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310" w:rsidRPr="00AF7E01" w:rsidRDefault="00D415CA" w:rsidP="001C4310">
      <w:pPr>
        <w:tabs>
          <w:tab w:val="left" w:pos="709"/>
        </w:tabs>
        <w:spacing w:after="0"/>
        <w:ind w:left="709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</w:t>
      </w:r>
      <w:r w:rsidR="009D0EA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ałącznik nr 2b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 SWZ</w:t>
      </w:r>
    </w:p>
    <w:p w:rsidR="001C4310" w:rsidRPr="001C4310" w:rsidRDefault="001C4310" w:rsidP="001C4310">
      <w:pPr>
        <w:tabs>
          <w:tab w:val="left" w:pos="709"/>
        </w:tabs>
        <w:spacing w:after="0"/>
        <w:ind w:left="709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CB3E6B" w:rsidRDefault="00CB3E6B" w:rsidP="00CB3E6B">
      <w:pPr>
        <w:shd w:val="clear" w:color="auto" w:fill="FFFFFF"/>
        <w:spacing w:after="0"/>
        <w:jc w:val="center"/>
        <w:outlineLvl w:val="0"/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</w:pPr>
    </w:p>
    <w:p w:rsidR="00CB3E6B" w:rsidRDefault="00CB3E6B" w:rsidP="00CB3E6B">
      <w:pPr>
        <w:shd w:val="clear" w:color="auto" w:fill="FFFFFF"/>
        <w:spacing w:after="0"/>
        <w:jc w:val="center"/>
        <w:outlineLvl w:val="0"/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</w:pPr>
      <w:r w:rsidRPr="008F237A"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  <w:t xml:space="preserve">OPIS </w:t>
      </w:r>
      <w:r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  <w:t>INSTALACJI, SYSTEMÓW I URZĄDZEŃ.</w:t>
      </w:r>
    </w:p>
    <w:p w:rsidR="00CB3E6B" w:rsidRDefault="00CB3E6B" w:rsidP="00CB3E6B">
      <w:pPr>
        <w:shd w:val="clear" w:color="auto" w:fill="FFFFFF"/>
        <w:spacing w:after="0"/>
        <w:jc w:val="center"/>
        <w:outlineLvl w:val="0"/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</w:pPr>
    </w:p>
    <w:p w:rsidR="00CB3E6B" w:rsidRDefault="00CB3E6B" w:rsidP="00CB3E6B">
      <w:pPr>
        <w:shd w:val="clear" w:color="auto" w:fill="FFFFFF"/>
        <w:spacing w:after="0"/>
        <w:jc w:val="center"/>
        <w:outlineLvl w:val="0"/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</w:pPr>
      <w:r w:rsidRPr="008F237A"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  <w:t>ZAKRES I</w:t>
      </w:r>
      <w:r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  <w:t xml:space="preserve"> I – Obiekty zloka</w:t>
      </w:r>
      <w:r w:rsidR="00371BFA"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  <w:t>lizowane przy ul. Potockiego 14 (3 NSB).</w:t>
      </w:r>
      <w:r w:rsidRPr="008F237A"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  <w:t xml:space="preserve"> </w:t>
      </w:r>
    </w:p>
    <w:p w:rsidR="001C4310" w:rsidRDefault="001C4310" w:rsidP="001C4310">
      <w:pPr>
        <w:spacing w:after="0"/>
        <w:ind w:left="426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CB3E6B" w:rsidRPr="001C4310" w:rsidRDefault="00CB3E6B" w:rsidP="001C4310">
      <w:pPr>
        <w:spacing w:after="0"/>
        <w:ind w:left="426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1C4310" w:rsidRPr="00AE1D06" w:rsidRDefault="001C4310" w:rsidP="00AE1D06">
      <w:pPr>
        <w:numPr>
          <w:ilvl w:val="0"/>
          <w:numId w:val="41"/>
        </w:numPr>
        <w:shd w:val="clear" w:color="auto" w:fill="FFFFFF"/>
        <w:spacing w:after="0" w:line="36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AE1D0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BUDYNEK NR 4</w:t>
      </w:r>
    </w:p>
    <w:p w:rsidR="00AE1D06" w:rsidRPr="00AE1D06" w:rsidRDefault="00AE1D06" w:rsidP="00AE1D06">
      <w:pPr>
        <w:shd w:val="clear" w:color="auto" w:fill="FFFFFF"/>
        <w:spacing w:after="0" w:line="360" w:lineRule="auto"/>
        <w:ind w:left="786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1C4310" w:rsidRPr="00AE1D06" w:rsidRDefault="001C4310" w:rsidP="00AE1D06">
      <w:pPr>
        <w:numPr>
          <w:ilvl w:val="1"/>
          <w:numId w:val="41"/>
        </w:numPr>
        <w:shd w:val="clear" w:color="auto" w:fill="FFFFFF"/>
        <w:spacing w:after="0" w:line="360" w:lineRule="auto"/>
        <w:ind w:left="1276" w:hanging="490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b/>
          <w:sz w:val="24"/>
          <w:szCs w:val="24"/>
          <w:lang w:eastAsia="pl-PL"/>
        </w:rPr>
        <w:t>INFORMACJE OGÓLNE:</w:t>
      </w:r>
    </w:p>
    <w:p w:rsidR="001C4310" w:rsidRPr="00AE1D06" w:rsidRDefault="001C4310" w:rsidP="00AE1D06">
      <w:pPr>
        <w:spacing w:after="0" w:line="360" w:lineRule="auto"/>
        <w:ind w:left="127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 xml:space="preserve">Istniejąca instalacja elektryczna wykonana jest w układzie </w:t>
      </w:r>
      <w:r w:rsidRPr="00AE1D06">
        <w:rPr>
          <w:rFonts w:ascii="Arial" w:eastAsia="Times New Roman" w:hAnsi="Arial" w:cs="Arial"/>
          <w:b/>
          <w:sz w:val="24"/>
          <w:szCs w:val="24"/>
          <w:lang w:eastAsia="pl-PL"/>
        </w:rPr>
        <w:t>TN–S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 xml:space="preserve">, natomiast zasilanie budynku w układzie sieci </w:t>
      </w:r>
      <w:r w:rsidRPr="00AE1D06">
        <w:rPr>
          <w:rFonts w:ascii="Arial" w:eastAsia="Times New Roman" w:hAnsi="Arial" w:cs="Arial"/>
          <w:b/>
          <w:sz w:val="24"/>
          <w:szCs w:val="24"/>
          <w:lang w:eastAsia="pl-PL"/>
        </w:rPr>
        <w:t>TN–C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>. Miejsce rozdziału przewodu PEN na przewody PE i N znajduje się w rozdzielnicy głównej posadowionej w piwnicy w pomieszczeniu nr 25.</w:t>
      </w:r>
    </w:p>
    <w:p w:rsidR="00AE1D06" w:rsidRPr="00AE1D06" w:rsidRDefault="00AE1D06" w:rsidP="00AE1D06">
      <w:pPr>
        <w:spacing w:after="0" w:line="360" w:lineRule="auto"/>
        <w:ind w:left="127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AE1D06" w:rsidRDefault="001C4310" w:rsidP="00AE1D06">
      <w:pPr>
        <w:numPr>
          <w:ilvl w:val="1"/>
          <w:numId w:val="41"/>
        </w:numPr>
        <w:shd w:val="clear" w:color="auto" w:fill="FFFFFF"/>
        <w:spacing w:after="0" w:line="360" w:lineRule="auto"/>
        <w:ind w:left="1276" w:hanging="490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b/>
          <w:sz w:val="24"/>
          <w:szCs w:val="24"/>
          <w:lang w:eastAsia="pl-PL"/>
        </w:rPr>
        <w:t>ZŁĄCZE KABLOWE I TABLICE ROZDZIELCZE:</w:t>
      </w:r>
    </w:p>
    <w:p w:rsidR="001C4310" w:rsidRPr="00AE1D06" w:rsidRDefault="001C4310" w:rsidP="00AE1D06">
      <w:pPr>
        <w:spacing w:after="0" w:line="360" w:lineRule="auto"/>
        <w:ind w:left="1560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>a) zasilanie budynku zrealizowane przyłączem kablowym typu YKXS 4x(3x1x240 [mm2]), ze stacji transformatorowej „Koszary”,</w:t>
      </w:r>
    </w:p>
    <w:p w:rsidR="001C4310" w:rsidRPr="00AE1D06" w:rsidRDefault="001C4310" w:rsidP="00AE1D06">
      <w:pPr>
        <w:spacing w:after="0" w:line="360" w:lineRule="auto"/>
        <w:ind w:left="1560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>b)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rozdzielnica główna zbudowana w systemie modułowym XL3 4000, 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br/>
        <w:t>w której w skład wchodzi:</w:t>
      </w:r>
    </w:p>
    <w:p w:rsidR="001C4310" w:rsidRPr="00AE1D06" w:rsidRDefault="001C4310" w:rsidP="00AE1D06">
      <w:pPr>
        <w:spacing w:after="0" w:line="360" w:lineRule="auto"/>
        <w:ind w:left="1560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sekcja przyłącza zasilania z sieci NN oraz z agregatu prądotwórczego (typu DPX-I 1600 1250A 4P z blokadą mechaniczną 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br/>
        <w:t>i elektryczną),</w:t>
      </w:r>
    </w:p>
    <w:p w:rsidR="001C4310" w:rsidRPr="00AE1D06" w:rsidRDefault="001C4310" w:rsidP="00AE1D06">
      <w:pPr>
        <w:spacing w:after="0" w:line="360" w:lineRule="auto"/>
        <w:ind w:left="1560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>sekcja ograniczników przepięć klasy I + II z ich dobezpieczeniem,</w:t>
      </w:r>
    </w:p>
    <w:p w:rsidR="001C4310" w:rsidRPr="00AE1D06" w:rsidRDefault="001C4310" w:rsidP="00AE1D06">
      <w:pPr>
        <w:spacing w:after="0" w:line="360" w:lineRule="auto"/>
        <w:ind w:left="1560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>sekcja półpośredniego pomiaru energii elektrycznej i analizatora sieci,</w:t>
      </w:r>
    </w:p>
    <w:p w:rsidR="001C4310" w:rsidRPr="00AE1D06" w:rsidRDefault="001C4310" w:rsidP="00AE1D06">
      <w:pPr>
        <w:spacing w:after="0" w:line="360" w:lineRule="auto"/>
        <w:ind w:left="1560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 xml:space="preserve">-  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>sekcja kompensacji mocy biernej,</w:t>
      </w:r>
    </w:p>
    <w:p w:rsidR="001C4310" w:rsidRPr="00AE1D06" w:rsidRDefault="001C4310" w:rsidP="00AE1D06">
      <w:pPr>
        <w:spacing w:after="0" w:line="360" w:lineRule="auto"/>
        <w:ind w:left="1560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>sekcja obwodów przeciwporażeniowych,</w:t>
      </w:r>
    </w:p>
    <w:p w:rsidR="001C4310" w:rsidRPr="00AE1D06" w:rsidRDefault="001C4310" w:rsidP="00AE1D06">
      <w:pPr>
        <w:spacing w:after="0" w:line="360" w:lineRule="auto"/>
        <w:ind w:left="1560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sekcja wyłącznika głównego DPX 1250 1000 [A] 3P wraz 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br/>
        <w:t>z wyzwalaczem wzrostowym,</w:t>
      </w:r>
    </w:p>
    <w:p w:rsidR="001C4310" w:rsidRPr="00AE1D06" w:rsidRDefault="001C4310" w:rsidP="00AE1D06">
      <w:pPr>
        <w:spacing w:after="0" w:line="360" w:lineRule="auto"/>
        <w:ind w:left="1560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>sekcja obwodów wlz-tów do rozdzielnic budynkowych,</w:t>
      </w:r>
    </w:p>
    <w:p w:rsidR="001C4310" w:rsidRPr="00AE1D06" w:rsidRDefault="001C4310" w:rsidP="00AE1D06">
      <w:pPr>
        <w:spacing w:after="0" w:line="360" w:lineRule="auto"/>
        <w:ind w:left="1560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sekcja UPS-a o mocy </w:t>
      </w:r>
      <w:r w:rsidR="00003294" w:rsidRPr="00AE1D06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>0 [kVA] dla celów instalacji dedykowanych,</w:t>
      </w:r>
    </w:p>
    <w:p w:rsidR="001C4310" w:rsidRPr="00AE1D06" w:rsidRDefault="001C4310" w:rsidP="00AE1D06">
      <w:pPr>
        <w:spacing w:after="0" w:line="360" w:lineRule="auto"/>
        <w:ind w:left="1560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91409D">
        <w:rPr>
          <w:rFonts w:ascii="Arial" w:eastAsia="Times New Roman" w:hAnsi="Arial" w:cs="Arial"/>
          <w:sz w:val="24"/>
          <w:szCs w:val="24"/>
          <w:lang w:eastAsia="pl-PL"/>
        </w:rPr>
        <w:t xml:space="preserve">sekcja UPS-a o mocy </w:t>
      </w:r>
      <w:r w:rsidR="0091409D" w:rsidRPr="0091409D">
        <w:rPr>
          <w:rFonts w:ascii="Arial" w:eastAsia="Times New Roman" w:hAnsi="Arial" w:cs="Arial"/>
          <w:sz w:val="24"/>
          <w:szCs w:val="24"/>
          <w:lang w:eastAsia="pl-PL"/>
        </w:rPr>
        <w:t>15</w:t>
      </w:r>
      <w:r w:rsidRPr="0091409D">
        <w:rPr>
          <w:rFonts w:ascii="Arial" w:eastAsia="Times New Roman" w:hAnsi="Arial" w:cs="Arial"/>
          <w:sz w:val="24"/>
          <w:szCs w:val="24"/>
          <w:lang w:eastAsia="pl-PL"/>
        </w:rPr>
        <w:t xml:space="preserve"> [kVA] dla celów zasilania serwerowni,</w:t>
      </w:r>
    </w:p>
    <w:p w:rsidR="001C4310" w:rsidRPr="00AE1D06" w:rsidRDefault="001C4310" w:rsidP="00AE1D06">
      <w:pPr>
        <w:spacing w:after="0" w:line="360" w:lineRule="auto"/>
        <w:ind w:left="1560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>sekcja obwodów oświetlenia klatek schodowych,</w:t>
      </w:r>
    </w:p>
    <w:p w:rsidR="001C4310" w:rsidRDefault="001C4310" w:rsidP="00AE1D06">
      <w:pPr>
        <w:spacing w:after="0" w:line="360" w:lineRule="auto"/>
        <w:ind w:left="1560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>sekcja obwodu oświetlenia zewnętrznego,</w:t>
      </w:r>
    </w:p>
    <w:p w:rsidR="00AE1D06" w:rsidRDefault="00AE1D06" w:rsidP="00AE1D0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E1D06" w:rsidRPr="00AE1D06" w:rsidRDefault="00AE1D06" w:rsidP="00AE1D06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C4310" w:rsidRPr="00AE1D06" w:rsidRDefault="001C4310" w:rsidP="00AE1D06">
      <w:pPr>
        <w:spacing w:after="0" w:line="360" w:lineRule="auto"/>
        <w:ind w:left="1560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>c) rozdzielnice zasilające:</w:t>
      </w:r>
    </w:p>
    <w:p w:rsidR="001C4310" w:rsidRPr="00AE1D06" w:rsidRDefault="001C4310" w:rsidP="00AE1D06">
      <w:pPr>
        <w:spacing w:after="0" w:line="360" w:lineRule="auto"/>
        <w:ind w:left="1560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tablice rozdzielcze </w:t>
      </w:r>
      <w:r w:rsidRPr="00AE1D06">
        <w:rPr>
          <w:rFonts w:ascii="Arial" w:eastAsia="Times New Roman" w:hAnsi="Arial" w:cs="Arial"/>
          <w:b/>
          <w:sz w:val="24"/>
          <w:szCs w:val="24"/>
          <w:lang w:eastAsia="pl-PL"/>
        </w:rPr>
        <w:t>R1, R2, R3, R1.2, R2.2, R3.2, R5, R6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 xml:space="preserve">, służą 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br/>
        <w:t>do zasilania obwodów ogólnego przeznaczenia, tj: gniazd zasilających ogólnych, oświetlenia głównego, instalacji sanitarnych oraz instalacji bezpieczeństwa pomieszczeń strefy ochronnej III i strefy ochronnej II,</w:t>
      </w:r>
    </w:p>
    <w:p w:rsidR="001C4310" w:rsidRPr="00AE1D06" w:rsidRDefault="001C4310" w:rsidP="00AE1D06">
      <w:pPr>
        <w:spacing w:after="0" w:line="360" w:lineRule="auto"/>
        <w:ind w:left="1560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tablice rozdzielcze </w:t>
      </w:r>
      <w:r w:rsidRPr="00AE1D06">
        <w:rPr>
          <w:rFonts w:ascii="Arial" w:eastAsia="Times New Roman" w:hAnsi="Arial" w:cs="Arial"/>
          <w:b/>
          <w:sz w:val="24"/>
          <w:szCs w:val="24"/>
          <w:lang w:eastAsia="pl-PL"/>
        </w:rPr>
        <w:t>RSK1, RSK2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>, służą do zasilania instalacji oświetleniowych w pomieszczeniach nr 23 i nr 121,</w:t>
      </w:r>
    </w:p>
    <w:p w:rsidR="001C4310" w:rsidRPr="00AE1D06" w:rsidRDefault="001C4310" w:rsidP="00AE1D06">
      <w:pPr>
        <w:spacing w:after="0" w:line="360" w:lineRule="auto"/>
        <w:ind w:left="1560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tablice rozdzielcze </w:t>
      </w:r>
      <w:r w:rsidRPr="00AE1D06">
        <w:rPr>
          <w:rFonts w:ascii="Arial" w:eastAsia="Times New Roman" w:hAnsi="Arial" w:cs="Arial"/>
          <w:b/>
          <w:sz w:val="24"/>
          <w:szCs w:val="24"/>
          <w:lang w:eastAsia="pl-PL"/>
        </w:rPr>
        <w:t>RK1A, RK1B, RK2A, RK2B, RK3A, RK3B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 xml:space="preserve">, służą 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br/>
        <w:t>do zasilania instalacji gniazd dedykowanych, jawnych,</w:t>
      </w:r>
    </w:p>
    <w:p w:rsidR="001C4310" w:rsidRPr="00AE1D06" w:rsidRDefault="001C4310" w:rsidP="00AE1D06">
      <w:pPr>
        <w:spacing w:after="0" w:line="360" w:lineRule="auto"/>
        <w:ind w:left="1560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tablice rozdzielcze </w:t>
      </w:r>
      <w:r w:rsidRPr="00AE1D06">
        <w:rPr>
          <w:rFonts w:ascii="Arial" w:eastAsia="Times New Roman" w:hAnsi="Arial" w:cs="Arial"/>
          <w:b/>
          <w:sz w:val="24"/>
          <w:szCs w:val="24"/>
          <w:lang w:eastAsia="pl-PL"/>
        </w:rPr>
        <w:t>RKR1A, RKR1B, RKR2A, RKR2B, RKR3A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>, RKR3B, służą do zasilania instalacji gniazd niejawnych,</w:t>
      </w:r>
    </w:p>
    <w:p w:rsidR="001C4310" w:rsidRPr="00AE1D06" w:rsidRDefault="001C4310" w:rsidP="00AE1D06">
      <w:pPr>
        <w:spacing w:after="0" w:line="360" w:lineRule="auto"/>
        <w:ind w:left="1560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tablice rozdzielcze </w:t>
      </w:r>
      <w:r w:rsidRPr="00AE1D06">
        <w:rPr>
          <w:rFonts w:ascii="Arial" w:eastAsia="Times New Roman" w:hAnsi="Arial" w:cs="Arial"/>
          <w:b/>
          <w:sz w:val="24"/>
          <w:szCs w:val="24"/>
          <w:lang w:eastAsia="pl-PL"/>
        </w:rPr>
        <w:t>RS1, RS2, RS3, RS4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>, służą do zasilania obwodów instalacji jawnej serwerowni,</w:t>
      </w:r>
    </w:p>
    <w:p w:rsidR="001C4310" w:rsidRPr="00AE1D06" w:rsidRDefault="001C4310" w:rsidP="00AE1D06">
      <w:pPr>
        <w:spacing w:after="0" w:line="360" w:lineRule="auto"/>
        <w:ind w:left="1560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tablice rozdzielcze </w:t>
      </w:r>
      <w:r w:rsidRPr="00AE1D06">
        <w:rPr>
          <w:rFonts w:ascii="Arial" w:eastAsia="Times New Roman" w:hAnsi="Arial" w:cs="Arial"/>
          <w:b/>
          <w:sz w:val="24"/>
          <w:szCs w:val="24"/>
          <w:lang w:eastAsia="pl-PL"/>
        </w:rPr>
        <w:t>RSR1, RSR2, RSR3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>, służą do zasilania obwodów instalacji niejawnej,</w:t>
      </w:r>
    </w:p>
    <w:p w:rsidR="001C4310" w:rsidRPr="00AE1D06" w:rsidRDefault="001C4310" w:rsidP="00AE1D06">
      <w:pPr>
        <w:spacing w:after="0" w:line="360" w:lineRule="auto"/>
        <w:ind w:left="1560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>tablicę rozdzielczą T(LINC-E), służącą do zasilania sprzętu LINC-E,</w:t>
      </w:r>
    </w:p>
    <w:p w:rsidR="001C4310" w:rsidRPr="00AE1D06" w:rsidRDefault="001C4310" w:rsidP="00AE1D06">
      <w:pPr>
        <w:spacing w:after="0" w:line="360" w:lineRule="auto"/>
        <w:ind w:left="1560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>tablicę rozdzielczą RMSŁ, służącą do zasilania obwodów instalacji mobilnego sprzętu łączności.</w:t>
      </w:r>
    </w:p>
    <w:p w:rsidR="001C4310" w:rsidRDefault="001C4310" w:rsidP="00AE1D06">
      <w:pPr>
        <w:spacing w:after="0" w:line="360" w:lineRule="auto"/>
        <w:ind w:left="127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>Wszystkie tablice rozdzielcze wykonano w obudowach modułowych naściennych serii XL3 z osprzętem modułowym firmy Legrand. Wyposażone są przede wszystkim w rozłącznik, ochronniki przeciwprzepięciowe, kontrolę napięcia i zabezpieczenie odbiorów odbiorczych.</w:t>
      </w:r>
    </w:p>
    <w:p w:rsidR="00AE1D06" w:rsidRPr="00AE1D06" w:rsidRDefault="00AE1D06" w:rsidP="00AE1D06">
      <w:pPr>
        <w:spacing w:after="0" w:line="360" w:lineRule="auto"/>
        <w:ind w:left="127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AE1D06" w:rsidRDefault="001C4310" w:rsidP="00AE1D06">
      <w:pPr>
        <w:spacing w:after="0" w:line="360" w:lineRule="auto"/>
        <w:ind w:left="1276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b/>
          <w:sz w:val="24"/>
          <w:szCs w:val="24"/>
          <w:lang w:eastAsia="pl-PL"/>
        </w:rPr>
        <w:t>1.3.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E1D06">
        <w:rPr>
          <w:rFonts w:ascii="Arial" w:eastAsia="Times New Roman" w:hAnsi="Arial" w:cs="Arial"/>
          <w:b/>
          <w:sz w:val="24"/>
          <w:szCs w:val="24"/>
          <w:lang w:eastAsia="pl-PL"/>
        </w:rPr>
        <w:t>INSTALCAJA GNIAZD OGÓLNYCH:</w:t>
      </w:r>
    </w:p>
    <w:p w:rsidR="001C4310" w:rsidRPr="00AE1D06" w:rsidRDefault="001C4310" w:rsidP="00AE1D06">
      <w:pPr>
        <w:spacing w:after="0" w:line="360" w:lineRule="auto"/>
        <w:ind w:left="1416" w:hanging="14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zasilanie instalacji gniazd ogólnych wykonane przewodami </w:t>
      </w:r>
      <w:r w:rsidR="00AE1D0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>YDY 3x2,5 [mm2],</w:t>
      </w:r>
    </w:p>
    <w:p w:rsidR="001C4310" w:rsidRDefault="001C4310" w:rsidP="00AE1D06">
      <w:pPr>
        <w:spacing w:after="0" w:line="360" w:lineRule="auto"/>
        <w:ind w:left="1416" w:hanging="14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>zastosowano wyłączniki różnicowo-prądowe z członem nadmiarowoprądowym o charakterystyce B i wartości 16 [A].</w:t>
      </w:r>
    </w:p>
    <w:p w:rsidR="00AE1D06" w:rsidRPr="00AE1D06" w:rsidRDefault="00AE1D06" w:rsidP="00AE1D06">
      <w:pPr>
        <w:spacing w:after="0" w:line="360" w:lineRule="auto"/>
        <w:ind w:left="1416" w:hanging="14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AE1D06" w:rsidRDefault="001C4310" w:rsidP="00AE1D06">
      <w:pPr>
        <w:spacing w:after="0" w:line="360" w:lineRule="auto"/>
        <w:ind w:left="1276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b/>
          <w:sz w:val="24"/>
          <w:szCs w:val="24"/>
          <w:lang w:eastAsia="pl-PL"/>
        </w:rPr>
        <w:t>1.4.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E1D06">
        <w:rPr>
          <w:rFonts w:ascii="Arial" w:eastAsia="Times New Roman" w:hAnsi="Arial" w:cs="Arial"/>
          <w:b/>
          <w:sz w:val="24"/>
          <w:szCs w:val="24"/>
          <w:lang w:eastAsia="pl-PL"/>
        </w:rPr>
        <w:t>INSTALACJA OŚWIETLENIA OGÓLNEGO:</w:t>
      </w:r>
    </w:p>
    <w:p w:rsidR="001C4310" w:rsidRPr="00AE1D06" w:rsidRDefault="001C4310" w:rsidP="00AE1D06">
      <w:pPr>
        <w:spacing w:after="0" w:line="360" w:lineRule="auto"/>
        <w:ind w:left="1416" w:hanging="14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zasilanie instalacji oświetleniowych wykonano przewodami </w:t>
      </w:r>
      <w:r w:rsidR="00AE1D0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>YDY 3x1,5 [mm2], YDY 4x1,5 [mm] oraz YDY 5x1,5 [mm2],</w:t>
      </w:r>
    </w:p>
    <w:p w:rsidR="001C4310" w:rsidRPr="00AE1D06" w:rsidRDefault="001C4310" w:rsidP="00AE1D06">
      <w:pPr>
        <w:spacing w:after="0" w:line="360" w:lineRule="auto"/>
        <w:ind w:left="1416" w:hanging="14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lastRenderedPageBreak/>
        <w:t>-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w pomieszczeniach wilgotnych zastosowano osprzęt bryzgoszczelny 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br/>
        <w:t>o stopniu IP44,</w:t>
      </w:r>
    </w:p>
    <w:p w:rsidR="001C4310" w:rsidRPr="00AE1D06" w:rsidRDefault="001C4310" w:rsidP="00AE1D06">
      <w:pPr>
        <w:spacing w:after="0" w:line="360" w:lineRule="auto"/>
        <w:ind w:left="1416" w:hanging="14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na poziomie parteru i piętra zastosowano oprawy ze świetlówkami 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br/>
        <w:t>T5 oraz oprawy LED-owe,</w:t>
      </w:r>
    </w:p>
    <w:p w:rsidR="001C4310" w:rsidRDefault="001C4310" w:rsidP="00AE1D06">
      <w:pPr>
        <w:spacing w:after="0" w:line="360" w:lineRule="auto"/>
        <w:ind w:left="1416" w:hanging="14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>w sali konferencyjnej oraz treningowej zastosowano system regulacji oświetlenia DALI.</w:t>
      </w:r>
    </w:p>
    <w:p w:rsidR="00AE1D06" w:rsidRPr="00AE1D06" w:rsidRDefault="00AE1D06" w:rsidP="00AE1D06">
      <w:pPr>
        <w:spacing w:after="0" w:line="360" w:lineRule="auto"/>
        <w:ind w:left="1416" w:hanging="14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AE1D06" w:rsidRDefault="001C4310" w:rsidP="00AE1D06">
      <w:pPr>
        <w:spacing w:after="0" w:line="360" w:lineRule="auto"/>
        <w:ind w:left="1276" w:hanging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b/>
          <w:sz w:val="24"/>
          <w:szCs w:val="24"/>
          <w:lang w:eastAsia="pl-PL"/>
        </w:rPr>
        <w:t>1.5.</w:t>
      </w:r>
      <w:r w:rsidRPr="00AE1D06">
        <w:rPr>
          <w:rFonts w:ascii="Arial" w:eastAsia="Times New Roman" w:hAnsi="Arial" w:cs="Arial"/>
          <w:b/>
          <w:sz w:val="24"/>
          <w:szCs w:val="24"/>
          <w:lang w:eastAsia="pl-PL"/>
        </w:rPr>
        <w:tab/>
        <w:t>INSTALACJA OŚWIETLENIA EWAKUACYJNEGO I AWARYJNEGO:</w:t>
      </w:r>
    </w:p>
    <w:p w:rsidR="001C4310" w:rsidRPr="00AE1D06" w:rsidRDefault="001C4310" w:rsidP="00AE1D06">
      <w:pPr>
        <w:spacing w:after="0" w:line="360" w:lineRule="auto"/>
        <w:ind w:left="1276" w:hanging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>-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>zasilanie obwodów instalacji wykonano przewodami YDY 3,15 [mm2],</w:t>
      </w:r>
    </w:p>
    <w:p w:rsidR="001C4310" w:rsidRPr="00AE1D06" w:rsidRDefault="001C4310" w:rsidP="00AE1D06">
      <w:pPr>
        <w:spacing w:after="0" w:line="360" w:lineRule="auto"/>
        <w:ind w:left="1406" w:hanging="13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>oświetlenie drogi ewakuacyjnej i oświetlenie strefy otwartej wykonano oprawami z modułami awaryjnymi o czasie podtrzymania 1h,</w:t>
      </w:r>
    </w:p>
    <w:p w:rsidR="001C4310" w:rsidRPr="00AE1D06" w:rsidRDefault="001C4310" w:rsidP="00AE1D06">
      <w:pPr>
        <w:spacing w:after="0" w:line="360" w:lineRule="auto"/>
        <w:ind w:left="1406" w:hanging="13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>moduły zasilania awaryjnego podłączone do wspólnego systemu monitorowania opraw awaryjnych i ewakuacyjnych,</w:t>
      </w:r>
    </w:p>
    <w:p w:rsidR="001C4310" w:rsidRDefault="001C4310" w:rsidP="00AE1D06">
      <w:pPr>
        <w:spacing w:after="0" w:line="360" w:lineRule="auto"/>
        <w:ind w:left="1276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>-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>jednostki sterujące włączone do lokalnej sieci LAN.</w:t>
      </w:r>
    </w:p>
    <w:p w:rsidR="00AE1D06" w:rsidRPr="00AE1D06" w:rsidRDefault="00AE1D06" w:rsidP="00AE1D06">
      <w:pPr>
        <w:spacing w:after="0" w:line="360" w:lineRule="auto"/>
        <w:ind w:left="1276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AE1D06" w:rsidRDefault="001C4310" w:rsidP="00AE1D06">
      <w:pPr>
        <w:spacing w:after="0" w:line="360" w:lineRule="auto"/>
        <w:ind w:left="1276" w:hanging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b/>
          <w:sz w:val="24"/>
          <w:szCs w:val="24"/>
          <w:lang w:eastAsia="pl-PL"/>
        </w:rPr>
        <w:t>1.6.</w:t>
      </w:r>
      <w:r w:rsidRPr="00AE1D06">
        <w:rPr>
          <w:rFonts w:ascii="Arial" w:eastAsia="Times New Roman" w:hAnsi="Arial" w:cs="Arial"/>
          <w:b/>
          <w:sz w:val="24"/>
          <w:szCs w:val="24"/>
          <w:lang w:eastAsia="pl-PL"/>
        </w:rPr>
        <w:tab/>
        <w:t>ZASILANIE ESOF (Elektryczny system ochrony fizycznej):</w:t>
      </w:r>
    </w:p>
    <w:p w:rsidR="001C4310" w:rsidRDefault="001C4310" w:rsidP="00AE1D06">
      <w:pPr>
        <w:spacing w:after="0" w:line="360" w:lineRule="auto"/>
        <w:ind w:left="1416" w:hanging="14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>zasilanie instalacji systemów bezpieczeństwa wykonano przewodem YDY 3x2,5 [mm2].</w:t>
      </w:r>
    </w:p>
    <w:p w:rsidR="00AE1D06" w:rsidRPr="00AE1D06" w:rsidRDefault="00AE1D06" w:rsidP="00AE1D06">
      <w:pPr>
        <w:spacing w:after="0" w:line="360" w:lineRule="auto"/>
        <w:ind w:left="1416" w:hanging="14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AE1D06" w:rsidRDefault="001C4310" w:rsidP="00AE1D06">
      <w:pPr>
        <w:spacing w:after="0" w:line="360" w:lineRule="auto"/>
        <w:ind w:left="1276" w:hanging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b/>
          <w:sz w:val="24"/>
          <w:szCs w:val="24"/>
          <w:lang w:eastAsia="pl-PL"/>
        </w:rPr>
        <w:t>1.7.</w:t>
      </w:r>
      <w:r w:rsidRPr="00AE1D06">
        <w:rPr>
          <w:rFonts w:ascii="Arial" w:eastAsia="Times New Roman" w:hAnsi="Arial" w:cs="Arial"/>
          <w:b/>
          <w:sz w:val="24"/>
          <w:szCs w:val="24"/>
          <w:lang w:eastAsia="pl-PL"/>
        </w:rPr>
        <w:tab/>
        <w:t>ZASILANIE SYSTEMÓW DEDYKOWANYCH:</w:t>
      </w:r>
    </w:p>
    <w:p w:rsidR="001C4310" w:rsidRPr="00AE1D06" w:rsidRDefault="001C4310" w:rsidP="00AE1D06">
      <w:pPr>
        <w:spacing w:after="0" w:line="360" w:lineRule="auto"/>
        <w:ind w:left="1416" w:hanging="14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stanowiska terminali sieci jawnych i niejawnych zasilone są z sekcji UPS </w:t>
      </w:r>
      <w:r w:rsidR="00003294" w:rsidRPr="00AE1D06">
        <w:rPr>
          <w:rFonts w:ascii="Arial" w:eastAsia="Times New Roman" w:hAnsi="Arial" w:cs="Arial"/>
          <w:sz w:val="24"/>
          <w:szCs w:val="24"/>
          <w:lang w:eastAsia="pl-PL"/>
        </w:rPr>
        <w:t>80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 xml:space="preserve"> [kVA],</w:t>
      </w:r>
    </w:p>
    <w:p w:rsidR="001C4310" w:rsidRPr="00AE1D06" w:rsidRDefault="001C4310" w:rsidP="00AE1D06">
      <w:pPr>
        <w:spacing w:after="0" w:line="360" w:lineRule="auto"/>
        <w:ind w:left="1416" w:hanging="14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obwody zabezpieczone wyłącznikiem różnico – prądowym 30 [mA] 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br/>
        <w:t>typu A,</w:t>
      </w:r>
    </w:p>
    <w:p w:rsidR="001C4310" w:rsidRPr="00AE1D06" w:rsidRDefault="001C4310" w:rsidP="00AE1D06">
      <w:pPr>
        <w:spacing w:after="0" w:line="360" w:lineRule="auto"/>
        <w:ind w:left="1416" w:hanging="145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91409D">
        <w:rPr>
          <w:rFonts w:ascii="Arial" w:eastAsia="Times New Roman" w:hAnsi="Arial" w:cs="Arial"/>
          <w:sz w:val="24"/>
          <w:szCs w:val="24"/>
          <w:lang w:eastAsia="pl-PL"/>
        </w:rPr>
        <w:t>urządzenia serwerowni sieci jawnych i niejawn</w:t>
      </w:r>
      <w:r w:rsidR="0091409D" w:rsidRPr="0091409D">
        <w:rPr>
          <w:rFonts w:ascii="Arial" w:eastAsia="Times New Roman" w:hAnsi="Arial" w:cs="Arial"/>
          <w:sz w:val="24"/>
          <w:szCs w:val="24"/>
          <w:lang w:eastAsia="pl-PL"/>
        </w:rPr>
        <w:t>ych zasilone są z sekcji UPS 15</w:t>
      </w:r>
      <w:r w:rsidRPr="0091409D">
        <w:rPr>
          <w:rFonts w:ascii="Arial" w:eastAsia="Times New Roman" w:hAnsi="Arial" w:cs="Arial"/>
          <w:sz w:val="24"/>
          <w:szCs w:val="24"/>
          <w:lang w:eastAsia="pl-PL"/>
        </w:rPr>
        <w:t xml:space="preserve"> [kVA],</w:t>
      </w:r>
    </w:p>
    <w:p w:rsidR="001C4310" w:rsidRPr="00AE1D06" w:rsidRDefault="001C4310" w:rsidP="00AE1D06">
      <w:pPr>
        <w:spacing w:after="0" w:line="360" w:lineRule="auto"/>
        <w:ind w:left="1416" w:hanging="14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>zasilacze UPS podłączono do lokalnej sieci LAN, poprzez karty komunikacyjne SNMP.</w:t>
      </w:r>
    </w:p>
    <w:p w:rsidR="00003294" w:rsidRPr="00AE1D06" w:rsidRDefault="00003294" w:rsidP="00AE1D06">
      <w:pPr>
        <w:spacing w:after="0" w:line="360" w:lineRule="auto"/>
        <w:ind w:left="1416" w:hanging="14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AE1D06" w:rsidRDefault="001C4310" w:rsidP="00AE1D06">
      <w:pPr>
        <w:spacing w:after="0" w:line="360" w:lineRule="auto"/>
        <w:ind w:left="1276" w:hanging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b/>
          <w:sz w:val="24"/>
          <w:szCs w:val="24"/>
          <w:lang w:eastAsia="pl-PL"/>
        </w:rPr>
        <w:t>1.8.</w:t>
      </w:r>
      <w:r w:rsidRPr="00AE1D06">
        <w:rPr>
          <w:rFonts w:ascii="Arial" w:eastAsia="Times New Roman" w:hAnsi="Arial" w:cs="Arial"/>
          <w:b/>
          <w:sz w:val="24"/>
          <w:szCs w:val="24"/>
          <w:lang w:eastAsia="pl-PL"/>
        </w:rPr>
        <w:tab/>
        <w:t>INSTALACJA ODGROMOWA:</w:t>
      </w:r>
    </w:p>
    <w:p w:rsidR="001C4310" w:rsidRPr="00AE1D06" w:rsidRDefault="001C4310" w:rsidP="00AE1D06">
      <w:pPr>
        <w:spacing w:after="0" w:line="360" w:lineRule="auto"/>
        <w:ind w:left="1276" w:hanging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>-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>zastosowano I poziom ochrony odgromowej LPS,</w:t>
      </w:r>
    </w:p>
    <w:p w:rsidR="001C4310" w:rsidRPr="00AE1D06" w:rsidRDefault="001C4310" w:rsidP="00AE1D06">
      <w:pPr>
        <w:spacing w:after="0" w:line="360" w:lineRule="auto"/>
        <w:ind w:left="1406" w:hanging="13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>siatka zwodów poziomych nieizolowanych o oczku 5 x5</w:t>
      </w:r>
      <w:r w:rsidR="00AE1D06">
        <w:rPr>
          <w:rFonts w:ascii="Arial" w:eastAsia="Times New Roman" w:hAnsi="Arial" w:cs="Arial"/>
          <w:sz w:val="24"/>
          <w:szCs w:val="24"/>
          <w:lang w:eastAsia="pl-PL"/>
        </w:rPr>
        <w:t>[m] z drutu Fe/Zn o średnicy 8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>[mm],</w:t>
      </w:r>
    </w:p>
    <w:p w:rsidR="001C4310" w:rsidRDefault="001C4310" w:rsidP="00AE1D06">
      <w:pPr>
        <w:spacing w:after="0" w:line="360" w:lineRule="auto"/>
        <w:ind w:left="1418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lastRenderedPageBreak/>
        <w:t>- połączenia przewodów odprowadzających wykonano płaskownikiem FeZn 25x4 [mm].</w:t>
      </w:r>
    </w:p>
    <w:p w:rsidR="00AE1D06" w:rsidRPr="00AE1D06" w:rsidRDefault="00AE1D06" w:rsidP="00AE1D06">
      <w:pPr>
        <w:spacing w:after="0" w:line="360" w:lineRule="auto"/>
        <w:ind w:left="1418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AE1D06" w:rsidRDefault="001C4310" w:rsidP="00AE1D06">
      <w:pPr>
        <w:spacing w:after="0" w:line="360" w:lineRule="auto"/>
        <w:ind w:left="1276" w:hanging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b/>
          <w:sz w:val="24"/>
          <w:szCs w:val="24"/>
          <w:lang w:eastAsia="pl-PL"/>
        </w:rPr>
        <w:t>1.9.</w:t>
      </w:r>
      <w:r w:rsidRPr="00AE1D06">
        <w:rPr>
          <w:rFonts w:ascii="Arial" w:eastAsia="Times New Roman" w:hAnsi="Arial" w:cs="Arial"/>
          <w:b/>
          <w:sz w:val="24"/>
          <w:szCs w:val="24"/>
          <w:lang w:eastAsia="pl-PL"/>
        </w:rPr>
        <w:tab/>
        <w:t>POŁĄCZENIA WYRÓWNAWCZE:</w:t>
      </w:r>
    </w:p>
    <w:p w:rsidR="001C4310" w:rsidRPr="00AE1D06" w:rsidRDefault="001C4310" w:rsidP="00AE1D06">
      <w:pPr>
        <w:spacing w:after="0" w:line="360" w:lineRule="auto"/>
        <w:ind w:left="1418" w:hanging="142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>zastosowano główną szynę wyrównawczą</w:t>
      </w:r>
      <w:r w:rsidR="00AE1D06">
        <w:rPr>
          <w:rFonts w:ascii="Arial" w:eastAsia="Times New Roman" w:hAnsi="Arial" w:cs="Arial"/>
          <w:sz w:val="24"/>
          <w:szCs w:val="24"/>
          <w:lang w:eastAsia="pl-PL"/>
        </w:rPr>
        <w:t xml:space="preserve"> (GWS) z płaskownika </w:t>
      </w:r>
      <w:r w:rsidR="00AE1D06">
        <w:rPr>
          <w:rFonts w:ascii="Arial" w:eastAsia="Times New Roman" w:hAnsi="Arial" w:cs="Arial"/>
          <w:sz w:val="24"/>
          <w:szCs w:val="24"/>
          <w:lang w:eastAsia="pl-PL"/>
        </w:rPr>
        <w:br/>
        <w:t>FeZn 25x4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>[mm],</w:t>
      </w:r>
    </w:p>
    <w:p w:rsidR="001C4310" w:rsidRDefault="001C4310" w:rsidP="00AE1D06">
      <w:pPr>
        <w:spacing w:after="0" w:line="360" w:lineRule="auto"/>
        <w:ind w:left="1418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 xml:space="preserve">- na każdą kondygnację osobno od (GWS), poprowadzono przewód 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br/>
        <w:t>LY 35 [mm2] do lokalnych szyn wyrównawczych (LSW).</w:t>
      </w:r>
    </w:p>
    <w:p w:rsidR="00AE1D06" w:rsidRPr="00AE1D06" w:rsidRDefault="00AE1D06" w:rsidP="00AE1D06">
      <w:pPr>
        <w:spacing w:after="0" w:line="360" w:lineRule="auto"/>
        <w:ind w:left="1418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AE1D06" w:rsidRDefault="001C4310" w:rsidP="00AE1D06">
      <w:pPr>
        <w:spacing w:after="0" w:line="360" w:lineRule="auto"/>
        <w:ind w:left="1276" w:hanging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b/>
          <w:sz w:val="24"/>
          <w:szCs w:val="24"/>
          <w:lang w:eastAsia="pl-PL"/>
        </w:rPr>
        <w:t>1.10.</w:t>
      </w:r>
      <w:r w:rsidRPr="00AE1D06">
        <w:rPr>
          <w:rFonts w:ascii="Arial" w:eastAsia="Times New Roman" w:hAnsi="Arial" w:cs="Arial"/>
          <w:b/>
          <w:sz w:val="24"/>
          <w:szCs w:val="24"/>
          <w:lang w:eastAsia="pl-PL"/>
        </w:rPr>
        <w:tab/>
        <w:t>OCHRONA OD PORAŻEŃ:</w:t>
      </w:r>
      <w:r w:rsidRPr="00AE1D0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:rsidR="001C4310" w:rsidRPr="00AE1D06" w:rsidRDefault="001C4310" w:rsidP="00AE1D06">
      <w:pPr>
        <w:spacing w:after="0" w:line="360" w:lineRule="auto"/>
        <w:ind w:left="1418" w:hanging="142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miejsce rozdziału przewodu PEN na przewody PE i N znajduje 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br/>
        <w:t>się w rozdzielnicy głównej,</w:t>
      </w:r>
    </w:p>
    <w:p w:rsidR="001C4310" w:rsidRPr="00AE1D06" w:rsidRDefault="001C4310" w:rsidP="00AE1D06">
      <w:pPr>
        <w:spacing w:after="0" w:line="360" w:lineRule="auto"/>
        <w:ind w:left="1416" w:hanging="14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>jako ochronę przed dotykiem pośrednim zastosowano samoczynne wyłączenie,</w:t>
      </w:r>
    </w:p>
    <w:p w:rsidR="001C4310" w:rsidRDefault="00AE1D06" w:rsidP="00AE1D06">
      <w:pPr>
        <w:spacing w:after="0" w:line="360" w:lineRule="auto"/>
        <w:ind w:left="1416" w:hanging="14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</w:t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obwody gniazd wtyczkowych 230</w:t>
      </w:r>
      <w:r w:rsidR="001C4310" w:rsidRPr="00AE1D06">
        <w:rPr>
          <w:rFonts w:ascii="Arial" w:eastAsia="Times New Roman" w:hAnsi="Arial" w:cs="Arial"/>
          <w:sz w:val="24"/>
          <w:szCs w:val="24"/>
          <w:lang w:eastAsia="pl-PL"/>
        </w:rPr>
        <w:t>[V] są chronione wyłącznikami różnicowoprądowymi 30[mA].</w:t>
      </w:r>
    </w:p>
    <w:p w:rsidR="00AE1D06" w:rsidRPr="00AE1D06" w:rsidRDefault="00AE1D06" w:rsidP="00AE1D06">
      <w:pPr>
        <w:spacing w:after="0" w:line="360" w:lineRule="auto"/>
        <w:ind w:left="1416" w:hanging="14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AE1D06" w:rsidRDefault="001C4310" w:rsidP="00AE1D06">
      <w:pPr>
        <w:spacing w:after="0" w:line="360" w:lineRule="auto"/>
        <w:ind w:left="1276" w:hanging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b/>
          <w:sz w:val="24"/>
          <w:szCs w:val="24"/>
          <w:lang w:eastAsia="pl-PL"/>
        </w:rPr>
        <w:t>1.11. ZASILANIE ZASTĘPCZE UPS:</w:t>
      </w:r>
    </w:p>
    <w:p w:rsidR="001C4310" w:rsidRPr="00AE1D06" w:rsidRDefault="001C4310" w:rsidP="00AE1D06">
      <w:pPr>
        <w:spacing w:after="0" w:line="360" w:lineRule="auto"/>
        <w:ind w:left="1418" w:hanging="142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>system składa się z dwóch sekcji z</w:t>
      </w:r>
      <w:r w:rsidR="006E10F5" w:rsidRPr="00AE1D06">
        <w:rPr>
          <w:rFonts w:ascii="Arial" w:eastAsia="Times New Roman" w:hAnsi="Arial" w:cs="Arial"/>
          <w:sz w:val="24"/>
          <w:szCs w:val="24"/>
          <w:lang w:eastAsia="pl-PL"/>
        </w:rPr>
        <w:t>asilaczy UPS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1C4310" w:rsidRPr="00AE1D06" w:rsidRDefault="001C4310" w:rsidP="00AE1D06">
      <w:pPr>
        <w:spacing w:after="0" w:line="360" w:lineRule="auto"/>
        <w:ind w:left="1416" w:hanging="145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  <w:r w:rsidRPr="00AE1D06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ab/>
        <w:t>sekcji UPS</w:t>
      </w:r>
      <w:r w:rsidR="0065060C">
        <w:rPr>
          <w:rFonts w:ascii="Arial" w:eastAsia="Times New Roman" w:hAnsi="Arial" w:cs="Arial"/>
          <w:sz w:val="24"/>
          <w:szCs w:val="24"/>
          <w:lang w:eastAsia="pl-PL"/>
        </w:rPr>
        <w:t xml:space="preserve"> firmy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 xml:space="preserve"> o mocy </w:t>
      </w:r>
      <w:r w:rsidR="00003294" w:rsidRPr="00AE1D06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t xml:space="preserve">0 [kVA] dla celów zasilania instalacji dedykowanych oraz oświetlenia pom. nr 121 i 23, wraz z zestawem </w:t>
      </w:r>
      <w:r w:rsidRPr="00AE1D06">
        <w:rPr>
          <w:rFonts w:ascii="Arial" w:eastAsia="Times New Roman" w:hAnsi="Arial" w:cs="Arial"/>
          <w:sz w:val="24"/>
          <w:szCs w:val="24"/>
          <w:lang w:eastAsia="pl-PL"/>
        </w:rPr>
        <w:br/>
        <w:t>64 szt. baterii akumulatorowych FTB-12-100,</w:t>
      </w:r>
    </w:p>
    <w:p w:rsidR="001C4310" w:rsidRPr="00697096" w:rsidRDefault="0091409D" w:rsidP="00697096">
      <w:pPr>
        <w:spacing w:after="0" w:line="360" w:lineRule="auto"/>
        <w:ind w:left="1416" w:hanging="145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FF0000"/>
          <w:sz w:val="24"/>
          <w:szCs w:val="24"/>
          <w:lang w:eastAsia="pl-PL"/>
        </w:rPr>
        <w:t>-</w:t>
      </w:r>
      <w:r>
        <w:rPr>
          <w:rFonts w:ascii="Arial" w:eastAsia="Times New Roman" w:hAnsi="Arial" w:cs="Arial"/>
          <w:color w:val="FF0000"/>
          <w:sz w:val="24"/>
          <w:szCs w:val="24"/>
          <w:lang w:eastAsia="pl-PL"/>
        </w:rPr>
        <w:tab/>
      </w:r>
      <w:r w:rsidRPr="0091409D">
        <w:rPr>
          <w:rFonts w:ascii="Arial" w:eastAsia="Times New Roman" w:hAnsi="Arial" w:cs="Arial"/>
          <w:sz w:val="24"/>
          <w:szCs w:val="24"/>
          <w:lang w:eastAsia="pl-PL"/>
        </w:rPr>
        <w:t>sekcji UPS o mocy 15</w:t>
      </w:r>
      <w:r w:rsidR="001C4310" w:rsidRPr="0091409D">
        <w:rPr>
          <w:rFonts w:ascii="Arial" w:eastAsia="Times New Roman" w:hAnsi="Arial" w:cs="Arial"/>
          <w:sz w:val="24"/>
          <w:szCs w:val="24"/>
          <w:lang w:eastAsia="pl-PL"/>
        </w:rPr>
        <w:t xml:space="preserve"> [kVA]</w:t>
      </w:r>
      <w:r w:rsidRPr="0091409D">
        <w:rPr>
          <w:rFonts w:ascii="Arial" w:eastAsia="Times New Roman" w:hAnsi="Arial" w:cs="Arial"/>
          <w:sz w:val="24"/>
          <w:szCs w:val="24"/>
          <w:lang w:eastAsia="pl-PL"/>
        </w:rPr>
        <w:t xml:space="preserve"> dla celów zasilania serwerowni</w:t>
      </w:r>
      <w:r>
        <w:rPr>
          <w:rFonts w:ascii="Arial" w:eastAsia="Times New Roman" w:hAnsi="Arial" w:cs="Arial"/>
          <w:color w:val="FF0000"/>
          <w:sz w:val="24"/>
          <w:szCs w:val="24"/>
          <w:lang w:eastAsia="pl-PL"/>
        </w:rPr>
        <w:t>.</w:t>
      </w:r>
    </w:p>
    <w:p w:rsidR="00AE1D06" w:rsidRPr="001C4310" w:rsidRDefault="00AE1D06" w:rsidP="001C4310">
      <w:pPr>
        <w:spacing w:after="0"/>
        <w:ind w:left="709" w:hanging="283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1C4310" w:rsidRPr="001C4310" w:rsidRDefault="001C4310" w:rsidP="001C4310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PRZYBLIŻONY WYKAZ URZĄDZEŃ:</w:t>
      </w:r>
    </w:p>
    <w:tbl>
      <w:tblPr>
        <w:tblW w:w="95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7671"/>
        <w:gridCol w:w="1190"/>
      </w:tblGrid>
      <w:tr w:rsidR="001C4310" w:rsidRPr="001C4310" w:rsidTr="00003294">
        <w:trPr>
          <w:jc w:val="center"/>
        </w:trPr>
        <w:tc>
          <w:tcPr>
            <w:tcW w:w="673" w:type="dxa"/>
            <w:vAlign w:val="center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671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Nazwa urządzenia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Ilość </w:t>
            </w: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br/>
              <w:t>[szt./kpl]</w:t>
            </w:r>
          </w:p>
        </w:tc>
      </w:tr>
      <w:tr w:rsidR="001C4310" w:rsidRPr="001C4310" w:rsidTr="00003294">
        <w:trPr>
          <w:jc w:val="center"/>
        </w:trPr>
        <w:tc>
          <w:tcPr>
            <w:tcW w:w="9534" w:type="dxa"/>
            <w:gridSpan w:val="3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WAŻNIEJSZE CZĘŚCI INSTALACJI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Tablice rozdzielcze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34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7671" w:type="dxa"/>
          </w:tcPr>
          <w:p w:rsidR="001C4310" w:rsidRPr="001C4310" w:rsidRDefault="001C4310" w:rsidP="00697096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Zasilacz UPS  </w:t>
            </w:r>
            <w:r w:rsidR="00E511B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COVER </w:t>
            </w: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– typu NTH </w:t>
            </w:r>
            <w:r w:rsidR="005C045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  <w:r w:rsidR="000D3E6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[kVA] </w:t>
            </w:r>
            <w:r w:rsidR="005C045E" w:rsidRPr="00206D0F"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7671" w:type="dxa"/>
          </w:tcPr>
          <w:p w:rsidR="001C4310" w:rsidRPr="000D3E64" w:rsidRDefault="001C4310" w:rsidP="000D3E64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0D3E64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Zasilacz UPS </w:t>
            </w:r>
            <w:r w:rsidR="000D3E64" w:rsidRPr="000D3E64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RIELLO M2MK15 0 mocy 15[kVA]</w:t>
            </w:r>
          </w:p>
        </w:tc>
        <w:tc>
          <w:tcPr>
            <w:tcW w:w="1190" w:type="dxa"/>
            <w:vAlign w:val="center"/>
          </w:tcPr>
          <w:p w:rsidR="001C4310" w:rsidRPr="000D3E64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D3E6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Przycisk ppoż.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Przycisk ppoż. UPS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Gn</w:t>
            </w:r>
            <w:r w:rsidR="00E511B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iazda wtyczkowe jednofazowa 230</w:t>
            </w: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[V]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524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7671" w:type="dxa"/>
          </w:tcPr>
          <w:p w:rsidR="001C4310" w:rsidRPr="001C4310" w:rsidRDefault="00E511B6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Gniazda trójfazowa 380</w:t>
            </w:r>
            <w:r w:rsidR="001C4310"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[V]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Baterie akumulatorowe FTB12-100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64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9.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Baterie akumulatorowe MW 75-12</w:t>
            </w:r>
            <w:r w:rsidR="00E511B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</w:t>
            </w: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h</w:t>
            </w:r>
            <w:r w:rsidR="00E511B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32</w:t>
            </w:r>
          </w:p>
        </w:tc>
      </w:tr>
      <w:tr w:rsidR="001C4310" w:rsidRPr="001C4310" w:rsidTr="00003294">
        <w:trPr>
          <w:jc w:val="center"/>
        </w:trPr>
        <w:tc>
          <w:tcPr>
            <w:tcW w:w="9534" w:type="dxa"/>
            <w:gridSpan w:val="3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OPRAWY OŚWIETLENIOWE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861" w:type="dxa"/>
            <w:gridSpan w:val="2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Piwnica</w:t>
            </w:r>
          </w:p>
        </w:tc>
      </w:tr>
      <w:tr w:rsidR="001C4310" w:rsidRPr="001C4310" w:rsidTr="00003294">
        <w:trPr>
          <w:trHeight w:val="272"/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D225.2X26H EVG IP44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D225.2x26H EVG IP44 AW 1H CTI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5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7671" w:type="dxa"/>
            <w:vAlign w:val="center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VRD.280 EVG SATIN MATT GRAY DALI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14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VRD.280 EVG AW SATIN MATT GRAY DALI AW 1H CTI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6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BASE BP.N LED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SANDY WHITE 2*18</w:t>
            </w:r>
            <w:r w:rsidR="00E511B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</w:t>
            </w: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</w:t>
            </w:r>
            <w:r w:rsidR="00E511B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COSMO CO2 228 2*T5 28 EVG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COSMO CO2 228 2*T5 28 </w:t>
            </w:r>
            <w:r w:rsidR="00E511B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EVG AW+(CE) ES-AW-5-2-C3 (14-28[</w:t>
            </w: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</w:t>
            </w:r>
            <w:r w:rsidR="00E511B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]</w:t>
            </w: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) 2h CTI 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5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18.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POINT LED AW 1H CTI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17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19.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POINT LED AW 1H CTI + PUSZKA NASTROPOWA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MONITOR1 IP65 LED HO OP3-E4x1TA1N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5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21.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MODUŁ  ES-AW-4-2-E2 (TC-DEL 13-26</w:t>
            </w:r>
            <w:r w:rsidR="00E511B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</w:t>
            </w: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</w:t>
            </w:r>
            <w:r w:rsidR="00E511B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]</w:t>
            </w: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T8 18-58</w:t>
            </w:r>
            <w:r w:rsidR="00E511B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</w:t>
            </w: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</w:t>
            </w:r>
            <w:r w:rsidR="00E511B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]</w:t>
            </w: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 1h CTI2 3x64 MODUŁ  AW.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28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ELEMENTY STEROWANIA SALI  23 WRAZ Z PROGRAMOWANIEM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861" w:type="dxa"/>
            <w:gridSpan w:val="2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Parter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KT 414.1P-AM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130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KT 414.1P-AM 1H CTI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50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D225.2X26H EVG IP44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8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D225.2x26H EVG IP44 AW 1H CTI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5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27.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BASE BP.N LED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5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28.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VERA VRD.254 EVG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8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29.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KT 254.P-AM 2xT5 54 EVG DIM DALI RAL9016 połysk + 2*54</w:t>
            </w:r>
            <w:r w:rsidR="00E511B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</w:t>
            </w: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</w:t>
            </w:r>
            <w:r w:rsidR="00E511B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]</w:t>
            </w: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/840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KT 254.P-AM AW 2xT5 54W EVG DIM DALI + (TJ)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SANDY WHITE 2*18</w:t>
            </w:r>
            <w:r w:rsidR="00E511B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</w:t>
            </w: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</w:t>
            </w:r>
            <w:r w:rsidR="00E511B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POINT LED AW 1H CTI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19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33.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MONITOR1 IP65 LED HO OP3-E4x1TA1N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6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34.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ELEMENTY STEROWANIA SALI  121 WRAZ Z PROGRAMOWANIEM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1C4310" w:rsidRPr="001C4310" w:rsidTr="00003294">
        <w:trPr>
          <w:jc w:val="center"/>
        </w:trPr>
        <w:tc>
          <w:tcPr>
            <w:tcW w:w="9534" w:type="dxa"/>
            <w:gridSpan w:val="3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I Piętro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35.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KT 414.1P-AM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138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KT 414.1P-AM 1H CTI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51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37.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BASE BP.N LED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6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38.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POINT LED AW 1H CTI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11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39.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MONITOR1 IP65 LED HO OP3-E4x1TA1N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4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40.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VERA VRD.254 EVG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8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41.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JEDNOSTKA STERUJĄCA CTI2 3x64 ES-CAPE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42.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D225.2X26H EVG IP44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43.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D225.2x26H EVG IP44 AW 1H CTI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5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44.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tabs>
                <w:tab w:val="left" w:pos="5218"/>
              </w:tabs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ORZ 236</w:t>
            </w: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ab/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83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lastRenderedPageBreak/>
              <w:t>45.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Agat Plus 418 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5</w:t>
            </w:r>
          </w:p>
        </w:tc>
      </w:tr>
    </w:tbl>
    <w:p w:rsidR="00AE1D06" w:rsidRDefault="00AE1D06" w:rsidP="001C4310">
      <w:pPr>
        <w:tabs>
          <w:tab w:val="left" w:pos="284"/>
        </w:tabs>
        <w:spacing w:after="120"/>
        <w:ind w:left="360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1C4310" w:rsidRPr="001C4310" w:rsidRDefault="001C4310" w:rsidP="001C4310">
      <w:pPr>
        <w:tabs>
          <w:tab w:val="left" w:pos="1418"/>
        </w:tabs>
        <w:spacing w:after="0"/>
        <w:ind w:left="1417"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1C4310" w:rsidRDefault="001C4310" w:rsidP="00297AB0">
      <w:pPr>
        <w:numPr>
          <w:ilvl w:val="0"/>
          <w:numId w:val="41"/>
        </w:numPr>
        <w:shd w:val="clear" w:color="auto" w:fill="FFFFFF"/>
        <w:spacing w:after="0" w:line="36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297AB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BUDYNEK NR 140</w:t>
      </w:r>
    </w:p>
    <w:p w:rsidR="00297AB0" w:rsidRPr="00297AB0" w:rsidRDefault="00297AB0" w:rsidP="00297AB0">
      <w:pPr>
        <w:shd w:val="clear" w:color="auto" w:fill="FFFFFF"/>
        <w:spacing w:after="0" w:line="360" w:lineRule="auto"/>
        <w:ind w:left="786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1C4310" w:rsidRPr="00297AB0" w:rsidRDefault="001C4310" w:rsidP="00297AB0">
      <w:pPr>
        <w:numPr>
          <w:ilvl w:val="1"/>
          <w:numId w:val="41"/>
        </w:numPr>
        <w:shd w:val="clear" w:color="auto" w:fill="FFFFFF"/>
        <w:spacing w:after="0" w:line="360" w:lineRule="auto"/>
        <w:ind w:left="1276" w:hanging="490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>INFORMACJE OGÓLNE:</w:t>
      </w:r>
    </w:p>
    <w:p w:rsidR="00297AB0" w:rsidRDefault="001C4310" w:rsidP="00297AB0">
      <w:pPr>
        <w:shd w:val="clear" w:color="auto" w:fill="FFFFFF"/>
        <w:spacing w:after="0" w:line="360" w:lineRule="auto"/>
        <w:ind w:left="127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>Główne zasilanie budynku wykonano z nowej stacji transformatorowej 15/0,4</w:t>
      </w:r>
      <w:r w:rsidR="00E511B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E511B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 linią kablową niskiego napięcia do rozdzielnicy głównej budynku.</w:t>
      </w:r>
    </w:p>
    <w:p w:rsidR="00297AB0" w:rsidRPr="00297AB0" w:rsidRDefault="00297AB0" w:rsidP="00297AB0">
      <w:pPr>
        <w:shd w:val="clear" w:color="auto" w:fill="FFFFFF"/>
        <w:spacing w:after="0" w:line="360" w:lineRule="auto"/>
        <w:ind w:left="127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297AB0" w:rsidRDefault="001C4310" w:rsidP="00297AB0">
      <w:pPr>
        <w:numPr>
          <w:ilvl w:val="1"/>
          <w:numId w:val="41"/>
        </w:numPr>
        <w:shd w:val="clear" w:color="auto" w:fill="FFFFFF"/>
        <w:spacing w:after="0" w:line="360" w:lineRule="auto"/>
        <w:ind w:left="1276" w:hanging="490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>ROZDZIELNICE ZASILAJĄCE</w:t>
      </w:r>
    </w:p>
    <w:p w:rsidR="001C4310" w:rsidRPr="00297AB0" w:rsidRDefault="001C4310" w:rsidP="00297AB0">
      <w:pPr>
        <w:shd w:val="clear" w:color="auto" w:fill="FFFFFF"/>
        <w:spacing w:after="0" w:line="360" w:lineRule="auto"/>
        <w:ind w:left="1636" w:hanging="785"/>
        <w:contextualSpacing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2.2.1. </w:t>
      </w: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>Rozdzielnica główna RG</w:t>
      </w:r>
    </w:p>
    <w:p w:rsidR="001C4310" w:rsidRDefault="001C4310" w:rsidP="00297AB0">
      <w:pPr>
        <w:shd w:val="clear" w:color="auto" w:fill="FFFFFF"/>
        <w:spacing w:after="0" w:line="360" w:lineRule="auto"/>
        <w:ind w:left="1560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Rozdzielnicę główną budynku, z której wykonano wlz-ty zasilające poszczególne rozdzielnice piętrowe, wykonano w pomieszczeniu technicznym w podziemiu. Rozdzielnica główna zasila również rozdzielnicę zasilania gwarantowanego </w:t>
      </w: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>R-UPS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, która zapewnia podtrzymanie napięcia dedykowanych systemów zasilających. 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W rozdzielnicy głównej budynku znajduje się główny wyłącznik pożarowy budynku wyzwalany przyciskiem ppoż. (PWP) zlokalizowanym przy głównym wejściu/wyjściu.</w:t>
      </w:r>
    </w:p>
    <w:p w:rsidR="00E511B6" w:rsidRPr="00297AB0" w:rsidRDefault="00E511B6" w:rsidP="00AC4EF1">
      <w:pPr>
        <w:shd w:val="clear" w:color="auto" w:fill="FFFFFF"/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297AB0" w:rsidRDefault="001C4310" w:rsidP="00297AB0">
      <w:pPr>
        <w:shd w:val="clear" w:color="auto" w:fill="FFFFFF"/>
        <w:spacing w:after="0" w:line="360" w:lineRule="auto"/>
        <w:ind w:left="1560" w:hanging="709"/>
        <w:contextualSpacing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2.2.2. </w:t>
      </w: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>Rozdzielnica R-UPS</w:t>
      </w:r>
    </w:p>
    <w:p w:rsidR="001C4310" w:rsidRDefault="001C4310" w:rsidP="00297AB0">
      <w:pPr>
        <w:shd w:val="clear" w:color="auto" w:fill="FFFFFF"/>
        <w:spacing w:after="0" w:line="360" w:lineRule="auto"/>
        <w:ind w:left="1559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UPS o mocy 120kVA w budynku zasila sekcje obwodów gwarantowanych rozdzielnicy głównej </w:t>
      </w: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>RG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. UPS posiada bater</w:t>
      </w:r>
      <w:r w:rsidR="00E511B6">
        <w:rPr>
          <w:rFonts w:ascii="Arial" w:eastAsia="Times New Roman" w:hAnsi="Arial" w:cs="Arial"/>
          <w:sz w:val="24"/>
          <w:szCs w:val="24"/>
          <w:lang w:eastAsia="pl-PL"/>
        </w:rPr>
        <w:t>ię akumulatorów zapewniającą 20[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="005C045E" w:rsidRPr="00297AB0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E511B6">
        <w:rPr>
          <w:rFonts w:ascii="Arial" w:eastAsia="Times New Roman" w:hAnsi="Arial" w:cs="Arial"/>
          <w:sz w:val="24"/>
          <w:szCs w:val="24"/>
          <w:lang w:eastAsia="pl-PL"/>
        </w:rPr>
        <w:t>.]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 podtrzymanie napięcia dla dedykowanych systemów zasilających. Z sekcji obwodów gwarantowanych </w:t>
      </w: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>RG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 wykonano wlz-ty zasilające poszczególne rozdzielnice piętrowe </w:t>
      </w: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>RB i RR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. UPS posiada wyłącznik pożarowy wyzwalany przyciskiem ppoż (PWP-UPS) zlokalizowanym przy głównym wejściu/wyjściu.</w:t>
      </w:r>
    </w:p>
    <w:p w:rsidR="00297AB0" w:rsidRPr="00297AB0" w:rsidRDefault="00297AB0" w:rsidP="00297AB0">
      <w:pPr>
        <w:shd w:val="clear" w:color="auto" w:fill="FFFFFF"/>
        <w:spacing w:after="0" w:line="360" w:lineRule="auto"/>
        <w:ind w:left="1559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297AB0" w:rsidRDefault="001C4310" w:rsidP="00297AB0">
      <w:pPr>
        <w:shd w:val="clear" w:color="auto" w:fill="FFFFFF"/>
        <w:spacing w:after="0" w:line="360" w:lineRule="auto"/>
        <w:ind w:left="1560" w:hanging="709"/>
        <w:contextualSpacing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2.2.3. </w:t>
      </w: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>Rozdzielnice R1,R2,R3</w:t>
      </w:r>
    </w:p>
    <w:p w:rsidR="00297AB0" w:rsidRDefault="001C4310" w:rsidP="00297AB0">
      <w:pPr>
        <w:shd w:val="clear" w:color="auto" w:fill="FFFFFF"/>
        <w:spacing w:after="0" w:line="360" w:lineRule="auto"/>
        <w:ind w:left="1560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Rozmieszczone są na piętrach budynku (podziemie, I i III piętro) 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w pomieszczeniach technicznych i służą zasilaniu obwodów bytowych 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oświetlenia podstawowego, rezerwowego, gniazd wtykowych bytowych, urządzeń wentylacyjnych, klimatyzatorów i innych urządzeń technicznych.</w:t>
      </w:r>
    </w:p>
    <w:p w:rsidR="001C4310" w:rsidRPr="00297AB0" w:rsidRDefault="001C4310" w:rsidP="00297AB0">
      <w:pPr>
        <w:shd w:val="clear" w:color="auto" w:fill="FFFFFF"/>
        <w:spacing w:after="0" w:line="360" w:lineRule="auto"/>
        <w:ind w:left="1560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1C4310" w:rsidRPr="00297AB0" w:rsidRDefault="001C4310" w:rsidP="00297AB0">
      <w:pPr>
        <w:shd w:val="clear" w:color="auto" w:fill="FFFFFF"/>
        <w:spacing w:after="0" w:line="360" w:lineRule="auto"/>
        <w:ind w:left="1560" w:hanging="709"/>
        <w:contextualSpacing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2.2.4. </w:t>
      </w: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>Rozdzielnice RB1, RB2</w:t>
      </w:r>
    </w:p>
    <w:p w:rsidR="001C4310" w:rsidRDefault="001C4310" w:rsidP="00297AB0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Rozmieszczone są na piętrach budynku (I i III piętro) 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w pomieszczeniach technicznych i służą zasilaniu obwodów dedykowanych gniazd wtykowych systemu BLACK.</w:t>
      </w:r>
    </w:p>
    <w:p w:rsidR="00297AB0" w:rsidRPr="00297AB0" w:rsidRDefault="00297AB0" w:rsidP="00297AB0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297AB0" w:rsidRDefault="001C4310" w:rsidP="00297AB0">
      <w:pPr>
        <w:shd w:val="clear" w:color="auto" w:fill="FFFFFF"/>
        <w:spacing w:after="0" w:line="360" w:lineRule="auto"/>
        <w:ind w:left="1560" w:hanging="709"/>
        <w:contextualSpacing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2.2.5. </w:t>
      </w: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>Rozdzielnica RR1</w:t>
      </w:r>
    </w:p>
    <w:p w:rsidR="001C4310" w:rsidRDefault="001C4310" w:rsidP="00297AB0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Znajduje się na I piętrze budynku w pomieszczeniu technicznym 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i służą zasilaniu obwodów dedykowanych gniazd wtykowych sieci niejawnych RED.</w:t>
      </w:r>
    </w:p>
    <w:p w:rsidR="00297AB0" w:rsidRPr="00297AB0" w:rsidRDefault="00297AB0" w:rsidP="00297AB0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297AB0" w:rsidRDefault="001C4310" w:rsidP="00297AB0">
      <w:pPr>
        <w:spacing w:after="0" w:line="360" w:lineRule="auto"/>
        <w:ind w:left="1560" w:hanging="709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2.2.6. </w:t>
      </w: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>Rozdzielnica R-POD</w:t>
      </w:r>
    </w:p>
    <w:p w:rsidR="001C4310" w:rsidRDefault="001C4310" w:rsidP="00297AB0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Rozdzielnica </w:t>
      </w: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R-POD 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zasilająca podnośnik znajduje się w przyziemiu        i jest zasilana z rozdzielnicy </w:t>
      </w: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>RB1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E511B6" w:rsidRPr="00297AB0" w:rsidRDefault="00E511B6" w:rsidP="00297AB0">
      <w:pPr>
        <w:spacing w:after="0" w:line="360" w:lineRule="auto"/>
        <w:ind w:left="156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C4310" w:rsidRPr="00297AB0" w:rsidRDefault="001C4310" w:rsidP="00297AB0">
      <w:pPr>
        <w:spacing w:after="0" w:line="360" w:lineRule="auto"/>
        <w:ind w:left="1560" w:hanging="709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2.2.7 </w:t>
      </w: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>Rozdzielnica R-WC</w:t>
      </w:r>
    </w:p>
    <w:p w:rsidR="001C4310" w:rsidRDefault="001C4310" w:rsidP="00297AB0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Rozdzielnica </w:t>
      </w: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>R-WC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 zasilająca węzeł cieplny i zestaw hydroforu znajdują się w pomieszczeniu węzła cieplnego i zasilana jest 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z rozdzielnicy </w:t>
      </w: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>RG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AC4EF1" w:rsidRPr="00297AB0" w:rsidRDefault="00AC4EF1" w:rsidP="00297AB0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297AB0" w:rsidRDefault="001C4310" w:rsidP="00297AB0">
      <w:pPr>
        <w:spacing w:after="0" w:line="360" w:lineRule="auto"/>
        <w:ind w:left="1276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>2.3.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>INSTALACJE ELEKTRYCZNE SIŁOWE I GNIAZD WTYKOWYCH:</w:t>
      </w:r>
    </w:p>
    <w:p w:rsidR="001C4310" w:rsidRPr="00297AB0" w:rsidRDefault="001C4310" w:rsidP="00297AB0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>W budynku wykonano następujące instalacje siłowe:</w:t>
      </w:r>
    </w:p>
    <w:p w:rsidR="001C4310" w:rsidRPr="00297AB0" w:rsidRDefault="001C4310" w:rsidP="00297AB0">
      <w:pPr>
        <w:spacing w:after="0" w:line="360" w:lineRule="auto"/>
        <w:ind w:left="1560" w:firstLine="14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>- WLZ dla rozdzielnic odbiorczych;</w:t>
      </w:r>
    </w:p>
    <w:p w:rsidR="001C4310" w:rsidRPr="00297AB0" w:rsidRDefault="001C4310" w:rsidP="00297AB0">
      <w:pPr>
        <w:spacing w:after="0" w:line="360" w:lineRule="auto"/>
        <w:ind w:left="1560" w:firstLine="14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>- linie zasilające urządzenia technologiczne;</w:t>
      </w:r>
    </w:p>
    <w:p w:rsidR="001C4310" w:rsidRPr="00297AB0" w:rsidRDefault="001C4310" w:rsidP="00297AB0">
      <w:pPr>
        <w:spacing w:after="0" w:line="360" w:lineRule="auto"/>
        <w:ind w:left="1560" w:firstLine="14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>- linie zasilające urządzenia klimatyzacyjne;</w:t>
      </w:r>
    </w:p>
    <w:p w:rsidR="001C4310" w:rsidRPr="00297AB0" w:rsidRDefault="001C4310" w:rsidP="00297AB0">
      <w:pPr>
        <w:spacing w:after="0" w:line="360" w:lineRule="auto"/>
        <w:ind w:left="1560" w:firstLine="14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>- zasilanie urządzeń wentylacyjnych;</w:t>
      </w:r>
    </w:p>
    <w:p w:rsidR="001C4310" w:rsidRPr="00297AB0" w:rsidRDefault="001C4310" w:rsidP="00297AB0">
      <w:pPr>
        <w:spacing w:after="0" w:line="360" w:lineRule="auto"/>
        <w:ind w:left="1560" w:firstLine="14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>- zasilanie urządzeń trójfazowych.</w:t>
      </w:r>
    </w:p>
    <w:p w:rsidR="001C4310" w:rsidRDefault="001C4310" w:rsidP="00297AB0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>Instalacje wykonano kablem YKYżo-0,6/1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 lub YDYżo-450/750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. Instalacje elektryczne gniazd wtykowych 230</w:t>
      </w:r>
      <w:r w:rsidR="00E511B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E511B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 wykonano przewodami YDYżo-450/750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297AB0" w:rsidRPr="00297AB0" w:rsidRDefault="00297AB0" w:rsidP="00297AB0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297AB0" w:rsidRDefault="001C4310" w:rsidP="00297AB0">
      <w:pPr>
        <w:spacing w:after="0" w:line="360" w:lineRule="auto"/>
        <w:ind w:left="786" w:hanging="77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2.4. INSTALACJE OŚWIETLENIA PODSTAWOWEGO:</w:t>
      </w:r>
    </w:p>
    <w:p w:rsidR="001C4310" w:rsidRPr="00297AB0" w:rsidRDefault="001C4310" w:rsidP="00297AB0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>Instalację elektryczną oświetlenia wewnętrznego w budynku wykonano przewodami YDYżo-450/750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297AB0">
        <w:rPr>
          <w:rFonts w:ascii="Arial" w:eastAsia="Times New Roman" w:hAnsi="Arial" w:cs="Arial"/>
          <w:color w:val="00B0F0"/>
          <w:sz w:val="24"/>
          <w:szCs w:val="24"/>
          <w:lang w:eastAsia="pl-PL"/>
        </w:rPr>
        <w:t xml:space="preserve"> 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Poziomy natężenia oświetlenia podstawowego dla danego rodzaju pomieszczeń:</w:t>
      </w:r>
    </w:p>
    <w:p w:rsidR="001C4310" w:rsidRPr="00297AB0" w:rsidRDefault="001C4310" w:rsidP="00297AB0">
      <w:pPr>
        <w:numPr>
          <w:ilvl w:val="0"/>
          <w:numId w:val="43"/>
        </w:numPr>
        <w:spacing w:after="0" w:line="360" w:lineRule="auto"/>
        <w:ind w:left="1843" w:hanging="142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>pomieszcz</w:t>
      </w:r>
      <w:r w:rsidR="00E511B6">
        <w:rPr>
          <w:rFonts w:ascii="Arial" w:eastAsia="Times New Roman" w:hAnsi="Arial" w:cs="Arial"/>
          <w:sz w:val="24"/>
          <w:szCs w:val="24"/>
          <w:lang w:eastAsia="pl-PL"/>
        </w:rPr>
        <w:t>enia techniczne, socjalne – 200[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lx</w:t>
      </w:r>
      <w:r w:rsidR="00E511B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1C4310" w:rsidRPr="00297AB0" w:rsidRDefault="001C4310" w:rsidP="00297AB0">
      <w:pPr>
        <w:numPr>
          <w:ilvl w:val="0"/>
          <w:numId w:val="43"/>
        </w:numPr>
        <w:spacing w:after="0" w:line="360" w:lineRule="auto"/>
        <w:ind w:left="1843" w:hanging="142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>korytarze komunikacyjne, magazynowe, odpoc</w:t>
      </w:r>
      <w:r w:rsidR="00E511B6">
        <w:rPr>
          <w:rFonts w:ascii="Arial" w:eastAsia="Times New Roman" w:hAnsi="Arial" w:cs="Arial"/>
          <w:sz w:val="24"/>
          <w:szCs w:val="24"/>
          <w:lang w:eastAsia="pl-PL"/>
        </w:rPr>
        <w:t>zynku oraz klatki schodowe – 10[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lx</w:t>
      </w:r>
      <w:r w:rsidR="00E511B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1C4310" w:rsidRPr="00297AB0" w:rsidRDefault="001C4310" w:rsidP="00297AB0">
      <w:pPr>
        <w:numPr>
          <w:ilvl w:val="0"/>
          <w:numId w:val="43"/>
        </w:numPr>
        <w:spacing w:after="0" w:line="360" w:lineRule="auto"/>
        <w:ind w:left="1843" w:hanging="142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>pomieszczenia biurowe, sala wykładowa – 500</w:t>
      </w:r>
      <w:r w:rsidR="00E511B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lx</w:t>
      </w:r>
      <w:r w:rsidR="00E511B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C4310" w:rsidRDefault="001C4310" w:rsidP="00297AB0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W pomieszczeniach biurowych, technicznych, socjalnych zastosowano oprawy wbudowane w sufit podwieszany – modułowy. 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W korytarzach zastosowano oprawy wykonane z profilu aluminiowego ze źródłem światła świetlówkowym o stopniu ochrony IP20.</w:t>
      </w:r>
    </w:p>
    <w:p w:rsidR="00297AB0" w:rsidRPr="00297AB0" w:rsidRDefault="00297AB0" w:rsidP="00297AB0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297AB0" w:rsidRDefault="001C4310" w:rsidP="00297AB0">
      <w:pPr>
        <w:spacing w:after="0" w:line="360" w:lineRule="auto"/>
        <w:ind w:left="786" w:hanging="7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>2.5. INSTALACJA OŚWIETLENIA AWARYJNEGO:</w:t>
      </w:r>
    </w:p>
    <w:p w:rsidR="001C4310" w:rsidRDefault="001C4310" w:rsidP="00297AB0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Jako oprawy oświetlenia awaryjnego zastosowano oprawy ONTEC 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z modułem zasilania awaryjnego 1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h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. Oprócz opraw oświetlenia awaryjnego służących do oświetlenia dróg ewakuacyjnych i stref otwartych zastosowano oprawy kierunkowe z</w:t>
      </w:r>
      <w:r w:rsidR="00E511B6">
        <w:rPr>
          <w:rFonts w:ascii="Arial" w:eastAsia="Times New Roman" w:hAnsi="Arial" w:cs="Arial"/>
          <w:sz w:val="24"/>
          <w:szCs w:val="24"/>
          <w:lang w:eastAsia="pl-PL"/>
        </w:rPr>
        <w:t xml:space="preserve"> modułem zasilania awaryjnego 1[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h</w:t>
      </w:r>
      <w:r w:rsidR="00E511B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. Oprawy awaryjne zasilane są z obwodów oświetlenia podstawowego sprzed łącznika oświetleniowego.</w:t>
      </w:r>
    </w:p>
    <w:p w:rsidR="00297AB0" w:rsidRPr="00297AB0" w:rsidRDefault="00297AB0" w:rsidP="00E511B6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297AB0" w:rsidRDefault="001C4310" w:rsidP="00297AB0">
      <w:pPr>
        <w:spacing w:after="0" w:line="360" w:lineRule="auto"/>
        <w:ind w:left="1276" w:hanging="56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>2.6. ZASILANIE SYSTEMÓW DEDYKOWANYCH:</w:t>
      </w:r>
    </w:p>
    <w:p w:rsidR="001C4310" w:rsidRPr="00297AB0" w:rsidRDefault="001C4310" w:rsidP="00297AB0">
      <w:pPr>
        <w:spacing w:after="0" w:line="360" w:lineRule="auto"/>
        <w:ind w:left="1560" w:hanging="709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>2.6.1. Instalacje elektryczne gniazd wtykowych dedykowanych 230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 (BLACK) wykonane są przewodami YDYżo-450/750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 i zasilane 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z rozdzielnicy </w:t>
      </w: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>RB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C4310" w:rsidRDefault="001C4310" w:rsidP="00297AB0">
      <w:pPr>
        <w:spacing w:after="0" w:line="360" w:lineRule="auto"/>
        <w:ind w:left="1560" w:hanging="709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>2.6.2 Instalacje elektryczne gniazd wtykowych dedykowanych 230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 (RED) zasilane są z rozdzielnicy </w:t>
      </w: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>RR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 zasilającej zintegrowane zespoły komputerowe. W pomieszczeniach biurowych i salach wykładowych punkty zintegrowane komputerowe znajdują się w puszkach podłogowych.</w:t>
      </w:r>
    </w:p>
    <w:p w:rsidR="00297AB0" w:rsidRPr="00297AB0" w:rsidRDefault="00297AB0" w:rsidP="00297AB0">
      <w:pPr>
        <w:spacing w:after="0" w:line="360" w:lineRule="auto"/>
        <w:ind w:left="1560" w:hanging="709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297AB0" w:rsidRDefault="001C4310" w:rsidP="00297AB0">
      <w:pPr>
        <w:spacing w:after="0" w:line="360" w:lineRule="auto"/>
        <w:ind w:left="786" w:hanging="7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>2.7. INSTALACJA ODGROMOWA I UZIEMIENIE BUDYNKU:</w:t>
      </w:r>
    </w:p>
    <w:p w:rsidR="001C4310" w:rsidRDefault="001C4310" w:rsidP="00297AB0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>Wykonano instalację odgromową metodą naciągową, zwody poziome wyk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onane za pomocą drutu FeZn fi 8[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mm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. Przewody odprowadzające 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do 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złącz kontrolnych ZK (FeZn fi 8[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mm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 lub Fe Zn 20x3) wykonano           w rurkach osłonowych PCV w ociepleniu budynku. Uziom otokowy budynku wykonano bednarką FeZn 30x4 układaną na głębokości 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br/>
        <w:t>0,5[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 w odległości 1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 od budynku. Ochrona urządzeń umieszczonych na dachu zapewniona jest przez zastosowanie ig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 xml:space="preserve">lic odgromowych  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o wysokości 2,5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 i 3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297AB0" w:rsidRPr="00297AB0" w:rsidRDefault="00297AB0" w:rsidP="00297AB0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C4310" w:rsidRPr="00297AB0" w:rsidRDefault="001C4310" w:rsidP="00297AB0">
      <w:pPr>
        <w:spacing w:after="0" w:line="360" w:lineRule="auto"/>
        <w:ind w:left="1134" w:hanging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>2.8.</w:t>
      </w: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POŁĄCZENIA WYRÓWNAWCZE:</w:t>
      </w:r>
    </w:p>
    <w:p w:rsidR="005C045E" w:rsidRDefault="001C4310" w:rsidP="00297AB0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>Główna szyna połączeń wyrównawczych (</w:t>
      </w: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>GWS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) umieszczona została w pomieszczeniu głównej rozdzielni elektrycznej. Lokalne szyny połączeń wyrównawczych (</w:t>
      </w: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>LSW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) rozmieszczone zostały 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w pomieszczeniach węzła cieplnego, punktach dystrybucyjnych 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i technicznych. Połączenia pomiędzy LSW a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 xml:space="preserve"> GSW wykonano przewodem Lgżo 16[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mm</w:t>
      </w:r>
      <w:r w:rsidRPr="00297AB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. Połączenie GSW a uziomem fundamen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towym, wykonano taśmą FeZn 30x4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[mm</w:t>
      </w:r>
      <w:r w:rsidRPr="00297AB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]. Metalowe konstrukcje nośne sufitów podwieszanych, podłączono do lokalnych szyn 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wyrównawczych przewodami LYżo 6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[mm</w:t>
      </w:r>
      <w:r w:rsidRPr="00297AB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].</w:t>
      </w:r>
    </w:p>
    <w:p w:rsidR="00297AB0" w:rsidRPr="00297AB0" w:rsidRDefault="00297AB0" w:rsidP="00297AB0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297AB0" w:rsidRDefault="001C4310" w:rsidP="00297AB0">
      <w:pPr>
        <w:spacing w:after="0" w:line="360" w:lineRule="auto"/>
        <w:ind w:left="786" w:hanging="7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>2.9. OCHRONA OD PORAŻEŃ:</w:t>
      </w:r>
    </w:p>
    <w:p w:rsidR="00297AB0" w:rsidRPr="00297AB0" w:rsidRDefault="001C4310" w:rsidP="00AC4EF1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>Jako ochronę dodatkową od porażeń w sieci zasilającej i WZL zastosowano samoczynne wyłączenie zasilania (realizowane wkładkami gG bezpieczników topikowych i wyłączników automatycznych w czasie nie przekraczającym 5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) oraz wykonano rozdzielnice w II klasie ochronności. W obwodach odbiorczych środkiem ochrony będzie samoczynnie wyłączenie zasilania realizowane w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 xml:space="preserve"> czasie nie przekraczającym 0,4[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 przez wyłączniki różnicowoprądowe o prądzie wyzwalania nie większym niż 0,03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97AB0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>i nadprądowe.</w:t>
      </w:r>
    </w:p>
    <w:p w:rsidR="001C4310" w:rsidRPr="00297AB0" w:rsidRDefault="001C4310" w:rsidP="00297AB0">
      <w:pPr>
        <w:spacing w:after="0" w:line="360" w:lineRule="auto"/>
        <w:ind w:left="786" w:hanging="7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>2.10. OCHRONA PRZEPIĘCIOWA:</w:t>
      </w:r>
    </w:p>
    <w:p w:rsidR="001C4310" w:rsidRDefault="001C4310" w:rsidP="00297AB0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W rozdzielnicy głównej budynku </w:t>
      </w: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>RG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 zamontowano ograniczniki przepięć typu 1+2. Następnym stopniem ochrony są ograniczniki przepięć typu 2 zainstalowane w pozostałych rozdzielnicach piętrowych. Oba stopnie zabezpieczają urządzenia zarówno przed przepięciami typu komutacyjnego w sieci jak również przepięciami 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indukowanymi w sieci wewnętrznej spowodowanymi bezpośrednim wyładowaniem atmosferycznym w instalację odgromową obiektu.</w:t>
      </w:r>
    </w:p>
    <w:p w:rsidR="00297AB0" w:rsidRPr="00297AB0" w:rsidRDefault="00297AB0" w:rsidP="00297AB0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297AB0" w:rsidRDefault="001C4310" w:rsidP="00297AB0">
      <w:pPr>
        <w:spacing w:after="0" w:line="360" w:lineRule="auto"/>
        <w:ind w:left="786" w:hanging="7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>2.11. OCHRONA PRZECIWPOŻAROWA:</w:t>
      </w:r>
    </w:p>
    <w:p w:rsidR="001C4310" w:rsidRPr="00297AB0" w:rsidRDefault="001C4310" w:rsidP="00297AB0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Ochrona przeciwpożarowa w obiekcie realizowana jest poprzez wykonanie instalacji piorunochronnej, zastosowanie oświetlenia ewakuacyjnego (oprawy zasilane z autonomicznych źródeł zainstalowanych w oprawach przewidzianych do pracy 1 godzinnej), odpowiedni dobór zabezpieczeń i przewodów oraz system wyłączeń p.poż. budynku. Zastosowano przeciwpożarowe przyciski wyłącznika prądu PWP wyłączający rozdzielnicę </w:t>
      </w: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>RG i UPS</w:t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 usytuowane przy wejściu głównym do budynku.</w:t>
      </w:r>
    </w:p>
    <w:p w:rsidR="001C4310" w:rsidRPr="00297AB0" w:rsidRDefault="001C4310" w:rsidP="00297AB0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>Do instalacji i urządzeń służących ochronie przeciwpożarowej zalicza się:</w:t>
      </w:r>
    </w:p>
    <w:p w:rsidR="001C4310" w:rsidRPr="00297AB0" w:rsidRDefault="001C4310" w:rsidP="00297AB0">
      <w:pPr>
        <w:numPr>
          <w:ilvl w:val="0"/>
          <w:numId w:val="4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>oświetlenie awaryjne ewakuacyjne,</w:t>
      </w:r>
    </w:p>
    <w:p w:rsidR="001C4310" w:rsidRPr="00297AB0" w:rsidRDefault="001C4310" w:rsidP="00297AB0">
      <w:pPr>
        <w:numPr>
          <w:ilvl w:val="0"/>
          <w:numId w:val="4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>zasilanie centralki sygnalizacji pożaru CSP,</w:t>
      </w:r>
    </w:p>
    <w:p w:rsidR="001C4310" w:rsidRPr="00297AB0" w:rsidRDefault="001C4310" w:rsidP="00297AB0">
      <w:pPr>
        <w:numPr>
          <w:ilvl w:val="0"/>
          <w:numId w:val="4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>zasilanie zasilacza SSP,</w:t>
      </w:r>
    </w:p>
    <w:p w:rsidR="001C4310" w:rsidRPr="00297AB0" w:rsidRDefault="001C4310" w:rsidP="00297AB0">
      <w:pPr>
        <w:numPr>
          <w:ilvl w:val="0"/>
          <w:numId w:val="4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>przeciwpożarowe wyłączniki prądu (PWP).</w:t>
      </w:r>
    </w:p>
    <w:p w:rsidR="001C4310" w:rsidRDefault="001C4310" w:rsidP="00297AB0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Urządzenia służące ochronie przeciwpożarowej obiektu zasilane </w:t>
      </w:r>
      <w:r w:rsidR="00AF3D2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97AB0">
        <w:rPr>
          <w:rFonts w:ascii="Arial" w:eastAsia="Times New Roman" w:hAnsi="Arial" w:cs="Arial"/>
          <w:sz w:val="24"/>
          <w:szCs w:val="24"/>
          <w:lang w:eastAsia="pl-PL"/>
        </w:rPr>
        <w:t xml:space="preserve">są sprzed wyłącznika głównego w rozdzielnicy głównej </w:t>
      </w:r>
      <w:r w:rsidRPr="00297AB0">
        <w:rPr>
          <w:rFonts w:ascii="Arial" w:eastAsia="Times New Roman" w:hAnsi="Arial" w:cs="Arial"/>
          <w:b/>
          <w:sz w:val="24"/>
          <w:szCs w:val="24"/>
          <w:lang w:eastAsia="pl-PL"/>
        </w:rPr>
        <w:t>RG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AF3D2A" w:rsidRPr="001C4310" w:rsidRDefault="00AF3D2A" w:rsidP="00297AB0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1C4310" w:rsidP="001C4310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PRZYBLIŻONY WYKAZ URZĄDZEŃ:</w:t>
      </w:r>
    </w:p>
    <w:p w:rsidR="001C4310" w:rsidRPr="001C4310" w:rsidRDefault="001C4310" w:rsidP="001C4310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tbl>
      <w:tblPr>
        <w:tblW w:w="95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7671"/>
        <w:gridCol w:w="1190"/>
      </w:tblGrid>
      <w:tr w:rsidR="001C4310" w:rsidRPr="001C4310" w:rsidTr="00003294">
        <w:trPr>
          <w:jc w:val="center"/>
        </w:trPr>
        <w:tc>
          <w:tcPr>
            <w:tcW w:w="673" w:type="dxa"/>
            <w:vAlign w:val="center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671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Nazwa urządzenia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Ilość </w:t>
            </w: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br/>
              <w:t>[szt./kpl]</w:t>
            </w:r>
          </w:p>
        </w:tc>
      </w:tr>
      <w:tr w:rsidR="001C4310" w:rsidRPr="001C4310" w:rsidTr="00003294">
        <w:trPr>
          <w:jc w:val="center"/>
        </w:trPr>
        <w:tc>
          <w:tcPr>
            <w:tcW w:w="9534" w:type="dxa"/>
            <w:gridSpan w:val="3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WAŻNIEJSZE CZĘŚCI INSTALACJI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Rozdzielnice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7671" w:type="dxa"/>
          </w:tcPr>
          <w:p w:rsidR="001C4310" w:rsidRPr="001C4310" w:rsidRDefault="00E511B6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Zasilacz UPS NHS 120[kVA] </w:t>
            </w:r>
            <w:r w:rsidR="001C4310"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COMEX z 88 bateriami 65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</w:t>
            </w:r>
            <w:r w:rsidR="001C4310"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Ah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7671" w:type="dxa"/>
          </w:tcPr>
          <w:p w:rsidR="001C4310" w:rsidRPr="001C4310" w:rsidRDefault="00E511B6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Przycisk instalacyjny 16[</w:t>
            </w:r>
            <w:r w:rsidR="001C4310"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35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Przycisk ppoż. wyłącznik prądu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Łącznik instalacyjny 16</w:t>
            </w:r>
            <w:r w:rsidR="00E511B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</w:t>
            </w: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</w:t>
            </w:r>
            <w:r w:rsidR="00E511B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106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Gn</w:t>
            </w:r>
            <w:r w:rsidR="00E511B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iazda wtyczkowe jednofazowe 230</w:t>
            </w: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[V]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282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Gn</w:t>
            </w:r>
            <w:r w:rsidR="00E511B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iazda wtyczkowe jednofazowe 230</w:t>
            </w: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[V] dedykowane (RED, BLACK)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825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Puszki podłogowe 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123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Gniazdo PCE 400V IP 66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1C4310" w:rsidRPr="001C4310" w:rsidTr="00003294">
        <w:trPr>
          <w:jc w:val="center"/>
        </w:trPr>
        <w:tc>
          <w:tcPr>
            <w:tcW w:w="9534" w:type="dxa"/>
            <w:gridSpan w:val="3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OPRAWY OŚWIETLENIOWE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Oprawa downlight świetlówkowa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200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11.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Oprawa rastrowa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336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Oprawa liniowa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114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Oprawa awaryjna LED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78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Oprawa awaryjna kierunkowa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Oprawa awaryjna Ex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</w:tbl>
    <w:p w:rsidR="001C4310" w:rsidRPr="001C4310" w:rsidRDefault="001C4310" w:rsidP="001C4310">
      <w:p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1C4310" w:rsidP="00141B78">
      <w:pPr>
        <w:tabs>
          <w:tab w:val="left" w:pos="1418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1C4310" w:rsidRDefault="001C4310" w:rsidP="00141B78">
      <w:pPr>
        <w:numPr>
          <w:ilvl w:val="0"/>
          <w:numId w:val="41"/>
        </w:numPr>
        <w:shd w:val="clear" w:color="auto" w:fill="FFFFFF"/>
        <w:spacing w:after="0" w:line="36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141B7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BUDYNEK NR 145</w:t>
      </w:r>
    </w:p>
    <w:p w:rsidR="00141B78" w:rsidRPr="00141B78" w:rsidRDefault="00141B78" w:rsidP="00141B78">
      <w:pPr>
        <w:shd w:val="clear" w:color="auto" w:fill="FFFFFF"/>
        <w:spacing w:after="0" w:line="360" w:lineRule="auto"/>
        <w:ind w:left="786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1C4310" w:rsidRPr="00141B78" w:rsidRDefault="001C4310" w:rsidP="00141B78">
      <w:pPr>
        <w:numPr>
          <w:ilvl w:val="1"/>
          <w:numId w:val="41"/>
        </w:numPr>
        <w:shd w:val="clear" w:color="auto" w:fill="FFFFFF"/>
        <w:spacing w:after="0" w:line="360" w:lineRule="auto"/>
        <w:ind w:left="1276" w:hanging="490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b/>
          <w:sz w:val="24"/>
          <w:szCs w:val="24"/>
          <w:lang w:eastAsia="pl-PL"/>
        </w:rPr>
        <w:t>INFORMACJE OGÓLNE:</w:t>
      </w:r>
    </w:p>
    <w:p w:rsidR="001C4310" w:rsidRDefault="001C4310" w:rsidP="00141B78">
      <w:pPr>
        <w:shd w:val="clear" w:color="auto" w:fill="FFFFFF"/>
        <w:spacing w:after="0" w:line="360" w:lineRule="auto"/>
        <w:ind w:left="127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t>Główne zasilanie budynku wykonano z nowej stacji transformatorowej 15/0,4</w:t>
      </w:r>
      <w:r w:rsidR="00E511B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E511B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 linią kablową niskiego napięcia do rozdzielnicy głównej budynku.</w:t>
      </w:r>
    </w:p>
    <w:p w:rsidR="00141B78" w:rsidRPr="00141B78" w:rsidRDefault="00141B78" w:rsidP="00141B78">
      <w:pPr>
        <w:shd w:val="clear" w:color="auto" w:fill="FFFFFF"/>
        <w:spacing w:after="0" w:line="360" w:lineRule="auto"/>
        <w:ind w:left="127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41B78" w:rsidRDefault="001C4310" w:rsidP="00141B78">
      <w:pPr>
        <w:numPr>
          <w:ilvl w:val="1"/>
          <w:numId w:val="41"/>
        </w:numPr>
        <w:shd w:val="clear" w:color="auto" w:fill="FFFFFF"/>
        <w:spacing w:after="0" w:line="360" w:lineRule="auto"/>
        <w:ind w:left="1276" w:hanging="490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b/>
          <w:sz w:val="24"/>
          <w:szCs w:val="24"/>
          <w:lang w:eastAsia="pl-PL"/>
        </w:rPr>
        <w:t>ROZDZIELNICE ZASILAJĄCE</w:t>
      </w:r>
    </w:p>
    <w:p w:rsidR="001C4310" w:rsidRPr="00141B78" w:rsidRDefault="001C4310" w:rsidP="00141B78">
      <w:pPr>
        <w:shd w:val="clear" w:color="auto" w:fill="FFFFFF"/>
        <w:spacing w:after="0" w:line="360" w:lineRule="auto"/>
        <w:ind w:left="1636" w:hanging="785"/>
        <w:contextualSpacing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3.2.1. </w:t>
      </w:r>
      <w:r w:rsidRPr="00141B78">
        <w:rPr>
          <w:rFonts w:ascii="Arial" w:eastAsia="Times New Roman" w:hAnsi="Arial" w:cs="Arial"/>
          <w:b/>
          <w:sz w:val="24"/>
          <w:szCs w:val="24"/>
          <w:lang w:eastAsia="pl-PL"/>
        </w:rPr>
        <w:t>Rozdzielnica główna RG</w:t>
      </w:r>
    </w:p>
    <w:p w:rsidR="001C4310" w:rsidRDefault="001C4310" w:rsidP="00141B78">
      <w:pPr>
        <w:shd w:val="clear" w:color="auto" w:fill="FFFFFF"/>
        <w:spacing w:after="0" w:line="360" w:lineRule="auto"/>
        <w:ind w:left="1560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Rozdzielnicę główną budynku, z której wykonano wlz-ty zasilające poszczególne rozdzielnice piętrowe, wykonano w pomieszczeniu technicznym w podziemiu. Rozdzielnica główna zasila również rozdzielnicę zasilania gwarantowanego </w:t>
      </w:r>
      <w:r w:rsidRPr="00141B78">
        <w:rPr>
          <w:rFonts w:ascii="Arial" w:eastAsia="Times New Roman" w:hAnsi="Arial" w:cs="Arial"/>
          <w:b/>
          <w:sz w:val="24"/>
          <w:szCs w:val="24"/>
          <w:lang w:eastAsia="pl-PL"/>
        </w:rPr>
        <w:t>R-UPS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, która zapewnia podtrzymanie napięcia dedykowanych systemów zasilających. </w:t>
      </w:r>
      <w:r w:rsidR="00141B7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W rozdzielnicy głównej budynku znajduje się główny wyłącznik pożarowy budynku wyzwalany przyciskiem ppoż. (PWP) zlokalizowanym przy głównym wejściu/wyjściu.</w:t>
      </w:r>
    </w:p>
    <w:p w:rsidR="00141B78" w:rsidRPr="00141B78" w:rsidRDefault="00141B78" w:rsidP="00141B78">
      <w:pPr>
        <w:shd w:val="clear" w:color="auto" w:fill="FFFFFF"/>
        <w:spacing w:after="0" w:line="360" w:lineRule="auto"/>
        <w:ind w:left="1560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41B78" w:rsidRDefault="001C4310" w:rsidP="00141B78">
      <w:pPr>
        <w:shd w:val="clear" w:color="auto" w:fill="FFFFFF"/>
        <w:spacing w:after="0" w:line="360" w:lineRule="auto"/>
        <w:ind w:left="1560" w:hanging="709"/>
        <w:contextualSpacing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3.2.2. </w:t>
      </w:r>
      <w:r w:rsidRPr="00141B78">
        <w:rPr>
          <w:rFonts w:ascii="Arial" w:eastAsia="Times New Roman" w:hAnsi="Arial" w:cs="Arial"/>
          <w:b/>
          <w:sz w:val="24"/>
          <w:szCs w:val="24"/>
          <w:lang w:eastAsia="pl-PL"/>
        </w:rPr>
        <w:t>Rozdzielnica R-UPS</w:t>
      </w:r>
    </w:p>
    <w:p w:rsidR="001C4310" w:rsidRDefault="001C4310" w:rsidP="00141B78">
      <w:pPr>
        <w:shd w:val="clear" w:color="auto" w:fill="FFFFFF"/>
        <w:spacing w:after="0" w:line="360" w:lineRule="auto"/>
        <w:ind w:left="1559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t>UPS o mocy</w:t>
      </w:r>
      <w:r w:rsidR="005C045E"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5C045E" w:rsidRPr="00141B78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="00E511B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kVA</w:t>
      </w:r>
      <w:r w:rsidR="00E511B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 w budynku zasila sekcje obwodów gwarantowanych rozdzielnicy głównej </w:t>
      </w:r>
      <w:r w:rsidRPr="00141B78">
        <w:rPr>
          <w:rFonts w:ascii="Arial" w:eastAsia="Times New Roman" w:hAnsi="Arial" w:cs="Arial"/>
          <w:b/>
          <w:sz w:val="24"/>
          <w:szCs w:val="24"/>
          <w:lang w:eastAsia="pl-PL"/>
        </w:rPr>
        <w:t>RG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. Z sekcji obwodów gwarantowanych </w:t>
      </w:r>
      <w:r w:rsidRPr="00141B78">
        <w:rPr>
          <w:rFonts w:ascii="Arial" w:eastAsia="Times New Roman" w:hAnsi="Arial" w:cs="Arial"/>
          <w:b/>
          <w:sz w:val="24"/>
          <w:szCs w:val="24"/>
          <w:lang w:eastAsia="pl-PL"/>
        </w:rPr>
        <w:t>RG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 wykonano wlz-ty zasilające poszczególne rozdzielnice piętrowe </w:t>
      </w:r>
      <w:r w:rsidRPr="00141B78">
        <w:rPr>
          <w:rFonts w:ascii="Arial" w:eastAsia="Times New Roman" w:hAnsi="Arial" w:cs="Arial"/>
          <w:b/>
          <w:sz w:val="24"/>
          <w:szCs w:val="24"/>
          <w:lang w:eastAsia="pl-PL"/>
        </w:rPr>
        <w:t>RB i RR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. UPS posiada wyłącznik pożarowy wyzwalany przyciskiem ppoż. (PWP-UPS) zlokalizowanym przy głównym wejściu/wyjściu.</w:t>
      </w:r>
    </w:p>
    <w:p w:rsidR="00141B78" w:rsidRDefault="00141B78" w:rsidP="00141B78">
      <w:pPr>
        <w:shd w:val="clear" w:color="auto" w:fill="FFFFFF"/>
        <w:spacing w:after="0" w:line="360" w:lineRule="auto"/>
        <w:ind w:left="1559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697096" w:rsidRDefault="00697096" w:rsidP="00141B78">
      <w:pPr>
        <w:shd w:val="clear" w:color="auto" w:fill="FFFFFF"/>
        <w:spacing w:after="0" w:line="360" w:lineRule="auto"/>
        <w:ind w:left="1559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697096" w:rsidRPr="00141B78" w:rsidRDefault="00697096" w:rsidP="00141B78">
      <w:pPr>
        <w:shd w:val="clear" w:color="auto" w:fill="FFFFFF"/>
        <w:spacing w:after="0" w:line="360" w:lineRule="auto"/>
        <w:ind w:left="1559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41B78" w:rsidRDefault="001C4310" w:rsidP="00141B78">
      <w:pPr>
        <w:shd w:val="clear" w:color="auto" w:fill="FFFFFF"/>
        <w:spacing w:after="0" w:line="360" w:lineRule="auto"/>
        <w:ind w:left="1560" w:hanging="709"/>
        <w:contextualSpacing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3.2.3. </w:t>
      </w:r>
      <w:r w:rsidRPr="00141B78">
        <w:rPr>
          <w:rFonts w:ascii="Arial" w:eastAsia="Times New Roman" w:hAnsi="Arial" w:cs="Arial"/>
          <w:b/>
          <w:sz w:val="24"/>
          <w:szCs w:val="24"/>
          <w:lang w:eastAsia="pl-PL"/>
        </w:rPr>
        <w:t>Rozdzielnice R1,R2,R3</w:t>
      </w:r>
    </w:p>
    <w:p w:rsidR="001C4310" w:rsidRDefault="001C4310" w:rsidP="00141B78">
      <w:pPr>
        <w:shd w:val="clear" w:color="auto" w:fill="FFFFFF"/>
        <w:spacing w:after="0" w:line="360" w:lineRule="auto"/>
        <w:ind w:left="1560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Rozmieszczone są na piętrach budynku (podziemie, I i III piętro) </w:t>
      </w:r>
      <w:r w:rsidR="00141B7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w pomieszczeniach technicznych i służą zasilaniu obwodów bytowych oświetlenia podstawowego, rezerwowego, gniazd wtykowych bytowych, urządzeń wentylacyjnych, klimatyzatorów i innych urządzeń technicznych. </w:t>
      </w:r>
    </w:p>
    <w:p w:rsidR="00141B78" w:rsidRPr="00141B78" w:rsidRDefault="00141B78" w:rsidP="00141B78">
      <w:pPr>
        <w:shd w:val="clear" w:color="auto" w:fill="FFFFFF"/>
        <w:spacing w:after="0" w:line="360" w:lineRule="auto"/>
        <w:ind w:left="1560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41B78" w:rsidRDefault="001C4310" w:rsidP="00141B78">
      <w:pPr>
        <w:shd w:val="clear" w:color="auto" w:fill="FFFFFF"/>
        <w:spacing w:after="0" w:line="360" w:lineRule="auto"/>
        <w:ind w:left="1560" w:hanging="709"/>
        <w:contextualSpacing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3.2.4. </w:t>
      </w:r>
      <w:r w:rsidRPr="00141B78">
        <w:rPr>
          <w:rFonts w:ascii="Arial" w:eastAsia="Times New Roman" w:hAnsi="Arial" w:cs="Arial"/>
          <w:b/>
          <w:sz w:val="24"/>
          <w:szCs w:val="24"/>
          <w:lang w:eastAsia="pl-PL"/>
        </w:rPr>
        <w:t>Rozdzielnice RB1, RB2</w:t>
      </w:r>
    </w:p>
    <w:p w:rsidR="001C4310" w:rsidRDefault="001C4310" w:rsidP="00141B78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Rozmieszczone są na piętrach budynku (I i III piętro) </w:t>
      </w:r>
      <w:r w:rsidR="00141B7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w pomieszczeniach technicznych i służą zasilaniu obwodów dedykowanych gniazd wtykowych systemu BLACK.</w:t>
      </w:r>
    </w:p>
    <w:p w:rsidR="00141B78" w:rsidRPr="00141B78" w:rsidRDefault="00141B78" w:rsidP="00141B78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41B78" w:rsidRDefault="001C4310" w:rsidP="00141B78">
      <w:pPr>
        <w:shd w:val="clear" w:color="auto" w:fill="FFFFFF"/>
        <w:spacing w:after="0" w:line="360" w:lineRule="auto"/>
        <w:ind w:left="1560" w:hanging="709"/>
        <w:contextualSpacing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3.2.5. </w:t>
      </w:r>
      <w:r w:rsidRPr="00141B78">
        <w:rPr>
          <w:rFonts w:ascii="Arial" w:eastAsia="Times New Roman" w:hAnsi="Arial" w:cs="Arial"/>
          <w:b/>
          <w:sz w:val="24"/>
          <w:szCs w:val="24"/>
          <w:lang w:eastAsia="pl-PL"/>
        </w:rPr>
        <w:t>Rozdzielnica RR1</w:t>
      </w:r>
    </w:p>
    <w:p w:rsidR="001C4310" w:rsidRDefault="001C4310" w:rsidP="00141B78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Znajduje się na I piętrze budynku w pomieszczeniu technicznym </w:t>
      </w:r>
      <w:r w:rsidR="00141B7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i służą zasilaniu obwodów dedykowanych gniazd wtykowych sieci niejawnych RED.</w:t>
      </w:r>
    </w:p>
    <w:p w:rsidR="00E511B6" w:rsidRPr="00141B78" w:rsidRDefault="00E511B6" w:rsidP="00141B78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41B78" w:rsidRDefault="001C4310" w:rsidP="00141B78">
      <w:pPr>
        <w:shd w:val="clear" w:color="auto" w:fill="FFFFFF"/>
        <w:spacing w:after="0" w:line="360" w:lineRule="auto"/>
        <w:ind w:left="1560" w:hanging="709"/>
        <w:contextualSpacing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3.2.6. </w:t>
      </w:r>
      <w:r w:rsidRPr="00141B78">
        <w:rPr>
          <w:rFonts w:ascii="Arial" w:eastAsia="Times New Roman" w:hAnsi="Arial" w:cs="Arial"/>
          <w:b/>
          <w:sz w:val="24"/>
          <w:szCs w:val="24"/>
          <w:lang w:eastAsia="pl-PL"/>
        </w:rPr>
        <w:t>Rozdzielnice technologiczne</w:t>
      </w:r>
    </w:p>
    <w:p w:rsidR="001C4310" w:rsidRDefault="001C4310" w:rsidP="00141B78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Rozmieszczone są na piętrach budynku i służą zasilaniu central zespołów nawiewno - wywiewnych. Ich zasilanie wykonano </w:t>
      </w:r>
      <w:r w:rsidR="00141B7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z poszczególnych rozdzielnic piętrowych.</w:t>
      </w:r>
    </w:p>
    <w:p w:rsidR="00141B78" w:rsidRDefault="00141B78" w:rsidP="00141B78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41B78" w:rsidRPr="00141B78" w:rsidRDefault="00141B78" w:rsidP="00141B78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41B78" w:rsidRDefault="001C4310" w:rsidP="00141B78">
      <w:pPr>
        <w:spacing w:after="0" w:line="360" w:lineRule="auto"/>
        <w:ind w:left="1276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b/>
          <w:sz w:val="24"/>
          <w:szCs w:val="24"/>
          <w:lang w:eastAsia="pl-PL"/>
        </w:rPr>
        <w:t>3.3.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41B78">
        <w:rPr>
          <w:rFonts w:ascii="Arial" w:eastAsia="Times New Roman" w:hAnsi="Arial" w:cs="Arial"/>
          <w:b/>
          <w:sz w:val="24"/>
          <w:szCs w:val="24"/>
          <w:lang w:eastAsia="pl-PL"/>
        </w:rPr>
        <w:t>INSTALACJE ELEKTRYCZNE SIŁOWE I GNIAZD WTYKOWYCH:</w:t>
      </w:r>
    </w:p>
    <w:p w:rsidR="001C4310" w:rsidRPr="00141B78" w:rsidRDefault="001C4310" w:rsidP="00141B78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t>W budynku wykonano następujące instalacje siłowe:</w:t>
      </w:r>
    </w:p>
    <w:p w:rsidR="001C4310" w:rsidRPr="00141B78" w:rsidRDefault="001C4310" w:rsidP="00141B78">
      <w:pPr>
        <w:spacing w:after="0" w:line="360" w:lineRule="auto"/>
        <w:ind w:left="1560" w:firstLine="14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t>- WLZ dla rozdzielnic odbiorczych;</w:t>
      </w:r>
    </w:p>
    <w:p w:rsidR="001C4310" w:rsidRPr="00141B78" w:rsidRDefault="001C4310" w:rsidP="00141B78">
      <w:pPr>
        <w:spacing w:after="0" w:line="360" w:lineRule="auto"/>
        <w:ind w:left="1560" w:firstLine="14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t>- linie zasilające urządzenia technologiczne;</w:t>
      </w:r>
    </w:p>
    <w:p w:rsidR="001C4310" w:rsidRPr="00141B78" w:rsidRDefault="001C4310" w:rsidP="00141B78">
      <w:pPr>
        <w:spacing w:after="0" w:line="360" w:lineRule="auto"/>
        <w:ind w:left="1560" w:firstLine="14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t>- linie zasilające urządzenia klimatyzacyjne;</w:t>
      </w:r>
    </w:p>
    <w:p w:rsidR="001C4310" w:rsidRPr="00141B78" w:rsidRDefault="001C4310" w:rsidP="00141B78">
      <w:pPr>
        <w:spacing w:after="0" w:line="360" w:lineRule="auto"/>
        <w:ind w:left="1560" w:firstLine="14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t>- zasilanie urządzeń wentylacyjnych;</w:t>
      </w:r>
    </w:p>
    <w:p w:rsidR="001C4310" w:rsidRPr="00141B78" w:rsidRDefault="001C4310" w:rsidP="00141B78">
      <w:pPr>
        <w:spacing w:after="0" w:line="360" w:lineRule="auto"/>
        <w:ind w:left="1560" w:firstLine="14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t>- zasilanie urządzeń trójfazowych.</w:t>
      </w:r>
    </w:p>
    <w:p w:rsidR="001C4310" w:rsidRDefault="001C4310" w:rsidP="00141B78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t>Instalacje wykonano kablem YKYżo-0,6/1</w:t>
      </w:r>
      <w:r w:rsidR="00141B78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141B78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 lub YDYżo-450/750</w:t>
      </w:r>
      <w:r w:rsidR="00141B78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141B78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. Instalacje elektryczne gniazd wtykowych 230</w:t>
      </w:r>
      <w:r w:rsidR="00141B78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141B78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 wykonano przewodami YDYżo-450/750</w:t>
      </w:r>
      <w:r w:rsidR="00141B78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141B78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41B78" w:rsidRPr="00141B78" w:rsidRDefault="00141B78" w:rsidP="00141B78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41B78" w:rsidRDefault="001C4310" w:rsidP="00141B78">
      <w:pPr>
        <w:spacing w:after="0" w:line="360" w:lineRule="auto"/>
        <w:ind w:left="786" w:hanging="77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3.4. INSTALACJE OŚWIETLENIA PODSTAWOWEGO:</w:t>
      </w:r>
    </w:p>
    <w:p w:rsidR="001C4310" w:rsidRDefault="001C4310" w:rsidP="00141B78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t>Instalację elektryczną oświetlenia wewnętrznego w budynku wykonano przewodami YDYżo-450/750</w:t>
      </w:r>
      <w:r w:rsidR="00141B78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141B78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41B78">
        <w:rPr>
          <w:rFonts w:ascii="Arial" w:eastAsia="Times New Roman" w:hAnsi="Arial" w:cs="Arial"/>
          <w:color w:val="00B0F0"/>
          <w:sz w:val="24"/>
          <w:szCs w:val="24"/>
          <w:lang w:eastAsia="pl-PL"/>
        </w:rPr>
        <w:t xml:space="preserve"> 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zastosowano oprawy wbudowane </w:t>
      </w:r>
      <w:r w:rsidR="00B6455E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w sufit podwieszany – modułowy. </w:t>
      </w:r>
    </w:p>
    <w:p w:rsidR="00141B78" w:rsidRPr="00141B78" w:rsidRDefault="00141B78" w:rsidP="00141B78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41B78" w:rsidRDefault="001C4310" w:rsidP="00141B78">
      <w:pPr>
        <w:spacing w:after="0" w:line="360" w:lineRule="auto"/>
        <w:ind w:left="786" w:hanging="7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b/>
          <w:sz w:val="24"/>
          <w:szCs w:val="24"/>
          <w:lang w:eastAsia="pl-PL"/>
        </w:rPr>
        <w:t>3.5. INSTALACJA OŚWIETLENIA AWARYJNEGO:</w:t>
      </w:r>
    </w:p>
    <w:p w:rsidR="001C4310" w:rsidRDefault="001C4310" w:rsidP="00141B78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Jako oprawy oświetlenia awaryjnego zastosowano oprawy ONTEC </w:t>
      </w:r>
      <w:r w:rsidR="00141B7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z modułem zasilania awaryjnego 1</w:t>
      </w:r>
      <w:r w:rsidR="00141B78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h</w:t>
      </w:r>
      <w:r w:rsidR="00141B78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. Oprócz opraw oświetlenia awaryjnego służących do oświetlenia dróg ewakuacyjnych i stref otwartych zastosowano oprawy kierunkowe z modułem zasilania  awaryjnego 1</w:t>
      </w:r>
      <w:r w:rsidR="00141B78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h</w:t>
      </w:r>
      <w:r w:rsidR="00141B78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:rsidR="00141B78" w:rsidRPr="00141B78" w:rsidRDefault="00141B78" w:rsidP="00141B78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41B78" w:rsidRDefault="001C4310" w:rsidP="00141B78">
      <w:pPr>
        <w:spacing w:after="0" w:line="360" w:lineRule="auto"/>
        <w:ind w:left="1276" w:hanging="56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b/>
          <w:sz w:val="24"/>
          <w:szCs w:val="24"/>
          <w:lang w:eastAsia="pl-PL"/>
        </w:rPr>
        <w:t>3.6. ZASILANIE SYSTEMÓW DEDYKOWANYCH:</w:t>
      </w:r>
    </w:p>
    <w:p w:rsidR="001C4310" w:rsidRDefault="001C4310" w:rsidP="00141B78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t>Instalacje elektryczne gniazd wtykowych dedykowanych 230</w:t>
      </w:r>
      <w:r w:rsidR="00141B78">
        <w:rPr>
          <w:rFonts w:ascii="Arial" w:eastAsia="Times New Roman" w:hAnsi="Arial" w:cs="Arial"/>
          <w:sz w:val="24"/>
          <w:szCs w:val="24"/>
          <w:lang w:eastAsia="pl-PL"/>
        </w:rPr>
        <w:t xml:space="preserve">[V] 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(RED) zasilane są z rozdzielnicy </w:t>
      </w:r>
      <w:r w:rsidRPr="00141B78">
        <w:rPr>
          <w:rFonts w:ascii="Arial" w:eastAsia="Times New Roman" w:hAnsi="Arial" w:cs="Arial"/>
          <w:b/>
          <w:sz w:val="24"/>
          <w:szCs w:val="24"/>
          <w:lang w:eastAsia="pl-PL"/>
        </w:rPr>
        <w:t>RR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 zasilającej zintegrowane zespoły komputerowe.</w:t>
      </w:r>
    </w:p>
    <w:p w:rsidR="00141B78" w:rsidRPr="00141B78" w:rsidRDefault="00141B78" w:rsidP="00141B78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41B78" w:rsidRDefault="001C4310" w:rsidP="00141B78">
      <w:pPr>
        <w:spacing w:after="0" w:line="360" w:lineRule="auto"/>
        <w:ind w:left="786" w:hanging="7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b/>
          <w:sz w:val="24"/>
          <w:szCs w:val="24"/>
          <w:lang w:eastAsia="pl-PL"/>
        </w:rPr>
        <w:t>3.7. INSTALACJA ODGROMOWA I UZIEMIENIE BUDYNKU:</w:t>
      </w:r>
    </w:p>
    <w:p w:rsidR="001C4310" w:rsidRDefault="001C4310" w:rsidP="00141B78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t>Wykonano instalację odgromową metodą naciągową, zwody poziome wykonane za pomocą drutu FeZn fi 8</w:t>
      </w:r>
      <w:r w:rsidR="00141B78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mmm</w:t>
      </w:r>
      <w:r w:rsidR="00141B78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. Przewody odprowadzające do </w:t>
      </w:r>
      <w:r w:rsidR="00141B78">
        <w:rPr>
          <w:rFonts w:ascii="Arial" w:eastAsia="Times New Roman" w:hAnsi="Arial" w:cs="Arial"/>
          <w:sz w:val="24"/>
          <w:szCs w:val="24"/>
          <w:lang w:eastAsia="pl-PL"/>
        </w:rPr>
        <w:t>złącz kontrolnych ZK (FeZn fi 8[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mm</w:t>
      </w:r>
      <w:r w:rsidR="00141B78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 lub Fe Zn 20x3) wykonano w rurkach osłonowych PCV w ociepleniu budynku. Uziom otokowy budynku wykonano bednarką FeZn 30x4 układaną 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br/>
        <w:t>na głębokości 0,5[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 w odległości 1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 od budynku. Ochrona urządzeń umieszczonych na dachu zapewniona jest przez zastosowanie iglic odgromowych o wysokości 2,5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 i 3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CA0C76" w:rsidRPr="00141B78" w:rsidRDefault="00CA0C76" w:rsidP="00141B78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C4310" w:rsidRPr="00141B78" w:rsidRDefault="001C4310" w:rsidP="00141B78">
      <w:pPr>
        <w:spacing w:after="0" w:line="360" w:lineRule="auto"/>
        <w:ind w:left="1134" w:hanging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b/>
          <w:sz w:val="24"/>
          <w:szCs w:val="24"/>
          <w:lang w:eastAsia="pl-PL"/>
        </w:rPr>
        <w:t>3.8.</w:t>
      </w:r>
      <w:r w:rsidRPr="00141B78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POŁĄCZENIA WYRÓWNAWCZE:</w:t>
      </w:r>
    </w:p>
    <w:p w:rsidR="001C4310" w:rsidRDefault="001C4310" w:rsidP="00141B78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t>Główna szyna połączeń wyrównawczych (</w:t>
      </w:r>
      <w:r w:rsidRPr="00CA0C76">
        <w:rPr>
          <w:rFonts w:ascii="Arial" w:eastAsia="Times New Roman" w:hAnsi="Arial" w:cs="Arial"/>
          <w:b/>
          <w:sz w:val="24"/>
          <w:szCs w:val="24"/>
          <w:lang w:eastAsia="pl-PL"/>
        </w:rPr>
        <w:t>GWS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) umieszczona została w pomieszczeniu głównej rozdzielni elektrycznej. Lokalne szyny połączeń wyrównawczych (</w:t>
      </w:r>
      <w:r w:rsidRPr="00CA0C76">
        <w:rPr>
          <w:rFonts w:ascii="Arial" w:eastAsia="Times New Roman" w:hAnsi="Arial" w:cs="Arial"/>
          <w:b/>
          <w:sz w:val="24"/>
          <w:szCs w:val="24"/>
          <w:lang w:eastAsia="pl-PL"/>
        </w:rPr>
        <w:t>LSW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) rozmieszczone zostały 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w pomieszczeniach węzła cieplnego, punktach dystrybucyjnych 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i technicznych. Połączenia pomiędzy LSW a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 xml:space="preserve"> GSW wykonano przewodem Lgżo 16[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mm</w:t>
      </w:r>
      <w:r w:rsidRPr="00141B78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. Połączenie GSW a uziomem 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fundamen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towym, wykonano taśmą FeZn 30x4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[mm</w:t>
      </w:r>
      <w:r w:rsidRPr="00141B78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]. Metalowe konstrukcje nośne sufitów podwieszanych, podłączono do lokalnych szyn 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wyrównawczych przewodami LYżo 6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[mm</w:t>
      </w:r>
      <w:r w:rsidRPr="00141B78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].</w:t>
      </w:r>
    </w:p>
    <w:p w:rsidR="00CA0C76" w:rsidRPr="00141B78" w:rsidRDefault="00CA0C76" w:rsidP="00141B78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41B78" w:rsidRDefault="001C4310" w:rsidP="00141B78">
      <w:pPr>
        <w:spacing w:after="0" w:line="360" w:lineRule="auto"/>
        <w:ind w:left="786" w:hanging="7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b/>
          <w:sz w:val="24"/>
          <w:szCs w:val="24"/>
          <w:lang w:eastAsia="pl-PL"/>
        </w:rPr>
        <w:t>3.9. OCHRONA OD PORAŻEŃ:</w:t>
      </w:r>
    </w:p>
    <w:p w:rsidR="00E511B6" w:rsidRDefault="001C4310" w:rsidP="00AF3D2A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t>Jako ochronę dodatkową od porażeń w sieci zasilającej i WZL zastosowano samoczynne wyłączenie zasilania (realizowane wkładkami gG bezpieczników topikowych i wyłączników automatycznych w czasie nie przekraczającym 5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) oraz wykonano rozdzielnice w II klasie ochronności. W obwodach odbiorczych środkiem ochrony będzie samoczynnie wyłączenie zasilania realizowane w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 xml:space="preserve"> czasie nie przekraczającym 0,4[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 przez wyłączniki różnicowoprądowe o prądzie wyzwalania nie większym niż 0,03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i nadprądowe.</w:t>
      </w:r>
    </w:p>
    <w:p w:rsidR="00AF3D2A" w:rsidRPr="00141B78" w:rsidRDefault="00AF3D2A" w:rsidP="00AF3D2A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41B78" w:rsidRDefault="001C4310" w:rsidP="00141B78">
      <w:pPr>
        <w:spacing w:after="0" w:line="360" w:lineRule="auto"/>
        <w:ind w:left="786" w:hanging="7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b/>
          <w:sz w:val="24"/>
          <w:szCs w:val="24"/>
          <w:lang w:eastAsia="pl-PL"/>
        </w:rPr>
        <w:t>3.10. OCHRONA PRZEPIĘCIOWA:</w:t>
      </w:r>
    </w:p>
    <w:p w:rsidR="00E511B6" w:rsidRDefault="001C4310" w:rsidP="00AF3D2A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W rozdzielnicy głównej budynku </w:t>
      </w:r>
      <w:r w:rsidRPr="00CA0C76">
        <w:rPr>
          <w:rFonts w:ascii="Arial" w:eastAsia="Times New Roman" w:hAnsi="Arial" w:cs="Arial"/>
          <w:b/>
          <w:sz w:val="24"/>
          <w:szCs w:val="24"/>
          <w:lang w:eastAsia="pl-PL"/>
        </w:rPr>
        <w:t>RG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 zamontowano ograniczniki przepięć typu 1+2. Następnym stopniem ochrony są ograniczniki przepięć typu 2 zainstalowane w pozostałych rozdzielnicach piętrowych. Oba stopnie zabezpieczają urządzenia zarówno przed przepięciami typu komutacyjnego w sieci jak również przepięciami indukowanymi w sieci wewnętrznej spowodowanymi bezpośrednim wyładowaniem atmosferycznym w instalację odgromową obiektu.</w:t>
      </w:r>
    </w:p>
    <w:p w:rsidR="0065060C" w:rsidRPr="00141B78" w:rsidRDefault="0065060C" w:rsidP="00AF3D2A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41B78" w:rsidRDefault="001C4310" w:rsidP="00141B78">
      <w:pPr>
        <w:spacing w:after="0" w:line="360" w:lineRule="auto"/>
        <w:ind w:left="786" w:hanging="7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b/>
          <w:sz w:val="24"/>
          <w:szCs w:val="24"/>
          <w:lang w:eastAsia="pl-PL"/>
        </w:rPr>
        <w:t>3.11. OCHRONA PRZECIWPOŻAROWA:</w:t>
      </w:r>
    </w:p>
    <w:p w:rsidR="001C4310" w:rsidRPr="00141B78" w:rsidRDefault="001C4310" w:rsidP="00141B78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t>Ochrona przeciwpożarowa w obiekcie realizowana jest poprzez wykonanie instalacji piorunochronnej, zastosowanie oświetlenia ewakuacyjnego (oprawy zasilane z autonomicznych źródeł zainstalowanych w opr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awach przewidzianych do pracy 1[h]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), odpowiedni dobór zabezpieczeń i przewodów oraz system wyłączeń p.poż. budynku. Zastosowano przeciwpożarowe przyciski wyłącznika prądu PWP wyłączający rozdzielnicę </w:t>
      </w:r>
      <w:r w:rsidRPr="00CA0C76">
        <w:rPr>
          <w:rFonts w:ascii="Arial" w:eastAsia="Times New Roman" w:hAnsi="Arial" w:cs="Arial"/>
          <w:b/>
          <w:sz w:val="24"/>
          <w:szCs w:val="24"/>
          <w:lang w:eastAsia="pl-PL"/>
        </w:rPr>
        <w:t>RG i UPS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 usytuowane przy wejściu głównym do budynku.</w:t>
      </w:r>
    </w:p>
    <w:p w:rsidR="001C4310" w:rsidRPr="00141B78" w:rsidRDefault="001C4310" w:rsidP="00141B78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Do instalacji i urządzeń służących ochronie przeciwpożarowej zalicza się:</w:t>
      </w:r>
    </w:p>
    <w:p w:rsidR="001C4310" w:rsidRPr="00141B78" w:rsidRDefault="001C4310" w:rsidP="00141B78">
      <w:pPr>
        <w:numPr>
          <w:ilvl w:val="0"/>
          <w:numId w:val="4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t>oświetlenie awaryjne ewakuacyjne,</w:t>
      </w:r>
    </w:p>
    <w:p w:rsidR="001C4310" w:rsidRPr="00141B78" w:rsidRDefault="001C4310" w:rsidP="00141B78">
      <w:pPr>
        <w:numPr>
          <w:ilvl w:val="0"/>
          <w:numId w:val="4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t>zasilanie centralki sygnalizacji pożaru CSP,</w:t>
      </w:r>
    </w:p>
    <w:p w:rsidR="001C4310" w:rsidRPr="00141B78" w:rsidRDefault="001C4310" w:rsidP="00141B78">
      <w:pPr>
        <w:numPr>
          <w:ilvl w:val="0"/>
          <w:numId w:val="4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t>zasilanie zasilacza SSP,</w:t>
      </w:r>
    </w:p>
    <w:p w:rsidR="001C4310" w:rsidRPr="00141B78" w:rsidRDefault="001C4310" w:rsidP="00141B78">
      <w:pPr>
        <w:numPr>
          <w:ilvl w:val="0"/>
          <w:numId w:val="4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t>przeciwpożarowe wyłączniki prądu (PWP).</w:t>
      </w:r>
    </w:p>
    <w:p w:rsidR="001C4310" w:rsidRPr="00141B78" w:rsidRDefault="001C4310" w:rsidP="00141B78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Urządzenia służące ochronie przeciwpożarowej obiektu zasilane 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 xml:space="preserve">są sprzed wyłącznika głównego w rozdzielnicy głównej </w:t>
      </w:r>
      <w:r w:rsidRPr="00CA0C76">
        <w:rPr>
          <w:rFonts w:ascii="Arial" w:eastAsia="Times New Roman" w:hAnsi="Arial" w:cs="Arial"/>
          <w:b/>
          <w:sz w:val="24"/>
          <w:szCs w:val="24"/>
          <w:lang w:eastAsia="pl-PL"/>
        </w:rPr>
        <w:t>RG</w:t>
      </w:r>
      <w:r w:rsidRPr="00141B7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C4310" w:rsidRPr="001C4310" w:rsidRDefault="001C4310" w:rsidP="001C4310">
      <w:pPr>
        <w:spacing w:after="0"/>
        <w:ind w:left="1418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C4310" w:rsidRPr="001C4310" w:rsidRDefault="001C4310" w:rsidP="001C4310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PRZYBLIŻONY WYKAZ URZĄDZEŃ:</w:t>
      </w:r>
    </w:p>
    <w:tbl>
      <w:tblPr>
        <w:tblW w:w="95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7671"/>
        <w:gridCol w:w="1190"/>
      </w:tblGrid>
      <w:tr w:rsidR="001C4310" w:rsidRPr="001C4310" w:rsidTr="00003294">
        <w:trPr>
          <w:jc w:val="center"/>
        </w:trPr>
        <w:tc>
          <w:tcPr>
            <w:tcW w:w="673" w:type="dxa"/>
            <w:vAlign w:val="center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671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Nazwa urządzenia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Ilość </w:t>
            </w: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br/>
              <w:t>[szt./kpl]</w:t>
            </w:r>
          </w:p>
        </w:tc>
      </w:tr>
      <w:tr w:rsidR="001C4310" w:rsidRPr="001C4310" w:rsidTr="00003294">
        <w:trPr>
          <w:jc w:val="center"/>
        </w:trPr>
        <w:tc>
          <w:tcPr>
            <w:tcW w:w="9534" w:type="dxa"/>
            <w:gridSpan w:val="3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WAŻNIEJSZE CZĘŚCI INSTALACJI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Rozdzielnice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7671" w:type="dxa"/>
          </w:tcPr>
          <w:p w:rsidR="001C4310" w:rsidRPr="001C4310" w:rsidRDefault="00E511B6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Zasilacz UPS COVER NHS 120[</w:t>
            </w:r>
            <w:r w:rsidR="001C4310"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kVA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]</w:t>
            </w:r>
            <w:r w:rsidR="001C4310"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COMEX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7671" w:type="dxa"/>
          </w:tcPr>
          <w:p w:rsidR="001C4310" w:rsidRPr="001C4310" w:rsidRDefault="00E511B6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Przycisk instalacyjny 16[</w:t>
            </w:r>
            <w:r w:rsidR="001C4310"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32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Przycisk ppoż.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Łącznik instalacyjny 16</w:t>
            </w:r>
            <w:r w:rsidR="00E511B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</w:t>
            </w: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</w:t>
            </w:r>
            <w:r w:rsidR="00E511B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99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Gn</w:t>
            </w:r>
            <w:r w:rsidR="00E511B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iazda wtyczkowe jednofazowe 230</w:t>
            </w: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[V]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332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Gniazda </w:t>
            </w:r>
            <w:r w:rsidR="00E511B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wtyczkowe jednofazowe 230</w:t>
            </w: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[V] dedykowane (RED)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145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Puszki podłogowe 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171</w:t>
            </w:r>
          </w:p>
        </w:tc>
      </w:tr>
      <w:tr w:rsidR="001C4310" w:rsidRPr="001C4310" w:rsidTr="00003294">
        <w:trPr>
          <w:jc w:val="center"/>
        </w:trPr>
        <w:tc>
          <w:tcPr>
            <w:tcW w:w="9534" w:type="dxa"/>
            <w:gridSpan w:val="3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OPRAWY OŚWIETLENIOWE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Oprawa downlight świetlówkowa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196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Oprawa rastrowa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226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Oprawa liniowa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161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Oprawa awaryjna LED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77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Oprawa awaryjna kierunkowa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</w:t>
            </w:r>
          </w:p>
        </w:tc>
      </w:tr>
    </w:tbl>
    <w:p w:rsidR="001C4310" w:rsidRDefault="001C4310" w:rsidP="001C4310">
      <w:pPr>
        <w:tabs>
          <w:tab w:val="left" w:pos="1418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A0C76" w:rsidRPr="001C4310" w:rsidRDefault="00CA0C76" w:rsidP="001C4310">
      <w:pPr>
        <w:tabs>
          <w:tab w:val="left" w:pos="1418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Default="001C4310" w:rsidP="00CA0C76">
      <w:pPr>
        <w:numPr>
          <w:ilvl w:val="0"/>
          <w:numId w:val="41"/>
        </w:numPr>
        <w:shd w:val="clear" w:color="auto" w:fill="FFFFFF"/>
        <w:spacing w:after="0" w:line="36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BUDYNEK NR 270</w:t>
      </w:r>
    </w:p>
    <w:p w:rsidR="00CA0C76" w:rsidRPr="001C4310" w:rsidRDefault="00CA0C76" w:rsidP="00CA0C76">
      <w:pPr>
        <w:shd w:val="clear" w:color="auto" w:fill="FFFFFF"/>
        <w:spacing w:after="0" w:line="360" w:lineRule="auto"/>
        <w:ind w:left="786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1C4310" w:rsidRPr="001C4310" w:rsidRDefault="001C4310" w:rsidP="00CA0C76">
      <w:pPr>
        <w:numPr>
          <w:ilvl w:val="1"/>
          <w:numId w:val="41"/>
        </w:numPr>
        <w:shd w:val="clear" w:color="auto" w:fill="FFFFFF"/>
        <w:spacing w:after="0" w:line="360" w:lineRule="auto"/>
        <w:ind w:left="1276" w:hanging="490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INFORMACJE OGÓLNE:</w:t>
      </w:r>
    </w:p>
    <w:p w:rsidR="001C4310" w:rsidRDefault="001C4310" w:rsidP="00CA0C76">
      <w:pPr>
        <w:shd w:val="clear" w:color="auto" w:fill="FFFFFF"/>
        <w:spacing w:after="0" w:line="360" w:lineRule="auto"/>
        <w:ind w:left="127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Zasilanie budynku Warsztatowo/Garażowego wykonano z nowej stacji transformatorowej 15/0,4</w:t>
      </w:r>
      <w:r w:rsidR="00E511B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E511B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linią kablową niskiego napięcia 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do rozdzielnicy głównej </w:t>
      </w:r>
      <w:r w:rsidRPr="00CA0C76">
        <w:rPr>
          <w:rFonts w:ascii="Arial" w:eastAsia="Times New Roman" w:hAnsi="Arial" w:cs="Arial"/>
          <w:b/>
          <w:sz w:val="24"/>
          <w:szCs w:val="24"/>
          <w:lang w:eastAsia="pl-PL"/>
        </w:rPr>
        <w:t>RG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CA0C76" w:rsidRDefault="00CA0C76" w:rsidP="00CA0C76">
      <w:pPr>
        <w:shd w:val="clear" w:color="auto" w:fill="FFFFFF"/>
        <w:spacing w:after="0" w:line="360" w:lineRule="auto"/>
        <w:ind w:left="1276"/>
        <w:jc w:val="both"/>
        <w:outlineLvl w:val="0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:rsidR="00697096" w:rsidRDefault="00697096" w:rsidP="00CA0C76">
      <w:pPr>
        <w:shd w:val="clear" w:color="auto" w:fill="FFFFFF"/>
        <w:spacing w:after="0" w:line="360" w:lineRule="auto"/>
        <w:ind w:left="1276"/>
        <w:jc w:val="both"/>
        <w:outlineLvl w:val="0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:rsidR="00697096" w:rsidRPr="001C4310" w:rsidRDefault="00697096" w:rsidP="00CA0C76">
      <w:pPr>
        <w:shd w:val="clear" w:color="auto" w:fill="FFFFFF"/>
        <w:spacing w:after="0" w:line="360" w:lineRule="auto"/>
        <w:ind w:left="1276"/>
        <w:jc w:val="both"/>
        <w:outlineLvl w:val="0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:rsidR="001C4310" w:rsidRPr="001C4310" w:rsidRDefault="001C4310" w:rsidP="00CA0C76">
      <w:pPr>
        <w:numPr>
          <w:ilvl w:val="1"/>
          <w:numId w:val="41"/>
        </w:numPr>
        <w:shd w:val="clear" w:color="auto" w:fill="FFFFFF"/>
        <w:spacing w:after="0" w:line="360" w:lineRule="auto"/>
        <w:ind w:left="1276" w:hanging="490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ROZDZIELNICE ZASILAJĄCE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636" w:hanging="785"/>
        <w:contextualSpacing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4.2.1. </w:t>
      </w: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Rozdzielnica główna RG</w:t>
      </w:r>
    </w:p>
    <w:p w:rsidR="001C4310" w:rsidRDefault="001C4310" w:rsidP="00CA0C76">
      <w:pPr>
        <w:shd w:val="clear" w:color="auto" w:fill="FFFFFF"/>
        <w:spacing w:after="0" w:line="360" w:lineRule="auto"/>
        <w:ind w:left="1560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Rozdzielnicę główną budynku, z której wykonano wlz-ty zasilające poszczególne podrozdzielnice, wykonano w pomieszczeniu technicznym. Rozdzielnica główna zasila również rozdzielnicę zasilania gwarantowanego </w:t>
      </w:r>
      <w:r w:rsidRPr="00CA0C76">
        <w:rPr>
          <w:rFonts w:ascii="Arial" w:eastAsia="Times New Roman" w:hAnsi="Arial" w:cs="Arial"/>
          <w:b/>
          <w:sz w:val="24"/>
          <w:szCs w:val="24"/>
          <w:lang w:eastAsia="pl-PL"/>
        </w:rPr>
        <w:t>RB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, która zapewnia podtrzymanie napięcia dedykowanych systemów zasilających. W rozdzielnicy głównej budynku znajduje się główny wyłącznik pożarowy budynku wyzwalany przyciskiem ppoż. (PWP) zlokalizowanym przy głównych wejściach/wyjściach.</w:t>
      </w:r>
    </w:p>
    <w:p w:rsidR="00CA0C76" w:rsidRPr="001C4310" w:rsidRDefault="00CA0C76" w:rsidP="00CA0C76">
      <w:pPr>
        <w:shd w:val="clear" w:color="auto" w:fill="FFFFFF"/>
        <w:spacing w:after="0" w:line="360" w:lineRule="auto"/>
        <w:ind w:left="1560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1C4310" w:rsidP="00CA0C76">
      <w:pPr>
        <w:shd w:val="clear" w:color="auto" w:fill="FFFFFF"/>
        <w:spacing w:after="0" w:line="360" w:lineRule="auto"/>
        <w:ind w:left="1560" w:hanging="709"/>
        <w:contextualSpacing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4.2.2. </w:t>
      </w: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Rozdzielnica RB</w:t>
      </w:r>
    </w:p>
    <w:p w:rsidR="001C4310" w:rsidRDefault="001C4310" w:rsidP="00CA0C76">
      <w:pPr>
        <w:shd w:val="clear" w:color="auto" w:fill="FFFFFF"/>
        <w:spacing w:after="0" w:line="360" w:lineRule="auto"/>
        <w:ind w:left="1559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UPS o mocy 200</w:t>
      </w:r>
      <w:r w:rsidR="00E511B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kVA</w:t>
      </w:r>
      <w:r w:rsidR="00E511B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w budynku zasila sekcje obwodów gwarantowanych rozdzielnicy </w:t>
      </w:r>
      <w:r w:rsidRPr="00CA0C76">
        <w:rPr>
          <w:rFonts w:ascii="Arial" w:eastAsia="Times New Roman" w:hAnsi="Arial" w:cs="Arial"/>
          <w:b/>
          <w:sz w:val="24"/>
          <w:szCs w:val="24"/>
          <w:lang w:eastAsia="pl-PL"/>
        </w:rPr>
        <w:t>RB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 UPS posiada bater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ię akumulatorów zapewniającą 20[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min.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podtrzymania napięcia dla dedykowanych systemów zasilających. Z sekcji obwodów gwarantowanych RB wlz-ty zasilają rozdzielnice </w:t>
      </w:r>
      <w:r w:rsidRPr="00CA0C76">
        <w:rPr>
          <w:rFonts w:ascii="Arial" w:eastAsia="Times New Roman" w:hAnsi="Arial" w:cs="Arial"/>
          <w:b/>
          <w:sz w:val="24"/>
          <w:szCs w:val="24"/>
          <w:lang w:eastAsia="pl-PL"/>
        </w:rPr>
        <w:t>RR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oraz obwody gniazd zasilających gwarantowanych. UPS podłączono do lokalnej sieci LAN poprzez kartę komunikacyjną, za pomocą, której każdemu zasilaczowi komputera nadawany jest indywidualny adres IP, dzięki czemu 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na każdym stanowisku komputerowym jest zapewnione powiadomienie o stanach awaryjnych zasilania. UPS posiada wyłącznik pożarowy wyzwalany przyciskami ppoż. (PWP-UPS) zlokalizowanymi przy głównych wejściach/wyjściach do budynku.</w:t>
      </w:r>
    </w:p>
    <w:p w:rsidR="00AF3D2A" w:rsidRPr="001C4310" w:rsidRDefault="00AF3D2A" w:rsidP="00E511B6">
      <w:pPr>
        <w:shd w:val="clear" w:color="auto" w:fill="FFFFFF"/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:rsidR="001C4310" w:rsidRPr="001C4310" w:rsidRDefault="001C4310" w:rsidP="00CA0C76">
      <w:pPr>
        <w:shd w:val="clear" w:color="auto" w:fill="FFFFFF"/>
        <w:spacing w:after="0" w:line="360" w:lineRule="auto"/>
        <w:ind w:left="1560" w:hanging="709"/>
        <w:contextualSpacing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4.2.3. </w:t>
      </w: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Rozdzielnica RA</w:t>
      </w:r>
    </w:p>
    <w:p w:rsidR="001C4310" w:rsidRDefault="001C4310" w:rsidP="00CA0C76">
      <w:pPr>
        <w:shd w:val="clear" w:color="auto" w:fill="FFFFFF"/>
        <w:spacing w:after="0" w:line="360" w:lineRule="auto"/>
        <w:ind w:left="1560"/>
        <w:contextualSpacing/>
        <w:jc w:val="both"/>
        <w:outlineLvl w:val="0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Rozdzielnica </w:t>
      </w:r>
      <w:r w:rsidRPr="00CA0C76">
        <w:rPr>
          <w:rFonts w:ascii="Arial" w:eastAsia="Times New Roman" w:hAnsi="Arial" w:cs="Arial"/>
          <w:b/>
          <w:sz w:val="24"/>
          <w:szCs w:val="24"/>
          <w:lang w:eastAsia="pl-PL"/>
        </w:rPr>
        <w:t>RA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zasila część budynku Warsztatowo/Garażowego (warsztat), umieszczona jest w pomieszczeniu technicznym i służy zasilaniu obwodów bytowych oświetlenia podstawowego, rezerwowego, gniazd wtykowych bytowych, urządzeń wentylacyjnych, klimatyzatorów i innych urządzeń technicznych bytowych.</w:t>
      </w:r>
      <w:r w:rsidRPr="001C4310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</w:p>
    <w:p w:rsidR="00CA0C76" w:rsidRDefault="00CA0C76" w:rsidP="00CA0C76">
      <w:pPr>
        <w:shd w:val="clear" w:color="auto" w:fill="FFFFFF"/>
        <w:spacing w:after="0" w:line="360" w:lineRule="auto"/>
        <w:ind w:left="1560"/>
        <w:contextualSpacing/>
        <w:jc w:val="both"/>
        <w:outlineLvl w:val="0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:rsidR="00AC0584" w:rsidRDefault="00AC0584" w:rsidP="00CA0C76">
      <w:pPr>
        <w:shd w:val="clear" w:color="auto" w:fill="FFFFFF"/>
        <w:spacing w:after="0" w:line="360" w:lineRule="auto"/>
        <w:ind w:left="1560"/>
        <w:contextualSpacing/>
        <w:jc w:val="both"/>
        <w:outlineLvl w:val="0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:rsidR="00AC0584" w:rsidRPr="001C4310" w:rsidRDefault="00AC0584" w:rsidP="00CA0C76">
      <w:pPr>
        <w:shd w:val="clear" w:color="auto" w:fill="FFFFFF"/>
        <w:spacing w:after="0" w:line="360" w:lineRule="auto"/>
        <w:ind w:left="1560"/>
        <w:contextualSpacing/>
        <w:jc w:val="both"/>
        <w:outlineLvl w:val="0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:rsidR="001C4310" w:rsidRPr="001C4310" w:rsidRDefault="001C4310" w:rsidP="00CA0C76">
      <w:pPr>
        <w:shd w:val="clear" w:color="auto" w:fill="FFFFFF"/>
        <w:spacing w:after="0" w:line="360" w:lineRule="auto"/>
        <w:ind w:left="1560" w:hanging="709"/>
        <w:contextualSpacing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4.2.4. </w:t>
      </w: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Rozdzielnica RW</w:t>
      </w:r>
    </w:p>
    <w:p w:rsidR="001C4310" w:rsidRDefault="001C4310" w:rsidP="00CA0C76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Rozdzielnica </w:t>
      </w:r>
      <w:r w:rsidRPr="00CA0C76">
        <w:rPr>
          <w:rFonts w:ascii="Arial" w:eastAsia="Times New Roman" w:hAnsi="Arial" w:cs="Arial"/>
          <w:b/>
          <w:sz w:val="24"/>
          <w:szCs w:val="24"/>
          <w:lang w:eastAsia="pl-PL"/>
        </w:rPr>
        <w:t>RW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zasila część budynku Warsztatowo/Garażowego (garaż), umieszczona jest w garażu i zasila obwody oświetleniowe, zestawy gniazd 230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i 400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oraz 24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 Z rozdzielnicy zasilana jest centrala wentylacyjna oraz nagrzewnice elektryczne.</w:t>
      </w:r>
    </w:p>
    <w:p w:rsidR="00CA0C76" w:rsidRPr="001C4310" w:rsidRDefault="00CA0C76" w:rsidP="00CA0C76">
      <w:pPr>
        <w:spacing w:after="0" w:line="360" w:lineRule="auto"/>
        <w:ind w:left="1560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:rsidR="001C4310" w:rsidRPr="001C4310" w:rsidRDefault="001C4310" w:rsidP="00CA0C76">
      <w:pPr>
        <w:shd w:val="clear" w:color="auto" w:fill="FFFFFF"/>
        <w:spacing w:after="0" w:line="360" w:lineRule="auto"/>
        <w:ind w:left="1560" w:hanging="709"/>
        <w:contextualSpacing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4.2.5. </w:t>
      </w: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Rozdzielnica RR</w:t>
      </w:r>
    </w:p>
    <w:p w:rsidR="001C4310" w:rsidRDefault="001C4310" w:rsidP="00CA0C76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Rozdzielnica </w:t>
      </w:r>
      <w:r w:rsidRPr="00CA0C76">
        <w:rPr>
          <w:rFonts w:ascii="Arial" w:eastAsia="Times New Roman" w:hAnsi="Arial" w:cs="Arial"/>
          <w:b/>
          <w:sz w:val="24"/>
          <w:szCs w:val="24"/>
          <w:lang w:eastAsia="pl-PL"/>
        </w:rPr>
        <w:t>RR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znajduje się w pom 0.02 budynku i służy zasilaniu obwodów dedykowanych dla gniazd wtykowych sieci niejawnych (RED). W celu wyeliminowania emisji elektromagnetycznej w sieciach dedykowanych niejawnych (RED) wykonano zespół filtrów EMC trójfazowych o prądzie znamionowym 160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697096" w:rsidRPr="001C4310" w:rsidRDefault="00697096" w:rsidP="00CA0C76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Default="001C4310" w:rsidP="00CA0C76">
      <w:pPr>
        <w:spacing w:after="0" w:line="360" w:lineRule="auto"/>
        <w:ind w:left="1560" w:hanging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4.2.6. </w:t>
      </w:r>
      <w:r w:rsidRPr="00697096">
        <w:rPr>
          <w:rFonts w:ascii="Arial" w:eastAsia="Times New Roman" w:hAnsi="Arial" w:cs="Arial"/>
          <w:b/>
          <w:sz w:val="24"/>
          <w:szCs w:val="24"/>
          <w:lang w:eastAsia="pl-PL"/>
        </w:rPr>
        <w:t>Rozdzielnica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A0C76">
        <w:rPr>
          <w:rFonts w:ascii="Arial" w:eastAsia="Times New Roman" w:hAnsi="Arial" w:cs="Arial"/>
          <w:b/>
          <w:sz w:val="24"/>
          <w:szCs w:val="24"/>
          <w:lang w:eastAsia="pl-PL"/>
        </w:rPr>
        <w:t>R-WC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zasilająca węzeł cieplny i zestaw hydroforu znajdują się w pomieszczeniu węzła cieplnego i jest zasilana 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z rozdzielnicy </w:t>
      </w:r>
      <w:r w:rsidRPr="00CA0C76">
        <w:rPr>
          <w:rFonts w:ascii="Arial" w:eastAsia="Times New Roman" w:hAnsi="Arial" w:cs="Arial"/>
          <w:b/>
          <w:sz w:val="24"/>
          <w:szCs w:val="24"/>
          <w:lang w:eastAsia="pl-PL"/>
        </w:rPr>
        <w:t>RG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CA0C76" w:rsidRPr="001C4310" w:rsidRDefault="00CA0C76" w:rsidP="00CA0C76">
      <w:pPr>
        <w:spacing w:after="0" w:line="360" w:lineRule="auto"/>
        <w:ind w:left="1560" w:hanging="709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:rsidR="001C4310" w:rsidRPr="001C4310" w:rsidRDefault="001C4310" w:rsidP="00CA0C76">
      <w:pPr>
        <w:spacing w:after="0" w:line="360" w:lineRule="auto"/>
        <w:ind w:left="1276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4.3.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INSTALACJE ELEKTRYCZNE SIŁOWE I GNIAZD WTYKOWYCH:</w:t>
      </w:r>
    </w:p>
    <w:p w:rsidR="001C4310" w:rsidRPr="001C4310" w:rsidRDefault="001C4310" w:rsidP="00CA0C76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W budynku wykonano następujące instalacje siłowe:</w:t>
      </w:r>
    </w:p>
    <w:p w:rsidR="001C4310" w:rsidRPr="001C4310" w:rsidRDefault="001C4310" w:rsidP="00CA0C76">
      <w:pPr>
        <w:spacing w:after="0" w:line="360" w:lineRule="auto"/>
        <w:ind w:left="1560" w:firstLine="14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WLZ dla rozdzielnic odbiorczych;</w:t>
      </w:r>
    </w:p>
    <w:p w:rsidR="001C4310" w:rsidRPr="001C4310" w:rsidRDefault="001C4310" w:rsidP="00CA0C76">
      <w:pPr>
        <w:spacing w:after="0" w:line="360" w:lineRule="auto"/>
        <w:ind w:left="1560" w:firstLine="14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linie zasilające urządzenia technologiczne;</w:t>
      </w:r>
    </w:p>
    <w:p w:rsidR="001C4310" w:rsidRPr="001C4310" w:rsidRDefault="001C4310" w:rsidP="00CA0C76">
      <w:pPr>
        <w:spacing w:after="0" w:line="360" w:lineRule="auto"/>
        <w:ind w:left="1560" w:firstLine="14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linie zasilające urządzenia klimatyzacyjne;</w:t>
      </w:r>
    </w:p>
    <w:p w:rsidR="001C4310" w:rsidRPr="001C4310" w:rsidRDefault="001C4310" w:rsidP="00CA0C76">
      <w:pPr>
        <w:spacing w:after="0" w:line="360" w:lineRule="auto"/>
        <w:ind w:left="1560" w:firstLine="14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zasilanie urządzeń wentylacyjnych;</w:t>
      </w:r>
    </w:p>
    <w:p w:rsidR="001C4310" w:rsidRPr="001C4310" w:rsidRDefault="001C4310" w:rsidP="00CA0C76">
      <w:pPr>
        <w:spacing w:after="0" w:line="360" w:lineRule="auto"/>
        <w:ind w:left="1560" w:firstLine="14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zasilanie urządzeń trójfazowych.</w:t>
      </w:r>
    </w:p>
    <w:p w:rsidR="001C4310" w:rsidRDefault="001C4310" w:rsidP="00CA0C76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Instalacje wykonano kablem YKYżo-0,6/1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lub YDYżo-450/750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 Instalacje elektryczne gniazd wtykowych 230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wykonano przewodami YDYżo-450/750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CA0C76" w:rsidRPr="001C4310" w:rsidRDefault="00CA0C76" w:rsidP="00CA0C76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1C4310" w:rsidP="00CA0C76">
      <w:pPr>
        <w:spacing w:after="0" w:line="360" w:lineRule="auto"/>
        <w:ind w:left="786" w:hanging="77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4.4. INSTALACJE OŚWIETLENIA PODSTAWOWEGO:</w:t>
      </w:r>
    </w:p>
    <w:p w:rsidR="001C4310" w:rsidRPr="001C4310" w:rsidRDefault="001C4310" w:rsidP="00CA0C76">
      <w:pPr>
        <w:spacing w:after="0" w:line="360" w:lineRule="auto"/>
        <w:ind w:left="1560"/>
        <w:jc w:val="both"/>
        <w:rPr>
          <w:rFonts w:ascii="Arial" w:eastAsia="Calibri" w:hAnsi="Arial" w:cs="Arial"/>
          <w:sz w:val="24"/>
          <w:szCs w:val="24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Instalację elektryczną oświetlenia wewnętrznego w budynku wykonano przewodami YDYżo-450/750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i/lub YDYpżo-450/750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Pr="001C4310">
        <w:rPr>
          <w:rFonts w:ascii="Arial" w:eastAsia="Calibri" w:hAnsi="Arial" w:cs="Arial"/>
          <w:sz w:val="24"/>
          <w:szCs w:val="24"/>
        </w:rPr>
        <w:t>Poziomy natężenia oświetlenia podstawowego dla danego rodzaju pomieszczeń przyjęto następujące:</w:t>
      </w:r>
    </w:p>
    <w:p w:rsidR="001C4310" w:rsidRPr="001C4310" w:rsidRDefault="001C4310" w:rsidP="00CA0C76">
      <w:pPr>
        <w:spacing w:after="0" w:line="360" w:lineRule="auto"/>
        <w:ind w:left="1843" w:hanging="142"/>
        <w:rPr>
          <w:rFonts w:ascii="Arial" w:eastAsia="Calibri" w:hAnsi="Arial" w:cs="Arial"/>
          <w:sz w:val="24"/>
          <w:szCs w:val="24"/>
        </w:rPr>
      </w:pPr>
      <w:r w:rsidRPr="001C4310">
        <w:rPr>
          <w:rFonts w:ascii="Arial" w:eastAsia="Calibri" w:hAnsi="Arial" w:cs="Arial"/>
          <w:sz w:val="24"/>
          <w:szCs w:val="24"/>
        </w:rPr>
        <w:t>- pomieszczenie techniczne, socjalne (łazienki, stołówki) – 200</w:t>
      </w:r>
      <w:r w:rsidR="00E511B6">
        <w:rPr>
          <w:rFonts w:ascii="Arial" w:eastAsia="Calibri" w:hAnsi="Arial" w:cs="Arial"/>
          <w:sz w:val="24"/>
          <w:szCs w:val="24"/>
        </w:rPr>
        <w:t>[</w:t>
      </w:r>
      <w:r w:rsidRPr="001C4310">
        <w:rPr>
          <w:rFonts w:ascii="Arial" w:eastAsia="Calibri" w:hAnsi="Arial" w:cs="Arial"/>
          <w:sz w:val="24"/>
          <w:szCs w:val="24"/>
        </w:rPr>
        <w:t>lx</w:t>
      </w:r>
      <w:r w:rsidR="00E511B6">
        <w:rPr>
          <w:rFonts w:ascii="Arial" w:eastAsia="Calibri" w:hAnsi="Arial" w:cs="Arial"/>
          <w:sz w:val="24"/>
          <w:szCs w:val="24"/>
        </w:rPr>
        <w:t>]</w:t>
      </w:r>
      <w:r w:rsidRPr="001C4310">
        <w:rPr>
          <w:rFonts w:ascii="Arial" w:eastAsia="Calibri" w:hAnsi="Arial" w:cs="Arial"/>
          <w:sz w:val="24"/>
          <w:szCs w:val="24"/>
        </w:rPr>
        <w:t>;</w:t>
      </w:r>
    </w:p>
    <w:p w:rsidR="001C4310" w:rsidRPr="001C4310" w:rsidRDefault="001C4310" w:rsidP="00CA0C76">
      <w:pPr>
        <w:spacing w:after="0" w:line="360" w:lineRule="auto"/>
        <w:ind w:left="1843" w:hanging="142"/>
        <w:rPr>
          <w:rFonts w:ascii="Arial" w:eastAsia="Calibri" w:hAnsi="Arial" w:cs="Arial"/>
          <w:sz w:val="24"/>
          <w:szCs w:val="24"/>
        </w:rPr>
      </w:pPr>
      <w:r w:rsidRPr="001C4310">
        <w:rPr>
          <w:rFonts w:ascii="Arial" w:eastAsia="Calibri" w:hAnsi="Arial" w:cs="Arial"/>
          <w:sz w:val="24"/>
          <w:szCs w:val="24"/>
        </w:rPr>
        <w:lastRenderedPageBreak/>
        <w:t>- korytarze komunikacyjne, magazynowe, odpoczynku oraz klatki schodowe – 100</w:t>
      </w:r>
      <w:r w:rsidR="00E511B6">
        <w:rPr>
          <w:rFonts w:ascii="Arial" w:eastAsia="Calibri" w:hAnsi="Arial" w:cs="Arial"/>
          <w:sz w:val="24"/>
          <w:szCs w:val="24"/>
        </w:rPr>
        <w:t>[</w:t>
      </w:r>
      <w:r w:rsidRPr="001C4310">
        <w:rPr>
          <w:rFonts w:ascii="Arial" w:eastAsia="Calibri" w:hAnsi="Arial" w:cs="Arial"/>
          <w:sz w:val="24"/>
          <w:szCs w:val="24"/>
        </w:rPr>
        <w:t>lx</w:t>
      </w:r>
      <w:r w:rsidR="00E511B6">
        <w:rPr>
          <w:rFonts w:ascii="Arial" w:eastAsia="Calibri" w:hAnsi="Arial" w:cs="Arial"/>
          <w:sz w:val="24"/>
          <w:szCs w:val="24"/>
        </w:rPr>
        <w:t>]</w:t>
      </w:r>
      <w:r w:rsidRPr="001C4310">
        <w:rPr>
          <w:rFonts w:ascii="Arial" w:eastAsia="Calibri" w:hAnsi="Arial" w:cs="Arial"/>
          <w:sz w:val="24"/>
          <w:szCs w:val="24"/>
        </w:rPr>
        <w:t>;</w:t>
      </w:r>
    </w:p>
    <w:p w:rsidR="001C4310" w:rsidRPr="001C4310" w:rsidRDefault="001C4310" w:rsidP="00CA0C76">
      <w:pPr>
        <w:spacing w:after="0" w:line="360" w:lineRule="auto"/>
        <w:ind w:left="1843" w:hanging="142"/>
        <w:rPr>
          <w:rFonts w:ascii="Arial" w:eastAsia="Calibri" w:hAnsi="Arial" w:cs="Arial"/>
          <w:sz w:val="24"/>
          <w:szCs w:val="24"/>
        </w:rPr>
      </w:pPr>
      <w:r w:rsidRPr="001C4310">
        <w:rPr>
          <w:rFonts w:ascii="Arial" w:eastAsia="Calibri" w:hAnsi="Arial" w:cs="Arial"/>
          <w:sz w:val="24"/>
          <w:szCs w:val="24"/>
        </w:rPr>
        <w:t>- pomieszczenia biurowe, sale szkoleniowe – 500</w:t>
      </w:r>
      <w:r w:rsidR="00E511B6">
        <w:rPr>
          <w:rFonts w:ascii="Arial" w:eastAsia="Calibri" w:hAnsi="Arial" w:cs="Arial"/>
          <w:sz w:val="24"/>
          <w:szCs w:val="24"/>
        </w:rPr>
        <w:t>[</w:t>
      </w:r>
      <w:r w:rsidRPr="001C4310">
        <w:rPr>
          <w:rFonts w:ascii="Arial" w:eastAsia="Calibri" w:hAnsi="Arial" w:cs="Arial"/>
          <w:sz w:val="24"/>
          <w:szCs w:val="24"/>
        </w:rPr>
        <w:t>lx</w:t>
      </w:r>
      <w:r w:rsidR="00E511B6">
        <w:rPr>
          <w:rFonts w:ascii="Arial" w:eastAsia="Calibri" w:hAnsi="Arial" w:cs="Arial"/>
          <w:sz w:val="24"/>
          <w:szCs w:val="24"/>
        </w:rPr>
        <w:t>]</w:t>
      </w:r>
      <w:r w:rsidRPr="001C4310">
        <w:rPr>
          <w:rFonts w:ascii="Arial" w:eastAsia="Calibri" w:hAnsi="Arial" w:cs="Arial"/>
          <w:sz w:val="24"/>
          <w:szCs w:val="24"/>
        </w:rPr>
        <w:t>;</w:t>
      </w:r>
    </w:p>
    <w:p w:rsidR="001C4310" w:rsidRPr="001C4310" w:rsidRDefault="001C4310" w:rsidP="00CA0C76">
      <w:pPr>
        <w:spacing w:after="0" w:line="360" w:lineRule="auto"/>
        <w:ind w:left="1843" w:hanging="142"/>
        <w:rPr>
          <w:rFonts w:ascii="Arial" w:eastAsia="Calibri" w:hAnsi="Arial" w:cs="Arial"/>
          <w:sz w:val="24"/>
          <w:szCs w:val="24"/>
        </w:rPr>
      </w:pPr>
      <w:r w:rsidRPr="001C4310">
        <w:rPr>
          <w:rFonts w:ascii="Arial" w:eastAsia="Calibri" w:hAnsi="Arial" w:cs="Arial"/>
          <w:sz w:val="24"/>
          <w:szCs w:val="24"/>
        </w:rPr>
        <w:t>- obszary parkingowe (garaż) – 75</w:t>
      </w:r>
      <w:r w:rsidR="00E511B6">
        <w:rPr>
          <w:rFonts w:ascii="Arial" w:eastAsia="Calibri" w:hAnsi="Arial" w:cs="Arial"/>
          <w:sz w:val="24"/>
          <w:szCs w:val="24"/>
        </w:rPr>
        <w:t>[</w:t>
      </w:r>
      <w:r w:rsidRPr="001C4310">
        <w:rPr>
          <w:rFonts w:ascii="Arial" w:eastAsia="Calibri" w:hAnsi="Arial" w:cs="Arial"/>
          <w:sz w:val="24"/>
          <w:szCs w:val="24"/>
        </w:rPr>
        <w:t>lx</w:t>
      </w:r>
      <w:r w:rsidR="00E511B6">
        <w:rPr>
          <w:rFonts w:ascii="Arial" w:eastAsia="Calibri" w:hAnsi="Arial" w:cs="Arial"/>
          <w:sz w:val="24"/>
          <w:szCs w:val="24"/>
        </w:rPr>
        <w:t>]</w:t>
      </w:r>
      <w:r w:rsidRPr="001C4310">
        <w:rPr>
          <w:rFonts w:ascii="Arial" w:eastAsia="Calibri" w:hAnsi="Arial" w:cs="Arial"/>
          <w:sz w:val="24"/>
          <w:szCs w:val="24"/>
        </w:rPr>
        <w:t>;</w:t>
      </w:r>
    </w:p>
    <w:p w:rsidR="001C4310" w:rsidRDefault="001C4310" w:rsidP="00CA0C76">
      <w:pPr>
        <w:spacing w:after="0" w:line="360" w:lineRule="auto"/>
        <w:ind w:left="156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1C4310">
        <w:rPr>
          <w:rFonts w:ascii="Arial" w:eastAsia="Calibri" w:hAnsi="Arial" w:cs="Arial"/>
          <w:sz w:val="24"/>
          <w:szCs w:val="24"/>
        </w:rPr>
        <w:t xml:space="preserve">W pomieszczeniach o standardzie biurowym, pomieszczeniu </w:t>
      </w:r>
      <w:r w:rsidR="00CA0C76">
        <w:rPr>
          <w:rFonts w:ascii="Arial" w:eastAsia="Calibri" w:hAnsi="Arial" w:cs="Arial"/>
          <w:sz w:val="24"/>
          <w:szCs w:val="24"/>
        </w:rPr>
        <w:br/>
      </w:r>
      <w:r w:rsidRPr="001C4310">
        <w:rPr>
          <w:rFonts w:ascii="Arial" w:eastAsia="Calibri" w:hAnsi="Arial" w:cs="Arial"/>
          <w:sz w:val="24"/>
          <w:szCs w:val="24"/>
        </w:rPr>
        <w:t xml:space="preserve">do odpoczynku, szatni damskiej i serwerowni na piętrze do oświetlenia podstawowego przewidziano oprawy świetlówkowe wbudowane </w:t>
      </w:r>
      <w:r w:rsidR="00CA0C76">
        <w:rPr>
          <w:rFonts w:ascii="Arial" w:eastAsia="Calibri" w:hAnsi="Arial" w:cs="Arial"/>
          <w:sz w:val="24"/>
          <w:szCs w:val="24"/>
        </w:rPr>
        <w:br/>
      </w:r>
      <w:r w:rsidRPr="001C4310">
        <w:rPr>
          <w:rFonts w:ascii="Arial" w:eastAsia="Calibri" w:hAnsi="Arial" w:cs="Arial"/>
          <w:sz w:val="24"/>
          <w:szCs w:val="24"/>
        </w:rPr>
        <w:t>w sufit podwieszany-modułowy.</w:t>
      </w:r>
    </w:p>
    <w:p w:rsidR="00CA0C76" w:rsidRPr="001C4310" w:rsidRDefault="00CA0C76" w:rsidP="00CA0C76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:rsidR="001C4310" w:rsidRPr="001C4310" w:rsidRDefault="001C4310" w:rsidP="00CA0C76">
      <w:pPr>
        <w:spacing w:after="0" w:line="360" w:lineRule="auto"/>
        <w:ind w:left="786" w:hanging="7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4.5. INSTALACJA OŚWIETLENIA AWARYJNEGO:</w:t>
      </w:r>
    </w:p>
    <w:p w:rsidR="001C4310" w:rsidRDefault="001C4310" w:rsidP="00CA0C76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Jako oprawy oświetlenia awaryjnego zastosowano oprawy ONTEC 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z modułem zasilania awaryjnego 1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h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 Oprócz opraw oświetlenia awaryjnego służących do oświetlenia dróg ewakuacyjnych i stref otwartych zastosowano oprawy kierunkowe z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 xml:space="preserve"> modułem zasilania awaryjnego 1[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h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:rsidR="00CA0C76" w:rsidRPr="001C4310" w:rsidRDefault="00CA0C76" w:rsidP="00CA0C76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1C4310" w:rsidP="00CA0C76">
      <w:pPr>
        <w:spacing w:after="0" w:line="360" w:lineRule="auto"/>
        <w:ind w:left="1276" w:hanging="56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4.6. ZASILANIE SYSTEMÓW DEDYKOWANYCH:</w:t>
      </w:r>
    </w:p>
    <w:p w:rsidR="001C4310" w:rsidRPr="001C4310" w:rsidRDefault="001C4310" w:rsidP="00CA0C76">
      <w:pPr>
        <w:spacing w:after="0" w:line="360" w:lineRule="auto"/>
        <w:ind w:left="1560" w:hanging="709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4.6.1. W pomieszczeniach obsługi pola antenowego 0.01 w budynku wykonano instalacje elektryczne gniazd wtykowych 230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16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, 400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63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i 400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125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(BLACK), które zostały wykonane przewodami YDYżo-450/750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oraz kablami YKYżo-0,6/1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W pomieszczeniu biurowym 0.02 w budynku wykonano instalacje elektryczne gniazd wtykowych dedykowanych 230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(BLACK), które wykonane zostały przewodami YDYżo-450/750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. Instalacje elektryczne gniazd wtykowych (BLACK) zasilane są z rozdzielnicy </w:t>
      </w:r>
      <w:r w:rsidRPr="00CA0C76">
        <w:rPr>
          <w:rFonts w:ascii="Arial" w:eastAsia="Times New Roman" w:hAnsi="Arial" w:cs="Arial"/>
          <w:b/>
          <w:sz w:val="24"/>
          <w:szCs w:val="24"/>
          <w:lang w:eastAsia="pl-PL"/>
        </w:rPr>
        <w:t>RG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C4310" w:rsidRPr="001C4310" w:rsidRDefault="001C4310" w:rsidP="00CA0C76">
      <w:pPr>
        <w:spacing w:after="0" w:line="360" w:lineRule="auto"/>
        <w:ind w:left="1560" w:hanging="709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4.6.2. W pomieszczeniach obsługi pola antenowego 0.01 w budynku wykonano instalacje elektryczne gniazd wtykowych 230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16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br/>
        <w:t>400[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63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i 400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125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(RED), które są wykonane przewodami YDYżo-450/750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oraz kablami YKYżo-0,6/1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 W pomieszczeniu biurowym 0.02 w budynku wykonano instalacje elektryczne gniazd wtykowych dedykowanych 230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(RED) przewodami YDYżo-450/750</w:t>
      </w:r>
      <w:r w:rsidR="00E511B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E511B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. Instalacje elektryczne gniazd wtykowych (RED) zasilane 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są z rozdzielnicy </w:t>
      </w:r>
      <w:r w:rsidRPr="00CA0C76">
        <w:rPr>
          <w:rFonts w:ascii="Arial" w:eastAsia="Times New Roman" w:hAnsi="Arial" w:cs="Arial"/>
          <w:b/>
          <w:sz w:val="24"/>
          <w:szCs w:val="24"/>
          <w:lang w:eastAsia="pl-PL"/>
        </w:rPr>
        <w:t>RR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5C045E" w:rsidRDefault="001C4310" w:rsidP="00CA0C76">
      <w:pPr>
        <w:spacing w:after="0" w:line="360" w:lineRule="auto"/>
        <w:ind w:left="1560" w:hanging="709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4.6.3. Szafy, dystrybucyjna SD i 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alarmowa SA zasilane są z rozdzielni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A0C76">
        <w:rPr>
          <w:rFonts w:ascii="Arial" w:eastAsia="Times New Roman" w:hAnsi="Arial" w:cs="Arial"/>
          <w:b/>
          <w:sz w:val="24"/>
          <w:szCs w:val="24"/>
          <w:lang w:eastAsia="pl-PL"/>
        </w:rPr>
        <w:t>RB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z sekcji zasilania gwarantowanego. Urządzenia systemów bezpieczeństwa SKD I SWN znajdujące się w poszczególnych pomieszczeniach zasilone są z rozdzielnicy </w:t>
      </w:r>
      <w:r w:rsidRPr="00CA0C76">
        <w:rPr>
          <w:rFonts w:ascii="Arial" w:eastAsia="Times New Roman" w:hAnsi="Arial" w:cs="Arial"/>
          <w:b/>
          <w:sz w:val="24"/>
          <w:szCs w:val="24"/>
          <w:lang w:eastAsia="pl-PL"/>
        </w:rPr>
        <w:t>RA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CA0C76" w:rsidRPr="008157A5" w:rsidRDefault="00CA0C76" w:rsidP="00CA0C76">
      <w:pPr>
        <w:spacing w:after="0" w:line="360" w:lineRule="auto"/>
        <w:ind w:left="1560" w:hanging="709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1C4310" w:rsidP="00CA0C76">
      <w:pPr>
        <w:spacing w:after="0" w:line="360" w:lineRule="auto"/>
        <w:ind w:left="1560" w:hanging="851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4.7. INSTALACJA ODGROMOWA I UZIEMIENIE BUDYNKU:</w:t>
      </w:r>
    </w:p>
    <w:p w:rsidR="001C4310" w:rsidRDefault="001C4310" w:rsidP="00CA0C76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Instalacja odgromowa wykonana metodą naciągową, zwody poziome wykonane za pomocą drutu FnZnØ8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[mm].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Część instalacji ze względu na brak możliwości zachowania wymaganych odstępów izolacyjnych została wykonana przewodami odgromowymi izolowanymi. Ochrona urządzeń wentylacyjnych umieszczonych na dachu zapewniona jest przez zastosowanie zwodów pionowych – iglice odgromowe 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o wysokości 1, 2, 2,5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. Urządzenia klimatyzacyjne umieszczone na części niższej budynku znajdują się w strefie ochrony części wysokiej budynku. Przewody odprowadzające do złącz kontrolnych </w:t>
      </w:r>
      <w:r w:rsidRPr="00CA0C76">
        <w:rPr>
          <w:rFonts w:ascii="Arial" w:eastAsia="Times New Roman" w:hAnsi="Arial" w:cs="Arial"/>
          <w:b/>
          <w:sz w:val="24"/>
          <w:szCs w:val="24"/>
          <w:lang w:eastAsia="pl-PL"/>
        </w:rPr>
        <w:t>ZK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, wykonano w rurkach osłonowych PCV w ociepleniu budynku. Uziom otokowy budynku wykonano bednarką FeZn 30x4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mm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na głębokości 1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i połączono ze zwodami za pomocą złącz kontrolnych </w:t>
      </w:r>
      <w:r w:rsidRPr="00CA0C76">
        <w:rPr>
          <w:rFonts w:ascii="Arial" w:eastAsia="Times New Roman" w:hAnsi="Arial" w:cs="Arial"/>
          <w:b/>
          <w:sz w:val="24"/>
          <w:szCs w:val="24"/>
          <w:lang w:eastAsia="pl-PL"/>
        </w:rPr>
        <w:t>ZK.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Przewody uziemiające – FeZn 30x4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mm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E511B6" w:rsidRPr="001C4310" w:rsidRDefault="00E511B6" w:rsidP="00CA0C76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</w:p>
    <w:p w:rsidR="001C4310" w:rsidRPr="001C4310" w:rsidRDefault="001C4310" w:rsidP="00CA0C76">
      <w:pPr>
        <w:spacing w:after="0" w:line="360" w:lineRule="auto"/>
        <w:ind w:left="1134" w:hanging="425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4.8.</w:t>
      </w: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ab/>
        <w:t>POŁĄCZENIA WYRÓWNAWCZE:</w:t>
      </w:r>
    </w:p>
    <w:p w:rsidR="001C4310" w:rsidRDefault="001C4310" w:rsidP="00CA0C76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Główne szyny połączeń wyrównawczych – 1GSW÷11GSW (bezpośrednio połączone z uziomem) umieszczone 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są w pomieszczeniu technicznym (głównej rozdzielni elektrycznej), 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w spawalni, warsztacie, pomieszczeniu obsługi pola antenowego 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i w pomieszczeniu UPS. Miejscowe szyny połączeń wyrównawczych MSW, umieszczono w pomieszczeniach węzła cieplnego, ładowni akumulatorów, pomieszczeniach socjalno-kuchennych, natryskach itp. Połączenia pomiędzy MSW, a szynami GSW wykonano taśmą FeZN30x4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mm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, natomiast połączenia GSW, a uziomem fundamentowym taśmą FeZN40x4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mm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. Metalowe konstrukcje nośne sufitów podwieszanych, podłączono do lokalnych szyn 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wyrównawczych przewodami LYżo 6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[mm</w:t>
      </w:r>
      <w:r w:rsidRPr="001C43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="005C045E">
        <w:rPr>
          <w:rFonts w:ascii="Arial" w:eastAsia="Times New Roman" w:hAnsi="Arial" w:cs="Arial"/>
          <w:sz w:val="24"/>
          <w:szCs w:val="24"/>
          <w:lang w:eastAsia="pl-PL"/>
        </w:rPr>
        <w:t>].</w:t>
      </w:r>
    </w:p>
    <w:p w:rsidR="00AC4EF1" w:rsidRPr="001C4310" w:rsidRDefault="00AC4EF1" w:rsidP="00CA0C76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1C4310" w:rsidP="00CA0C76">
      <w:pPr>
        <w:spacing w:after="0" w:line="360" w:lineRule="auto"/>
        <w:ind w:left="786" w:hanging="7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4.9. OCHRONA OD PORAŻEŃ:</w:t>
      </w:r>
    </w:p>
    <w:p w:rsidR="001C4310" w:rsidRDefault="001C4310" w:rsidP="00CA0C76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Jako ochronę dodatkową od porażeń w sieci zasilającej i WZL zastosowano samoczynne wyłączenie zasilania (realizowane wkładkami gG bezpieczników topikowych i wyłączników automatycznych w czasie nie przekraczającym 5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) oraz wykonano rozdzielnice w II klasie ochronności. W obwodach odbiorczych środkiem ochrony będzie samoczynnie wyłączenie zasilania realizowane w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 xml:space="preserve"> czasie nie przekraczającym 0,4[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przez wyłączniki różnicowoprądowe o prądzie wyzwalania nie większym niż 0,03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i nadprądowe.</w:t>
      </w:r>
    </w:p>
    <w:p w:rsidR="00CA0C76" w:rsidRPr="001C4310" w:rsidRDefault="00CA0C76" w:rsidP="00CA0C76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1C4310" w:rsidP="00CA0C76">
      <w:pPr>
        <w:spacing w:after="0" w:line="360" w:lineRule="auto"/>
        <w:ind w:left="786" w:hanging="7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4.10. OCHRONA PRZEPIĘCIOWA:</w:t>
      </w:r>
    </w:p>
    <w:p w:rsidR="001C4310" w:rsidRDefault="001C4310" w:rsidP="00CA0C76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W rozdzielnicy głównej budynku </w:t>
      </w:r>
      <w:r w:rsidRPr="00CA0C76">
        <w:rPr>
          <w:rFonts w:ascii="Arial" w:eastAsia="Times New Roman" w:hAnsi="Arial" w:cs="Arial"/>
          <w:b/>
          <w:sz w:val="24"/>
          <w:szCs w:val="24"/>
          <w:lang w:eastAsia="pl-PL"/>
        </w:rPr>
        <w:t>RG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zamontowano ograniczniki przepięć typu 1+2. Następnym stopniem ochrony są ograniczniki przepięć typu 2 zainstalowane w pozostałych rozdzielnicach piętrowych. Oba stopnie zabezpieczają urządzenia zarówno przed przepięciami typu komutacyjnego w sieci jak również przepięciami indukowanymi w sieci wewnętrznej spowodowanymi bezpośrednim wyładowaniem atmosferycznym w instalację odgromową obiektu.</w:t>
      </w:r>
    </w:p>
    <w:p w:rsidR="00CA0C76" w:rsidRPr="001C4310" w:rsidRDefault="00CA0C76" w:rsidP="00CA0C76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1C4310" w:rsidP="00CA0C76">
      <w:pPr>
        <w:spacing w:after="0" w:line="360" w:lineRule="auto"/>
        <w:ind w:left="786" w:hanging="7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4.11. OCHRONA PRZECIWPOŻAROWA:</w:t>
      </w:r>
    </w:p>
    <w:p w:rsidR="001C4310" w:rsidRPr="001C4310" w:rsidRDefault="001C4310" w:rsidP="00CA0C76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Ochrona przeciwpożarowa w obiekcie zrealizowana została poprzez wykonanie instalacji piorunochronnej, zastosowanie oświetlenia ewakuacyjnego (oprawy zasilane z autonomicznych źródeł zainstalowanych w oprawach przewidziane do pracy 1-godzinnej, odpowiedni dobór zabezpieczeń i przewodów oraz system wyłączeń ppoż. budynku. Przeciwpożarowe przyciski wyłączników prądu PWP wyłączające rozdzielnicę </w:t>
      </w:r>
      <w:r w:rsidRPr="00CA0C76">
        <w:rPr>
          <w:rFonts w:ascii="Arial" w:eastAsia="Times New Roman" w:hAnsi="Arial" w:cs="Arial"/>
          <w:b/>
          <w:sz w:val="24"/>
          <w:szCs w:val="24"/>
          <w:lang w:eastAsia="pl-PL"/>
        </w:rPr>
        <w:t>RG i UPS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usytuowane są przy wejściach głównych do budynku warsztatowo- garażowego. W obwodach odbiorczych i zasilających instalacji elektrycznej znajdują 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się zabezpieczenia topikowe, wyłączniki różnicowoprądowe 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i wyłączniki nadprądowe oraz dostosowane do tych zabezpieczeń przewody i kable o izolacji na napięcie min. 450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(dla Un = 230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i min. 750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(dla UN = 400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). Przewody i kable wraz 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 zamocowaniami stosowane w systemach zasilania i sterowania urządzeniami służącymi ochronie przeciwpożarowej zapewniają ciągłość dostawy energii elektrycznej w warunkach pożaru przez wymagany czas działania urządzenia przeciwpożarowego, jednak nie krótszy niż 90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 xml:space="preserve"> minut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C4310" w:rsidRPr="001C4310" w:rsidRDefault="001C4310" w:rsidP="00CA0C76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Do instalacji i urządzeń służących ochronie przeciwpożarowej zalicza się:</w:t>
      </w:r>
    </w:p>
    <w:p w:rsidR="001C4310" w:rsidRPr="001C4310" w:rsidRDefault="001C4310" w:rsidP="00CA0C76">
      <w:pPr>
        <w:numPr>
          <w:ilvl w:val="0"/>
          <w:numId w:val="4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oświetlenie awaryjne ewakuacyjne,</w:t>
      </w:r>
    </w:p>
    <w:p w:rsidR="001C4310" w:rsidRPr="001C4310" w:rsidRDefault="001C4310" w:rsidP="00CA0C76">
      <w:pPr>
        <w:numPr>
          <w:ilvl w:val="0"/>
          <w:numId w:val="4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zasilanie centralki sygnalizacji pożaru CSP,</w:t>
      </w:r>
    </w:p>
    <w:p w:rsidR="001C4310" w:rsidRPr="001C4310" w:rsidRDefault="001C4310" w:rsidP="00CA0C76">
      <w:pPr>
        <w:numPr>
          <w:ilvl w:val="0"/>
          <w:numId w:val="4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zasilanie zasilacza SSP,</w:t>
      </w:r>
    </w:p>
    <w:p w:rsidR="001C4310" w:rsidRPr="001C4310" w:rsidRDefault="001C4310" w:rsidP="00CA0C76">
      <w:pPr>
        <w:numPr>
          <w:ilvl w:val="0"/>
          <w:numId w:val="4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przeciwpożarowe wyłączniki prądu (PWP).</w:t>
      </w:r>
    </w:p>
    <w:p w:rsidR="001C4310" w:rsidRDefault="001C4310" w:rsidP="00CA0C76">
      <w:pPr>
        <w:spacing w:after="0" w:line="360" w:lineRule="auto"/>
        <w:ind w:left="155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Urządzenia służące ochronie przeciwpożarowej obiektu zasilane 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są sprzed wyłącznika głównego w rozdzielnicy głównej </w:t>
      </w:r>
      <w:r w:rsidRPr="00CA0C76">
        <w:rPr>
          <w:rFonts w:ascii="Arial" w:eastAsia="Times New Roman" w:hAnsi="Arial" w:cs="Arial"/>
          <w:b/>
          <w:sz w:val="24"/>
          <w:szCs w:val="24"/>
          <w:lang w:eastAsia="pl-PL"/>
        </w:rPr>
        <w:t>RG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CA0C76" w:rsidRPr="001C4310" w:rsidRDefault="00CA0C76" w:rsidP="00CA0C76">
      <w:pPr>
        <w:spacing w:after="0" w:line="360" w:lineRule="auto"/>
        <w:ind w:left="155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1C4310" w:rsidP="001C4310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PRZYBLIŻONY WYKAZ URZĄDZEŃ: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6925"/>
        <w:gridCol w:w="1554"/>
      </w:tblGrid>
      <w:tr w:rsidR="001C4310" w:rsidRPr="001C4310" w:rsidTr="00003294">
        <w:tc>
          <w:tcPr>
            <w:tcW w:w="583" w:type="dxa"/>
            <w:vAlign w:val="center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6925" w:type="dxa"/>
            <w:vAlign w:val="center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b/>
                <w:sz w:val="24"/>
                <w:szCs w:val="24"/>
              </w:rPr>
              <w:t>Nazwa urządzenia i typ</w:t>
            </w:r>
          </w:p>
        </w:tc>
        <w:tc>
          <w:tcPr>
            <w:tcW w:w="1554" w:type="dxa"/>
            <w:vAlign w:val="center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Ilość</w:t>
            </w:r>
          </w:p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(szt./kpl.)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Rozdzielnice 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2.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  <w:lang w:val="en-US"/>
              </w:rPr>
              <w:t>UPS COVER NHS 200kVA, z baterią 2x100</w:t>
            </w:r>
            <w:r w:rsidR="00E511B6">
              <w:rPr>
                <w:rFonts w:ascii="Arial" w:eastAsia="Calibri" w:hAnsi="Arial" w:cs="Arial"/>
                <w:sz w:val="24"/>
                <w:szCs w:val="24"/>
                <w:lang w:val="en-US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  <w:lang w:val="en-US"/>
              </w:rPr>
              <w:t>Ah</w:t>
            </w:r>
            <w:r w:rsidR="00E511B6">
              <w:rPr>
                <w:rFonts w:ascii="Arial" w:eastAsia="Calibri" w:hAnsi="Arial" w:cs="Arial"/>
                <w:sz w:val="24"/>
                <w:szCs w:val="24"/>
                <w:lang w:val="en-US"/>
              </w:rPr>
              <w:t>]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 kpl.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3.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Oprawa downlight świetlówkowa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73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4.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Oprawa rastrowa: RP 3x18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]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 PAR EVG IP20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29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5.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Oprawa liniowa Ex, PRIMA PC 2x58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]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 EVG IP66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6.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Oprawa liniowa: PS 1x54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]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 PC EVG IP65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109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7.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Oprawa liniowa: PS 2x58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]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 PC EVG IP65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15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8.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Oprawa liniowa: PS 1x49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]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 PC EVG IP65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28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9.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Oprawa liniowa: PS 2x80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]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 PC EVG IP65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18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10.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Oprawa awaryjna LED 1.6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]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, ONTEC S M1 IP65 NM AT 1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h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]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11.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Oprawa awaryjna LED 2.0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]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, ONTEC S M2 IP65 NM AT 1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h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]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20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12.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Oprawa awaryjna LED 1.4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]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, ONTEC C M1 IP20 NM AT 1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h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]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19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13.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Oprawa awaryjna LED 3.9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]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, ONTEC C C1 IP 20 NM AT 1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h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]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14.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Oprawa awaryjna LED 3.7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]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, ONTEC S W1 IP65 NM AT 1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h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]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15.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Oprawa awaryjna Ex, nLLK 09018/18 2x18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]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 NIB IP66 1,5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h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]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16.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Oprawa awaryjna kierunkowa jednostronna ONTEC S M1 IP65 M AT 1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h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]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19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17.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Oprawa awaryjna kierunkowa dwustronna ONTEC S M1 IP65 M AT 1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h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]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18.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Przycisk instalacyjny, IP20, 16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]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19.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Przycisk instalacyjny, IP44, 16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]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22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20.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Łącznik instalacyjny podtynkowy podświetlony, IP20, 16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]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21.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Łącznik instalacyjny natynkowy, IP44, 16A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22.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Łącznik instalacyjny podtynkowy, IP20, 16A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16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23,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Łącznik instalacyjny świecznikowy natynkowy IP44, 16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]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lastRenderedPageBreak/>
              <w:t>24.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Łącznik instalacyjny świecznikowy podtynkowy IP20, 16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]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25.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Łącznik instalacyjny schodowy podtynkowy podświetlony, IP20, 16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]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26,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Gniazdo elektryczne jednofazowe podtynkowe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37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27.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Gniazdo elektryczne jednofazowe natynkowe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42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28.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Zintegrowany punkt komputerowy- puszka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22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29.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Gniazdo wtykowe stałe trójfazowe natynkowe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30.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Gniazdo elektryczne jednofazowe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31.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Gniazdo wtykowe, stałe, trójfazowe natynkowe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32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32.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Zestaw gniazd wtykowych z zabezpieczeniami typ P17 Tempra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33.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Gniazdo wtykowe stałe: 24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V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]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, 16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="00E511B6">
              <w:rPr>
                <w:rFonts w:ascii="Arial" w:eastAsia="Calibri" w:hAnsi="Arial" w:cs="Arial"/>
                <w:sz w:val="24"/>
                <w:szCs w:val="24"/>
              </w:rPr>
              <w:t>]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, 2P, IP44, typ: 17 Tempra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34.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Przeciwpożarowy wyłącznik prądu WP1-W01-A-11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35.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Złącze kontrolne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29</w:t>
            </w:r>
          </w:p>
        </w:tc>
      </w:tr>
      <w:tr w:rsidR="001C4310" w:rsidRPr="001C4310" w:rsidTr="00003294">
        <w:tc>
          <w:tcPr>
            <w:tcW w:w="58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36.</w:t>
            </w:r>
          </w:p>
        </w:tc>
        <w:tc>
          <w:tcPr>
            <w:tcW w:w="6925" w:type="dxa"/>
          </w:tcPr>
          <w:p w:rsidR="001C4310" w:rsidRPr="001C4310" w:rsidRDefault="001C4310" w:rsidP="001C431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Maszty odgromowe</w:t>
            </w:r>
          </w:p>
        </w:tc>
        <w:tc>
          <w:tcPr>
            <w:tcW w:w="1554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17</w:t>
            </w:r>
          </w:p>
        </w:tc>
      </w:tr>
    </w:tbl>
    <w:p w:rsidR="001C4310" w:rsidRPr="001C4310" w:rsidRDefault="001C4310" w:rsidP="001C4310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</w:pPr>
    </w:p>
    <w:p w:rsidR="001C4310" w:rsidRPr="001C4310" w:rsidRDefault="001C4310" w:rsidP="001C4310">
      <w:pPr>
        <w:tabs>
          <w:tab w:val="left" w:pos="1418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Default="001C4310" w:rsidP="00CA0C76">
      <w:pPr>
        <w:numPr>
          <w:ilvl w:val="0"/>
          <w:numId w:val="41"/>
        </w:numPr>
        <w:shd w:val="clear" w:color="auto" w:fill="FFFFFF"/>
        <w:spacing w:after="0" w:line="36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BUDYNEK NR 271</w:t>
      </w:r>
    </w:p>
    <w:p w:rsidR="00CA0C76" w:rsidRPr="001C4310" w:rsidRDefault="00CA0C76" w:rsidP="00CA0C76">
      <w:pPr>
        <w:shd w:val="clear" w:color="auto" w:fill="FFFFFF"/>
        <w:spacing w:after="0" w:line="360" w:lineRule="auto"/>
        <w:ind w:left="786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1C4310" w:rsidRPr="001C4310" w:rsidRDefault="001C4310" w:rsidP="00CA0C76">
      <w:pPr>
        <w:numPr>
          <w:ilvl w:val="1"/>
          <w:numId w:val="41"/>
        </w:numPr>
        <w:shd w:val="clear" w:color="auto" w:fill="FFFFFF"/>
        <w:spacing w:after="0" w:line="360" w:lineRule="auto"/>
        <w:ind w:left="1276" w:hanging="490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INFORMACJE OGÓLNE: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27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Zasilanie budynku technicznego generatorów mocy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 xml:space="preserve"> odbywa się linią kablową SN 15[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z wykonanego złącza kablowego </w:t>
      </w:r>
      <w:r w:rsidRPr="00CA0C76">
        <w:rPr>
          <w:rFonts w:ascii="Arial" w:eastAsia="Times New Roman" w:hAnsi="Arial" w:cs="Arial"/>
          <w:b/>
          <w:sz w:val="24"/>
          <w:szCs w:val="24"/>
          <w:lang w:eastAsia="pl-PL"/>
        </w:rPr>
        <w:t>ZK-SN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 Wykonana stacja transformatorowa zasilana jest linią kablową SN-15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3xNA2XS(F)2Y1x240RMC/25 20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(jednożyłowe kable w izolacji XLPE z żyłą aluminiową 12/20/24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przekrój żyły roboczej 240sqmm), długość około I=1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km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ze stacji GPZ „Bydgoszcz Błonie”, pole 15 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do złącza kablowego ZK-SN średniego napięcia i dalej od złącza kablem 3xNA2XS(F)2YIx120 20</w:t>
      </w:r>
      <w:r w:rsidR="00E511B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E511B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do rozdzielnicy SN-15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znajdującej 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się w stacji.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27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Stacja transformatorowa wyposażona jest w :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701" w:hanging="283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- 3 agregaty prądotwórcze o mocy 1250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kVA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, 400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CA0C76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każdy, typu HERCULES D/BT-1250 P prod. FAST Group,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560" w:hanging="142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  transformator 2500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kVA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15.75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/0.4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Trihal,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276" w:firstLine="142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  rozdzielnicę SN-15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w izolacji powietrznej SM6,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276" w:firstLine="142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  rozdzielnicę nN 0.4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Prisma P,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276" w:firstLine="142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  pomiar pośredni energii elektrycznej (tablica licznikowa TL),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276" w:firstLine="142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  rozdzielnicę potrzeb własnych RPW,</w:t>
      </w:r>
    </w:p>
    <w:p w:rsidR="001C4310" w:rsidRDefault="001C4310" w:rsidP="00CA0C76">
      <w:pPr>
        <w:shd w:val="clear" w:color="auto" w:fill="FFFFFF"/>
        <w:spacing w:after="0" w:line="360" w:lineRule="auto"/>
        <w:ind w:left="1276" w:firstLine="142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  szafka telemechaniki TM.</w:t>
      </w:r>
    </w:p>
    <w:p w:rsidR="003173A9" w:rsidRPr="001C4310" w:rsidRDefault="003173A9" w:rsidP="00CA0C76">
      <w:pPr>
        <w:shd w:val="clear" w:color="auto" w:fill="FFFFFF"/>
        <w:spacing w:after="0" w:line="360" w:lineRule="auto"/>
        <w:ind w:left="1276" w:firstLine="142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1C4310" w:rsidP="00CA0C76">
      <w:pPr>
        <w:numPr>
          <w:ilvl w:val="1"/>
          <w:numId w:val="41"/>
        </w:numPr>
        <w:shd w:val="clear" w:color="auto" w:fill="FFFFFF"/>
        <w:spacing w:after="0" w:line="360" w:lineRule="auto"/>
        <w:ind w:left="1276" w:hanging="490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AGREGATY PRĄDOTWÓRCZE</w:t>
      </w:r>
    </w:p>
    <w:p w:rsidR="001C4310" w:rsidRDefault="001C4310" w:rsidP="00CA0C76">
      <w:pPr>
        <w:shd w:val="clear" w:color="auto" w:fill="FFFFFF"/>
        <w:spacing w:after="0" w:line="360" w:lineRule="auto"/>
        <w:ind w:left="127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Trzy agregaty prądotwórcze o mocy znamionowej zespołu P.R.P 1250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kVA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, 1000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kW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cosⱷ=0.8 3x400, 50hZ Iⁿ=1804</w:t>
      </w:r>
      <w:r w:rsidR="00231EA0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231EA0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(w tym jeden rezerwowy) typu HERCULES D/BT-1250P prod. FAST Group ustawione są w pomieszczeniu agregatów. Silnik z zapłonem samoczynnym, turbodoładowany, 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z chłodzeniem międzystopniowym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, prądnica samowzbudna, samoregulująca, bez szczotkowa, regulator napięcia AVR elektroniczny. Agregaty przystosowane są do pracy równoległej, mogą pracować dwa z trzech agregatów. Trzeci stanowi rezerwę. 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Na ramie agregatu znajduje się rozdzielnica </w:t>
      </w:r>
      <w:r w:rsidRPr="003173A9">
        <w:rPr>
          <w:rFonts w:ascii="Arial" w:eastAsia="Times New Roman" w:hAnsi="Arial" w:cs="Arial"/>
          <w:b/>
          <w:sz w:val="24"/>
          <w:szCs w:val="24"/>
          <w:lang w:eastAsia="pl-PL"/>
        </w:rPr>
        <w:t>RA1 (RA2, RA3)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z wyłącznikiem zabezpieczającym generatora 3WL1120 2000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690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z napędem i sterownikiem InteliCompact</w:t>
      </w:r>
      <w:r w:rsidRPr="001C43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NT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. W pomieszczeniu 0.03 rozdzielni nN znajduje się rozdzielnica </w:t>
      </w:r>
      <w:r w:rsidRPr="003173A9">
        <w:rPr>
          <w:rFonts w:ascii="Arial" w:eastAsia="Times New Roman" w:hAnsi="Arial" w:cs="Arial"/>
          <w:b/>
          <w:sz w:val="24"/>
          <w:szCs w:val="24"/>
          <w:lang w:eastAsia="pl-PL"/>
        </w:rPr>
        <w:t>RA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z aparaturą łączeniową 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i zabezpieczającą dla podłączenia trzech agregatów i wyprowadzenia mocy do rozdzielnicy nN 0.4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. Agregaty są uruchamiane 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i zatrzymywane automatycznie (zdalnie przez układ SZR zainstalowany </w:t>
      </w:r>
      <w:r w:rsidR="0069709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w rozdzielnicy RGnn 0.4k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. Realizacja pracy równoległej między agregatami odbywa się w oparciu o własną automatykę agregatów. Agregaty załączają się do pracy równoległej poprzez zamknięcie wyłącznika generatorowego po zsynchronizowaniu do napięcia szyn 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w rozdzielnicy </w:t>
      </w:r>
      <w:r w:rsidRPr="003173A9">
        <w:rPr>
          <w:rFonts w:ascii="Arial" w:eastAsia="Times New Roman" w:hAnsi="Arial" w:cs="Arial"/>
          <w:b/>
          <w:sz w:val="24"/>
          <w:szCs w:val="24"/>
          <w:lang w:eastAsia="pl-PL"/>
        </w:rPr>
        <w:t>RA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:rsidR="003173A9" w:rsidRPr="001C4310" w:rsidRDefault="003173A9" w:rsidP="00CA0C76">
      <w:pPr>
        <w:shd w:val="clear" w:color="auto" w:fill="FFFFFF"/>
        <w:spacing w:after="0" w:line="360" w:lineRule="auto"/>
        <w:ind w:left="127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1C4310" w:rsidP="00CA0C76">
      <w:pPr>
        <w:numPr>
          <w:ilvl w:val="1"/>
          <w:numId w:val="41"/>
        </w:numPr>
        <w:shd w:val="clear" w:color="auto" w:fill="FFFFFF"/>
        <w:spacing w:after="0" w:line="360" w:lineRule="auto"/>
        <w:ind w:left="1276" w:hanging="490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TRANSFORMATOR</w:t>
      </w:r>
    </w:p>
    <w:p w:rsidR="001C4310" w:rsidRDefault="001C4310" w:rsidP="00CA0C76">
      <w:pPr>
        <w:tabs>
          <w:tab w:val="left" w:pos="1276"/>
        </w:tabs>
        <w:spacing w:after="0" w:line="360" w:lineRule="auto"/>
        <w:ind w:left="127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Transformator Trihal 2500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kVA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15.75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/0.4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Dyn5 bez obudowy (IP00) ustawiony został w pomieszczeniu komory transformatorowej. Jest to transformator suchy, żywiczny, nisko stratny, wykonany w technologii próżniowej, wolny od toksyn, niepalny, samogasnący w przypadku pożaru lub wyładowania łukowego, producent: Schneider Electric. Zabezpieczeniem transformatora jest rozłącznik z bezpiecznikami 125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="008157A5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SIBA. Dodatkowy transformator wyposażony został w moduł zabezpieczeń termicznych typu Z, chroniący transformator od uszkodzeń spowodowanych zbyt dużymi przyrostami temperatury. W części roboczej transformatora zamontowane są trzy czujniki PTC (o dodatnim współczynniku temperaturowym) połączone szeregowo, sygnał wzrostu 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rezystancji z czujników podawany jest na wejście modułu zabezpieczeń, alarm 1 przekroczenie temp. 140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°C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działa ostrzeżenie, alarm 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2 przekroczenie temp 150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°C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na wyłączenie transformatora.</w:t>
      </w:r>
    </w:p>
    <w:p w:rsidR="003173A9" w:rsidRPr="008157A5" w:rsidRDefault="003173A9" w:rsidP="00CA0C76">
      <w:pPr>
        <w:tabs>
          <w:tab w:val="left" w:pos="1276"/>
        </w:tabs>
        <w:spacing w:after="0" w:line="360" w:lineRule="auto"/>
        <w:ind w:left="1276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p w:rsidR="001C4310" w:rsidRPr="001C4310" w:rsidRDefault="001C4310" w:rsidP="00CA0C76">
      <w:pPr>
        <w:numPr>
          <w:ilvl w:val="1"/>
          <w:numId w:val="41"/>
        </w:numPr>
        <w:shd w:val="clear" w:color="auto" w:fill="FFFFFF"/>
        <w:spacing w:after="0" w:line="360" w:lineRule="auto"/>
        <w:ind w:left="1276" w:hanging="490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ROZDZIELNICE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636" w:hanging="785"/>
        <w:contextualSpacing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5.4.1. </w:t>
      </w: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Rozdzielnica SN-15kV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560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Rozdzielnica SN-15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stacjonarna przyścienna, jednosekcyjna typu SMS-24, napięcie znamionowe 24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In=630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, Ith=16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kA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1s, Idyn =2.5Ith =40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kA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, czteropolowa, w izolacji powietrznej o wymiarach 1875x94x1700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mm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zawiera: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560" w:firstLine="141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- 2 pola rozłącznikowe (zasilające i odpływowe),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843" w:hanging="142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- pole pomiarowe z kompletem trzech przekładników napięciowych 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i trzech przekładników prądowych dla realizacji pośredniego pomiaru energii,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560" w:firstLine="141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pole transformatora z bezpiecznikiem 125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SIBA,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560" w:firstLine="141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val="en-US" w:eastAsia="pl-PL"/>
        </w:rPr>
      </w:pPr>
      <w:r w:rsidRPr="001C4310">
        <w:rPr>
          <w:rFonts w:ascii="Arial" w:eastAsia="Times New Roman" w:hAnsi="Arial" w:cs="Arial"/>
          <w:sz w:val="24"/>
          <w:szCs w:val="24"/>
          <w:lang w:val="en-US" w:eastAsia="pl-PL"/>
        </w:rPr>
        <w:t>- stopień ochrony IP3X,</w:t>
      </w:r>
    </w:p>
    <w:p w:rsidR="001C4310" w:rsidRDefault="001C4310" w:rsidP="00CA0C76">
      <w:pPr>
        <w:shd w:val="clear" w:color="auto" w:fill="FFFFFF"/>
        <w:spacing w:after="0" w:line="360" w:lineRule="auto"/>
        <w:ind w:left="1560" w:firstLine="141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val="en-US" w:eastAsia="pl-PL"/>
        </w:rPr>
      </w:pPr>
      <w:r w:rsidRPr="001C4310">
        <w:rPr>
          <w:rFonts w:ascii="Arial" w:eastAsia="Times New Roman" w:hAnsi="Arial" w:cs="Arial"/>
          <w:sz w:val="24"/>
          <w:szCs w:val="24"/>
          <w:lang w:val="en-US" w:eastAsia="pl-PL"/>
        </w:rPr>
        <w:t>- producent Schneider Electric.</w:t>
      </w:r>
    </w:p>
    <w:p w:rsidR="00231EA0" w:rsidRPr="001C4310" w:rsidRDefault="00231EA0" w:rsidP="00CA0C76">
      <w:pPr>
        <w:shd w:val="clear" w:color="auto" w:fill="FFFFFF"/>
        <w:spacing w:after="0" w:line="360" w:lineRule="auto"/>
        <w:ind w:left="1560" w:firstLine="141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val="en-US" w:eastAsia="pl-PL"/>
        </w:rPr>
      </w:pPr>
    </w:p>
    <w:p w:rsidR="001C4310" w:rsidRPr="001C4310" w:rsidRDefault="001C4310" w:rsidP="00CA0C76">
      <w:pPr>
        <w:shd w:val="clear" w:color="auto" w:fill="FFFFFF"/>
        <w:spacing w:after="0" w:line="360" w:lineRule="auto"/>
        <w:ind w:left="1560" w:hanging="709"/>
        <w:contextualSpacing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5.4.2. </w:t>
      </w: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Rozdzielnice nN 0.4</w:t>
      </w:r>
      <w:r w:rsidR="003173A9">
        <w:rPr>
          <w:rFonts w:ascii="Arial" w:eastAsia="Times New Roman" w:hAnsi="Arial" w:cs="Arial"/>
          <w:b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kV</w:t>
      </w:r>
      <w:r w:rsidR="003173A9">
        <w:rPr>
          <w:rFonts w:ascii="Arial" w:eastAsia="Times New Roman" w:hAnsi="Arial" w:cs="Arial"/>
          <w:b/>
          <w:sz w:val="24"/>
          <w:szCs w:val="24"/>
          <w:lang w:eastAsia="pl-PL"/>
        </w:rPr>
        <w:t>]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559" w:hanging="425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5.4.2.1. </w:t>
      </w:r>
      <w:r w:rsidRPr="00181C77">
        <w:rPr>
          <w:rFonts w:ascii="Arial" w:eastAsia="Times New Roman" w:hAnsi="Arial" w:cs="Arial"/>
          <w:b/>
          <w:sz w:val="24"/>
          <w:szCs w:val="24"/>
          <w:lang w:eastAsia="pl-PL"/>
        </w:rPr>
        <w:t>Rozdzielnica główna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01541">
        <w:rPr>
          <w:rFonts w:ascii="Arial" w:eastAsia="Times New Roman" w:hAnsi="Arial" w:cs="Arial"/>
          <w:b/>
          <w:sz w:val="24"/>
          <w:szCs w:val="24"/>
          <w:lang w:eastAsia="pl-PL"/>
        </w:rPr>
        <w:t>RGnN 0.4</w:t>
      </w:r>
      <w:r w:rsidR="003173A9" w:rsidRPr="00501541">
        <w:rPr>
          <w:rFonts w:ascii="Arial" w:eastAsia="Times New Roman" w:hAnsi="Arial" w:cs="Arial"/>
          <w:b/>
          <w:sz w:val="24"/>
          <w:szCs w:val="24"/>
          <w:lang w:eastAsia="pl-PL"/>
        </w:rPr>
        <w:t>[</w:t>
      </w:r>
      <w:r w:rsidRPr="00501541">
        <w:rPr>
          <w:rFonts w:ascii="Arial" w:eastAsia="Times New Roman" w:hAnsi="Arial" w:cs="Arial"/>
          <w:b/>
          <w:sz w:val="24"/>
          <w:szCs w:val="24"/>
          <w:lang w:eastAsia="pl-PL"/>
        </w:rPr>
        <w:t>kV</w:t>
      </w:r>
      <w:r w:rsidR="003173A9" w:rsidRPr="00501541">
        <w:rPr>
          <w:rFonts w:ascii="Arial" w:eastAsia="Times New Roman" w:hAnsi="Arial" w:cs="Arial"/>
          <w:b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559" w:hanging="425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     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Rozdzielnica nN 0.4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typu Prisma P o wymiarach 3900x1000x2000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mm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– In=4000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, Ith1s=100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kA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, Ip=220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kA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, Icd=50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kA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, stacjonarna, przyścienna, 5-polowa z przedziałami szynowymi i kablowymi wyposażona jest w :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701" w:hanging="141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- 2 pola zasilające z transformatora 2500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kVA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15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/ 0.4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i z 3 agregatów 1250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kVA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701" w:hanging="141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- 2 pola odpływowe odbiorcze,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701" w:hanging="141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- 1 pole baterii kondensatorów 80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kVAr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701" w:hanging="141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przedziały: kablowy i szynowy,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701" w:hanging="141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stopień ochrony IP30,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701" w:hanging="141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producent Schneider Electric.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559" w:firstLine="1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Rozdzielnica została wyposażona w układ SZR sieć – generatory. Zainstalowano blokadę elektryczną i mechaniczną uniemożliwiającą jednoczesne załączenie wyłączników w polu transformatora 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i agregatów. Do układu SZR doprowadzono sygnał 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z przeciwpożarowego wyłącznika prądu wyłączającego zasilanie rozdzielnicy nN 0.4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3173A9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C4310" w:rsidRPr="00501541" w:rsidRDefault="001C4310" w:rsidP="00CA0C76">
      <w:pPr>
        <w:shd w:val="clear" w:color="auto" w:fill="FFFFFF"/>
        <w:spacing w:after="0" w:line="360" w:lineRule="auto"/>
        <w:ind w:left="1559" w:hanging="425"/>
        <w:contextualSpacing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5.4.2.2. </w:t>
      </w:r>
      <w:r w:rsidRPr="00181C77">
        <w:rPr>
          <w:rFonts w:ascii="Arial" w:eastAsia="Times New Roman" w:hAnsi="Arial" w:cs="Arial"/>
          <w:b/>
          <w:sz w:val="24"/>
          <w:szCs w:val="24"/>
          <w:lang w:eastAsia="pl-PL"/>
        </w:rPr>
        <w:t>Rozdzielnica główna agregatów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01541">
        <w:rPr>
          <w:rFonts w:ascii="Arial" w:eastAsia="Times New Roman" w:hAnsi="Arial" w:cs="Arial"/>
          <w:b/>
          <w:sz w:val="24"/>
          <w:szCs w:val="24"/>
          <w:lang w:eastAsia="pl-PL"/>
        </w:rPr>
        <w:t>RA nN 0.4</w:t>
      </w:r>
      <w:r w:rsidR="00501541" w:rsidRPr="00501541">
        <w:rPr>
          <w:rFonts w:ascii="Arial" w:eastAsia="Times New Roman" w:hAnsi="Arial" w:cs="Arial"/>
          <w:b/>
          <w:sz w:val="24"/>
          <w:szCs w:val="24"/>
          <w:lang w:eastAsia="pl-PL"/>
        </w:rPr>
        <w:t>[</w:t>
      </w:r>
      <w:r w:rsidRPr="00501541">
        <w:rPr>
          <w:rFonts w:ascii="Arial" w:eastAsia="Times New Roman" w:hAnsi="Arial" w:cs="Arial"/>
          <w:b/>
          <w:sz w:val="24"/>
          <w:szCs w:val="24"/>
          <w:lang w:eastAsia="pl-PL"/>
        </w:rPr>
        <w:t>kV</w:t>
      </w:r>
      <w:r w:rsidR="00501541" w:rsidRPr="00501541">
        <w:rPr>
          <w:rFonts w:ascii="Arial" w:eastAsia="Times New Roman" w:hAnsi="Arial" w:cs="Arial"/>
          <w:b/>
          <w:sz w:val="24"/>
          <w:szCs w:val="24"/>
          <w:lang w:eastAsia="pl-PL"/>
        </w:rPr>
        <w:t>]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559" w:firstLine="1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Rozdzielnica nN 0.4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typu Prisma P o wymiarach 3656x1000x2000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mm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– In=4000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, Ith1s=100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kA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, Ip=220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kA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, Icd=65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kA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, stacjonarna, przyścienna, 4-polowa z przedziałami szynowymi i kablowymi wyposażona jest w :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559" w:firstLine="1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- 3 pola zasilające z 3 agregatów 1250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kVA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559" w:firstLine="1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- 1 pole odpływowe do RGnN,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559" w:firstLine="1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stopień ochrony IP30,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559" w:firstLine="1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producent Schneider Electric.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559" w:hanging="425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5.4.2.3. </w:t>
      </w:r>
      <w:r w:rsidRPr="00181C77">
        <w:rPr>
          <w:rFonts w:ascii="Arial" w:eastAsia="Times New Roman" w:hAnsi="Arial" w:cs="Arial"/>
          <w:b/>
          <w:sz w:val="24"/>
          <w:szCs w:val="24"/>
          <w:lang w:eastAsia="pl-PL"/>
        </w:rPr>
        <w:t>Rozdzielnice w agregatach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01541">
        <w:rPr>
          <w:rFonts w:ascii="Arial" w:eastAsia="Times New Roman" w:hAnsi="Arial" w:cs="Arial"/>
          <w:b/>
          <w:sz w:val="24"/>
          <w:szCs w:val="24"/>
          <w:lang w:eastAsia="pl-PL"/>
        </w:rPr>
        <w:t>RA1 (RA3, RA3)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01541">
        <w:rPr>
          <w:rFonts w:ascii="Arial" w:eastAsia="Times New Roman" w:hAnsi="Arial" w:cs="Arial"/>
          <w:b/>
          <w:sz w:val="24"/>
          <w:szCs w:val="24"/>
          <w:lang w:eastAsia="pl-PL"/>
        </w:rPr>
        <w:t>nN 0.4</w:t>
      </w:r>
      <w:r w:rsidR="00501541" w:rsidRPr="00501541">
        <w:rPr>
          <w:rFonts w:ascii="Arial" w:eastAsia="Times New Roman" w:hAnsi="Arial" w:cs="Arial"/>
          <w:b/>
          <w:sz w:val="24"/>
          <w:szCs w:val="24"/>
          <w:lang w:eastAsia="pl-PL"/>
        </w:rPr>
        <w:t>[</w:t>
      </w:r>
      <w:r w:rsidRPr="00501541">
        <w:rPr>
          <w:rFonts w:ascii="Arial" w:eastAsia="Times New Roman" w:hAnsi="Arial" w:cs="Arial"/>
          <w:b/>
          <w:sz w:val="24"/>
          <w:szCs w:val="24"/>
          <w:lang w:eastAsia="pl-PL"/>
        </w:rPr>
        <w:t>kV</w:t>
      </w:r>
      <w:r w:rsidR="00501541" w:rsidRPr="00501541">
        <w:rPr>
          <w:rFonts w:ascii="Arial" w:eastAsia="Times New Roman" w:hAnsi="Arial" w:cs="Arial"/>
          <w:b/>
          <w:sz w:val="24"/>
          <w:szCs w:val="24"/>
          <w:lang w:eastAsia="pl-PL"/>
        </w:rPr>
        <w:t>]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559" w:firstLine="1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Rozdzielnica nN 0.4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– In=2000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, Ith0,5s=55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kA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, Ip=110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kA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, Ics=55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kA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, stacjonarna, przyścienna, 1-polowa o wymiarach 800x600x1500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mm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zawierająca wyłącznik 3WL1120 z wyzwalaczami elektronicznymi ETU25B produkcji Siemens, sterownik InteliCompact</w:t>
      </w:r>
      <w:r w:rsidRPr="001C43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NT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produkcji ComAp z przyłączem dla 4 kabli YKXS1x240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mm²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na fazę i listwami zaciskowymi dla obwodów sterowania i sygnalizacji. Stopień ochrony IP20, producent Fast Group.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559" w:hanging="425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5.4.2.4. </w:t>
      </w:r>
      <w:r w:rsidRPr="00181C77">
        <w:rPr>
          <w:rFonts w:ascii="Arial" w:eastAsia="Times New Roman" w:hAnsi="Arial" w:cs="Arial"/>
          <w:b/>
          <w:sz w:val="24"/>
          <w:szCs w:val="24"/>
          <w:lang w:eastAsia="pl-PL"/>
        </w:rPr>
        <w:t>Rozdzielnica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01541">
        <w:rPr>
          <w:rFonts w:ascii="Arial" w:eastAsia="Times New Roman" w:hAnsi="Arial" w:cs="Arial"/>
          <w:b/>
          <w:sz w:val="24"/>
          <w:szCs w:val="24"/>
          <w:lang w:eastAsia="pl-PL"/>
        </w:rPr>
        <w:t>RG nN 0.4</w:t>
      </w:r>
      <w:r w:rsidR="00501541" w:rsidRPr="00501541">
        <w:rPr>
          <w:rFonts w:ascii="Arial" w:eastAsia="Times New Roman" w:hAnsi="Arial" w:cs="Arial"/>
          <w:b/>
          <w:sz w:val="24"/>
          <w:szCs w:val="24"/>
          <w:lang w:eastAsia="pl-PL"/>
        </w:rPr>
        <w:t>[</w:t>
      </w:r>
      <w:r w:rsidRPr="00501541">
        <w:rPr>
          <w:rFonts w:ascii="Arial" w:eastAsia="Times New Roman" w:hAnsi="Arial" w:cs="Arial"/>
          <w:b/>
          <w:sz w:val="24"/>
          <w:szCs w:val="24"/>
          <w:lang w:eastAsia="pl-PL"/>
        </w:rPr>
        <w:t>kV</w:t>
      </w:r>
      <w:r w:rsidR="00501541" w:rsidRPr="00501541">
        <w:rPr>
          <w:rFonts w:ascii="Arial" w:eastAsia="Times New Roman" w:hAnsi="Arial" w:cs="Arial"/>
          <w:b/>
          <w:sz w:val="24"/>
          <w:szCs w:val="24"/>
          <w:lang w:eastAsia="pl-PL"/>
        </w:rPr>
        <w:t>]</w:t>
      </w:r>
      <w:r w:rsidRPr="0050154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układ SZR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559" w:firstLine="1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Układ SZR z modułem automatyki typu MAX-1SX prod. EATON.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559" w:firstLine="1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Układ samoczynnego załączania rezerwy (SZR) z modułem automatyki typu MAX-1SX przeznaczony jest do zapewnienia ciągłości zasilania niskim napięciem odbiorców elektrycznych kategorii II (średniej) i III (wysokiej). Układ zbudowany jest z dwóch aparatów wykonawczych (wyłączników) o prądzie znamionowym 4000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 Automatyka SZR modułu MAX-1SC pracuje wg. wybranego diagramu 1B0. Ponadto moduł wyposażony jest w panel operatorski umożliwiający miejscową i zdalną wizualizację. Układ SZR z modułem MAX-1 zapewnia:</w:t>
      </w:r>
    </w:p>
    <w:p w:rsidR="001C4310" w:rsidRPr="001C4310" w:rsidRDefault="001C4310" w:rsidP="00CA0C76">
      <w:pPr>
        <w:numPr>
          <w:ilvl w:val="0"/>
          <w:numId w:val="45"/>
        </w:numPr>
        <w:shd w:val="clear" w:color="auto" w:fill="FFFFFF"/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automatyczne przełączenie zasilania pomiędzy źródłem podstawowym, a rezerwowym (agregaty prądotwórcze),</w:t>
      </w:r>
    </w:p>
    <w:p w:rsidR="001C4310" w:rsidRPr="001C4310" w:rsidRDefault="001C4310" w:rsidP="00CA0C76">
      <w:pPr>
        <w:numPr>
          <w:ilvl w:val="0"/>
          <w:numId w:val="45"/>
        </w:numPr>
        <w:shd w:val="clear" w:color="auto" w:fill="FFFFFF"/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możliwość dopasowania do potrzeb czasu zwłoki reakcji SZR na zanik i powrót napięcia,</w:t>
      </w:r>
    </w:p>
    <w:p w:rsidR="001C4310" w:rsidRPr="001C4310" w:rsidRDefault="001C4310" w:rsidP="00CA0C76">
      <w:pPr>
        <w:numPr>
          <w:ilvl w:val="0"/>
          <w:numId w:val="45"/>
        </w:numPr>
        <w:shd w:val="clear" w:color="auto" w:fill="FFFFFF"/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automatyczne uruchomienie agregatów i kontrola gotowości do przyjęcia obciążenia,</w:t>
      </w:r>
    </w:p>
    <w:p w:rsidR="001C4310" w:rsidRPr="001C4310" w:rsidRDefault="001C4310" w:rsidP="00CA0C76">
      <w:pPr>
        <w:numPr>
          <w:ilvl w:val="0"/>
          <w:numId w:val="45"/>
        </w:numPr>
        <w:shd w:val="clear" w:color="auto" w:fill="FFFFFF"/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automatyczne lub po ręcznym potwierdzeniu przełączenie powrotne na zasilanie podstawowe,</w:t>
      </w:r>
    </w:p>
    <w:p w:rsidR="001C4310" w:rsidRPr="001C4310" w:rsidRDefault="001C4310" w:rsidP="00CA0C76">
      <w:pPr>
        <w:numPr>
          <w:ilvl w:val="0"/>
          <w:numId w:val="45"/>
        </w:numPr>
        <w:shd w:val="clear" w:color="auto" w:fill="FFFFFF"/>
        <w:tabs>
          <w:tab w:val="left" w:pos="1985"/>
        </w:tabs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wzajemne podwójne blokady elektryczno-programowe 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i mechaniczne aparatów wykonawczych przed załączeniem źródeł do pracy równoległej,</w:t>
      </w:r>
    </w:p>
    <w:p w:rsidR="001C4310" w:rsidRPr="001C4310" w:rsidRDefault="001C4310" w:rsidP="00CA0C76">
      <w:pPr>
        <w:numPr>
          <w:ilvl w:val="0"/>
          <w:numId w:val="45"/>
        </w:numPr>
        <w:shd w:val="clear" w:color="auto" w:fill="FFFFFF"/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ręczne miejscowe sterowanie aparatami wykonawczymi,</w:t>
      </w:r>
    </w:p>
    <w:p w:rsidR="001C4310" w:rsidRPr="001C4310" w:rsidRDefault="001C4310" w:rsidP="00CA0C76">
      <w:pPr>
        <w:numPr>
          <w:ilvl w:val="0"/>
          <w:numId w:val="45"/>
        </w:numPr>
        <w:shd w:val="clear" w:color="auto" w:fill="FFFFFF"/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wyłączenie przeciwpożarowe za pomocą „głównego wyłącznika prądu”,</w:t>
      </w:r>
    </w:p>
    <w:p w:rsidR="001C4310" w:rsidRPr="001C4310" w:rsidRDefault="001C4310" w:rsidP="00CA0C76">
      <w:pPr>
        <w:numPr>
          <w:ilvl w:val="0"/>
          <w:numId w:val="45"/>
        </w:numPr>
        <w:shd w:val="clear" w:color="auto" w:fill="FFFFFF"/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sygnalizację optyczną obecności prawidłowych napięć źródeł, położeń otwarty/zamknięty głównych styków, wyłączenia przeciwpożarowego oraz prawidłowego działania SZR,</w:t>
      </w:r>
    </w:p>
    <w:p w:rsidR="001C4310" w:rsidRPr="001C4310" w:rsidRDefault="001C4310" w:rsidP="00CA0C76">
      <w:pPr>
        <w:numPr>
          <w:ilvl w:val="0"/>
          <w:numId w:val="45"/>
        </w:numPr>
        <w:shd w:val="clear" w:color="auto" w:fill="FFFFFF"/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kontrola wykonania dyspozycji zamknięcia i/lub otwarcia przez aparaty wykonawcze,</w:t>
      </w:r>
    </w:p>
    <w:p w:rsidR="001C4310" w:rsidRPr="001C4310" w:rsidRDefault="001C4310" w:rsidP="00CA0C76">
      <w:pPr>
        <w:numPr>
          <w:ilvl w:val="0"/>
          <w:numId w:val="45"/>
        </w:numPr>
        <w:shd w:val="clear" w:color="auto" w:fill="FFFFFF"/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kontrolę zadziałania wyzwalaczy nadprądowych wyłączników,</w:t>
      </w:r>
    </w:p>
    <w:p w:rsidR="001C4310" w:rsidRPr="001C4310" w:rsidRDefault="001C4310" w:rsidP="00CA0C76">
      <w:pPr>
        <w:numPr>
          <w:ilvl w:val="0"/>
          <w:numId w:val="45"/>
        </w:numPr>
        <w:shd w:val="clear" w:color="auto" w:fill="FFFFFF"/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kontrolę prawidłowego odwzorowanie położenia styków włączników,</w:t>
      </w:r>
    </w:p>
    <w:p w:rsidR="001C4310" w:rsidRPr="001C4310" w:rsidRDefault="001C4310" w:rsidP="00CA0C76">
      <w:pPr>
        <w:numPr>
          <w:ilvl w:val="0"/>
          <w:numId w:val="45"/>
        </w:numPr>
        <w:shd w:val="clear" w:color="auto" w:fill="FFFFFF"/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zdalną miejscową wizualizację.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2280" w:hanging="114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5.4.2.5. </w:t>
      </w:r>
      <w:r w:rsidRPr="00501541">
        <w:rPr>
          <w:rFonts w:ascii="Arial" w:eastAsia="Times New Roman" w:hAnsi="Arial" w:cs="Arial"/>
          <w:b/>
          <w:sz w:val="24"/>
          <w:szCs w:val="24"/>
          <w:lang w:eastAsia="pl-PL"/>
        </w:rPr>
        <w:t>Rozdzielnica RPW</w:t>
      </w:r>
    </w:p>
    <w:p w:rsidR="00231EA0" w:rsidRDefault="001C4310" w:rsidP="00AF3D2A">
      <w:pPr>
        <w:shd w:val="clear" w:color="auto" w:fill="FFFFFF"/>
        <w:spacing w:after="0" w:line="360" w:lineRule="auto"/>
        <w:ind w:left="1560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W pomieszczeniach rozdzielnicy </w:t>
      </w:r>
      <w:r w:rsidRPr="00501541">
        <w:rPr>
          <w:rFonts w:ascii="Arial" w:eastAsia="Times New Roman" w:hAnsi="Arial" w:cs="Arial"/>
          <w:b/>
          <w:sz w:val="24"/>
          <w:szCs w:val="24"/>
          <w:lang w:eastAsia="pl-PL"/>
        </w:rPr>
        <w:t>RG nN 0.4</w:t>
      </w:r>
      <w:r w:rsidR="00501541">
        <w:rPr>
          <w:rFonts w:ascii="Arial" w:eastAsia="Times New Roman" w:hAnsi="Arial" w:cs="Arial"/>
          <w:b/>
          <w:sz w:val="24"/>
          <w:szCs w:val="24"/>
          <w:lang w:eastAsia="pl-PL"/>
        </w:rPr>
        <w:t>[</w:t>
      </w:r>
      <w:r w:rsidRPr="00501541">
        <w:rPr>
          <w:rFonts w:ascii="Arial" w:eastAsia="Times New Roman" w:hAnsi="Arial" w:cs="Arial"/>
          <w:b/>
          <w:sz w:val="24"/>
          <w:szCs w:val="24"/>
          <w:lang w:eastAsia="pl-PL"/>
        </w:rPr>
        <w:t>kV</w:t>
      </w:r>
      <w:r w:rsidR="00501541">
        <w:rPr>
          <w:rFonts w:ascii="Arial" w:eastAsia="Times New Roman" w:hAnsi="Arial" w:cs="Arial"/>
          <w:b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wykonano rozdzielnice potrzeb własnych stacji RPW, która jest wyposażona 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w aparaturę modułową. Rozdzielnica przeznaczona jest do zasilania obwodów oświetleniowych i siłowych potrzeb własny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 xml:space="preserve">ch budynku agregatów. 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Z rozdzielnicy potrzeb własnych zasiane są również urządzenia wentylacyjne. Zasilanie rozdzielnicy RPW z rozdzielnicy nN 0.4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65060C" w:rsidRPr="001C4310" w:rsidRDefault="0065060C" w:rsidP="00AF3D2A">
      <w:pPr>
        <w:shd w:val="clear" w:color="auto" w:fill="FFFFFF"/>
        <w:spacing w:after="0" w:line="360" w:lineRule="auto"/>
        <w:ind w:left="1560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1C4310" w:rsidP="00CA0C76">
      <w:pPr>
        <w:numPr>
          <w:ilvl w:val="1"/>
          <w:numId w:val="41"/>
        </w:numPr>
        <w:shd w:val="clear" w:color="auto" w:fill="FFFFFF"/>
        <w:spacing w:after="0" w:line="360" w:lineRule="auto"/>
        <w:ind w:left="1276" w:hanging="490"/>
        <w:contextualSpacing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KOMPENSACJA MOCY BIERNEJ</w:t>
      </w:r>
    </w:p>
    <w:p w:rsidR="001C4310" w:rsidRDefault="001C4310" w:rsidP="00CA0C76">
      <w:pPr>
        <w:shd w:val="clear" w:color="auto" w:fill="FFFFFF"/>
        <w:spacing w:after="0" w:line="360" w:lineRule="auto"/>
        <w:ind w:left="150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Do kompensacji mocy biernej zastosowano baterię kondensatorów 80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kVAr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],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współpracującą z regulatorem współczynnika mocy. Bateria stanowi jedno pole rozdzielnicy nN 0.4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. Na etapie uruchomienia wykonano pomiar rzeczywistego współczynnika mocy i dobrano odpowiednią moc. W szafie pozostawiono miejsce dla ewentualnego 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montażu dodatkowej aparatury. Do szafy kondensatorów z pierwszej fazy wyłącznika QTR pola agregatów został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 xml:space="preserve"> doprowadzony sygnał 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br/>
        <w:t>(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z przekładnika prądowego) blokujący załączenie członów kondensatorowych baterii w przypadku uruchomienia agregatów. Bateria kondensatorów zostanie odłączona w przypadku zasilania rozdzielnicy nN 0.4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z agregatów prądotwórczych.</w:t>
      </w:r>
    </w:p>
    <w:p w:rsidR="00501541" w:rsidRPr="001C4310" w:rsidRDefault="00501541" w:rsidP="00CA0C76">
      <w:pPr>
        <w:shd w:val="clear" w:color="auto" w:fill="FFFFFF"/>
        <w:spacing w:after="0" w:line="360" w:lineRule="auto"/>
        <w:ind w:left="150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1C4310" w:rsidP="00CA0C76">
      <w:pPr>
        <w:numPr>
          <w:ilvl w:val="1"/>
          <w:numId w:val="41"/>
        </w:numPr>
        <w:shd w:val="clear" w:color="auto" w:fill="FFFFFF"/>
        <w:spacing w:after="0" w:line="360" w:lineRule="auto"/>
        <w:ind w:left="1276" w:hanging="490"/>
        <w:contextualSpacing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POMIAR ENERGII, TABLICA LICZNIKOWA TL </w:t>
      </w:r>
    </w:p>
    <w:p w:rsidR="001C4310" w:rsidRDefault="001C4310" w:rsidP="00CA0C76">
      <w:pPr>
        <w:shd w:val="clear" w:color="auto" w:fill="FFFFFF"/>
        <w:spacing w:after="0" w:line="360" w:lineRule="auto"/>
        <w:ind w:left="1418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Układ pomiarowo-rozliczeniowy został wykonany w wykonanej stacji transformatorowej 15/0.4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po stronie średniego napięcia 15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 (pomiar pośredni). Przekaźniki prądowe i napięciowe są umieszczone 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w polu pomiarowym rozdzielnicy SN-15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i zaplombowane. Tablica licznikowa </w:t>
      </w:r>
      <w:r w:rsidRPr="00501541">
        <w:rPr>
          <w:rFonts w:ascii="Arial" w:eastAsia="Times New Roman" w:hAnsi="Arial" w:cs="Arial"/>
          <w:b/>
          <w:sz w:val="24"/>
          <w:szCs w:val="24"/>
          <w:lang w:eastAsia="pl-PL"/>
        </w:rPr>
        <w:t>TL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została zainstalowana w pomieszczeniu rozdzielnicy nN – tablica uchylna przystosowana do plombowania. Na w/w tablicy zainstalowano licznik energii 3x58/100…240/415</w:t>
      </w:r>
      <w:r w:rsidR="00231EA0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231EA0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:5/1</w:t>
      </w:r>
      <w:r w:rsidR="00231EA0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231EA0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klasy 0,5</w:t>
      </w:r>
      <w:r w:rsidR="00231EA0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(energia czynna) i 1 (pomiar energii biernej) – licznik pomiaru energii elektrycznej czynnej i dwukierunkowej biernej z synchronizacją czasu 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 xml:space="preserve"> rejestracją profili obciążenia.</w:t>
      </w:r>
    </w:p>
    <w:p w:rsidR="00501541" w:rsidRPr="001C4310" w:rsidRDefault="00501541" w:rsidP="00CA0C76">
      <w:pPr>
        <w:shd w:val="clear" w:color="auto" w:fill="FFFFFF"/>
        <w:spacing w:after="0" w:line="360" w:lineRule="auto"/>
        <w:ind w:left="1418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1C4310" w:rsidP="00CA0C76">
      <w:pPr>
        <w:numPr>
          <w:ilvl w:val="1"/>
          <w:numId w:val="41"/>
        </w:numPr>
        <w:shd w:val="clear" w:color="auto" w:fill="FFFFFF"/>
        <w:spacing w:after="0" w:line="360" w:lineRule="auto"/>
        <w:ind w:left="1276" w:hanging="490"/>
        <w:contextualSpacing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SZAFKA TM</w:t>
      </w:r>
    </w:p>
    <w:p w:rsidR="001C4310" w:rsidRPr="001C4310" w:rsidRDefault="001C4310" w:rsidP="00CA0C76">
      <w:pPr>
        <w:shd w:val="clear" w:color="auto" w:fill="FFFFFF"/>
        <w:spacing w:after="0" w:line="360" w:lineRule="auto"/>
        <w:ind w:left="1276" w:firstLine="142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Monitorowaniem objęto:</w:t>
      </w:r>
    </w:p>
    <w:p w:rsidR="001C4310" w:rsidRPr="001C4310" w:rsidRDefault="001C4310" w:rsidP="00CA0C76">
      <w:pPr>
        <w:numPr>
          <w:ilvl w:val="0"/>
          <w:numId w:val="46"/>
        </w:numPr>
        <w:shd w:val="clear" w:color="auto" w:fill="FFFFFF"/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położenia łączników w polach 1,2,3 rozdzielnicy SN-15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1C4310" w:rsidRPr="001C4310" w:rsidRDefault="001C4310" w:rsidP="00CA0C76">
      <w:pPr>
        <w:numPr>
          <w:ilvl w:val="0"/>
          <w:numId w:val="46"/>
        </w:numPr>
        <w:shd w:val="clear" w:color="auto" w:fill="FFFFFF"/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stan zabezpieczeń transformatora PTC, sygnalizacja przepalenia bezpieczników,</w:t>
      </w:r>
    </w:p>
    <w:p w:rsidR="001C4310" w:rsidRPr="001C4310" w:rsidRDefault="001C4310" w:rsidP="00CA0C76">
      <w:pPr>
        <w:numPr>
          <w:ilvl w:val="0"/>
          <w:numId w:val="46"/>
        </w:numPr>
        <w:shd w:val="clear" w:color="auto" w:fill="FFFFFF"/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położenia wyłączników QTR, QG w rozdzielnicy RGnN 0.4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, stan rozłączników bezpiecznikowych,</w:t>
      </w:r>
    </w:p>
    <w:p w:rsidR="001C4310" w:rsidRPr="001C4310" w:rsidRDefault="001C4310" w:rsidP="00CA0C76">
      <w:pPr>
        <w:numPr>
          <w:ilvl w:val="0"/>
          <w:numId w:val="46"/>
        </w:numPr>
        <w:shd w:val="clear" w:color="auto" w:fill="FFFFFF"/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stan urządzeń SZR,</w:t>
      </w:r>
    </w:p>
    <w:p w:rsidR="001C4310" w:rsidRPr="001C4310" w:rsidRDefault="001C4310" w:rsidP="00CA0C76">
      <w:pPr>
        <w:numPr>
          <w:ilvl w:val="0"/>
          <w:numId w:val="46"/>
        </w:numPr>
        <w:shd w:val="clear" w:color="auto" w:fill="FFFFFF"/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stan UPS-a dla potrzeb SZR,</w:t>
      </w:r>
    </w:p>
    <w:p w:rsidR="001C4310" w:rsidRPr="001C4310" w:rsidRDefault="001C4310" w:rsidP="00CA0C76">
      <w:pPr>
        <w:numPr>
          <w:ilvl w:val="0"/>
          <w:numId w:val="46"/>
        </w:numPr>
        <w:shd w:val="clear" w:color="auto" w:fill="FFFFFF"/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położenia wyłączników rozdzielnicy RA nN 0.4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501541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1C4310" w:rsidRPr="001C4310" w:rsidRDefault="001C4310" w:rsidP="00CA0C76">
      <w:pPr>
        <w:numPr>
          <w:ilvl w:val="0"/>
          <w:numId w:val="46"/>
        </w:numPr>
        <w:shd w:val="clear" w:color="auto" w:fill="FFFFFF"/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położenia wyłączników w rozdzielnicach agregatorów RA1, RA2, RA3,</w:t>
      </w:r>
    </w:p>
    <w:p w:rsidR="001C4310" w:rsidRPr="001C4310" w:rsidRDefault="001C4310" w:rsidP="00CA0C76">
      <w:pPr>
        <w:numPr>
          <w:ilvl w:val="0"/>
          <w:numId w:val="46"/>
        </w:numPr>
        <w:shd w:val="clear" w:color="auto" w:fill="FFFFFF"/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monitoring agregatów prądotwórczych z instalacją paliwową,</w:t>
      </w:r>
    </w:p>
    <w:p w:rsidR="001C4310" w:rsidRPr="001C4310" w:rsidRDefault="001C4310" w:rsidP="00CA0C76">
      <w:pPr>
        <w:numPr>
          <w:ilvl w:val="0"/>
          <w:numId w:val="46"/>
        </w:numPr>
        <w:shd w:val="clear" w:color="auto" w:fill="FFFFFF"/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zużycie energii (dane z analizatora w RG nN i z licznika tablicy licznikowej TL),</w:t>
      </w:r>
    </w:p>
    <w:p w:rsidR="001C4310" w:rsidRDefault="001C4310" w:rsidP="00CA0C76">
      <w:pPr>
        <w:shd w:val="clear" w:color="auto" w:fill="FFFFFF"/>
        <w:spacing w:after="0" w:line="360" w:lineRule="auto"/>
        <w:ind w:left="1418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Sterownik PLC zbierający dane z powyższych urządzeń zainstalowanych w budynku generatorów zainstalowano w szafce TM.</w:t>
      </w:r>
    </w:p>
    <w:p w:rsidR="00E4760F" w:rsidRPr="001C4310" w:rsidRDefault="00E4760F" w:rsidP="00CA0C76">
      <w:pPr>
        <w:shd w:val="clear" w:color="auto" w:fill="FFFFFF"/>
        <w:spacing w:after="0" w:line="360" w:lineRule="auto"/>
        <w:ind w:left="1418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C4310" w:rsidRPr="001C4310" w:rsidRDefault="001C4310" w:rsidP="00CA0C76">
      <w:pPr>
        <w:spacing w:after="0" w:line="360" w:lineRule="auto"/>
        <w:ind w:left="1276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5.8.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INSTALACJE ELEKTRYCZNE SIŁOWE I GNIAZD WTYKOWYCH:</w:t>
      </w:r>
    </w:p>
    <w:p w:rsidR="001C4310" w:rsidRPr="001C4310" w:rsidRDefault="001C4310" w:rsidP="00CA0C76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W budynku wykonano następujące instalacje:</w:t>
      </w:r>
    </w:p>
    <w:p w:rsidR="001C4310" w:rsidRPr="001C4310" w:rsidRDefault="001C4310" w:rsidP="00CA0C76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WLZ dla rozdzielnic roboczych,</w:t>
      </w:r>
    </w:p>
    <w:p w:rsidR="001C4310" w:rsidRPr="001C4310" w:rsidRDefault="001C4310" w:rsidP="00CA0C76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linie zasilające urządzenia technologiczne,</w:t>
      </w:r>
    </w:p>
    <w:p w:rsidR="001C4310" w:rsidRPr="001C4310" w:rsidRDefault="001C4310" w:rsidP="00CA0C76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zasilanie urządzeń wentylacyjnych.</w:t>
      </w:r>
    </w:p>
    <w:p w:rsidR="001C4310" w:rsidRPr="001C4310" w:rsidRDefault="001C4310" w:rsidP="00CA0C76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Instalacja została wykonana kablem YKYżo-0,6/1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lub przewodami YDYżo-450/750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:rsidR="001C4310" w:rsidRDefault="001C4310" w:rsidP="00CA0C76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W budynku wykonano również instalacje elektryczne gniazd wtykowych bytowych 230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, które wykonano przewodami YDYżo-450/750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231EA0" w:rsidRPr="001C4310" w:rsidRDefault="00231EA0" w:rsidP="00CA0C76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1C4310" w:rsidP="00CA0C76">
      <w:pPr>
        <w:spacing w:after="0" w:line="360" w:lineRule="auto"/>
        <w:ind w:left="786" w:hanging="77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5.9. INSTALACJE OŚWIETLENIA PODSTAWOWEGO:</w:t>
      </w:r>
    </w:p>
    <w:p w:rsidR="00E4760F" w:rsidRDefault="001C4310" w:rsidP="00CA0C76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Zadaniem instalacji oświetlenia podstawowego jest zapewnienie wymaganych poziomów natężenia oświetlenia. Poziomy natężenia oświetlenia wewnętrznego w budynku wykonano przewodami YDYżo-450/750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i/lub YDYpżo-450/750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 Do załączania i wyłączania oświetlenia wykonano podtynkowe łączniki instalacyjne lub natynkowe łączniki. Oprawy świetlówkowe zasilane są bezpośrednio przez łączniki.</w:t>
      </w:r>
    </w:p>
    <w:p w:rsidR="005C045E" w:rsidRPr="001C4310" w:rsidRDefault="001C4310" w:rsidP="00CA0C76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1C4310" w:rsidRPr="001C4310" w:rsidRDefault="001C4310" w:rsidP="00CA0C76">
      <w:pPr>
        <w:spacing w:after="0" w:line="360" w:lineRule="auto"/>
        <w:ind w:left="786" w:hanging="219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5.10. INSTALACJA OŚWIETLENIA AWARYJNEGO:</w:t>
      </w:r>
    </w:p>
    <w:p w:rsidR="00E4760F" w:rsidRDefault="001C4310" w:rsidP="00CA0C76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Jako oprawy oświetlenia awaryjnego zastosowano oprawy ONTEC 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z modułem zasilania awaryjnego (1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h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). Oprócz oprawy oświetlenia awaryjnego służących od oświetlenia dróg ewakuacyjnych i stref otwartych zastosowane zostały oprawy kierunkowe z modułem zasilania awaryjnego (1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h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) (znaki ewakuacyjne - piktogramy)  służące do oznakowania dróg ewakuacyjnych. Oprawy awaryjne i kierunkowe załączają się po zaniku zasilania podstawowego oraz posiadają układ automatycznego testowania. Oprawy awaryjne zasilane są z obwodów oświetlenia podstawowego sprzed łącznika oświetleniowego.</w:t>
      </w:r>
    </w:p>
    <w:p w:rsidR="00697096" w:rsidRDefault="00697096" w:rsidP="00CA0C76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1C4310" w:rsidP="00CA0C76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1C4310" w:rsidRPr="001C4310" w:rsidRDefault="001C4310" w:rsidP="00CA0C76">
      <w:pPr>
        <w:spacing w:after="0" w:line="360" w:lineRule="auto"/>
        <w:ind w:left="1276" w:hanging="709"/>
        <w:contextualSpacing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5.11. SYSTEMY BEZPIECZEŃSTWA:</w:t>
      </w:r>
    </w:p>
    <w:p w:rsidR="001C4310" w:rsidRDefault="001C4310" w:rsidP="00CA0C76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Szafka alarmowa </w:t>
      </w:r>
      <w:r w:rsidRPr="00E4760F">
        <w:rPr>
          <w:rFonts w:ascii="Arial" w:eastAsia="Times New Roman" w:hAnsi="Arial" w:cs="Arial"/>
          <w:b/>
          <w:sz w:val="24"/>
          <w:szCs w:val="24"/>
          <w:lang w:eastAsia="pl-PL"/>
        </w:rPr>
        <w:t>SA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i urządzenia systemów bezpieczeństwa SWN znajdujące się w pomieszczeniu agregatów prądotwórczych zasilane </w:t>
      </w:r>
      <w:r w:rsidR="0069709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są z rozdzielnicy </w:t>
      </w:r>
      <w:r w:rsidRPr="00E4760F">
        <w:rPr>
          <w:rFonts w:ascii="Arial" w:eastAsia="Times New Roman" w:hAnsi="Arial" w:cs="Arial"/>
          <w:b/>
          <w:sz w:val="24"/>
          <w:szCs w:val="24"/>
          <w:lang w:eastAsia="pl-PL"/>
        </w:rPr>
        <w:t>RPW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. Centrala pożarowa CSP zasilana jest sprzed wyłącznika głównego pożarowego rozdzielnicy </w:t>
      </w:r>
      <w:r w:rsidRPr="00E4760F">
        <w:rPr>
          <w:rFonts w:ascii="Arial" w:eastAsia="Times New Roman" w:hAnsi="Arial" w:cs="Arial"/>
          <w:b/>
          <w:sz w:val="24"/>
          <w:szCs w:val="24"/>
          <w:lang w:eastAsia="pl-PL"/>
        </w:rPr>
        <w:t>RG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przewodami niepalnymi.</w:t>
      </w:r>
    </w:p>
    <w:p w:rsidR="00E4760F" w:rsidRPr="001C4310" w:rsidRDefault="00E4760F" w:rsidP="00CA0C76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1C4310" w:rsidP="00CA0C76">
      <w:pPr>
        <w:spacing w:after="0" w:line="360" w:lineRule="auto"/>
        <w:ind w:left="786" w:hanging="219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5.12. INSTALACJA ODGROMOWA I UZIEMIENIE BUDYNKU:</w:t>
      </w:r>
    </w:p>
    <w:p w:rsidR="001C4310" w:rsidRPr="001C4310" w:rsidRDefault="001C4310" w:rsidP="00CA0C76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Budynek posiada instalację odgromową. Ochrona urządzeń umieszczonych na dachu zapewniona jest przez zastosowanie 2-ch iglic odgromowych o wysokości h=5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. Ochronę rezystora obciążającego agregaty i atmosferę nad wylotem oddechowym 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ze zbiornika paliwowego (traktowaną jak atmosferę zagrożoną wybuchem – I klasa LPS) chroni się przy pomocy zwodu pionowego – iglicy odgromowej. Pozostałe urządzenia wentylacyjne wymagające ochrony znajdują się w strefach ochrony iglic. Zwody poziome, niskie, wykonano za pomocą drutu FeZn Ø8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mm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– wykonanie instalacji metodą naciągową. Przewody odprowadzające do złącz kontrolnych ZK wykonano za pomocą drutu FeZNØ8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mm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lub bednarki FeZn 20x3. Uziom fundamentowy budynku wykonano taśmą FeZn 30x4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mm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układaną w ławie fundamentowej i połączoną z przewodami odprowadzającymi za pomocą złączy kontrolnych ZK.</w:t>
      </w:r>
    </w:p>
    <w:p w:rsidR="001C4310" w:rsidRDefault="001C4310" w:rsidP="00CA0C76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Uziemienie ochronne dla ochrony przed pożarem wykonano w postaci uziemienia fundamentowego budynku przy spełnionym warunku RB &lt; 5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Ω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 Wszystkie urządzenia energetyczne (rozdz. nN, rozdz. SN, transformator, agregaty) połączono przez GSPW z uziomem fundamentowym. Uziom roboczy transformatora połączono z uziomem fundamentowym przez złącze probiercze.</w:t>
      </w:r>
    </w:p>
    <w:p w:rsidR="00AC4EF1" w:rsidRPr="001C4310" w:rsidRDefault="00AC4EF1" w:rsidP="00B6455E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1C4310" w:rsidP="00CA0C76">
      <w:pPr>
        <w:spacing w:after="0" w:line="360" w:lineRule="auto"/>
        <w:ind w:left="1276" w:hanging="709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5.13.</w:t>
      </w: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ab/>
        <w:t>POŁĄCZENIA WYRÓWNAWCZE:</w:t>
      </w:r>
    </w:p>
    <w:p w:rsidR="001C4310" w:rsidRDefault="001C4310" w:rsidP="00CA0C76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Główne szyny połączeń wyrównawczych – 1GSW÷4GSW (bezpośrednio połączone z uziomem) umieszczone </w:t>
      </w:r>
      <w:r w:rsidR="00181C7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są w pomieszczeniu energetycznym (rozdzielni elektrycznej SN, nN, komorze transformatora oraz na hali agregatów). Połączenia pomiędzy 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GSW a uziomem fundamentowym wykonano taśmą FeZN40x4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mm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. Korytka instalacyjne i drabiny kablowe są trwale połączone przy pomocy złącz zapewniających ciągłość elektryczną. Wsporcze konstrukcje elektryczne, rurociągi wprowadzane do budynku, metalowe przewody, metalowe konstrukcje nośne sufitów podwieszanych </w:t>
      </w:r>
      <w:r w:rsidR="00181C7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są podłączone do szyny wyrównawczej za pomocą przewodów LYżo 25.</w:t>
      </w:r>
    </w:p>
    <w:p w:rsidR="00E4760F" w:rsidRPr="001C4310" w:rsidRDefault="00E4760F" w:rsidP="00CA0C76">
      <w:pPr>
        <w:spacing w:after="0" w:line="360" w:lineRule="auto"/>
        <w:ind w:left="1560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:rsidR="001C4310" w:rsidRPr="001C4310" w:rsidRDefault="001C4310" w:rsidP="00CA0C76">
      <w:pPr>
        <w:spacing w:after="0" w:line="360" w:lineRule="auto"/>
        <w:ind w:left="786" w:hanging="219"/>
        <w:contextualSpacing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5.14. OCHRONA OD PORAŻEŃ:</w:t>
      </w:r>
    </w:p>
    <w:p w:rsidR="001C4310" w:rsidRPr="001C4310" w:rsidRDefault="001C4310" w:rsidP="00CA0C76">
      <w:pPr>
        <w:spacing w:after="0" w:line="360" w:lineRule="auto"/>
        <w:ind w:left="1843" w:hanging="284"/>
        <w:rPr>
          <w:rFonts w:ascii="Arial" w:eastAsia="Calibri" w:hAnsi="Arial" w:cs="Arial"/>
          <w:sz w:val="24"/>
          <w:szCs w:val="24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Jako ochronę dodatkową od porażeń</w:t>
      </w:r>
      <w:r w:rsidRPr="001C4310">
        <w:rPr>
          <w:rFonts w:ascii="Arial" w:eastAsia="Calibri" w:hAnsi="Arial" w:cs="Arial"/>
          <w:sz w:val="24"/>
          <w:szCs w:val="24"/>
        </w:rPr>
        <w:t xml:space="preserve"> przewidziano:</w:t>
      </w:r>
    </w:p>
    <w:p w:rsidR="001C4310" w:rsidRPr="001C4310" w:rsidRDefault="001C4310" w:rsidP="00CA0C76">
      <w:pPr>
        <w:spacing w:after="0" w:line="360" w:lineRule="auto"/>
        <w:ind w:left="1843" w:hanging="284"/>
        <w:rPr>
          <w:rFonts w:ascii="Arial" w:eastAsia="Calibri" w:hAnsi="Arial" w:cs="Arial"/>
          <w:sz w:val="24"/>
          <w:szCs w:val="24"/>
        </w:rPr>
      </w:pPr>
      <w:r w:rsidRPr="001C4310">
        <w:rPr>
          <w:rFonts w:ascii="Arial" w:eastAsia="Calibri" w:hAnsi="Arial" w:cs="Arial"/>
          <w:sz w:val="24"/>
          <w:szCs w:val="24"/>
        </w:rPr>
        <w:t>- w obwodach nN 0.4</w:t>
      </w:r>
      <w:r w:rsidR="00E4760F">
        <w:rPr>
          <w:rFonts w:ascii="Arial" w:eastAsia="Calibri" w:hAnsi="Arial" w:cs="Arial"/>
          <w:sz w:val="24"/>
          <w:szCs w:val="24"/>
        </w:rPr>
        <w:t>[</w:t>
      </w:r>
      <w:r w:rsidRPr="001C4310">
        <w:rPr>
          <w:rFonts w:ascii="Arial" w:eastAsia="Calibri" w:hAnsi="Arial" w:cs="Arial"/>
          <w:sz w:val="24"/>
          <w:szCs w:val="24"/>
        </w:rPr>
        <w:t>kV</w:t>
      </w:r>
      <w:r w:rsidR="00E4760F">
        <w:rPr>
          <w:rFonts w:ascii="Arial" w:eastAsia="Calibri" w:hAnsi="Arial" w:cs="Arial"/>
          <w:sz w:val="24"/>
          <w:szCs w:val="24"/>
        </w:rPr>
        <w:t>]</w:t>
      </w:r>
      <w:r w:rsidRPr="001C4310">
        <w:rPr>
          <w:rFonts w:ascii="Arial" w:eastAsia="Calibri" w:hAnsi="Arial" w:cs="Arial"/>
          <w:sz w:val="24"/>
          <w:szCs w:val="24"/>
        </w:rPr>
        <w:t xml:space="preserve"> samoczynne wyłączenie zasilania w układzie TNC-S,</w:t>
      </w:r>
    </w:p>
    <w:p w:rsidR="001C4310" w:rsidRPr="001C4310" w:rsidRDefault="001C4310" w:rsidP="00CA0C76">
      <w:pPr>
        <w:spacing w:after="0" w:line="360" w:lineRule="auto"/>
        <w:ind w:left="1843" w:hanging="284"/>
        <w:rPr>
          <w:rFonts w:ascii="Arial" w:eastAsia="Calibri" w:hAnsi="Arial" w:cs="Arial"/>
          <w:color w:val="FF0000"/>
          <w:sz w:val="24"/>
          <w:szCs w:val="24"/>
        </w:rPr>
      </w:pPr>
      <w:r w:rsidRPr="001C4310">
        <w:rPr>
          <w:rFonts w:ascii="Arial" w:eastAsia="Calibri" w:hAnsi="Arial" w:cs="Arial"/>
          <w:sz w:val="24"/>
          <w:szCs w:val="24"/>
        </w:rPr>
        <w:t>- w obwodach SN-15</w:t>
      </w:r>
      <w:r w:rsidR="00E4760F">
        <w:rPr>
          <w:rFonts w:ascii="Arial" w:eastAsia="Calibri" w:hAnsi="Arial" w:cs="Arial"/>
          <w:sz w:val="24"/>
          <w:szCs w:val="24"/>
        </w:rPr>
        <w:t>[</w:t>
      </w:r>
      <w:r w:rsidRPr="001C4310">
        <w:rPr>
          <w:rFonts w:ascii="Arial" w:eastAsia="Calibri" w:hAnsi="Arial" w:cs="Arial"/>
          <w:sz w:val="24"/>
          <w:szCs w:val="24"/>
        </w:rPr>
        <w:t>kV</w:t>
      </w:r>
      <w:r w:rsidR="00E4760F">
        <w:rPr>
          <w:rFonts w:ascii="Arial" w:eastAsia="Calibri" w:hAnsi="Arial" w:cs="Arial"/>
          <w:sz w:val="24"/>
          <w:szCs w:val="24"/>
        </w:rPr>
        <w:t>]</w:t>
      </w:r>
      <w:r w:rsidRPr="001C4310">
        <w:rPr>
          <w:rFonts w:ascii="Arial" w:eastAsia="Calibri" w:hAnsi="Arial" w:cs="Arial"/>
          <w:sz w:val="24"/>
          <w:szCs w:val="24"/>
        </w:rPr>
        <w:t xml:space="preserve"> uziemienie ochronne – rezystancja uziemienia RA&lt;5</w:t>
      </w:r>
      <w:r w:rsidR="00231EA0">
        <w:rPr>
          <w:rFonts w:ascii="Arial" w:eastAsia="Calibri" w:hAnsi="Arial" w:cs="Arial"/>
          <w:sz w:val="24"/>
          <w:szCs w:val="24"/>
        </w:rPr>
        <w:t>[</w:t>
      </w:r>
      <w:r w:rsidRPr="001C4310">
        <w:rPr>
          <w:rFonts w:ascii="Arial" w:eastAsia="Calibri" w:hAnsi="Arial" w:cs="Arial"/>
          <w:sz w:val="24"/>
          <w:szCs w:val="24"/>
        </w:rPr>
        <w:t>Ω</w:t>
      </w:r>
      <w:r w:rsidR="00231EA0">
        <w:rPr>
          <w:rFonts w:ascii="Arial" w:eastAsia="Calibri" w:hAnsi="Arial" w:cs="Arial"/>
          <w:sz w:val="24"/>
          <w:szCs w:val="24"/>
        </w:rPr>
        <w:t>]</w:t>
      </w:r>
      <w:r w:rsidRPr="001C4310">
        <w:rPr>
          <w:rFonts w:ascii="Arial" w:eastAsia="Calibri" w:hAnsi="Arial" w:cs="Arial"/>
          <w:sz w:val="24"/>
          <w:szCs w:val="24"/>
        </w:rPr>
        <w:t>.</w:t>
      </w:r>
    </w:p>
    <w:p w:rsidR="001C4310" w:rsidRDefault="001C4310" w:rsidP="00CA0C76">
      <w:pPr>
        <w:spacing w:after="0" w:line="360" w:lineRule="auto"/>
        <w:ind w:left="1560" w:hanging="1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1C4310">
        <w:rPr>
          <w:rFonts w:ascii="Arial" w:eastAsia="Calibri" w:hAnsi="Arial" w:cs="Arial"/>
          <w:sz w:val="24"/>
          <w:szCs w:val="24"/>
        </w:rPr>
        <w:t xml:space="preserve">W Budynku jako ochronę dodatkową od porażeń w sieci zasilającej </w:t>
      </w:r>
      <w:r w:rsidR="00E4760F">
        <w:rPr>
          <w:rFonts w:ascii="Arial" w:eastAsia="Calibri" w:hAnsi="Arial" w:cs="Arial"/>
          <w:sz w:val="24"/>
          <w:szCs w:val="24"/>
        </w:rPr>
        <w:br/>
      </w:r>
      <w:r w:rsidRPr="001C4310">
        <w:rPr>
          <w:rFonts w:ascii="Arial" w:eastAsia="Calibri" w:hAnsi="Arial" w:cs="Arial"/>
          <w:sz w:val="24"/>
          <w:szCs w:val="24"/>
        </w:rPr>
        <w:t>i WLZ zastosowano samoczynne wyłączenie zasilania (realizowane wkładkami gG, GF, bezpiecznikami topikowymi i wyłącznikami automatycznymi w czasie nie przekraczającym 5</w:t>
      </w:r>
      <w:r w:rsidR="00E4760F">
        <w:rPr>
          <w:rFonts w:ascii="Arial" w:eastAsia="Calibri" w:hAnsi="Arial" w:cs="Arial"/>
          <w:sz w:val="24"/>
          <w:szCs w:val="24"/>
        </w:rPr>
        <w:t>[</w:t>
      </w:r>
      <w:r w:rsidRPr="001C4310">
        <w:rPr>
          <w:rFonts w:ascii="Arial" w:eastAsia="Calibri" w:hAnsi="Arial" w:cs="Arial"/>
          <w:sz w:val="24"/>
          <w:szCs w:val="24"/>
        </w:rPr>
        <w:t>s</w:t>
      </w:r>
      <w:r w:rsidR="00E4760F">
        <w:rPr>
          <w:rFonts w:ascii="Arial" w:eastAsia="Calibri" w:hAnsi="Arial" w:cs="Arial"/>
          <w:sz w:val="24"/>
          <w:szCs w:val="24"/>
        </w:rPr>
        <w:t>]</w:t>
      </w:r>
      <w:r w:rsidRPr="001C4310">
        <w:rPr>
          <w:rFonts w:ascii="Arial" w:eastAsia="Calibri" w:hAnsi="Arial" w:cs="Arial"/>
          <w:sz w:val="24"/>
          <w:szCs w:val="24"/>
        </w:rPr>
        <w:t>). W obwodach odbiorczych środkiem ochrony jest samoczynne wyłączenie zasilania realizowane w czasie nie przekraczającym 0,4</w:t>
      </w:r>
      <w:r w:rsidR="00E4760F">
        <w:rPr>
          <w:rFonts w:ascii="Arial" w:eastAsia="Calibri" w:hAnsi="Arial" w:cs="Arial"/>
          <w:sz w:val="24"/>
          <w:szCs w:val="24"/>
        </w:rPr>
        <w:t>[</w:t>
      </w:r>
      <w:r w:rsidRPr="001C4310">
        <w:rPr>
          <w:rFonts w:ascii="Arial" w:eastAsia="Calibri" w:hAnsi="Arial" w:cs="Arial"/>
          <w:sz w:val="24"/>
          <w:szCs w:val="24"/>
        </w:rPr>
        <w:t>s</w:t>
      </w:r>
      <w:r w:rsidR="00E4760F">
        <w:rPr>
          <w:rFonts w:ascii="Arial" w:eastAsia="Calibri" w:hAnsi="Arial" w:cs="Arial"/>
          <w:sz w:val="24"/>
          <w:szCs w:val="24"/>
        </w:rPr>
        <w:t>]</w:t>
      </w:r>
      <w:r w:rsidRPr="001C4310">
        <w:rPr>
          <w:rFonts w:ascii="Arial" w:eastAsia="Calibri" w:hAnsi="Arial" w:cs="Arial"/>
          <w:sz w:val="24"/>
          <w:szCs w:val="24"/>
        </w:rPr>
        <w:t xml:space="preserve"> przez wyłączniki różnicowoprądowe o prądzie wyzwalania nie większym niż 0,03</w:t>
      </w:r>
      <w:r w:rsidR="00E4760F">
        <w:rPr>
          <w:rFonts w:ascii="Arial" w:eastAsia="Calibri" w:hAnsi="Arial" w:cs="Arial"/>
          <w:sz w:val="24"/>
          <w:szCs w:val="24"/>
        </w:rPr>
        <w:t>[</w:t>
      </w:r>
      <w:r w:rsidRPr="001C4310">
        <w:rPr>
          <w:rFonts w:ascii="Arial" w:eastAsia="Calibri" w:hAnsi="Arial" w:cs="Arial"/>
          <w:sz w:val="24"/>
          <w:szCs w:val="24"/>
        </w:rPr>
        <w:t>A</w:t>
      </w:r>
      <w:r w:rsidR="00E4760F">
        <w:rPr>
          <w:rFonts w:ascii="Arial" w:eastAsia="Calibri" w:hAnsi="Arial" w:cs="Arial"/>
          <w:sz w:val="24"/>
          <w:szCs w:val="24"/>
        </w:rPr>
        <w:t>]</w:t>
      </w:r>
      <w:r w:rsidRPr="001C4310">
        <w:rPr>
          <w:rFonts w:ascii="Arial" w:eastAsia="Calibri" w:hAnsi="Arial" w:cs="Arial"/>
          <w:sz w:val="24"/>
          <w:szCs w:val="24"/>
        </w:rPr>
        <w:t>, wyłączniki nadmiarowo prądowe i bezpieczniki topikowe.</w:t>
      </w:r>
    </w:p>
    <w:p w:rsidR="00E4760F" w:rsidRPr="001C4310" w:rsidRDefault="00E4760F" w:rsidP="00CA0C76">
      <w:pPr>
        <w:spacing w:after="0" w:line="360" w:lineRule="auto"/>
        <w:ind w:left="1560" w:hanging="1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1C4310" w:rsidRPr="001C4310" w:rsidRDefault="001C4310" w:rsidP="00CA0C76">
      <w:pPr>
        <w:spacing w:after="0" w:line="360" w:lineRule="auto"/>
        <w:ind w:left="786" w:hanging="219"/>
        <w:contextualSpacing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5.15. OCHRONA PRZEPIĘCIOWA:</w:t>
      </w:r>
    </w:p>
    <w:p w:rsidR="001C4310" w:rsidRDefault="001C4310" w:rsidP="00CA0C76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W rozdzielnicy głównej budynku </w:t>
      </w:r>
      <w:r w:rsidRPr="00E4760F">
        <w:rPr>
          <w:rFonts w:ascii="Arial" w:eastAsia="Times New Roman" w:hAnsi="Arial" w:cs="Arial"/>
          <w:b/>
          <w:sz w:val="24"/>
          <w:szCs w:val="24"/>
          <w:lang w:eastAsia="pl-PL"/>
        </w:rPr>
        <w:t>RG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znajdują się ograniczniki przepięć typu 1+2. Następnym stopniem ochrony są ograniczniki przepięć typu 2 zainstalowane w pozostałych rozdzielnicach. Oba stopnie zabezpieczają urządzenia zarówno przed przepięciami typu komutacyjnego w sieci, jak również przepięciami indukowanymi 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w sieci wewnętrznej spowodowanymi bezpośredn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 xml:space="preserve">im wyładowaniem atmosferycznym 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w instalację odgromową obiektu.</w:t>
      </w:r>
    </w:p>
    <w:p w:rsidR="00E4760F" w:rsidRDefault="00E4760F" w:rsidP="00CA0C76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97096" w:rsidRDefault="00697096" w:rsidP="00CA0C76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97096" w:rsidRPr="001C4310" w:rsidRDefault="00697096" w:rsidP="00CA0C76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1C4310" w:rsidP="00CA0C76">
      <w:pPr>
        <w:spacing w:after="0" w:line="360" w:lineRule="auto"/>
        <w:ind w:left="786" w:hanging="219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5.16. OCHRONA PRZECIWPOŻAROWA:</w:t>
      </w:r>
    </w:p>
    <w:p w:rsidR="001C4310" w:rsidRPr="001C4310" w:rsidRDefault="001C4310" w:rsidP="00CA0C76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Ochrona przeciwpożarowa w obiekcie zrealizowana została poprzez wykonanie instalacji piorunochronnej, zastosowanie oświetlenia ewakuacyjnego (oprawy zasilane z autonomicznych źródeł zainstalowanych w oprawach przewidziane do pracy 1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[h]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, odpowiedni dobór zabezpieczeń </w:t>
      </w:r>
      <w:r w:rsidR="00231EA0">
        <w:rPr>
          <w:rFonts w:ascii="Arial" w:eastAsia="Times New Roman" w:hAnsi="Arial" w:cs="Arial"/>
          <w:sz w:val="24"/>
          <w:szCs w:val="24"/>
          <w:lang w:eastAsia="pl-PL"/>
        </w:rPr>
        <w:t>i przewodów oraz system wyłączenia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p.poż budynku. Przeciwpożarowy przycisk wyłącznika prądu PWP usytuowany jest przy wejściu głównym do hali agregatów. 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Po wyłączeniu budynku spod napięcia przez okres 1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h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czynne będzie oświetlenie ewakuacyjne umożliwiające opuszczenie budynku. 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W obwodach odbiorczych i zasilających instalacji elektrycznej znajdują się zabezpieczenia topikowe, wyłączniki różnicowoprądowe 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i wyłączniki nadprądowe oraz dostosowane do tych zabezpiec</w:t>
      </w:r>
      <w:r w:rsidR="005C045E">
        <w:rPr>
          <w:rFonts w:ascii="Arial" w:eastAsia="Times New Roman" w:hAnsi="Arial" w:cs="Arial"/>
          <w:sz w:val="24"/>
          <w:szCs w:val="24"/>
          <w:lang w:eastAsia="pl-PL"/>
        </w:rPr>
        <w:t xml:space="preserve">zeń przewody i kable 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o izolacji na napięcie min. 450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(dla Un = 230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i min. 750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(dla UN = 400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). Przewody i kable wraz 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za zamocowaniami stosowane w systemach zasilania i sterowania urządzeniami służącymi ochronie przeciwpożarowej zapewniają ciągłość do</w:t>
      </w:r>
      <w:r w:rsidR="005C045E">
        <w:rPr>
          <w:rFonts w:ascii="Arial" w:eastAsia="Times New Roman" w:hAnsi="Arial" w:cs="Arial"/>
          <w:sz w:val="24"/>
          <w:szCs w:val="24"/>
          <w:lang w:eastAsia="pl-PL"/>
        </w:rPr>
        <w:t xml:space="preserve">stawy energii elektrycznej 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w warunkach pożaru przez wymagany czas działania urządzenia przeciwpożarowego, jednak nie krótszy niż 90 minut.</w:t>
      </w:r>
    </w:p>
    <w:p w:rsidR="001C4310" w:rsidRPr="001C4310" w:rsidRDefault="001C4310" w:rsidP="00CA0C76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Do instalacji i urządzeń służących ochronie przeciwpożarowej zalicza się:</w:t>
      </w:r>
    </w:p>
    <w:p w:rsidR="001C4310" w:rsidRPr="001C4310" w:rsidRDefault="001C4310" w:rsidP="00CA0C76">
      <w:pPr>
        <w:numPr>
          <w:ilvl w:val="0"/>
          <w:numId w:val="4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oświetlenie awaryjne ewakuacyjne,</w:t>
      </w:r>
    </w:p>
    <w:p w:rsidR="001C4310" w:rsidRPr="001C4310" w:rsidRDefault="001C4310" w:rsidP="00CA0C76">
      <w:pPr>
        <w:numPr>
          <w:ilvl w:val="0"/>
          <w:numId w:val="42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zasilanie centralki sygnalizacji pożaru CSP,</w:t>
      </w:r>
    </w:p>
    <w:p w:rsidR="001C4310" w:rsidRPr="00E4760F" w:rsidRDefault="001C4310" w:rsidP="00CA0C76">
      <w:pPr>
        <w:numPr>
          <w:ilvl w:val="0"/>
          <w:numId w:val="42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przeciwpożarowe wyłączniki prądu (PWP).</w:t>
      </w:r>
    </w:p>
    <w:p w:rsidR="00AF3D2A" w:rsidRPr="001C4310" w:rsidRDefault="00AF3D2A" w:rsidP="00AC4EF1">
      <w:pPr>
        <w:spacing w:after="0" w:line="360" w:lineRule="auto"/>
        <w:ind w:left="1920"/>
        <w:contextualSpacing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:rsidR="001C4310" w:rsidRPr="001C4310" w:rsidRDefault="001C4310" w:rsidP="001C4310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PRZYBLIŻONY WYKAZ URZĄDZEŃ: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1696"/>
      </w:tblGrid>
      <w:tr w:rsidR="001C4310" w:rsidRPr="001C4310" w:rsidTr="00003294">
        <w:tc>
          <w:tcPr>
            <w:tcW w:w="704" w:type="dxa"/>
            <w:vAlign w:val="center"/>
          </w:tcPr>
          <w:p w:rsidR="001C4310" w:rsidRPr="001C4310" w:rsidRDefault="001C4310" w:rsidP="001C4310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6662" w:type="dxa"/>
            <w:vAlign w:val="center"/>
          </w:tcPr>
          <w:p w:rsidR="001C4310" w:rsidRPr="001C4310" w:rsidRDefault="001C4310" w:rsidP="001C4310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b/>
                <w:sz w:val="24"/>
                <w:szCs w:val="24"/>
              </w:rPr>
              <w:t>Nazwa urządzenia</w:t>
            </w:r>
          </w:p>
        </w:tc>
        <w:tc>
          <w:tcPr>
            <w:tcW w:w="1696" w:type="dxa"/>
            <w:vAlign w:val="center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b/>
                <w:sz w:val="24"/>
                <w:szCs w:val="24"/>
              </w:rPr>
              <w:t>Ilość</w:t>
            </w:r>
          </w:p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C4310">
              <w:rPr>
                <w:rFonts w:ascii="Arial" w:hAnsi="Arial" w:cs="Arial"/>
                <w:b/>
                <w:sz w:val="24"/>
                <w:szCs w:val="24"/>
              </w:rPr>
              <w:t>[szt./kpl]</w:t>
            </w:r>
          </w:p>
        </w:tc>
      </w:tr>
      <w:tr w:rsidR="001C4310" w:rsidRPr="001C4310" w:rsidTr="00003294">
        <w:tc>
          <w:tcPr>
            <w:tcW w:w="9062" w:type="dxa"/>
            <w:gridSpan w:val="3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WAŻNIEJSZE CZĘŚCI INSTALACJI</w:t>
            </w:r>
          </w:p>
        </w:tc>
      </w:tr>
      <w:tr w:rsidR="001C4310" w:rsidRPr="001C4310" w:rsidTr="00003294">
        <w:tc>
          <w:tcPr>
            <w:tcW w:w="704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Rozdzielnica główna RGnN</w:t>
            </w:r>
          </w:p>
        </w:tc>
        <w:tc>
          <w:tcPr>
            <w:tcW w:w="1696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</w:tr>
      <w:tr w:rsidR="001C4310" w:rsidRPr="001C4310" w:rsidTr="00003294">
        <w:tc>
          <w:tcPr>
            <w:tcW w:w="704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2.</w:t>
            </w:r>
          </w:p>
        </w:tc>
        <w:tc>
          <w:tcPr>
            <w:tcW w:w="6662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Rozdzielnica główna RG agregatów</w:t>
            </w:r>
          </w:p>
        </w:tc>
        <w:tc>
          <w:tcPr>
            <w:tcW w:w="1696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</w:tr>
      <w:tr w:rsidR="001C4310" w:rsidRPr="001C4310" w:rsidTr="00003294">
        <w:tc>
          <w:tcPr>
            <w:tcW w:w="704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3.</w:t>
            </w:r>
          </w:p>
        </w:tc>
        <w:tc>
          <w:tcPr>
            <w:tcW w:w="6662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Rozdzielnica SN-15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kV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]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, SM6, 630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]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, IP3X</w:t>
            </w:r>
          </w:p>
        </w:tc>
        <w:tc>
          <w:tcPr>
            <w:tcW w:w="1696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1 </w:t>
            </w:r>
          </w:p>
        </w:tc>
      </w:tr>
      <w:tr w:rsidR="001C4310" w:rsidRPr="001C4310" w:rsidTr="00003294">
        <w:tc>
          <w:tcPr>
            <w:tcW w:w="704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4.</w:t>
            </w:r>
          </w:p>
        </w:tc>
        <w:tc>
          <w:tcPr>
            <w:tcW w:w="6662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Rozdzielnica RPW, XL3 160, IP40</w:t>
            </w:r>
          </w:p>
        </w:tc>
        <w:tc>
          <w:tcPr>
            <w:tcW w:w="1696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1 </w:t>
            </w:r>
          </w:p>
        </w:tc>
      </w:tr>
      <w:tr w:rsidR="001C4310" w:rsidRPr="001C4310" w:rsidTr="00003294">
        <w:tc>
          <w:tcPr>
            <w:tcW w:w="704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5.</w:t>
            </w:r>
          </w:p>
        </w:tc>
        <w:tc>
          <w:tcPr>
            <w:tcW w:w="6662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Tablica licznikowa TL, szafka szczecinianka z wyposażeniem</w:t>
            </w:r>
          </w:p>
        </w:tc>
        <w:tc>
          <w:tcPr>
            <w:tcW w:w="1696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1 </w:t>
            </w:r>
          </w:p>
        </w:tc>
      </w:tr>
      <w:tr w:rsidR="001C4310" w:rsidRPr="001C4310" w:rsidTr="00003294">
        <w:tc>
          <w:tcPr>
            <w:tcW w:w="704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6.</w:t>
            </w:r>
          </w:p>
        </w:tc>
        <w:tc>
          <w:tcPr>
            <w:tcW w:w="6662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Rozdzielnica agregatów ze sterownikiem</w:t>
            </w:r>
          </w:p>
        </w:tc>
        <w:tc>
          <w:tcPr>
            <w:tcW w:w="1696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3 </w:t>
            </w:r>
          </w:p>
        </w:tc>
      </w:tr>
      <w:tr w:rsidR="001C4310" w:rsidRPr="001C4310" w:rsidTr="00003294">
        <w:tc>
          <w:tcPr>
            <w:tcW w:w="704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lastRenderedPageBreak/>
              <w:t>7.</w:t>
            </w:r>
          </w:p>
        </w:tc>
        <w:tc>
          <w:tcPr>
            <w:tcW w:w="6662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Agregat prądotwórczy 1250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kVA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]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, 400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V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]</w:t>
            </w:r>
          </w:p>
        </w:tc>
        <w:tc>
          <w:tcPr>
            <w:tcW w:w="1696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3 </w:t>
            </w:r>
          </w:p>
        </w:tc>
      </w:tr>
      <w:tr w:rsidR="001C4310" w:rsidRPr="001C4310" w:rsidTr="00003294">
        <w:tc>
          <w:tcPr>
            <w:tcW w:w="704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8.</w:t>
            </w:r>
          </w:p>
        </w:tc>
        <w:tc>
          <w:tcPr>
            <w:tcW w:w="6662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Transformator rozdzielczy 2500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kVA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]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 15/0.4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kV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]</w:t>
            </w:r>
          </w:p>
        </w:tc>
        <w:tc>
          <w:tcPr>
            <w:tcW w:w="1696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1 </w:t>
            </w:r>
          </w:p>
        </w:tc>
      </w:tr>
      <w:tr w:rsidR="001C4310" w:rsidRPr="001C4310" w:rsidTr="00003294">
        <w:tc>
          <w:tcPr>
            <w:tcW w:w="704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9.</w:t>
            </w:r>
          </w:p>
        </w:tc>
        <w:tc>
          <w:tcPr>
            <w:tcW w:w="6662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Złącze kontrolne ZK</w:t>
            </w:r>
          </w:p>
        </w:tc>
        <w:tc>
          <w:tcPr>
            <w:tcW w:w="1696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11 </w:t>
            </w:r>
          </w:p>
        </w:tc>
      </w:tr>
      <w:tr w:rsidR="001C4310" w:rsidRPr="001C4310" w:rsidTr="00003294">
        <w:tc>
          <w:tcPr>
            <w:tcW w:w="704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10.</w:t>
            </w:r>
          </w:p>
        </w:tc>
        <w:tc>
          <w:tcPr>
            <w:tcW w:w="6662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Oprawa liniowa PS 1x49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]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 PC EVG IP65</w:t>
            </w:r>
          </w:p>
        </w:tc>
        <w:tc>
          <w:tcPr>
            <w:tcW w:w="1696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31 </w:t>
            </w:r>
          </w:p>
        </w:tc>
      </w:tr>
      <w:tr w:rsidR="001C4310" w:rsidRPr="001C4310" w:rsidTr="00003294">
        <w:tc>
          <w:tcPr>
            <w:tcW w:w="704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11.</w:t>
            </w:r>
          </w:p>
        </w:tc>
        <w:tc>
          <w:tcPr>
            <w:tcW w:w="6662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Oprawa liniowa PS 2x49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]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 PC EVG IP65</w:t>
            </w:r>
          </w:p>
        </w:tc>
        <w:tc>
          <w:tcPr>
            <w:tcW w:w="1696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1 </w:t>
            </w:r>
          </w:p>
        </w:tc>
      </w:tr>
      <w:tr w:rsidR="001C4310" w:rsidRPr="001C4310" w:rsidTr="00003294">
        <w:tc>
          <w:tcPr>
            <w:tcW w:w="704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12.</w:t>
            </w:r>
          </w:p>
        </w:tc>
        <w:tc>
          <w:tcPr>
            <w:tcW w:w="6662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Oprawa awaryjna LED 1.6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]</w:t>
            </w:r>
          </w:p>
        </w:tc>
        <w:tc>
          <w:tcPr>
            <w:tcW w:w="1696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11 </w:t>
            </w:r>
          </w:p>
        </w:tc>
      </w:tr>
      <w:tr w:rsidR="001C4310" w:rsidRPr="001C4310" w:rsidTr="00003294">
        <w:tc>
          <w:tcPr>
            <w:tcW w:w="704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13.</w:t>
            </w:r>
          </w:p>
        </w:tc>
        <w:tc>
          <w:tcPr>
            <w:tcW w:w="6662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Oprawa awaryjna LED zewnętrzna 3.7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]</w:t>
            </w:r>
          </w:p>
        </w:tc>
        <w:tc>
          <w:tcPr>
            <w:tcW w:w="1696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5 </w:t>
            </w:r>
          </w:p>
        </w:tc>
      </w:tr>
      <w:tr w:rsidR="001C4310" w:rsidRPr="001C4310" w:rsidTr="00003294">
        <w:tc>
          <w:tcPr>
            <w:tcW w:w="704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14.</w:t>
            </w:r>
          </w:p>
        </w:tc>
        <w:tc>
          <w:tcPr>
            <w:tcW w:w="6662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Przeciwpożarowy przycisk wyłącznik prądu</w:t>
            </w:r>
          </w:p>
        </w:tc>
        <w:tc>
          <w:tcPr>
            <w:tcW w:w="1696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4 </w:t>
            </w:r>
          </w:p>
        </w:tc>
      </w:tr>
      <w:tr w:rsidR="001C4310" w:rsidRPr="001C4310" w:rsidTr="00003294">
        <w:tc>
          <w:tcPr>
            <w:tcW w:w="704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15.</w:t>
            </w:r>
          </w:p>
        </w:tc>
        <w:tc>
          <w:tcPr>
            <w:tcW w:w="6662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Łącznik natynkowy IP44 1 biegunowy 16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]</w:t>
            </w:r>
          </w:p>
        </w:tc>
        <w:tc>
          <w:tcPr>
            <w:tcW w:w="1696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4 </w:t>
            </w:r>
          </w:p>
        </w:tc>
      </w:tr>
      <w:tr w:rsidR="001C4310" w:rsidRPr="001C4310" w:rsidTr="00003294">
        <w:tc>
          <w:tcPr>
            <w:tcW w:w="704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16.</w:t>
            </w:r>
          </w:p>
        </w:tc>
        <w:tc>
          <w:tcPr>
            <w:tcW w:w="6662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Łącznik natynkowy świecznikowy IP44 </w:t>
            </w:r>
          </w:p>
        </w:tc>
        <w:tc>
          <w:tcPr>
            <w:tcW w:w="1696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1 </w:t>
            </w:r>
          </w:p>
        </w:tc>
      </w:tr>
      <w:tr w:rsidR="001C4310" w:rsidRPr="001C4310" w:rsidTr="00003294">
        <w:tc>
          <w:tcPr>
            <w:tcW w:w="704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17.</w:t>
            </w:r>
          </w:p>
        </w:tc>
        <w:tc>
          <w:tcPr>
            <w:tcW w:w="6662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Łącznik instalacyjny natynkowy przyciskowy IP44 16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]</w:t>
            </w:r>
          </w:p>
        </w:tc>
        <w:tc>
          <w:tcPr>
            <w:tcW w:w="1696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2 </w:t>
            </w:r>
          </w:p>
        </w:tc>
      </w:tr>
      <w:tr w:rsidR="001C4310" w:rsidRPr="001C4310" w:rsidTr="00003294">
        <w:tc>
          <w:tcPr>
            <w:tcW w:w="704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18.</w:t>
            </w:r>
          </w:p>
        </w:tc>
        <w:tc>
          <w:tcPr>
            <w:tcW w:w="6662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Gniazdo elektryczne jednofazowe natynkowe 16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[A]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 IP44</w:t>
            </w:r>
          </w:p>
        </w:tc>
        <w:tc>
          <w:tcPr>
            <w:tcW w:w="1696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9 </w:t>
            </w:r>
          </w:p>
        </w:tc>
      </w:tr>
    </w:tbl>
    <w:p w:rsidR="001C4310" w:rsidRPr="001C4310" w:rsidRDefault="001C4310" w:rsidP="001C4310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6"/>
        <w:gridCol w:w="6933"/>
        <w:gridCol w:w="1553"/>
      </w:tblGrid>
      <w:tr w:rsidR="001C4310" w:rsidRPr="001C4310" w:rsidTr="00003294">
        <w:tc>
          <w:tcPr>
            <w:tcW w:w="576" w:type="dxa"/>
          </w:tcPr>
          <w:p w:rsidR="001C4310" w:rsidRPr="001C4310" w:rsidRDefault="001C4310" w:rsidP="001C4310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6933" w:type="dxa"/>
          </w:tcPr>
          <w:p w:rsidR="001C4310" w:rsidRPr="001C4310" w:rsidRDefault="001C4310" w:rsidP="001C4310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b/>
                <w:sz w:val="24"/>
                <w:szCs w:val="24"/>
              </w:rPr>
              <w:t>Nazwa urządzenia</w:t>
            </w:r>
          </w:p>
        </w:tc>
        <w:tc>
          <w:tcPr>
            <w:tcW w:w="1553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b/>
                <w:sz w:val="24"/>
                <w:szCs w:val="24"/>
              </w:rPr>
              <w:t>Ilość</w:t>
            </w:r>
          </w:p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C4310">
              <w:rPr>
                <w:rFonts w:ascii="Arial" w:hAnsi="Arial" w:cs="Arial"/>
                <w:b/>
                <w:sz w:val="24"/>
                <w:szCs w:val="24"/>
              </w:rPr>
              <w:t>[szt./kpl]</w:t>
            </w:r>
          </w:p>
        </w:tc>
      </w:tr>
      <w:tr w:rsidR="001C4310" w:rsidRPr="001C4310" w:rsidTr="00003294">
        <w:tc>
          <w:tcPr>
            <w:tcW w:w="9062" w:type="dxa"/>
            <w:gridSpan w:val="3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SPRZĘT BHP</w:t>
            </w:r>
          </w:p>
        </w:tc>
      </w:tr>
      <w:tr w:rsidR="001C4310" w:rsidRPr="001C4310" w:rsidTr="00003294">
        <w:tc>
          <w:tcPr>
            <w:tcW w:w="576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1. </w:t>
            </w:r>
          </w:p>
        </w:tc>
        <w:tc>
          <w:tcPr>
            <w:tcW w:w="6933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Akustyczno-optyczny wskaźnik napięcia AOWN-5/4 (12-36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kV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]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1 </w:t>
            </w:r>
          </w:p>
        </w:tc>
      </w:tr>
      <w:tr w:rsidR="001C4310" w:rsidRPr="001C4310" w:rsidTr="00003294">
        <w:tc>
          <w:tcPr>
            <w:tcW w:w="576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2.</w:t>
            </w:r>
          </w:p>
        </w:tc>
        <w:tc>
          <w:tcPr>
            <w:tcW w:w="6933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Uniwersalny drążek izolacyjny UDI-20-B</w:t>
            </w:r>
          </w:p>
        </w:tc>
        <w:tc>
          <w:tcPr>
            <w:tcW w:w="1553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1 </w:t>
            </w:r>
          </w:p>
        </w:tc>
      </w:tr>
      <w:tr w:rsidR="001C4310" w:rsidRPr="001C4310" w:rsidTr="00003294">
        <w:tc>
          <w:tcPr>
            <w:tcW w:w="576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3.</w:t>
            </w:r>
          </w:p>
        </w:tc>
        <w:tc>
          <w:tcPr>
            <w:tcW w:w="6933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Rękawice elektroizolacyjne 20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kV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]</w:t>
            </w:r>
          </w:p>
        </w:tc>
        <w:tc>
          <w:tcPr>
            <w:tcW w:w="1553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2 </w:t>
            </w:r>
          </w:p>
        </w:tc>
      </w:tr>
      <w:tr w:rsidR="001C4310" w:rsidRPr="001C4310" w:rsidTr="00003294">
        <w:tc>
          <w:tcPr>
            <w:tcW w:w="576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4. </w:t>
            </w:r>
          </w:p>
        </w:tc>
        <w:tc>
          <w:tcPr>
            <w:tcW w:w="6933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Rękawice elektroizolacyjne 2,5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kV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]</w:t>
            </w:r>
          </w:p>
        </w:tc>
        <w:tc>
          <w:tcPr>
            <w:tcW w:w="1553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2 </w:t>
            </w:r>
          </w:p>
        </w:tc>
      </w:tr>
      <w:tr w:rsidR="001C4310" w:rsidRPr="001C4310" w:rsidTr="00003294">
        <w:tc>
          <w:tcPr>
            <w:tcW w:w="576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5.</w:t>
            </w:r>
          </w:p>
        </w:tc>
        <w:tc>
          <w:tcPr>
            <w:tcW w:w="6933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Akustyczno-optyczny wskaźnik napięcia AOWN-5/1 (0,23-1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kV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]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1 </w:t>
            </w:r>
          </w:p>
        </w:tc>
      </w:tr>
      <w:tr w:rsidR="001C4310" w:rsidRPr="001C4310" w:rsidTr="00003294">
        <w:tc>
          <w:tcPr>
            <w:tcW w:w="576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6.</w:t>
            </w:r>
          </w:p>
        </w:tc>
        <w:tc>
          <w:tcPr>
            <w:tcW w:w="6933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Uniwersalny drążek izolacyjny UDI-1-B</w:t>
            </w:r>
          </w:p>
        </w:tc>
        <w:tc>
          <w:tcPr>
            <w:tcW w:w="1553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1 </w:t>
            </w:r>
          </w:p>
        </w:tc>
      </w:tr>
      <w:tr w:rsidR="001C4310" w:rsidRPr="001C4310" w:rsidTr="00003294">
        <w:tc>
          <w:tcPr>
            <w:tcW w:w="576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7.</w:t>
            </w:r>
          </w:p>
        </w:tc>
        <w:tc>
          <w:tcPr>
            <w:tcW w:w="6933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Chodnik elektroizolacyjny 20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kV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]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 gr. 6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mm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]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, szer. 1,1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m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]</w:t>
            </w:r>
          </w:p>
        </w:tc>
        <w:tc>
          <w:tcPr>
            <w:tcW w:w="1553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2 </w:t>
            </w:r>
          </w:p>
        </w:tc>
      </w:tr>
      <w:tr w:rsidR="001C4310" w:rsidRPr="001C4310" w:rsidTr="00003294">
        <w:tc>
          <w:tcPr>
            <w:tcW w:w="576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8.</w:t>
            </w:r>
          </w:p>
        </w:tc>
        <w:tc>
          <w:tcPr>
            <w:tcW w:w="6933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Tabliczki ostrzegawcze dla części nN (wym. 297x210)</w:t>
            </w:r>
          </w:p>
        </w:tc>
        <w:tc>
          <w:tcPr>
            <w:tcW w:w="1553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1 </w:t>
            </w:r>
          </w:p>
        </w:tc>
      </w:tr>
      <w:tr w:rsidR="001C4310" w:rsidRPr="001C4310" w:rsidTr="00003294">
        <w:tc>
          <w:tcPr>
            <w:tcW w:w="576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9.</w:t>
            </w:r>
          </w:p>
        </w:tc>
        <w:tc>
          <w:tcPr>
            <w:tcW w:w="6933" w:type="dxa"/>
          </w:tcPr>
          <w:p w:rsidR="001C4310" w:rsidRPr="001C4310" w:rsidRDefault="001C4310" w:rsidP="001C4310">
            <w:pPr>
              <w:spacing w:line="259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Izolowane narzędzia monterskie</w:t>
            </w:r>
          </w:p>
        </w:tc>
        <w:tc>
          <w:tcPr>
            <w:tcW w:w="1553" w:type="dxa"/>
          </w:tcPr>
          <w:p w:rsidR="001C4310" w:rsidRPr="001C4310" w:rsidRDefault="001C4310" w:rsidP="001C4310">
            <w:pPr>
              <w:spacing w:line="259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1 </w:t>
            </w:r>
          </w:p>
        </w:tc>
      </w:tr>
    </w:tbl>
    <w:p w:rsidR="001C4310" w:rsidRPr="001C4310" w:rsidRDefault="001C4310" w:rsidP="001C4310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6"/>
        <w:gridCol w:w="6933"/>
        <w:gridCol w:w="1553"/>
      </w:tblGrid>
      <w:tr w:rsidR="001C4310" w:rsidRPr="001C4310" w:rsidTr="00003294">
        <w:tc>
          <w:tcPr>
            <w:tcW w:w="576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693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b/>
                <w:sz w:val="24"/>
                <w:szCs w:val="24"/>
              </w:rPr>
              <w:t>Nazwa urządzenia</w:t>
            </w:r>
          </w:p>
        </w:tc>
        <w:tc>
          <w:tcPr>
            <w:tcW w:w="155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b/>
                <w:sz w:val="24"/>
                <w:szCs w:val="24"/>
              </w:rPr>
              <w:t>Ilość</w:t>
            </w:r>
          </w:p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C4310">
              <w:rPr>
                <w:rFonts w:ascii="Arial" w:hAnsi="Arial" w:cs="Arial"/>
                <w:b/>
                <w:sz w:val="24"/>
                <w:szCs w:val="24"/>
              </w:rPr>
              <w:t>[szt./kpl]</w:t>
            </w:r>
          </w:p>
        </w:tc>
      </w:tr>
      <w:tr w:rsidR="001C4310" w:rsidRPr="001C4310" w:rsidTr="00003294">
        <w:tc>
          <w:tcPr>
            <w:tcW w:w="9062" w:type="dxa"/>
            <w:gridSpan w:val="3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hAnsi="Arial" w:cs="Arial"/>
                <w:sz w:val="24"/>
                <w:szCs w:val="24"/>
              </w:rPr>
              <w:t>SZAFKA TELEMECHANIKI TM</w:t>
            </w:r>
          </w:p>
        </w:tc>
      </w:tr>
      <w:tr w:rsidR="001C4310" w:rsidRPr="001C4310" w:rsidTr="00003294">
        <w:tc>
          <w:tcPr>
            <w:tcW w:w="576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6933" w:type="dxa"/>
          </w:tcPr>
          <w:p w:rsidR="001C4310" w:rsidRPr="001C4310" w:rsidRDefault="001C4310" w:rsidP="001C4310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Rozdzielnica TM – metalowa szafka naścienna</w:t>
            </w:r>
          </w:p>
        </w:tc>
        <w:tc>
          <w:tcPr>
            <w:tcW w:w="155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</w:tr>
      <w:tr w:rsidR="001C4310" w:rsidRPr="001C4310" w:rsidTr="00003294">
        <w:tc>
          <w:tcPr>
            <w:tcW w:w="576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2.</w:t>
            </w:r>
          </w:p>
        </w:tc>
        <w:tc>
          <w:tcPr>
            <w:tcW w:w="6933" w:type="dxa"/>
          </w:tcPr>
          <w:p w:rsidR="001C4310" w:rsidRPr="001C4310" w:rsidRDefault="001C4310" w:rsidP="001C4310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Moduł zasilacza jednofazowego 24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V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]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 DC</w:t>
            </w:r>
          </w:p>
        </w:tc>
        <w:tc>
          <w:tcPr>
            <w:tcW w:w="155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</w:tr>
      <w:tr w:rsidR="001C4310" w:rsidRPr="001C4310" w:rsidTr="00003294">
        <w:tc>
          <w:tcPr>
            <w:tcW w:w="576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3.</w:t>
            </w:r>
          </w:p>
        </w:tc>
        <w:tc>
          <w:tcPr>
            <w:tcW w:w="6933" w:type="dxa"/>
          </w:tcPr>
          <w:p w:rsidR="001C4310" w:rsidRPr="001C4310" w:rsidRDefault="001C4310" w:rsidP="001C4310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Moduł ładowania baterii</w:t>
            </w:r>
          </w:p>
        </w:tc>
        <w:tc>
          <w:tcPr>
            <w:tcW w:w="155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</w:tr>
      <w:tr w:rsidR="001C4310" w:rsidRPr="001C4310" w:rsidTr="00003294">
        <w:tc>
          <w:tcPr>
            <w:tcW w:w="576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4.</w:t>
            </w:r>
          </w:p>
        </w:tc>
        <w:tc>
          <w:tcPr>
            <w:tcW w:w="6933" w:type="dxa"/>
          </w:tcPr>
          <w:p w:rsidR="001C4310" w:rsidRPr="001C4310" w:rsidRDefault="001C4310" w:rsidP="001C4310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Moduł baterii</w:t>
            </w:r>
          </w:p>
        </w:tc>
        <w:tc>
          <w:tcPr>
            <w:tcW w:w="155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</w:tr>
      <w:tr w:rsidR="001C4310" w:rsidRPr="001C4310" w:rsidTr="00003294">
        <w:tc>
          <w:tcPr>
            <w:tcW w:w="576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5.</w:t>
            </w:r>
          </w:p>
        </w:tc>
        <w:tc>
          <w:tcPr>
            <w:tcW w:w="6933" w:type="dxa"/>
          </w:tcPr>
          <w:p w:rsidR="001C4310" w:rsidRPr="001C4310" w:rsidRDefault="001C4310" w:rsidP="001C4310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Sterownik PLC – moduł procesora CPU</w:t>
            </w:r>
          </w:p>
        </w:tc>
        <w:tc>
          <w:tcPr>
            <w:tcW w:w="155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</w:tr>
      <w:tr w:rsidR="001C4310" w:rsidRPr="001C4310" w:rsidTr="00003294">
        <w:tc>
          <w:tcPr>
            <w:tcW w:w="576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6.</w:t>
            </w:r>
          </w:p>
        </w:tc>
        <w:tc>
          <w:tcPr>
            <w:tcW w:w="6933" w:type="dxa"/>
          </w:tcPr>
          <w:p w:rsidR="001C4310" w:rsidRPr="001C4310" w:rsidRDefault="001C4310" w:rsidP="001C4310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Sterownik PLC – moduł rozszerzenia</w:t>
            </w:r>
          </w:p>
        </w:tc>
        <w:tc>
          <w:tcPr>
            <w:tcW w:w="155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</w:tr>
      <w:tr w:rsidR="001C4310" w:rsidRPr="001C4310" w:rsidTr="00003294">
        <w:tc>
          <w:tcPr>
            <w:tcW w:w="576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7.</w:t>
            </w:r>
          </w:p>
        </w:tc>
        <w:tc>
          <w:tcPr>
            <w:tcW w:w="6933" w:type="dxa"/>
          </w:tcPr>
          <w:p w:rsidR="001C4310" w:rsidRPr="001C4310" w:rsidRDefault="001C4310" w:rsidP="001C4310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Sterownik PLC – moduł komunikacyjny</w:t>
            </w:r>
          </w:p>
        </w:tc>
        <w:tc>
          <w:tcPr>
            <w:tcW w:w="155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</w:tr>
      <w:tr w:rsidR="001C4310" w:rsidRPr="001C4310" w:rsidTr="00003294">
        <w:tc>
          <w:tcPr>
            <w:tcW w:w="576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8.</w:t>
            </w:r>
          </w:p>
        </w:tc>
        <w:tc>
          <w:tcPr>
            <w:tcW w:w="6933" w:type="dxa"/>
          </w:tcPr>
          <w:p w:rsidR="001C4310" w:rsidRPr="001C4310" w:rsidRDefault="001C4310" w:rsidP="001C4310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HMI dotykowy panel operatorski 4” KTP 400</w:t>
            </w:r>
          </w:p>
        </w:tc>
        <w:tc>
          <w:tcPr>
            <w:tcW w:w="155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</w:tr>
      <w:tr w:rsidR="001C4310" w:rsidRPr="001C4310" w:rsidTr="00003294">
        <w:tc>
          <w:tcPr>
            <w:tcW w:w="576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9.</w:t>
            </w:r>
          </w:p>
        </w:tc>
        <w:tc>
          <w:tcPr>
            <w:tcW w:w="6933" w:type="dxa"/>
          </w:tcPr>
          <w:p w:rsidR="001C4310" w:rsidRPr="001C4310" w:rsidRDefault="001C4310" w:rsidP="001C4310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Switch Ethernetowy</w:t>
            </w:r>
          </w:p>
        </w:tc>
        <w:tc>
          <w:tcPr>
            <w:tcW w:w="155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</w:tr>
      <w:tr w:rsidR="001C4310" w:rsidRPr="001C4310" w:rsidTr="00003294">
        <w:tc>
          <w:tcPr>
            <w:tcW w:w="576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10.</w:t>
            </w:r>
          </w:p>
        </w:tc>
        <w:tc>
          <w:tcPr>
            <w:tcW w:w="6933" w:type="dxa"/>
          </w:tcPr>
          <w:p w:rsidR="001C4310" w:rsidRPr="001C4310" w:rsidRDefault="001C4310" w:rsidP="001C4310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Łącznik krzywkowy 1 bieg. 2 położeniowy (0-1) z pozycją „0”</w:t>
            </w:r>
          </w:p>
        </w:tc>
        <w:tc>
          <w:tcPr>
            <w:tcW w:w="155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</w:tr>
      <w:tr w:rsidR="001C4310" w:rsidRPr="001C4310" w:rsidTr="00003294">
        <w:tc>
          <w:tcPr>
            <w:tcW w:w="576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11.</w:t>
            </w:r>
          </w:p>
        </w:tc>
        <w:tc>
          <w:tcPr>
            <w:tcW w:w="6933" w:type="dxa"/>
          </w:tcPr>
          <w:p w:rsidR="001C4310" w:rsidRPr="001C4310" w:rsidRDefault="001C4310" w:rsidP="001C4310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Wyłącznik termomagnetyczny</w:t>
            </w:r>
          </w:p>
        </w:tc>
        <w:tc>
          <w:tcPr>
            <w:tcW w:w="155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</w:tr>
      <w:tr w:rsidR="001C4310" w:rsidRPr="001C4310" w:rsidTr="00003294">
        <w:tc>
          <w:tcPr>
            <w:tcW w:w="576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12.</w:t>
            </w:r>
          </w:p>
        </w:tc>
        <w:tc>
          <w:tcPr>
            <w:tcW w:w="6933" w:type="dxa"/>
          </w:tcPr>
          <w:p w:rsidR="001C4310" w:rsidRPr="001C4310" w:rsidRDefault="001C4310" w:rsidP="001C4310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Wyłącznik nadprądowy z modułem różnicowo-prądowym</w:t>
            </w:r>
          </w:p>
        </w:tc>
        <w:tc>
          <w:tcPr>
            <w:tcW w:w="155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</w:tr>
      <w:tr w:rsidR="001C4310" w:rsidRPr="001C4310" w:rsidTr="00003294">
        <w:tc>
          <w:tcPr>
            <w:tcW w:w="576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13.</w:t>
            </w:r>
          </w:p>
        </w:tc>
        <w:tc>
          <w:tcPr>
            <w:tcW w:w="6933" w:type="dxa"/>
          </w:tcPr>
          <w:p w:rsidR="001C4310" w:rsidRPr="001C4310" w:rsidRDefault="001C4310" w:rsidP="001C4310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Listwa sygnalizacji obecności napięcia</w:t>
            </w:r>
          </w:p>
        </w:tc>
        <w:tc>
          <w:tcPr>
            <w:tcW w:w="155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</w:tr>
      <w:tr w:rsidR="001C4310" w:rsidRPr="001C4310" w:rsidTr="00003294">
        <w:tc>
          <w:tcPr>
            <w:tcW w:w="576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14.</w:t>
            </w:r>
          </w:p>
        </w:tc>
        <w:tc>
          <w:tcPr>
            <w:tcW w:w="6933" w:type="dxa"/>
          </w:tcPr>
          <w:p w:rsidR="001C4310" w:rsidRPr="001C4310" w:rsidRDefault="001C4310" w:rsidP="001C4310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Wyłącznik krańcowy</w:t>
            </w:r>
          </w:p>
        </w:tc>
        <w:tc>
          <w:tcPr>
            <w:tcW w:w="155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</w:tr>
      <w:tr w:rsidR="001C4310" w:rsidRPr="001C4310" w:rsidTr="00003294">
        <w:tc>
          <w:tcPr>
            <w:tcW w:w="576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15.</w:t>
            </w:r>
          </w:p>
        </w:tc>
        <w:tc>
          <w:tcPr>
            <w:tcW w:w="6933" w:type="dxa"/>
          </w:tcPr>
          <w:p w:rsidR="001C4310" w:rsidRPr="001C4310" w:rsidRDefault="001C4310" w:rsidP="001C4310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Lampa płaska 230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V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]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 xml:space="preserve"> 11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[</w:t>
            </w:r>
            <w:r w:rsidRPr="001C4310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231EA0">
              <w:rPr>
                <w:rFonts w:ascii="Arial" w:eastAsia="Calibri" w:hAnsi="Arial" w:cs="Arial"/>
                <w:sz w:val="24"/>
                <w:szCs w:val="24"/>
              </w:rPr>
              <w:t>] z gniazdem serwisowym 16[A]</w:t>
            </w:r>
          </w:p>
          <w:p w:rsidR="001C4310" w:rsidRPr="001C4310" w:rsidRDefault="001C4310" w:rsidP="001C4310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i wyłącznikiem I-0</w:t>
            </w:r>
          </w:p>
        </w:tc>
        <w:tc>
          <w:tcPr>
            <w:tcW w:w="155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</w:tr>
      <w:tr w:rsidR="001C4310" w:rsidRPr="001C4310" w:rsidTr="00003294">
        <w:tc>
          <w:tcPr>
            <w:tcW w:w="576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lastRenderedPageBreak/>
              <w:t>16.</w:t>
            </w:r>
          </w:p>
        </w:tc>
        <w:tc>
          <w:tcPr>
            <w:tcW w:w="6933" w:type="dxa"/>
          </w:tcPr>
          <w:p w:rsidR="001C4310" w:rsidRPr="001C4310" w:rsidRDefault="001C4310" w:rsidP="001C4310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Wentylator z filtrem</w:t>
            </w:r>
          </w:p>
        </w:tc>
        <w:tc>
          <w:tcPr>
            <w:tcW w:w="155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</w:tr>
      <w:tr w:rsidR="001C4310" w:rsidRPr="001C4310" w:rsidTr="00003294">
        <w:tc>
          <w:tcPr>
            <w:tcW w:w="576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17.</w:t>
            </w:r>
          </w:p>
        </w:tc>
        <w:tc>
          <w:tcPr>
            <w:tcW w:w="6933" w:type="dxa"/>
          </w:tcPr>
          <w:p w:rsidR="001C4310" w:rsidRPr="001C4310" w:rsidRDefault="001C4310" w:rsidP="001C4310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Złączki przelotowe</w:t>
            </w:r>
          </w:p>
        </w:tc>
        <w:tc>
          <w:tcPr>
            <w:tcW w:w="1553" w:type="dxa"/>
          </w:tcPr>
          <w:p w:rsidR="001C4310" w:rsidRPr="001C4310" w:rsidRDefault="001C4310" w:rsidP="001C4310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1C4310">
              <w:rPr>
                <w:rFonts w:ascii="Arial" w:eastAsia="Calibri" w:hAnsi="Arial" w:cs="Arial"/>
                <w:sz w:val="24"/>
                <w:szCs w:val="24"/>
              </w:rPr>
              <w:t>96</w:t>
            </w:r>
          </w:p>
        </w:tc>
      </w:tr>
    </w:tbl>
    <w:p w:rsidR="001C4310" w:rsidRDefault="001C4310" w:rsidP="001C4310">
      <w:pPr>
        <w:tabs>
          <w:tab w:val="left" w:pos="1418"/>
        </w:tabs>
        <w:spacing w:after="0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2918C3" w:rsidRPr="001C4310" w:rsidRDefault="002918C3" w:rsidP="001C4310">
      <w:pPr>
        <w:tabs>
          <w:tab w:val="left" w:pos="1418"/>
        </w:tabs>
        <w:spacing w:after="0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1C4310" w:rsidRDefault="00E4760F" w:rsidP="00E4760F">
      <w:pPr>
        <w:numPr>
          <w:ilvl w:val="0"/>
          <w:numId w:val="41"/>
        </w:numPr>
        <w:shd w:val="clear" w:color="auto" w:fill="FFFFFF"/>
        <w:spacing w:after="0" w:line="36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BUDYNEK</w:t>
      </w:r>
      <w:r w:rsidR="001C4310" w:rsidRPr="001C431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NR 273</w:t>
      </w:r>
    </w:p>
    <w:p w:rsidR="00E4760F" w:rsidRPr="001C4310" w:rsidRDefault="00E4760F" w:rsidP="00E4760F">
      <w:pPr>
        <w:shd w:val="clear" w:color="auto" w:fill="FFFFFF"/>
        <w:spacing w:after="0" w:line="360" w:lineRule="auto"/>
        <w:ind w:left="786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1C4310" w:rsidRPr="001C4310" w:rsidRDefault="001C4310" w:rsidP="00E4760F">
      <w:pPr>
        <w:numPr>
          <w:ilvl w:val="1"/>
          <w:numId w:val="41"/>
        </w:numPr>
        <w:shd w:val="clear" w:color="auto" w:fill="FFFFFF"/>
        <w:spacing w:after="0" w:line="360" w:lineRule="auto"/>
        <w:ind w:left="1276" w:hanging="490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INFORMACJE OGÓLNE:</w:t>
      </w:r>
    </w:p>
    <w:p w:rsidR="001C4310" w:rsidRDefault="001C4310" w:rsidP="00E4760F">
      <w:pPr>
        <w:shd w:val="clear" w:color="auto" w:fill="FFFFFF"/>
        <w:spacing w:after="0" w:line="360" w:lineRule="auto"/>
        <w:ind w:left="127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Zasilanie obiektu budowlanego zadaszonego parkingu/wiaty zrealizowano z nowej stacji transformatorowej 15/0,4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linią kablową niskiego napięcia do rozdzielnicy głównej </w:t>
      </w:r>
      <w:r w:rsidRPr="00E4760F">
        <w:rPr>
          <w:rFonts w:ascii="Arial" w:eastAsia="Times New Roman" w:hAnsi="Arial" w:cs="Arial"/>
          <w:b/>
          <w:sz w:val="24"/>
          <w:szCs w:val="24"/>
          <w:lang w:eastAsia="pl-PL"/>
        </w:rPr>
        <w:t>RG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w rogu bu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dynku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E4760F" w:rsidRPr="001C4310" w:rsidRDefault="00E4760F" w:rsidP="00E4760F">
      <w:pPr>
        <w:shd w:val="clear" w:color="auto" w:fill="FFFFFF"/>
        <w:spacing w:after="0" w:line="360" w:lineRule="auto"/>
        <w:ind w:left="127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1C4310" w:rsidP="00E4760F">
      <w:pPr>
        <w:numPr>
          <w:ilvl w:val="1"/>
          <w:numId w:val="41"/>
        </w:numPr>
        <w:shd w:val="clear" w:color="auto" w:fill="FFFFFF"/>
        <w:spacing w:after="0" w:line="360" w:lineRule="auto"/>
        <w:ind w:left="1276" w:hanging="490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ROZDZIELNICE ZASILAJĄCE</w:t>
      </w:r>
    </w:p>
    <w:p w:rsidR="001C4310" w:rsidRPr="001C4310" w:rsidRDefault="001C4310" w:rsidP="00E4760F">
      <w:pPr>
        <w:shd w:val="clear" w:color="auto" w:fill="FFFFFF"/>
        <w:spacing w:after="0" w:line="360" w:lineRule="auto"/>
        <w:ind w:left="1636" w:hanging="785"/>
        <w:contextualSpacing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6.2.1. </w:t>
      </w: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Rozdzielnica główna RG</w:t>
      </w:r>
    </w:p>
    <w:p w:rsidR="001C4310" w:rsidRDefault="00E4760F" w:rsidP="00E4760F">
      <w:pPr>
        <w:shd w:val="clear" w:color="auto" w:fill="FFFFFF"/>
        <w:spacing w:after="0" w:line="360" w:lineRule="auto"/>
        <w:ind w:left="1560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 rozdzielni głównej </w:t>
      </w:r>
      <w:r w:rsidRPr="00E4760F">
        <w:rPr>
          <w:rFonts w:ascii="Arial" w:eastAsia="Times New Roman" w:hAnsi="Arial" w:cs="Arial"/>
          <w:b/>
          <w:sz w:val="24"/>
          <w:szCs w:val="24"/>
          <w:lang w:eastAsia="pl-PL"/>
        </w:rPr>
        <w:t>RG</w:t>
      </w:r>
      <w:r w:rsidR="001C4310"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wykonano obwody zasilające oświetlenia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1C4310" w:rsidRPr="001C4310">
        <w:rPr>
          <w:rFonts w:ascii="Arial" w:eastAsia="Times New Roman" w:hAnsi="Arial" w:cs="Arial"/>
          <w:sz w:val="24"/>
          <w:szCs w:val="24"/>
          <w:lang w:eastAsia="pl-PL"/>
        </w:rPr>
        <w:t>i gniazd wtykowych wykonane zostały na słupie w rogu budowli.</w:t>
      </w:r>
    </w:p>
    <w:p w:rsidR="00E4760F" w:rsidRPr="001C4310" w:rsidRDefault="00E4760F" w:rsidP="00E4760F">
      <w:pPr>
        <w:shd w:val="clear" w:color="auto" w:fill="FFFFFF"/>
        <w:spacing w:after="0" w:line="360" w:lineRule="auto"/>
        <w:ind w:left="1560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1C4310" w:rsidP="00E4760F">
      <w:pPr>
        <w:spacing w:after="0" w:line="360" w:lineRule="auto"/>
        <w:ind w:left="1276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6.3.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INSTALACJE ELEKTRYCZNE SIŁOWE I GNIAZD WTYKOWYCH:</w:t>
      </w:r>
    </w:p>
    <w:p w:rsidR="001C4310" w:rsidRPr="001C4310" w:rsidRDefault="001C4310" w:rsidP="00E4760F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W obiekcie budowlanym wykonano następujące instalacje siłowe:</w:t>
      </w:r>
    </w:p>
    <w:p w:rsidR="001C4310" w:rsidRPr="001C4310" w:rsidRDefault="001C4310" w:rsidP="00E4760F">
      <w:pPr>
        <w:spacing w:after="0" w:line="360" w:lineRule="auto"/>
        <w:ind w:left="1560" w:firstLine="14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zasilanie zestawów gniazd trójfazowych 440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 xml:space="preserve">] 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wraz z gniazdami jednofazowymi 230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mocowanych na słupach. Instalacje wykonano kablem YKYżo-0,6/1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lub YDYżo-450/750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1C4310" w:rsidRDefault="001C4310" w:rsidP="00E4760F">
      <w:pPr>
        <w:spacing w:after="0" w:line="360" w:lineRule="auto"/>
        <w:ind w:left="1560" w:firstLine="14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instalacje elektryczne gniazd wtykowych 24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 Instalacje elektryczne wykonano przewodami YDYżo-450/750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E4760F" w:rsidRPr="001C4310" w:rsidRDefault="00E4760F" w:rsidP="00E4760F">
      <w:pPr>
        <w:spacing w:after="0" w:line="360" w:lineRule="auto"/>
        <w:ind w:left="1560" w:firstLine="14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1C4310" w:rsidP="00E4760F">
      <w:pPr>
        <w:spacing w:after="0" w:line="360" w:lineRule="auto"/>
        <w:ind w:left="786" w:hanging="77"/>
        <w:contextualSpacing/>
        <w:jc w:val="both"/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6.4. INSTALACJE OŚWIETLENIA PODSTAWOWEGO:</w:t>
      </w:r>
    </w:p>
    <w:p w:rsidR="001C4310" w:rsidRDefault="001C4310" w:rsidP="00E4760F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W obiekcie budowlanym zadaszonego parkingu/wiaty jako oświetlenie podstawowe zainstalowano oprawy montowane do konstrukcji stalowych dachu. Przyciski załączające oświetlenie znajdują 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się na słupach konstrukcyjnych. Instalację elektryczną wykonano przewodami YDYżo-450/750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E4760F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 Poziom natężenia oświetlenia podstawowego dla zadas</w:t>
      </w:r>
      <w:r w:rsidR="00231EA0">
        <w:rPr>
          <w:rFonts w:ascii="Arial" w:eastAsia="Times New Roman" w:hAnsi="Arial" w:cs="Arial"/>
          <w:sz w:val="24"/>
          <w:szCs w:val="24"/>
          <w:lang w:eastAsia="pl-PL"/>
        </w:rPr>
        <w:t>zonego parkingu/wiaty wynosi 75[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lx</w:t>
      </w:r>
      <w:r w:rsidR="00231EA0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E4760F" w:rsidRDefault="00E4760F" w:rsidP="00231EA0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97096" w:rsidRDefault="00697096" w:rsidP="00231EA0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97096" w:rsidRDefault="00697096" w:rsidP="00231EA0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97096" w:rsidRPr="001C4310" w:rsidRDefault="00697096" w:rsidP="00231EA0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1C4310" w:rsidP="00E4760F">
      <w:pPr>
        <w:spacing w:after="0" w:line="360" w:lineRule="auto"/>
        <w:ind w:left="786" w:hanging="7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6.5. INSTALACJA OŚWIETLENIA AWARYJNEGO:</w:t>
      </w:r>
    </w:p>
    <w:p w:rsidR="001C4310" w:rsidRDefault="001C4310" w:rsidP="00E4760F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Instalacja oświetlenia awaryjnego została wykonana przewodami ognioodpornymi z zastosowaniem modułów awaryjnych w oprawach oświetlenia podstawowego.</w:t>
      </w:r>
    </w:p>
    <w:p w:rsidR="002918C3" w:rsidRPr="001C4310" w:rsidRDefault="002918C3" w:rsidP="00697096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1C4310" w:rsidP="00E4760F">
      <w:pPr>
        <w:spacing w:after="0" w:line="360" w:lineRule="auto"/>
        <w:ind w:left="1418" w:hanging="709"/>
        <w:contextualSpacing/>
        <w:jc w:val="both"/>
        <w:rPr>
          <w:rFonts w:ascii="Arial" w:eastAsia="Times New Roman" w:hAnsi="Arial" w:cs="Arial"/>
          <w:color w:val="0070C0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6.6</w:t>
      </w:r>
      <w:r w:rsidRPr="001C4310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 xml:space="preserve">. </w:t>
      </w: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INSTALACJA ODGROMOWA I UZIEMIENIE OBIEKTU:</w:t>
      </w:r>
    </w:p>
    <w:p w:rsidR="001C4310" w:rsidRDefault="001C4310" w:rsidP="00E4760F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Instalację odgromową wykonano bednarką FeZn 30x4. Przewody odprowadzające poprowadzono ze słupów do złącz kontrolnych ZK, natomiast do podłączenia/uziemienia dachu wykonanego z blach wykorzystano pręty znajdujące się w środku słupów betonowych podtrzymujących konstrukcję dachu. Uziom otokowy obiektu wykonano bednarką FeZn 30x4 ze złączami kontrolnymi, układaną 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br/>
        <w:t>na głębokości 0,8[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w odległości 1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od 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budynku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776E8C" w:rsidRPr="001C4310" w:rsidRDefault="00776E8C" w:rsidP="00E4760F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C4310" w:rsidRPr="001C4310" w:rsidRDefault="001C4310" w:rsidP="00E4760F">
      <w:pPr>
        <w:spacing w:after="0" w:line="360" w:lineRule="auto"/>
        <w:ind w:left="1134" w:hanging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6.7.</w:t>
      </w: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POŁĄCZENIA WYRÓWNAWCZE:</w:t>
      </w:r>
    </w:p>
    <w:p w:rsidR="001C4310" w:rsidRDefault="001C4310" w:rsidP="00E4760F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Główna szyna połączeń wyrównawczych (</w:t>
      </w:r>
      <w:r w:rsidRPr="00776E8C">
        <w:rPr>
          <w:rFonts w:ascii="Arial" w:eastAsia="Times New Roman" w:hAnsi="Arial" w:cs="Arial"/>
          <w:b/>
          <w:sz w:val="24"/>
          <w:szCs w:val="24"/>
          <w:lang w:eastAsia="pl-PL"/>
        </w:rPr>
        <w:t>GWS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) umieszczona została przy głównej rozdzielnicy elektrycznej </w:t>
      </w:r>
      <w:r w:rsidRPr="00776E8C">
        <w:rPr>
          <w:rFonts w:ascii="Arial" w:eastAsia="Times New Roman" w:hAnsi="Arial" w:cs="Arial"/>
          <w:b/>
          <w:sz w:val="24"/>
          <w:szCs w:val="24"/>
          <w:lang w:eastAsia="pl-PL"/>
        </w:rPr>
        <w:t>RG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. Połączenie GSW 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a uziomem fundamen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towym, wykonano taśmą FeZn 30x4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[mm</w:t>
      </w:r>
      <w:r w:rsidRPr="001C43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]. Metalowe konstrukcje wsporcze podłączono do szyny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 xml:space="preserve"> wyrównawczej przewodami LYżo 6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[mm</w:t>
      </w:r>
      <w:r w:rsidRPr="001C43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].</w:t>
      </w:r>
    </w:p>
    <w:p w:rsidR="00776E8C" w:rsidRPr="001C4310" w:rsidRDefault="00776E8C" w:rsidP="00E4760F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1C4310" w:rsidP="00E4760F">
      <w:pPr>
        <w:spacing w:after="0" w:line="360" w:lineRule="auto"/>
        <w:ind w:left="786" w:hanging="7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6.8. OCHRONA OD PORAŻEŃ:</w:t>
      </w:r>
    </w:p>
    <w:p w:rsidR="00776E8C" w:rsidRDefault="001C4310" w:rsidP="00231EA0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Jako ochronę dodatkową od porażeń w sieci zasilającej i WZL zastosowano samoczynne wyłączenie zasilania (realizowane wkładkami gG bezpieczników topikowych i wyłączników automatycznych w czasie nie przekraczającym 5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) oraz wykonano rozdzielnice w II klasie ochronności. W obwodach odbiorczych środkiem ochrony będzie samoczynnie wyłączenie zasilania realizowane w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 xml:space="preserve"> czasie nie przekraczającym 0,4[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przez wyłączniki różnicowoprądowe o prądzie wyzwalania nie większym niż 0,03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i nadprądowe.</w:t>
      </w:r>
    </w:p>
    <w:p w:rsidR="00231EA0" w:rsidRDefault="00231EA0" w:rsidP="00231EA0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97096" w:rsidRDefault="00697096" w:rsidP="00231EA0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C4EF1" w:rsidRPr="001C4310" w:rsidRDefault="00AC4EF1" w:rsidP="00231EA0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1C4310" w:rsidP="00E4760F">
      <w:pPr>
        <w:spacing w:after="0" w:line="360" w:lineRule="auto"/>
        <w:ind w:left="786" w:hanging="7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6.9. OCHRONA PRZEPIĘCIOWA:</w:t>
      </w:r>
    </w:p>
    <w:p w:rsidR="001C4310" w:rsidRDefault="001C4310" w:rsidP="00E4760F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W rozdzielnicy głównej </w:t>
      </w:r>
      <w:r w:rsidRPr="00776E8C">
        <w:rPr>
          <w:rFonts w:ascii="Arial" w:eastAsia="Times New Roman" w:hAnsi="Arial" w:cs="Arial"/>
          <w:b/>
          <w:sz w:val="24"/>
          <w:szCs w:val="24"/>
          <w:lang w:eastAsia="pl-PL"/>
        </w:rPr>
        <w:t>RG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zamontowano ograniczniki przepięć typu 1+2. Stopień ten zabezpiecza urządzenia zarówno przed przepięciami typu komutacyjnego w sieci jak również przepięciami indukowanymi 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w sieci wewnętrznej spowodowanymi pobliskimi wyładowaniami atmosferycznymi.</w:t>
      </w:r>
    </w:p>
    <w:p w:rsidR="00776E8C" w:rsidRPr="001C4310" w:rsidRDefault="00776E8C" w:rsidP="00E4760F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1C4310" w:rsidP="00E4760F">
      <w:pPr>
        <w:spacing w:after="0" w:line="360" w:lineRule="auto"/>
        <w:ind w:left="786" w:hanging="7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6.10. OCHRONA PRZECIWPOŻAROWA:</w:t>
      </w:r>
    </w:p>
    <w:p w:rsidR="001C4310" w:rsidRDefault="001C4310" w:rsidP="00E4760F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Ochrona przeciwpożarowa w obiekcie realizowana jest poprzez zastosowanie instalacji piorunochronnej oraz oświetlenia ewakuacyjnego. Po wyłączeniu obiektu spod napięcia przez okres 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1[h[ 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czynne jest oświetlenie ewakuacyjne umożliwiające opuszczenie obiektu. W obwodach odbiorczych i zasilających instalacji elektrycznej znajdują się zabezpieczenia topikowe, wyłączniki różnicowoprądowe 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i wyłączniki nadprądowe oraz dostosowane do tych zabezpieczeń przewody i kable o izolacji na napięcie min. 450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231EA0" w:rsidRPr="001C4310" w:rsidRDefault="00231EA0" w:rsidP="00E4760F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color w:val="0070C0"/>
          <w:sz w:val="24"/>
          <w:szCs w:val="24"/>
          <w:lang w:eastAsia="pl-PL"/>
        </w:rPr>
      </w:pPr>
    </w:p>
    <w:p w:rsidR="001C4310" w:rsidRPr="001C4310" w:rsidRDefault="001C4310" w:rsidP="001C4310">
      <w:pPr>
        <w:spacing w:after="120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PRZYBLIŻONY WYKAZ URZĄDZEŃ:</w:t>
      </w:r>
    </w:p>
    <w:tbl>
      <w:tblPr>
        <w:tblW w:w="95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7671"/>
        <w:gridCol w:w="1190"/>
      </w:tblGrid>
      <w:tr w:rsidR="001C4310" w:rsidRPr="001C4310" w:rsidTr="00003294">
        <w:trPr>
          <w:jc w:val="center"/>
        </w:trPr>
        <w:tc>
          <w:tcPr>
            <w:tcW w:w="673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671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Nazwa urządzenia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Ilość </w:t>
            </w: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br/>
              <w:t>[szt./kpl]</w:t>
            </w:r>
          </w:p>
        </w:tc>
      </w:tr>
      <w:tr w:rsidR="001C4310" w:rsidRPr="001C4310" w:rsidTr="00003294">
        <w:trPr>
          <w:jc w:val="center"/>
        </w:trPr>
        <w:tc>
          <w:tcPr>
            <w:tcW w:w="9534" w:type="dxa"/>
            <w:gridSpan w:val="3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WAŻNIEJSZE CZĘŚCI INSTALACJI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Rozdzielnice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7671" w:type="dxa"/>
          </w:tcPr>
          <w:p w:rsidR="001C4310" w:rsidRPr="001C4310" w:rsidRDefault="00231EA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Przycisk instalacyjny 16[</w:t>
            </w:r>
            <w:r w:rsidR="001C4310"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7671" w:type="dxa"/>
          </w:tcPr>
          <w:p w:rsidR="001C4310" w:rsidRPr="001C4310" w:rsidRDefault="00231EA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Gniazda wtykowe 24</w:t>
            </w:r>
            <w:r w:rsidR="001C4310"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[V]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Gniazda wtykowe – zestaw 2x 230</w:t>
            </w:r>
            <w:r w:rsidR="00231EA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</w:t>
            </w: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V</w:t>
            </w:r>
            <w:r w:rsidR="00231EA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]</w:t>
            </w: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1x 400</w:t>
            </w:r>
            <w:r w:rsidR="00231EA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</w:t>
            </w: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V</w:t>
            </w:r>
            <w:r w:rsidR="00231EA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</w:tr>
      <w:tr w:rsidR="001C4310" w:rsidRPr="001C4310" w:rsidTr="00003294">
        <w:trPr>
          <w:jc w:val="center"/>
        </w:trPr>
        <w:tc>
          <w:tcPr>
            <w:tcW w:w="9534" w:type="dxa"/>
            <w:gridSpan w:val="3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OPRAWY OŚWIETLENIOWE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Oprawa liniowa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Oprawa awaryjna LED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</w:t>
            </w:r>
          </w:p>
        </w:tc>
      </w:tr>
    </w:tbl>
    <w:p w:rsidR="00AF3D2A" w:rsidRDefault="00AF3D2A" w:rsidP="001C4310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AF3D2A" w:rsidRPr="001C4310" w:rsidRDefault="00AF3D2A" w:rsidP="001C4310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1C4310" w:rsidRPr="00AF3D2A" w:rsidRDefault="00776E8C" w:rsidP="001C4310">
      <w:pPr>
        <w:numPr>
          <w:ilvl w:val="0"/>
          <w:numId w:val="41"/>
        </w:numPr>
        <w:shd w:val="clear" w:color="auto" w:fill="FFFFFF"/>
        <w:spacing w:after="12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AF3D2A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BUDYNEK NR 115</w:t>
      </w:r>
    </w:p>
    <w:p w:rsidR="00AF3D2A" w:rsidRDefault="00AF3D2A" w:rsidP="00AF3D2A">
      <w:pPr>
        <w:shd w:val="clear" w:color="auto" w:fill="FFFFFF"/>
        <w:spacing w:after="0" w:line="360" w:lineRule="auto"/>
        <w:ind w:left="788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F3D2A">
        <w:rPr>
          <w:rFonts w:ascii="Arial" w:eastAsia="Times New Roman" w:hAnsi="Arial" w:cs="Arial"/>
          <w:sz w:val="24"/>
          <w:szCs w:val="24"/>
          <w:lang w:eastAsia="pl-PL"/>
        </w:rPr>
        <w:t>Budynek magazynowy, wyposażony w alumi</w:t>
      </w:r>
      <w:r w:rsidR="00AC4EF1">
        <w:rPr>
          <w:rFonts w:ascii="Arial" w:eastAsia="Times New Roman" w:hAnsi="Arial" w:cs="Arial"/>
          <w:sz w:val="24"/>
          <w:szCs w:val="24"/>
          <w:lang w:eastAsia="pl-PL"/>
        </w:rPr>
        <w:t xml:space="preserve">niową instalację 230[V], 400[V], oświetleniową oraz piorunochronną. </w:t>
      </w:r>
      <w:r w:rsidRPr="00AF3D2A">
        <w:rPr>
          <w:rFonts w:ascii="Arial" w:eastAsia="Times New Roman" w:hAnsi="Arial" w:cs="Arial"/>
          <w:sz w:val="24"/>
          <w:szCs w:val="24"/>
          <w:lang w:eastAsia="pl-PL"/>
        </w:rPr>
        <w:t xml:space="preserve"> Budynek nie jest przeznaczony </w:t>
      </w:r>
      <w:r w:rsidR="00F05A8F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AF3D2A">
        <w:rPr>
          <w:rFonts w:ascii="Arial" w:eastAsia="Times New Roman" w:hAnsi="Arial" w:cs="Arial"/>
          <w:sz w:val="24"/>
          <w:szCs w:val="24"/>
          <w:lang w:eastAsia="pl-PL"/>
        </w:rPr>
        <w:t>do stałego przebywania ludzi.</w:t>
      </w:r>
    </w:p>
    <w:p w:rsidR="00BB4327" w:rsidRDefault="00BB4327" w:rsidP="00AF3D2A">
      <w:pPr>
        <w:shd w:val="clear" w:color="auto" w:fill="FFFFFF"/>
        <w:spacing w:after="0" w:line="360" w:lineRule="auto"/>
        <w:ind w:left="788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697096" w:rsidRDefault="00697096" w:rsidP="00AF3D2A">
      <w:pPr>
        <w:shd w:val="clear" w:color="auto" w:fill="FFFFFF"/>
        <w:spacing w:after="0" w:line="360" w:lineRule="auto"/>
        <w:ind w:left="788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AC4EF1" w:rsidRPr="00AC4EF1" w:rsidRDefault="00AC4EF1" w:rsidP="00AC4EF1">
      <w:pPr>
        <w:pStyle w:val="Akapitzlist"/>
        <w:numPr>
          <w:ilvl w:val="1"/>
          <w:numId w:val="41"/>
        </w:numPr>
        <w:shd w:val="clear" w:color="auto" w:fill="FFFFFF"/>
        <w:spacing w:line="360" w:lineRule="auto"/>
        <w:ind w:left="1276" w:hanging="490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TABLICE ROZDZIELCZE I W.L.Z.:</w:t>
      </w:r>
    </w:p>
    <w:p w:rsidR="00BF12D0" w:rsidRDefault="00AC4EF1" w:rsidP="00BF12D0">
      <w:pPr>
        <w:pStyle w:val="Akapitzlist"/>
        <w:shd w:val="clear" w:color="auto" w:fill="FFFFFF"/>
        <w:spacing w:line="360" w:lineRule="auto"/>
        <w:ind w:left="1276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budynku znajdują się dwie tablice rozdzielcze, połączone między sobą wewnętrzną linią zasilającą. Tablica </w:t>
      </w:r>
      <w:r w:rsidRPr="00AC4EF1">
        <w:rPr>
          <w:rFonts w:ascii="Arial" w:hAnsi="Arial" w:cs="Arial"/>
          <w:b/>
          <w:sz w:val="24"/>
          <w:szCs w:val="24"/>
        </w:rPr>
        <w:t>T1</w:t>
      </w:r>
      <w:r w:rsidR="00BF12D0">
        <w:rPr>
          <w:rFonts w:ascii="Arial" w:hAnsi="Arial" w:cs="Arial"/>
          <w:b/>
          <w:sz w:val="24"/>
          <w:szCs w:val="24"/>
        </w:rPr>
        <w:t xml:space="preserve"> (główna), </w:t>
      </w:r>
      <w:r w:rsidR="00BF12D0">
        <w:rPr>
          <w:rFonts w:ascii="Arial" w:hAnsi="Arial" w:cs="Arial"/>
          <w:sz w:val="24"/>
          <w:szCs w:val="24"/>
        </w:rPr>
        <w:t xml:space="preserve">wyposażona </w:t>
      </w:r>
      <w:r w:rsidR="00BF12D0">
        <w:rPr>
          <w:rFonts w:ascii="Arial" w:hAnsi="Arial" w:cs="Arial"/>
          <w:sz w:val="24"/>
          <w:szCs w:val="24"/>
        </w:rPr>
        <w:br/>
        <w:t xml:space="preserve">w zabezpieczenia obwodów odchodzących oraz w wyłącznik główny instalacji wewnętrznej oraz oświetlenia zewnętrznego. Tablice rozdzielcze </w:t>
      </w:r>
      <w:r w:rsidR="00BF12D0" w:rsidRPr="00BF12D0">
        <w:rPr>
          <w:rFonts w:ascii="Arial" w:hAnsi="Arial" w:cs="Arial"/>
          <w:b/>
          <w:sz w:val="24"/>
          <w:szCs w:val="24"/>
        </w:rPr>
        <w:t>T1 i T2</w:t>
      </w:r>
      <w:r w:rsidR="00BF12D0">
        <w:rPr>
          <w:rFonts w:ascii="Arial" w:hAnsi="Arial" w:cs="Arial"/>
          <w:sz w:val="24"/>
          <w:szCs w:val="24"/>
        </w:rPr>
        <w:t>, wykonane jako okapturzone. W.L.Z, wykonana jest przewodem YADY 4x4[mm</w:t>
      </w:r>
      <w:r w:rsidR="00BF12D0">
        <w:rPr>
          <w:rFonts w:ascii="Arial" w:hAnsi="Arial" w:cs="Arial"/>
          <w:sz w:val="24"/>
          <w:szCs w:val="24"/>
          <w:vertAlign w:val="superscript"/>
        </w:rPr>
        <w:t>2</w:t>
      </w:r>
      <w:r w:rsidR="00BF12D0">
        <w:rPr>
          <w:rFonts w:ascii="Arial" w:hAnsi="Arial" w:cs="Arial"/>
          <w:sz w:val="24"/>
          <w:szCs w:val="24"/>
        </w:rPr>
        <w:t xml:space="preserve">]. </w:t>
      </w:r>
      <w:r w:rsidR="00697096">
        <w:rPr>
          <w:rFonts w:ascii="Arial" w:hAnsi="Arial" w:cs="Arial"/>
          <w:sz w:val="24"/>
          <w:szCs w:val="24"/>
        </w:rPr>
        <w:t xml:space="preserve">Instalacje odbiorcze, wykonane </w:t>
      </w:r>
      <w:r w:rsidR="00BF12D0">
        <w:rPr>
          <w:rFonts w:ascii="Arial" w:hAnsi="Arial" w:cs="Arial"/>
          <w:sz w:val="24"/>
          <w:szCs w:val="24"/>
        </w:rPr>
        <w:t>są przewodami kabelkowymi z osprzętem żeliwnym szczelnym.</w:t>
      </w:r>
    </w:p>
    <w:p w:rsidR="00BF12D0" w:rsidRPr="00BF12D0" w:rsidRDefault="00BF12D0" w:rsidP="00BF12D0">
      <w:pPr>
        <w:pStyle w:val="Akapitzlist"/>
        <w:shd w:val="clear" w:color="auto" w:fill="FFFFFF"/>
        <w:spacing w:line="360" w:lineRule="auto"/>
        <w:ind w:left="1276"/>
        <w:jc w:val="both"/>
        <w:outlineLvl w:val="0"/>
        <w:rPr>
          <w:rFonts w:ascii="Arial" w:hAnsi="Arial" w:cs="Arial"/>
          <w:sz w:val="24"/>
          <w:szCs w:val="24"/>
        </w:rPr>
      </w:pPr>
    </w:p>
    <w:p w:rsidR="00AC4EF1" w:rsidRDefault="00BF12D0" w:rsidP="00AC4EF1">
      <w:pPr>
        <w:pStyle w:val="Akapitzlist"/>
        <w:numPr>
          <w:ilvl w:val="1"/>
          <w:numId w:val="41"/>
        </w:numPr>
        <w:shd w:val="clear" w:color="auto" w:fill="FFFFFF"/>
        <w:spacing w:line="360" w:lineRule="auto"/>
        <w:ind w:left="1276" w:hanging="490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BF12D0">
        <w:rPr>
          <w:rFonts w:ascii="Arial" w:hAnsi="Arial" w:cs="Arial"/>
          <w:b/>
          <w:sz w:val="24"/>
          <w:szCs w:val="24"/>
        </w:rPr>
        <w:t>INSTALACJA OŚWIETLENIOWA:</w:t>
      </w:r>
    </w:p>
    <w:p w:rsidR="00724AD9" w:rsidRDefault="00BF12D0" w:rsidP="009D5F9D">
      <w:pPr>
        <w:pStyle w:val="Akapitzlist"/>
        <w:shd w:val="clear" w:color="auto" w:fill="FFFFFF"/>
        <w:spacing w:line="360" w:lineRule="auto"/>
        <w:ind w:left="1276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Oświetlenie przy pomocy lamp żarowych, w oprawach szczelnych. Oświetlenie zewnętrzne, wykonane jest oprawami zewnętrznymi – otwartymi, instalowanymi nad bramami </w:t>
      </w:r>
      <w:r w:rsidR="00724AD9">
        <w:rPr>
          <w:rFonts w:ascii="Arial" w:hAnsi="Arial" w:cs="Arial"/>
          <w:sz w:val="24"/>
          <w:szCs w:val="24"/>
        </w:rPr>
        <w:t>na wysięgnikach. Obwód zasilający oświetlenie zewnętrzne wykonany jako YADY z izolacją stabilizowaną sadzą.</w:t>
      </w:r>
    </w:p>
    <w:p w:rsidR="009D5F9D" w:rsidRPr="009D5F9D" w:rsidRDefault="009D5F9D" w:rsidP="009D5F9D">
      <w:pPr>
        <w:pStyle w:val="Akapitzlist"/>
        <w:shd w:val="clear" w:color="auto" w:fill="FFFFFF"/>
        <w:spacing w:line="360" w:lineRule="auto"/>
        <w:ind w:left="1276"/>
        <w:jc w:val="both"/>
        <w:outlineLvl w:val="0"/>
        <w:rPr>
          <w:rFonts w:ascii="Arial" w:hAnsi="Arial" w:cs="Arial"/>
          <w:sz w:val="24"/>
          <w:szCs w:val="24"/>
        </w:rPr>
      </w:pPr>
    </w:p>
    <w:p w:rsidR="00BF12D0" w:rsidRDefault="009D5F9D" w:rsidP="00AC4EF1">
      <w:pPr>
        <w:pStyle w:val="Akapitzlist"/>
        <w:numPr>
          <w:ilvl w:val="1"/>
          <w:numId w:val="41"/>
        </w:numPr>
        <w:shd w:val="clear" w:color="auto" w:fill="FFFFFF"/>
        <w:spacing w:line="360" w:lineRule="auto"/>
        <w:ind w:left="1276" w:hanging="490"/>
        <w:jc w:val="both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INSTALACJA UZIEMIAJĄCA:</w:t>
      </w:r>
    </w:p>
    <w:p w:rsidR="009D5F9D" w:rsidRDefault="009D5F9D" w:rsidP="009D5F9D">
      <w:pPr>
        <w:pStyle w:val="Akapitzlist"/>
        <w:shd w:val="clear" w:color="auto" w:fill="FFFFFF"/>
        <w:spacing w:line="360" w:lineRule="auto"/>
        <w:ind w:left="1276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Wszystkie elementy metalowe instalacji elektrycznej, uziemiono przez połączenie z przewodem uziemiającym. Do uziemienia sprzętu oświetleniowego, wykorzystano konstrukcję stalową budynku poprzez zastosowanie stalowej bednarki 30x4[mm]. Magistralę uziemiającą wykonano bednarką stalową ocynkowaną 20x3[mm].</w:t>
      </w:r>
    </w:p>
    <w:p w:rsidR="009D5F9D" w:rsidRPr="009D5F9D" w:rsidRDefault="009D5F9D" w:rsidP="009D5F9D">
      <w:pPr>
        <w:pStyle w:val="Akapitzlist"/>
        <w:shd w:val="clear" w:color="auto" w:fill="FFFFFF"/>
        <w:spacing w:line="360" w:lineRule="auto"/>
        <w:ind w:left="1276"/>
        <w:jc w:val="both"/>
        <w:outlineLvl w:val="0"/>
        <w:rPr>
          <w:rFonts w:ascii="Arial" w:hAnsi="Arial" w:cs="Arial"/>
          <w:sz w:val="24"/>
          <w:szCs w:val="24"/>
        </w:rPr>
      </w:pPr>
    </w:p>
    <w:p w:rsidR="009D5F9D" w:rsidRDefault="009D5F9D" w:rsidP="00AC4EF1">
      <w:pPr>
        <w:pStyle w:val="Akapitzlist"/>
        <w:numPr>
          <w:ilvl w:val="1"/>
          <w:numId w:val="41"/>
        </w:numPr>
        <w:shd w:val="clear" w:color="auto" w:fill="FFFFFF"/>
        <w:spacing w:line="360" w:lineRule="auto"/>
        <w:ind w:left="1276" w:hanging="490"/>
        <w:jc w:val="both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INSTALACJA PIORUNOCHRONNA:</w:t>
      </w:r>
    </w:p>
    <w:p w:rsidR="009D5F9D" w:rsidRPr="00F05A8F" w:rsidRDefault="009D5F9D" w:rsidP="009D5F9D">
      <w:pPr>
        <w:pStyle w:val="Akapitzlist"/>
        <w:shd w:val="clear" w:color="auto" w:fill="FFFFFF"/>
        <w:spacing w:line="360" w:lineRule="auto"/>
        <w:ind w:left="1276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Instalacja wykonana jako bednarka stalowa ocynkowana na dachu </w:t>
      </w:r>
      <w:r>
        <w:rPr>
          <w:rFonts w:ascii="Arial" w:hAnsi="Arial" w:cs="Arial"/>
          <w:sz w:val="24"/>
          <w:szCs w:val="24"/>
        </w:rPr>
        <w:br/>
        <w:t xml:space="preserve">o wymiarach 20x2,5[mm], uziom i przewody uziemiające o wymiarach 20x3[mm]. Jako zwody poziome budynku wykorzystano </w:t>
      </w:r>
      <w:r w:rsidR="00F05A8F">
        <w:rPr>
          <w:rFonts w:ascii="Arial" w:hAnsi="Arial" w:cs="Arial"/>
          <w:sz w:val="24"/>
          <w:szCs w:val="24"/>
        </w:rPr>
        <w:t xml:space="preserve">rynny blaszane </w:t>
      </w:r>
      <w:r w:rsidR="00F05A8F">
        <w:rPr>
          <w:rFonts w:ascii="Arial" w:hAnsi="Arial" w:cs="Arial"/>
          <w:sz w:val="24"/>
          <w:szCs w:val="24"/>
        </w:rPr>
        <w:br/>
        <w:t>o przekroju 100[mm</w:t>
      </w:r>
      <w:r w:rsidR="00F05A8F">
        <w:rPr>
          <w:rFonts w:ascii="Arial" w:hAnsi="Arial" w:cs="Arial"/>
          <w:sz w:val="24"/>
          <w:szCs w:val="24"/>
          <w:vertAlign w:val="superscript"/>
        </w:rPr>
        <w:t>2</w:t>
      </w:r>
      <w:r w:rsidR="00F05A8F">
        <w:rPr>
          <w:rFonts w:ascii="Arial" w:hAnsi="Arial" w:cs="Arial"/>
          <w:sz w:val="24"/>
          <w:szCs w:val="24"/>
        </w:rPr>
        <w:t xml:space="preserve">]. </w:t>
      </w:r>
    </w:p>
    <w:p w:rsidR="00F05A8F" w:rsidRDefault="00F05A8F" w:rsidP="00AF3D2A">
      <w:pPr>
        <w:shd w:val="clear" w:color="auto" w:fill="FFFFFF"/>
        <w:spacing w:after="12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697096" w:rsidRDefault="00697096" w:rsidP="00AF3D2A">
      <w:pPr>
        <w:shd w:val="clear" w:color="auto" w:fill="FFFFFF"/>
        <w:spacing w:after="12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697096" w:rsidRDefault="00697096" w:rsidP="00AF3D2A">
      <w:pPr>
        <w:shd w:val="clear" w:color="auto" w:fill="FFFFFF"/>
        <w:spacing w:after="12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697096" w:rsidRDefault="00697096" w:rsidP="00AF3D2A">
      <w:pPr>
        <w:shd w:val="clear" w:color="auto" w:fill="FFFFFF"/>
        <w:spacing w:after="12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697096" w:rsidRDefault="00697096" w:rsidP="00AF3D2A">
      <w:pPr>
        <w:shd w:val="clear" w:color="auto" w:fill="FFFFFF"/>
        <w:spacing w:after="12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697096" w:rsidRDefault="00697096" w:rsidP="00AF3D2A">
      <w:pPr>
        <w:shd w:val="clear" w:color="auto" w:fill="FFFFFF"/>
        <w:spacing w:after="12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776E8C" w:rsidRDefault="00776E8C" w:rsidP="00776E8C">
      <w:pPr>
        <w:numPr>
          <w:ilvl w:val="0"/>
          <w:numId w:val="41"/>
        </w:numPr>
        <w:shd w:val="clear" w:color="auto" w:fill="FFFFFF"/>
        <w:spacing w:after="0" w:line="36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lastRenderedPageBreak/>
        <w:t>SIECI ELEKTROENERGETYCZNE – tereny zewnętrzne</w:t>
      </w:r>
    </w:p>
    <w:p w:rsidR="00776E8C" w:rsidRPr="00776E8C" w:rsidRDefault="00776E8C" w:rsidP="00776E8C">
      <w:pPr>
        <w:shd w:val="clear" w:color="auto" w:fill="FFFFFF"/>
        <w:spacing w:after="0" w:line="360" w:lineRule="auto"/>
        <w:ind w:left="786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1C4310" w:rsidRPr="001C4310" w:rsidRDefault="001C4310" w:rsidP="00776E8C">
      <w:pPr>
        <w:numPr>
          <w:ilvl w:val="1"/>
          <w:numId w:val="41"/>
        </w:numPr>
        <w:shd w:val="clear" w:color="auto" w:fill="FFFFFF"/>
        <w:spacing w:after="0" w:line="360" w:lineRule="auto"/>
        <w:ind w:left="1276" w:hanging="567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INFORMACJE OGÓLNE:</w:t>
      </w:r>
    </w:p>
    <w:p w:rsidR="001C4310" w:rsidRPr="001C4310" w:rsidRDefault="001C4310" w:rsidP="00776E8C">
      <w:pPr>
        <w:shd w:val="clear" w:color="auto" w:fill="FFFFFF"/>
        <w:spacing w:after="0" w:line="360" w:lineRule="auto"/>
        <w:ind w:left="1276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Sieć nN 0,4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. Z wybudowanej stacji transformatorowej wykonano przyłącza energetyczne wykonane kablami typu YAKY/YAKXS 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do rozdzielnic głównych </w:t>
      </w:r>
      <w:r w:rsidRPr="00776E8C">
        <w:rPr>
          <w:rFonts w:ascii="Arial" w:eastAsia="Times New Roman" w:hAnsi="Arial" w:cs="Arial"/>
          <w:b/>
          <w:sz w:val="24"/>
          <w:szCs w:val="24"/>
          <w:lang w:eastAsia="pl-PL"/>
        </w:rPr>
        <w:t>RG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następujących budynków:</w:t>
      </w:r>
    </w:p>
    <w:p w:rsidR="001C4310" w:rsidRPr="001C4310" w:rsidRDefault="001C4310" w:rsidP="00776E8C">
      <w:pPr>
        <w:shd w:val="clear" w:color="auto" w:fill="FFFFFF"/>
        <w:spacing w:after="0" w:line="360" w:lineRule="auto"/>
        <w:ind w:left="1276" w:firstLine="142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budynek nr 4,</w:t>
      </w:r>
    </w:p>
    <w:p w:rsidR="001C4310" w:rsidRPr="001C4310" w:rsidRDefault="001C4310" w:rsidP="00776E8C">
      <w:pPr>
        <w:shd w:val="clear" w:color="auto" w:fill="FFFFFF"/>
        <w:spacing w:after="0" w:line="360" w:lineRule="auto"/>
        <w:ind w:left="1276" w:firstLine="142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budynek nr 140,</w:t>
      </w:r>
    </w:p>
    <w:p w:rsidR="001C4310" w:rsidRPr="001C4310" w:rsidRDefault="001C4310" w:rsidP="00776E8C">
      <w:pPr>
        <w:shd w:val="clear" w:color="auto" w:fill="FFFFFF"/>
        <w:spacing w:after="0" w:line="360" w:lineRule="auto"/>
        <w:ind w:left="1276" w:firstLine="142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budynek nr 145,</w:t>
      </w:r>
    </w:p>
    <w:p w:rsidR="001C4310" w:rsidRPr="001C4310" w:rsidRDefault="001C4310" w:rsidP="00776E8C">
      <w:pPr>
        <w:shd w:val="clear" w:color="auto" w:fill="FFFFFF"/>
        <w:spacing w:after="0" w:line="360" w:lineRule="auto"/>
        <w:ind w:left="1276" w:firstLine="142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budynek nr 270,</w:t>
      </w:r>
    </w:p>
    <w:p w:rsidR="001C4310" w:rsidRPr="001C4310" w:rsidRDefault="001C4310" w:rsidP="00776E8C">
      <w:pPr>
        <w:shd w:val="clear" w:color="auto" w:fill="FFFFFF"/>
        <w:spacing w:after="0" w:line="360" w:lineRule="auto"/>
        <w:ind w:left="1276" w:firstLine="142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budynek nr 271,</w:t>
      </w:r>
    </w:p>
    <w:p w:rsidR="001C4310" w:rsidRPr="001C4310" w:rsidRDefault="001C4310" w:rsidP="00776E8C">
      <w:pPr>
        <w:shd w:val="clear" w:color="auto" w:fill="FFFFFF"/>
        <w:spacing w:after="0" w:line="360" w:lineRule="auto"/>
        <w:ind w:left="1276" w:firstLine="142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budynek nr 272,</w:t>
      </w:r>
    </w:p>
    <w:p w:rsidR="001C4310" w:rsidRPr="001C4310" w:rsidRDefault="001C4310" w:rsidP="00776E8C">
      <w:pPr>
        <w:shd w:val="clear" w:color="auto" w:fill="FFFFFF"/>
        <w:spacing w:after="0" w:line="360" w:lineRule="auto"/>
        <w:ind w:left="1276" w:firstLine="142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budynek nr 273,</w:t>
      </w:r>
    </w:p>
    <w:p w:rsidR="001C4310" w:rsidRPr="001C4310" w:rsidRDefault="00776E8C" w:rsidP="00776E8C">
      <w:pPr>
        <w:shd w:val="clear" w:color="auto" w:fill="FFFFFF"/>
        <w:spacing w:after="0" w:line="360" w:lineRule="auto"/>
        <w:ind w:left="1276" w:firstLine="142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- budynek nr 115 (magazynowy),</w:t>
      </w:r>
    </w:p>
    <w:p w:rsidR="00776E8C" w:rsidRDefault="001C4310" w:rsidP="00776E8C">
      <w:pPr>
        <w:shd w:val="clear" w:color="auto" w:fill="FFFFFF"/>
        <w:spacing w:after="0" w:line="360" w:lineRule="auto"/>
        <w:ind w:left="1276" w:firstLine="142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oraz szafki oświetleniowe SO.</w:t>
      </w:r>
    </w:p>
    <w:p w:rsidR="00231EA0" w:rsidRPr="001C4310" w:rsidRDefault="001C4310" w:rsidP="00AF3D2A">
      <w:pPr>
        <w:shd w:val="clear" w:color="auto" w:fill="FFFFFF"/>
        <w:spacing w:after="0" w:line="360" w:lineRule="auto"/>
        <w:ind w:left="1276" w:firstLine="142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1C4310" w:rsidRPr="001C4310" w:rsidRDefault="001C4310" w:rsidP="00776E8C">
      <w:pPr>
        <w:numPr>
          <w:ilvl w:val="1"/>
          <w:numId w:val="41"/>
        </w:numPr>
        <w:shd w:val="clear" w:color="auto" w:fill="FFFFFF"/>
        <w:spacing w:after="0" w:line="360" w:lineRule="auto"/>
        <w:ind w:left="1276" w:hanging="490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OŚWIETLENIE TERENU</w:t>
      </w:r>
    </w:p>
    <w:p w:rsidR="001C4310" w:rsidRPr="001C4310" w:rsidRDefault="001C4310" w:rsidP="00776E8C">
      <w:pPr>
        <w:shd w:val="clear" w:color="auto" w:fill="FFFFFF"/>
        <w:spacing w:after="0" w:line="360" w:lineRule="auto"/>
        <w:ind w:left="1276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Zasilanie oświetlenia terenu wykonano ze stacji transformatorowej 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do szafki oświetleniowej SO kablem YAKY 4x16 i dalej od SO do opraw oświetleniowych kablem YAKYżo 4x16. Łącznie z kablem zasilającym p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oprowadzono bednarkę Fe/Zn 25x4[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mm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 Oświetlenie zewnętrzne terenu wykonano oprawami typu sodowego o mocy 100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na słupach 9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69709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97096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szafce SO zainstalowano aparaturę zabezpieczającą 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 xml:space="preserve">i sterowniczą 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(system sterowani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 xml:space="preserve">a i monitoringu z programatorem astronomicznym </w:t>
      </w:r>
      <w:r w:rsidR="0069709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i cyfrowym wyłącznikiem zmierzchowym z możl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 xml:space="preserve">iwością redukcji mocy </w:t>
      </w:r>
      <w:r w:rsidR="0069709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i czasu jej trwania).</w:t>
      </w:r>
    </w:p>
    <w:p w:rsidR="001C4310" w:rsidRPr="001C4310" w:rsidRDefault="001C4310" w:rsidP="00776E8C">
      <w:pPr>
        <w:spacing w:after="0" w:line="360" w:lineRule="auto"/>
        <w:ind w:left="1276"/>
        <w:jc w:val="both"/>
        <w:rPr>
          <w:rFonts w:ascii="Arial" w:eastAsia="Calibri" w:hAnsi="Arial" w:cs="Arial"/>
          <w:sz w:val="24"/>
          <w:szCs w:val="24"/>
        </w:rPr>
      </w:pPr>
      <w:r w:rsidRPr="001C4310">
        <w:rPr>
          <w:rFonts w:ascii="Arial" w:eastAsia="Calibri" w:hAnsi="Arial" w:cs="Arial"/>
          <w:sz w:val="24"/>
          <w:szCs w:val="24"/>
        </w:rPr>
        <w:t>Poziomy natężenia oświetlenia:</w:t>
      </w:r>
    </w:p>
    <w:p w:rsidR="001C4310" w:rsidRPr="001C4310" w:rsidRDefault="00231EA0" w:rsidP="00776E8C">
      <w:pPr>
        <w:spacing w:after="0" w:line="360" w:lineRule="auto"/>
        <w:ind w:left="1843" w:hanging="142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- drogi – 10[</w:t>
      </w:r>
      <w:r w:rsidR="001C4310" w:rsidRPr="001C4310">
        <w:rPr>
          <w:rFonts w:ascii="Arial" w:eastAsia="Calibri" w:hAnsi="Arial" w:cs="Arial"/>
          <w:sz w:val="24"/>
          <w:szCs w:val="24"/>
        </w:rPr>
        <w:t>lx</w:t>
      </w:r>
      <w:r>
        <w:rPr>
          <w:rFonts w:ascii="Arial" w:eastAsia="Calibri" w:hAnsi="Arial" w:cs="Arial"/>
          <w:sz w:val="24"/>
          <w:szCs w:val="24"/>
        </w:rPr>
        <w:t>]</w:t>
      </w:r>
      <w:r w:rsidR="001C4310" w:rsidRPr="001C4310">
        <w:rPr>
          <w:rFonts w:ascii="Arial" w:eastAsia="Calibri" w:hAnsi="Arial" w:cs="Arial"/>
          <w:sz w:val="24"/>
          <w:szCs w:val="24"/>
        </w:rPr>
        <w:t>;</w:t>
      </w:r>
    </w:p>
    <w:p w:rsidR="001C4310" w:rsidRPr="001C4310" w:rsidRDefault="00231EA0" w:rsidP="00776E8C">
      <w:pPr>
        <w:spacing w:after="0" w:line="360" w:lineRule="auto"/>
        <w:ind w:left="1843" w:hanging="142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- parkingi – 5[</w:t>
      </w:r>
      <w:r w:rsidR="001C4310" w:rsidRPr="001C4310">
        <w:rPr>
          <w:rFonts w:ascii="Arial" w:eastAsia="Calibri" w:hAnsi="Arial" w:cs="Arial"/>
          <w:sz w:val="24"/>
          <w:szCs w:val="24"/>
        </w:rPr>
        <w:t>lx</w:t>
      </w:r>
      <w:r>
        <w:rPr>
          <w:rFonts w:ascii="Arial" w:eastAsia="Calibri" w:hAnsi="Arial" w:cs="Arial"/>
          <w:sz w:val="24"/>
          <w:szCs w:val="24"/>
        </w:rPr>
        <w:t>]</w:t>
      </w:r>
      <w:r w:rsidR="001C4310" w:rsidRPr="001C4310">
        <w:rPr>
          <w:rFonts w:ascii="Arial" w:eastAsia="Calibri" w:hAnsi="Arial" w:cs="Arial"/>
          <w:sz w:val="24"/>
          <w:szCs w:val="24"/>
        </w:rPr>
        <w:t>;</w:t>
      </w:r>
    </w:p>
    <w:p w:rsidR="001C4310" w:rsidRPr="001C4310" w:rsidRDefault="001C4310" w:rsidP="00776E8C">
      <w:pPr>
        <w:spacing w:after="0" w:line="360" w:lineRule="auto"/>
        <w:ind w:left="1843" w:hanging="142"/>
        <w:rPr>
          <w:rFonts w:ascii="Arial" w:eastAsia="Calibri" w:hAnsi="Arial" w:cs="Arial"/>
          <w:sz w:val="24"/>
          <w:szCs w:val="24"/>
        </w:rPr>
      </w:pPr>
      <w:r w:rsidRPr="001C4310">
        <w:rPr>
          <w:rFonts w:ascii="Arial" w:eastAsia="Calibri" w:hAnsi="Arial" w:cs="Arial"/>
          <w:sz w:val="24"/>
          <w:szCs w:val="24"/>
        </w:rPr>
        <w:t>- place – 10</w:t>
      </w:r>
      <w:r w:rsidR="00231EA0">
        <w:rPr>
          <w:rFonts w:ascii="Arial" w:eastAsia="Calibri" w:hAnsi="Arial" w:cs="Arial"/>
          <w:sz w:val="24"/>
          <w:szCs w:val="24"/>
        </w:rPr>
        <w:t>[</w:t>
      </w:r>
      <w:r w:rsidRPr="001C4310">
        <w:rPr>
          <w:rFonts w:ascii="Arial" w:eastAsia="Calibri" w:hAnsi="Arial" w:cs="Arial"/>
          <w:sz w:val="24"/>
          <w:szCs w:val="24"/>
        </w:rPr>
        <w:t>lx</w:t>
      </w:r>
      <w:r w:rsidR="00231EA0">
        <w:rPr>
          <w:rFonts w:ascii="Arial" w:eastAsia="Calibri" w:hAnsi="Arial" w:cs="Arial"/>
          <w:sz w:val="24"/>
          <w:szCs w:val="24"/>
        </w:rPr>
        <w:t>]</w:t>
      </w:r>
      <w:r w:rsidRPr="001C4310">
        <w:rPr>
          <w:rFonts w:ascii="Arial" w:eastAsia="Calibri" w:hAnsi="Arial" w:cs="Arial"/>
          <w:sz w:val="24"/>
          <w:szCs w:val="24"/>
        </w:rPr>
        <w:t>;</w:t>
      </w:r>
    </w:p>
    <w:p w:rsidR="001C4310" w:rsidRDefault="00231EA0" w:rsidP="00776E8C">
      <w:pPr>
        <w:spacing w:after="0" w:line="360" w:lineRule="auto"/>
        <w:ind w:left="1843" w:hanging="142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- teren przy ogrodzeniu – 5[</w:t>
      </w:r>
      <w:r w:rsidR="001C4310" w:rsidRPr="001C4310">
        <w:rPr>
          <w:rFonts w:ascii="Arial" w:eastAsia="Calibri" w:hAnsi="Arial" w:cs="Arial"/>
          <w:sz w:val="24"/>
          <w:szCs w:val="24"/>
        </w:rPr>
        <w:t>lx</w:t>
      </w:r>
      <w:r>
        <w:rPr>
          <w:rFonts w:ascii="Arial" w:eastAsia="Calibri" w:hAnsi="Arial" w:cs="Arial"/>
          <w:sz w:val="24"/>
          <w:szCs w:val="24"/>
        </w:rPr>
        <w:t>]</w:t>
      </w:r>
      <w:r w:rsidR="001C4310" w:rsidRPr="001C4310">
        <w:rPr>
          <w:rFonts w:ascii="Arial" w:eastAsia="Calibri" w:hAnsi="Arial" w:cs="Arial"/>
          <w:sz w:val="24"/>
          <w:szCs w:val="24"/>
        </w:rPr>
        <w:t>.</w:t>
      </w:r>
    </w:p>
    <w:p w:rsidR="00AC0584" w:rsidRDefault="00AC0584" w:rsidP="00231EA0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:rsidR="00697096" w:rsidRDefault="00697096" w:rsidP="00231EA0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:rsidR="00697096" w:rsidRPr="001C4310" w:rsidRDefault="00697096" w:rsidP="00231EA0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:rsidR="001C4310" w:rsidRPr="001C4310" w:rsidRDefault="001C4310" w:rsidP="00776E8C">
      <w:pPr>
        <w:spacing w:after="0" w:line="360" w:lineRule="auto"/>
        <w:ind w:left="1276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7.3.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SZAFKI OCHRONY OBWODOWEJ:</w:t>
      </w:r>
    </w:p>
    <w:p w:rsidR="001C4310" w:rsidRDefault="001C4310" w:rsidP="00776E8C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Dla zasilania szafek ochrony obwodowej (OB1-OB18) przewidziane zostały szafki oświetleniowe wyprowadzenie 3 obwodów zasilających. Szafki OB. Zostały zamontowane na słupach oświetleniowych.</w:t>
      </w:r>
    </w:p>
    <w:p w:rsidR="00776E8C" w:rsidRPr="001C4310" w:rsidRDefault="00776E8C" w:rsidP="00776E8C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1C4310" w:rsidP="001C4310">
      <w:pPr>
        <w:spacing w:after="120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PRZYBLIŻONY WYKAZ URZĄDZEŃ:</w:t>
      </w:r>
    </w:p>
    <w:tbl>
      <w:tblPr>
        <w:tblW w:w="95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7671"/>
        <w:gridCol w:w="1190"/>
      </w:tblGrid>
      <w:tr w:rsidR="001C4310" w:rsidRPr="001C4310" w:rsidTr="00003294">
        <w:trPr>
          <w:jc w:val="center"/>
        </w:trPr>
        <w:tc>
          <w:tcPr>
            <w:tcW w:w="673" w:type="dxa"/>
            <w:vAlign w:val="center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671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Nazwa urządzenia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Ilość </w:t>
            </w: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br/>
              <w:t>[szt./kpl]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Szafka oświetleniowa SO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Słupy oświetleniowe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72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Wysięgnik pojedynczy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Wysięgnik podwójny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Wysięgnik stały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Lampy oświetleniowe sodowe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89</w:t>
            </w:r>
          </w:p>
        </w:tc>
      </w:tr>
    </w:tbl>
    <w:p w:rsidR="00231EA0" w:rsidRPr="001C4310" w:rsidRDefault="00231EA0" w:rsidP="001C4310">
      <w:pPr>
        <w:spacing w:after="0"/>
        <w:contextualSpacing/>
        <w:jc w:val="both"/>
        <w:rPr>
          <w:rFonts w:ascii="Arial" w:eastAsia="Times New Roman" w:hAnsi="Arial" w:cs="Arial"/>
          <w:i/>
          <w:sz w:val="24"/>
          <w:szCs w:val="24"/>
          <w:u w:val="single"/>
          <w:lang w:eastAsia="pl-PL"/>
        </w:rPr>
      </w:pPr>
    </w:p>
    <w:p w:rsidR="001C4310" w:rsidRDefault="001C4310" w:rsidP="00776E8C">
      <w:pPr>
        <w:numPr>
          <w:ilvl w:val="0"/>
          <w:numId w:val="41"/>
        </w:numPr>
        <w:shd w:val="clear" w:color="auto" w:fill="FFFFFF"/>
        <w:spacing w:after="0" w:line="36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BUDYNEK NR 272</w:t>
      </w:r>
    </w:p>
    <w:p w:rsidR="00776E8C" w:rsidRPr="001C4310" w:rsidRDefault="00776E8C" w:rsidP="00776E8C">
      <w:pPr>
        <w:shd w:val="clear" w:color="auto" w:fill="FFFFFF"/>
        <w:spacing w:after="0" w:line="360" w:lineRule="auto"/>
        <w:ind w:left="786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1C4310" w:rsidRPr="001C4310" w:rsidRDefault="001C4310" w:rsidP="00776E8C">
      <w:pPr>
        <w:numPr>
          <w:ilvl w:val="1"/>
          <w:numId w:val="41"/>
        </w:numPr>
        <w:shd w:val="clear" w:color="auto" w:fill="FFFFFF"/>
        <w:spacing w:after="0" w:line="360" w:lineRule="auto"/>
        <w:ind w:left="1134" w:hanging="425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INFORMACJE OGÓLNE:</w:t>
      </w:r>
    </w:p>
    <w:p w:rsidR="001C4310" w:rsidRDefault="001C4310" w:rsidP="00776E8C">
      <w:pPr>
        <w:shd w:val="clear" w:color="auto" w:fill="FFFFFF"/>
        <w:spacing w:after="0" w:line="360" w:lineRule="auto"/>
        <w:ind w:left="1134" w:hanging="425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Zasilanie budynku biura przepustek wykonano z nowej stacji transformatorowej 15/0,4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linią kablową niskiego napięcia do rozdzielnicy głównej </w:t>
      </w:r>
      <w:r w:rsidRPr="00776E8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RG 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budynku.</w:t>
      </w:r>
    </w:p>
    <w:p w:rsidR="00776E8C" w:rsidRPr="001C4310" w:rsidRDefault="00776E8C" w:rsidP="00776E8C">
      <w:pPr>
        <w:shd w:val="clear" w:color="auto" w:fill="FFFFFF"/>
        <w:spacing w:after="0" w:line="360" w:lineRule="auto"/>
        <w:ind w:left="1134" w:hanging="425"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1C4310" w:rsidP="00776E8C">
      <w:pPr>
        <w:numPr>
          <w:ilvl w:val="1"/>
          <w:numId w:val="41"/>
        </w:numPr>
        <w:shd w:val="clear" w:color="auto" w:fill="FFFFFF"/>
        <w:spacing w:after="0" w:line="360" w:lineRule="auto"/>
        <w:ind w:left="1134" w:hanging="425"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ROZDZIELNICE ZASILAJĄCE</w:t>
      </w:r>
    </w:p>
    <w:p w:rsidR="001C4310" w:rsidRPr="001C4310" w:rsidRDefault="002918C3" w:rsidP="00776E8C">
      <w:pPr>
        <w:shd w:val="clear" w:color="auto" w:fill="FFFFFF"/>
        <w:spacing w:after="0" w:line="360" w:lineRule="auto"/>
        <w:ind w:left="1636" w:hanging="785"/>
        <w:contextualSpacing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="001C4310"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.2.1. </w:t>
      </w:r>
      <w:r w:rsidR="001C4310"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Rozdzielnica główna RG</w:t>
      </w:r>
    </w:p>
    <w:p w:rsidR="001C4310" w:rsidRDefault="001C4310" w:rsidP="00776E8C">
      <w:pPr>
        <w:shd w:val="clear" w:color="auto" w:fill="FFFFFF"/>
        <w:spacing w:after="0" w:line="360" w:lineRule="auto"/>
        <w:ind w:left="1560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Rozdzielnicę główną budynku, z której wykonano obwody zasilające urządzenia i instalacje w biurze przepustek wykonano 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w pomieszczeniu technicznym. Rozdzielnica główna zasila również rozdzielnicę zewnętrzną </w:t>
      </w:r>
      <w:r w:rsidRPr="00776E8C">
        <w:rPr>
          <w:rFonts w:ascii="Arial" w:eastAsia="Times New Roman" w:hAnsi="Arial" w:cs="Arial"/>
          <w:b/>
          <w:sz w:val="24"/>
          <w:szCs w:val="24"/>
          <w:lang w:eastAsia="pl-PL"/>
        </w:rPr>
        <w:t>RB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, z której zasilane są urządzenia znajdujące się przy wjeździe do jednostki.</w:t>
      </w:r>
    </w:p>
    <w:p w:rsidR="00AF3D2A" w:rsidRPr="001C4310" w:rsidRDefault="00AF3D2A" w:rsidP="00776E8C">
      <w:pPr>
        <w:shd w:val="clear" w:color="auto" w:fill="FFFFFF"/>
        <w:spacing w:after="0" w:line="360" w:lineRule="auto"/>
        <w:ind w:left="1560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2918C3" w:rsidP="00776E8C">
      <w:pPr>
        <w:shd w:val="clear" w:color="auto" w:fill="FFFFFF"/>
        <w:spacing w:after="0" w:line="360" w:lineRule="auto"/>
        <w:ind w:left="1560" w:hanging="709"/>
        <w:contextualSpacing/>
        <w:jc w:val="both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="001C4310"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.2.2. </w:t>
      </w:r>
      <w:r w:rsidR="001C4310"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Rozdzielnica RB</w:t>
      </w:r>
    </w:p>
    <w:p w:rsidR="001C4310" w:rsidRPr="001C4310" w:rsidRDefault="001C4310" w:rsidP="00776E8C">
      <w:pPr>
        <w:shd w:val="clear" w:color="auto" w:fill="FFFFFF"/>
        <w:spacing w:after="0" w:line="360" w:lineRule="auto"/>
        <w:ind w:left="1559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Rozdzielnica </w:t>
      </w:r>
      <w:r w:rsidRPr="00776E8C">
        <w:rPr>
          <w:rFonts w:ascii="Arial" w:eastAsia="Times New Roman" w:hAnsi="Arial" w:cs="Arial"/>
          <w:b/>
          <w:sz w:val="24"/>
          <w:szCs w:val="24"/>
          <w:lang w:eastAsia="pl-PL"/>
        </w:rPr>
        <w:t>RB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zasila następujące urządzenia znajdujące się przy wjeździe do jednostki:</w:t>
      </w:r>
    </w:p>
    <w:p w:rsidR="001C4310" w:rsidRPr="001C4310" w:rsidRDefault="001C4310" w:rsidP="00776E8C">
      <w:pPr>
        <w:numPr>
          <w:ilvl w:val="0"/>
          <w:numId w:val="47"/>
        </w:numPr>
        <w:shd w:val="clear" w:color="auto" w:fill="FFFFFF"/>
        <w:spacing w:after="0" w:line="360" w:lineRule="auto"/>
        <w:ind w:left="1843" w:hanging="283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dwie bramy przesuwne, napęd bramy;</w:t>
      </w:r>
    </w:p>
    <w:p w:rsidR="001C4310" w:rsidRPr="001C4310" w:rsidRDefault="001C4310" w:rsidP="00776E8C">
      <w:pPr>
        <w:numPr>
          <w:ilvl w:val="0"/>
          <w:numId w:val="47"/>
        </w:numPr>
        <w:shd w:val="clear" w:color="auto" w:fill="FFFFFF"/>
        <w:spacing w:after="0" w:line="360" w:lineRule="auto"/>
        <w:ind w:left="1843" w:hanging="283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dwie zapory drogowe wraz z centralami sterującymi;</w:t>
      </w:r>
    </w:p>
    <w:p w:rsidR="001C4310" w:rsidRDefault="001C4310" w:rsidP="00776E8C">
      <w:pPr>
        <w:numPr>
          <w:ilvl w:val="0"/>
          <w:numId w:val="47"/>
        </w:numPr>
        <w:shd w:val="clear" w:color="auto" w:fill="FFFFFF"/>
        <w:spacing w:after="0" w:line="360" w:lineRule="auto"/>
        <w:ind w:left="1843" w:hanging="283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jeden szlaban hydrauliczny sprzężony z kolczatką.</w:t>
      </w:r>
    </w:p>
    <w:p w:rsidR="00776E8C" w:rsidRPr="001C4310" w:rsidRDefault="00776E8C" w:rsidP="00776E8C">
      <w:pPr>
        <w:shd w:val="clear" w:color="auto" w:fill="FFFFFF"/>
        <w:spacing w:after="0" w:line="360" w:lineRule="auto"/>
        <w:ind w:left="1843"/>
        <w:contextualSpacing/>
        <w:jc w:val="both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2918C3" w:rsidP="00776E8C">
      <w:pPr>
        <w:spacing w:after="0" w:line="360" w:lineRule="auto"/>
        <w:ind w:left="1276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  <w:r w:rsidR="001C4310"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.3.</w:t>
      </w:r>
      <w:r w:rsidR="001C4310"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C4310"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INSTALACJE ELEKTRYCZNE SIŁOWE I GNIAZD WTYKOWYCH:</w:t>
      </w:r>
    </w:p>
    <w:p w:rsidR="001C4310" w:rsidRPr="001C4310" w:rsidRDefault="001C4310" w:rsidP="00776E8C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W budynku wykonano następujące instalacje siłowe:</w:t>
      </w:r>
    </w:p>
    <w:p w:rsidR="001C4310" w:rsidRPr="001C4310" w:rsidRDefault="001C4310" w:rsidP="00776E8C">
      <w:pPr>
        <w:spacing w:after="0" w:line="360" w:lineRule="auto"/>
        <w:ind w:left="1560" w:firstLine="14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WLZ dla rozdzielnic odbiorczych;</w:t>
      </w:r>
    </w:p>
    <w:p w:rsidR="001C4310" w:rsidRPr="001C4310" w:rsidRDefault="001C4310" w:rsidP="00776E8C">
      <w:pPr>
        <w:spacing w:after="0" w:line="360" w:lineRule="auto"/>
        <w:ind w:left="1560" w:firstLine="14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linie zasilające urządzenia technologiczne;</w:t>
      </w:r>
    </w:p>
    <w:p w:rsidR="001C4310" w:rsidRPr="001C4310" w:rsidRDefault="001C4310" w:rsidP="00776E8C">
      <w:pPr>
        <w:spacing w:after="0" w:line="360" w:lineRule="auto"/>
        <w:ind w:left="1560" w:firstLine="14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linie zasilające urządzenia klimatyzacyjne;</w:t>
      </w:r>
    </w:p>
    <w:p w:rsidR="001C4310" w:rsidRPr="001C4310" w:rsidRDefault="001C4310" w:rsidP="00776E8C">
      <w:pPr>
        <w:spacing w:after="0" w:line="360" w:lineRule="auto"/>
        <w:ind w:left="1560" w:firstLine="14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zasilanie urządzeń wentylacyjnych;</w:t>
      </w:r>
    </w:p>
    <w:p w:rsidR="001C4310" w:rsidRPr="001C4310" w:rsidRDefault="001C4310" w:rsidP="00776E8C">
      <w:pPr>
        <w:spacing w:after="0" w:line="360" w:lineRule="auto"/>
        <w:ind w:left="1560" w:firstLine="14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- zasilanie urządzeń trójfazowych.</w:t>
      </w:r>
    </w:p>
    <w:p w:rsidR="005C045E" w:rsidRDefault="001C4310" w:rsidP="00776E8C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Instalacje wykonano kablem YKYżo-0,6/1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kV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lub YDYżo-450/750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 Instalacje elektryczne gniazd wtykowych 230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 xml:space="preserve">[V] 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wykonano przewodami YDYżo-450/750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231EA0" w:rsidRPr="001C4310" w:rsidRDefault="00231EA0" w:rsidP="00776E8C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2918C3" w:rsidP="00776E8C">
      <w:pPr>
        <w:spacing w:after="0" w:line="360" w:lineRule="auto"/>
        <w:ind w:left="786" w:hanging="77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  <w:r w:rsidR="001C4310"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.4. INSTALACJE OŚWIETLENIA PODSTAWOWEGO:</w:t>
      </w:r>
    </w:p>
    <w:p w:rsidR="001C4310" w:rsidRPr="001C4310" w:rsidRDefault="001C4310" w:rsidP="00776E8C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Instalację elektryczną oświetlenia wewnętrznego w budynku wykonano przewodami YDYżo-450/750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V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 W pomieszczeniach biurowych, korytarzach zastosowano oprawy wbudowane w sufit podwieszany – modułowy.  W pomieszczeniach technicznych zastosowano oprawy linowe oraz downlight. Poziomy natężenia oświetlenia podstawowego dla danego rodzaju pomieszczeń:</w:t>
      </w:r>
    </w:p>
    <w:p w:rsidR="001C4310" w:rsidRPr="001C4310" w:rsidRDefault="001C4310" w:rsidP="00776E8C">
      <w:pPr>
        <w:numPr>
          <w:ilvl w:val="0"/>
          <w:numId w:val="43"/>
        </w:numPr>
        <w:spacing w:after="0" w:line="360" w:lineRule="auto"/>
        <w:ind w:left="1843" w:hanging="142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pomieszcz</w:t>
      </w:r>
      <w:r w:rsidR="00231EA0">
        <w:rPr>
          <w:rFonts w:ascii="Arial" w:eastAsia="Times New Roman" w:hAnsi="Arial" w:cs="Arial"/>
          <w:sz w:val="24"/>
          <w:szCs w:val="24"/>
          <w:lang w:eastAsia="pl-PL"/>
        </w:rPr>
        <w:t>enia techniczne, socjalne – 200[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lx</w:t>
      </w:r>
      <w:r w:rsidR="00231EA0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1C4310" w:rsidRPr="001C4310" w:rsidRDefault="001C4310" w:rsidP="00776E8C">
      <w:pPr>
        <w:numPr>
          <w:ilvl w:val="0"/>
          <w:numId w:val="43"/>
        </w:numPr>
        <w:spacing w:after="0" w:line="360" w:lineRule="auto"/>
        <w:ind w:left="1843" w:hanging="142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korytarze komunikacyjne, magazynowe, odpoczynku oraz k</w:t>
      </w:r>
      <w:r w:rsidR="00231EA0">
        <w:rPr>
          <w:rFonts w:ascii="Arial" w:eastAsia="Times New Roman" w:hAnsi="Arial" w:cs="Arial"/>
          <w:sz w:val="24"/>
          <w:szCs w:val="24"/>
          <w:lang w:eastAsia="pl-PL"/>
        </w:rPr>
        <w:t>latki schodowe – 10[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lx</w:t>
      </w:r>
      <w:r w:rsidR="00231EA0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1C4310" w:rsidRDefault="001C4310" w:rsidP="00776E8C">
      <w:pPr>
        <w:numPr>
          <w:ilvl w:val="0"/>
          <w:numId w:val="43"/>
        </w:numPr>
        <w:spacing w:after="0" w:line="360" w:lineRule="auto"/>
        <w:ind w:left="1843" w:hanging="142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pomieszczeni</w:t>
      </w:r>
      <w:r w:rsidR="00231EA0">
        <w:rPr>
          <w:rFonts w:ascii="Arial" w:eastAsia="Times New Roman" w:hAnsi="Arial" w:cs="Arial"/>
          <w:sz w:val="24"/>
          <w:szCs w:val="24"/>
          <w:lang w:eastAsia="pl-PL"/>
        </w:rPr>
        <w:t>a biurowe, sala wykładowa – 500[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lx</w:t>
      </w:r>
      <w:r w:rsidR="00231EA0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776E8C" w:rsidRPr="001C4310" w:rsidRDefault="00776E8C" w:rsidP="00231EA0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2918C3" w:rsidP="00776E8C">
      <w:pPr>
        <w:spacing w:after="0" w:line="360" w:lineRule="auto"/>
        <w:ind w:left="786" w:hanging="7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  <w:r w:rsidR="001C4310"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.5. INSTALACJA OŚWIETLENIA AWARYJNEGO:</w:t>
      </w:r>
    </w:p>
    <w:p w:rsidR="001C4310" w:rsidRDefault="001C4310" w:rsidP="00776E8C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Jako oprawy oświetlenia awaryjnego zastosowano oprawy ONTEC 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z modułem zasilania awaryjnego 1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h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].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Oprócz opraw oświetlenia awaryjnego służących do oświetlenia dróg ewakuacyjnych i stref otwartych zastosowano oprawy kierunkowe z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 xml:space="preserve"> modułem zasilania awaryjnego 1[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h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AC0584" w:rsidRPr="001C4310" w:rsidRDefault="00AC0584" w:rsidP="00231EA0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2918C3" w:rsidP="00776E8C">
      <w:pPr>
        <w:spacing w:after="0" w:line="360" w:lineRule="auto"/>
        <w:ind w:left="78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  <w:r w:rsidR="001C4310"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.6. INSTALACJA ODGROMOWA I UZIEMIENIE BUDYNKU:</w:t>
      </w:r>
    </w:p>
    <w:p w:rsidR="001C4310" w:rsidRDefault="001C4310" w:rsidP="00776E8C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Budynek nie wymaga posiadania instalacji odgromowej. Uziemienie budynku zrealizowano w postaci uziemienia fundamentowego. Uziom 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przyłączono do głównej szyny wyrównawczej GSW z szyną PEN 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w rozdzielnicy </w:t>
      </w:r>
      <w:r w:rsidRPr="00776E8C">
        <w:rPr>
          <w:rFonts w:ascii="Arial" w:eastAsia="Times New Roman" w:hAnsi="Arial" w:cs="Arial"/>
          <w:b/>
          <w:sz w:val="24"/>
          <w:szCs w:val="24"/>
          <w:lang w:eastAsia="pl-PL"/>
        </w:rPr>
        <w:t>RG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znajdującej w pomieszczeniu technicznym. Konstrukcja wiaty (zadaszenia) została podłączona do uziemienia fundamentowego Biura Przepustek.</w:t>
      </w:r>
    </w:p>
    <w:p w:rsidR="00776E8C" w:rsidRPr="001C4310" w:rsidRDefault="00776E8C" w:rsidP="00776E8C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C4310" w:rsidRPr="001C4310" w:rsidRDefault="002918C3" w:rsidP="00776E8C">
      <w:pPr>
        <w:spacing w:after="0" w:line="360" w:lineRule="auto"/>
        <w:ind w:left="1276" w:hanging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  <w:r w:rsidR="001C4310"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.7.</w:t>
      </w:r>
      <w:r w:rsidR="001C4310"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POŁĄCZENIA WYRÓWNAWCZE:</w:t>
      </w:r>
    </w:p>
    <w:p w:rsidR="001C4310" w:rsidRDefault="001C4310" w:rsidP="00776E8C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Główna szyna połączeń wyrównawczych (</w:t>
      </w:r>
      <w:r w:rsidRPr="00776E8C">
        <w:rPr>
          <w:rFonts w:ascii="Arial" w:eastAsia="Times New Roman" w:hAnsi="Arial" w:cs="Arial"/>
          <w:b/>
          <w:sz w:val="24"/>
          <w:szCs w:val="24"/>
          <w:lang w:eastAsia="pl-PL"/>
        </w:rPr>
        <w:t>GWS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) umieszczona została w pomieszczeniu głównej rozdzielni elektrycznej. Połączenie GSW 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a uziomem fundamen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towym, wykonano taśmą FeZn 30x4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[mm</w:t>
      </w:r>
      <w:r w:rsidRPr="001C43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]. Metalowe konstrukcje nośne sufitów podwieszanych, podłączono 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do lokalnych szyn 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wyrównawczych przewodami LYżo 6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[mm</w:t>
      </w:r>
      <w:r w:rsidRPr="001C43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].</w:t>
      </w:r>
    </w:p>
    <w:p w:rsidR="00776E8C" w:rsidRPr="001C4310" w:rsidRDefault="00776E8C" w:rsidP="00776E8C">
      <w:pPr>
        <w:spacing w:after="0" w:line="360" w:lineRule="auto"/>
        <w:ind w:left="15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2918C3" w:rsidP="00776E8C">
      <w:pPr>
        <w:spacing w:after="0" w:line="360" w:lineRule="auto"/>
        <w:ind w:left="78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  <w:r w:rsidR="001C4310"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.8. OCHRONA OD PORAŻEŃ:</w:t>
      </w:r>
    </w:p>
    <w:p w:rsidR="001C4310" w:rsidRDefault="001C4310" w:rsidP="00776E8C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Jako ochronę dodatkową od porażeń w sieci zasilającej i WZL zastosowano samoczynne wyłączenie zasilania (realizowane wkładkami gG bezpieczników topikowych i wyłączników automatycznych w czasie nie przekraczającym 5</w:t>
      </w:r>
      <w:r w:rsidR="00231EA0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="00231EA0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) oraz wykonano rozdzielnice w II klasie ochronności. W obwodach odbiorczych środkiem ochrony będzie samoczynnie wyłączenie zasilania realizowane w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 xml:space="preserve"> czasie nie przekraczającym 0,4[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przez wyłączniki różnicowoprądowe o prądzie wyzwalania nie większym niż 0,03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>i nadprądowe.</w:t>
      </w:r>
    </w:p>
    <w:p w:rsidR="00776E8C" w:rsidRPr="001C4310" w:rsidRDefault="00776E8C" w:rsidP="00776E8C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2918C3" w:rsidP="00776E8C">
      <w:pPr>
        <w:spacing w:after="0" w:line="360" w:lineRule="auto"/>
        <w:ind w:left="78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  <w:r w:rsidR="001C4310"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.9. OCHRONA PRZEPIĘCIOWA:</w:t>
      </w:r>
    </w:p>
    <w:p w:rsidR="001C4310" w:rsidRDefault="001C4310" w:rsidP="00776E8C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W rozdzielnicy głównej budynku </w:t>
      </w:r>
      <w:r w:rsidRPr="00776E8C">
        <w:rPr>
          <w:rFonts w:ascii="Arial" w:eastAsia="Times New Roman" w:hAnsi="Arial" w:cs="Arial"/>
          <w:b/>
          <w:sz w:val="24"/>
          <w:szCs w:val="24"/>
          <w:lang w:eastAsia="pl-PL"/>
        </w:rPr>
        <w:t>RG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zamontowano ograniczniki przepięć typu 1+2. Stopień ten zabezpiecza urządzenia zarówno przed przepięciami typu komutacyjnego w sieci jak również przepięciami indukowanymi w sieci wewnętrznej spowodowanymi pobliskimi wyładowaniami atmosferycznymi.</w:t>
      </w:r>
    </w:p>
    <w:p w:rsidR="00AC0584" w:rsidRPr="001C4310" w:rsidRDefault="00AC0584" w:rsidP="00776E8C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Pr="001C4310" w:rsidRDefault="002918C3" w:rsidP="00776E8C">
      <w:pPr>
        <w:spacing w:after="0" w:line="360" w:lineRule="auto"/>
        <w:ind w:left="78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  <w:r w:rsidR="001C4310" w:rsidRPr="001C4310">
        <w:rPr>
          <w:rFonts w:ascii="Arial" w:eastAsia="Times New Roman" w:hAnsi="Arial" w:cs="Arial"/>
          <w:b/>
          <w:sz w:val="24"/>
          <w:szCs w:val="24"/>
          <w:lang w:eastAsia="pl-PL"/>
        </w:rPr>
        <w:t>.10. OCHRONA PRZECIWPOŻAROWA:</w:t>
      </w:r>
    </w:p>
    <w:p w:rsidR="001C4310" w:rsidRPr="001C4310" w:rsidRDefault="001C4310" w:rsidP="00776E8C">
      <w:pPr>
        <w:spacing w:after="0" w:line="360" w:lineRule="auto"/>
        <w:ind w:left="15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C4310">
        <w:rPr>
          <w:rFonts w:ascii="Arial" w:eastAsia="Times New Roman" w:hAnsi="Arial" w:cs="Arial"/>
          <w:sz w:val="24"/>
          <w:szCs w:val="24"/>
          <w:lang w:eastAsia="pl-PL"/>
        </w:rPr>
        <w:t>Ochrona przeciwpożarowa w obiekcie realizowana jest poprzez zastosowanie oświetlenia ewakuacyjnego. Po wyłączeniu budy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t xml:space="preserve">nku </w:t>
      </w:r>
      <w:r w:rsidR="00776E8C">
        <w:rPr>
          <w:rFonts w:ascii="Arial" w:eastAsia="Times New Roman" w:hAnsi="Arial" w:cs="Arial"/>
          <w:sz w:val="24"/>
          <w:szCs w:val="24"/>
          <w:lang w:eastAsia="pl-PL"/>
        </w:rPr>
        <w:lastRenderedPageBreak/>
        <w:t>spod napięcia przez okres 1[h]</w:t>
      </w:r>
      <w:r w:rsidRPr="001C4310">
        <w:rPr>
          <w:rFonts w:ascii="Arial" w:eastAsia="Times New Roman" w:hAnsi="Arial" w:cs="Arial"/>
          <w:sz w:val="24"/>
          <w:szCs w:val="24"/>
          <w:lang w:eastAsia="pl-PL"/>
        </w:rPr>
        <w:t xml:space="preserve"> czynne jest oświetlenie ewakuacyjne umożliwiające opuszczenie budynku.</w:t>
      </w:r>
    </w:p>
    <w:p w:rsidR="001C4310" w:rsidRPr="001C4310" w:rsidRDefault="001C4310" w:rsidP="001C4310">
      <w:pPr>
        <w:spacing w:after="0"/>
        <w:ind w:left="1418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C4310" w:rsidRPr="001C4310" w:rsidRDefault="001C4310" w:rsidP="001C4310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1C431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PRZYBLIŻONY WYKAZ URZĄDZEŃ:</w:t>
      </w:r>
    </w:p>
    <w:tbl>
      <w:tblPr>
        <w:tblW w:w="95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7671"/>
        <w:gridCol w:w="1190"/>
      </w:tblGrid>
      <w:tr w:rsidR="001C4310" w:rsidRPr="001C4310" w:rsidTr="00003294">
        <w:trPr>
          <w:jc w:val="center"/>
        </w:trPr>
        <w:tc>
          <w:tcPr>
            <w:tcW w:w="673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671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Nazwa urządzenia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Ilość </w:t>
            </w: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br/>
              <w:t>[szt./kpl]</w:t>
            </w:r>
          </w:p>
        </w:tc>
      </w:tr>
      <w:tr w:rsidR="001C4310" w:rsidRPr="001C4310" w:rsidTr="00003294">
        <w:trPr>
          <w:jc w:val="center"/>
        </w:trPr>
        <w:tc>
          <w:tcPr>
            <w:tcW w:w="9534" w:type="dxa"/>
            <w:gridSpan w:val="3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WAŻNIEJSZE CZĘŚCI INSTALACJI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Rozdzielnice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7671" w:type="dxa"/>
          </w:tcPr>
          <w:p w:rsidR="001C4310" w:rsidRPr="001C4310" w:rsidRDefault="00231EA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Przycisk instalacyjny 16[</w:t>
            </w:r>
            <w:r w:rsidR="001C4310"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Przycisk ppoż.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Łącznik instalacyjny 16</w:t>
            </w:r>
            <w:r w:rsidR="00231EA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</w:t>
            </w: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</w:t>
            </w:r>
            <w:r w:rsidR="00231EA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Gn</w:t>
            </w:r>
            <w:r w:rsidR="00231EA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iazda wtyczkowe jednofazowe 230</w:t>
            </w: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[V]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Włącznik schodowy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1C4310" w:rsidRPr="001C4310" w:rsidTr="00003294">
        <w:trPr>
          <w:jc w:val="center"/>
        </w:trPr>
        <w:tc>
          <w:tcPr>
            <w:tcW w:w="9534" w:type="dxa"/>
            <w:gridSpan w:val="3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OPRAWY OŚWIETLENIOWE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Oprawa downlight świetlówkowa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Oprawa rastrowa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Oprawa liniowa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Oprawa awaryjna LED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Oprawa awaryjna kierunkowa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1C4310" w:rsidRPr="001C4310" w:rsidTr="00003294">
        <w:trPr>
          <w:jc w:val="center"/>
        </w:trPr>
        <w:tc>
          <w:tcPr>
            <w:tcW w:w="673" w:type="dxa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7671" w:type="dxa"/>
          </w:tcPr>
          <w:p w:rsidR="001C4310" w:rsidRPr="001C4310" w:rsidRDefault="001C4310" w:rsidP="001C4310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Oprawy zewn. COSMO APEX LED</w:t>
            </w:r>
          </w:p>
        </w:tc>
        <w:tc>
          <w:tcPr>
            <w:tcW w:w="1190" w:type="dxa"/>
            <w:vAlign w:val="center"/>
          </w:tcPr>
          <w:p w:rsidR="001C4310" w:rsidRPr="001C4310" w:rsidRDefault="001C4310" w:rsidP="001C4310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C431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</w:tr>
    </w:tbl>
    <w:p w:rsidR="001C4310" w:rsidRDefault="001C4310" w:rsidP="001C4310">
      <w:p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776E8C" w:rsidRPr="001C4310" w:rsidRDefault="00776E8C" w:rsidP="001C4310">
      <w:p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C4310" w:rsidRDefault="001C4310" w:rsidP="00776E8C">
      <w:pPr>
        <w:shd w:val="clear" w:color="auto" w:fill="FFFFFF"/>
        <w:tabs>
          <w:tab w:val="left" w:pos="284"/>
        </w:tabs>
        <w:spacing w:after="160" w:line="240" w:lineRule="auto"/>
        <w:ind w:left="1080"/>
        <w:contextualSpacing/>
        <w:jc w:val="center"/>
        <w:rPr>
          <w:rFonts w:ascii="Arial" w:eastAsia="Calibri" w:hAnsi="Arial" w:cs="Arial"/>
          <w:b/>
          <w:i/>
          <w:sz w:val="28"/>
          <w:szCs w:val="28"/>
          <w:u w:val="single"/>
        </w:rPr>
      </w:pPr>
      <w:r w:rsidRPr="00776E8C">
        <w:rPr>
          <w:rFonts w:ascii="Arial" w:eastAsia="Calibri" w:hAnsi="Arial" w:cs="Arial"/>
          <w:b/>
          <w:i/>
          <w:sz w:val="28"/>
          <w:szCs w:val="28"/>
          <w:u w:val="single"/>
        </w:rPr>
        <w:t xml:space="preserve">CZYNNOŚCI </w:t>
      </w:r>
      <w:r w:rsidR="00D90EC5">
        <w:rPr>
          <w:rFonts w:ascii="Arial" w:eastAsia="Calibri" w:hAnsi="Arial" w:cs="Arial"/>
          <w:b/>
          <w:i/>
          <w:sz w:val="28"/>
          <w:szCs w:val="28"/>
          <w:u w:val="single"/>
        </w:rPr>
        <w:t>SERWISOWE</w:t>
      </w:r>
      <w:r w:rsidRPr="00776E8C">
        <w:rPr>
          <w:rFonts w:ascii="Arial" w:eastAsia="Calibri" w:hAnsi="Arial" w:cs="Arial"/>
          <w:b/>
          <w:i/>
          <w:sz w:val="28"/>
          <w:szCs w:val="28"/>
          <w:u w:val="single"/>
        </w:rPr>
        <w:t xml:space="preserve"> - ZAKRES II.</w:t>
      </w:r>
    </w:p>
    <w:p w:rsidR="00776E8C" w:rsidRDefault="00776E8C" w:rsidP="00776E8C">
      <w:pPr>
        <w:shd w:val="clear" w:color="auto" w:fill="FFFFFF"/>
        <w:tabs>
          <w:tab w:val="left" w:pos="284"/>
        </w:tabs>
        <w:spacing w:after="160" w:line="240" w:lineRule="auto"/>
        <w:ind w:left="1080"/>
        <w:contextualSpacing/>
        <w:jc w:val="center"/>
        <w:rPr>
          <w:rFonts w:ascii="Arial" w:eastAsia="Calibri" w:hAnsi="Arial" w:cs="Arial"/>
          <w:b/>
          <w:i/>
          <w:sz w:val="28"/>
          <w:szCs w:val="28"/>
          <w:u w:val="single"/>
        </w:rPr>
      </w:pPr>
    </w:p>
    <w:p w:rsidR="00776E8C" w:rsidRPr="00776E8C" w:rsidRDefault="00776E8C" w:rsidP="00776E8C">
      <w:pPr>
        <w:shd w:val="clear" w:color="auto" w:fill="FFFFFF"/>
        <w:tabs>
          <w:tab w:val="left" w:pos="284"/>
        </w:tabs>
        <w:spacing w:after="160" w:line="240" w:lineRule="auto"/>
        <w:ind w:left="1080"/>
        <w:contextualSpacing/>
        <w:jc w:val="center"/>
        <w:rPr>
          <w:rFonts w:ascii="Arial" w:eastAsia="Calibri" w:hAnsi="Arial" w:cs="Arial"/>
          <w:b/>
          <w:i/>
          <w:sz w:val="28"/>
          <w:szCs w:val="28"/>
          <w:u w:val="single"/>
        </w:rPr>
      </w:pPr>
    </w:p>
    <w:p w:rsidR="001C4310" w:rsidRPr="00776E8C" w:rsidRDefault="001C4310" w:rsidP="00776E8C">
      <w:pPr>
        <w:numPr>
          <w:ilvl w:val="0"/>
          <w:numId w:val="9"/>
        </w:num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776E8C">
        <w:rPr>
          <w:rFonts w:ascii="Arial" w:eastAsia="Calibri" w:hAnsi="Arial" w:cs="Arial"/>
          <w:sz w:val="24"/>
          <w:szCs w:val="24"/>
        </w:rPr>
        <w:t xml:space="preserve">Wykonawca zobowiązuje się wykonać między innymi poniższe czynności </w:t>
      </w:r>
      <w:r w:rsidR="00776E8C" w:rsidRPr="00776E8C">
        <w:rPr>
          <w:rFonts w:ascii="Arial" w:eastAsia="Calibri" w:hAnsi="Arial" w:cs="Arial"/>
          <w:sz w:val="24"/>
          <w:szCs w:val="24"/>
        </w:rPr>
        <w:br/>
      </w:r>
      <w:r w:rsidRPr="00776E8C">
        <w:rPr>
          <w:rFonts w:ascii="Arial" w:eastAsia="Calibri" w:hAnsi="Arial" w:cs="Arial"/>
          <w:sz w:val="24"/>
          <w:szCs w:val="24"/>
        </w:rPr>
        <w:t>w określonej przez Zamawiającego częstotliwościach, w ramach serwisów:</w:t>
      </w:r>
    </w:p>
    <w:p w:rsidR="001C4310" w:rsidRPr="00776E8C" w:rsidRDefault="001C4310" w:rsidP="00776E8C">
      <w:pPr>
        <w:numPr>
          <w:ilvl w:val="1"/>
          <w:numId w:val="9"/>
        </w:numPr>
        <w:spacing w:after="0" w:line="360" w:lineRule="auto"/>
        <w:ind w:left="851"/>
        <w:jc w:val="both"/>
        <w:rPr>
          <w:rFonts w:ascii="Arial" w:eastAsia="Calibri" w:hAnsi="Arial" w:cs="Arial"/>
          <w:b/>
          <w:sz w:val="24"/>
          <w:szCs w:val="24"/>
        </w:rPr>
      </w:pPr>
      <w:r w:rsidRPr="00776E8C">
        <w:rPr>
          <w:rFonts w:ascii="Arial" w:eastAsia="Calibri" w:hAnsi="Arial" w:cs="Arial"/>
          <w:b/>
          <w:sz w:val="24"/>
          <w:szCs w:val="24"/>
        </w:rPr>
        <w:t xml:space="preserve">STACJA TRANSFORMATOROWA – Jeden raz w </w:t>
      </w:r>
      <w:r w:rsidR="006C779B" w:rsidRPr="00776E8C">
        <w:rPr>
          <w:rFonts w:ascii="Arial" w:eastAsia="Calibri" w:hAnsi="Arial" w:cs="Arial"/>
          <w:b/>
          <w:sz w:val="24"/>
          <w:szCs w:val="24"/>
        </w:rPr>
        <w:t>roku</w:t>
      </w:r>
      <w:r w:rsidRPr="00776E8C">
        <w:rPr>
          <w:rFonts w:ascii="Arial" w:eastAsia="Calibri" w:hAnsi="Arial" w:cs="Arial"/>
          <w:b/>
          <w:sz w:val="24"/>
          <w:szCs w:val="24"/>
        </w:rPr>
        <w:t>:</w:t>
      </w:r>
    </w:p>
    <w:p w:rsidR="001C4310" w:rsidRPr="00776E8C" w:rsidRDefault="002918C3" w:rsidP="00776E8C">
      <w:pPr>
        <w:numPr>
          <w:ilvl w:val="0"/>
          <w:numId w:val="16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Wyczyszczenie</w:t>
      </w:r>
      <w:r w:rsidR="001C4310" w:rsidRPr="00776E8C">
        <w:rPr>
          <w:rFonts w:ascii="Arial" w:eastAsia="Times New Roman" w:hAnsi="Arial" w:cs="Arial"/>
          <w:sz w:val="24"/>
          <w:szCs w:val="24"/>
        </w:rPr>
        <w:t xml:space="preserve"> uzwojeń średniego i niskiego napięcia z ewentualnego kurzu, brudu i skroplin za pomocą strumieni suchego sprężonego powietrza pod niskim ciśnieniem i suchych szmatek,</w:t>
      </w:r>
    </w:p>
    <w:p w:rsidR="001C4310" w:rsidRPr="00776E8C" w:rsidRDefault="001C4310" w:rsidP="00776E8C">
      <w:pPr>
        <w:numPr>
          <w:ilvl w:val="0"/>
          <w:numId w:val="16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 xml:space="preserve">Sprawdzenie </w:t>
      </w:r>
      <w:r w:rsidR="00930AEF">
        <w:rPr>
          <w:rFonts w:ascii="Arial" w:eastAsia="Times New Roman" w:hAnsi="Arial" w:cs="Arial"/>
          <w:sz w:val="24"/>
          <w:szCs w:val="24"/>
        </w:rPr>
        <w:t>prawidłowośc</w:t>
      </w:r>
      <w:r w:rsidR="00776E8C">
        <w:rPr>
          <w:rFonts w:ascii="Arial" w:eastAsia="Times New Roman" w:hAnsi="Arial" w:cs="Arial"/>
          <w:sz w:val="24"/>
          <w:szCs w:val="24"/>
        </w:rPr>
        <w:t>i</w:t>
      </w:r>
      <w:r w:rsidRPr="00776E8C">
        <w:rPr>
          <w:rFonts w:ascii="Arial" w:eastAsia="Times New Roman" w:hAnsi="Arial" w:cs="Arial"/>
          <w:sz w:val="24"/>
          <w:szCs w:val="24"/>
        </w:rPr>
        <w:t xml:space="preserve"> połączeń elektrycznych transformatorów, mocowań oraz połączeń mechanicznych,</w:t>
      </w:r>
    </w:p>
    <w:p w:rsidR="001C4310" w:rsidRPr="00776E8C" w:rsidRDefault="002918C3" w:rsidP="00776E8C">
      <w:pPr>
        <w:numPr>
          <w:ilvl w:val="0"/>
          <w:numId w:val="16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Wyczyszczenie</w:t>
      </w:r>
      <w:r w:rsidR="001C4310" w:rsidRPr="00776E8C">
        <w:rPr>
          <w:rFonts w:ascii="Arial" w:eastAsia="Times New Roman" w:hAnsi="Arial" w:cs="Arial"/>
          <w:sz w:val="24"/>
          <w:szCs w:val="24"/>
        </w:rPr>
        <w:t xml:space="preserve"> kanałów chłodzących i wentylacyjnych między cewkami w celu uniknięcia przegrzania transformatora podczas pracy,</w:t>
      </w:r>
    </w:p>
    <w:p w:rsidR="001C4310" w:rsidRPr="00776E8C" w:rsidRDefault="001C4310" w:rsidP="00776E8C">
      <w:pPr>
        <w:numPr>
          <w:ilvl w:val="0"/>
          <w:numId w:val="16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>Sprawdzenie styków połączeń średniego i niskiego napięcia oraz zacisków zaczepów regulacji napięcia i docisku,</w:t>
      </w:r>
    </w:p>
    <w:p w:rsidR="001C4310" w:rsidRPr="00776E8C" w:rsidRDefault="001C4310" w:rsidP="00776E8C">
      <w:pPr>
        <w:numPr>
          <w:ilvl w:val="0"/>
          <w:numId w:val="16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lastRenderedPageBreak/>
        <w:t xml:space="preserve">Sprawdzenie </w:t>
      </w:r>
      <w:r w:rsidR="00776E8C">
        <w:rPr>
          <w:rFonts w:ascii="Arial" w:eastAsia="Times New Roman" w:hAnsi="Arial" w:cs="Arial"/>
          <w:sz w:val="24"/>
          <w:szCs w:val="24"/>
        </w:rPr>
        <w:t xml:space="preserve">prawidłowości </w:t>
      </w:r>
      <w:r w:rsidRPr="00776E8C">
        <w:rPr>
          <w:rFonts w:ascii="Arial" w:eastAsia="Times New Roman" w:hAnsi="Arial" w:cs="Arial"/>
          <w:sz w:val="24"/>
          <w:szCs w:val="24"/>
        </w:rPr>
        <w:t>działania zabezpieczeń termicznych (termosonda i przekaźnik termiczny uruchamiające wentylatory chłodzące komory transformatorów) jak i zabezpieczeń przed przeciążeniem i zwarciem oraz kontrola wyzwalacza wyłącznika automatycznego, przy pomocy sprzętu umożliwiającego symulację awarii,</w:t>
      </w:r>
    </w:p>
    <w:p w:rsidR="001C4310" w:rsidRPr="00776E8C" w:rsidRDefault="002918C3" w:rsidP="00776E8C">
      <w:pPr>
        <w:numPr>
          <w:ilvl w:val="0"/>
          <w:numId w:val="16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Wykonanie pomiarów elektrycznych</w:t>
      </w:r>
      <w:r w:rsidR="001C4310" w:rsidRPr="00776E8C">
        <w:rPr>
          <w:rFonts w:ascii="Arial" w:eastAsia="Times New Roman" w:hAnsi="Arial" w:cs="Arial"/>
          <w:sz w:val="24"/>
          <w:szCs w:val="24"/>
        </w:rPr>
        <w:t xml:space="preserve"> transformatorów.</w:t>
      </w:r>
    </w:p>
    <w:p w:rsidR="00776E8C" w:rsidRPr="00776E8C" w:rsidRDefault="00776E8C" w:rsidP="00776E8C">
      <w:pPr>
        <w:spacing w:after="0" w:line="360" w:lineRule="auto"/>
        <w:ind w:left="1418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1C4310" w:rsidRPr="00776E8C" w:rsidRDefault="001C4310" w:rsidP="00776E8C">
      <w:pPr>
        <w:numPr>
          <w:ilvl w:val="1"/>
          <w:numId w:val="9"/>
        </w:numPr>
        <w:spacing w:after="0" w:line="36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  <w:r w:rsidRPr="00776E8C">
        <w:rPr>
          <w:rFonts w:ascii="Arial" w:eastAsia="Calibri" w:hAnsi="Arial" w:cs="Arial"/>
          <w:b/>
          <w:sz w:val="24"/>
          <w:szCs w:val="24"/>
        </w:rPr>
        <w:t>ROZDZIELNIA NISKIEGO I ŚREDNIEGO NAPIĘCIA:</w:t>
      </w:r>
    </w:p>
    <w:p w:rsidR="001C4310" w:rsidRPr="00776E8C" w:rsidRDefault="001C4310" w:rsidP="00776E8C">
      <w:pPr>
        <w:numPr>
          <w:ilvl w:val="2"/>
          <w:numId w:val="10"/>
        </w:num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776E8C">
        <w:rPr>
          <w:rFonts w:ascii="Arial" w:eastAsia="Calibri" w:hAnsi="Arial" w:cs="Arial"/>
          <w:b/>
          <w:sz w:val="24"/>
          <w:szCs w:val="24"/>
        </w:rPr>
        <w:t xml:space="preserve">Jeden raz w </w:t>
      </w:r>
      <w:r w:rsidR="006C779B" w:rsidRPr="00776E8C">
        <w:rPr>
          <w:rFonts w:ascii="Arial" w:eastAsia="Calibri" w:hAnsi="Arial" w:cs="Arial"/>
          <w:b/>
          <w:sz w:val="24"/>
          <w:szCs w:val="24"/>
        </w:rPr>
        <w:t>roku</w:t>
      </w:r>
      <w:r w:rsidRPr="00776E8C">
        <w:rPr>
          <w:rFonts w:ascii="Arial" w:eastAsia="Calibri" w:hAnsi="Arial" w:cs="Arial"/>
          <w:b/>
          <w:sz w:val="24"/>
          <w:szCs w:val="24"/>
        </w:rPr>
        <w:t>:</w:t>
      </w:r>
    </w:p>
    <w:p w:rsidR="001C4310" w:rsidRPr="00776E8C" w:rsidRDefault="001C4310" w:rsidP="00776E8C">
      <w:pPr>
        <w:numPr>
          <w:ilvl w:val="0"/>
          <w:numId w:val="17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>Sprawdzenie zgodności schematu rozdzielni SN i NN,</w:t>
      </w:r>
    </w:p>
    <w:p w:rsidR="001C4310" w:rsidRPr="00776E8C" w:rsidRDefault="001C4310" w:rsidP="00776E8C">
      <w:pPr>
        <w:numPr>
          <w:ilvl w:val="0"/>
          <w:numId w:val="17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 xml:space="preserve">Sprawdzenie zgodności układu połączeń rozdzielni SN z ustalonym </w:t>
      </w:r>
      <w:r w:rsidRPr="00776E8C">
        <w:rPr>
          <w:rFonts w:ascii="Arial" w:eastAsia="Times New Roman" w:hAnsi="Arial" w:cs="Arial"/>
          <w:sz w:val="24"/>
          <w:szCs w:val="24"/>
        </w:rPr>
        <w:br/>
        <w:t>programem pracy,</w:t>
      </w:r>
    </w:p>
    <w:p w:rsidR="001C4310" w:rsidRPr="00776E8C" w:rsidRDefault="001C4310" w:rsidP="00776E8C">
      <w:pPr>
        <w:numPr>
          <w:ilvl w:val="0"/>
          <w:numId w:val="17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>Sprawdzenie zgodności położenia przełączników automatyki rozdzielni SN z aktualnym układem połączeń stacji,</w:t>
      </w:r>
    </w:p>
    <w:p w:rsidR="001C4310" w:rsidRPr="00776E8C" w:rsidRDefault="001C4310" w:rsidP="00776E8C">
      <w:pPr>
        <w:numPr>
          <w:ilvl w:val="0"/>
          <w:numId w:val="17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 xml:space="preserve">Sprawdzenie </w:t>
      </w:r>
      <w:r w:rsidR="002918C3">
        <w:rPr>
          <w:rFonts w:ascii="Arial" w:eastAsia="Times New Roman" w:hAnsi="Arial" w:cs="Arial"/>
          <w:sz w:val="24"/>
          <w:szCs w:val="24"/>
        </w:rPr>
        <w:t>zgodności</w:t>
      </w:r>
      <w:r w:rsidR="00776E8C">
        <w:rPr>
          <w:rFonts w:ascii="Arial" w:eastAsia="Times New Roman" w:hAnsi="Arial" w:cs="Arial"/>
          <w:sz w:val="24"/>
          <w:szCs w:val="24"/>
        </w:rPr>
        <w:t xml:space="preserve"> </w:t>
      </w:r>
      <w:r w:rsidRPr="00776E8C">
        <w:rPr>
          <w:rFonts w:ascii="Arial" w:eastAsia="Times New Roman" w:hAnsi="Arial" w:cs="Arial"/>
          <w:sz w:val="24"/>
          <w:szCs w:val="24"/>
        </w:rPr>
        <w:t>napisów identyfikacyjnych i znaków bezpieczeństwa rozdzielni SN i NN,</w:t>
      </w:r>
    </w:p>
    <w:p w:rsidR="001C4310" w:rsidRPr="00776E8C" w:rsidRDefault="001C4310" w:rsidP="00776E8C">
      <w:pPr>
        <w:numPr>
          <w:ilvl w:val="0"/>
          <w:numId w:val="17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 xml:space="preserve">Sprawdzenie stanu </w:t>
      </w:r>
      <w:r w:rsidR="00776E8C">
        <w:rPr>
          <w:rFonts w:ascii="Arial" w:eastAsia="Times New Roman" w:hAnsi="Arial" w:cs="Arial"/>
          <w:sz w:val="24"/>
          <w:szCs w:val="24"/>
        </w:rPr>
        <w:t xml:space="preserve">technicznego </w:t>
      </w:r>
      <w:r w:rsidRPr="00776E8C">
        <w:rPr>
          <w:rFonts w:ascii="Arial" w:eastAsia="Times New Roman" w:hAnsi="Arial" w:cs="Arial"/>
          <w:sz w:val="24"/>
          <w:szCs w:val="24"/>
        </w:rPr>
        <w:t>łączników rozdzielni SN i NN,</w:t>
      </w:r>
    </w:p>
    <w:p w:rsidR="001C4310" w:rsidRPr="00776E8C" w:rsidRDefault="001C4310" w:rsidP="00776E8C">
      <w:pPr>
        <w:numPr>
          <w:ilvl w:val="0"/>
          <w:numId w:val="17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>Sprawdzenie poziomu, stanu technicznego i uzupełnienie lub wymiana czynnika izolującego (SF6) w rozdzielnicy SN,</w:t>
      </w:r>
    </w:p>
    <w:p w:rsidR="001C4310" w:rsidRPr="00776E8C" w:rsidRDefault="001C4310" w:rsidP="00776E8C">
      <w:pPr>
        <w:numPr>
          <w:ilvl w:val="0"/>
          <w:numId w:val="17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>Sprawdzenie stanu urządzeń wentylacyjnych i warunków chłodzenia urządzeń rozdzielni SN i NN,</w:t>
      </w:r>
    </w:p>
    <w:p w:rsidR="001C4310" w:rsidRPr="00776E8C" w:rsidRDefault="00181C77" w:rsidP="00776E8C">
      <w:pPr>
        <w:numPr>
          <w:ilvl w:val="0"/>
          <w:numId w:val="17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Wykonanie pomiarów elektrycznych</w:t>
      </w:r>
      <w:r w:rsidR="001C4310" w:rsidRPr="00776E8C">
        <w:rPr>
          <w:rFonts w:ascii="Arial" w:eastAsia="Times New Roman" w:hAnsi="Arial" w:cs="Arial"/>
          <w:sz w:val="24"/>
          <w:szCs w:val="24"/>
        </w:rPr>
        <w:t xml:space="preserve"> napięć i obciążeń rozdzielni SN </w:t>
      </w:r>
      <w:r>
        <w:rPr>
          <w:rFonts w:ascii="Arial" w:eastAsia="Times New Roman" w:hAnsi="Arial" w:cs="Arial"/>
          <w:sz w:val="24"/>
          <w:szCs w:val="24"/>
        </w:rPr>
        <w:br/>
      </w:r>
      <w:r w:rsidR="001C4310" w:rsidRPr="00776E8C">
        <w:rPr>
          <w:rFonts w:ascii="Arial" w:eastAsia="Times New Roman" w:hAnsi="Arial" w:cs="Arial"/>
          <w:sz w:val="24"/>
          <w:szCs w:val="24"/>
        </w:rPr>
        <w:t>i NN,</w:t>
      </w:r>
    </w:p>
    <w:p w:rsidR="001C4310" w:rsidRPr="00776E8C" w:rsidRDefault="001C4310" w:rsidP="00776E8C">
      <w:pPr>
        <w:numPr>
          <w:ilvl w:val="0"/>
          <w:numId w:val="17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>Oględziny pełne rozdzielni SN i NN,</w:t>
      </w:r>
    </w:p>
    <w:p w:rsidR="001C4310" w:rsidRPr="00776E8C" w:rsidRDefault="0002332F" w:rsidP="00776E8C">
      <w:pPr>
        <w:numPr>
          <w:ilvl w:val="0"/>
          <w:numId w:val="17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Wykonanie pomiaru</w:t>
      </w:r>
      <w:r w:rsidR="001C4310" w:rsidRPr="00776E8C">
        <w:rPr>
          <w:rFonts w:ascii="Arial" w:eastAsia="Times New Roman" w:hAnsi="Arial" w:cs="Arial"/>
          <w:sz w:val="24"/>
          <w:szCs w:val="24"/>
        </w:rPr>
        <w:t xml:space="preserve"> </w:t>
      </w:r>
      <w:r w:rsidR="00181C77">
        <w:rPr>
          <w:rFonts w:ascii="Arial" w:eastAsia="Times New Roman" w:hAnsi="Arial" w:cs="Arial"/>
          <w:sz w:val="24"/>
          <w:szCs w:val="24"/>
        </w:rPr>
        <w:t xml:space="preserve">elektrycznego </w:t>
      </w:r>
      <w:r w:rsidR="001C4310" w:rsidRPr="00776E8C">
        <w:rPr>
          <w:rFonts w:ascii="Arial" w:eastAsia="Times New Roman" w:hAnsi="Arial" w:cs="Arial"/>
          <w:sz w:val="24"/>
          <w:szCs w:val="24"/>
        </w:rPr>
        <w:t xml:space="preserve">rezystencji uziemień roboczych </w:t>
      </w:r>
      <w:r w:rsidR="00181C77">
        <w:rPr>
          <w:rFonts w:ascii="Arial" w:eastAsia="Times New Roman" w:hAnsi="Arial" w:cs="Arial"/>
          <w:sz w:val="24"/>
          <w:szCs w:val="24"/>
        </w:rPr>
        <w:br/>
      </w:r>
      <w:r w:rsidR="001C4310" w:rsidRPr="00776E8C">
        <w:rPr>
          <w:rFonts w:ascii="Arial" w:eastAsia="Times New Roman" w:hAnsi="Arial" w:cs="Arial"/>
          <w:sz w:val="24"/>
          <w:szCs w:val="24"/>
        </w:rPr>
        <w:t>i ochronnych rozdzielni SN i NN,</w:t>
      </w:r>
    </w:p>
    <w:p w:rsidR="001C4310" w:rsidRPr="00776E8C" w:rsidRDefault="0002332F" w:rsidP="00776E8C">
      <w:pPr>
        <w:numPr>
          <w:ilvl w:val="0"/>
          <w:numId w:val="17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Wykonanie pomiaru</w:t>
      </w:r>
      <w:r w:rsidR="001C4310" w:rsidRPr="00776E8C">
        <w:rPr>
          <w:rFonts w:ascii="Arial" w:eastAsia="Times New Roman" w:hAnsi="Arial" w:cs="Arial"/>
          <w:sz w:val="24"/>
          <w:szCs w:val="24"/>
        </w:rPr>
        <w:t xml:space="preserve"> </w:t>
      </w:r>
      <w:r w:rsidR="00181C77">
        <w:rPr>
          <w:rFonts w:ascii="Arial" w:eastAsia="Times New Roman" w:hAnsi="Arial" w:cs="Arial"/>
          <w:sz w:val="24"/>
          <w:szCs w:val="24"/>
        </w:rPr>
        <w:t xml:space="preserve">elektrycznego </w:t>
      </w:r>
      <w:r w:rsidR="001C4310" w:rsidRPr="00776E8C">
        <w:rPr>
          <w:rFonts w:ascii="Arial" w:eastAsia="Times New Roman" w:hAnsi="Arial" w:cs="Arial"/>
          <w:sz w:val="24"/>
          <w:szCs w:val="24"/>
        </w:rPr>
        <w:t>skuteczności ochrony przeciwpożareniowej SN i NN za pomocą samoczynnego wyłączania,</w:t>
      </w:r>
    </w:p>
    <w:p w:rsidR="001C4310" w:rsidRPr="00776E8C" w:rsidRDefault="0002332F" w:rsidP="00776E8C">
      <w:pPr>
        <w:numPr>
          <w:ilvl w:val="0"/>
          <w:numId w:val="17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Wykonanie pomiaru</w:t>
      </w:r>
      <w:r w:rsidR="001C4310" w:rsidRPr="00776E8C">
        <w:rPr>
          <w:rFonts w:ascii="Arial" w:eastAsia="Times New Roman" w:hAnsi="Arial" w:cs="Arial"/>
          <w:sz w:val="24"/>
          <w:szCs w:val="24"/>
        </w:rPr>
        <w:t xml:space="preserve"> </w:t>
      </w:r>
      <w:r w:rsidR="00181C77">
        <w:rPr>
          <w:rFonts w:ascii="Arial" w:eastAsia="Times New Roman" w:hAnsi="Arial" w:cs="Arial"/>
          <w:sz w:val="24"/>
          <w:szCs w:val="24"/>
        </w:rPr>
        <w:t xml:space="preserve">elektrycznego </w:t>
      </w:r>
      <w:r w:rsidR="001C4310" w:rsidRPr="00776E8C">
        <w:rPr>
          <w:rFonts w:ascii="Arial" w:eastAsia="Times New Roman" w:hAnsi="Arial" w:cs="Arial"/>
          <w:sz w:val="24"/>
          <w:szCs w:val="24"/>
        </w:rPr>
        <w:t>rezystancji izolacji obwodów instalacji elektrycznej niskiego napięcia,</w:t>
      </w:r>
    </w:p>
    <w:p w:rsidR="001C4310" w:rsidRPr="00776E8C" w:rsidRDefault="001C4310" w:rsidP="00776E8C">
      <w:pPr>
        <w:numPr>
          <w:ilvl w:val="0"/>
          <w:numId w:val="17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lastRenderedPageBreak/>
        <w:t>Sprawdzenie</w:t>
      </w:r>
      <w:r w:rsidR="007055AA">
        <w:rPr>
          <w:rFonts w:ascii="Arial" w:eastAsia="Times New Roman" w:hAnsi="Arial" w:cs="Arial"/>
          <w:sz w:val="24"/>
          <w:szCs w:val="24"/>
        </w:rPr>
        <w:t xml:space="preserve"> prawidłowości </w:t>
      </w:r>
      <w:r w:rsidRPr="00776E8C">
        <w:rPr>
          <w:rFonts w:ascii="Arial" w:eastAsia="Times New Roman" w:hAnsi="Arial" w:cs="Arial"/>
          <w:sz w:val="24"/>
          <w:szCs w:val="24"/>
        </w:rPr>
        <w:t xml:space="preserve">działania oświetlenia w rozdzielniach SN </w:t>
      </w:r>
      <w:r w:rsidR="007055AA">
        <w:rPr>
          <w:rFonts w:ascii="Arial" w:eastAsia="Times New Roman" w:hAnsi="Arial" w:cs="Arial"/>
          <w:sz w:val="24"/>
          <w:szCs w:val="24"/>
        </w:rPr>
        <w:br/>
      </w:r>
      <w:r w:rsidRPr="00776E8C">
        <w:rPr>
          <w:rFonts w:ascii="Arial" w:eastAsia="Times New Roman" w:hAnsi="Arial" w:cs="Arial"/>
          <w:sz w:val="24"/>
          <w:szCs w:val="24"/>
        </w:rPr>
        <w:t>i NN, wymiana uszkodzonych źródeł światła – wg zgłoszonych potrzeb Zamawiającego,</w:t>
      </w:r>
    </w:p>
    <w:p w:rsidR="001C4310" w:rsidRPr="00776E8C" w:rsidRDefault="001C4310" w:rsidP="00776E8C">
      <w:pPr>
        <w:numPr>
          <w:ilvl w:val="0"/>
          <w:numId w:val="17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 xml:space="preserve">Sprawdzenie i uzupełnienie dokumentacji eksploatacyjnej stacji SN </w:t>
      </w:r>
      <w:r w:rsidR="007055AA">
        <w:rPr>
          <w:rFonts w:ascii="Arial" w:eastAsia="Times New Roman" w:hAnsi="Arial" w:cs="Arial"/>
          <w:sz w:val="24"/>
          <w:szCs w:val="24"/>
        </w:rPr>
        <w:br/>
      </w:r>
      <w:r w:rsidRPr="00776E8C">
        <w:rPr>
          <w:rFonts w:ascii="Arial" w:eastAsia="Times New Roman" w:hAnsi="Arial" w:cs="Arial"/>
          <w:sz w:val="24"/>
          <w:szCs w:val="24"/>
        </w:rPr>
        <w:t>i NN – w terminach uzgodnionych z Zamawiającym,</w:t>
      </w:r>
    </w:p>
    <w:p w:rsidR="001C4310" w:rsidRPr="00776E8C" w:rsidRDefault="001C4310" w:rsidP="00776E8C">
      <w:pPr>
        <w:numPr>
          <w:ilvl w:val="0"/>
          <w:numId w:val="17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 xml:space="preserve">Sprawdzenie </w:t>
      </w:r>
      <w:r w:rsidR="007055AA">
        <w:rPr>
          <w:rFonts w:ascii="Arial" w:eastAsia="Times New Roman" w:hAnsi="Arial" w:cs="Arial"/>
          <w:sz w:val="24"/>
          <w:szCs w:val="24"/>
        </w:rPr>
        <w:t xml:space="preserve">prawidłowości działania </w:t>
      </w:r>
      <w:r w:rsidRPr="00776E8C">
        <w:rPr>
          <w:rFonts w:ascii="Arial" w:eastAsia="Times New Roman" w:hAnsi="Arial" w:cs="Arial"/>
          <w:sz w:val="24"/>
          <w:szCs w:val="24"/>
        </w:rPr>
        <w:t>urządzeń i układów oraz instalacji przeciwporażeniowej, stanowiących wyposażenie baterii kondensatorowych,</w:t>
      </w:r>
    </w:p>
    <w:p w:rsidR="001C4310" w:rsidRPr="00776E8C" w:rsidRDefault="001C4310" w:rsidP="00776E8C">
      <w:pPr>
        <w:numPr>
          <w:ilvl w:val="0"/>
          <w:numId w:val="17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>Kontrola nastaw i działania regulatora baterii kondensatorowych,</w:t>
      </w:r>
    </w:p>
    <w:p w:rsidR="001C4310" w:rsidRPr="00776E8C" w:rsidRDefault="0002332F" w:rsidP="00776E8C">
      <w:pPr>
        <w:numPr>
          <w:ilvl w:val="0"/>
          <w:numId w:val="17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Wykonanie próby</w:t>
      </w:r>
      <w:r w:rsidR="001C4310" w:rsidRPr="00776E8C">
        <w:rPr>
          <w:rFonts w:ascii="Arial" w:eastAsia="Times New Roman" w:hAnsi="Arial" w:cs="Arial"/>
          <w:sz w:val="24"/>
          <w:szCs w:val="24"/>
        </w:rPr>
        <w:t xml:space="preserve"> funkcjonalne</w:t>
      </w:r>
      <w:r>
        <w:rPr>
          <w:rFonts w:ascii="Arial" w:eastAsia="Times New Roman" w:hAnsi="Arial" w:cs="Arial"/>
          <w:sz w:val="24"/>
          <w:szCs w:val="24"/>
        </w:rPr>
        <w:t>j</w:t>
      </w:r>
      <w:r w:rsidR="001C4310" w:rsidRPr="00776E8C">
        <w:rPr>
          <w:rFonts w:ascii="Arial" w:eastAsia="Times New Roman" w:hAnsi="Arial" w:cs="Arial"/>
          <w:sz w:val="24"/>
          <w:szCs w:val="24"/>
        </w:rPr>
        <w:t xml:space="preserve"> łączników i zabezpieczeń (dot. baterii),</w:t>
      </w:r>
    </w:p>
    <w:p w:rsidR="001C4310" w:rsidRPr="007055AA" w:rsidRDefault="001C4310" w:rsidP="007055AA">
      <w:pPr>
        <w:numPr>
          <w:ilvl w:val="0"/>
          <w:numId w:val="17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>Badanie eksploatacyjne baterii kondensatorowych w zakresie pomiaru napięcia prądu i równomiernego obciążenia prądowego faz, pojemności kondensatorów, sprawdzenia stanu izolacji, sprawdzenia obwodów rozładowczych</w:t>
      </w:r>
      <w:r w:rsidRPr="007055AA">
        <w:rPr>
          <w:rFonts w:ascii="Arial" w:eastAsia="Times New Roman" w:hAnsi="Arial" w:cs="Arial"/>
          <w:sz w:val="24"/>
          <w:szCs w:val="24"/>
        </w:rPr>
        <w:t xml:space="preserve">. </w:t>
      </w:r>
    </w:p>
    <w:p w:rsidR="0002332F" w:rsidRPr="007055AA" w:rsidRDefault="0002332F" w:rsidP="00181C77">
      <w:pPr>
        <w:spacing w:after="0" w:line="360" w:lineRule="auto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</w:p>
    <w:p w:rsidR="001C4310" w:rsidRPr="00776E8C" w:rsidRDefault="001C4310" w:rsidP="00776E8C">
      <w:pPr>
        <w:numPr>
          <w:ilvl w:val="2"/>
          <w:numId w:val="11"/>
        </w:num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776E8C">
        <w:rPr>
          <w:rFonts w:ascii="Arial" w:eastAsia="Calibri" w:hAnsi="Arial" w:cs="Arial"/>
          <w:b/>
          <w:sz w:val="24"/>
          <w:szCs w:val="24"/>
        </w:rPr>
        <w:t>Jeden raz na kwartał:</w:t>
      </w:r>
    </w:p>
    <w:p w:rsidR="001C4310" w:rsidRDefault="001C4310" w:rsidP="00776E8C">
      <w:pPr>
        <w:numPr>
          <w:ilvl w:val="0"/>
          <w:numId w:val="18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 xml:space="preserve">Sprawdzenie </w:t>
      </w:r>
      <w:r w:rsidR="007055AA">
        <w:rPr>
          <w:rFonts w:ascii="Arial" w:eastAsia="Times New Roman" w:hAnsi="Arial" w:cs="Arial"/>
          <w:sz w:val="24"/>
          <w:szCs w:val="24"/>
        </w:rPr>
        <w:t xml:space="preserve">prawidłowości </w:t>
      </w:r>
      <w:r w:rsidRPr="00776E8C">
        <w:rPr>
          <w:rFonts w:ascii="Arial" w:eastAsia="Times New Roman" w:hAnsi="Arial" w:cs="Arial"/>
          <w:sz w:val="24"/>
          <w:szCs w:val="24"/>
        </w:rPr>
        <w:t>działania przyrządów kontrolno-pomiarowych rozdzielni SN i NN.</w:t>
      </w:r>
    </w:p>
    <w:p w:rsidR="007055AA" w:rsidRPr="00776E8C" w:rsidRDefault="007055AA" w:rsidP="007055AA">
      <w:p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1C4310" w:rsidRPr="00776E8C" w:rsidRDefault="001C4310" w:rsidP="00776E8C">
      <w:pPr>
        <w:numPr>
          <w:ilvl w:val="2"/>
          <w:numId w:val="12"/>
        </w:num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776E8C">
        <w:rPr>
          <w:rFonts w:ascii="Arial" w:eastAsia="Calibri" w:hAnsi="Arial" w:cs="Arial"/>
          <w:b/>
          <w:sz w:val="24"/>
          <w:szCs w:val="24"/>
        </w:rPr>
        <w:t>Jeden raz w miesiącu:</w:t>
      </w:r>
    </w:p>
    <w:p w:rsidR="001C4310" w:rsidRDefault="007055AA" w:rsidP="00776E8C">
      <w:pPr>
        <w:numPr>
          <w:ilvl w:val="0"/>
          <w:numId w:val="19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Skrócone oględziny</w:t>
      </w:r>
      <w:r w:rsidR="001C4310" w:rsidRPr="00776E8C">
        <w:rPr>
          <w:rFonts w:ascii="Arial" w:eastAsia="Times New Roman" w:hAnsi="Arial" w:cs="Arial"/>
          <w:sz w:val="24"/>
          <w:szCs w:val="24"/>
        </w:rPr>
        <w:t xml:space="preserve"> rozdzielni SN i NN.</w:t>
      </w:r>
    </w:p>
    <w:p w:rsidR="007055AA" w:rsidRPr="00776E8C" w:rsidRDefault="007055AA" w:rsidP="007055AA">
      <w:p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1C4310" w:rsidRPr="00776E8C" w:rsidRDefault="001C4310" w:rsidP="00776E8C">
      <w:pPr>
        <w:numPr>
          <w:ilvl w:val="2"/>
          <w:numId w:val="13"/>
        </w:num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776E8C">
        <w:rPr>
          <w:rFonts w:ascii="Arial" w:eastAsia="Calibri" w:hAnsi="Arial" w:cs="Arial"/>
          <w:b/>
          <w:sz w:val="24"/>
          <w:szCs w:val="24"/>
        </w:rPr>
        <w:t xml:space="preserve">Dwa razy lub jeden raz w </w:t>
      </w:r>
      <w:r w:rsidR="006C779B" w:rsidRPr="00776E8C">
        <w:rPr>
          <w:rFonts w:ascii="Arial" w:eastAsia="Calibri" w:hAnsi="Arial" w:cs="Arial"/>
          <w:b/>
          <w:sz w:val="24"/>
          <w:szCs w:val="24"/>
        </w:rPr>
        <w:t>roku</w:t>
      </w:r>
      <w:r w:rsidRPr="00776E8C">
        <w:rPr>
          <w:rFonts w:ascii="Arial" w:eastAsia="Calibri" w:hAnsi="Arial" w:cs="Arial"/>
          <w:b/>
          <w:sz w:val="24"/>
          <w:szCs w:val="24"/>
        </w:rPr>
        <w:t>, w zależności od rodzaju sprzętu:</w:t>
      </w:r>
    </w:p>
    <w:p w:rsidR="001C4310" w:rsidRPr="00776E8C" w:rsidRDefault="001C4310" w:rsidP="00776E8C">
      <w:pPr>
        <w:numPr>
          <w:ilvl w:val="0"/>
          <w:numId w:val="20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 xml:space="preserve">Okresowe badania sprzętu ochronnego i izolacyjnego BHP: rękawice </w:t>
      </w:r>
      <w:r w:rsidR="007055AA">
        <w:rPr>
          <w:rFonts w:ascii="Arial" w:eastAsia="Times New Roman" w:hAnsi="Arial" w:cs="Arial"/>
          <w:sz w:val="24"/>
          <w:szCs w:val="24"/>
        </w:rPr>
        <w:br/>
      </w:r>
      <w:r w:rsidRPr="00776E8C">
        <w:rPr>
          <w:rFonts w:ascii="Arial" w:eastAsia="Times New Roman" w:hAnsi="Arial" w:cs="Arial"/>
          <w:sz w:val="24"/>
          <w:szCs w:val="24"/>
        </w:rPr>
        <w:t xml:space="preserve">i buty elektroizolacyjne, drążki izolacyjne pomiarowe, wskaźniki napięcia, </w:t>
      </w:r>
    </w:p>
    <w:p w:rsidR="001C4310" w:rsidRPr="00776E8C" w:rsidRDefault="001C4310" w:rsidP="00776E8C">
      <w:pPr>
        <w:numPr>
          <w:ilvl w:val="0"/>
          <w:numId w:val="20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 xml:space="preserve">Okresowe badania sprzętu ochronnego i izolacyjnego BHP, </w:t>
      </w:r>
      <w:r w:rsidR="007055AA">
        <w:rPr>
          <w:rFonts w:ascii="Arial" w:eastAsia="Times New Roman" w:hAnsi="Arial" w:cs="Arial"/>
          <w:sz w:val="24"/>
          <w:szCs w:val="24"/>
        </w:rPr>
        <w:br/>
      </w:r>
      <w:r w:rsidRPr="00776E8C">
        <w:rPr>
          <w:rFonts w:ascii="Arial" w:eastAsia="Times New Roman" w:hAnsi="Arial" w:cs="Arial"/>
          <w:sz w:val="24"/>
          <w:szCs w:val="24"/>
        </w:rPr>
        <w:t>nie wcześniej niż 1 m-c przed końcem okresu ważności poprzedniego badania: kleszcze i uchwyty izolacyjne, chodniki i dywaniki gumowe,</w:t>
      </w:r>
    </w:p>
    <w:p w:rsidR="001C4310" w:rsidRDefault="001C4310" w:rsidP="00776E8C">
      <w:pPr>
        <w:numPr>
          <w:ilvl w:val="0"/>
          <w:numId w:val="20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>Oględziny baterii kondensatorów w rozdzielnicy NN (stan połączeń obwodów głównych, pomocniczych, ochrony przeciwporażeniowej, obwodów rozładowczych, temperatura w pomieszczeniu, stan ogrodzeń i osłon).</w:t>
      </w:r>
    </w:p>
    <w:p w:rsidR="00181C77" w:rsidRPr="00776E8C" w:rsidRDefault="00181C77" w:rsidP="00181C77">
      <w:p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7055AA" w:rsidRPr="007055AA" w:rsidRDefault="001C4310" w:rsidP="007055AA">
      <w:pPr>
        <w:numPr>
          <w:ilvl w:val="2"/>
          <w:numId w:val="14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776E8C">
        <w:rPr>
          <w:rFonts w:ascii="Arial" w:eastAsia="Times New Roman" w:hAnsi="Arial" w:cs="Arial"/>
          <w:b/>
          <w:sz w:val="24"/>
          <w:szCs w:val="24"/>
        </w:rPr>
        <w:lastRenderedPageBreak/>
        <w:t>Wg osobnego planu:</w:t>
      </w:r>
    </w:p>
    <w:p w:rsidR="001C4310" w:rsidRPr="007055AA" w:rsidRDefault="001C4310" w:rsidP="00776E8C">
      <w:pPr>
        <w:numPr>
          <w:ilvl w:val="0"/>
          <w:numId w:val="21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 xml:space="preserve">Pomiar skuteczności ochrony odgromowej w terminie ustalonym </w:t>
      </w:r>
      <w:r w:rsidR="007055AA">
        <w:rPr>
          <w:rFonts w:ascii="Arial" w:eastAsia="Times New Roman" w:hAnsi="Arial" w:cs="Arial"/>
          <w:sz w:val="24"/>
          <w:szCs w:val="24"/>
        </w:rPr>
        <w:br/>
      </w:r>
      <w:r w:rsidRPr="00776E8C">
        <w:rPr>
          <w:rFonts w:ascii="Arial" w:eastAsia="Times New Roman" w:hAnsi="Arial" w:cs="Arial"/>
          <w:sz w:val="24"/>
          <w:szCs w:val="24"/>
        </w:rPr>
        <w:t>na podstawie wyników pomiarów poprzednich, uwzględniając potrzeby Zamawiającego.</w:t>
      </w:r>
    </w:p>
    <w:p w:rsidR="007055AA" w:rsidRPr="00776E8C" w:rsidRDefault="007055AA" w:rsidP="007055AA">
      <w:pPr>
        <w:spacing w:after="0" w:line="360" w:lineRule="auto"/>
        <w:ind w:left="1418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</w:p>
    <w:p w:rsidR="001C4310" w:rsidRPr="00776E8C" w:rsidRDefault="001C4310" w:rsidP="00776E8C">
      <w:pPr>
        <w:numPr>
          <w:ilvl w:val="1"/>
          <w:numId w:val="14"/>
        </w:numPr>
        <w:spacing w:after="0" w:line="36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  <w:r w:rsidRPr="00776E8C">
        <w:rPr>
          <w:rFonts w:ascii="Arial" w:eastAsia="Calibri" w:hAnsi="Arial" w:cs="Arial"/>
          <w:b/>
          <w:sz w:val="24"/>
          <w:szCs w:val="24"/>
        </w:rPr>
        <w:t>ZESPOŁY PRĄDOTWÓRCZE:</w:t>
      </w:r>
    </w:p>
    <w:p w:rsidR="001C4310" w:rsidRPr="00776E8C" w:rsidRDefault="001C4310" w:rsidP="00776E8C">
      <w:pPr>
        <w:numPr>
          <w:ilvl w:val="2"/>
          <w:numId w:val="15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776E8C">
        <w:rPr>
          <w:rFonts w:ascii="Arial" w:eastAsia="Times New Roman" w:hAnsi="Arial" w:cs="Arial"/>
          <w:b/>
          <w:sz w:val="24"/>
          <w:szCs w:val="24"/>
        </w:rPr>
        <w:t>Jeden raz w miesiącu:</w:t>
      </w:r>
    </w:p>
    <w:p w:rsidR="001C4310" w:rsidRPr="00776E8C" w:rsidRDefault="007055AA" w:rsidP="00776E8C">
      <w:pPr>
        <w:numPr>
          <w:ilvl w:val="0"/>
          <w:numId w:val="30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Sprawdzenie stanu technicznego</w:t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 silnika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(oględziny)</w:t>
      </w:r>
      <w:r w:rsidR="001C4310" w:rsidRPr="00776E8C">
        <w:rPr>
          <w:rFonts w:ascii="Arial" w:eastAsia="Times New Roman" w:hAnsi="Arial" w:cs="Arial"/>
          <w:sz w:val="24"/>
          <w:szCs w:val="24"/>
        </w:rPr>
        <w:t>, sprawdzenie stanu uszczelnień i wycieków,</w:t>
      </w:r>
    </w:p>
    <w:p w:rsidR="001C4310" w:rsidRPr="00776E8C" w:rsidRDefault="001C4310" w:rsidP="00776E8C">
      <w:pPr>
        <w:numPr>
          <w:ilvl w:val="0"/>
          <w:numId w:val="30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 xml:space="preserve">Sprawdzenie poziomu chłodziwa w chłodnicy, poziomu oleju w misce olejowej, wskaźnika zanieczyszczenia filtra powietrza, </w:t>
      </w:r>
    </w:p>
    <w:p w:rsidR="001C4310" w:rsidRPr="00776E8C" w:rsidRDefault="001C4310" w:rsidP="00776E8C">
      <w:pPr>
        <w:numPr>
          <w:ilvl w:val="0"/>
          <w:numId w:val="30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 xml:space="preserve">Czyszczenie wstępne filtru paliwa z wody i zanieczyszczeń, </w:t>
      </w:r>
    </w:p>
    <w:p w:rsidR="001C4310" w:rsidRPr="00776E8C" w:rsidRDefault="001C4310" w:rsidP="00776E8C">
      <w:pPr>
        <w:numPr>
          <w:ilvl w:val="0"/>
          <w:numId w:val="30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>Uruchomienie agregatów bez obciążenia do temperatury cieczy chłodzącej równej 70</w:t>
      </w:r>
      <w:r w:rsidR="00231EA0">
        <w:rPr>
          <w:rFonts w:ascii="Arial" w:eastAsia="Times New Roman" w:hAnsi="Arial" w:cs="Arial"/>
          <w:sz w:val="24"/>
          <w:szCs w:val="24"/>
        </w:rPr>
        <w:t>[</w:t>
      </w:r>
      <w:r w:rsidRPr="00776E8C">
        <w:rPr>
          <w:rFonts w:ascii="Arial" w:eastAsia="Times New Roman" w:hAnsi="Arial" w:cs="Arial"/>
          <w:sz w:val="24"/>
          <w:szCs w:val="24"/>
          <w:vertAlign w:val="superscript"/>
        </w:rPr>
        <w:t>o</w:t>
      </w:r>
      <w:r w:rsidRPr="00776E8C">
        <w:rPr>
          <w:rFonts w:ascii="Arial" w:eastAsia="Times New Roman" w:hAnsi="Arial" w:cs="Arial"/>
          <w:sz w:val="24"/>
          <w:szCs w:val="24"/>
        </w:rPr>
        <w:t>C</w:t>
      </w:r>
      <w:r w:rsidR="00231EA0">
        <w:rPr>
          <w:rFonts w:ascii="Arial" w:eastAsia="Times New Roman" w:hAnsi="Arial" w:cs="Arial"/>
          <w:sz w:val="24"/>
          <w:szCs w:val="24"/>
        </w:rPr>
        <w:t>]</w:t>
      </w:r>
      <w:r w:rsidRPr="00776E8C">
        <w:rPr>
          <w:rFonts w:ascii="Arial" w:eastAsia="Times New Roman" w:hAnsi="Arial" w:cs="Arial"/>
          <w:sz w:val="24"/>
          <w:szCs w:val="24"/>
        </w:rPr>
        <w:t>,</w:t>
      </w:r>
    </w:p>
    <w:p w:rsidR="001C4310" w:rsidRPr="00776E8C" w:rsidRDefault="001C4310" w:rsidP="00776E8C">
      <w:pPr>
        <w:numPr>
          <w:ilvl w:val="0"/>
          <w:numId w:val="30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>Sprawdzenie napływu i wylotu powietrza z generatora prądu przemiennego,</w:t>
      </w:r>
    </w:p>
    <w:p w:rsidR="001C4310" w:rsidRPr="00776E8C" w:rsidRDefault="001C4310" w:rsidP="00776E8C">
      <w:pPr>
        <w:numPr>
          <w:ilvl w:val="0"/>
          <w:numId w:val="30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 xml:space="preserve">Sprawdzenie </w:t>
      </w:r>
      <w:r w:rsidR="007055AA">
        <w:rPr>
          <w:rFonts w:ascii="Arial" w:eastAsia="Times New Roman" w:hAnsi="Arial" w:cs="Arial"/>
          <w:sz w:val="24"/>
          <w:szCs w:val="24"/>
        </w:rPr>
        <w:t xml:space="preserve">stanu technicznego </w:t>
      </w:r>
      <w:r w:rsidRPr="00776E8C">
        <w:rPr>
          <w:rFonts w:ascii="Arial" w:eastAsia="Times New Roman" w:hAnsi="Arial" w:cs="Arial"/>
          <w:sz w:val="24"/>
          <w:szCs w:val="24"/>
        </w:rPr>
        <w:t>filtrów powietrza przy silnikach,</w:t>
      </w:r>
    </w:p>
    <w:p w:rsidR="001C4310" w:rsidRDefault="001C4310" w:rsidP="00776E8C">
      <w:pPr>
        <w:numPr>
          <w:ilvl w:val="0"/>
          <w:numId w:val="30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>Uruchomienie generatora.</w:t>
      </w:r>
    </w:p>
    <w:p w:rsidR="007055AA" w:rsidRPr="00776E8C" w:rsidRDefault="007055AA" w:rsidP="007055AA">
      <w:p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1C4310" w:rsidRPr="00776E8C" w:rsidRDefault="001C4310" w:rsidP="00776E8C">
      <w:pPr>
        <w:numPr>
          <w:ilvl w:val="2"/>
          <w:numId w:val="23"/>
        </w:num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776E8C">
        <w:rPr>
          <w:rFonts w:ascii="Arial" w:eastAsia="Calibri" w:hAnsi="Arial" w:cs="Arial"/>
          <w:b/>
          <w:sz w:val="24"/>
          <w:szCs w:val="24"/>
        </w:rPr>
        <w:t>Jeden raz na kwartał;</w:t>
      </w:r>
    </w:p>
    <w:p w:rsidR="001C4310" w:rsidRPr="00776E8C" w:rsidRDefault="001C4310" w:rsidP="00776E8C">
      <w:pPr>
        <w:numPr>
          <w:ilvl w:val="0"/>
          <w:numId w:val="31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 xml:space="preserve">Uruchomienie agregatów pod obciążeniem (min. 2 godz. pracy), </w:t>
      </w:r>
    </w:p>
    <w:p w:rsidR="001C4310" w:rsidRPr="00776E8C" w:rsidRDefault="001C4310" w:rsidP="00776E8C">
      <w:pPr>
        <w:numPr>
          <w:ilvl w:val="0"/>
          <w:numId w:val="31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 xml:space="preserve">Pomiar sprawności akumulatorów, </w:t>
      </w:r>
    </w:p>
    <w:p w:rsidR="001C4310" w:rsidRPr="00776E8C" w:rsidRDefault="001C4310" w:rsidP="00776E8C">
      <w:pPr>
        <w:numPr>
          <w:ilvl w:val="0"/>
          <w:numId w:val="31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 xml:space="preserve">Sprawdzenie </w:t>
      </w:r>
      <w:r w:rsidR="007055AA">
        <w:rPr>
          <w:rFonts w:ascii="Arial" w:eastAsia="Times New Roman" w:hAnsi="Arial" w:cs="Arial"/>
          <w:sz w:val="24"/>
          <w:szCs w:val="24"/>
        </w:rPr>
        <w:t xml:space="preserve">prawidłowości </w:t>
      </w:r>
      <w:r w:rsidRPr="00776E8C">
        <w:rPr>
          <w:rFonts w:ascii="Arial" w:eastAsia="Times New Roman" w:hAnsi="Arial" w:cs="Arial"/>
          <w:sz w:val="24"/>
          <w:szCs w:val="24"/>
        </w:rPr>
        <w:t>działania ładowarek, grzałek oraz pozostałego osprzętu połączonego z zespołami prądotwórczymi,</w:t>
      </w:r>
    </w:p>
    <w:p w:rsidR="001C4310" w:rsidRPr="00776E8C" w:rsidRDefault="001C4310" w:rsidP="00776E8C">
      <w:pPr>
        <w:numPr>
          <w:ilvl w:val="0"/>
          <w:numId w:val="31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>Kontrola wibracji generatora,</w:t>
      </w:r>
    </w:p>
    <w:p w:rsidR="001C4310" w:rsidRPr="00776E8C" w:rsidRDefault="001C4310" w:rsidP="00776E8C">
      <w:pPr>
        <w:numPr>
          <w:ilvl w:val="0"/>
          <w:numId w:val="31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 xml:space="preserve">Uzupełnienie smaru w łożyskach silnika wentylatora chłodnicy– wg potrzeb, </w:t>
      </w:r>
    </w:p>
    <w:p w:rsidR="001C4310" w:rsidRPr="00776E8C" w:rsidRDefault="001C4310" w:rsidP="00776E8C">
      <w:pPr>
        <w:numPr>
          <w:ilvl w:val="0"/>
          <w:numId w:val="31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 xml:space="preserve">Suszenie uzwojeń generatora – wg potrzeb, </w:t>
      </w:r>
    </w:p>
    <w:p w:rsidR="001C4310" w:rsidRDefault="001C4310" w:rsidP="00776E8C">
      <w:pPr>
        <w:numPr>
          <w:ilvl w:val="0"/>
          <w:numId w:val="31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>Regulacja parametrów prądnicy – wg potrzeb.</w:t>
      </w:r>
    </w:p>
    <w:p w:rsidR="007055AA" w:rsidRDefault="007055AA" w:rsidP="007055AA">
      <w:p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F3D2A" w:rsidRDefault="00AF3D2A" w:rsidP="007055AA">
      <w:p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C0584" w:rsidRDefault="00AC0584" w:rsidP="007055AA">
      <w:p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C0584" w:rsidRPr="00776E8C" w:rsidRDefault="00AC0584" w:rsidP="007055AA">
      <w:p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1C4310" w:rsidRPr="00776E8C" w:rsidRDefault="001C4310" w:rsidP="00776E8C">
      <w:pPr>
        <w:numPr>
          <w:ilvl w:val="2"/>
          <w:numId w:val="24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776E8C">
        <w:rPr>
          <w:rFonts w:ascii="Arial" w:eastAsia="Times New Roman" w:hAnsi="Arial" w:cs="Arial"/>
          <w:b/>
          <w:sz w:val="24"/>
          <w:szCs w:val="24"/>
        </w:rPr>
        <w:lastRenderedPageBreak/>
        <w:t xml:space="preserve">Jeden raz w </w:t>
      </w:r>
      <w:r w:rsidR="006C779B" w:rsidRPr="00776E8C">
        <w:rPr>
          <w:rFonts w:ascii="Arial" w:eastAsia="Times New Roman" w:hAnsi="Arial" w:cs="Arial"/>
          <w:b/>
          <w:sz w:val="24"/>
          <w:szCs w:val="24"/>
        </w:rPr>
        <w:t>roku</w:t>
      </w:r>
      <w:r w:rsidRPr="00776E8C">
        <w:rPr>
          <w:rFonts w:ascii="Arial" w:eastAsia="Times New Roman" w:hAnsi="Arial" w:cs="Arial"/>
          <w:b/>
          <w:sz w:val="24"/>
          <w:szCs w:val="24"/>
        </w:rPr>
        <w:t>;</w:t>
      </w:r>
    </w:p>
    <w:p w:rsidR="001C4310" w:rsidRPr="00776E8C" w:rsidRDefault="001C4310" w:rsidP="00776E8C">
      <w:pPr>
        <w:numPr>
          <w:ilvl w:val="0"/>
          <w:numId w:val="32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 xml:space="preserve">Wymiana oleju oraz filtrów </w:t>
      </w:r>
      <w:r w:rsidR="002C5B42" w:rsidRPr="00776E8C">
        <w:rPr>
          <w:rFonts w:ascii="Arial" w:eastAsia="Times New Roman" w:hAnsi="Arial" w:cs="Arial"/>
          <w:sz w:val="24"/>
          <w:szCs w:val="24"/>
        </w:rPr>
        <w:t xml:space="preserve">paliwa i </w:t>
      </w:r>
      <w:r w:rsidRPr="00776E8C">
        <w:rPr>
          <w:rFonts w:ascii="Arial" w:eastAsia="Times New Roman" w:hAnsi="Arial" w:cs="Arial"/>
          <w:sz w:val="24"/>
          <w:szCs w:val="24"/>
        </w:rPr>
        <w:t>oleju, wymiana filtr</w:t>
      </w:r>
      <w:r w:rsidR="002C5B42" w:rsidRPr="00776E8C">
        <w:rPr>
          <w:rFonts w:ascii="Arial" w:eastAsia="Times New Roman" w:hAnsi="Arial" w:cs="Arial"/>
          <w:sz w:val="24"/>
          <w:szCs w:val="24"/>
        </w:rPr>
        <w:t>ów</w:t>
      </w:r>
      <w:r w:rsidRPr="00776E8C">
        <w:rPr>
          <w:rFonts w:ascii="Arial" w:eastAsia="Times New Roman" w:hAnsi="Arial" w:cs="Arial"/>
          <w:sz w:val="24"/>
          <w:szCs w:val="24"/>
        </w:rPr>
        <w:t xml:space="preserve"> główn</w:t>
      </w:r>
      <w:r w:rsidR="002C5B42" w:rsidRPr="00776E8C">
        <w:rPr>
          <w:rFonts w:ascii="Arial" w:eastAsia="Times New Roman" w:hAnsi="Arial" w:cs="Arial"/>
          <w:sz w:val="24"/>
          <w:szCs w:val="24"/>
        </w:rPr>
        <w:t>ych</w:t>
      </w:r>
      <w:r w:rsidRPr="00776E8C">
        <w:rPr>
          <w:rFonts w:ascii="Arial" w:eastAsia="Times New Roman" w:hAnsi="Arial" w:cs="Arial"/>
          <w:sz w:val="24"/>
          <w:szCs w:val="24"/>
        </w:rPr>
        <w:t xml:space="preserve"> paliwa</w:t>
      </w:r>
      <w:r w:rsidR="002C5B42" w:rsidRPr="00776E8C">
        <w:rPr>
          <w:rFonts w:ascii="Arial" w:eastAsia="Times New Roman" w:hAnsi="Arial" w:cs="Arial"/>
          <w:sz w:val="24"/>
          <w:szCs w:val="24"/>
        </w:rPr>
        <w:t xml:space="preserve"> i oleju</w:t>
      </w:r>
      <w:r w:rsidRPr="00776E8C">
        <w:rPr>
          <w:rFonts w:ascii="Arial" w:eastAsia="Times New Roman" w:hAnsi="Arial" w:cs="Arial"/>
          <w:sz w:val="24"/>
          <w:szCs w:val="24"/>
        </w:rPr>
        <w:t xml:space="preserve">, </w:t>
      </w:r>
    </w:p>
    <w:p w:rsidR="001C4310" w:rsidRPr="007055AA" w:rsidRDefault="001C4310" w:rsidP="00776E8C">
      <w:pPr>
        <w:numPr>
          <w:ilvl w:val="0"/>
          <w:numId w:val="32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 xml:space="preserve">Sprawdzenie stanu </w:t>
      </w:r>
      <w:r w:rsidR="007055AA">
        <w:rPr>
          <w:rFonts w:ascii="Arial" w:eastAsia="Times New Roman" w:hAnsi="Arial" w:cs="Arial"/>
          <w:sz w:val="24"/>
          <w:szCs w:val="24"/>
        </w:rPr>
        <w:t xml:space="preserve">technicznego </w:t>
      </w:r>
      <w:r w:rsidRPr="00776E8C">
        <w:rPr>
          <w:rFonts w:ascii="Arial" w:eastAsia="Times New Roman" w:hAnsi="Arial" w:cs="Arial"/>
          <w:sz w:val="24"/>
          <w:szCs w:val="24"/>
        </w:rPr>
        <w:t>i napięcia wszystkich pasów klinowych, jakości chłodziwa</w:t>
      </w:r>
      <w:r w:rsidR="007055AA">
        <w:rPr>
          <w:rFonts w:ascii="Arial" w:eastAsia="Times New Roman" w:hAnsi="Arial" w:cs="Arial"/>
          <w:sz w:val="24"/>
          <w:szCs w:val="24"/>
        </w:rPr>
        <w:t xml:space="preserve"> (w razie potrzeby jego wymiana)</w:t>
      </w:r>
      <w:r w:rsidRPr="00776E8C">
        <w:rPr>
          <w:rFonts w:ascii="Arial" w:eastAsia="Times New Roman" w:hAnsi="Arial" w:cs="Arial"/>
          <w:sz w:val="24"/>
          <w:szCs w:val="24"/>
        </w:rPr>
        <w:t>, czystości chłodnic, prawidłowego działania wtryskiwaczy, regulacji luzów zaworowych, układu rozrządu.</w:t>
      </w:r>
    </w:p>
    <w:p w:rsidR="007055AA" w:rsidRPr="00776E8C" w:rsidRDefault="007055AA" w:rsidP="007055AA">
      <w:pPr>
        <w:spacing w:after="0" w:line="360" w:lineRule="auto"/>
        <w:ind w:left="1418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</w:p>
    <w:p w:rsidR="001C4310" w:rsidRPr="00776E8C" w:rsidRDefault="001C4310" w:rsidP="00776E8C">
      <w:pPr>
        <w:numPr>
          <w:ilvl w:val="1"/>
          <w:numId w:val="24"/>
        </w:numPr>
        <w:spacing w:after="0" w:line="36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  <w:r w:rsidRPr="00776E8C">
        <w:rPr>
          <w:rFonts w:ascii="Arial" w:eastAsia="Calibri" w:hAnsi="Arial" w:cs="Arial"/>
          <w:b/>
          <w:sz w:val="24"/>
          <w:szCs w:val="24"/>
        </w:rPr>
        <w:t>ZBIORNIK BEZCIŚNIENIOWY:</w:t>
      </w:r>
    </w:p>
    <w:p w:rsidR="001C4310" w:rsidRPr="00776E8C" w:rsidRDefault="001C4310" w:rsidP="00776E8C">
      <w:pPr>
        <w:numPr>
          <w:ilvl w:val="2"/>
          <w:numId w:val="25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776E8C">
        <w:rPr>
          <w:rFonts w:ascii="Arial" w:eastAsia="Times New Roman" w:hAnsi="Arial" w:cs="Arial"/>
          <w:b/>
          <w:sz w:val="24"/>
          <w:szCs w:val="24"/>
        </w:rPr>
        <w:t>Jeden raz na kwartał:</w:t>
      </w:r>
    </w:p>
    <w:p w:rsidR="001C4310" w:rsidRPr="00776E8C" w:rsidRDefault="001C4310" w:rsidP="00776E8C">
      <w:pPr>
        <w:numPr>
          <w:ilvl w:val="0"/>
          <w:numId w:val="33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>Oględziny zbiornika, sprawdzenie szczelności, braku wycieków, śladów korozji.</w:t>
      </w:r>
    </w:p>
    <w:p w:rsidR="001C4310" w:rsidRPr="00776E8C" w:rsidRDefault="001C4310" w:rsidP="00776E8C">
      <w:pPr>
        <w:numPr>
          <w:ilvl w:val="2"/>
          <w:numId w:val="26"/>
        </w:num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776E8C">
        <w:rPr>
          <w:rFonts w:ascii="Arial" w:eastAsia="Calibri" w:hAnsi="Arial" w:cs="Arial"/>
          <w:b/>
          <w:sz w:val="24"/>
          <w:szCs w:val="24"/>
        </w:rPr>
        <w:t xml:space="preserve">Jeden raz w </w:t>
      </w:r>
      <w:r w:rsidR="006C779B" w:rsidRPr="00776E8C">
        <w:rPr>
          <w:rFonts w:ascii="Arial" w:eastAsia="Calibri" w:hAnsi="Arial" w:cs="Arial"/>
          <w:b/>
          <w:sz w:val="24"/>
          <w:szCs w:val="24"/>
        </w:rPr>
        <w:t>roku</w:t>
      </w:r>
      <w:r w:rsidRPr="00776E8C">
        <w:rPr>
          <w:rFonts w:ascii="Arial" w:eastAsia="Calibri" w:hAnsi="Arial" w:cs="Arial"/>
          <w:b/>
          <w:sz w:val="24"/>
          <w:szCs w:val="24"/>
        </w:rPr>
        <w:t>:</w:t>
      </w:r>
    </w:p>
    <w:p w:rsidR="001C4310" w:rsidRPr="00776E8C" w:rsidRDefault="001C4310" w:rsidP="00776E8C">
      <w:pPr>
        <w:numPr>
          <w:ilvl w:val="0"/>
          <w:numId w:val="34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 xml:space="preserve">Uzupełnienie ochronnej powłoki malarskiej płaszcza zbiornika – </w:t>
      </w:r>
      <w:r w:rsidR="00231EA0">
        <w:rPr>
          <w:rFonts w:ascii="Arial" w:eastAsia="Times New Roman" w:hAnsi="Arial" w:cs="Arial"/>
          <w:sz w:val="24"/>
          <w:szCs w:val="24"/>
        </w:rPr>
        <w:br/>
      </w:r>
      <w:r w:rsidRPr="00776E8C">
        <w:rPr>
          <w:rFonts w:ascii="Arial" w:eastAsia="Times New Roman" w:hAnsi="Arial" w:cs="Arial"/>
          <w:sz w:val="24"/>
          <w:szCs w:val="24"/>
        </w:rPr>
        <w:t xml:space="preserve">wg potrzeb, </w:t>
      </w:r>
    </w:p>
    <w:p w:rsidR="001C4310" w:rsidRPr="00776E8C" w:rsidRDefault="001C4310" w:rsidP="00776E8C">
      <w:pPr>
        <w:numPr>
          <w:ilvl w:val="0"/>
          <w:numId w:val="34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 xml:space="preserve">Sprawdzenie mocowań zbiornika, w razie potrzeby dociągnięcie śrub </w:t>
      </w:r>
      <w:r w:rsidR="007055AA">
        <w:rPr>
          <w:rFonts w:ascii="Arial" w:eastAsia="Times New Roman" w:hAnsi="Arial" w:cs="Arial"/>
          <w:sz w:val="24"/>
          <w:szCs w:val="24"/>
        </w:rPr>
        <w:br/>
      </w:r>
      <w:r w:rsidRPr="00776E8C">
        <w:rPr>
          <w:rFonts w:ascii="Arial" w:eastAsia="Times New Roman" w:hAnsi="Arial" w:cs="Arial"/>
          <w:sz w:val="24"/>
          <w:szCs w:val="24"/>
        </w:rPr>
        <w:t>i poprawienie innych elementów mocujących,</w:t>
      </w:r>
    </w:p>
    <w:p w:rsidR="001C4310" w:rsidRPr="00776E8C" w:rsidRDefault="001C4310" w:rsidP="00776E8C">
      <w:pPr>
        <w:numPr>
          <w:ilvl w:val="0"/>
          <w:numId w:val="34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 xml:space="preserve">Sprawdzenie </w:t>
      </w:r>
      <w:r w:rsidR="007055AA">
        <w:rPr>
          <w:rFonts w:ascii="Arial" w:eastAsia="Times New Roman" w:hAnsi="Arial" w:cs="Arial"/>
          <w:sz w:val="24"/>
          <w:szCs w:val="24"/>
        </w:rPr>
        <w:t xml:space="preserve">stanu technicznego </w:t>
      </w:r>
      <w:r w:rsidRPr="00776E8C">
        <w:rPr>
          <w:rFonts w:ascii="Arial" w:eastAsia="Times New Roman" w:hAnsi="Arial" w:cs="Arial"/>
          <w:sz w:val="24"/>
          <w:szCs w:val="24"/>
        </w:rPr>
        <w:t xml:space="preserve">osprzętu dołączonego do zbiornika, </w:t>
      </w:r>
      <w:r w:rsidR="007055AA">
        <w:rPr>
          <w:rFonts w:ascii="Arial" w:eastAsia="Times New Roman" w:hAnsi="Arial" w:cs="Arial"/>
          <w:sz w:val="24"/>
          <w:szCs w:val="24"/>
        </w:rPr>
        <w:br/>
      </w:r>
      <w:r w:rsidRPr="00776E8C">
        <w:rPr>
          <w:rFonts w:ascii="Arial" w:eastAsia="Times New Roman" w:hAnsi="Arial" w:cs="Arial"/>
          <w:sz w:val="24"/>
          <w:szCs w:val="24"/>
        </w:rPr>
        <w:t>a w szczególności: zaworu odcinającego, filtra paliwa, wlewu paliwa, odpowietrzenia zbiornika, mocowania zbiornika, prawidłowości działania zainstalowanych czujników poziomu i detektora wycieku oraz połączeń uziemiających</w:t>
      </w:r>
      <w:r w:rsidR="00AE1D06" w:rsidRPr="00776E8C">
        <w:rPr>
          <w:rFonts w:ascii="Arial" w:eastAsia="Times New Roman" w:hAnsi="Arial" w:cs="Arial"/>
          <w:sz w:val="24"/>
          <w:szCs w:val="24"/>
        </w:rPr>
        <w:t>.</w:t>
      </w:r>
    </w:p>
    <w:p w:rsidR="00AE1D06" w:rsidRPr="00776E8C" w:rsidRDefault="00AE1D06" w:rsidP="00776E8C">
      <w:pPr>
        <w:spacing w:after="0" w:line="360" w:lineRule="auto"/>
        <w:ind w:left="1418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</w:p>
    <w:p w:rsidR="001C4310" w:rsidRPr="00776E8C" w:rsidRDefault="001C4310" w:rsidP="00776E8C">
      <w:pPr>
        <w:numPr>
          <w:ilvl w:val="1"/>
          <w:numId w:val="26"/>
        </w:numPr>
        <w:spacing w:after="0" w:line="36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  <w:r w:rsidRPr="00776E8C">
        <w:rPr>
          <w:rFonts w:ascii="Arial" w:eastAsia="Calibri" w:hAnsi="Arial" w:cs="Arial"/>
          <w:b/>
          <w:sz w:val="24"/>
          <w:szCs w:val="24"/>
        </w:rPr>
        <w:t>DETEKTOR WYCIEKU:</w:t>
      </w:r>
    </w:p>
    <w:p w:rsidR="001C4310" w:rsidRPr="00776E8C" w:rsidRDefault="001C4310" w:rsidP="00776E8C">
      <w:pPr>
        <w:spacing w:after="0" w:line="360" w:lineRule="auto"/>
        <w:ind w:left="426"/>
        <w:jc w:val="both"/>
        <w:rPr>
          <w:rFonts w:ascii="Arial" w:eastAsia="Calibri" w:hAnsi="Arial" w:cs="Arial"/>
          <w:b/>
          <w:sz w:val="24"/>
          <w:szCs w:val="24"/>
        </w:rPr>
      </w:pPr>
      <w:r w:rsidRPr="00776E8C">
        <w:rPr>
          <w:rFonts w:ascii="Arial" w:eastAsia="Times New Roman" w:hAnsi="Arial" w:cs="Arial"/>
          <w:b/>
          <w:sz w:val="24"/>
          <w:szCs w:val="24"/>
        </w:rPr>
        <w:t>1.5.1. Jeden raz w miesiącu:</w:t>
      </w:r>
    </w:p>
    <w:p w:rsidR="001C4310" w:rsidRPr="00776E8C" w:rsidRDefault="001C4310" w:rsidP="00776E8C">
      <w:pPr>
        <w:numPr>
          <w:ilvl w:val="0"/>
          <w:numId w:val="35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>Sprawdzanie stanu czystości urządzenia i jego otoczenia, a także swobody dostępu i widoczności.</w:t>
      </w:r>
    </w:p>
    <w:p w:rsidR="001C4310" w:rsidRPr="00776E8C" w:rsidRDefault="001C4310" w:rsidP="00776E8C">
      <w:pPr>
        <w:numPr>
          <w:ilvl w:val="2"/>
          <w:numId w:val="26"/>
        </w:numPr>
        <w:spacing w:after="0" w:line="360" w:lineRule="auto"/>
        <w:ind w:left="1134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776E8C">
        <w:rPr>
          <w:rFonts w:ascii="Arial" w:eastAsia="Times New Roman" w:hAnsi="Arial" w:cs="Arial"/>
          <w:b/>
          <w:sz w:val="24"/>
          <w:szCs w:val="24"/>
        </w:rPr>
        <w:t xml:space="preserve">Jeden raz w </w:t>
      </w:r>
      <w:r w:rsidR="006C779B" w:rsidRPr="00776E8C">
        <w:rPr>
          <w:rFonts w:ascii="Arial" w:eastAsia="Times New Roman" w:hAnsi="Arial" w:cs="Arial"/>
          <w:b/>
          <w:sz w:val="24"/>
          <w:szCs w:val="24"/>
        </w:rPr>
        <w:t>roku</w:t>
      </w:r>
      <w:r w:rsidRPr="00776E8C">
        <w:rPr>
          <w:rFonts w:ascii="Arial" w:eastAsia="Times New Roman" w:hAnsi="Arial" w:cs="Arial"/>
          <w:b/>
          <w:sz w:val="24"/>
          <w:szCs w:val="24"/>
        </w:rPr>
        <w:t>:</w:t>
      </w:r>
    </w:p>
    <w:p w:rsidR="001C4310" w:rsidRPr="00776E8C" w:rsidRDefault="007055AA" w:rsidP="00776E8C">
      <w:pPr>
        <w:numPr>
          <w:ilvl w:val="0"/>
          <w:numId w:val="35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Sprawdzenie prawidłowości </w:t>
      </w:r>
      <w:r w:rsidR="001C4310" w:rsidRPr="00776E8C">
        <w:rPr>
          <w:rFonts w:ascii="Arial" w:eastAsia="Times New Roman" w:hAnsi="Arial" w:cs="Arial"/>
          <w:sz w:val="24"/>
          <w:szCs w:val="24"/>
        </w:rPr>
        <w:t>działania urzą</w:t>
      </w:r>
      <w:r w:rsidR="00AE1D06" w:rsidRPr="00776E8C">
        <w:rPr>
          <w:rFonts w:ascii="Arial" w:eastAsia="Times New Roman" w:hAnsi="Arial" w:cs="Arial"/>
          <w:sz w:val="24"/>
          <w:szCs w:val="24"/>
        </w:rPr>
        <w:t>dzenia przez symulację wycieku.</w:t>
      </w:r>
    </w:p>
    <w:p w:rsidR="00AE1D06" w:rsidRDefault="00AE1D06" w:rsidP="00776E8C">
      <w:p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F3D2A" w:rsidRDefault="00AF3D2A" w:rsidP="00776E8C">
      <w:p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F3D2A" w:rsidRPr="00776E8C" w:rsidRDefault="00AF3D2A" w:rsidP="00776E8C">
      <w:p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1C4310" w:rsidRPr="00776E8C" w:rsidRDefault="001C4310" w:rsidP="00776E8C">
      <w:pPr>
        <w:numPr>
          <w:ilvl w:val="1"/>
          <w:numId w:val="26"/>
        </w:numPr>
        <w:spacing w:after="0" w:line="36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  <w:r w:rsidRPr="00776E8C">
        <w:rPr>
          <w:rFonts w:ascii="Arial" w:eastAsia="Calibri" w:hAnsi="Arial" w:cs="Arial"/>
          <w:b/>
          <w:sz w:val="24"/>
          <w:szCs w:val="24"/>
        </w:rPr>
        <w:lastRenderedPageBreak/>
        <w:t>SYGNALIZATORY POZIOMU NAPEŁNIENIA:</w:t>
      </w:r>
      <w:r w:rsidRPr="00776E8C">
        <w:rPr>
          <w:rFonts w:ascii="Arial" w:eastAsia="Times New Roman" w:hAnsi="Arial" w:cs="Arial"/>
          <w:sz w:val="24"/>
          <w:szCs w:val="24"/>
        </w:rPr>
        <w:t xml:space="preserve"> </w:t>
      </w:r>
    </w:p>
    <w:p w:rsidR="001C4310" w:rsidRPr="00776E8C" w:rsidRDefault="001C4310" w:rsidP="00776E8C">
      <w:pPr>
        <w:spacing w:after="0" w:line="360" w:lineRule="auto"/>
        <w:ind w:left="426"/>
        <w:jc w:val="both"/>
        <w:rPr>
          <w:rFonts w:ascii="Arial" w:eastAsia="Calibri" w:hAnsi="Arial" w:cs="Arial"/>
          <w:b/>
          <w:sz w:val="24"/>
          <w:szCs w:val="24"/>
        </w:rPr>
      </w:pPr>
      <w:r w:rsidRPr="00776E8C">
        <w:rPr>
          <w:rFonts w:ascii="Arial" w:eastAsia="Times New Roman" w:hAnsi="Arial" w:cs="Arial"/>
          <w:b/>
          <w:sz w:val="24"/>
          <w:szCs w:val="24"/>
        </w:rPr>
        <w:t>1.6.1. Jeden raz w miesiącu</w:t>
      </w:r>
      <w:r w:rsidR="006C779B" w:rsidRPr="00776E8C">
        <w:rPr>
          <w:rFonts w:ascii="Arial" w:eastAsia="Times New Roman" w:hAnsi="Arial" w:cs="Arial"/>
          <w:b/>
          <w:sz w:val="24"/>
          <w:szCs w:val="24"/>
        </w:rPr>
        <w:t>:</w:t>
      </w:r>
    </w:p>
    <w:p w:rsidR="007055AA" w:rsidRDefault="001C4310" w:rsidP="00181C77">
      <w:pPr>
        <w:numPr>
          <w:ilvl w:val="0"/>
          <w:numId w:val="36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>Sprawdzanie stanu czystości urządzenia i jego otoczenia, a także swobody dostępu i widoczności.</w:t>
      </w:r>
    </w:p>
    <w:p w:rsidR="00181C77" w:rsidRPr="00181C77" w:rsidRDefault="00181C77" w:rsidP="00181C77">
      <w:p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1C4310" w:rsidRPr="00776E8C" w:rsidRDefault="001C4310" w:rsidP="00776E8C">
      <w:pPr>
        <w:numPr>
          <w:ilvl w:val="2"/>
          <w:numId w:val="26"/>
        </w:numPr>
        <w:spacing w:after="0" w:line="360" w:lineRule="auto"/>
        <w:ind w:left="1134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776E8C">
        <w:rPr>
          <w:rFonts w:ascii="Arial" w:eastAsia="Times New Roman" w:hAnsi="Arial" w:cs="Arial"/>
          <w:b/>
          <w:sz w:val="24"/>
          <w:szCs w:val="24"/>
        </w:rPr>
        <w:t xml:space="preserve">Jeden raz w </w:t>
      </w:r>
      <w:r w:rsidR="006C779B" w:rsidRPr="00776E8C">
        <w:rPr>
          <w:rFonts w:ascii="Arial" w:eastAsia="Times New Roman" w:hAnsi="Arial" w:cs="Arial"/>
          <w:b/>
          <w:sz w:val="24"/>
          <w:szCs w:val="24"/>
        </w:rPr>
        <w:t>roku:</w:t>
      </w:r>
    </w:p>
    <w:p w:rsidR="001C4310" w:rsidRPr="00776E8C" w:rsidRDefault="005F7B69" w:rsidP="00776E8C">
      <w:pPr>
        <w:numPr>
          <w:ilvl w:val="0"/>
          <w:numId w:val="36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Sprawdzenie prawidłowości</w:t>
      </w:r>
      <w:r w:rsidR="00AE1D06" w:rsidRPr="00776E8C">
        <w:rPr>
          <w:rFonts w:ascii="Arial" w:eastAsia="Times New Roman" w:hAnsi="Arial" w:cs="Arial"/>
          <w:sz w:val="24"/>
          <w:szCs w:val="24"/>
        </w:rPr>
        <w:t xml:space="preserve"> działania urządzenia.</w:t>
      </w:r>
    </w:p>
    <w:p w:rsidR="00AE1D06" w:rsidRPr="00776E8C" w:rsidRDefault="00AE1D06" w:rsidP="00776E8C">
      <w:p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1C4310" w:rsidRPr="007055AA" w:rsidRDefault="00AE1D06" w:rsidP="00776E8C">
      <w:pPr>
        <w:numPr>
          <w:ilvl w:val="1"/>
          <w:numId w:val="26"/>
        </w:numPr>
        <w:spacing w:after="0" w:line="36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  <w:r w:rsidRPr="007055AA">
        <w:rPr>
          <w:rFonts w:ascii="Arial" w:eastAsia="Calibri" w:hAnsi="Arial" w:cs="Arial"/>
          <w:b/>
          <w:sz w:val="24"/>
          <w:szCs w:val="24"/>
        </w:rPr>
        <w:t>ZASILANIE GWARANTOWANE (UPS)</w:t>
      </w:r>
      <w:r w:rsidR="001C4310" w:rsidRPr="007055AA">
        <w:rPr>
          <w:rFonts w:ascii="Arial" w:eastAsia="Calibri" w:hAnsi="Arial" w:cs="Arial"/>
          <w:b/>
          <w:sz w:val="24"/>
          <w:szCs w:val="24"/>
        </w:rPr>
        <w:t>:</w:t>
      </w:r>
    </w:p>
    <w:p w:rsidR="007055AA" w:rsidRPr="007055AA" w:rsidRDefault="0065060C" w:rsidP="007055AA">
      <w:pPr>
        <w:numPr>
          <w:ilvl w:val="2"/>
          <w:numId w:val="28"/>
        </w:num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Jeden raz</w:t>
      </w:r>
      <w:r w:rsidR="00AE1D06" w:rsidRPr="007055AA">
        <w:rPr>
          <w:rFonts w:ascii="Arial" w:eastAsia="Calibri" w:hAnsi="Arial" w:cs="Arial"/>
          <w:b/>
          <w:sz w:val="24"/>
          <w:szCs w:val="24"/>
        </w:rPr>
        <w:t xml:space="preserve"> do roku</w:t>
      </w:r>
      <w:r w:rsidR="007055AA">
        <w:rPr>
          <w:rFonts w:ascii="Arial" w:eastAsia="Calibri" w:hAnsi="Arial" w:cs="Arial"/>
          <w:b/>
          <w:sz w:val="24"/>
          <w:szCs w:val="24"/>
        </w:rPr>
        <w:t xml:space="preserve"> w budynkach nr 4, 140, 145, 270:</w:t>
      </w:r>
    </w:p>
    <w:p w:rsidR="00AE1D06" w:rsidRPr="00776E8C" w:rsidRDefault="00AE1D06" w:rsidP="00776E8C">
      <w:pPr>
        <w:numPr>
          <w:ilvl w:val="0"/>
          <w:numId w:val="22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776E8C">
        <w:rPr>
          <w:rFonts w:ascii="Arial" w:eastAsia="Times New Roman" w:hAnsi="Arial" w:cs="Arial"/>
          <w:sz w:val="24"/>
          <w:szCs w:val="24"/>
          <w:lang w:eastAsia="pl-PL"/>
        </w:rPr>
        <w:t>oględziny urządzenia pod kątem występowania jakichkolwiek nieprawidłowości tj. niezidentyfikowane szumy, dźwięki itp,</w:t>
      </w:r>
    </w:p>
    <w:p w:rsidR="00AE1D06" w:rsidRPr="00776E8C" w:rsidRDefault="00AE1D06" w:rsidP="00776E8C">
      <w:pPr>
        <w:numPr>
          <w:ilvl w:val="0"/>
          <w:numId w:val="22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776E8C">
        <w:rPr>
          <w:rFonts w:ascii="Arial" w:eastAsia="Times New Roman" w:hAnsi="Arial" w:cs="Arial"/>
          <w:sz w:val="24"/>
          <w:szCs w:val="24"/>
          <w:lang w:eastAsia="pl-PL"/>
        </w:rPr>
        <w:t>sprawdzenie wszystkich parametrów pracy urządzenia tj. prądów, napięć, częstotliwości itp.,</w:t>
      </w:r>
    </w:p>
    <w:p w:rsidR="00AE1D06" w:rsidRPr="00776E8C" w:rsidRDefault="00AE1D06" w:rsidP="00776E8C">
      <w:pPr>
        <w:numPr>
          <w:ilvl w:val="0"/>
          <w:numId w:val="22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776E8C">
        <w:rPr>
          <w:rFonts w:ascii="Arial" w:eastAsia="Times New Roman" w:hAnsi="Arial" w:cs="Arial"/>
          <w:sz w:val="24"/>
          <w:szCs w:val="24"/>
          <w:lang w:eastAsia="pl-PL"/>
        </w:rPr>
        <w:t>sprawdzenie stanu technicznego wszystkich dostępnych połączeń elektrycznych,</w:t>
      </w:r>
    </w:p>
    <w:p w:rsidR="00AE1D06" w:rsidRPr="00776E8C" w:rsidRDefault="00AE1D06" w:rsidP="00776E8C">
      <w:pPr>
        <w:numPr>
          <w:ilvl w:val="0"/>
          <w:numId w:val="22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776E8C">
        <w:rPr>
          <w:rFonts w:ascii="Arial" w:eastAsia="Times New Roman" w:hAnsi="Arial" w:cs="Arial"/>
          <w:sz w:val="24"/>
          <w:szCs w:val="24"/>
          <w:lang w:eastAsia="pl-PL"/>
        </w:rPr>
        <w:t>sprawdzenie stanu technicznego i prawidłowości działania wentylatorów oraz otworów wlotowych i wylotowych wraz z ich wyczyszczeniem,</w:t>
      </w:r>
    </w:p>
    <w:p w:rsidR="00AE1D06" w:rsidRPr="00776E8C" w:rsidRDefault="00AE1D06" w:rsidP="00776E8C">
      <w:pPr>
        <w:numPr>
          <w:ilvl w:val="0"/>
          <w:numId w:val="22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776E8C">
        <w:rPr>
          <w:rFonts w:ascii="Arial" w:eastAsia="Times New Roman" w:hAnsi="Arial" w:cs="Arial"/>
          <w:sz w:val="24"/>
          <w:szCs w:val="24"/>
          <w:lang w:eastAsia="pl-PL"/>
        </w:rPr>
        <w:t xml:space="preserve">sprawdzenie stanu technicznego wszystkich modułów zasilających, </w:t>
      </w:r>
    </w:p>
    <w:p w:rsidR="00AE1D06" w:rsidRPr="00776E8C" w:rsidRDefault="00AE1D06" w:rsidP="00776E8C">
      <w:pPr>
        <w:numPr>
          <w:ilvl w:val="0"/>
          <w:numId w:val="22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776E8C">
        <w:rPr>
          <w:rFonts w:ascii="Arial" w:eastAsia="Times New Roman" w:hAnsi="Arial" w:cs="Arial"/>
          <w:sz w:val="24"/>
          <w:szCs w:val="24"/>
          <w:lang w:eastAsia="pl-PL"/>
        </w:rPr>
        <w:t xml:space="preserve">sprawdzenie stanu technicznego kondensatorów w układzie prostownika; </w:t>
      </w:r>
    </w:p>
    <w:p w:rsidR="00AE1D06" w:rsidRPr="00776E8C" w:rsidRDefault="00AE1D06" w:rsidP="00776E8C">
      <w:pPr>
        <w:numPr>
          <w:ilvl w:val="0"/>
          <w:numId w:val="22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776E8C">
        <w:rPr>
          <w:rFonts w:ascii="Arial" w:eastAsia="Times New Roman" w:hAnsi="Arial" w:cs="Arial"/>
          <w:sz w:val="24"/>
          <w:szCs w:val="24"/>
          <w:lang w:eastAsia="pl-PL"/>
        </w:rPr>
        <w:t>sprawdzenie stanu technicznego wraz  z przeprowadzeniem pomiarów elektrycznych (rezystancji, pojemności) wszystkich baterii akumulatorowych,</w:t>
      </w:r>
    </w:p>
    <w:p w:rsidR="00AE1D06" w:rsidRPr="00776E8C" w:rsidRDefault="00AE1D06" w:rsidP="00776E8C">
      <w:pPr>
        <w:numPr>
          <w:ilvl w:val="0"/>
          <w:numId w:val="22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776E8C">
        <w:rPr>
          <w:rFonts w:ascii="Arial" w:eastAsia="Times New Roman" w:hAnsi="Arial" w:cs="Arial"/>
          <w:sz w:val="24"/>
          <w:szCs w:val="24"/>
          <w:lang w:eastAsia="pl-PL"/>
        </w:rPr>
        <w:t>sprawdzenie prawidłowości połączeń pomiędzy poszczególnymi bateriami i pomiędzy zestawami baterii akumulatorowych,</w:t>
      </w:r>
    </w:p>
    <w:p w:rsidR="00AE1D06" w:rsidRPr="00776E8C" w:rsidRDefault="00AE1D06" w:rsidP="00776E8C">
      <w:pPr>
        <w:numPr>
          <w:ilvl w:val="0"/>
          <w:numId w:val="22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776E8C">
        <w:rPr>
          <w:rFonts w:ascii="Arial" w:eastAsia="Times New Roman" w:hAnsi="Arial" w:cs="Arial"/>
          <w:sz w:val="24"/>
          <w:szCs w:val="24"/>
          <w:lang w:eastAsia="pl-PL"/>
        </w:rPr>
        <w:t>konserwacja zacisków baterii akumulatorów środkiem zalecanym przez producenta,</w:t>
      </w:r>
    </w:p>
    <w:p w:rsidR="00AE1D06" w:rsidRPr="00776E8C" w:rsidRDefault="00181C77" w:rsidP="00776E8C">
      <w:pPr>
        <w:numPr>
          <w:ilvl w:val="0"/>
          <w:numId w:val="22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wyczyszczenie</w:t>
      </w:r>
      <w:r w:rsidR="00AE1D06" w:rsidRPr="00776E8C">
        <w:rPr>
          <w:rFonts w:ascii="Arial" w:eastAsia="Times New Roman" w:hAnsi="Arial" w:cs="Arial"/>
          <w:sz w:val="24"/>
          <w:szCs w:val="24"/>
          <w:lang w:eastAsia="pl-PL"/>
        </w:rPr>
        <w:t xml:space="preserve"> baterii akumulatorowych i stelaży z kurzu i zabrudzeń.</w:t>
      </w:r>
    </w:p>
    <w:p w:rsidR="001C4310" w:rsidRDefault="001C4310" w:rsidP="00AF3D2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:rsidR="00AF3D2A" w:rsidRDefault="00AF3D2A" w:rsidP="00AF3D2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:rsidR="00AF3D2A" w:rsidRDefault="00AF3D2A" w:rsidP="00AF3D2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:rsidR="00AF3D2A" w:rsidRPr="00776E8C" w:rsidRDefault="00AF3D2A" w:rsidP="00AF3D2A">
      <w:pPr>
        <w:spacing w:after="0" w:line="360" w:lineRule="auto"/>
        <w:contextualSpacing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:rsidR="001C4310" w:rsidRPr="00776E8C" w:rsidRDefault="001C4310" w:rsidP="00776E8C">
      <w:pPr>
        <w:numPr>
          <w:ilvl w:val="1"/>
          <w:numId w:val="29"/>
        </w:numPr>
        <w:spacing w:after="0" w:line="360" w:lineRule="auto"/>
        <w:ind w:left="709" w:hanging="709"/>
        <w:jc w:val="both"/>
        <w:rPr>
          <w:rFonts w:ascii="Arial" w:eastAsia="Calibri" w:hAnsi="Arial" w:cs="Arial"/>
          <w:b/>
          <w:sz w:val="24"/>
          <w:szCs w:val="24"/>
        </w:rPr>
      </w:pPr>
      <w:r w:rsidRPr="00776E8C">
        <w:rPr>
          <w:rFonts w:ascii="Arial" w:eastAsia="Calibri" w:hAnsi="Arial" w:cs="Arial"/>
          <w:b/>
          <w:sz w:val="24"/>
          <w:szCs w:val="24"/>
        </w:rPr>
        <w:lastRenderedPageBreak/>
        <w:t xml:space="preserve">OŚWIETLENIE ZEWNĘTRZNE – Jeden raz w </w:t>
      </w:r>
      <w:r w:rsidR="006C779B" w:rsidRPr="00776E8C">
        <w:rPr>
          <w:rFonts w:ascii="Arial" w:eastAsia="Calibri" w:hAnsi="Arial" w:cs="Arial"/>
          <w:b/>
          <w:sz w:val="24"/>
          <w:szCs w:val="24"/>
        </w:rPr>
        <w:t>roku:</w:t>
      </w:r>
    </w:p>
    <w:p w:rsidR="001C4310" w:rsidRPr="00776E8C" w:rsidRDefault="001C4310" w:rsidP="00776E8C">
      <w:pPr>
        <w:numPr>
          <w:ilvl w:val="0"/>
          <w:numId w:val="27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>Kontrola i regulacja systemu wyłączania zmierzchowego,</w:t>
      </w:r>
    </w:p>
    <w:p w:rsidR="001C4310" w:rsidRDefault="001C4310" w:rsidP="00776E8C">
      <w:pPr>
        <w:numPr>
          <w:ilvl w:val="0"/>
          <w:numId w:val="27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 xml:space="preserve">Sprawdzenie prawidłowości działania, mocowań zacisków elektrycznych urządzeń sterujących, zabezpieczeń </w:t>
      </w:r>
      <w:r w:rsidR="007055AA">
        <w:rPr>
          <w:rFonts w:ascii="Arial" w:eastAsia="Times New Roman" w:hAnsi="Arial" w:cs="Arial"/>
          <w:sz w:val="24"/>
          <w:szCs w:val="24"/>
        </w:rPr>
        <w:t>i pozostałych elementów systemu</w:t>
      </w:r>
    </w:p>
    <w:p w:rsidR="007055AA" w:rsidRDefault="007055AA" w:rsidP="007055AA">
      <w:pPr>
        <w:numPr>
          <w:ilvl w:val="0"/>
          <w:numId w:val="27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Wykonanie pomiarów elektrycznych tj. rezystancji izolacji oraz skuteczności ochrony przeciwporażeniowej.</w:t>
      </w:r>
    </w:p>
    <w:p w:rsidR="00AE1D06" w:rsidRPr="00776E8C" w:rsidRDefault="00AE1D06" w:rsidP="007055AA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1C4310" w:rsidRPr="00776E8C" w:rsidRDefault="001C4310" w:rsidP="00776E8C">
      <w:pPr>
        <w:numPr>
          <w:ilvl w:val="1"/>
          <w:numId w:val="29"/>
        </w:numPr>
        <w:spacing w:after="0" w:line="36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  <w:r w:rsidRPr="00776E8C">
        <w:rPr>
          <w:rFonts w:ascii="Arial" w:eastAsia="Calibri" w:hAnsi="Arial" w:cs="Arial"/>
          <w:b/>
          <w:sz w:val="24"/>
          <w:szCs w:val="24"/>
        </w:rPr>
        <w:t>OŚWIETLENIE AWARYJNE:</w:t>
      </w:r>
    </w:p>
    <w:p w:rsidR="001C4310" w:rsidRPr="00776E8C" w:rsidRDefault="00E10D66" w:rsidP="00776E8C">
      <w:pPr>
        <w:spacing w:after="0" w:line="36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1.8</w:t>
      </w:r>
      <w:bookmarkStart w:id="0" w:name="_GoBack"/>
      <w:bookmarkEnd w:id="0"/>
      <w:r w:rsidR="001C4310" w:rsidRPr="00776E8C">
        <w:rPr>
          <w:rFonts w:ascii="Arial" w:eastAsia="Calibri" w:hAnsi="Arial" w:cs="Arial"/>
          <w:b/>
          <w:sz w:val="24"/>
          <w:szCs w:val="24"/>
        </w:rPr>
        <w:t xml:space="preserve">.1. Jeden raz w </w:t>
      </w:r>
      <w:r w:rsidR="006C779B" w:rsidRPr="00776E8C">
        <w:rPr>
          <w:rFonts w:ascii="Arial" w:eastAsia="Calibri" w:hAnsi="Arial" w:cs="Arial"/>
          <w:b/>
          <w:sz w:val="24"/>
          <w:szCs w:val="24"/>
        </w:rPr>
        <w:t>roku:</w:t>
      </w:r>
    </w:p>
    <w:p w:rsidR="001C4310" w:rsidRPr="00776E8C" w:rsidRDefault="00181C77" w:rsidP="00776E8C">
      <w:pPr>
        <w:numPr>
          <w:ilvl w:val="0"/>
          <w:numId w:val="22"/>
        </w:numPr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Wykonanie pomiaru </w:t>
      </w:r>
      <w:r w:rsidR="001C4310" w:rsidRPr="00776E8C">
        <w:rPr>
          <w:rFonts w:ascii="Arial" w:eastAsia="Calibri" w:hAnsi="Arial" w:cs="Arial"/>
          <w:sz w:val="24"/>
          <w:szCs w:val="24"/>
        </w:rPr>
        <w:t>natężenia światła oświetlenia awaryjnego,</w:t>
      </w:r>
    </w:p>
    <w:p w:rsidR="001C4310" w:rsidRPr="00776E8C" w:rsidRDefault="001C4310" w:rsidP="00776E8C">
      <w:pPr>
        <w:numPr>
          <w:ilvl w:val="0"/>
          <w:numId w:val="22"/>
        </w:numPr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</w:rPr>
      </w:pPr>
      <w:r w:rsidRPr="00776E8C">
        <w:rPr>
          <w:rFonts w:ascii="Arial" w:eastAsia="Calibri" w:hAnsi="Arial" w:cs="Arial"/>
          <w:sz w:val="24"/>
          <w:szCs w:val="24"/>
        </w:rPr>
        <w:t xml:space="preserve">Przegląd i sprawdzenie prawidłowości działania oświetlenia awaryjnego </w:t>
      </w:r>
      <w:r w:rsidRPr="00776E8C">
        <w:rPr>
          <w:rFonts w:ascii="Arial" w:eastAsia="Calibri" w:hAnsi="Arial" w:cs="Arial"/>
          <w:sz w:val="24"/>
          <w:szCs w:val="24"/>
        </w:rPr>
        <w:br/>
        <w:t>(</w:t>
      </w:r>
      <w:r w:rsidR="0001646D" w:rsidRPr="00776E8C">
        <w:rPr>
          <w:rFonts w:ascii="Arial" w:eastAsia="Calibri" w:hAnsi="Arial" w:cs="Arial"/>
          <w:sz w:val="24"/>
          <w:szCs w:val="24"/>
        </w:rPr>
        <w:t>1</w:t>
      </w:r>
      <w:r w:rsidR="007055AA">
        <w:rPr>
          <w:rFonts w:ascii="Arial" w:eastAsia="Calibri" w:hAnsi="Arial" w:cs="Arial"/>
          <w:sz w:val="24"/>
          <w:szCs w:val="24"/>
        </w:rPr>
        <w:t>[h]</w:t>
      </w:r>
      <w:r w:rsidRPr="00776E8C">
        <w:rPr>
          <w:rFonts w:ascii="Arial" w:eastAsia="Calibri" w:hAnsi="Arial" w:cs="Arial"/>
          <w:sz w:val="24"/>
          <w:szCs w:val="24"/>
        </w:rPr>
        <w:t xml:space="preserve"> test).</w:t>
      </w:r>
    </w:p>
    <w:p w:rsidR="00AE1D06" w:rsidRPr="00776E8C" w:rsidRDefault="00AE1D06" w:rsidP="00776E8C">
      <w:pPr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</w:rPr>
      </w:pPr>
    </w:p>
    <w:p w:rsidR="001C4310" w:rsidRPr="00776E8C" w:rsidRDefault="001C4310" w:rsidP="00776E8C">
      <w:pPr>
        <w:numPr>
          <w:ilvl w:val="1"/>
          <w:numId w:val="29"/>
        </w:numPr>
        <w:spacing w:after="0" w:line="36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  <w:r w:rsidRPr="00776E8C">
        <w:rPr>
          <w:rFonts w:ascii="Arial" w:eastAsia="Calibri" w:hAnsi="Arial" w:cs="Arial"/>
          <w:b/>
          <w:sz w:val="24"/>
          <w:szCs w:val="24"/>
        </w:rPr>
        <w:t>INNE URZĄDZENIA I ELEMENTY INSTALACJI, WYŻEJ NIE WYMIENIONE:</w:t>
      </w:r>
    </w:p>
    <w:p w:rsidR="001C4310" w:rsidRPr="00776E8C" w:rsidRDefault="00B83AF4" w:rsidP="00776E8C">
      <w:pPr>
        <w:spacing w:after="0" w:line="360" w:lineRule="auto"/>
        <w:ind w:left="426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1.9</w:t>
      </w:r>
      <w:r w:rsidR="001C4310" w:rsidRPr="00776E8C">
        <w:rPr>
          <w:rFonts w:ascii="Arial" w:eastAsia="Calibri" w:hAnsi="Arial" w:cs="Arial"/>
          <w:b/>
          <w:sz w:val="24"/>
          <w:szCs w:val="24"/>
        </w:rPr>
        <w:t>.1.   Jeden raz na kwartał</w:t>
      </w:r>
    </w:p>
    <w:p w:rsidR="00721A91" w:rsidRPr="007055AA" w:rsidRDefault="001C4310" w:rsidP="007055AA">
      <w:pPr>
        <w:numPr>
          <w:ilvl w:val="0"/>
          <w:numId w:val="39"/>
        </w:numPr>
        <w:tabs>
          <w:tab w:val="left" w:pos="1418"/>
        </w:tabs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b/>
          <w:i/>
          <w:sz w:val="24"/>
          <w:szCs w:val="24"/>
        </w:rPr>
      </w:pPr>
      <w:r w:rsidRPr="00776E8C">
        <w:rPr>
          <w:rFonts w:ascii="Arial" w:eastAsia="Times New Roman" w:hAnsi="Arial" w:cs="Arial"/>
          <w:sz w:val="24"/>
          <w:szCs w:val="24"/>
        </w:rPr>
        <w:t xml:space="preserve">Przegląd </w:t>
      </w:r>
      <w:r w:rsidR="00181C77">
        <w:rPr>
          <w:rFonts w:ascii="Arial" w:eastAsia="Times New Roman" w:hAnsi="Arial" w:cs="Arial"/>
          <w:sz w:val="24"/>
          <w:szCs w:val="24"/>
        </w:rPr>
        <w:t xml:space="preserve">techniczny </w:t>
      </w:r>
      <w:r w:rsidRPr="00776E8C">
        <w:rPr>
          <w:rFonts w:ascii="Arial" w:eastAsia="Times New Roman" w:hAnsi="Arial" w:cs="Arial"/>
          <w:sz w:val="24"/>
          <w:szCs w:val="24"/>
        </w:rPr>
        <w:t>wszystkich</w:t>
      </w:r>
      <w:r w:rsidR="00721A91" w:rsidRPr="00776E8C">
        <w:rPr>
          <w:rFonts w:ascii="Arial" w:eastAsia="Times New Roman" w:hAnsi="Arial" w:cs="Arial"/>
          <w:sz w:val="24"/>
          <w:szCs w:val="24"/>
        </w:rPr>
        <w:t xml:space="preserve"> złączy kablowych i rozdzielnic.</w:t>
      </w:r>
    </w:p>
    <w:p w:rsidR="001C4310" w:rsidRPr="00776E8C" w:rsidRDefault="001C4310" w:rsidP="00776E8C">
      <w:pPr>
        <w:numPr>
          <w:ilvl w:val="2"/>
          <w:numId w:val="29"/>
        </w:num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776E8C">
        <w:rPr>
          <w:rFonts w:ascii="Arial" w:eastAsia="Calibri" w:hAnsi="Arial" w:cs="Arial"/>
          <w:b/>
          <w:sz w:val="24"/>
          <w:szCs w:val="24"/>
        </w:rPr>
        <w:t xml:space="preserve">Jeden raz w </w:t>
      </w:r>
      <w:r w:rsidR="006C779B" w:rsidRPr="00776E8C">
        <w:rPr>
          <w:rFonts w:ascii="Arial" w:eastAsia="Calibri" w:hAnsi="Arial" w:cs="Arial"/>
          <w:b/>
          <w:sz w:val="24"/>
          <w:szCs w:val="24"/>
        </w:rPr>
        <w:t>roku:</w:t>
      </w:r>
    </w:p>
    <w:p w:rsidR="001C4310" w:rsidRPr="00776E8C" w:rsidRDefault="00181C77" w:rsidP="00776E8C">
      <w:pPr>
        <w:numPr>
          <w:ilvl w:val="0"/>
          <w:numId w:val="40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Sprawdzenie prawidłowości działania i stanu technicznego</w:t>
      </w:r>
      <w:r w:rsidR="001C4310" w:rsidRPr="00776E8C">
        <w:rPr>
          <w:rFonts w:ascii="Arial" w:eastAsia="Calibri" w:hAnsi="Arial" w:cs="Arial"/>
          <w:sz w:val="24"/>
          <w:szCs w:val="24"/>
        </w:rPr>
        <w:t xml:space="preserve"> wyłączników głównych ppoż. oraz ppoż. UPS, </w:t>
      </w:r>
    </w:p>
    <w:p w:rsidR="001C4310" w:rsidRPr="00776E8C" w:rsidRDefault="00181C77" w:rsidP="00776E8C">
      <w:pPr>
        <w:numPr>
          <w:ilvl w:val="0"/>
          <w:numId w:val="40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Wyczyszczenie</w:t>
      </w:r>
      <w:r w:rsidR="001C4310" w:rsidRPr="00776E8C">
        <w:rPr>
          <w:rFonts w:ascii="Arial" w:eastAsia="Calibri" w:hAnsi="Arial" w:cs="Arial"/>
          <w:sz w:val="24"/>
          <w:szCs w:val="24"/>
        </w:rPr>
        <w:t xml:space="preserve"> wszystkich złączy kablowych i rozdzielnic, </w:t>
      </w:r>
    </w:p>
    <w:p w:rsidR="001C4310" w:rsidRPr="00776E8C" w:rsidRDefault="001C4310" w:rsidP="00776E8C">
      <w:pPr>
        <w:numPr>
          <w:ilvl w:val="0"/>
          <w:numId w:val="40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76E8C">
        <w:rPr>
          <w:rFonts w:ascii="Arial" w:eastAsia="Calibri" w:hAnsi="Arial" w:cs="Arial"/>
          <w:sz w:val="24"/>
          <w:szCs w:val="24"/>
        </w:rPr>
        <w:t>Konserwacji wszystkich złącz instalacji elektrycznych, instalacji odgromowej i wyrównawczej,</w:t>
      </w:r>
    </w:p>
    <w:p w:rsidR="001C4310" w:rsidRPr="00776E8C" w:rsidRDefault="001C4310" w:rsidP="00776E8C">
      <w:pPr>
        <w:numPr>
          <w:ilvl w:val="0"/>
          <w:numId w:val="40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76E8C">
        <w:rPr>
          <w:rFonts w:ascii="Arial" w:eastAsia="Calibri" w:hAnsi="Arial" w:cs="Arial"/>
          <w:sz w:val="24"/>
          <w:szCs w:val="24"/>
        </w:rPr>
        <w:t xml:space="preserve">Wymiana zabrudzonych lub uszkodzonych oznaczeń obwodów elektrycznych, </w:t>
      </w:r>
    </w:p>
    <w:p w:rsidR="001C4310" w:rsidRPr="00776E8C" w:rsidRDefault="001C4310" w:rsidP="00776E8C">
      <w:pPr>
        <w:numPr>
          <w:ilvl w:val="0"/>
          <w:numId w:val="40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76E8C">
        <w:rPr>
          <w:rFonts w:ascii="Arial" w:eastAsia="Calibri" w:hAnsi="Arial" w:cs="Arial"/>
          <w:sz w:val="24"/>
          <w:szCs w:val="24"/>
        </w:rPr>
        <w:t xml:space="preserve">Sprawdzenie </w:t>
      </w:r>
      <w:r w:rsidR="00181C77">
        <w:rPr>
          <w:rFonts w:ascii="Arial" w:eastAsia="Calibri" w:hAnsi="Arial" w:cs="Arial"/>
          <w:sz w:val="24"/>
          <w:szCs w:val="24"/>
        </w:rPr>
        <w:t xml:space="preserve">prawidłowości </w:t>
      </w:r>
      <w:r w:rsidRPr="00776E8C">
        <w:rPr>
          <w:rFonts w:ascii="Arial" w:eastAsia="Calibri" w:hAnsi="Arial" w:cs="Arial"/>
          <w:sz w:val="24"/>
          <w:szCs w:val="24"/>
        </w:rPr>
        <w:t xml:space="preserve">działania wyłączników różnicowo-prądowych przy użyciu wbudowanego testu we wszystkich </w:t>
      </w:r>
      <w:r w:rsidR="0028386F">
        <w:rPr>
          <w:rFonts w:ascii="Arial" w:eastAsia="Calibri" w:hAnsi="Arial" w:cs="Arial"/>
          <w:sz w:val="24"/>
          <w:szCs w:val="24"/>
        </w:rPr>
        <w:t xml:space="preserve">ww. </w:t>
      </w:r>
      <w:r w:rsidRPr="00776E8C">
        <w:rPr>
          <w:rFonts w:ascii="Arial" w:eastAsia="Calibri" w:hAnsi="Arial" w:cs="Arial"/>
          <w:sz w:val="24"/>
          <w:szCs w:val="24"/>
        </w:rPr>
        <w:t xml:space="preserve">budynkach, </w:t>
      </w:r>
    </w:p>
    <w:p w:rsidR="001C4310" w:rsidRPr="00776E8C" w:rsidRDefault="001C4310" w:rsidP="00776E8C">
      <w:pPr>
        <w:numPr>
          <w:ilvl w:val="0"/>
          <w:numId w:val="40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76E8C">
        <w:rPr>
          <w:rFonts w:ascii="Arial" w:eastAsia="Calibri" w:hAnsi="Arial" w:cs="Arial"/>
          <w:sz w:val="24"/>
          <w:szCs w:val="24"/>
        </w:rPr>
        <w:t xml:space="preserve">Pomiary </w:t>
      </w:r>
      <w:r w:rsidR="00181C77">
        <w:rPr>
          <w:rFonts w:ascii="Arial" w:eastAsia="Calibri" w:hAnsi="Arial" w:cs="Arial"/>
          <w:sz w:val="24"/>
          <w:szCs w:val="24"/>
        </w:rPr>
        <w:t xml:space="preserve">elektryczne </w:t>
      </w:r>
      <w:r w:rsidRPr="00776E8C">
        <w:rPr>
          <w:rFonts w:ascii="Arial" w:eastAsia="Calibri" w:hAnsi="Arial" w:cs="Arial"/>
          <w:sz w:val="24"/>
          <w:szCs w:val="24"/>
        </w:rPr>
        <w:t>rezystancji izolacji</w:t>
      </w:r>
      <w:r w:rsidR="007055AA">
        <w:rPr>
          <w:rFonts w:ascii="Arial" w:eastAsia="Calibri" w:hAnsi="Arial" w:cs="Arial"/>
          <w:sz w:val="24"/>
          <w:szCs w:val="24"/>
        </w:rPr>
        <w:t xml:space="preserve"> instalacji</w:t>
      </w:r>
      <w:r w:rsidRPr="00776E8C">
        <w:rPr>
          <w:rFonts w:ascii="Arial" w:eastAsia="Calibri" w:hAnsi="Arial" w:cs="Arial"/>
          <w:sz w:val="24"/>
          <w:szCs w:val="24"/>
        </w:rPr>
        <w:t xml:space="preserve"> </w:t>
      </w:r>
      <w:r w:rsidR="007055AA">
        <w:rPr>
          <w:rFonts w:ascii="Arial" w:eastAsia="Calibri" w:hAnsi="Arial" w:cs="Arial"/>
          <w:sz w:val="24"/>
          <w:szCs w:val="24"/>
        </w:rPr>
        <w:t xml:space="preserve">oraz skuteczności ochrony przeciwporażeniowej </w:t>
      </w:r>
      <w:r w:rsidRPr="00776E8C">
        <w:rPr>
          <w:rFonts w:ascii="Arial" w:eastAsia="Calibri" w:hAnsi="Arial" w:cs="Arial"/>
          <w:sz w:val="24"/>
          <w:szCs w:val="24"/>
        </w:rPr>
        <w:t xml:space="preserve">we wszystkich </w:t>
      </w:r>
      <w:r w:rsidR="0028386F">
        <w:rPr>
          <w:rFonts w:ascii="Arial" w:eastAsia="Calibri" w:hAnsi="Arial" w:cs="Arial"/>
          <w:sz w:val="24"/>
          <w:szCs w:val="24"/>
        </w:rPr>
        <w:t xml:space="preserve">ww. </w:t>
      </w:r>
      <w:r w:rsidRPr="00776E8C">
        <w:rPr>
          <w:rFonts w:ascii="Arial" w:eastAsia="Calibri" w:hAnsi="Arial" w:cs="Arial"/>
          <w:sz w:val="24"/>
          <w:szCs w:val="24"/>
        </w:rPr>
        <w:t xml:space="preserve">budynkach, </w:t>
      </w:r>
    </w:p>
    <w:p w:rsidR="001C4310" w:rsidRPr="00776E8C" w:rsidRDefault="001C4310" w:rsidP="00776E8C">
      <w:pPr>
        <w:numPr>
          <w:ilvl w:val="0"/>
          <w:numId w:val="40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76E8C">
        <w:rPr>
          <w:rFonts w:ascii="Arial" w:eastAsia="Calibri" w:hAnsi="Arial" w:cs="Arial"/>
          <w:sz w:val="24"/>
          <w:szCs w:val="24"/>
        </w:rPr>
        <w:t xml:space="preserve">Oględziny instalacji odgromowej wraz z pomiarem </w:t>
      </w:r>
      <w:r w:rsidR="00181C77">
        <w:rPr>
          <w:rFonts w:ascii="Arial" w:eastAsia="Calibri" w:hAnsi="Arial" w:cs="Arial"/>
          <w:sz w:val="24"/>
          <w:szCs w:val="24"/>
        </w:rPr>
        <w:t xml:space="preserve">elektrycznym </w:t>
      </w:r>
      <w:r w:rsidRPr="00776E8C">
        <w:rPr>
          <w:rFonts w:ascii="Arial" w:eastAsia="Calibri" w:hAnsi="Arial" w:cs="Arial"/>
          <w:sz w:val="24"/>
          <w:szCs w:val="24"/>
        </w:rPr>
        <w:t xml:space="preserve">ciągłości i rezystancji uziemienia we wszystkich </w:t>
      </w:r>
      <w:r w:rsidR="0028386F">
        <w:rPr>
          <w:rFonts w:ascii="Arial" w:eastAsia="Calibri" w:hAnsi="Arial" w:cs="Arial"/>
          <w:sz w:val="24"/>
          <w:szCs w:val="24"/>
        </w:rPr>
        <w:t xml:space="preserve">ww. </w:t>
      </w:r>
      <w:r w:rsidRPr="00776E8C">
        <w:rPr>
          <w:rFonts w:ascii="Arial" w:eastAsia="Calibri" w:hAnsi="Arial" w:cs="Arial"/>
          <w:sz w:val="24"/>
          <w:szCs w:val="24"/>
        </w:rPr>
        <w:t>budynkach,</w:t>
      </w:r>
    </w:p>
    <w:p w:rsidR="001C4310" w:rsidRPr="001C4310" w:rsidRDefault="001C4310" w:rsidP="00776E8C">
      <w:pPr>
        <w:numPr>
          <w:ilvl w:val="0"/>
          <w:numId w:val="40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76E8C">
        <w:rPr>
          <w:rFonts w:ascii="Arial" w:eastAsia="Calibri" w:hAnsi="Arial" w:cs="Arial"/>
          <w:sz w:val="24"/>
          <w:szCs w:val="24"/>
        </w:rPr>
        <w:t xml:space="preserve">Pomiar </w:t>
      </w:r>
      <w:r w:rsidR="00181C77">
        <w:rPr>
          <w:rFonts w:ascii="Arial" w:eastAsia="Calibri" w:hAnsi="Arial" w:cs="Arial"/>
          <w:sz w:val="24"/>
          <w:szCs w:val="24"/>
        </w:rPr>
        <w:t xml:space="preserve">elektryczny </w:t>
      </w:r>
      <w:r w:rsidRPr="00776E8C">
        <w:rPr>
          <w:rFonts w:ascii="Arial" w:eastAsia="Calibri" w:hAnsi="Arial" w:cs="Arial"/>
          <w:sz w:val="24"/>
          <w:szCs w:val="24"/>
        </w:rPr>
        <w:t xml:space="preserve">rezystancji izolacji WLZ oraz na obwodach do tablic piętrowych we wszystkich ww. budynkach oraz w razie awarii wyłącznika </w:t>
      </w:r>
      <w:r w:rsidRPr="00776E8C">
        <w:rPr>
          <w:rFonts w:ascii="Arial" w:eastAsia="Calibri" w:hAnsi="Arial" w:cs="Arial"/>
          <w:sz w:val="24"/>
          <w:szCs w:val="24"/>
        </w:rPr>
        <w:lastRenderedPageBreak/>
        <w:t>różnicowo-prądowego – pomiar obwodów zabezpieczonych przez wyłącznik.</w:t>
      </w:r>
    </w:p>
    <w:p w:rsidR="007D6B6D" w:rsidRDefault="007D6B6D"/>
    <w:sectPr w:rsidR="007D6B6D" w:rsidSect="00BA274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75B" w:rsidRDefault="0090375B" w:rsidP="007A6201">
      <w:pPr>
        <w:spacing w:after="0" w:line="240" w:lineRule="auto"/>
      </w:pPr>
      <w:r>
        <w:separator/>
      </w:r>
    </w:p>
  </w:endnote>
  <w:endnote w:type="continuationSeparator" w:id="0">
    <w:p w:rsidR="0090375B" w:rsidRDefault="0090375B" w:rsidP="007A6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0049311"/>
      <w:docPartObj>
        <w:docPartGallery w:val="Page Numbers (Bottom of Page)"/>
        <w:docPartUnique/>
      </w:docPartObj>
    </w:sdtPr>
    <w:sdtEndPr/>
    <w:sdtContent>
      <w:p w:rsidR="00181C77" w:rsidRDefault="00181C7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0D66">
          <w:rPr>
            <w:noProof/>
          </w:rPr>
          <w:t>47</w:t>
        </w:r>
        <w:r>
          <w:rPr>
            <w:noProof/>
          </w:rPr>
          <w:fldChar w:fldCharType="end"/>
        </w:r>
      </w:p>
    </w:sdtContent>
  </w:sdt>
  <w:p w:rsidR="00181C77" w:rsidRDefault="00181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75B" w:rsidRDefault="0090375B" w:rsidP="007A6201">
      <w:pPr>
        <w:spacing w:after="0" w:line="240" w:lineRule="auto"/>
      </w:pPr>
      <w:r>
        <w:separator/>
      </w:r>
    </w:p>
  </w:footnote>
  <w:footnote w:type="continuationSeparator" w:id="0">
    <w:p w:rsidR="0090375B" w:rsidRDefault="0090375B" w:rsidP="007A62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3F90BA0"/>
    <w:multiLevelType w:val="multilevel"/>
    <w:tmpl w:val="34FAC8FA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D5D4B28"/>
    <w:multiLevelType w:val="singleLevel"/>
    <w:tmpl w:val="04150001"/>
    <w:lvl w:ilvl="0">
      <w:start w:val="1"/>
      <w:numFmt w:val="bullet"/>
      <w:pStyle w:val="lista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10F36FB4"/>
    <w:multiLevelType w:val="hybridMultilevel"/>
    <w:tmpl w:val="72583C1A"/>
    <w:lvl w:ilvl="0" w:tplc="D7662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E750B"/>
    <w:multiLevelType w:val="multilevel"/>
    <w:tmpl w:val="2682C00C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7D02ABA"/>
    <w:multiLevelType w:val="multilevel"/>
    <w:tmpl w:val="11BCBC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B3B4FB7"/>
    <w:multiLevelType w:val="multilevel"/>
    <w:tmpl w:val="A1A48F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BDD2B68"/>
    <w:multiLevelType w:val="multilevel"/>
    <w:tmpl w:val="AEEE6F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 w15:restartNumberingAfterBreak="0">
    <w:nsid w:val="1DF748F7"/>
    <w:multiLevelType w:val="hybridMultilevel"/>
    <w:tmpl w:val="D026C7C0"/>
    <w:lvl w:ilvl="0" w:tplc="32D80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0D52F0"/>
    <w:multiLevelType w:val="multilevel"/>
    <w:tmpl w:val="34FAC8FA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2140415D"/>
    <w:multiLevelType w:val="hybridMultilevel"/>
    <w:tmpl w:val="BA2A96E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1D76FD3"/>
    <w:multiLevelType w:val="hybridMultilevel"/>
    <w:tmpl w:val="2C1CB00A"/>
    <w:lvl w:ilvl="0" w:tplc="0C86F16A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3" w15:restartNumberingAfterBreak="0">
    <w:nsid w:val="23FF20E9"/>
    <w:multiLevelType w:val="multilevel"/>
    <w:tmpl w:val="B5AC32A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14" w15:restartNumberingAfterBreak="0">
    <w:nsid w:val="24B330BB"/>
    <w:multiLevelType w:val="hybridMultilevel"/>
    <w:tmpl w:val="6F9667AE"/>
    <w:lvl w:ilvl="0" w:tplc="32D809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F91393"/>
    <w:multiLevelType w:val="multilevel"/>
    <w:tmpl w:val="2682C00C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6" w15:restartNumberingAfterBreak="0">
    <w:nsid w:val="2F4F175F"/>
    <w:multiLevelType w:val="multilevel"/>
    <w:tmpl w:val="321E3760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316401D8"/>
    <w:multiLevelType w:val="hybridMultilevel"/>
    <w:tmpl w:val="E778724A"/>
    <w:lvl w:ilvl="0" w:tplc="E4CCFB96">
      <w:start w:val="1"/>
      <w:numFmt w:val="bullet"/>
      <w:lvlText w:val="-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3324850"/>
    <w:multiLevelType w:val="multilevel"/>
    <w:tmpl w:val="94C4A7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343508C3"/>
    <w:multiLevelType w:val="hybridMultilevel"/>
    <w:tmpl w:val="8AB26E88"/>
    <w:lvl w:ilvl="0" w:tplc="5EC6685E">
      <w:start w:val="1"/>
      <w:numFmt w:val="decimal"/>
      <w:pStyle w:val="Styl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EB36317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A8C5887"/>
    <w:multiLevelType w:val="hybridMultilevel"/>
    <w:tmpl w:val="E1006C16"/>
    <w:lvl w:ilvl="0" w:tplc="32D80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184224"/>
    <w:multiLevelType w:val="multilevel"/>
    <w:tmpl w:val="A82628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22" w15:restartNumberingAfterBreak="0">
    <w:nsid w:val="3C7522AE"/>
    <w:multiLevelType w:val="multilevel"/>
    <w:tmpl w:val="84BA6E5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3" w15:restartNumberingAfterBreak="0">
    <w:nsid w:val="430F4911"/>
    <w:multiLevelType w:val="hybridMultilevel"/>
    <w:tmpl w:val="BA144306"/>
    <w:lvl w:ilvl="0" w:tplc="E4CCFB96">
      <w:start w:val="1"/>
      <w:numFmt w:val="bullet"/>
      <w:lvlText w:val="-"/>
      <w:lvlJc w:val="left"/>
      <w:pPr>
        <w:ind w:left="2279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24" w15:restartNumberingAfterBreak="0">
    <w:nsid w:val="44EB21F3"/>
    <w:multiLevelType w:val="multilevel"/>
    <w:tmpl w:val="34FAC8FA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5" w15:restartNumberingAfterBreak="0">
    <w:nsid w:val="45E35D67"/>
    <w:multiLevelType w:val="multilevel"/>
    <w:tmpl w:val="2CB0B4CA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6" w15:restartNumberingAfterBreak="0">
    <w:nsid w:val="47223794"/>
    <w:multiLevelType w:val="hybridMultilevel"/>
    <w:tmpl w:val="CE147596"/>
    <w:lvl w:ilvl="0" w:tplc="E4CCFB96">
      <w:start w:val="1"/>
      <w:numFmt w:val="bullet"/>
      <w:lvlText w:val="-"/>
      <w:lvlJc w:val="left"/>
      <w:pPr>
        <w:ind w:left="2280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 w15:restartNumberingAfterBreak="0">
    <w:nsid w:val="4D033840"/>
    <w:multiLevelType w:val="multilevel"/>
    <w:tmpl w:val="5024DFC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8" w15:restartNumberingAfterBreak="0">
    <w:nsid w:val="51142576"/>
    <w:multiLevelType w:val="multilevel"/>
    <w:tmpl w:val="34FAC8FA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52430E5B"/>
    <w:multiLevelType w:val="multilevel"/>
    <w:tmpl w:val="2682C00C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0" w15:restartNumberingAfterBreak="0">
    <w:nsid w:val="529144A9"/>
    <w:multiLevelType w:val="multilevel"/>
    <w:tmpl w:val="85B86EF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5CB60D4F"/>
    <w:multiLevelType w:val="multilevel"/>
    <w:tmpl w:val="40C42712"/>
    <w:styleLink w:val="Biecalista2"/>
    <w:lvl w:ilvl="0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  <w:rPr>
        <w:rFonts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2" w15:restartNumberingAfterBreak="0">
    <w:nsid w:val="5EB51334"/>
    <w:multiLevelType w:val="multilevel"/>
    <w:tmpl w:val="62DCF0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 w15:restartNumberingAfterBreak="0">
    <w:nsid w:val="61734E75"/>
    <w:multiLevelType w:val="multilevel"/>
    <w:tmpl w:val="6854E2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4" w15:restartNumberingAfterBreak="0">
    <w:nsid w:val="62A40651"/>
    <w:multiLevelType w:val="multilevel"/>
    <w:tmpl w:val="34FAC8FA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5" w15:restartNumberingAfterBreak="0">
    <w:nsid w:val="62D14384"/>
    <w:multiLevelType w:val="hybridMultilevel"/>
    <w:tmpl w:val="AD029D6E"/>
    <w:lvl w:ilvl="0" w:tplc="0C86F16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6311F98"/>
    <w:multiLevelType w:val="multilevel"/>
    <w:tmpl w:val="A1A48F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 w15:restartNumberingAfterBreak="0">
    <w:nsid w:val="6A434FA9"/>
    <w:multiLevelType w:val="multilevel"/>
    <w:tmpl w:val="40C42712"/>
    <w:styleLink w:val="Biecalista1"/>
    <w:lvl w:ilvl="0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  <w:rPr>
        <w:rFonts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8" w15:restartNumberingAfterBreak="0">
    <w:nsid w:val="6BFB3F0B"/>
    <w:multiLevelType w:val="multilevel"/>
    <w:tmpl w:val="34FAC8FA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9" w15:restartNumberingAfterBreak="0">
    <w:nsid w:val="72D078B6"/>
    <w:multiLevelType w:val="multilevel"/>
    <w:tmpl w:val="E42A9D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609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32" w:hanging="2160"/>
      </w:pPr>
      <w:rPr>
        <w:rFonts w:hint="default"/>
      </w:rPr>
    </w:lvl>
  </w:abstractNum>
  <w:abstractNum w:abstractNumId="40" w15:restartNumberingAfterBreak="0">
    <w:nsid w:val="72F16809"/>
    <w:multiLevelType w:val="multilevel"/>
    <w:tmpl w:val="9698C17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1" w15:restartNumberingAfterBreak="0">
    <w:nsid w:val="73B24CAF"/>
    <w:multiLevelType w:val="multilevel"/>
    <w:tmpl w:val="7D70AEFE"/>
    <w:lvl w:ilvl="0">
      <w:start w:val="1"/>
      <w:numFmt w:val="decimal"/>
      <w:pStyle w:val="KW-Lev-1"/>
      <w:lvlText w:val="%1."/>
      <w:lvlJc w:val="left"/>
      <w:pPr>
        <w:tabs>
          <w:tab w:val="num" w:pos="1069"/>
        </w:tabs>
        <w:ind w:left="1069" w:hanging="360"/>
      </w:pPr>
      <w:rPr>
        <w:rFonts w:ascii="Verdana" w:hAnsi="Verdana" w:hint="default"/>
        <w:b/>
        <w:i w:val="0"/>
        <w:strike w:val="0"/>
        <w:dstrike w:val="0"/>
        <w:color w:val="auto"/>
        <w:sz w:val="20"/>
        <w:szCs w:val="20"/>
        <w:u w:val="none"/>
        <w:effect w:val="none"/>
        <w:vertAlign w:val="baseline"/>
      </w:rPr>
    </w:lvl>
    <w:lvl w:ilvl="1">
      <w:start w:val="1"/>
      <w:numFmt w:val="decimal"/>
      <w:pStyle w:val="KW-Lev-2"/>
      <w:lvlText w:val="%1.%2."/>
      <w:lvlJc w:val="left"/>
      <w:pPr>
        <w:tabs>
          <w:tab w:val="num" w:pos="1425"/>
        </w:tabs>
        <w:ind w:left="1425" w:hanging="432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pStyle w:val="KW-Lev-3"/>
      <w:lvlText w:val="%1.%2.%3."/>
      <w:lvlJc w:val="left"/>
      <w:pPr>
        <w:tabs>
          <w:tab w:val="num" w:pos="1571"/>
        </w:tabs>
        <w:ind w:left="1355" w:hanging="504"/>
      </w:pPr>
      <w:rPr>
        <w:b/>
        <w:i w:val="0"/>
        <w:color w:val="auto"/>
      </w:rPr>
    </w:lvl>
    <w:lvl w:ilvl="3">
      <w:start w:val="1"/>
      <w:numFmt w:val="decimal"/>
      <w:pStyle w:val="KW-Lev-4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pStyle w:val="KW-Lev-5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3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74D67C4D"/>
    <w:multiLevelType w:val="multilevel"/>
    <w:tmpl w:val="A1A48F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3" w15:restartNumberingAfterBreak="0">
    <w:nsid w:val="777106BB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lowerLetter"/>
      <w:lvlText w:val="%3."/>
      <w:lvlJc w:val="left"/>
      <w:pPr>
        <w:tabs>
          <w:tab w:val="num" w:pos="1854"/>
        </w:tabs>
        <w:ind w:left="1638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7909271F"/>
    <w:multiLevelType w:val="hybridMultilevel"/>
    <w:tmpl w:val="2F3A2248"/>
    <w:lvl w:ilvl="0" w:tplc="E4CCFB96">
      <w:start w:val="1"/>
      <w:numFmt w:val="bullet"/>
      <w:lvlText w:val="-"/>
      <w:lvlJc w:val="left"/>
      <w:pPr>
        <w:ind w:left="2280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5" w15:restartNumberingAfterBreak="0">
    <w:nsid w:val="79F91F5E"/>
    <w:multiLevelType w:val="multilevel"/>
    <w:tmpl w:val="34FAC8FA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6" w15:restartNumberingAfterBreak="0">
    <w:nsid w:val="7ABC54B1"/>
    <w:multiLevelType w:val="multilevel"/>
    <w:tmpl w:val="1A1C16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7" w15:restartNumberingAfterBreak="0">
    <w:nsid w:val="7B6F3425"/>
    <w:multiLevelType w:val="hybridMultilevel"/>
    <w:tmpl w:val="4192C912"/>
    <w:lvl w:ilvl="0" w:tplc="32D80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916E4"/>
    <w:multiLevelType w:val="multilevel"/>
    <w:tmpl w:val="B734D5E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9"/>
  </w:num>
  <w:num w:numId="4">
    <w:abstractNumId w:val="3"/>
  </w:num>
  <w:num w:numId="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3"/>
  </w:num>
  <w:num w:numId="7">
    <w:abstractNumId w:val="37"/>
  </w:num>
  <w:num w:numId="8">
    <w:abstractNumId w:val="31"/>
  </w:num>
  <w:num w:numId="9">
    <w:abstractNumId w:val="27"/>
  </w:num>
  <w:num w:numId="10">
    <w:abstractNumId w:val="16"/>
  </w:num>
  <w:num w:numId="11">
    <w:abstractNumId w:val="25"/>
  </w:num>
  <w:num w:numId="12">
    <w:abstractNumId w:val="22"/>
  </w:num>
  <w:num w:numId="13">
    <w:abstractNumId w:val="8"/>
  </w:num>
  <w:num w:numId="14">
    <w:abstractNumId w:val="39"/>
  </w:num>
  <w:num w:numId="15">
    <w:abstractNumId w:val="32"/>
  </w:num>
  <w:num w:numId="16">
    <w:abstractNumId w:val="14"/>
  </w:num>
  <w:num w:numId="17">
    <w:abstractNumId w:val="15"/>
  </w:num>
  <w:num w:numId="18">
    <w:abstractNumId w:val="5"/>
  </w:num>
  <w:num w:numId="19">
    <w:abstractNumId w:val="29"/>
  </w:num>
  <w:num w:numId="20">
    <w:abstractNumId w:val="1"/>
  </w:num>
  <w:num w:numId="21">
    <w:abstractNumId w:val="24"/>
  </w:num>
  <w:num w:numId="22">
    <w:abstractNumId w:val="9"/>
  </w:num>
  <w:num w:numId="23">
    <w:abstractNumId w:val="30"/>
  </w:num>
  <w:num w:numId="24">
    <w:abstractNumId w:val="40"/>
  </w:num>
  <w:num w:numId="25">
    <w:abstractNumId w:val="13"/>
  </w:num>
  <w:num w:numId="26">
    <w:abstractNumId w:val="6"/>
  </w:num>
  <w:num w:numId="27">
    <w:abstractNumId w:val="7"/>
  </w:num>
  <w:num w:numId="28">
    <w:abstractNumId w:val="46"/>
  </w:num>
  <w:num w:numId="29">
    <w:abstractNumId w:val="18"/>
  </w:num>
  <w:num w:numId="30">
    <w:abstractNumId w:val="38"/>
  </w:num>
  <w:num w:numId="31">
    <w:abstractNumId w:val="10"/>
  </w:num>
  <w:num w:numId="32">
    <w:abstractNumId w:val="34"/>
  </w:num>
  <w:num w:numId="33">
    <w:abstractNumId w:val="45"/>
  </w:num>
  <w:num w:numId="34">
    <w:abstractNumId w:val="28"/>
  </w:num>
  <w:num w:numId="35">
    <w:abstractNumId w:val="47"/>
  </w:num>
  <w:num w:numId="36">
    <w:abstractNumId w:val="20"/>
  </w:num>
  <w:num w:numId="37">
    <w:abstractNumId w:val="36"/>
  </w:num>
  <w:num w:numId="38">
    <w:abstractNumId w:val="42"/>
  </w:num>
  <w:num w:numId="39">
    <w:abstractNumId w:val="48"/>
  </w:num>
  <w:num w:numId="40">
    <w:abstractNumId w:val="33"/>
  </w:num>
  <w:num w:numId="41">
    <w:abstractNumId w:val="21"/>
  </w:num>
  <w:num w:numId="42">
    <w:abstractNumId w:val="12"/>
  </w:num>
  <w:num w:numId="43">
    <w:abstractNumId w:val="26"/>
  </w:num>
  <w:num w:numId="44">
    <w:abstractNumId w:val="4"/>
  </w:num>
  <w:num w:numId="45">
    <w:abstractNumId w:val="44"/>
  </w:num>
  <w:num w:numId="46">
    <w:abstractNumId w:val="17"/>
  </w:num>
  <w:num w:numId="47">
    <w:abstractNumId w:val="23"/>
  </w:num>
  <w:num w:numId="48">
    <w:abstractNumId w:val="11"/>
  </w:num>
  <w:num w:numId="49">
    <w:abstractNumId w:val="35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6D8"/>
    <w:rsid w:val="00003294"/>
    <w:rsid w:val="0001646D"/>
    <w:rsid w:val="0001658F"/>
    <w:rsid w:val="0002332F"/>
    <w:rsid w:val="000D3E64"/>
    <w:rsid w:val="00141B78"/>
    <w:rsid w:val="00181C77"/>
    <w:rsid w:val="001C4310"/>
    <w:rsid w:val="00206D0F"/>
    <w:rsid w:val="00231EA0"/>
    <w:rsid w:val="0028386F"/>
    <w:rsid w:val="002918C3"/>
    <w:rsid w:val="00297AB0"/>
    <w:rsid w:val="002C5B42"/>
    <w:rsid w:val="003173A9"/>
    <w:rsid w:val="00371BFA"/>
    <w:rsid w:val="003818AE"/>
    <w:rsid w:val="003B3D5E"/>
    <w:rsid w:val="004C0E0B"/>
    <w:rsid w:val="004F60E4"/>
    <w:rsid w:val="00501541"/>
    <w:rsid w:val="005158DC"/>
    <w:rsid w:val="005545EF"/>
    <w:rsid w:val="005C045E"/>
    <w:rsid w:val="005F7B69"/>
    <w:rsid w:val="006065B4"/>
    <w:rsid w:val="0065060C"/>
    <w:rsid w:val="00697096"/>
    <w:rsid w:val="006C779B"/>
    <w:rsid w:val="006E10F5"/>
    <w:rsid w:val="006E718A"/>
    <w:rsid w:val="007055AA"/>
    <w:rsid w:val="00721A91"/>
    <w:rsid w:val="00724AD9"/>
    <w:rsid w:val="00725877"/>
    <w:rsid w:val="00776E8C"/>
    <w:rsid w:val="007A6201"/>
    <w:rsid w:val="007B16D8"/>
    <w:rsid w:val="007D6B6D"/>
    <w:rsid w:val="008157A5"/>
    <w:rsid w:val="008C0F11"/>
    <w:rsid w:val="0090375B"/>
    <w:rsid w:val="0091409D"/>
    <w:rsid w:val="00930AEF"/>
    <w:rsid w:val="009D0EA7"/>
    <w:rsid w:val="009D5F9D"/>
    <w:rsid w:val="009E03FD"/>
    <w:rsid w:val="00AC0584"/>
    <w:rsid w:val="00AC4EF1"/>
    <w:rsid w:val="00AE1D06"/>
    <w:rsid w:val="00AF3D2A"/>
    <w:rsid w:val="00AF7E01"/>
    <w:rsid w:val="00B13A6D"/>
    <w:rsid w:val="00B6455E"/>
    <w:rsid w:val="00B83AF4"/>
    <w:rsid w:val="00BA2747"/>
    <w:rsid w:val="00BB4327"/>
    <w:rsid w:val="00BF12D0"/>
    <w:rsid w:val="00C21281"/>
    <w:rsid w:val="00CA0C76"/>
    <w:rsid w:val="00CB3E6B"/>
    <w:rsid w:val="00D21C31"/>
    <w:rsid w:val="00D415CA"/>
    <w:rsid w:val="00D90EC5"/>
    <w:rsid w:val="00E10D66"/>
    <w:rsid w:val="00E4760F"/>
    <w:rsid w:val="00E511B6"/>
    <w:rsid w:val="00F05A8F"/>
    <w:rsid w:val="00F9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7A210"/>
  <w15:docId w15:val="{2AAB3897-D190-43CF-9336-1AB84C82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2747"/>
  </w:style>
  <w:style w:type="paragraph" w:styleId="Nagwek1">
    <w:name w:val="heading 1"/>
    <w:basedOn w:val="Normalny"/>
    <w:next w:val="Normalny"/>
    <w:link w:val="Nagwek1Znak"/>
    <w:uiPriority w:val="99"/>
    <w:qFormat/>
    <w:rsid w:val="001C4310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C4310"/>
    <w:pPr>
      <w:keepNext/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32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C4310"/>
    <w:pPr>
      <w:keepNext/>
      <w:numPr>
        <w:ilvl w:val="12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431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C4310"/>
    <w:pPr>
      <w:keepNext/>
      <w:spacing w:after="0" w:line="360" w:lineRule="auto"/>
      <w:jc w:val="center"/>
      <w:outlineLvl w:val="4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C4310"/>
    <w:pPr>
      <w:keepNext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C4310"/>
    <w:pPr>
      <w:keepNext/>
      <w:widowControl w:val="0"/>
      <w:spacing w:before="40" w:after="40" w:line="240" w:lineRule="auto"/>
      <w:ind w:left="567"/>
      <w:jc w:val="both"/>
      <w:outlineLvl w:val="6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C431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C431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Arial"/>
      <w:i/>
      <w:iCs/>
      <w:sz w:val="18"/>
      <w:szCs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C4310"/>
    <w:rPr>
      <w:rFonts w:ascii="Arial" w:eastAsia="Times New Roman" w:hAnsi="Arial" w:cs="Arial"/>
      <w:b/>
      <w:bCs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310"/>
    <w:rPr>
      <w:rFonts w:ascii="Arial" w:eastAsia="Times New Roman" w:hAnsi="Arial" w:cs="Arial"/>
      <w:b/>
      <w:bCs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1C43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4310"/>
    <w:rPr>
      <w:rFonts w:ascii="Times New Roman" w:eastAsia="Times New Roman" w:hAnsi="Times New Roman" w:cs="Times New Roman"/>
      <w:b/>
      <w:bCs/>
      <w:color w:val="000000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1C4310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1C4310"/>
    <w:rPr>
      <w:rFonts w:ascii="Arial" w:eastAsia="Times New Roman" w:hAnsi="Arial" w:cs="Arial"/>
      <w:b/>
      <w:bCs/>
      <w:sz w:val="18"/>
      <w:szCs w:val="18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1C43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1C4310"/>
    <w:rPr>
      <w:rFonts w:ascii="Arial" w:eastAsia="Times New Roman" w:hAnsi="Arial" w:cs="Arial"/>
      <w:i/>
      <w:iCs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1C4310"/>
    <w:rPr>
      <w:rFonts w:ascii="Arial" w:eastAsia="Times New Roman" w:hAnsi="Arial" w:cs="Arial"/>
      <w:i/>
      <w:iCs/>
      <w:sz w:val="18"/>
      <w:szCs w:val="18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1C4310"/>
  </w:style>
  <w:style w:type="paragraph" w:styleId="Nagwek">
    <w:name w:val="header"/>
    <w:aliases w:val="Nagłówek strony"/>
    <w:basedOn w:val="Normalny"/>
    <w:link w:val="NagwekZnak1"/>
    <w:uiPriority w:val="99"/>
    <w:rsid w:val="001C43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1"/>
    <w:basedOn w:val="Domylnaczcionkaakapitu"/>
    <w:uiPriority w:val="99"/>
    <w:rsid w:val="001C4310"/>
  </w:style>
  <w:style w:type="character" w:customStyle="1" w:styleId="NagwekZnak1">
    <w:name w:val="Nagłówek Znak1"/>
    <w:aliases w:val="Nagłówek strony Znak"/>
    <w:basedOn w:val="Domylnaczcionkaakapitu"/>
    <w:link w:val="Nagwek"/>
    <w:uiPriority w:val="99"/>
    <w:locked/>
    <w:rsid w:val="001C43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1C43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C43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C4310"/>
  </w:style>
  <w:style w:type="paragraph" w:customStyle="1" w:styleId="Subhead2">
    <w:name w:val="Subhead 2"/>
    <w:basedOn w:val="Normalny"/>
    <w:rsid w:val="001C431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C431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spacing w:after="0" w:line="240" w:lineRule="auto"/>
      <w:ind w:right="-142"/>
      <w:jc w:val="center"/>
    </w:pPr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C4310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Tekstpodstawowy">
    <w:name w:val="Body Text"/>
    <w:aliases w:val="Treść"/>
    <w:basedOn w:val="Normalny"/>
    <w:link w:val="TekstpodstawowyZnak"/>
    <w:rsid w:val="001C4310"/>
    <w:pPr>
      <w:spacing w:after="0" w:line="240" w:lineRule="auto"/>
      <w:ind w:right="-142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rsid w:val="001C4310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rsid w:val="001C4310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C4310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C4310"/>
    <w:pPr>
      <w:spacing w:after="0" w:line="240" w:lineRule="auto"/>
      <w:ind w:left="142"/>
      <w:jc w:val="both"/>
    </w:pPr>
    <w:rPr>
      <w:rFonts w:ascii="Arial" w:eastAsia="Times New Roman" w:hAnsi="Arial" w:cs="Arial"/>
      <w:sz w:val="26"/>
      <w:szCs w:val="2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310"/>
    <w:rPr>
      <w:rFonts w:ascii="Arial" w:eastAsia="Times New Roman" w:hAnsi="Arial" w:cs="Arial"/>
      <w:sz w:val="26"/>
      <w:szCs w:val="26"/>
      <w:lang w:eastAsia="pl-PL"/>
    </w:rPr>
  </w:style>
  <w:style w:type="paragraph" w:styleId="Tekstblokowy">
    <w:name w:val="Block Text"/>
    <w:basedOn w:val="Normalny"/>
    <w:uiPriority w:val="99"/>
    <w:rsid w:val="001C4310"/>
    <w:pPr>
      <w:spacing w:after="0" w:line="240" w:lineRule="auto"/>
      <w:ind w:left="709" w:right="283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1C4310"/>
    <w:pPr>
      <w:spacing w:after="0" w:line="240" w:lineRule="auto"/>
      <w:ind w:left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C4310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31">
    <w:name w:val="Tekst podstawowy 31"/>
    <w:basedOn w:val="Normalny"/>
    <w:uiPriority w:val="99"/>
    <w:rsid w:val="001C4310"/>
    <w:pPr>
      <w:spacing w:after="0" w:line="240" w:lineRule="auto"/>
      <w:ind w:right="-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C4310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C4310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ytu">
    <w:name w:val="Title"/>
    <w:basedOn w:val="Normalny"/>
    <w:link w:val="TytuZnak"/>
    <w:qFormat/>
    <w:rsid w:val="001C431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customStyle="1" w:styleId="TytuZnak">
    <w:name w:val="Tytuł Znak"/>
    <w:basedOn w:val="Domylnaczcionkaakapitu"/>
    <w:link w:val="Tytu"/>
    <w:rsid w:val="001C4310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Tekstblokowy1">
    <w:name w:val="Tekst blokowy1"/>
    <w:basedOn w:val="Normalny"/>
    <w:uiPriority w:val="99"/>
    <w:rsid w:val="001C4310"/>
    <w:pPr>
      <w:spacing w:after="0" w:line="240" w:lineRule="auto"/>
      <w:ind w:left="1134" w:right="425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nagwek10">
    <w:name w:val="nagłówek1"/>
    <w:uiPriority w:val="99"/>
    <w:rsid w:val="001C4310"/>
    <w:pPr>
      <w:spacing w:before="114" w:after="114" w:line="240" w:lineRule="auto"/>
      <w:ind w:left="482" w:right="482" w:firstLine="1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99"/>
    <w:qFormat/>
    <w:rsid w:val="001C4310"/>
    <w:pPr>
      <w:spacing w:after="0" w:line="240" w:lineRule="auto"/>
      <w:ind w:left="284" w:right="283"/>
      <w:jc w:val="center"/>
    </w:pPr>
    <w:rPr>
      <w:rFonts w:ascii="Arial" w:eastAsia="Times New Roman" w:hAnsi="Arial" w:cs="Arial"/>
      <w:b/>
      <w:bCs/>
      <w:sz w:val="52"/>
      <w:szCs w:val="52"/>
      <w:lang w:eastAsia="pl-PL"/>
    </w:rPr>
  </w:style>
  <w:style w:type="paragraph" w:customStyle="1" w:styleId="Tekstpodstawowy21">
    <w:name w:val="Tekst podstawowy 21"/>
    <w:basedOn w:val="Normalny"/>
    <w:uiPriority w:val="99"/>
    <w:rsid w:val="001C4310"/>
    <w:pPr>
      <w:tabs>
        <w:tab w:val="left" w:pos="11766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1C4310"/>
    <w:pPr>
      <w:numPr>
        <w:numId w:val="1"/>
      </w:numPr>
      <w:spacing w:after="0" w:line="240" w:lineRule="auto"/>
    </w:pPr>
    <w:rPr>
      <w:rFonts w:ascii="Arial" w:eastAsia="Times New Roman" w:hAnsi="Arial" w:cs="Arial"/>
      <w:b/>
      <w:bCs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rsid w:val="001C4310"/>
    <w:rPr>
      <w:rFonts w:ascii="Arial" w:eastAsia="Times New Roman" w:hAnsi="Arial" w:cs="Arial"/>
      <w:b/>
      <w:bCs/>
      <w:sz w:val="32"/>
      <w:szCs w:val="32"/>
      <w:lang w:eastAsia="pl-PL"/>
    </w:rPr>
  </w:style>
  <w:style w:type="paragraph" w:customStyle="1" w:styleId="Tekstpodstawowy1">
    <w:name w:val="Tekst podstawowy1"/>
    <w:rsid w:val="001C4310"/>
    <w:pPr>
      <w:spacing w:before="1" w:after="1" w:line="240" w:lineRule="auto"/>
      <w:ind w:left="1" w:right="1" w:firstLine="681"/>
      <w:jc w:val="both"/>
    </w:pPr>
    <w:rPr>
      <w:rFonts w:ascii="Times New Roman" w:eastAsia="Times New Roman" w:hAnsi="Times New Roman" w:cs="Times New Roman"/>
      <w:color w:val="000000"/>
      <w:spacing w:val="15"/>
      <w:sz w:val="24"/>
      <w:szCs w:val="24"/>
      <w:lang w:eastAsia="pl-PL"/>
    </w:rPr>
  </w:style>
  <w:style w:type="paragraph" w:customStyle="1" w:styleId="podpunkt">
    <w:name w:val="podpunkt"/>
    <w:uiPriority w:val="99"/>
    <w:rsid w:val="001C4310"/>
    <w:pPr>
      <w:spacing w:before="1" w:after="1" w:line="240" w:lineRule="auto"/>
      <w:ind w:left="1" w:right="1" w:firstLine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uiPriority w:val="99"/>
    <w:rsid w:val="001C4310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1C4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43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umer">
    <w:name w:val="numer"/>
    <w:basedOn w:val="Normalny"/>
    <w:uiPriority w:val="99"/>
    <w:rsid w:val="001C4310"/>
    <w:pPr>
      <w:spacing w:after="0" w:line="240" w:lineRule="auto"/>
      <w:ind w:left="567" w:firstLine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1C4310"/>
    <w:rPr>
      <w:color w:val="0000FF"/>
      <w:u w:val="single"/>
    </w:rPr>
  </w:style>
  <w:style w:type="paragraph" w:customStyle="1" w:styleId="nagwek11">
    <w:name w:val="nag³ówek1"/>
    <w:rsid w:val="001C4310"/>
    <w:pPr>
      <w:spacing w:before="114" w:after="114" w:line="240" w:lineRule="auto"/>
      <w:ind w:left="482" w:right="482" w:firstLine="1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1C431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310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Nagwek2a">
    <w:name w:val="Nagłówek2a"/>
    <w:basedOn w:val="Nagwek2"/>
    <w:autoRedefine/>
    <w:uiPriority w:val="99"/>
    <w:rsid w:val="001C4310"/>
    <w:pPr>
      <w:keepLines/>
      <w:spacing w:before="240" w:after="60"/>
      <w:ind w:left="1559" w:hanging="283"/>
      <w:jc w:val="left"/>
    </w:pPr>
    <w:rPr>
      <w:kern w:val="24"/>
      <w:sz w:val="24"/>
      <w:szCs w:val="24"/>
    </w:rPr>
  </w:style>
  <w:style w:type="paragraph" w:customStyle="1" w:styleId="data">
    <w:name w:val="data"/>
    <w:basedOn w:val="Normalny"/>
    <w:rsid w:val="001C4310"/>
    <w:pPr>
      <w:keepNext/>
      <w:spacing w:before="240"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opisek">
    <w:name w:val="dopisek"/>
    <w:basedOn w:val="Normalny"/>
    <w:uiPriority w:val="99"/>
    <w:rsid w:val="001C4310"/>
    <w:pPr>
      <w:spacing w:after="0" w:line="240" w:lineRule="auto"/>
      <w:ind w:left="567" w:firstLine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1C4310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1C431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C43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1C43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310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31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WW-Zwykytekst">
    <w:name w:val="WW-Zwykły tekst"/>
    <w:basedOn w:val="Normalny"/>
    <w:uiPriority w:val="99"/>
    <w:rsid w:val="001C431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">
    <w:name w:val="1"/>
    <w:basedOn w:val="Normalny"/>
    <w:next w:val="Nagwek"/>
    <w:uiPriority w:val="99"/>
    <w:rsid w:val="001C43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rsid w:val="001C4310"/>
    <w:pPr>
      <w:suppressAutoHyphens/>
      <w:spacing w:line="400" w:lineRule="atLeast"/>
      <w:ind w:right="0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1C431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C4310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WW-Tekstpodstawowywcity3">
    <w:name w:val="WW-Tekst podstawowy wcięty 3"/>
    <w:basedOn w:val="Normalny"/>
    <w:uiPriority w:val="99"/>
    <w:rsid w:val="001C4310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res">
    <w:name w:val="Adres"/>
    <w:basedOn w:val="Tekstpodstawowy"/>
    <w:uiPriority w:val="99"/>
    <w:rsid w:val="001C4310"/>
    <w:pPr>
      <w:keepLines/>
      <w:ind w:right="0"/>
    </w:pPr>
    <w:rPr>
      <w:sz w:val="24"/>
      <w:szCs w:val="24"/>
    </w:rPr>
  </w:style>
  <w:style w:type="paragraph" w:customStyle="1" w:styleId="numersprawy">
    <w:name w:val="numer sprawy"/>
    <w:basedOn w:val="data"/>
    <w:uiPriority w:val="99"/>
    <w:rsid w:val="001C4310"/>
    <w:rPr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1C4310"/>
    <w:rPr>
      <w:b/>
      <w:bCs/>
    </w:rPr>
  </w:style>
  <w:style w:type="character" w:styleId="Uwydatnienie">
    <w:name w:val="Emphasis"/>
    <w:basedOn w:val="Domylnaczcionkaakapitu"/>
    <w:uiPriority w:val="20"/>
    <w:qFormat/>
    <w:rsid w:val="001C4310"/>
    <w:rPr>
      <w:i/>
      <w:iCs/>
    </w:rPr>
  </w:style>
  <w:style w:type="character" w:customStyle="1" w:styleId="WW8Num2z0">
    <w:name w:val="WW8Num2z0"/>
    <w:rsid w:val="001C4310"/>
    <w:rPr>
      <w:rFonts w:ascii="Symbol" w:hAnsi="Symbol" w:cs="Symbol"/>
      <w:sz w:val="24"/>
      <w:szCs w:val="24"/>
    </w:rPr>
  </w:style>
  <w:style w:type="paragraph" w:customStyle="1" w:styleId="ust">
    <w:name w:val="ust"/>
    <w:uiPriority w:val="99"/>
    <w:rsid w:val="001C4310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w4winTerm">
    <w:name w:val="tw4winTerm"/>
    <w:uiPriority w:val="99"/>
    <w:rsid w:val="001C4310"/>
    <w:rPr>
      <w:color w:val="0000FF"/>
    </w:rPr>
  </w:style>
  <w:style w:type="paragraph" w:customStyle="1" w:styleId="Styl3">
    <w:name w:val="Styl3"/>
    <w:basedOn w:val="Normalny"/>
    <w:uiPriority w:val="99"/>
    <w:rsid w:val="001C4310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tekst">
    <w:name w:val="Standardowy.tekst"/>
    <w:uiPriority w:val="99"/>
    <w:rsid w:val="001C431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43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431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Standardowy2">
    <w:name w:val="Standardowy2"/>
    <w:uiPriority w:val="99"/>
    <w:rsid w:val="001C431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Iwony">
    <w:name w:val="Styl Iwony"/>
    <w:basedOn w:val="Normalny"/>
    <w:uiPriority w:val="99"/>
    <w:rsid w:val="001C4310"/>
    <w:pPr>
      <w:spacing w:before="120" w:after="120" w:line="240" w:lineRule="auto"/>
      <w:jc w:val="both"/>
    </w:pPr>
    <w:rPr>
      <w:rFonts w:ascii="Bookman Old Style" w:eastAsia="Times New Roman" w:hAnsi="Bookman Old Style" w:cs="Bookman Old Style"/>
      <w:sz w:val="24"/>
      <w:szCs w:val="24"/>
      <w:lang w:eastAsia="pl-PL"/>
    </w:rPr>
  </w:style>
  <w:style w:type="paragraph" w:styleId="Wcicienormalne">
    <w:name w:val="Normal Indent"/>
    <w:basedOn w:val="Normalny"/>
    <w:uiPriority w:val="99"/>
    <w:rsid w:val="001C4310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2">
    <w:name w:val="bodytextindent2"/>
    <w:basedOn w:val="Normalny"/>
    <w:uiPriority w:val="99"/>
    <w:rsid w:val="001C4310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C4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43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1C4310"/>
    <w:rPr>
      <w:vertAlign w:val="superscript"/>
    </w:rPr>
  </w:style>
  <w:style w:type="character" w:customStyle="1" w:styleId="ZnakZnak">
    <w:name w:val="Znak Znak"/>
    <w:basedOn w:val="Domylnaczcionkaakapitu"/>
    <w:uiPriority w:val="99"/>
    <w:locked/>
    <w:rsid w:val="001C4310"/>
    <w:rPr>
      <w:lang w:val="pl-PL" w:eastAsia="pl-PL"/>
    </w:rPr>
  </w:style>
  <w:style w:type="paragraph" w:customStyle="1" w:styleId="1txt">
    <w:name w:val="1.txt"/>
    <w:uiPriority w:val="99"/>
    <w:rsid w:val="001C4310"/>
    <w:pPr>
      <w:tabs>
        <w:tab w:val="right" w:leader="dot" w:pos="9072"/>
      </w:tabs>
      <w:autoSpaceDE w:val="0"/>
      <w:autoSpaceDN w:val="0"/>
      <w:spacing w:after="0" w:line="271" w:lineRule="atLeast"/>
      <w:ind w:left="284" w:hanging="284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Paragraf">
    <w:name w:val="Paragraf"/>
    <w:uiPriority w:val="99"/>
    <w:rsid w:val="001C4310"/>
    <w:pPr>
      <w:keepNext/>
      <w:widowControl w:val="0"/>
      <w:tabs>
        <w:tab w:val="right" w:leader="dot" w:pos="7313"/>
      </w:tabs>
      <w:autoSpaceDE w:val="0"/>
      <w:autoSpaceDN w:val="0"/>
      <w:spacing w:before="240" w:after="120" w:line="271" w:lineRule="atLeast"/>
      <w:jc w:val="center"/>
    </w:pPr>
    <w:rPr>
      <w:rFonts w:ascii="EFN AlphaBook PS" w:eastAsia="Times New Roman" w:hAnsi="EFN AlphaBook PS" w:cs="EFN AlphaBook PS"/>
      <w:lang w:eastAsia="pl-PL"/>
    </w:rPr>
  </w:style>
  <w:style w:type="paragraph" w:customStyle="1" w:styleId="styl1">
    <w:name w:val="styl1"/>
    <w:basedOn w:val="Normalny"/>
    <w:uiPriority w:val="99"/>
    <w:rsid w:val="001C4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10">
    <w:name w:val="Styl1"/>
    <w:basedOn w:val="Normalny"/>
    <w:rsid w:val="001C4310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aa">
    <w:name w:val="lista a)"/>
    <w:basedOn w:val="Normalny"/>
    <w:uiPriority w:val="99"/>
    <w:rsid w:val="001C4310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1C4310"/>
    <w:pPr>
      <w:suppressLineNumbers/>
      <w:suppressAutoHyphens/>
      <w:autoSpaceDE w:val="0"/>
      <w:autoSpaceDN w:val="0"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C4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uiPriority w:val="99"/>
    <w:rsid w:val="001C4310"/>
    <w:rPr>
      <w:sz w:val="18"/>
      <w:szCs w:val="18"/>
    </w:rPr>
  </w:style>
  <w:style w:type="character" w:customStyle="1" w:styleId="text1">
    <w:name w:val="text1"/>
    <w:basedOn w:val="Domylnaczcionkaakapitu"/>
    <w:rsid w:val="001C4310"/>
    <w:rPr>
      <w:rFonts w:ascii="Verdana" w:hAnsi="Verdana" w:cs="Verdana"/>
      <w:color w:val="000000"/>
      <w:sz w:val="20"/>
      <w:szCs w:val="20"/>
    </w:rPr>
  </w:style>
  <w:style w:type="paragraph" w:customStyle="1" w:styleId="Default">
    <w:name w:val="Default"/>
    <w:rsid w:val="001C4310"/>
    <w:pPr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paragraph" w:customStyle="1" w:styleId="ZnakZnak1">
    <w:name w:val="Znak Znak1"/>
    <w:basedOn w:val="Normalny"/>
    <w:rsid w:val="001C431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rsid w:val="001C4310"/>
    <w:pPr>
      <w:widowControl w:val="0"/>
      <w:autoSpaceDE w:val="0"/>
      <w:autoSpaceDN w:val="0"/>
      <w:adjustRightInd w:val="0"/>
      <w:spacing w:after="0" w:line="232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1C4310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basedOn w:val="Domylnaczcionkaakapitu"/>
    <w:rsid w:val="001C4310"/>
    <w:rPr>
      <w:rFonts w:ascii="Arial" w:hAnsi="Arial" w:cs="Arial"/>
      <w:sz w:val="18"/>
      <w:szCs w:val="18"/>
    </w:rPr>
  </w:style>
  <w:style w:type="paragraph" w:customStyle="1" w:styleId="default0">
    <w:name w:val="default"/>
    <w:basedOn w:val="Normalny"/>
    <w:uiPriority w:val="99"/>
    <w:rsid w:val="001C431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12">
    <w:name w:val="Font Style12"/>
    <w:basedOn w:val="Domylnaczcionkaakapitu"/>
    <w:rsid w:val="001C4310"/>
    <w:rPr>
      <w:rFonts w:ascii="Times New Roman" w:hAnsi="Times New Roman" w:cs="Times New Roman"/>
      <w:sz w:val="22"/>
      <w:szCs w:val="22"/>
    </w:rPr>
  </w:style>
  <w:style w:type="character" w:customStyle="1" w:styleId="postbody">
    <w:name w:val="postbody"/>
    <w:basedOn w:val="Domylnaczcionkaakapitu"/>
    <w:rsid w:val="001C4310"/>
  </w:style>
  <w:style w:type="paragraph" w:customStyle="1" w:styleId="ZnakZnakZnakZnak">
    <w:name w:val="Znak Znak Znak Znak"/>
    <w:basedOn w:val="Normalny"/>
    <w:uiPriority w:val="99"/>
    <w:rsid w:val="001C431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C4310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7">
    <w:name w:val="Style7"/>
    <w:basedOn w:val="Normalny"/>
    <w:uiPriority w:val="99"/>
    <w:rsid w:val="001C4310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stronyZnakZnak">
    <w:name w:val="Nagłówek strony Znak Znak"/>
    <w:basedOn w:val="Domylnaczcionkaakapitu"/>
    <w:uiPriority w:val="99"/>
    <w:locked/>
    <w:rsid w:val="001C4310"/>
    <w:rPr>
      <w:lang w:val="pl-PL" w:eastAsia="pl-PL"/>
    </w:rPr>
  </w:style>
  <w:style w:type="character" w:customStyle="1" w:styleId="ZnakZnak3">
    <w:name w:val="Znak Znak3"/>
    <w:basedOn w:val="Domylnaczcionkaakapitu"/>
    <w:uiPriority w:val="99"/>
    <w:locked/>
    <w:rsid w:val="001C4310"/>
    <w:rPr>
      <w:b/>
      <w:bCs/>
      <w:sz w:val="40"/>
      <w:szCs w:val="40"/>
      <w:lang w:val="pl-PL" w:eastAsia="pl-PL"/>
    </w:rPr>
  </w:style>
  <w:style w:type="paragraph" w:customStyle="1" w:styleId="Style5">
    <w:name w:val="Style5"/>
    <w:basedOn w:val="Normalny"/>
    <w:rsid w:val="001C4310"/>
    <w:pPr>
      <w:widowControl w:val="0"/>
      <w:autoSpaceDE w:val="0"/>
      <w:autoSpaceDN w:val="0"/>
      <w:adjustRightInd w:val="0"/>
      <w:spacing w:after="0" w:line="235" w:lineRule="exact"/>
      <w:ind w:hanging="278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1C43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C4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43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1C4310"/>
    <w:rPr>
      <w:vertAlign w:val="superscript"/>
    </w:rPr>
  </w:style>
  <w:style w:type="paragraph" w:customStyle="1" w:styleId="KW-Lev-1">
    <w:name w:val="_KW-Lev-1"/>
    <w:basedOn w:val="Nagwek1"/>
    <w:next w:val="Normalny"/>
    <w:rsid w:val="001C4310"/>
    <w:pPr>
      <w:numPr>
        <w:numId w:val="5"/>
      </w:numPr>
      <w:tabs>
        <w:tab w:val="left" w:pos="540"/>
      </w:tabs>
      <w:spacing w:before="240" w:after="60"/>
      <w:jc w:val="both"/>
    </w:pPr>
    <w:rPr>
      <w:rFonts w:ascii="Verdana" w:hAnsi="Verdana"/>
      <w:color w:val="FF0000"/>
      <w:kern w:val="32"/>
      <w:sz w:val="20"/>
      <w:szCs w:val="18"/>
    </w:rPr>
  </w:style>
  <w:style w:type="character" w:customStyle="1" w:styleId="KW-Lev-2Znak">
    <w:name w:val="_KW-Lev-2 Znak"/>
    <w:link w:val="KW-Lev-2"/>
    <w:locked/>
    <w:rsid w:val="001C4310"/>
    <w:rPr>
      <w:rFonts w:ascii="Verdana" w:hAnsi="Verdana"/>
      <w:color w:val="0000FF"/>
      <w:sz w:val="18"/>
      <w:szCs w:val="24"/>
    </w:rPr>
  </w:style>
  <w:style w:type="paragraph" w:customStyle="1" w:styleId="KW-Lev-3">
    <w:name w:val="_KW-Lev-3"/>
    <w:basedOn w:val="Normalny"/>
    <w:rsid w:val="001C4310"/>
    <w:pPr>
      <w:numPr>
        <w:ilvl w:val="2"/>
        <w:numId w:val="5"/>
      </w:numPr>
      <w:tabs>
        <w:tab w:val="left" w:pos="1497"/>
      </w:tabs>
      <w:spacing w:before="120" w:after="120" w:line="240" w:lineRule="auto"/>
      <w:jc w:val="both"/>
    </w:pPr>
    <w:rPr>
      <w:rFonts w:ascii="Verdana" w:eastAsia="Times New Roman" w:hAnsi="Verdana" w:cs="Times New Roman"/>
      <w:color w:val="008000"/>
      <w:sz w:val="18"/>
      <w:szCs w:val="24"/>
      <w:lang w:eastAsia="pl-PL"/>
    </w:rPr>
  </w:style>
  <w:style w:type="paragraph" w:customStyle="1" w:styleId="KW-Lev-2">
    <w:name w:val="_KW-Lev-2"/>
    <w:basedOn w:val="Normalny"/>
    <w:next w:val="KW-Lev-3"/>
    <w:link w:val="KW-Lev-2Znak"/>
    <w:rsid w:val="001C4310"/>
    <w:pPr>
      <w:numPr>
        <w:ilvl w:val="1"/>
        <w:numId w:val="5"/>
      </w:numPr>
      <w:spacing w:before="120" w:after="120" w:line="240" w:lineRule="auto"/>
      <w:jc w:val="both"/>
    </w:pPr>
    <w:rPr>
      <w:rFonts w:ascii="Verdana" w:hAnsi="Verdana"/>
      <w:color w:val="0000FF"/>
      <w:sz w:val="18"/>
      <w:szCs w:val="24"/>
    </w:rPr>
  </w:style>
  <w:style w:type="paragraph" w:customStyle="1" w:styleId="KW-Lev-4">
    <w:name w:val="_KW-Lev-4"/>
    <w:basedOn w:val="Normalny"/>
    <w:rsid w:val="001C4310"/>
    <w:pPr>
      <w:numPr>
        <w:ilvl w:val="3"/>
        <w:numId w:val="5"/>
      </w:numPr>
      <w:tabs>
        <w:tab w:val="left" w:pos="2160"/>
      </w:tabs>
      <w:spacing w:after="0" w:line="240" w:lineRule="auto"/>
      <w:jc w:val="both"/>
    </w:pPr>
    <w:rPr>
      <w:rFonts w:ascii="Verdana" w:eastAsia="Times New Roman" w:hAnsi="Verdana" w:cs="Times New Roman"/>
      <w:color w:val="800080"/>
      <w:sz w:val="18"/>
      <w:szCs w:val="18"/>
      <w:lang w:eastAsia="pl-PL"/>
    </w:rPr>
  </w:style>
  <w:style w:type="paragraph" w:customStyle="1" w:styleId="KW-Lev-5">
    <w:name w:val="_KW-Lev-5"/>
    <w:basedOn w:val="KW-Lev-4"/>
    <w:rsid w:val="001C4310"/>
    <w:pPr>
      <w:numPr>
        <w:ilvl w:val="4"/>
      </w:numPr>
    </w:pPr>
    <w:rPr>
      <w:color w:val="808000"/>
    </w:rPr>
  </w:style>
  <w:style w:type="numbering" w:styleId="111111">
    <w:name w:val="Outline List 2"/>
    <w:basedOn w:val="Bezlisty"/>
    <w:rsid w:val="001C4310"/>
    <w:pPr>
      <w:numPr>
        <w:numId w:val="6"/>
      </w:numPr>
    </w:pPr>
  </w:style>
  <w:style w:type="paragraph" w:styleId="Lista2">
    <w:name w:val="List 2"/>
    <w:basedOn w:val="Normalny"/>
    <w:rsid w:val="001C431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1C4310"/>
    <w:pPr>
      <w:tabs>
        <w:tab w:val="left" w:pos="360"/>
      </w:tabs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iecalista1">
    <w:name w:val="Bieżąca lista1"/>
    <w:rsid w:val="001C4310"/>
    <w:pPr>
      <w:numPr>
        <w:numId w:val="7"/>
      </w:numPr>
    </w:pPr>
  </w:style>
  <w:style w:type="numbering" w:customStyle="1" w:styleId="Biecalista2">
    <w:name w:val="Bieżąca lista2"/>
    <w:rsid w:val="001C4310"/>
    <w:pPr>
      <w:numPr>
        <w:numId w:val="8"/>
      </w:numPr>
    </w:pPr>
  </w:style>
  <w:style w:type="paragraph" w:customStyle="1" w:styleId="Style3">
    <w:name w:val="Style3"/>
    <w:basedOn w:val="Normalny"/>
    <w:rsid w:val="001C4310"/>
    <w:pPr>
      <w:widowControl w:val="0"/>
      <w:autoSpaceDE w:val="0"/>
      <w:autoSpaceDN w:val="0"/>
      <w:adjustRightInd w:val="0"/>
      <w:spacing w:after="0" w:line="274" w:lineRule="exact"/>
      <w:ind w:hanging="17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9">
    <w:name w:val="Style9"/>
    <w:basedOn w:val="Normalny"/>
    <w:rsid w:val="001C43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6">
    <w:name w:val="Font Style16"/>
    <w:rsid w:val="001C4310"/>
    <w:rPr>
      <w:rFonts w:ascii="Times New Roman" w:hAnsi="Times New Roman" w:cs="Times New Roman"/>
      <w:sz w:val="22"/>
      <w:szCs w:val="22"/>
    </w:rPr>
  </w:style>
  <w:style w:type="character" w:customStyle="1" w:styleId="paragraphpunkt2">
    <w:name w:val="paragraphpunkt2"/>
    <w:rsid w:val="001C4310"/>
    <w:rPr>
      <w:b/>
      <w:bCs/>
    </w:rPr>
  </w:style>
  <w:style w:type="character" w:customStyle="1" w:styleId="akapitdomyslny2">
    <w:name w:val="akapitdomyslny2"/>
    <w:rsid w:val="001C4310"/>
  </w:style>
  <w:style w:type="character" w:customStyle="1" w:styleId="FontStyle11">
    <w:name w:val="Font Style11"/>
    <w:basedOn w:val="Domylnaczcionkaakapitu"/>
    <w:uiPriority w:val="99"/>
    <w:rsid w:val="001C4310"/>
    <w:rPr>
      <w:rFonts w:ascii="Arial Black" w:hAnsi="Arial Black" w:cs="Arial Black"/>
      <w:sz w:val="18"/>
      <w:szCs w:val="18"/>
    </w:rPr>
  </w:style>
  <w:style w:type="character" w:customStyle="1" w:styleId="h1">
    <w:name w:val="h1"/>
    <w:basedOn w:val="Domylnaczcionkaakapitu"/>
    <w:rsid w:val="001C4310"/>
  </w:style>
  <w:style w:type="character" w:customStyle="1" w:styleId="TeksttreciPogrubienie">
    <w:name w:val="Tekst treści + Pogrubienie"/>
    <w:basedOn w:val="Domylnaczcionkaakapitu"/>
    <w:rsid w:val="001C43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Teksttreci10Bezpogrubienia">
    <w:name w:val="Tekst treści (10) + Bez pogrubienia"/>
    <w:basedOn w:val="Domylnaczcionkaakapitu"/>
    <w:rsid w:val="001C43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Teksttreci15Pogrubienie">
    <w:name w:val="Tekst treści (15) + Pogrubienie"/>
    <w:basedOn w:val="Domylnaczcionkaakapitu"/>
    <w:rsid w:val="001C43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</w:rPr>
  </w:style>
  <w:style w:type="character" w:customStyle="1" w:styleId="PogrubienieTeksttreci1512pt">
    <w:name w:val="Pogrubienie;Tekst treści (15) + 12 pt"/>
    <w:basedOn w:val="Domylnaczcionkaakapitu"/>
    <w:rsid w:val="001C43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FontStyle34">
    <w:name w:val="Font Style34"/>
    <w:rsid w:val="001C4310"/>
    <w:rPr>
      <w:rFonts w:ascii="Times New Roman" w:hAnsi="Times New Roman" w:cs="Times New Roman" w:hint="default"/>
      <w:sz w:val="22"/>
      <w:szCs w:val="22"/>
    </w:rPr>
  </w:style>
  <w:style w:type="character" w:customStyle="1" w:styleId="text">
    <w:name w:val="text"/>
    <w:basedOn w:val="Domylnaczcionkaakapitu"/>
    <w:rsid w:val="001C4310"/>
  </w:style>
  <w:style w:type="character" w:customStyle="1" w:styleId="h2">
    <w:name w:val="h2"/>
    <w:basedOn w:val="Domylnaczcionkaakapitu"/>
    <w:rsid w:val="001C4310"/>
  </w:style>
  <w:style w:type="character" w:customStyle="1" w:styleId="Nagwek53Bezpogrubienia">
    <w:name w:val="Nagłówek #5 (3) + Bez pogrubienia"/>
    <w:basedOn w:val="Domylnaczcionkaakapitu"/>
    <w:rsid w:val="001C43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apple-converted-space">
    <w:name w:val="apple-converted-space"/>
    <w:basedOn w:val="Domylnaczcionkaakapitu"/>
    <w:rsid w:val="001C4310"/>
  </w:style>
  <w:style w:type="paragraph" w:styleId="Bezodstpw">
    <w:name w:val="No Spacing"/>
    <w:uiPriority w:val="1"/>
    <w:qFormat/>
    <w:rsid w:val="001C43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uchili">
    <w:name w:val="luc_hili"/>
    <w:basedOn w:val="Domylnaczcionkaakapitu"/>
    <w:rsid w:val="001C4310"/>
  </w:style>
  <w:style w:type="character" w:customStyle="1" w:styleId="caps">
    <w:name w:val="caps"/>
    <w:basedOn w:val="Domylnaczcionkaakapitu"/>
    <w:rsid w:val="001C4310"/>
  </w:style>
  <w:style w:type="paragraph" w:customStyle="1" w:styleId="textnormal">
    <w:name w:val="text_normal"/>
    <w:basedOn w:val="Normalny"/>
    <w:rsid w:val="001C4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2">
    <w:name w:val="style2"/>
    <w:basedOn w:val="Domylnaczcionkaakapitu"/>
    <w:rsid w:val="001C4310"/>
  </w:style>
  <w:style w:type="character" w:customStyle="1" w:styleId="c-black11">
    <w:name w:val="c-black11"/>
    <w:basedOn w:val="Domylnaczcionkaakapitu"/>
    <w:rsid w:val="001C4310"/>
  </w:style>
  <w:style w:type="paragraph" w:customStyle="1" w:styleId="menutextbold">
    <w:name w:val="menu_text_bold"/>
    <w:basedOn w:val="Normalny"/>
    <w:rsid w:val="001C4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1C4310"/>
  </w:style>
  <w:style w:type="character" w:customStyle="1" w:styleId="artnr">
    <w:name w:val="artnr"/>
    <w:basedOn w:val="Domylnaczcionkaakapitu"/>
    <w:rsid w:val="001C4310"/>
  </w:style>
  <w:style w:type="character" w:customStyle="1" w:styleId="sllg">
    <w:name w:val="sllg"/>
    <w:basedOn w:val="Domylnaczcionkaakapitu"/>
    <w:rsid w:val="001C4310"/>
  </w:style>
  <w:style w:type="character" w:customStyle="1" w:styleId="fontstyle140">
    <w:name w:val="fontstyle14"/>
    <w:basedOn w:val="Domylnaczcionkaakapitu"/>
    <w:rsid w:val="001C4310"/>
  </w:style>
  <w:style w:type="character" w:styleId="Numerwiersza">
    <w:name w:val="line number"/>
    <w:basedOn w:val="Domylnaczcionkaakapitu"/>
    <w:uiPriority w:val="99"/>
    <w:semiHidden/>
    <w:unhideWhenUsed/>
    <w:rsid w:val="001C4310"/>
  </w:style>
  <w:style w:type="character" w:customStyle="1" w:styleId="FontStyle20">
    <w:name w:val="Font Style20"/>
    <w:rsid w:val="001C4310"/>
    <w:rPr>
      <w:rFonts w:ascii="Arial" w:hAnsi="Arial" w:cs="Arial"/>
      <w:sz w:val="24"/>
      <w:szCs w:val="24"/>
    </w:rPr>
  </w:style>
  <w:style w:type="paragraph" w:customStyle="1" w:styleId="Style1">
    <w:name w:val="Style1"/>
    <w:basedOn w:val="Normalny"/>
    <w:rsid w:val="001C43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object">
    <w:name w:val="object"/>
    <w:basedOn w:val="Domylnaczcionkaakapitu"/>
    <w:rsid w:val="001C4310"/>
  </w:style>
  <w:style w:type="character" w:customStyle="1" w:styleId="AkapitzlistZnak">
    <w:name w:val="Akapit z listą Znak"/>
    <w:link w:val="Akapitzlist"/>
    <w:uiPriority w:val="34"/>
    <w:locked/>
    <w:rsid w:val="001C4310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1C43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A2FA31C-6B95-42F8-9225-80D97B3AB91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48</Pages>
  <Words>10071</Words>
  <Characters>60431</Characters>
  <Application>Microsoft Office Word</Application>
  <DocSecurity>0</DocSecurity>
  <Lines>503</Lines>
  <Paragraphs>140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CHOJNACKA Agnieszka</dc:creator>
  <cp:lastModifiedBy>Oleksy Agnieszka</cp:lastModifiedBy>
  <cp:revision>8</cp:revision>
  <cp:lastPrinted>2022-12-13T08:56:00Z</cp:lastPrinted>
  <dcterms:created xsi:type="dcterms:W3CDTF">2024-08-21T09:12:00Z</dcterms:created>
  <dcterms:modified xsi:type="dcterms:W3CDTF">2024-10-29T14:26:00Z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b8141a7f-a155-4f59-b8b0-9c6053d57acb</vt:lpwstr>
  </property>
  <property fmtid="{D5CDD505-2E9C-101B-9397-08002B2CF9AE}" pid="3" name="bjSaver">
    <vt:lpwstr>JiiuzOLoQFE81UKtU3FtrUQGStzjU9hN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