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BA13E" w14:textId="60AB8039" w:rsidR="00E650E8" w:rsidRPr="003E7C40" w:rsidRDefault="00E650E8" w:rsidP="00456A3A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6537089"/>
      <w:r w:rsidRPr="003E7C40">
        <w:rPr>
          <w:rFonts w:eastAsia="Calibri" w:cstheme="minorHAnsi"/>
          <w:b/>
        </w:rPr>
        <w:t xml:space="preserve">ZAŁĄCZNIK NR </w:t>
      </w:r>
      <w:r w:rsidR="00481D5E" w:rsidRPr="0056029E">
        <w:rPr>
          <w:rFonts w:eastAsia="Calibri" w:cstheme="minorHAnsi"/>
          <w:b/>
        </w:rPr>
        <w:t>2</w:t>
      </w:r>
      <w:r w:rsidRPr="003E7C40">
        <w:rPr>
          <w:rFonts w:eastAsia="Calibri" w:cstheme="minorHAnsi"/>
          <w:b/>
        </w:rPr>
        <w:t xml:space="preserve"> DO </w:t>
      </w:r>
      <w:r w:rsidR="004710B8">
        <w:rPr>
          <w:rFonts w:eastAsia="Calibri" w:cstheme="minorHAnsi"/>
          <w:b/>
        </w:rPr>
        <w:t>ZAPYTANIA</w:t>
      </w:r>
    </w:p>
    <w:p w14:paraId="72F6691F" w14:textId="5B87AD88" w:rsidR="00936CE9" w:rsidRPr="003E7C40" w:rsidRDefault="00481D5E" w:rsidP="00456A3A">
      <w:pPr>
        <w:tabs>
          <w:tab w:val="left" w:pos="640"/>
        </w:tabs>
        <w:spacing w:after="120" w:line="240" w:lineRule="auto"/>
        <w:rPr>
          <w:rFonts w:eastAsia="Calibri" w:cstheme="minorHAnsi"/>
        </w:rPr>
      </w:pPr>
      <w:bookmarkStart w:id="1" w:name="_Hlk495671778"/>
      <w:bookmarkEnd w:id="0"/>
      <w:r w:rsidRPr="003E7C40">
        <w:rPr>
          <w:rFonts w:eastAsia="Calibri" w:cstheme="minorHAnsi"/>
        </w:rPr>
        <w:t xml:space="preserve">numer </w:t>
      </w:r>
      <w:r w:rsidR="00280B09">
        <w:rPr>
          <w:rFonts w:eastAsia="Calibri" w:cstheme="minorHAnsi"/>
        </w:rPr>
        <w:t>P</w:t>
      </w:r>
      <w:r w:rsidRPr="003E7C40">
        <w:rPr>
          <w:rFonts w:eastAsia="Calibri" w:cstheme="minorHAnsi"/>
        </w:rPr>
        <w:t xml:space="preserve">ostępowania: </w:t>
      </w:r>
      <w:r w:rsidR="004710B8" w:rsidRPr="00712E94">
        <w:rPr>
          <w:b/>
          <w:bCs/>
        </w:rPr>
        <w:t>W-PZ-KO-001</w:t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  <w:r w:rsidRPr="003E7C40">
        <w:rPr>
          <w:rFonts w:eastAsia="Calibri" w:cstheme="minorHAnsi"/>
        </w:rPr>
        <w:tab/>
      </w:r>
    </w:p>
    <w:p w14:paraId="23913EB4" w14:textId="337036E3" w:rsidR="00481D5E" w:rsidRPr="00D32836" w:rsidRDefault="00481D5E" w:rsidP="00456A3A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  <w:sz w:val="20"/>
          <w:szCs w:val="20"/>
        </w:rPr>
      </w:pPr>
      <w:r w:rsidRPr="00D32836">
        <w:rPr>
          <w:rFonts w:eastAsia="Calibri" w:cstheme="minorHAnsi"/>
          <w:sz w:val="20"/>
          <w:szCs w:val="20"/>
        </w:rPr>
        <w:t>.................................</w:t>
      </w:r>
    </w:p>
    <w:p w14:paraId="161F405B" w14:textId="77777777" w:rsidR="00481D5E" w:rsidRPr="00D32836" w:rsidRDefault="00481D5E" w:rsidP="00456A3A">
      <w:pPr>
        <w:tabs>
          <w:tab w:val="left" w:pos="640"/>
        </w:tabs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D32836">
        <w:rPr>
          <w:rFonts w:eastAsia="Calibri" w:cstheme="minorHAnsi"/>
          <w:i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sz w:val="20"/>
          <w:szCs w:val="20"/>
        </w:rPr>
        <w:tab/>
      </w:r>
      <w:r w:rsidRPr="00D32836">
        <w:rPr>
          <w:rFonts w:eastAsia="Calibri" w:cstheme="minorHAnsi"/>
          <w:i/>
          <w:sz w:val="20"/>
          <w:szCs w:val="20"/>
        </w:rPr>
        <w:t>(miejscowość i data)</w:t>
      </w:r>
    </w:p>
    <w:p w14:paraId="1005D780" w14:textId="4EC8B787" w:rsidR="00481D5E" w:rsidRPr="00D32836" w:rsidRDefault="00481D5E" w:rsidP="00B65AEF">
      <w:pPr>
        <w:tabs>
          <w:tab w:val="left" w:pos="6360"/>
        </w:tabs>
        <w:spacing w:after="120" w:line="240" w:lineRule="auto"/>
        <w:jc w:val="both"/>
        <w:rPr>
          <w:rFonts w:eastAsia="Calibri" w:cstheme="minorHAnsi"/>
          <w:b/>
          <w:sz w:val="20"/>
          <w:szCs w:val="20"/>
        </w:rPr>
      </w:pPr>
      <w:r w:rsidRPr="00D32836">
        <w:rPr>
          <w:rFonts w:eastAsia="Calibri" w:cstheme="minorHAnsi"/>
          <w:b/>
          <w:sz w:val="20"/>
          <w:szCs w:val="20"/>
        </w:rPr>
        <w:tab/>
      </w:r>
    </w:p>
    <w:p w14:paraId="6FB5E078" w14:textId="515C25A3" w:rsidR="004C115D" w:rsidRPr="00D32836" w:rsidRDefault="004710B8" w:rsidP="00456A3A">
      <w:pPr>
        <w:keepNext/>
        <w:tabs>
          <w:tab w:val="left" w:pos="-142"/>
        </w:tabs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sz w:val="20"/>
          <w:szCs w:val="20"/>
          <w:lang w:eastAsia="ar-SA"/>
        </w:rPr>
      </w:pPr>
      <w:r w:rsidRPr="00D32836">
        <w:rPr>
          <w:rFonts w:eastAsia="Times New Roman" w:cstheme="minorHAnsi"/>
          <w:b/>
          <w:sz w:val="20"/>
          <w:szCs w:val="20"/>
          <w:lang w:eastAsia="ar-SA"/>
        </w:rPr>
        <w:t>WNIOSEK O DOPUSZCZENIE DO UDZIAŁU W POSTĘPOWANIU</w:t>
      </w:r>
      <w:r w:rsidR="0016603C" w:rsidRPr="00D32836">
        <w:rPr>
          <w:rFonts w:eastAsia="Times New Roman" w:cstheme="minorHAnsi"/>
          <w:b/>
          <w:sz w:val="20"/>
          <w:szCs w:val="20"/>
          <w:lang w:eastAsia="ar-SA"/>
        </w:rPr>
        <w:t xml:space="preserve"> ZAKUPOWYM</w:t>
      </w:r>
    </w:p>
    <w:p w14:paraId="32DD51AA" w14:textId="373C9CAA" w:rsidR="0016603C" w:rsidRPr="00D32836" w:rsidRDefault="0016603C" w:rsidP="00456A3A">
      <w:pPr>
        <w:keepNext/>
        <w:tabs>
          <w:tab w:val="left" w:pos="-142"/>
        </w:tabs>
        <w:suppressAutoHyphens/>
        <w:spacing w:after="120" w:line="240" w:lineRule="auto"/>
        <w:jc w:val="center"/>
        <w:outlineLvl w:val="1"/>
        <w:rPr>
          <w:rFonts w:eastAsia="Times New Roman" w:cstheme="minorHAnsi"/>
          <w:b/>
          <w:sz w:val="20"/>
          <w:szCs w:val="20"/>
          <w:lang w:eastAsia="ar-SA"/>
        </w:rPr>
      </w:pPr>
      <w:r w:rsidRPr="00D32836">
        <w:rPr>
          <w:rFonts w:eastAsia="Times New Roman" w:cstheme="minorHAnsi"/>
          <w:b/>
          <w:sz w:val="20"/>
          <w:szCs w:val="20"/>
          <w:lang w:eastAsia="ar-SA"/>
        </w:rPr>
        <w:t>(dalej: „Wniosek”)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126"/>
        <w:gridCol w:w="2268"/>
        <w:gridCol w:w="2268"/>
      </w:tblGrid>
      <w:tr w:rsidR="00481D5E" w:rsidRPr="00D32836" w14:paraId="3CE48E16" w14:textId="77777777" w:rsidTr="00C958E6">
        <w:trPr>
          <w:trHeight w:hRule="exact" w:val="51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hideMark/>
          </w:tcPr>
          <w:p w14:paraId="1B5C3EDE" w14:textId="5B07A16D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smallCaps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b/>
                <w:bCs/>
                <w:smallCaps/>
                <w:sz w:val="20"/>
                <w:szCs w:val="20"/>
                <w:lang w:eastAsia="pl-PL"/>
              </w:rPr>
              <w:t xml:space="preserve">Dane </w:t>
            </w:r>
            <w:r w:rsidR="00B65AEF" w:rsidRPr="00D32836">
              <w:rPr>
                <w:rFonts w:eastAsia="Times New Roman" w:cstheme="minorHAnsi"/>
                <w:b/>
                <w:bCs/>
                <w:smallCaps/>
                <w:sz w:val="20"/>
                <w:szCs w:val="20"/>
                <w:lang w:eastAsia="pl-PL"/>
              </w:rPr>
              <w:t>OFERENTA</w:t>
            </w:r>
          </w:p>
        </w:tc>
      </w:tr>
      <w:tr w:rsidR="00481D5E" w:rsidRPr="00D32836" w14:paraId="3C0B6D6A" w14:textId="77777777" w:rsidTr="00310629">
        <w:trPr>
          <w:trHeight w:hRule="exact" w:val="8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707DA5EE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nazwa (firma)</w:t>
            </w:r>
            <w:r w:rsidRPr="00D32836">
              <w:rPr>
                <w:rStyle w:val="Odwoanieprzypisudolnego"/>
                <w:rFonts w:eastAsia="Times New Roman" w:cstheme="minorHAnsi"/>
                <w:sz w:val="20"/>
                <w:szCs w:val="20"/>
                <w:lang w:eastAsia="pl-PL"/>
              </w:rPr>
              <w:footnoteReference w:id="1"/>
            </w:r>
          </w:p>
          <w:p w14:paraId="272BA7C1" w14:textId="2ACB00B4" w:rsidR="00310629" w:rsidRPr="00D32836" w:rsidRDefault="00310629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(Oferent/Konsorcjum)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4EB6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81D5E" w:rsidRPr="00D32836" w14:paraId="33813A45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14:paraId="1D71586C" w14:textId="514CA311" w:rsidR="00481D5E" w:rsidRPr="00D32836" w:rsidRDefault="00310629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="00481D5E"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dres</w:t>
            </w: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/adresy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9E3B4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81D5E" w:rsidRPr="00D32836" w14:paraId="30956D8F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FA546A6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4497E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DD40B91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7446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81D5E" w:rsidRPr="00D32836" w14:paraId="5459950F" w14:textId="77777777" w:rsidTr="00C958E6">
        <w:trPr>
          <w:trHeight w:hRule="exact" w:val="51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F98CF67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dane kontaktowe</w:t>
            </w:r>
          </w:p>
        </w:tc>
      </w:tr>
      <w:tr w:rsidR="00481D5E" w:rsidRPr="00D32836" w14:paraId="079EBFCA" w14:textId="77777777" w:rsidTr="004C115D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0BB836FF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22803F" w14:textId="77777777" w:rsidR="00481D5E" w:rsidRPr="00D32836" w:rsidRDefault="00481D5E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54E31" w:rsidRPr="00D32836" w14:paraId="7870C3B3" w14:textId="77777777" w:rsidTr="00031067">
        <w:trPr>
          <w:trHeight w:hRule="exact"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7030661F" w14:textId="77777777" w:rsidR="00E54E31" w:rsidRPr="00D32836" w:rsidRDefault="00E54E31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D32836">
              <w:rPr>
                <w:rFonts w:eastAsia="Times New Roman" w:cstheme="minorHAnsi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CAA6E1" w14:textId="5FBA0BDD" w:rsidR="00E54E31" w:rsidRPr="00D32836" w:rsidRDefault="00E54E31" w:rsidP="00456A3A">
            <w:pPr>
              <w:spacing w:after="12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309E7CE7" w14:textId="7D345FF6" w:rsidR="00481D5E" w:rsidRPr="00D32836" w:rsidRDefault="00481D5E" w:rsidP="00456A3A">
      <w:pPr>
        <w:autoSpaceDE w:val="0"/>
        <w:autoSpaceDN w:val="0"/>
        <w:adjustRightInd w:val="0"/>
        <w:spacing w:after="120" w:line="240" w:lineRule="auto"/>
        <w:jc w:val="both"/>
        <w:rPr>
          <w:rFonts w:eastAsia="Calibri" w:cstheme="minorHAnsi"/>
          <w:sz w:val="20"/>
          <w:szCs w:val="20"/>
        </w:rPr>
      </w:pPr>
      <w:r w:rsidRPr="00D32836">
        <w:rPr>
          <w:rFonts w:eastAsia="Calibri" w:cstheme="minorHAnsi"/>
          <w:sz w:val="20"/>
          <w:szCs w:val="20"/>
        </w:rPr>
        <w:t>Działając w imieniu</w:t>
      </w:r>
      <w:r w:rsidR="00291228" w:rsidRPr="00D32836">
        <w:rPr>
          <w:rFonts w:eastAsia="Calibri" w:cstheme="minorHAnsi"/>
          <w:sz w:val="20"/>
          <w:szCs w:val="20"/>
        </w:rPr>
        <w:t xml:space="preserve"> Oferenta</w:t>
      </w:r>
      <w:r w:rsidRPr="00D32836">
        <w:rPr>
          <w:rFonts w:eastAsia="Calibri" w:cstheme="minorHAnsi"/>
          <w:sz w:val="20"/>
          <w:szCs w:val="20"/>
        </w:rPr>
        <w:t>:</w:t>
      </w:r>
    </w:p>
    <w:p w14:paraId="28BC2B60" w14:textId="78E2383D" w:rsidR="004C115D" w:rsidRPr="00D32836" w:rsidRDefault="00481D5E" w:rsidP="0016603C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ind w:left="426" w:hanging="426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Calibri" w:hAnsiTheme="minorHAnsi" w:cstheme="minorHAnsi"/>
        </w:rPr>
        <w:t xml:space="preserve">Składam </w:t>
      </w:r>
      <w:r w:rsidR="004710B8" w:rsidRPr="00D32836">
        <w:rPr>
          <w:rFonts w:asciiTheme="minorHAnsi" w:eastAsia="Calibri" w:hAnsiTheme="minorHAnsi" w:cstheme="minorHAnsi"/>
        </w:rPr>
        <w:t>wniosek o dopuszczenie do udziału w Postępowaniu zakupowym prowadzonym w trybie konkurencyjnym otwartym na podstawie Regulaminu zakupów</w:t>
      </w:r>
      <w:r w:rsidR="00291228" w:rsidRPr="00D32836">
        <w:rPr>
          <w:rFonts w:asciiTheme="minorHAnsi" w:eastAsia="Calibri" w:hAnsiTheme="minorHAnsi" w:cstheme="minorHAnsi"/>
        </w:rPr>
        <w:t>,</w:t>
      </w:r>
      <w:r w:rsidR="004710B8" w:rsidRPr="00D32836">
        <w:rPr>
          <w:rFonts w:asciiTheme="minorHAnsi" w:eastAsia="Calibri" w:hAnsiTheme="minorHAnsi" w:cstheme="minorHAnsi"/>
        </w:rPr>
        <w:t xml:space="preserve"> </w:t>
      </w:r>
      <w:r w:rsidR="00231A32" w:rsidRPr="00D32836">
        <w:rPr>
          <w:rFonts w:asciiTheme="minorHAnsi" w:eastAsia="Calibri" w:hAnsiTheme="minorHAnsi" w:cstheme="minorHAnsi"/>
        </w:rPr>
        <w:t>na realizację</w:t>
      </w:r>
      <w:r w:rsidR="00E54E31" w:rsidRPr="00D32836">
        <w:rPr>
          <w:rFonts w:asciiTheme="minorHAnsi" w:eastAsia="Calibri" w:hAnsiTheme="minorHAnsi" w:cstheme="minorHAnsi"/>
        </w:rPr>
        <w:t xml:space="preserve"> zadania</w:t>
      </w:r>
      <w:r w:rsidR="00231A32" w:rsidRPr="00D32836">
        <w:rPr>
          <w:rFonts w:asciiTheme="minorHAnsi" w:eastAsia="Calibri" w:hAnsiTheme="minorHAnsi" w:cstheme="minorHAnsi"/>
        </w:rPr>
        <w:t xml:space="preserve"> pn.</w:t>
      </w:r>
      <w:r w:rsidR="002257ED" w:rsidRPr="00D32836">
        <w:rPr>
          <w:rFonts w:asciiTheme="minorHAnsi" w:eastAsia="Calibri" w:hAnsiTheme="minorHAnsi" w:cstheme="minorHAnsi"/>
        </w:rPr>
        <w:t xml:space="preserve"> </w:t>
      </w:r>
      <w:r w:rsidR="004710B8" w:rsidRPr="00D32836">
        <w:rPr>
          <w:rFonts w:asciiTheme="minorHAnsi" w:hAnsiTheme="minorHAnsi" w:cstheme="minorHAnsi"/>
          <w:b/>
        </w:rPr>
        <w:t xml:space="preserve">Rozbudowa Terminalu </w:t>
      </w:r>
      <w:proofErr w:type="spellStart"/>
      <w:r w:rsidR="004710B8" w:rsidRPr="00D32836">
        <w:rPr>
          <w:rFonts w:asciiTheme="minorHAnsi" w:hAnsiTheme="minorHAnsi" w:cstheme="minorHAnsi"/>
          <w:b/>
        </w:rPr>
        <w:t>Naftoport</w:t>
      </w:r>
      <w:proofErr w:type="spellEnd"/>
      <w:r w:rsidR="004710B8" w:rsidRPr="00D32836">
        <w:rPr>
          <w:rFonts w:asciiTheme="minorHAnsi" w:hAnsiTheme="minorHAnsi" w:cstheme="minorHAnsi"/>
          <w:b/>
        </w:rPr>
        <w:t xml:space="preserve"> i Nabrzeża Północnego Portu Gdańsk – Generalny Wykonawca Inwestycji</w:t>
      </w:r>
      <w:r w:rsidRPr="00D32836">
        <w:rPr>
          <w:rFonts w:asciiTheme="minorHAnsi" w:eastAsia="Calibri" w:hAnsiTheme="minorHAnsi" w:cstheme="minorHAnsi"/>
        </w:rPr>
        <w:t>.</w:t>
      </w:r>
      <w:r w:rsidR="00B43059" w:rsidRPr="00D32836">
        <w:rPr>
          <w:rFonts w:asciiTheme="minorHAnsi" w:eastAsia="Calibri" w:hAnsiTheme="minorHAnsi" w:cstheme="minorHAnsi"/>
        </w:rPr>
        <w:t xml:space="preserve"> </w:t>
      </w:r>
    </w:p>
    <w:p w14:paraId="502AED04" w14:textId="4E01633B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Calibri" w:hAnsiTheme="minorHAnsi" w:cstheme="minorHAnsi"/>
        </w:rPr>
        <w:t xml:space="preserve">Oświadczam, że </w:t>
      </w:r>
      <w:r w:rsidR="00097EEC" w:rsidRPr="00D32836">
        <w:rPr>
          <w:rFonts w:asciiTheme="minorHAnsi" w:eastAsia="Calibri" w:hAnsiTheme="minorHAnsi" w:cstheme="minorHAnsi"/>
        </w:rPr>
        <w:t xml:space="preserve">przy zachowaniu należytej staranności </w:t>
      </w:r>
      <w:r w:rsidRPr="00D32836">
        <w:rPr>
          <w:rFonts w:asciiTheme="minorHAnsi" w:eastAsia="Calibri" w:hAnsiTheme="minorHAnsi" w:cstheme="minorHAnsi"/>
        </w:rPr>
        <w:t xml:space="preserve">zapoznałem się z treścią </w:t>
      </w:r>
      <w:r w:rsidR="00291228" w:rsidRPr="00D32836">
        <w:rPr>
          <w:rFonts w:asciiTheme="minorHAnsi" w:eastAsia="Calibri" w:hAnsiTheme="minorHAnsi" w:cstheme="minorHAnsi"/>
        </w:rPr>
        <w:t>Zapytania</w:t>
      </w:r>
      <w:r w:rsidRPr="00D32836">
        <w:rPr>
          <w:rFonts w:asciiTheme="minorHAnsi" w:eastAsia="Calibri" w:hAnsiTheme="minorHAnsi" w:cstheme="minorHAnsi"/>
        </w:rPr>
        <w:t xml:space="preserve"> </w:t>
      </w:r>
      <w:r w:rsidR="00097EEC" w:rsidRPr="00D32836">
        <w:rPr>
          <w:rFonts w:asciiTheme="minorHAnsi" w:eastAsia="Calibri" w:hAnsiTheme="minorHAnsi" w:cstheme="minorHAnsi"/>
        </w:rPr>
        <w:t xml:space="preserve">i </w:t>
      </w:r>
      <w:r w:rsidRPr="00D32836">
        <w:rPr>
          <w:rFonts w:asciiTheme="minorHAnsi" w:eastAsia="Calibri" w:hAnsiTheme="minorHAnsi" w:cstheme="minorHAnsi"/>
        </w:rPr>
        <w:t>nie wnoszę do</w:t>
      </w:r>
      <w:r w:rsidR="009D7499">
        <w:rPr>
          <w:rFonts w:asciiTheme="minorHAnsi" w:eastAsia="Calibri" w:hAnsiTheme="minorHAnsi" w:cstheme="minorHAnsi"/>
        </w:rPr>
        <w:t> </w:t>
      </w:r>
      <w:r w:rsidR="00291228" w:rsidRPr="00D32836">
        <w:rPr>
          <w:rFonts w:asciiTheme="minorHAnsi" w:eastAsia="Calibri" w:hAnsiTheme="minorHAnsi" w:cstheme="minorHAnsi"/>
        </w:rPr>
        <w:t xml:space="preserve">jego treści </w:t>
      </w:r>
      <w:r w:rsidRPr="00D32836">
        <w:rPr>
          <w:rFonts w:asciiTheme="minorHAnsi" w:eastAsia="Calibri" w:hAnsiTheme="minorHAnsi" w:cstheme="minorHAnsi"/>
        </w:rPr>
        <w:t>zastrzeżeń</w:t>
      </w:r>
      <w:r w:rsidR="00097EEC" w:rsidRPr="00D32836">
        <w:rPr>
          <w:rFonts w:asciiTheme="minorHAnsi" w:eastAsia="Calibri" w:hAnsiTheme="minorHAnsi" w:cstheme="minorHAnsi"/>
        </w:rPr>
        <w:t xml:space="preserve"> oraz uzyskałem konieczne informacje potrzebne do sporządzenia </w:t>
      </w:r>
      <w:r w:rsidR="00291228" w:rsidRPr="00D32836">
        <w:rPr>
          <w:rFonts w:asciiTheme="minorHAnsi" w:eastAsia="Calibri" w:hAnsiTheme="minorHAnsi" w:cstheme="minorHAnsi"/>
        </w:rPr>
        <w:t>Wniosku</w:t>
      </w:r>
      <w:r w:rsidR="00097EEC" w:rsidRPr="00D32836">
        <w:rPr>
          <w:rFonts w:asciiTheme="minorHAnsi" w:eastAsia="Calibri" w:hAnsiTheme="minorHAnsi" w:cstheme="minorHAnsi"/>
        </w:rPr>
        <w:t>.</w:t>
      </w:r>
    </w:p>
    <w:p w14:paraId="19D38840" w14:textId="2648A7C0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Oświadczam, iż tajemnicę przedsiębiorstwa w rozumieniu przepisów o zwalczaniu nieuczciwej konkurencji stanowią niżej wymienione informacje zawarte w </w:t>
      </w:r>
      <w:r w:rsidR="009D7499">
        <w:rPr>
          <w:rFonts w:asciiTheme="minorHAnsi" w:eastAsia="Times New Roman" w:hAnsiTheme="minorHAnsi" w:cstheme="minorHAnsi"/>
          <w:lang w:eastAsia="ar-SA"/>
        </w:rPr>
        <w:t>O</w:t>
      </w:r>
      <w:r w:rsidRPr="00D32836">
        <w:rPr>
          <w:rFonts w:asciiTheme="minorHAnsi" w:eastAsia="Times New Roman" w:hAnsiTheme="minorHAnsi" w:cstheme="minorHAnsi"/>
          <w:lang w:eastAsia="ar-SA"/>
        </w:rPr>
        <w:t>fercie: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3509"/>
        <w:gridCol w:w="5017"/>
      </w:tblGrid>
      <w:tr w:rsidR="00481D5E" w:rsidRPr="00D32836" w14:paraId="10A1A61E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31EB1E6" w14:textId="2432181A" w:rsidR="00481D5E" w:rsidRPr="00D32836" w:rsidRDefault="00481D5E" w:rsidP="0016603C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hAnsiTheme="minorHAnsi" w:cstheme="minorHAnsi"/>
                <w:lang w:eastAsia="ar-SA"/>
              </w:rPr>
              <w:t xml:space="preserve">numer strony </w:t>
            </w:r>
            <w:r w:rsidR="0016603C" w:rsidRPr="00D32836">
              <w:rPr>
                <w:rFonts w:asciiTheme="minorHAnsi" w:hAnsiTheme="minorHAnsi" w:cstheme="minorHAnsi"/>
                <w:lang w:eastAsia="ar-SA"/>
              </w:rPr>
              <w:t>Wniosku</w:t>
            </w:r>
          </w:p>
        </w:tc>
        <w:tc>
          <w:tcPr>
            <w:tcW w:w="5103" w:type="dxa"/>
          </w:tcPr>
          <w:p w14:paraId="2B9BBCAB" w14:textId="77777777" w:rsidR="00481D5E" w:rsidRPr="00D32836" w:rsidRDefault="00481D5E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A939A0" w:rsidRPr="00D32836" w14:paraId="55F73E1F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6131A407" w14:textId="4D3ADE3A" w:rsidR="00A939A0" w:rsidRPr="00D32836" w:rsidRDefault="00A939A0" w:rsidP="0016603C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hAnsiTheme="minorHAnsi" w:cstheme="minorHAnsi"/>
                <w:lang w:eastAsia="ar-SA"/>
              </w:rPr>
              <w:t>rodzaj informacji</w:t>
            </w:r>
          </w:p>
        </w:tc>
        <w:tc>
          <w:tcPr>
            <w:tcW w:w="5103" w:type="dxa"/>
          </w:tcPr>
          <w:p w14:paraId="486E992D" w14:textId="77777777" w:rsidR="00A939A0" w:rsidRPr="00D32836" w:rsidRDefault="00A939A0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481D5E" w:rsidRPr="00D32836" w14:paraId="13C75AB7" w14:textId="77777777" w:rsidTr="00C958E6">
        <w:tc>
          <w:tcPr>
            <w:tcW w:w="3543" w:type="dxa"/>
            <w:shd w:val="clear" w:color="auto" w:fill="F2F2F2" w:themeFill="background1" w:themeFillShade="F2"/>
            <w:vAlign w:val="center"/>
          </w:tcPr>
          <w:p w14:paraId="246E9701" w14:textId="10262DED" w:rsidR="00547551" w:rsidRPr="00D32836" w:rsidRDefault="00481D5E" w:rsidP="0016603C">
            <w:pPr>
              <w:suppressAutoHyphens/>
              <w:spacing w:after="120"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hAnsiTheme="minorHAnsi" w:cstheme="minorHAnsi"/>
                <w:lang w:eastAsia="ar-SA"/>
              </w:rPr>
              <w:t>uzasadnienie zastrzeżenia informacji</w:t>
            </w:r>
            <w:r w:rsidR="00AD593C" w:rsidRPr="00D32836">
              <w:rPr>
                <w:rFonts w:asciiTheme="minorHAnsi" w:hAnsiTheme="minorHAnsi" w:cstheme="minorHAnsi"/>
                <w:lang w:eastAsia="ar-SA"/>
              </w:rPr>
              <w:t xml:space="preserve"> jako tajemnicy przedsiębiorstwa</w:t>
            </w:r>
          </w:p>
        </w:tc>
        <w:tc>
          <w:tcPr>
            <w:tcW w:w="5103" w:type="dxa"/>
          </w:tcPr>
          <w:p w14:paraId="41A3CD7E" w14:textId="77777777" w:rsidR="00481D5E" w:rsidRPr="00D32836" w:rsidRDefault="00481D5E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  <w:p w14:paraId="440F233B" w14:textId="77777777" w:rsidR="00481D5E" w:rsidRPr="00D32836" w:rsidRDefault="00481D5E" w:rsidP="0016603C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both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61EFCE82" w14:textId="4C583802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Oświadczam, że w przedmiotowym </w:t>
      </w:r>
      <w:r w:rsidR="005E2690">
        <w:rPr>
          <w:rFonts w:asciiTheme="minorHAnsi" w:eastAsia="Times New Roman" w:hAnsiTheme="minorHAnsi" w:cstheme="minorHAnsi"/>
          <w:lang w:eastAsia="ar-SA"/>
        </w:rPr>
        <w:t>Postępowaniu</w:t>
      </w:r>
      <w:r w:rsidR="005E2690" w:rsidRPr="00D32836">
        <w:rPr>
          <w:rFonts w:asciiTheme="minorHAnsi" w:eastAsia="Times New Roman" w:hAnsiTheme="minorHAnsi" w:cstheme="minorHAnsi"/>
          <w:lang w:eastAsia="ar-SA"/>
        </w:rPr>
        <w:t xml:space="preserve"> </w:t>
      </w:r>
      <w:r w:rsidR="00291228" w:rsidRPr="00D32836">
        <w:rPr>
          <w:rFonts w:asciiTheme="minorHAnsi" w:eastAsia="Times New Roman" w:hAnsiTheme="minorHAnsi" w:cstheme="minorHAnsi"/>
          <w:lang w:eastAsia="ar-SA"/>
        </w:rPr>
        <w:t>Oferent</w:t>
      </w:r>
      <w:r w:rsidRPr="00D32836">
        <w:rPr>
          <w:rFonts w:asciiTheme="minorHAnsi" w:eastAsia="Times New Roman" w:hAnsiTheme="minorHAnsi" w:cstheme="minorHAnsi"/>
          <w:lang w:eastAsia="ar-SA"/>
        </w:rPr>
        <w:t>, którego reprezentuję:</w:t>
      </w:r>
      <w:bookmarkStart w:id="2" w:name="_Hlk495654360"/>
    </w:p>
    <w:p w14:paraId="47D23BA0" w14:textId="3BBCC600" w:rsidR="00481D5E" w:rsidRPr="00D32836" w:rsidRDefault="00481D5E" w:rsidP="0016603C">
      <w:pPr>
        <w:numPr>
          <w:ilvl w:val="0"/>
          <w:numId w:val="5"/>
        </w:numPr>
        <w:autoSpaceDE w:val="0"/>
        <w:autoSpaceDN w:val="0"/>
        <w:spacing w:after="120" w:line="240" w:lineRule="auto"/>
        <w:ind w:left="851" w:hanging="425"/>
        <w:jc w:val="both"/>
        <w:rPr>
          <w:rFonts w:eastAsia="Calibri" w:cstheme="minorHAnsi"/>
          <w:iCs/>
          <w:sz w:val="20"/>
          <w:szCs w:val="20"/>
        </w:rPr>
      </w:pPr>
      <w:r w:rsidRPr="00D32836">
        <w:rPr>
          <w:rFonts w:eastAsia="Calibri" w:cstheme="minorHAnsi"/>
          <w:iCs/>
          <w:sz w:val="20"/>
          <w:szCs w:val="20"/>
        </w:rPr>
        <w:t>nie zamierza powierzyć podwykonawcom żadnej częś</w:t>
      </w:r>
      <w:r w:rsidR="005E2690">
        <w:rPr>
          <w:rFonts w:eastAsia="Calibri" w:cstheme="minorHAnsi"/>
          <w:iCs/>
          <w:sz w:val="20"/>
          <w:szCs w:val="20"/>
        </w:rPr>
        <w:t>ci Przedmiotu Zakupu</w:t>
      </w:r>
      <w:r w:rsidRPr="00D32836">
        <w:rPr>
          <w:rFonts w:eastAsia="Calibri" w:cstheme="minorHAnsi"/>
          <w:iCs/>
          <w:sz w:val="20"/>
          <w:szCs w:val="20"/>
        </w:rPr>
        <w:t>;</w:t>
      </w:r>
    </w:p>
    <w:p w14:paraId="67464044" w14:textId="5404BB1A" w:rsidR="00481D5E" w:rsidRDefault="00481D5E" w:rsidP="0016603C">
      <w:pPr>
        <w:numPr>
          <w:ilvl w:val="0"/>
          <w:numId w:val="5"/>
        </w:numPr>
        <w:autoSpaceDE w:val="0"/>
        <w:autoSpaceDN w:val="0"/>
        <w:spacing w:after="120" w:line="240" w:lineRule="auto"/>
        <w:ind w:left="851" w:hanging="425"/>
        <w:jc w:val="both"/>
        <w:rPr>
          <w:rFonts w:eastAsia="Calibri" w:cstheme="minorHAnsi"/>
          <w:iCs/>
          <w:sz w:val="20"/>
          <w:szCs w:val="20"/>
        </w:rPr>
      </w:pPr>
      <w:r w:rsidRPr="00D32836">
        <w:rPr>
          <w:rFonts w:eastAsia="Calibri" w:cstheme="minorHAnsi"/>
          <w:iCs/>
          <w:sz w:val="20"/>
          <w:szCs w:val="20"/>
        </w:rPr>
        <w:t xml:space="preserve">zamierza powierzyć </w:t>
      </w:r>
      <w:r w:rsidR="009678A7" w:rsidRPr="00D32836">
        <w:rPr>
          <w:rFonts w:eastAsia="Calibri" w:cstheme="minorHAnsi"/>
          <w:iCs/>
          <w:sz w:val="20"/>
          <w:szCs w:val="20"/>
        </w:rPr>
        <w:t xml:space="preserve">niżej wymienionym </w:t>
      </w:r>
      <w:r w:rsidRPr="00D32836">
        <w:rPr>
          <w:rFonts w:eastAsia="Calibri" w:cstheme="minorHAnsi"/>
          <w:iCs/>
          <w:sz w:val="20"/>
          <w:szCs w:val="20"/>
        </w:rPr>
        <w:t xml:space="preserve">podwykonawcom wykonanie następujących części </w:t>
      </w:r>
      <w:r w:rsidR="005E2690">
        <w:rPr>
          <w:rFonts w:eastAsia="Calibri" w:cstheme="minorHAnsi"/>
          <w:iCs/>
          <w:sz w:val="20"/>
          <w:szCs w:val="20"/>
        </w:rPr>
        <w:t>Przedmiotu Zakupu</w:t>
      </w:r>
      <w:r w:rsidRPr="00D32836">
        <w:rPr>
          <w:rFonts w:eastAsia="Calibri" w:cstheme="minorHAnsi"/>
          <w:iCs/>
          <w:sz w:val="20"/>
          <w:szCs w:val="20"/>
        </w:rPr>
        <w:t>:</w:t>
      </w:r>
      <w:r w:rsidR="008C7884" w:rsidRPr="00D32836">
        <w:rPr>
          <w:rStyle w:val="Odwoanieprzypisudolnego"/>
          <w:rFonts w:eastAsia="Calibri" w:cstheme="minorHAnsi"/>
          <w:iCs/>
          <w:sz w:val="20"/>
          <w:szCs w:val="20"/>
        </w:rPr>
        <w:footnoteReference w:id="2"/>
      </w:r>
    </w:p>
    <w:p w14:paraId="2AE6A320" w14:textId="77777777" w:rsidR="004E3DBE" w:rsidRDefault="004E3DBE" w:rsidP="004E3DBE">
      <w:pPr>
        <w:autoSpaceDE w:val="0"/>
        <w:autoSpaceDN w:val="0"/>
        <w:spacing w:after="120" w:line="240" w:lineRule="auto"/>
        <w:ind w:left="851"/>
        <w:jc w:val="both"/>
        <w:rPr>
          <w:rFonts w:eastAsia="Calibri" w:cstheme="minorHAnsi"/>
          <w:iCs/>
          <w:sz w:val="20"/>
          <w:szCs w:val="20"/>
        </w:rPr>
      </w:pPr>
    </w:p>
    <w:p w14:paraId="6DCBA242" w14:textId="77777777" w:rsidR="004E3DBE" w:rsidRDefault="004E3DBE" w:rsidP="004E3DBE">
      <w:pPr>
        <w:autoSpaceDE w:val="0"/>
        <w:autoSpaceDN w:val="0"/>
        <w:spacing w:after="120" w:line="240" w:lineRule="auto"/>
        <w:ind w:left="851"/>
        <w:jc w:val="both"/>
        <w:rPr>
          <w:rFonts w:eastAsia="Calibri" w:cstheme="minorHAnsi"/>
          <w:iCs/>
          <w:sz w:val="20"/>
          <w:szCs w:val="20"/>
        </w:rPr>
      </w:pPr>
    </w:p>
    <w:p w14:paraId="401DAEE0" w14:textId="77777777" w:rsidR="004E3DBE" w:rsidRPr="00D32836" w:rsidRDefault="004E3DBE" w:rsidP="004E3DBE">
      <w:pPr>
        <w:autoSpaceDE w:val="0"/>
        <w:autoSpaceDN w:val="0"/>
        <w:spacing w:after="120" w:line="240" w:lineRule="auto"/>
        <w:ind w:left="851"/>
        <w:jc w:val="both"/>
        <w:rPr>
          <w:rFonts w:eastAsia="Calibri" w:cstheme="minorHAnsi"/>
          <w:iCs/>
          <w:sz w:val="20"/>
          <w:szCs w:val="20"/>
        </w:rPr>
      </w:pPr>
    </w:p>
    <w:tbl>
      <w:tblPr>
        <w:tblStyle w:val="Tabela-Siatka"/>
        <w:tblW w:w="0" w:type="auto"/>
        <w:tblInd w:w="959" w:type="dxa"/>
        <w:tblLook w:val="04A0" w:firstRow="1" w:lastRow="0" w:firstColumn="1" w:lastColumn="0" w:noHBand="0" w:noVBand="1"/>
      </w:tblPr>
      <w:tblGrid>
        <w:gridCol w:w="563"/>
        <w:gridCol w:w="3764"/>
        <w:gridCol w:w="3774"/>
      </w:tblGrid>
      <w:tr w:rsidR="008078E2" w:rsidRPr="00D32836" w14:paraId="3A893DF4" w14:textId="77777777" w:rsidTr="008078E2">
        <w:tc>
          <w:tcPr>
            <w:tcW w:w="567" w:type="dxa"/>
            <w:shd w:val="clear" w:color="auto" w:fill="F2F2F2" w:themeFill="background1" w:themeFillShade="F2"/>
          </w:tcPr>
          <w:p w14:paraId="582E891A" w14:textId="529AE2F0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2836">
              <w:rPr>
                <w:rFonts w:asciiTheme="minorHAnsi" w:hAnsiTheme="minorHAnsi" w:cstheme="minorHAnsi"/>
                <w:b/>
                <w:bCs/>
              </w:rPr>
              <w:lastRenderedPageBreak/>
              <w:t>lp.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02E7A402" w14:textId="548AAAC3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b/>
                <w:bCs/>
                <w:iCs/>
              </w:rPr>
            </w:pPr>
            <w:r w:rsidRPr="00D32836">
              <w:rPr>
                <w:rFonts w:asciiTheme="minorHAnsi" w:hAnsiTheme="minorHAnsi" w:cstheme="minorHAnsi"/>
                <w:b/>
                <w:bCs/>
              </w:rPr>
              <w:t xml:space="preserve">część </w:t>
            </w:r>
            <w:r w:rsidR="005E2690">
              <w:rPr>
                <w:rFonts w:asciiTheme="minorHAnsi" w:hAnsiTheme="minorHAnsi" w:cstheme="minorHAnsi"/>
                <w:b/>
                <w:bCs/>
              </w:rPr>
              <w:t>Przedmiotu Zakupu</w:t>
            </w:r>
            <w:r w:rsidR="008C7884" w:rsidRPr="00D32836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14:paraId="0C4E7FCB" w14:textId="01DA1C1F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b/>
                <w:bCs/>
                <w:iCs/>
              </w:rPr>
            </w:pPr>
            <w:r w:rsidRPr="00D32836">
              <w:rPr>
                <w:rFonts w:asciiTheme="minorHAnsi" w:hAnsiTheme="minorHAnsi" w:cstheme="minorHAnsi"/>
                <w:b/>
                <w:bCs/>
              </w:rPr>
              <w:t>nazwa (firma) podwykonawcy</w:t>
            </w:r>
            <w:r w:rsidR="00055CB0" w:rsidRPr="00D32836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4"/>
            </w:r>
          </w:p>
        </w:tc>
      </w:tr>
      <w:tr w:rsidR="008078E2" w:rsidRPr="00D32836" w14:paraId="0DB73B21" w14:textId="77777777" w:rsidTr="002504B0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D1C5410" w14:textId="77777777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  <w:r w:rsidRPr="00D32836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</w:tcPr>
          <w:p w14:paraId="09D2A83B" w14:textId="77777777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12D197BF" w14:textId="7DC1AB39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</w:p>
        </w:tc>
      </w:tr>
      <w:tr w:rsidR="008078E2" w:rsidRPr="00D32836" w14:paraId="27803CCF" w14:textId="77777777" w:rsidTr="00290A25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9641211" w14:textId="77777777" w:rsidR="008078E2" w:rsidRPr="00D32836" w:rsidRDefault="008078E2" w:rsidP="0016603C">
            <w:pPr>
              <w:autoSpaceDE w:val="0"/>
              <w:autoSpaceDN w:val="0"/>
              <w:spacing w:after="120"/>
              <w:jc w:val="center"/>
              <w:rPr>
                <w:rFonts w:asciiTheme="minorHAnsi" w:eastAsia="Calibri" w:hAnsiTheme="minorHAnsi" w:cstheme="minorHAnsi"/>
                <w:iCs/>
              </w:rPr>
            </w:pPr>
            <w:r w:rsidRPr="00D32836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7" w:type="dxa"/>
          </w:tcPr>
          <w:p w14:paraId="7E0AE96F" w14:textId="77777777" w:rsidR="008078E2" w:rsidRPr="00D32836" w:rsidRDefault="008078E2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1F15EF0B" w14:textId="62414BEF" w:rsidR="008078E2" w:rsidRPr="00D32836" w:rsidRDefault="008078E2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</w:tr>
      <w:tr w:rsidR="00547551" w:rsidRPr="00D32836" w14:paraId="33E4A20F" w14:textId="77777777" w:rsidTr="00290A25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115F8C7" w14:textId="5D7BE637" w:rsidR="00547551" w:rsidRPr="00D32836" w:rsidRDefault="00547551" w:rsidP="0016603C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32836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27" w:type="dxa"/>
          </w:tcPr>
          <w:p w14:paraId="22F5CAA7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4A6C32C6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</w:tr>
      <w:tr w:rsidR="00547551" w:rsidRPr="00D32836" w14:paraId="16E61D02" w14:textId="77777777" w:rsidTr="00290A25"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29E1E7" w14:textId="11404252" w:rsidR="00547551" w:rsidRPr="00D32836" w:rsidRDefault="00547551" w:rsidP="0016603C">
            <w:pPr>
              <w:autoSpaceDE w:val="0"/>
              <w:autoSpaceDN w:val="0"/>
              <w:spacing w:after="120"/>
              <w:jc w:val="center"/>
              <w:rPr>
                <w:rFonts w:asciiTheme="minorHAnsi" w:hAnsiTheme="minorHAnsi" w:cstheme="minorHAnsi"/>
              </w:rPr>
            </w:pPr>
            <w:r w:rsidRPr="00D32836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27" w:type="dxa"/>
          </w:tcPr>
          <w:p w14:paraId="12CC4D90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  <w:tc>
          <w:tcPr>
            <w:tcW w:w="3827" w:type="dxa"/>
          </w:tcPr>
          <w:p w14:paraId="42C83D57" w14:textId="77777777" w:rsidR="00547551" w:rsidRPr="00D32836" w:rsidRDefault="00547551" w:rsidP="0016603C">
            <w:pPr>
              <w:autoSpaceDE w:val="0"/>
              <w:autoSpaceDN w:val="0"/>
              <w:spacing w:after="120"/>
              <w:rPr>
                <w:rFonts w:asciiTheme="minorHAnsi" w:eastAsia="Calibri" w:hAnsiTheme="minorHAnsi" w:cstheme="minorHAnsi"/>
                <w:iCs/>
              </w:rPr>
            </w:pPr>
          </w:p>
        </w:tc>
      </w:tr>
    </w:tbl>
    <w:bookmarkEnd w:id="2"/>
    <w:p w14:paraId="01E839AB" w14:textId="4847CA22" w:rsidR="0004432F" w:rsidRPr="00D32836" w:rsidRDefault="0004432F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Calibri" w:hAnsiTheme="minorHAnsi" w:cstheme="minorHAnsi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Oświadczam, że w stosunku do osób, których dane przekazano </w:t>
      </w:r>
      <w:r w:rsidR="0016603C" w:rsidRPr="00D32836">
        <w:rPr>
          <w:rFonts w:asciiTheme="minorHAnsi" w:eastAsia="Times New Roman" w:hAnsiTheme="minorHAnsi" w:cstheme="minorHAnsi"/>
          <w:lang w:eastAsia="ar-SA"/>
        </w:rPr>
        <w:t xml:space="preserve">Zleceniodawcom 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w ramach niniejszego </w:t>
      </w:r>
      <w:r w:rsidR="009D7499">
        <w:rPr>
          <w:rFonts w:asciiTheme="minorHAnsi" w:eastAsia="Times New Roman" w:hAnsiTheme="minorHAnsi" w:cstheme="minorHAnsi"/>
          <w:lang w:eastAsia="ar-SA"/>
        </w:rPr>
        <w:t>P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ostępowania wypełnione zostały obowiązki informacyjne przewidziane w art. 14 </w:t>
      </w:r>
      <w:r w:rsidRPr="00D32836">
        <w:rPr>
          <w:rFonts w:asciiTheme="minorHAnsi" w:eastAsia="Times New Roman" w:hAnsiTheme="minorHAnsi" w:cstheme="minorHAnsi"/>
          <w:i/>
          <w:lang w:eastAsia="ar-SA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(ogólne rozporządzenie o ochronie danych) (Dz. Urz. UE L 119 z 04.05.2016, str. 1, ze zm.).</w:t>
      </w:r>
    </w:p>
    <w:p w14:paraId="3A7792DF" w14:textId="0E754AF6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D32836">
        <w:rPr>
          <w:rFonts w:asciiTheme="minorHAnsi" w:eastAsia="Times New Roman" w:hAnsiTheme="minorHAnsi" w:cstheme="minorHAnsi"/>
          <w:lang w:eastAsia="ar-SA"/>
        </w:rPr>
        <w:t>Oświadczam, że wszystkie informacje podane w</w:t>
      </w:r>
      <w:r w:rsidR="0016603C" w:rsidRPr="00D32836">
        <w:rPr>
          <w:rFonts w:asciiTheme="minorHAnsi" w:eastAsia="Times New Roman" w:hAnsiTheme="minorHAnsi" w:cstheme="minorHAnsi"/>
          <w:lang w:eastAsia="ar-SA"/>
        </w:rPr>
        <w:t>e Wniosku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są aktualne i zgodne z prawdą oraz zostały przedstawione z pełną świadomością konsekwencji wprowadzenia </w:t>
      </w:r>
      <w:r w:rsidR="0016603C" w:rsidRPr="00D32836">
        <w:rPr>
          <w:rFonts w:asciiTheme="minorHAnsi" w:eastAsia="Times New Roman" w:hAnsiTheme="minorHAnsi" w:cstheme="minorHAnsi"/>
          <w:lang w:eastAsia="ar-SA"/>
        </w:rPr>
        <w:t>Zleceniodawców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w błąd przy</w:t>
      </w:r>
      <w:r w:rsidR="009D7499">
        <w:rPr>
          <w:rFonts w:asciiTheme="minorHAnsi" w:eastAsia="Times New Roman" w:hAnsiTheme="minorHAnsi" w:cstheme="minorHAnsi"/>
          <w:lang w:eastAsia="ar-SA"/>
        </w:rPr>
        <w:t> </w:t>
      </w:r>
      <w:r w:rsidRPr="00D32836">
        <w:rPr>
          <w:rFonts w:asciiTheme="minorHAnsi" w:eastAsia="Times New Roman" w:hAnsiTheme="minorHAnsi" w:cstheme="minorHAnsi"/>
          <w:lang w:eastAsia="ar-SA"/>
        </w:rPr>
        <w:t>przedstawianiu informacji.</w:t>
      </w:r>
    </w:p>
    <w:p w14:paraId="184A4064" w14:textId="4D8FBC9C" w:rsidR="00481D5E" w:rsidRPr="00D32836" w:rsidRDefault="00481D5E" w:rsidP="0016603C">
      <w:pPr>
        <w:pStyle w:val="Akapitzlist"/>
        <w:numPr>
          <w:ilvl w:val="0"/>
          <w:numId w:val="35"/>
        </w:numPr>
        <w:tabs>
          <w:tab w:val="left" w:pos="-426"/>
        </w:tabs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Theme="minorHAnsi" w:eastAsia="Times New Roman" w:hAnsiTheme="minorHAnsi" w:cstheme="minorHAnsi"/>
          <w:lang w:eastAsia="ar-SA"/>
        </w:rPr>
      </w:pPr>
      <w:r w:rsidRPr="00D32836">
        <w:rPr>
          <w:rFonts w:asciiTheme="minorHAnsi" w:eastAsia="Times New Roman" w:hAnsiTheme="minorHAnsi" w:cstheme="minorHAnsi"/>
          <w:lang w:eastAsia="ar-SA"/>
        </w:rPr>
        <w:t xml:space="preserve">Załącznikami do niniejszego </w:t>
      </w:r>
      <w:r w:rsidR="00310629" w:rsidRPr="00D32836">
        <w:rPr>
          <w:rFonts w:asciiTheme="minorHAnsi" w:eastAsia="Times New Roman" w:hAnsiTheme="minorHAnsi" w:cstheme="minorHAnsi"/>
          <w:iCs/>
          <w:lang w:eastAsia="ar-SA"/>
        </w:rPr>
        <w:t>Wniosku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, stanowiącymi </w:t>
      </w:r>
      <w:r w:rsidR="00310629" w:rsidRPr="00D32836">
        <w:rPr>
          <w:rFonts w:asciiTheme="minorHAnsi" w:eastAsia="Times New Roman" w:hAnsiTheme="minorHAnsi" w:cstheme="minorHAnsi"/>
          <w:lang w:eastAsia="ar-SA"/>
        </w:rPr>
        <w:t>jego część</w:t>
      </w:r>
      <w:r w:rsidR="009D7499">
        <w:rPr>
          <w:rFonts w:asciiTheme="minorHAnsi" w:eastAsia="Times New Roman" w:hAnsiTheme="minorHAnsi" w:cstheme="minorHAnsi"/>
          <w:lang w:eastAsia="ar-SA"/>
        </w:rPr>
        <w:t>,</w:t>
      </w:r>
      <w:r w:rsidRPr="00D32836">
        <w:rPr>
          <w:rFonts w:asciiTheme="minorHAnsi" w:eastAsia="Times New Roman" w:hAnsiTheme="minorHAnsi" w:cstheme="minorHAnsi"/>
          <w:lang w:eastAsia="ar-SA"/>
        </w:rPr>
        <w:t xml:space="preserve"> są: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44"/>
        <w:gridCol w:w="8082"/>
      </w:tblGrid>
      <w:tr w:rsidR="00481D5E" w:rsidRPr="003E7C40" w14:paraId="16609EBA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73950BD3" w14:textId="77777777" w:rsidR="00481D5E" w:rsidRPr="00310629" w:rsidRDefault="00481D5E" w:rsidP="00456A3A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8221" w:type="dxa"/>
          </w:tcPr>
          <w:p w14:paraId="37F39324" w14:textId="0EF4F837" w:rsidR="00481D5E" w:rsidRPr="00310629" w:rsidRDefault="00580CC1" w:rsidP="00456A3A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wykaz inwestycji (Załącznik nr 8 do Zapytania)</w:t>
            </w:r>
          </w:p>
        </w:tc>
      </w:tr>
      <w:tr w:rsidR="00481D5E" w:rsidRPr="003E7C40" w14:paraId="4FC2FDB9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13B60676" w14:textId="77777777" w:rsidR="00481D5E" w:rsidRPr="00310629" w:rsidRDefault="00481D5E" w:rsidP="00456A3A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8221" w:type="dxa"/>
          </w:tcPr>
          <w:p w14:paraId="49229BE2" w14:textId="6A7F0FF9" w:rsidR="00481D5E" w:rsidRPr="00310629" w:rsidRDefault="00310629" w:rsidP="00456A3A">
            <w:pPr>
              <w:tabs>
                <w:tab w:val="left" w:pos="0"/>
              </w:tabs>
              <w:suppressAutoHyphens/>
              <w:spacing w:after="120"/>
              <w:jc w:val="both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w</w:t>
            </w:r>
            <w:r w:rsidR="00580CC1"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ykaz kluczowego personelu (Załącznik nr 9 do Zapytania)</w:t>
            </w:r>
          </w:p>
        </w:tc>
      </w:tr>
      <w:tr w:rsidR="0000073D" w:rsidRPr="003E7C40" w14:paraId="31611D5E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068C8D22" w14:textId="77777777" w:rsidR="0000073D" w:rsidRPr="00310629" w:rsidRDefault="0000073D" w:rsidP="0000073D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8221" w:type="dxa"/>
          </w:tcPr>
          <w:p w14:paraId="590F0C8B" w14:textId="35509510" w:rsidR="0000073D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  <w:t>oświadczenie o braku podstaw wykluczenia (</w:t>
            </w:r>
            <w:r w:rsidRPr="00310629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Załącznik nr 5 do Zapytania)</w:t>
            </w:r>
          </w:p>
        </w:tc>
      </w:tr>
      <w:tr w:rsidR="0000073D" w:rsidRPr="003E7C40" w14:paraId="6FBF32DB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75B07610" w14:textId="77777777" w:rsidR="0000073D" w:rsidRPr="00310629" w:rsidRDefault="0000073D" w:rsidP="0000073D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8221" w:type="dxa"/>
          </w:tcPr>
          <w:p w14:paraId="0DAE38A1" w14:textId="3484240E" w:rsidR="0000073D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Theme="minorHAnsi" w:hAnsiTheme="minorHAnsi" w:cstheme="minorHAnsi"/>
                <w:iCs/>
                <w:sz w:val="18"/>
                <w:szCs w:val="18"/>
                <w:lang w:eastAsia="ar-SA"/>
              </w:rPr>
              <w:t>odpis z KRS/CEIDG</w:t>
            </w:r>
          </w:p>
        </w:tc>
      </w:tr>
      <w:tr w:rsidR="0000073D" w:rsidRPr="003E7C40" w14:paraId="5F49A1D2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150EE882" w14:textId="77777777" w:rsidR="0000073D" w:rsidRPr="00310629" w:rsidRDefault="0000073D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8221" w:type="dxa"/>
          </w:tcPr>
          <w:p w14:paraId="77FA7AE5" w14:textId="49D3B254" w:rsidR="0000073D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  <w:t>aktualne zaświadczenie US</w:t>
            </w:r>
          </w:p>
        </w:tc>
      </w:tr>
      <w:tr w:rsidR="00580CC1" w:rsidRPr="003E7C40" w14:paraId="18522D0E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41B7DD5A" w14:textId="267256A5" w:rsidR="00580CC1" w:rsidRPr="00310629" w:rsidRDefault="00310629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8221" w:type="dxa"/>
          </w:tcPr>
          <w:p w14:paraId="45B3A873" w14:textId="58A77F37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  <w:t>aktualne zaświadczenie ZUS</w:t>
            </w:r>
          </w:p>
        </w:tc>
      </w:tr>
      <w:tr w:rsidR="00580CC1" w:rsidRPr="003E7C40" w14:paraId="30D4FED3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6F8DC974" w14:textId="4A51EC18" w:rsidR="00580CC1" w:rsidRPr="00310629" w:rsidRDefault="00310629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7.</w:t>
            </w:r>
          </w:p>
        </w:tc>
        <w:tc>
          <w:tcPr>
            <w:tcW w:w="8221" w:type="dxa"/>
          </w:tcPr>
          <w:p w14:paraId="2D765CDB" w14:textId="78A61743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oświadczenie o pozostawaniu w zgodności z przepisami sankcyjnymi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>(Załącznik nr 4 do Zapytania)</w:t>
            </w:r>
          </w:p>
        </w:tc>
      </w:tr>
      <w:tr w:rsidR="00580CC1" w:rsidRPr="003E7C40" w14:paraId="08663704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1BE99E2A" w14:textId="4987C1C7" w:rsidR="00580CC1" w:rsidRPr="00310629" w:rsidRDefault="00310629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8.</w:t>
            </w:r>
          </w:p>
        </w:tc>
        <w:tc>
          <w:tcPr>
            <w:tcW w:w="8221" w:type="dxa"/>
          </w:tcPr>
          <w:p w14:paraId="6C6561CF" w14:textId="3250DB77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zobowiązanie do zachowania w poufności Informacji Chronionych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>(Załącznik nr 3 do Zapytania)</w:t>
            </w:r>
          </w:p>
        </w:tc>
      </w:tr>
      <w:tr w:rsidR="00580CC1" w:rsidRPr="003E7C40" w14:paraId="0FB63B7E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6BE8CAAE" w14:textId="43AC6955" w:rsidR="00580CC1" w:rsidRPr="00310629" w:rsidRDefault="00310629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9.</w:t>
            </w:r>
          </w:p>
        </w:tc>
        <w:tc>
          <w:tcPr>
            <w:tcW w:w="8221" w:type="dxa"/>
          </w:tcPr>
          <w:p w14:paraId="5CB465E7" w14:textId="775F41F0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>aktualny certyfikat ISO 9001:2015</w:t>
            </w:r>
          </w:p>
        </w:tc>
      </w:tr>
      <w:tr w:rsidR="00580CC1" w:rsidRPr="003E7C40" w14:paraId="66E8DAEE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21DCAF00" w14:textId="5C2727A5" w:rsidR="00580CC1" w:rsidRPr="00310629" w:rsidRDefault="00310629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10.</w:t>
            </w:r>
          </w:p>
        </w:tc>
        <w:tc>
          <w:tcPr>
            <w:tcW w:w="8221" w:type="dxa"/>
          </w:tcPr>
          <w:p w14:paraId="2A324E0C" w14:textId="4B01C551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>aktualny certyfikat ISO 14001:2015</w:t>
            </w:r>
          </w:p>
        </w:tc>
      </w:tr>
      <w:tr w:rsidR="00580CC1" w:rsidRPr="003E7C40" w14:paraId="0890D9C3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676FE691" w14:textId="14235019" w:rsidR="00580CC1" w:rsidRPr="00310629" w:rsidRDefault="00310629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11.</w:t>
            </w:r>
          </w:p>
        </w:tc>
        <w:tc>
          <w:tcPr>
            <w:tcW w:w="8221" w:type="dxa"/>
          </w:tcPr>
          <w:p w14:paraId="4AED3180" w14:textId="5A4269CD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>aktualny certyfikat ISO 45001:2018</w:t>
            </w:r>
          </w:p>
        </w:tc>
      </w:tr>
      <w:tr w:rsidR="00D32836" w:rsidRPr="003E7C40" w14:paraId="00A35EFA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05FA82E1" w14:textId="25A999AD" w:rsidR="00D32836" w:rsidRPr="00310629" w:rsidRDefault="00D32836" w:rsidP="00D32836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12.</w:t>
            </w:r>
          </w:p>
        </w:tc>
        <w:tc>
          <w:tcPr>
            <w:tcW w:w="8221" w:type="dxa"/>
          </w:tcPr>
          <w:p w14:paraId="767BA62F" w14:textId="17239B82" w:rsidR="00D32836" w:rsidRPr="00310629" w:rsidRDefault="00D32836" w:rsidP="00D32836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pełnomocnictwo – jeżeli dotyczy</w:t>
            </w:r>
          </w:p>
        </w:tc>
      </w:tr>
      <w:tr w:rsidR="00D32836" w:rsidRPr="003E7C40" w14:paraId="1FB1A815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02325CBE" w14:textId="767950BF" w:rsidR="00D32836" w:rsidRPr="00310629" w:rsidRDefault="00D32836" w:rsidP="00D32836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sz w:val="18"/>
                <w:szCs w:val="18"/>
                <w:lang w:eastAsia="ar-SA"/>
              </w:rPr>
              <w:t>13.</w:t>
            </w:r>
          </w:p>
        </w:tc>
        <w:tc>
          <w:tcPr>
            <w:tcW w:w="8221" w:type="dxa"/>
          </w:tcPr>
          <w:p w14:paraId="611C8F48" w14:textId="55275E89" w:rsidR="00D32836" w:rsidRPr="00310629" w:rsidRDefault="00D32836" w:rsidP="00D32836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w</w:t>
            </w: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ykaz Podwykonawców Kwalifikowanych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>(Załącznik nr 10 do Zapytania) – jeżeli dotyczy</w:t>
            </w:r>
          </w:p>
        </w:tc>
      </w:tr>
      <w:tr w:rsidR="00580CC1" w:rsidRPr="003E7C40" w14:paraId="6FD0C606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54F8DA43" w14:textId="5699125E" w:rsidR="00580CC1" w:rsidRPr="00310629" w:rsidRDefault="00D32836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14.</w:t>
            </w:r>
          </w:p>
        </w:tc>
        <w:tc>
          <w:tcPr>
            <w:tcW w:w="8221" w:type="dxa"/>
          </w:tcPr>
          <w:p w14:paraId="69DA1E7E" w14:textId="160139F2" w:rsidR="00580CC1" w:rsidRPr="00310629" w:rsidRDefault="00580CC1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  <w:lang w:eastAsia="ar-SA"/>
              </w:rPr>
            </w:pP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oświadczenie o braku podstaw wykluczenia w zakresie Podwykonawcy </w:t>
            </w:r>
            <w:r w:rsidR="00310629" w:rsidRPr="00310629">
              <w:rPr>
                <w:rFonts w:ascii="Calibri" w:hAnsi="Calibri" w:cs="Calibri"/>
                <w:iCs/>
                <w:sz w:val="18"/>
                <w:szCs w:val="18"/>
              </w:rPr>
              <w:t>K</w:t>
            </w:r>
            <w:r w:rsidRPr="00310629">
              <w:rPr>
                <w:rFonts w:ascii="Calibri" w:hAnsi="Calibri" w:cs="Calibri"/>
                <w:iCs/>
                <w:sz w:val="18"/>
                <w:szCs w:val="18"/>
              </w:rPr>
              <w:t xml:space="preserve">walifikowanego </w:t>
            </w:r>
            <w:r w:rsidRPr="00310629">
              <w:rPr>
                <w:rFonts w:ascii="Calibri" w:eastAsia="Calibri" w:hAnsi="Calibri" w:cs="Calibri"/>
                <w:iCs/>
                <w:sz w:val="18"/>
                <w:szCs w:val="18"/>
              </w:rPr>
              <w:t>(Załącznik nr 11 do Zapytania) – jeżeli dotyczy</w:t>
            </w:r>
          </w:p>
        </w:tc>
      </w:tr>
      <w:tr w:rsidR="00D32836" w:rsidRPr="003E7C40" w14:paraId="1CA3820E" w14:textId="77777777" w:rsidTr="00D32836">
        <w:tc>
          <w:tcPr>
            <w:tcW w:w="444" w:type="dxa"/>
            <w:shd w:val="clear" w:color="auto" w:fill="F2F2F2" w:themeFill="background1" w:themeFillShade="F2"/>
          </w:tcPr>
          <w:p w14:paraId="1BCB35C4" w14:textId="657547F9" w:rsidR="00D32836" w:rsidRPr="00310629" w:rsidRDefault="00D32836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8221" w:type="dxa"/>
          </w:tcPr>
          <w:p w14:paraId="5DDA595F" w14:textId="1DD6C228" w:rsidR="00D32836" w:rsidRPr="00310629" w:rsidRDefault="00C147DE" w:rsidP="0000073D">
            <w:pPr>
              <w:suppressAutoHyphens/>
              <w:spacing w:after="120"/>
              <w:jc w:val="both"/>
              <w:outlineLvl w:val="1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p</w:t>
            </w:r>
            <w:r w:rsidR="00D32836">
              <w:rPr>
                <w:rFonts w:ascii="Calibri" w:hAnsi="Calibri" w:cs="Calibri"/>
                <w:iCs/>
                <w:sz w:val="18"/>
                <w:szCs w:val="18"/>
              </w:rPr>
              <w:t>ozostałe oświadczenia lub dokumenty wynikające z punktu 5 Zapytania – jeżeli dotyczy</w:t>
            </w:r>
          </w:p>
        </w:tc>
      </w:tr>
    </w:tbl>
    <w:p w14:paraId="6A5B3AAF" w14:textId="77777777" w:rsidR="00D32836" w:rsidRDefault="00D32836" w:rsidP="004B623B">
      <w:pPr>
        <w:shd w:val="clear" w:color="auto" w:fill="FFFFFF" w:themeFill="background1"/>
        <w:spacing w:after="120" w:line="240" w:lineRule="auto"/>
        <w:ind w:left="1134" w:hanging="1134"/>
        <w:jc w:val="both"/>
        <w:rPr>
          <w:rFonts w:eastAsia="Calibri" w:cstheme="minorHAnsi"/>
          <w:b/>
        </w:rPr>
      </w:pPr>
      <w:bookmarkStart w:id="3" w:name="_Hlk495655212"/>
    </w:p>
    <w:p w14:paraId="3B438781" w14:textId="4CFE27B3" w:rsidR="00BC7514" w:rsidRPr="00D32836" w:rsidRDefault="00BC7514" w:rsidP="004B623B">
      <w:pPr>
        <w:shd w:val="clear" w:color="auto" w:fill="FFFFFF" w:themeFill="background1"/>
        <w:spacing w:after="120" w:line="240" w:lineRule="auto"/>
        <w:ind w:left="1134" w:hanging="1134"/>
        <w:jc w:val="both"/>
        <w:rPr>
          <w:rFonts w:eastAsia="Calibri" w:cstheme="minorHAnsi"/>
          <w:b/>
          <w:i/>
          <w:sz w:val="20"/>
          <w:szCs w:val="20"/>
        </w:rPr>
      </w:pPr>
      <w:r w:rsidRPr="003E7C40">
        <w:rPr>
          <w:rFonts w:eastAsia="Calibri" w:cstheme="minorHAnsi"/>
          <w:b/>
        </w:rPr>
        <w:t>UWAGA!</w:t>
      </w:r>
      <w:r w:rsidRPr="003E7C40">
        <w:rPr>
          <w:rFonts w:eastAsia="Calibri" w:cstheme="minorHAnsi"/>
          <w:b/>
        </w:rPr>
        <w:tab/>
      </w:r>
      <w:r w:rsidRPr="00D32836">
        <w:rPr>
          <w:rFonts w:eastAsia="Calibri" w:cstheme="minorHAnsi"/>
          <w:sz w:val="20"/>
          <w:szCs w:val="20"/>
        </w:rPr>
        <w:t>Należy wypełnić wszystkie białe pola</w:t>
      </w:r>
      <w:r w:rsidR="0016603C" w:rsidRPr="00D32836">
        <w:rPr>
          <w:rFonts w:eastAsia="Calibri" w:cstheme="minorHAnsi"/>
          <w:sz w:val="20"/>
          <w:szCs w:val="20"/>
        </w:rPr>
        <w:t xml:space="preserve"> </w:t>
      </w:r>
      <w:r w:rsidR="0016603C" w:rsidRPr="00D32836">
        <w:rPr>
          <w:rFonts w:eastAsia="Calibri" w:cstheme="minorHAnsi"/>
          <w:i/>
          <w:sz w:val="20"/>
          <w:szCs w:val="20"/>
        </w:rPr>
        <w:t>Wniosku</w:t>
      </w:r>
      <w:r w:rsidRPr="00D32836">
        <w:rPr>
          <w:rFonts w:eastAsia="Calibri" w:cstheme="minorHAnsi"/>
          <w:sz w:val="20"/>
          <w:szCs w:val="20"/>
        </w:rPr>
        <w:t xml:space="preserve">. W polach, które nie dotyczą danego </w:t>
      </w:r>
      <w:r w:rsidR="0016603C" w:rsidRPr="00D32836">
        <w:rPr>
          <w:rFonts w:eastAsia="Calibri" w:cstheme="minorHAnsi"/>
          <w:sz w:val="20"/>
          <w:szCs w:val="20"/>
        </w:rPr>
        <w:t>Oferenta</w:t>
      </w:r>
      <w:r w:rsidRPr="00D32836">
        <w:rPr>
          <w:rFonts w:eastAsia="Calibri" w:cstheme="minorHAnsi"/>
          <w:sz w:val="20"/>
          <w:szCs w:val="20"/>
        </w:rPr>
        <w:t xml:space="preserve"> wstawić kreskę </w:t>
      </w:r>
      <w:r w:rsidRPr="00D32836">
        <w:rPr>
          <w:rFonts w:eastAsia="Calibri" w:cstheme="minorHAnsi"/>
          <w:i/>
          <w:sz w:val="20"/>
          <w:szCs w:val="20"/>
        </w:rPr>
        <w:t xml:space="preserve">(z zastrzeżeniem przypisu nr </w:t>
      </w:r>
      <w:r w:rsidR="002E32E1" w:rsidRPr="00D32836">
        <w:rPr>
          <w:rFonts w:eastAsia="Calibri" w:cstheme="minorHAnsi"/>
          <w:i/>
          <w:sz w:val="20"/>
          <w:szCs w:val="20"/>
        </w:rPr>
        <w:t>4</w:t>
      </w:r>
      <w:r w:rsidRPr="00D32836">
        <w:rPr>
          <w:rFonts w:eastAsia="Calibri" w:cstheme="minorHAnsi"/>
          <w:i/>
          <w:sz w:val="20"/>
          <w:szCs w:val="20"/>
        </w:rPr>
        <w:t>).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624"/>
        <w:gridCol w:w="4328"/>
      </w:tblGrid>
      <w:tr w:rsidR="00D57F16" w:rsidRPr="00D32836" w14:paraId="31437D08" w14:textId="77777777" w:rsidTr="00FB4C86">
        <w:trPr>
          <w:trHeight w:hRule="exact" w:val="567"/>
        </w:trPr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D9E2F56" w14:textId="77777777" w:rsidR="00D57F16" w:rsidRPr="00D32836" w:rsidRDefault="00D57F16" w:rsidP="00FB4C86">
            <w:pPr>
              <w:suppressAutoHyphens/>
              <w:jc w:val="center"/>
              <w:outlineLvl w:val="1"/>
              <w:rPr>
                <w:rFonts w:asciiTheme="minorHAnsi" w:hAnsiTheme="minorHAnsi" w:cstheme="minorHAnsi"/>
                <w:lang w:eastAsia="ar-SA"/>
              </w:rPr>
            </w:pPr>
            <w:r w:rsidRPr="00D32836">
              <w:rPr>
                <w:rFonts w:asciiTheme="minorHAnsi" w:eastAsia="Calibri" w:hAnsiTheme="minorHAnsi" w:cstheme="minorHAnsi"/>
              </w:rPr>
              <w:t>miejscowość i data</w:t>
            </w:r>
          </w:p>
        </w:tc>
        <w:tc>
          <w:tcPr>
            <w:tcW w:w="4394" w:type="dxa"/>
            <w:vAlign w:val="center"/>
          </w:tcPr>
          <w:p w14:paraId="688AD613" w14:textId="77777777" w:rsidR="00D57F16" w:rsidRPr="00D32836" w:rsidRDefault="00D57F16" w:rsidP="00FB4C86">
            <w:pPr>
              <w:pStyle w:val="Akapitzlist"/>
              <w:tabs>
                <w:tab w:val="left" w:pos="-426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45CD5133" w14:textId="77777777" w:rsidR="008C7884" w:rsidRPr="003E7C40" w:rsidRDefault="008C7884" w:rsidP="004B623B">
      <w:pPr>
        <w:shd w:val="clear" w:color="auto" w:fill="FFFFFF" w:themeFill="background1"/>
        <w:spacing w:after="120" w:line="240" w:lineRule="auto"/>
        <w:rPr>
          <w:rFonts w:eastAsia="Calibri" w:cstheme="minorHAnsi"/>
        </w:rPr>
      </w:pPr>
    </w:p>
    <w:p w14:paraId="4F541DE6" w14:textId="025CA023" w:rsidR="00E650E8" w:rsidRPr="003E7C40" w:rsidRDefault="00C120D8" w:rsidP="00456A3A">
      <w:pPr>
        <w:autoSpaceDE w:val="0"/>
        <w:autoSpaceDN w:val="0"/>
        <w:adjustRightInd w:val="0"/>
        <w:spacing w:after="120" w:line="240" w:lineRule="auto"/>
        <w:ind w:left="4111"/>
        <w:jc w:val="center"/>
        <w:rPr>
          <w:rFonts w:eastAsia="Calibri" w:cstheme="minorHAnsi"/>
          <w:i/>
        </w:rPr>
      </w:pPr>
      <w:bookmarkStart w:id="4" w:name="_Hlk494447757"/>
      <w:bookmarkEnd w:id="1"/>
      <w:bookmarkEnd w:id="3"/>
      <w:r w:rsidRPr="003E7C40">
        <w:rPr>
          <w:rFonts w:eastAsia="Calibri" w:cstheme="minorHAnsi"/>
          <w:i/>
        </w:rPr>
        <w:t xml:space="preserve">[Dokument należy podpisać </w:t>
      </w:r>
      <w:r w:rsidRPr="003E7C40">
        <w:rPr>
          <w:rFonts w:eastAsia="Calibri" w:cstheme="minorHAnsi"/>
          <w:i/>
        </w:rPr>
        <w:br/>
        <w:t>kwalifikowanym podpisem elektronicznym</w:t>
      </w:r>
      <w:r w:rsidRPr="003E7C40">
        <w:rPr>
          <w:rFonts w:eastAsia="Calibri" w:cstheme="minorHAnsi"/>
          <w:i/>
        </w:rPr>
        <w:br/>
        <w:t xml:space="preserve">– zgodnie z treścią </w:t>
      </w:r>
      <w:r w:rsidR="0016603C">
        <w:rPr>
          <w:rFonts w:eastAsia="Calibri" w:cstheme="minorHAnsi"/>
          <w:i/>
        </w:rPr>
        <w:t>Zapytania</w:t>
      </w:r>
      <w:r w:rsidRPr="003E7C40">
        <w:rPr>
          <w:rFonts w:eastAsia="Calibri" w:cstheme="minorHAnsi"/>
          <w:i/>
        </w:rPr>
        <w:t>]</w:t>
      </w:r>
      <w:bookmarkEnd w:id="4"/>
    </w:p>
    <w:sectPr w:rsidR="00E650E8" w:rsidRPr="003E7C40" w:rsidSect="00DE3E44">
      <w:headerReference w:type="default" r:id="rId8"/>
      <w:footerReference w:type="default" r:id="rId9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3A270" w14:textId="77777777" w:rsidR="009D22FD" w:rsidRDefault="009D22FD" w:rsidP="00E650E8">
      <w:pPr>
        <w:spacing w:after="0" w:line="240" w:lineRule="auto"/>
      </w:pPr>
      <w:r>
        <w:separator/>
      </w:r>
    </w:p>
  </w:endnote>
  <w:endnote w:type="continuationSeparator" w:id="0">
    <w:p w14:paraId="2E05B44E" w14:textId="77777777" w:rsidR="009D22FD" w:rsidRDefault="009D22FD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66503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586483" w14:textId="2EB3E0B2" w:rsidR="0077124D" w:rsidRDefault="0077124D" w:rsidP="00DE3E44">
            <w:pPr>
              <w:pStyle w:val="Stopka"/>
              <w:pBdr>
                <w:top w:val="single" w:sz="4" w:space="1" w:color="auto"/>
              </w:pBdr>
              <w:jc w:val="center"/>
            </w:pPr>
            <w:r w:rsidRPr="00531A62">
              <w:rPr>
                <w:rFonts w:asciiTheme="minorHAnsi" w:hAnsiTheme="minorHAnsi" w:cstheme="minorHAnsi"/>
              </w:rPr>
              <w:t xml:space="preserve">Strona 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31A62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531A62">
              <w:rPr>
                <w:rFonts w:asciiTheme="minorHAnsi" w:hAnsiTheme="minorHAnsi" w:cstheme="minorHAnsi"/>
                <w:b/>
                <w:bCs/>
              </w:rPr>
              <w:t>2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531A62">
              <w:rPr>
                <w:rFonts w:asciiTheme="minorHAnsi" w:hAnsiTheme="minorHAnsi" w:cstheme="minorHAnsi"/>
              </w:rPr>
              <w:t xml:space="preserve"> z 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31A62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531A62">
              <w:rPr>
                <w:rFonts w:asciiTheme="minorHAnsi" w:hAnsiTheme="minorHAnsi" w:cstheme="minorHAnsi"/>
                <w:b/>
                <w:bCs/>
              </w:rPr>
              <w:t>2</w:t>
            </w:r>
            <w:r w:rsidRPr="00531A62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BCF9D" w14:textId="77777777" w:rsidR="009D22FD" w:rsidRDefault="009D22FD" w:rsidP="00E650E8">
      <w:pPr>
        <w:spacing w:after="0" w:line="240" w:lineRule="auto"/>
      </w:pPr>
      <w:r>
        <w:separator/>
      </w:r>
    </w:p>
  </w:footnote>
  <w:footnote w:type="continuationSeparator" w:id="0">
    <w:p w14:paraId="216FE8FA" w14:textId="77777777" w:rsidR="009D22FD" w:rsidRDefault="009D22FD" w:rsidP="00E650E8">
      <w:pPr>
        <w:spacing w:after="0" w:line="240" w:lineRule="auto"/>
      </w:pPr>
      <w:r>
        <w:continuationSeparator/>
      </w:r>
    </w:p>
  </w:footnote>
  <w:footnote w:id="1">
    <w:p w14:paraId="63C086BF" w14:textId="70D6F57D" w:rsidR="00481D5E" w:rsidRPr="009D7499" w:rsidRDefault="00481D5E" w:rsidP="00FD08FA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="007A632C"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W przypadku </w:t>
      </w:r>
      <w:r w:rsidR="00DF3649"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Konsorcjum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należy wpisać dane wszystkich </w:t>
      </w:r>
      <w:r w:rsidR="00DF3649"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członków Konsorcjum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 xml:space="preserve"> oraz pełnomocnika – lidera.</w:t>
      </w:r>
    </w:p>
  </w:footnote>
  <w:footnote w:id="2">
    <w:p w14:paraId="7571CC14" w14:textId="77777777" w:rsidR="008C7884" w:rsidRDefault="008C7884" w:rsidP="008C7884">
      <w:pPr>
        <w:pStyle w:val="Tekstprzypisudolnego"/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>Właściwe zaznaczyć (wstawić znak X w odpowiednie pole □).</w:t>
      </w:r>
    </w:p>
  </w:footnote>
  <w:footnote w:id="3">
    <w:p w14:paraId="08CA4C72" w14:textId="444EDBFB" w:rsidR="008C7884" w:rsidRPr="006A1D37" w:rsidRDefault="008C7884">
      <w:pPr>
        <w:pStyle w:val="Tekstprzypisudolnego"/>
        <w:rPr>
          <w:rFonts w:asciiTheme="minorHAnsi" w:hAnsiTheme="minorHAnsi" w:cstheme="minorHAnsi"/>
        </w:rPr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>Należy wskazać zakres robót.</w:t>
      </w:r>
    </w:p>
  </w:footnote>
  <w:footnote w:id="4">
    <w:p w14:paraId="2775899C" w14:textId="7BD4EE32" w:rsidR="00055CB0" w:rsidRDefault="00055CB0">
      <w:pPr>
        <w:pStyle w:val="Tekstprzypisudolnego"/>
      </w:pPr>
      <w:r w:rsidRPr="006A1D37">
        <w:rPr>
          <w:rStyle w:val="Odwoanieprzypisudolnego"/>
          <w:rFonts w:asciiTheme="minorHAnsi" w:hAnsiTheme="minorHAnsi" w:cstheme="minorHAnsi"/>
        </w:rPr>
        <w:footnoteRef/>
      </w:r>
      <w:r w:rsidRPr="006A1D37">
        <w:rPr>
          <w:rFonts w:asciiTheme="minorHAnsi" w:hAnsiTheme="minorHAnsi" w:cstheme="minorHAnsi"/>
        </w:rPr>
        <w:t xml:space="preserve"> </w:t>
      </w:r>
      <w:r w:rsidRPr="009D7499">
        <w:rPr>
          <w:rFonts w:asciiTheme="minorHAnsi" w:hAnsiTheme="minorHAnsi" w:cstheme="minorHAnsi"/>
          <w:i/>
          <w:iCs/>
          <w:sz w:val="18"/>
          <w:szCs w:val="18"/>
        </w:rPr>
        <w:t>Jeżeli jest znana.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FE8BF" w14:textId="55BCBC5B" w:rsidR="003713DB" w:rsidRDefault="003713DB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5EF52C5F" w14:textId="3D727FE9" w:rsidR="00477804" w:rsidRPr="00477804" w:rsidRDefault="00477804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6DE2D159" w14:textId="00391B2A" w:rsidR="003713DB" w:rsidRPr="003713DB" w:rsidRDefault="00DB25B1" w:rsidP="003713DB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A303FC7"/>
    <w:multiLevelType w:val="hybridMultilevel"/>
    <w:tmpl w:val="9D38DDCE"/>
    <w:lvl w:ilvl="0" w:tplc="DA5474F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-6783" w:hanging="360"/>
      </w:pPr>
    </w:lvl>
    <w:lvl w:ilvl="2" w:tplc="0415001B" w:tentative="1">
      <w:start w:val="1"/>
      <w:numFmt w:val="lowerRoman"/>
      <w:lvlText w:val="%3."/>
      <w:lvlJc w:val="right"/>
      <w:pPr>
        <w:ind w:left="-6063" w:hanging="180"/>
      </w:pPr>
    </w:lvl>
    <w:lvl w:ilvl="3" w:tplc="0415000F" w:tentative="1">
      <w:start w:val="1"/>
      <w:numFmt w:val="decimal"/>
      <w:lvlText w:val="%4."/>
      <w:lvlJc w:val="left"/>
      <w:pPr>
        <w:ind w:left="-5343" w:hanging="360"/>
      </w:pPr>
    </w:lvl>
    <w:lvl w:ilvl="4" w:tplc="04150019" w:tentative="1">
      <w:start w:val="1"/>
      <w:numFmt w:val="lowerLetter"/>
      <w:lvlText w:val="%5."/>
      <w:lvlJc w:val="left"/>
      <w:pPr>
        <w:ind w:left="-4623" w:hanging="360"/>
      </w:pPr>
    </w:lvl>
    <w:lvl w:ilvl="5" w:tplc="0415001B" w:tentative="1">
      <w:start w:val="1"/>
      <w:numFmt w:val="lowerRoman"/>
      <w:lvlText w:val="%6."/>
      <w:lvlJc w:val="right"/>
      <w:pPr>
        <w:ind w:left="-3903" w:hanging="180"/>
      </w:pPr>
    </w:lvl>
    <w:lvl w:ilvl="6" w:tplc="0415000F" w:tentative="1">
      <w:start w:val="1"/>
      <w:numFmt w:val="decimal"/>
      <w:lvlText w:val="%7."/>
      <w:lvlJc w:val="left"/>
      <w:pPr>
        <w:ind w:left="-3183" w:hanging="360"/>
      </w:pPr>
    </w:lvl>
    <w:lvl w:ilvl="7" w:tplc="04150019" w:tentative="1">
      <w:start w:val="1"/>
      <w:numFmt w:val="lowerLetter"/>
      <w:lvlText w:val="%8."/>
      <w:lvlJc w:val="left"/>
      <w:pPr>
        <w:ind w:left="-2463" w:hanging="360"/>
      </w:pPr>
    </w:lvl>
    <w:lvl w:ilvl="8" w:tplc="0415001B" w:tentative="1">
      <w:start w:val="1"/>
      <w:numFmt w:val="lowerRoman"/>
      <w:lvlText w:val="%9."/>
      <w:lvlJc w:val="right"/>
      <w:pPr>
        <w:ind w:left="-1743" w:hanging="180"/>
      </w:pPr>
    </w:lvl>
  </w:abstractNum>
  <w:abstractNum w:abstractNumId="17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35356076"/>
    <w:multiLevelType w:val="multilevel"/>
    <w:tmpl w:val="948AF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29759A"/>
    <w:multiLevelType w:val="multilevel"/>
    <w:tmpl w:val="CA385DD8"/>
    <w:name w:val="AOGen2"/>
    <w:lvl w:ilvl="0">
      <w:start w:val="1"/>
      <w:numFmt w:val="decimal"/>
      <w:lvlRestart w:val="0"/>
      <w:pStyle w:val="AOGenNum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GenNum2Para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GenNum2List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280"/>
        </w:tabs>
        <w:ind w:left="2280" w:hanging="720"/>
      </w:pPr>
      <w:rPr>
        <w:rFonts w:ascii="Times New Roman" w:eastAsiaTheme="minorHAnsi" w:hAnsi="Times New Roman" w:cs="Times New Roman"/>
        <w:b w:val="0"/>
        <w:bCs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b w:val="0"/>
        <w:bCs w:val="0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22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8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9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3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3EF72D5"/>
    <w:multiLevelType w:val="hybridMultilevel"/>
    <w:tmpl w:val="684C963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1261833821">
    <w:abstractNumId w:val="0"/>
  </w:num>
  <w:num w:numId="2" w16cid:durableId="958805982">
    <w:abstractNumId w:val="1"/>
  </w:num>
  <w:num w:numId="3" w16cid:durableId="1659386304">
    <w:abstractNumId w:val="37"/>
  </w:num>
  <w:num w:numId="4" w16cid:durableId="1095394213">
    <w:abstractNumId w:val="8"/>
  </w:num>
  <w:num w:numId="5" w16cid:durableId="903182965">
    <w:abstractNumId w:val="22"/>
  </w:num>
  <w:num w:numId="6" w16cid:durableId="1352804100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442455905">
    <w:abstractNumId w:val="30"/>
    <w:lvlOverride w:ilvl="0">
      <w:startOverride w:val="1"/>
    </w:lvlOverride>
  </w:num>
  <w:num w:numId="8" w16cid:durableId="2072842799">
    <w:abstractNumId w:val="24"/>
    <w:lvlOverride w:ilvl="0">
      <w:startOverride w:val="1"/>
    </w:lvlOverride>
  </w:num>
  <w:num w:numId="9" w16cid:durableId="1629358132">
    <w:abstractNumId w:val="13"/>
  </w:num>
  <w:num w:numId="10" w16cid:durableId="1282494704">
    <w:abstractNumId w:val="23"/>
  </w:num>
  <w:num w:numId="11" w16cid:durableId="1856650821">
    <w:abstractNumId w:val="12"/>
  </w:num>
  <w:num w:numId="12" w16cid:durableId="1223567062">
    <w:abstractNumId w:val="33"/>
  </w:num>
  <w:num w:numId="13" w16cid:durableId="771437928">
    <w:abstractNumId w:val="27"/>
  </w:num>
  <w:num w:numId="14" w16cid:durableId="1296714148">
    <w:abstractNumId w:val="25"/>
  </w:num>
  <w:num w:numId="15" w16cid:durableId="1648363514">
    <w:abstractNumId w:val="4"/>
  </w:num>
  <w:num w:numId="16" w16cid:durableId="1615861480">
    <w:abstractNumId w:val="28"/>
  </w:num>
  <w:num w:numId="17" w16cid:durableId="1742943972">
    <w:abstractNumId w:val="3"/>
  </w:num>
  <w:num w:numId="18" w16cid:durableId="9058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59981162">
    <w:abstractNumId w:val="19"/>
  </w:num>
  <w:num w:numId="20" w16cid:durableId="1924991530">
    <w:abstractNumId w:val="39"/>
  </w:num>
  <w:num w:numId="21" w16cid:durableId="80222077">
    <w:abstractNumId w:val="2"/>
  </w:num>
  <w:num w:numId="22" w16cid:durableId="1345669556">
    <w:abstractNumId w:val="5"/>
  </w:num>
  <w:num w:numId="23" w16cid:durableId="760179556">
    <w:abstractNumId w:val="17"/>
  </w:num>
  <w:num w:numId="24" w16cid:durableId="1515462956">
    <w:abstractNumId w:val="26"/>
  </w:num>
  <w:num w:numId="25" w16cid:durableId="59528076">
    <w:abstractNumId w:val="15"/>
  </w:num>
  <w:num w:numId="26" w16cid:durableId="1419984842">
    <w:abstractNumId w:val="38"/>
  </w:num>
  <w:num w:numId="27" w16cid:durableId="628438006">
    <w:abstractNumId w:val="35"/>
  </w:num>
  <w:num w:numId="28" w16cid:durableId="2072344062">
    <w:abstractNumId w:val="10"/>
  </w:num>
  <w:num w:numId="29" w16cid:durableId="551158085">
    <w:abstractNumId w:val="9"/>
  </w:num>
  <w:num w:numId="30" w16cid:durableId="1507859997">
    <w:abstractNumId w:val="31"/>
  </w:num>
  <w:num w:numId="31" w16cid:durableId="1349258189">
    <w:abstractNumId w:val="7"/>
  </w:num>
  <w:num w:numId="32" w16cid:durableId="1622686864">
    <w:abstractNumId w:val="32"/>
  </w:num>
  <w:num w:numId="33" w16cid:durableId="1774666904">
    <w:abstractNumId w:val="11"/>
  </w:num>
  <w:num w:numId="34" w16cid:durableId="566375678">
    <w:abstractNumId w:val="34"/>
  </w:num>
  <w:num w:numId="35" w16cid:durableId="1010256044">
    <w:abstractNumId w:val="16"/>
  </w:num>
  <w:num w:numId="36" w16cid:durableId="521095213">
    <w:abstractNumId w:val="21"/>
  </w:num>
  <w:num w:numId="37" w16cid:durableId="548625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30118345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073D"/>
    <w:rsid w:val="00002579"/>
    <w:rsid w:val="00005310"/>
    <w:rsid w:val="000131B8"/>
    <w:rsid w:val="000137F2"/>
    <w:rsid w:val="000147DC"/>
    <w:rsid w:val="00017C11"/>
    <w:rsid w:val="00024B42"/>
    <w:rsid w:val="000334CE"/>
    <w:rsid w:val="0003534B"/>
    <w:rsid w:val="00035E79"/>
    <w:rsid w:val="00041D3F"/>
    <w:rsid w:val="00041DE9"/>
    <w:rsid w:val="00042144"/>
    <w:rsid w:val="0004432F"/>
    <w:rsid w:val="00051C51"/>
    <w:rsid w:val="00055CB0"/>
    <w:rsid w:val="00060D86"/>
    <w:rsid w:val="00062D42"/>
    <w:rsid w:val="00063ACC"/>
    <w:rsid w:val="00071CCD"/>
    <w:rsid w:val="00081899"/>
    <w:rsid w:val="00091112"/>
    <w:rsid w:val="0009276E"/>
    <w:rsid w:val="000939B9"/>
    <w:rsid w:val="00097EEC"/>
    <w:rsid w:val="000A051E"/>
    <w:rsid w:val="000A08BC"/>
    <w:rsid w:val="000A24B2"/>
    <w:rsid w:val="000B5153"/>
    <w:rsid w:val="000C066C"/>
    <w:rsid w:val="000C20A1"/>
    <w:rsid w:val="000C4665"/>
    <w:rsid w:val="000C4F44"/>
    <w:rsid w:val="000C65B0"/>
    <w:rsid w:val="000D3044"/>
    <w:rsid w:val="000D32A2"/>
    <w:rsid w:val="000D697E"/>
    <w:rsid w:val="000D72BD"/>
    <w:rsid w:val="000E18B2"/>
    <w:rsid w:val="000F082E"/>
    <w:rsid w:val="000F232C"/>
    <w:rsid w:val="000F2778"/>
    <w:rsid w:val="001067B4"/>
    <w:rsid w:val="00113EF4"/>
    <w:rsid w:val="00123AE2"/>
    <w:rsid w:val="00126B84"/>
    <w:rsid w:val="00131886"/>
    <w:rsid w:val="00141A89"/>
    <w:rsid w:val="001473F7"/>
    <w:rsid w:val="00154A26"/>
    <w:rsid w:val="0016603C"/>
    <w:rsid w:val="00192F37"/>
    <w:rsid w:val="001A7F22"/>
    <w:rsid w:val="001B189E"/>
    <w:rsid w:val="001B209E"/>
    <w:rsid w:val="001B6B3E"/>
    <w:rsid w:val="001E28B0"/>
    <w:rsid w:val="001F40AC"/>
    <w:rsid w:val="00201C70"/>
    <w:rsid w:val="00224139"/>
    <w:rsid w:val="002257ED"/>
    <w:rsid w:val="00230AC4"/>
    <w:rsid w:val="0023174C"/>
    <w:rsid w:val="00231A32"/>
    <w:rsid w:val="002332D2"/>
    <w:rsid w:val="0025005E"/>
    <w:rsid w:val="002504A6"/>
    <w:rsid w:val="00255922"/>
    <w:rsid w:val="0026507B"/>
    <w:rsid w:val="002701FA"/>
    <w:rsid w:val="00280B09"/>
    <w:rsid w:val="0028156C"/>
    <w:rsid w:val="00282F32"/>
    <w:rsid w:val="00291228"/>
    <w:rsid w:val="002B29B2"/>
    <w:rsid w:val="002B64B3"/>
    <w:rsid w:val="002C0ED9"/>
    <w:rsid w:val="002C26E4"/>
    <w:rsid w:val="002C28C3"/>
    <w:rsid w:val="002D1BCD"/>
    <w:rsid w:val="002D2F3F"/>
    <w:rsid w:val="002D7940"/>
    <w:rsid w:val="002E32E1"/>
    <w:rsid w:val="002E3E0D"/>
    <w:rsid w:val="002F11E3"/>
    <w:rsid w:val="002F5E3F"/>
    <w:rsid w:val="00302B13"/>
    <w:rsid w:val="00303AA0"/>
    <w:rsid w:val="00310629"/>
    <w:rsid w:val="00321CBC"/>
    <w:rsid w:val="00323038"/>
    <w:rsid w:val="0033148F"/>
    <w:rsid w:val="0033410D"/>
    <w:rsid w:val="00342CF1"/>
    <w:rsid w:val="00353820"/>
    <w:rsid w:val="00357263"/>
    <w:rsid w:val="0036748D"/>
    <w:rsid w:val="003713DB"/>
    <w:rsid w:val="0039001A"/>
    <w:rsid w:val="003943FD"/>
    <w:rsid w:val="003A13D0"/>
    <w:rsid w:val="003B6A7D"/>
    <w:rsid w:val="003C25DB"/>
    <w:rsid w:val="003C327D"/>
    <w:rsid w:val="003C43A4"/>
    <w:rsid w:val="003C7189"/>
    <w:rsid w:val="003E7C40"/>
    <w:rsid w:val="003F0C11"/>
    <w:rsid w:val="003F297F"/>
    <w:rsid w:val="003F724B"/>
    <w:rsid w:val="00404CDC"/>
    <w:rsid w:val="00404FDE"/>
    <w:rsid w:val="0041670A"/>
    <w:rsid w:val="00416905"/>
    <w:rsid w:val="00417E8E"/>
    <w:rsid w:val="00433458"/>
    <w:rsid w:val="00441785"/>
    <w:rsid w:val="004471B9"/>
    <w:rsid w:val="00456A3A"/>
    <w:rsid w:val="00462364"/>
    <w:rsid w:val="00462433"/>
    <w:rsid w:val="00467804"/>
    <w:rsid w:val="004710B8"/>
    <w:rsid w:val="00476B2A"/>
    <w:rsid w:val="004773EE"/>
    <w:rsid w:val="00477804"/>
    <w:rsid w:val="00481D5E"/>
    <w:rsid w:val="004B623B"/>
    <w:rsid w:val="004C115D"/>
    <w:rsid w:val="004C60D4"/>
    <w:rsid w:val="004E28C5"/>
    <w:rsid w:val="004E2919"/>
    <w:rsid w:val="004E3DBE"/>
    <w:rsid w:val="004E627F"/>
    <w:rsid w:val="004F2A3F"/>
    <w:rsid w:val="004F7346"/>
    <w:rsid w:val="00501C55"/>
    <w:rsid w:val="00501E68"/>
    <w:rsid w:val="0050404B"/>
    <w:rsid w:val="00506808"/>
    <w:rsid w:val="005312D1"/>
    <w:rsid w:val="00531A62"/>
    <w:rsid w:val="00534F7A"/>
    <w:rsid w:val="00535E1C"/>
    <w:rsid w:val="0053632A"/>
    <w:rsid w:val="00547551"/>
    <w:rsid w:val="00552E4B"/>
    <w:rsid w:val="0055629E"/>
    <w:rsid w:val="0056029E"/>
    <w:rsid w:val="005607C7"/>
    <w:rsid w:val="00560C8E"/>
    <w:rsid w:val="00564268"/>
    <w:rsid w:val="00570224"/>
    <w:rsid w:val="00572A4C"/>
    <w:rsid w:val="005740EF"/>
    <w:rsid w:val="00580CC1"/>
    <w:rsid w:val="005841C9"/>
    <w:rsid w:val="00587AA7"/>
    <w:rsid w:val="0059085D"/>
    <w:rsid w:val="0059597F"/>
    <w:rsid w:val="005A0AED"/>
    <w:rsid w:val="005A28E3"/>
    <w:rsid w:val="005D5ED5"/>
    <w:rsid w:val="005D6A9F"/>
    <w:rsid w:val="005D7FD1"/>
    <w:rsid w:val="005E2690"/>
    <w:rsid w:val="0061317D"/>
    <w:rsid w:val="00616C2D"/>
    <w:rsid w:val="00620B36"/>
    <w:rsid w:val="00625B48"/>
    <w:rsid w:val="00625B8C"/>
    <w:rsid w:val="00632C84"/>
    <w:rsid w:val="006360AA"/>
    <w:rsid w:val="006408E3"/>
    <w:rsid w:val="00641D6F"/>
    <w:rsid w:val="00646210"/>
    <w:rsid w:val="00664F88"/>
    <w:rsid w:val="00666309"/>
    <w:rsid w:val="00680263"/>
    <w:rsid w:val="00680DA4"/>
    <w:rsid w:val="00684ED0"/>
    <w:rsid w:val="006856F9"/>
    <w:rsid w:val="0068612C"/>
    <w:rsid w:val="006928A6"/>
    <w:rsid w:val="006953DD"/>
    <w:rsid w:val="006A1D37"/>
    <w:rsid w:val="006B5DA7"/>
    <w:rsid w:val="006C11FD"/>
    <w:rsid w:val="006C1FDC"/>
    <w:rsid w:val="006C26AB"/>
    <w:rsid w:val="006D0BB3"/>
    <w:rsid w:val="006E16AB"/>
    <w:rsid w:val="006E378F"/>
    <w:rsid w:val="006F479A"/>
    <w:rsid w:val="00712994"/>
    <w:rsid w:val="00721675"/>
    <w:rsid w:val="00723417"/>
    <w:rsid w:val="0072389B"/>
    <w:rsid w:val="00726B4B"/>
    <w:rsid w:val="00726B87"/>
    <w:rsid w:val="0074341D"/>
    <w:rsid w:val="00747228"/>
    <w:rsid w:val="00755939"/>
    <w:rsid w:val="0076279F"/>
    <w:rsid w:val="00766C52"/>
    <w:rsid w:val="0077124D"/>
    <w:rsid w:val="00772EB3"/>
    <w:rsid w:val="00777CB6"/>
    <w:rsid w:val="0078409B"/>
    <w:rsid w:val="00784E4D"/>
    <w:rsid w:val="007958AA"/>
    <w:rsid w:val="00796C56"/>
    <w:rsid w:val="0079752F"/>
    <w:rsid w:val="007A632C"/>
    <w:rsid w:val="007A6AFC"/>
    <w:rsid w:val="007B371C"/>
    <w:rsid w:val="007B38A7"/>
    <w:rsid w:val="007C10C7"/>
    <w:rsid w:val="007C29AC"/>
    <w:rsid w:val="007C3EAA"/>
    <w:rsid w:val="007D089B"/>
    <w:rsid w:val="007D348F"/>
    <w:rsid w:val="007E23B4"/>
    <w:rsid w:val="007F3D0E"/>
    <w:rsid w:val="007F4FA3"/>
    <w:rsid w:val="007F78AC"/>
    <w:rsid w:val="008078E2"/>
    <w:rsid w:val="00812155"/>
    <w:rsid w:val="0082163B"/>
    <w:rsid w:val="00832E0D"/>
    <w:rsid w:val="00836B36"/>
    <w:rsid w:val="008453E7"/>
    <w:rsid w:val="00850F47"/>
    <w:rsid w:val="008554DD"/>
    <w:rsid w:val="00857233"/>
    <w:rsid w:val="00857DB2"/>
    <w:rsid w:val="00880E5A"/>
    <w:rsid w:val="0088506D"/>
    <w:rsid w:val="008851B1"/>
    <w:rsid w:val="008903E6"/>
    <w:rsid w:val="008909D0"/>
    <w:rsid w:val="008B50E9"/>
    <w:rsid w:val="008B54D5"/>
    <w:rsid w:val="008B5552"/>
    <w:rsid w:val="008C6E9B"/>
    <w:rsid w:val="008C7884"/>
    <w:rsid w:val="008D03EA"/>
    <w:rsid w:val="008D043A"/>
    <w:rsid w:val="008D16D9"/>
    <w:rsid w:val="008D6E10"/>
    <w:rsid w:val="008E3728"/>
    <w:rsid w:val="008E68F9"/>
    <w:rsid w:val="008F1959"/>
    <w:rsid w:val="009015B6"/>
    <w:rsid w:val="00902E4A"/>
    <w:rsid w:val="00913FEF"/>
    <w:rsid w:val="00920FDA"/>
    <w:rsid w:val="00931EB8"/>
    <w:rsid w:val="0093492E"/>
    <w:rsid w:val="00936CE9"/>
    <w:rsid w:val="00942AEB"/>
    <w:rsid w:val="009678A7"/>
    <w:rsid w:val="0099715D"/>
    <w:rsid w:val="00997B74"/>
    <w:rsid w:val="009A0D56"/>
    <w:rsid w:val="009A2867"/>
    <w:rsid w:val="009A4C3A"/>
    <w:rsid w:val="009B1185"/>
    <w:rsid w:val="009D0616"/>
    <w:rsid w:val="009D22FD"/>
    <w:rsid w:val="009D7499"/>
    <w:rsid w:val="009E1C4B"/>
    <w:rsid w:val="009E539E"/>
    <w:rsid w:val="009E6E36"/>
    <w:rsid w:val="009F404D"/>
    <w:rsid w:val="009F719F"/>
    <w:rsid w:val="00A000CC"/>
    <w:rsid w:val="00A13858"/>
    <w:rsid w:val="00A230C5"/>
    <w:rsid w:val="00A34F7D"/>
    <w:rsid w:val="00A44018"/>
    <w:rsid w:val="00A47D08"/>
    <w:rsid w:val="00A505DA"/>
    <w:rsid w:val="00A51A5E"/>
    <w:rsid w:val="00A53D30"/>
    <w:rsid w:val="00A561D4"/>
    <w:rsid w:val="00A60536"/>
    <w:rsid w:val="00A60827"/>
    <w:rsid w:val="00A62CC0"/>
    <w:rsid w:val="00A640F8"/>
    <w:rsid w:val="00A77168"/>
    <w:rsid w:val="00A77CBF"/>
    <w:rsid w:val="00A87794"/>
    <w:rsid w:val="00A939A0"/>
    <w:rsid w:val="00AA3DFF"/>
    <w:rsid w:val="00AA3F1B"/>
    <w:rsid w:val="00AB0735"/>
    <w:rsid w:val="00AB338E"/>
    <w:rsid w:val="00AC3E9E"/>
    <w:rsid w:val="00AC67E8"/>
    <w:rsid w:val="00AD593C"/>
    <w:rsid w:val="00AE379F"/>
    <w:rsid w:val="00AE7BF8"/>
    <w:rsid w:val="00AF27FE"/>
    <w:rsid w:val="00AF6090"/>
    <w:rsid w:val="00AF7A65"/>
    <w:rsid w:val="00B21FC5"/>
    <w:rsid w:val="00B23CC0"/>
    <w:rsid w:val="00B36851"/>
    <w:rsid w:val="00B37ACC"/>
    <w:rsid w:val="00B423BA"/>
    <w:rsid w:val="00B43059"/>
    <w:rsid w:val="00B44104"/>
    <w:rsid w:val="00B52516"/>
    <w:rsid w:val="00B65AEF"/>
    <w:rsid w:val="00B70D68"/>
    <w:rsid w:val="00B756CA"/>
    <w:rsid w:val="00B75C6C"/>
    <w:rsid w:val="00B819E4"/>
    <w:rsid w:val="00B86DAA"/>
    <w:rsid w:val="00B907C5"/>
    <w:rsid w:val="00B939B2"/>
    <w:rsid w:val="00BA50F1"/>
    <w:rsid w:val="00BA75F4"/>
    <w:rsid w:val="00BB21A5"/>
    <w:rsid w:val="00BC32B4"/>
    <w:rsid w:val="00BC7514"/>
    <w:rsid w:val="00BC7F61"/>
    <w:rsid w:val="00BE1323"/>
    <w:rsid w:val="00BE645C"/>
    <w:rsid w:val="00BF609E"/>
    <w:rsid w:val="00C00D44"/>
    <w:rsid w:val="00C00FB0"/>
    <w:rsid w:val="00C120D8"/>
    <w:rsid w:val="00C147DE"/>
    <w:rsid w:val="00C24CEE"/>
    <w:rsid w:val="00C3443E"/>
    <w:rsid w:val="00C34EB7"/>
    <w:rsid w:val="00C4276D"/>
    <w:rsid w:val="00C456A3"/>
    <w:rsid w:val="00C53B10"/>
    <w:rsid w:val="00C54E6B"/>
    <w:rsid w:val="00C6137A"/>
    <w:rsid w:val="00C700A8"/>
    <w:rsid w:val="00C743E1"/>
    <w:rsid w:val="00C9473D"/>
    <w:rsid w:val="00C95FE1"/>
    <w:rsid w:val="00CA7BEA"/>
    <w:rsid w:val="00CB1E12"/>
    <w:rsid w:val="00CB5DC6"/>
    <w:rsid w:val="00CC1ADC"/>
    <w:rsid w:val="00CC250E"/>
    <w:rsid w:val="00CC411C"/>
    <w:rsid w:val="00CC47D7"/>
    <w:rsid w:val="00CC4FE8"/>
    <w:rsid w:val="00CC59D6"/>
    <w:rsid w:val="00CC7B81"/>
    <w:rsid w:val="00CD5CDB"/>
    <w:rsid w:val="00CD75A9"/>
    <w:rsid w:val="00CE060B"/>
    <w:rsid w:val="00CE4235"/>
    <w:rsid w:val="00D176E3"/>
    <w:rsid w:val="00D2570B"/>
    <w:rsid w:val="00D31A23"/>
    <w:rsid w:val="00D32836"/>
    <w:rsid w:val="00D3647C"/>
    <w:rsid w:val="00D43CB5"/>
    <w:rsid w:val="00D45875"/>
    <w:rsid w:val="00D526C1"/>
    <w:rsid w:val="00D57F16"/>
    <w:rsid w:val="00D668F1"/>
    <w:rsid w:val="00D859F8"/>
    <w:rsid w:val="00D861A8"/>
    <w:rsid w:val="00D91962"/>
    <w:rsid w:val="00D93718"/>
    <w:rsid w:val="00DA2888"/>
    <w:rsid w:val="00DA2BD2"/>
    <w:rsid w:val="00DA60A2"/>
    <w:rsid w:val="00DB0438"/>
    <w:rsid w:val="00DB25B1"/>
    <w:rsid w:val="00DD07B9"/>
    <w:rsid w:val="00DD1F2F"/>
    <w:rsid w:val="00DE18F3"/>
    <w:rsid w:val="00DE3594"/>
    <w:rsid w:val="00DE3E44"/>
    <w:rsid w:val="00DE7680"/>
    <w:rsid w:val="00DF33F6"/>
    <w:rsid w:val="00DF3649"/>
    <w:rsid w:val="00DF60CA"/>
    <w:rsid w:val="00E05806"/>
    <w:rsid w:val="00E11E3A"/>
    <w:rsid w:val="00E16D53"/>
    <w:rsid w:val="00E270F9"/>
    <w:rsid w:val="00E3230F"/>
    <w:rsid w:val="00E42609"/>
    <w:rsid w:val="00E43CB5"/>
    <w:rsid w:val="00E446D0"/>
    <w:rsid w:val="00E46EC5"/>
    <w:rsid w:val="00E501E9"/>
    <w:rsid w:val="00E515C8"/>
    <w:rsid w:val="00E54E31"/>
    <w:rsid w:val="00E56ABA"/>
    <w:rsid w:val="00E650E8"/>
    <w:rsid w:val="00E760A7"/>
    <w:rsid w:val="00E873D0"/>
    <w:rsid w:val="00E90E9F"/>
    <w:rsid w:val="00E90FAA"/>
    <w:rsid w:val="00E93203"/>
    <w:rsid w:val="00E96983"/>
    <w:rsid w:val="00EA2AFC"/>
    <w:rsid w:val="00EB59EE"/>
    <w:rsid w:val="00EC7245"/>
    <w:rsid w:val="00ED6E9B"/>
    <w:rsid w:val="00EE158B"/>
    <w:rsid w:val="00EF506B"/>
    <w:rsid w:val="00F04DE2"/>
    <w:rsid w:val="00F0661B"/>
    <w:rsid w:val="00F115BF"/>
    <w:rsid w:val="00F17AAC"/>
    <w:rsid w:val="00F219B4"/>
    <w:rsid w:val="00F27914"/>
    <w:rsid w:val="00F27D36"/>
    <w:rsid w:val="00F36254"/>
    <w:rsid w:val="00F43261"/>
    <w:rsid w:val="00F45FE7"/>
    <w:rsid w:val="00F467FE"/>
    <w:rsid w:val="00F55E4F"/>
    <w:rsid w:val="00F6361D"/>
    <w:rsid w:val="00F64857"/>
    <w:rsid w:val="00F74714"/>
    <w:rsid w:val="00FA2ACF"/>
    <w:rsid w:val="00FA6F64"/>
    <w:rsid w:val="00FB73B0"/>
    <w:rsid w:val="00FC300D"/>
    <w:rsid w:val="00FD08FA"/>
    <w:rsid w:val="00FD2F01"/>
    <w:rsid w:val="00FD4F5E"/>
    <w:rsid w:val="00FD664E"/>
    <w:rsid w:val="00FE3C02"/>
    <w:rsid w:val="00FE5356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383B4503-A41F-4D62-A1BC-0D4D1FD7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paragraph" w:customStyle="1" w:styleId="AOGenNum2">
    <w:name w:val="AOGenNum2"/>
    <w:basedOn w:val="Normalny"/>
    <w:next w:val="AOGenNum2Para"/>
    <w:rsid w:val="004710B8"/>
    <w:pPr>
      <w:keepNext/>
      <w:numPr>
        <w:numId w:val="36"/>
      </w:numPr>
      <w:spacing w:before="240" w:after="0" w:line="260" w:lineRule="atLeast"/>
      <w:jc w:val="both"/>
    </w:pPr>
    <w:rPr>
      <w:rFonts w:ascii="Times New Roman" w:hAnsi="Times New Roman" w:cs="Times New Roman"/>
      <w:b/>
      <w:lang w:val="en-GB"/>
    </w:rPr>
  </w:style>
  <w:style w:type="paragraph" w:customStyle="1" w:styleId="AOGenNum2List">
    <w:name w:val="AOGenNum2List"/>
    <w:basedOn w:val="AOGenNum2"/>
    <w:rsid w:val="004710B8"/>
    <w:pPr>
      <w:keepNext w:val="0"/>
      <w:numPr>
        <w:ilvl w:val="2"/>
      </w:numPr>
    </w:pPr>
    <w:rPr>
      <w:b w:val="0"/>
    </w:rPr>
  </w:style>
  <w:style w:type="paragraph" w:customStyle="1" w:styleId="AOGenNum2Para">
    <w:name w:val="AOGenNum2Para"/>
    <w:basedOn w:val="AOGenNum2"/>
    <w:next w:val="AOGenNum2List"/>
    <w:rsid w:val="004710B8"/>
    <w:pPr>
      <w:keepNext w:val="0"/>
      <w:numPr>
        <w:ilvl w:val="1"/>
      </w:numPr>
    </w:pPr>
    <w:rPr>
      <w:b w:val="0"/>
    </w:rPr>
  </w:style>
  <w:style w:type="paragraph" w:customStyle="1" w:styleId="text1">
    <w:name w:val="text 1"/>
    <w:basedOn w:val="Normalny"/>
    <w:rsid w:val="0016603C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0F29-F5BE-43B0-9F81-F018A2245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Marta Piątek</cp:lastModifiedBy>
  <cp:revision>5</cp:revision>
  <cp:lastPrinted>2022-06-03T11:12:00Z</cp:lastPrinted>
  <dcterms:created xsi:type="dcterms:W3CDTF">2024-10-30T07:59:00Z</dcterms:created>
  <dcterms:modified xsi:type="dcterms:W3CDTF">2024-10-30T12:56:00Z</dcterms:modified>
</cp:coreProperties>
</file>