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4ED21C" w14:textId="73E575DC" w:rsidR="00535B15" w:rsidRPr="00AC2AA9" w:rsidRDefault="00535B15" w:rsidP="00AC2AA9">
      <w:pPr>
        <w:jc w:val="center"/>
        <w:rPr>
          <w:rFonts w:asciiTheme="majorHAnsi" w:hAnsiTheme="majorHAnsi" w:cstheme="majorHAnsi"/>
          <w:b/>
          <w:sz w:val="24"/>
          <w:szCs w:val="24"/>
        </w:rPr>
      </w:pPr>
      <w:r w:rsidRPr="00535B15">
        <w:rPr>
          <w:rFonts w:asciiTheme="majorHAnsi" w:hAnsiTheme="majorHAnsi" w:cstheme="majorHAnsi"/>
          <w:b/>
          <w:sz w:val="24"/>
          <w:szCs w:val="24"/>
        </w:rPr>
        <w:t>OPIS OFEROWANEGO PRZEDMIOTU ZAMÓWIENIA</w:t>
      </w:r>
    </w:p>
    <w:p w14:paraId="5AF07675" w14:textId="77777777" w:rsidR="009A7EC2" w:rsidRDefault="009A7EC2" w:rsidP="00535B15">
      <w:pPr>
        <w:spacing w:after="0"/>
        <w:rPr>
          <w:rFonts w:asciiTheme="majorHAnsi" w:hAnsiTheme="majorHAnsi" w:cstheme="majorHAnsi"/>
        </w:rPr>
      </w:pPr>
    </w:p>
    <w:p w14:paraId="355AB358" w14:textId="12FEFB04" w:rsidR="00535B15" w:rsidRDefault="00535B15" w:rsidP="00700DB8">
      <w:pPr>
        <w:spacing w:after="0"/>
        <w:rPr>
          <w:rFonts w:asciiTheme="majorHAnsi" w:hAnsiTheme="majorHAnsi" w:cstheme="majorHAnsi"/>
        </w:rPr>
      </w:pPr>
      <w:r>
        <w:rPr>
          <w:rFonts w:asciiTheme="majorHAnsi" w:hAnsiTheme="majorHAnsi" w:cstheme="majorHAnsi"/>
        </w:rPr>
        <w:t>Ja/My, niżej podpisany/i:</w:t>
      </w:r>
    </w:p>
    <w:p w14:paraId="739F136D" w14:textId="77777777" w:rsidR="00535B15" w:rsidRDefault="00535B15" w:rsidP="00700DB8">
      <w:pPr>
        <w:spacing w:after="0"/>
        <w:rPr>
          <w:rFonts w:asciiTheme="majorHAnsi" w:hAnsiTheme="majorHAnsi" w:cstheme="majorHAnsi"/>
        </w:rPr>
      </w:pPr>
      <w:r>
        <w:rPr>
          <w:rFonts w:asciiTheme="majorHAnsi" w:hAnsiTheme="majorHAnsi" w:cstheme="majorHAnsi"/>
        </w:rPr>
        <w:t>…</w:t>
      </w:r>
    </w:p>
    <w:p w14:paraId="38B94258" w14:textId="77777777" w:rsidR="00535B15" w:rsidRDefault="00535B15" w:rsidP="00700DB8">
      <w:pPr>
        <w:spacing w:after="0"/>
        <w:rPr>
          <w:rFonts w:asciiTheme="majorHAnsi" w:hAnsiTheme="majorHAnsi" w:cstheme="majorHAnsi"/>
        </w:rPr>
      </w:pPr>
      <w:r>
        <w:rPr>
          <w:rFonts w:asciiTheme="majorHAnsi" w:hAnsiTheme="majorHAnsi" w:cstheme="majorHAnsi"/>
        </w:rPr>
        <w:t xml:space="preserve">działając w imieniu i na rzecz: </w:t>
      </w:r>
    </w:p>
    <w:p w14:paraId="36330CA6" w14:textId="77777777" w:rsidR="00535B15" w:rsidRDefault="00535B15" w:rsidP="00700DB8">
      <w:pPr>
        <w:spacing w:after="0"/>
        <w:rPr>
          <w:rFonts w:asciiTheme="majorHAnsi" w:hAnsiTheme="majorHAnsi" w:cstheme="majorHAnsi"/>
        </w:rPr>
      </w:pPr>
      <w:r>
        <w:rPr>
          <w:rFonts w:asciiTheme="majorHAnsi" w:hAnsiTheme="majorHAnsi" w:cstheme="majorHAnsi"/>
        </w:rPr>
        <w:t>…</w:t>
      </w:r>
    </w:p>
    <w:p w14:paraId="5F791E9C" w14:textId="77777777" w:rsidR="00535B15" w:rsidRDefault="00535B15" w:rsidP="00700DB8">
      <w:pPr>
        <w:spacing w:after="0"/>
        <w:rPr>
          <w:rFonts w:asciiTheme="majorHAnsi" w:hAnsiTheme="majorHAnsi" w:cstheme="majorHAnsi"/>
        </w:rPr>
      </w:pPr>
      <w:r>
        <w:rPr>
          <w:rFonts w:asciiTheme="majorHAnsi" w:hAnsiTheme="majorHAnsi" w:cstheme="majorHAnsi"/>
        </w:rPr>
        <w:t>(pełna nazwa Wykonawcy/Wykonawców wspólnie ubiegających się)</w:t>
      </w:r>
    </w:p>
    <w:p w14:paraId="44982C80" w14:textId="77777777" w:rsidR="00535B15" w:rsidRDefault="00535B15" w:rsidP="00700DB8">
      <w:pPr>
        <w:spacing w:after="0"/>
        <w:rPr>
          <w:rFonts w:asciiTheme="majorHAnsi" w:hAnsiTheme="majorHAnsi" w:cstheme="majorHAnsi"/>
        </w:rPr>
      </w:pPr>
      <w:r>
        <w:rPr>
          <w:rFonts w:asciiTheme="majorHAnsi" w:hAnsiTheme="majorHAnsi" w:cstheme="majorHAnsi"/>
        </w:rPr>
        <w:t>…</w:t>
      </w:r>
    </w:p>
    <w:p w14:paraId="1CEFFE92" w14:textId="77777777" w:rsidR="00535B15" w:rsidRDefault="00535B15" w:rsidP="00700DB8">
      <w:pPr>
        <w:spacing w:after="0"/>
        <w:rPr>
          <w:rFonts w:asciiTheme="majorHAnsi" w:hAnsiTheme="majorHAnsi" w:cstheme="majorHAnsi"/>
        </w:rPr>
      </w:pPr>
      <w:r>
        <w:rPr>
          <w:rFonts w:asciiTheme="majorHAnsi" w:hAnsiTheme="majorHAnsi" w:cstheme="majorHAnsi"/>
        </w:rPr>
        <w:t>(adres siedziby Wykonawcy/Wykonawców wspólnie ubiegających się)</w:t>
      </w:r>
    </w:p>
    <w:p w14:paraId="5E0A643B" w14:textId="263E0BE2" w:rsidR="00535B15" w:rsidRDefault="00535B15" w:rsidP="00700DB8">
      <w:pPr>
        <w:spacing w:after="200" w:line="276" w:lineRule="auto"/>
        <w:rPr>
          <w:rFonts w:asciiTheme="majorHAnsi" w:hAnsiTheme="majorHAnsi" w:cstheme="majorHAnsi"/>
          <w:sz w:val="24"/>
          <w:szCs w:val="24"/>
        </w:rPr>
      </w:pPr>
    </w:p>
    <w:p w14:paraId="1AED2711" w14:textId="18646E94" w:rsidR="00535B15" w:rsidRDefault="00535B15" w:rsidP="00700DB8">
      <w:pPr>
        <w:spacing w:after="200" w:line="276" w:lineRule="auto"/>
        <w:rPr>
          <w:rFonts w:asciiTheme="majorHAnsi" w:hAnsiTheme="majorHAnsi" w:cstheme="majorHAnsi"/>
          <w:b/>
          <w:sz w:val="24"/>
          <w:szCs w:val="24"/>
        </w:rPr>
      </w:pPr>
      <w:r w:rsidRPr="00535B15">
        <w:rPr>
          <w:rFonts w:asciiTheme="majorHAnsi" w:hAnsiTheme="majorHAnsi" w:cstheme="majorHAnsi"/>
          <w:sz w:val="24"/>
          <w:szCs w:val="24"/>
        </w:rPr>
        <w:t>Ośw</w:t>
      </w:r>
      <w:r>
        <w:rPr>
          <w:rFonts w:asciiTheme="majorHAnsi" w:hAnsiTheme="majorHAnsi" w:cstheme="majorHAnsi"/>
          <w:sz w:val="24"/>
          <w:szCs w:val="24"/>
        </w:rPr>
        <w:t xml:space="preserve">iadczam/y, że zaoferowany przeze mnie / przez nas </w:t>
      </w:r>
      <w:r w:rsidRPr="00535B15">
        <w:rPr>
          <w:rFonts w:asciiTheme="majorHAnsi" w:hAnsiTheme="majorHAnsi" w:cstheme="majorHAnsi"/>
          <w:sz w:val="24"/>
          <w:szCs w:val="24"/>
        </w:rPr>
        <w:t>przedmiot zamówienia wskazany w kolumnie C tabeli nr 1 niniejszego formularza ofertowego spełnia wymagania i posiada wymagane przedmiotem zamówienia parametry opisane w załączniku nr 1</w:t>
      </w:r>
      <w:r w:rsidR="00E86BE2">
        <w:rPr>
          <w:rFonts w:asciiTheme="majorHAnsi" w:hAnsiTheme="majorHAnsi" w:cstheme="majorHAnsi"/>
          <w:sz w:val="24"/>
          <w:szCs w:val="24"/>
        </w:rPr>
        <w:t>.2. do SWZ</w:t>
      </w:r>
      <w:r w:rsidRPr="00535B15">
        <w:rPr>
          <w:rFonts w:asciiTheme="majorHAnsi" w:hAnsiTheme="majorHAnsi" w:cstheme="majorHAnsi"/>
          <w:sz w:val="24"/>
          <w:szCs w:val="24"/>
        </w:rPr>
        <w:t xml:space="preserve">. </w:t>
      </w:r>
      <w:r w:rsidRPr="00535B15">
        <w:rPr>
          <w:rFonts w:asciiTheme="majorHAnsi" w:hAnsiTheme="majorHAnsi" w:cstheme="majorHAnsi"/>
          <w:b/>
          <w:sz w:val="24"/>
          <w:szCs w:val="24"/>
        </w:rPr>
        <w:t xml:space="preserve">Na potwierdzenie przedkładam/y </w:t>
      </w:r>
      <w:r>
        <w:rPr>
          <w:rFonts w:asciiTheme="majorHAnsi" w:hAnsiTheme="majorHAnsi" w:cstheme="majorHAnsi"/>
          <w:b/>
          <w:sz w:val="24"/>
          <w:szCs w:val="24"/>
        </w:rPr>
        <w:t xml:space="preserve">poniższy </w:t>
      </w:r>
      <w:r w:rsidRPr="00535B15">
        <w:rPr>
          <w:rFonts w:asciiTheme="majorHAnsi" w:hAnsiTheme="majorHAnsi" w:cstheme="majorHAnsi"/>
          <w:b/>
          <w:sz w:val="24"/>
          <w:szCs w:val="24"/>
        </w:rPr>
        <w:t>opis of</w:t>
      </w:r>
      <w:r>
        <w:rPr>
          <w:rFonts w:asciiTheme="majorHAnsi" w:hAnsiTheme="majorHAnsi" w:cstheme="majorHAnsi"/>
          <w:b/>
          <w:sz w:val="24"/>
          <w:szCs w:val="24"/>
        </w:rPr>
        <w:t>erowanego przedmiotu zamówienia:</w:t>
      </w:r>
    </w:p>
    <w:p w14:paraId="317BBF5A" w14:textId="002058DB" w:rsidR="00535B15" w:rsidRPr="00535B15" w:rsidRDefault="00535B15" w:rsidP="00700DB8">
      <w:pPr>
        <w:spacing w:after="200" w:line="276" w:lineRule="auto"/>
        <w:rPr>
          <w:rFonts w:asciiTheme="majorHAnsi" w:hAnsiTheme="majorHAnsi" w:cstheme="majorHAnsi"/>
          <w:b/>
          <w:sz w:val="24"/>
          <w:szCs w:val="24"/>
        </w:rPr>
      </w:pPr>
      <w:r w:rsidRPr="00535B15">
        <w:rPr>
          <w:rFonts w:asciiTheme="majorHAnsi" w:hAnsiTheme="majorHAnsi" w:cstheme="majorHAnsi"/>
          <w:sz w:val="24"/>
          <w:szCs w:val="24"/>
        </w:rPr>
        <w:t xml:space="preserve"> </w:t>
      </w:r>
      <w:r w:rsidR="00FD7E5B" w:rsidRPr="00FD7E5B">
        <w:rPr>
          <w:rFonts w:asciiTheme="majorHAnsi" w:hAnsiTheme="majorHAnsi" w:cstheme="majorHAnsi"/>
          <w:b/>
          <w:sz w:val="24"/>
          <w:szCs w:val="24"/>
        </w:rPr>
        <w:t>Tabela nr 1</w:t>
      </w:r>
    </w:p>
    <w:tbl>
      <w:tblPr>
        <w:tblStyle w:val="Tabela-Siatka"/>
        <w:tblW w:w="14170" w:type="dxa"/>
        <w:tblLook w:val="04A0" w:firstRow="1" w:lastRow="0" w:firstColumn="1" w:lastColumn="0" w:noHBand="0" w:noVBand="1"/>
      </w:tblPr>
      <w:tblGrid>
        <w:gridCol w:w="518"/>
        <w:gridCol w:w="3446"/>
        <w:gridCol w:w="5387"/>
        <w:gridCol w:w="4819"/>
      </w:tblGrid>
      <w:tr w:rsidR="00535B15" w:rsidRPr="00FD3B18" w14:paraId="552929D8" w14:textId="38D95F58" w:rsidTr="00141CD9">
        <w:trPr>
          <w:trHeight w:val="531"/>
        </w:trPr>
        <w:tc>
          <w:tcPr>
            <w:tcW w:w="14170" w:type="dxa"/>
            <w:gridSpan w:val="4"/>
          </w:tcPr>
          <w:p w14:paraId="3F58F96C" w14:textId="77777777" w:rsidR="00535B15" w:rsidRPr="00535B15" w:rsidRDefault="00535B15" w:rsidP="00535B15">
            <w:pPr>
              <w:rPr>
                <w:rFonts w:asciiTheme="majorHAnsi" w:hAnsiTheme="majorHAnsi" w:cstheme="majorBidi"/>
                <w:b/>
                <w:sz w:val="24"/>
                <w:szCs w:val="24"/>
              </w:rPr>
            </w:pPr>
            <w:r w:rsidRPr="00535B15">
              <w:rPr>
                <w:rFonts w:asciiTheme="majorHAnsi" w:hAnsiTheme="majorHAnsi" w:cstheme="majorBidi"/>
                <w:b/>
                <w:sz w:val="24"/>
                <w:szCs w:val="24"/>
              </w:rPr>
              <w:t>Jeden (1) skaner do książek i starodruków wraz z jednostką sterującą (komputer) i monitorem</w:t>
            </w:r>
          </w:p>
          <w:p w14:paraId="062B7549" w14:textId="77777777" w:rsidR="00535B15" w:rsidRPr="00535B15" w:rsidRDefault="00535B15" w:rsidP="00535B15">
            <w:pPr>
              <w:rPr>
                <w:rFonts w:asciiTheme="majorHAnsi" w:hAnsiTheme="majorHAnsi" w:cstheme="majorBidi"/>
                <w:b/>
                <w:sz w:val="24"/>
                <w:szCs w:val="24"/>
              </w:rPr>
            </w:pPr>
          </w:p>
        </w:tc>
      </w:tr>
      <w:tr w:rsidR="00535B15" w:rsidRPr="00FD3B18" w14:paraId="04A187CA" w14:textId="4C3F1B7B" w:rsidTr="00141CD9">
        <w:trPr>
          <w:trHeight w:val="531"/>
        </w:trPr>
        <w:tc>
          <w:tcPr>
            <w:tcW w:w="518" w:type="dxa"/>
          </w:tcPr>
          <w:p w14:paraId="18DDC1A5" w14:textId="77777777" w:rsidR="00535B15" w:rsidRPr="00FD3B18" w:rsidRDefault="00535B15" w:rsidP="007C1F58">
            <w:pPr>
              <w:rPr>
                <w:rFonts w:asciiTheme="majorHAnsi" w:hAnsiTheme="majorHAnsi" w:cstheme="majorHAnsi"/>
                <w:b/>
                <w:sz w:val="24"/>
                <w:szCs w:val="24"/>
              </w:rPr>
            </w:pPr>
            <w:r w:rsidRPr="00FD3B18">
              <w:rPr>
                <w:rFonts w:asciiTheme="majorHAnsi" w:hAnsiTheme="majorHAnsi" w:cstheme="majorHAnsi"/>
                <w:b/>
                <w:sz w:val="24"/>
                <w:szCs w:val="24"/>
              </w:rPr>
              <w:t>Lp.</w:t>
            </w:r>
          </w:p>
        </w:tc>
        <w:tc>
          <w:tcPr>
            <w:tcW w:w="3446" w:type="dxa"/>
          </w:tcPr>
          <w:p w14:paraId="0E5A9DAD" w14:textId="57D2D595" w:rsidR="00535B15" w:rsidRPr="00FD3B18" w:rsidRDefault="00535B15" w:rsidP="007C1F58">
            <w:pPr>
              <w:rPr>
                <w:rFonts w:asciiTheme="majorHAnsi" w:hAnsiTheme="majorHAnsi" w:cstheme="majorHAnsi"/>
                <w:b/>
                <w:sz w:val="24"/>
                <w:szCs w:val="24"/>
              </w:rPr>
            </w:pPr>
            <w:r w:rsidRPr="00FD3B18">
              <w:rPr>
                <w:rFonts w:asciiTheme="majorHAnsi" w:hAnsiTheme="majorHAnsi" w:cstheme="majorHAnsi"/>
                <w:b/>
                <w:sz w:val="24"/>
                <w:szCs w:val="24"/>
              </w:rPr>
              <w:t>Nazwa parametru</w:t>
            </w:r>
            <w:r>
              <w:rPr>
                <w:rFonts w:asciiTheme="majorHAnsi" w:hAnsiTheme="majorHAnsi" w:cstheme="majorHAnsi"/>
                <w:b/>
                <w:sz w:val="24"/>
                <w:szCs w:val="24"/>
              </w:rPr>
              <w:t xml:space="preserve"> wymaganego opisem przedmiotu zamówienia</w:t>
            </w:r>
          </w:p>
        </w:tc>
        <w:tc>
          <w:tcPr>
            <w:tcW w:w="5387" w:type="dxa"/>
          </w:tcPr>
          <w:p w14:paraId="455FBB4E" w14:textId="19C40ABC" w:rsidR="00535B15" w:rsidRPr="00FD3B18" w:rsidRDefault="00535B15" w:rsidP="007C1F58">
            <w:pPr>
              <w:rPr>
                <w:rFonts w:asciiTheme="majorHAnsi" w:hAnsiTheme="majorHAnsi" w:cstheme="majorHAnsi"/>
                <w:b/>
                <w:sz w:val="24"/>
                <w:szCs w:val="24"/>
              </w:rPr>
            </w:pPr>
            <w:r w:rsidRPr="00FD3B18">
              <w:rPr>
                <w:rFonts w:asciiTheme="majorHAnsi" w:hAnsiTheme="majorHAnsi" w:cstheme="majorHAnsi"/>
                <w:b/>
                <w:sz w:val="24"/>
                <w:szCs w:val="24"/>
              </w:rPr>
              <w:t>Minimalne wymagane parametry techniczne</w:t>
            </w:r>
            <w:r>
              <w:rPr>
                <w:rFonts w:asciiTheme="majorHAnsi" w:hAnsiTheme="majorHAnsi" w:cstheme="majorHAnsi"/>
                <w:b/>
                <w:sz w:val="24"/>
                <w:szCs w:val="24"/>
              </w:rPr>
              <w:t xml:space="preserve"> opisem przedmiotu zamówienia</w:t>
            </w:r>
          </w:p>
        </w:tc>
        <w:tc>
          <w:tcPr>
            <w:tcW w:w="4819" w:type="dxa"/>
          </w:tcPr>
          <w:p w14:paraId="2C0E0CBC" w14:textId="1A6FD072" w:rsidR="00535B15" w:rsidRPr="00FD3B18" w:rsidRDefault="00262205" w:rsidP="007C1F58">
            <w:pPr>
              <w:rPr>
                <w:rFonts w:asciiTheme="majorHAnsi" w:hAnsiTheme="majorHAnsi" w:cstheme="majorHAnsi"/>
                <w:b/>
                <w:sz w:val="24"/>
                <w:szCs w:val="24"/>
              </w:rPr>
            </w:pPr>
            <w:r>
              <w:rPr>
                <w:rFonts w:asciiTheme="majorHAnsi" w:hAnsiTheme="majorHAnsi" w:cstheme="majorHAnsi"/>
                <w:b/>
                <w:sz w:val="24"/>
                <w:szCs w:val="24"/>
              </w:rPr>
              <w:t xml:space="preserve">Parametry oferowane </w:t>
            </w:r>
          </w:p>
        </w:tc>
      </w:tr>
      <w:tr w:rsidR="004941EE" w:rsidRPr="00FD3B18" w14:paraId="183892C4" w14:textId="77777777" w:rsidTr="00141CD9">
        <w:trPr>
          <w:trHeight w:val="265"/>
        </w:trPr>
        <w:tc>
          <w:tcPr>
            <w:tcW w:w="518" w:type="dxa"/>
          </w:tcPr>
          <w:p w14:paraId="6816275B" w14:textId="4D631556" w:rsidR="004941EE" w:rsidRPr="004941EE" w:rsidRDefault="004941EE" w:rsidP="004941EE">
            <w:pPr>
              <w:jc w:val="center"/>
              <w:rPr>
                <w:rFonts w:asciiTheme="majorHAnsi" w:hAnsiTheme="majorHAnsi" w:cstheme="majorHAnsi"/>
                <w:b/>
                <w:sz w:val="24"/>
                <w:szCs w:val="24"/>
              </w:rPr>
            </w:pPr>
            <w:r w:rsidRPr="004941EE">
              <w:rPr>
                <w:rFonts w:asciiTheme="majorHAnsi" w:hAnsiTheme="majorHAnsi" w:cstheme="majorHAnsi"/>
                <w:b/>
                <w:sz w:val="24"/>
                <w:szCs w:val="24"/>
              </w:rPr>
              <w:t>A</w:t>
            </w:r>
          </w:p>
        </w:tc>
        <w:tc>
          <w:tcPr>
            <w:tcW w:w="3446" w:type="dxa"/>
          </w:tcPr>
          <w:p w14:paraId="34F0BF6D" w14:textId="6D365D8E" w:rsidR="004941EE" w:rsidRPr="004941EE" w:rsidRDefault="004941EE" w:rsidP="004941EE">
            <w:pPr>
              <w:jc w:val="center"/>
              <w:rPr>
                <w:rFonts w:asciiTheme="majorHAnsi" w:hAnsiTheme="majorHAnsi" w:cstheme="majorHAnsi"/>
                <w:b/>
                <w:sz w:val="24"/>
                <w:szCs w:val="24"/>
              </w:rPr>
            </w:pPr>
            <w:r w:rsidRPr="004941EE">
              <w:rPr>
                <w:rFonts w:asciiTheme="majorHAnsi" w:hAnsiTheme="majorHAnsi" w:cstheme="majorHAnsi"/>
                <w:b/>
                <w:sz w:val="24"/>
                <w:szCs w:val="24"/>
              </w:rPr>
              <w:t>B</w:t>
            </w:r>
          </w:p>
        </w:tc>
        <w:tc>
          <w:tcPr>
            <w:tcW w:w="5387" w:type="dxa"/>
          </w:tcPr>
          <w:p w14:paraId="12EC8B9F" w14:textId="59AFFE34" w:rsidR="004941EE" w:rsidRPr="004941EE" w:rsidRDefault="004941EE" w:rsidP="004941EE">
            <w:pPr>
              <w:jc w:val="center"/>
              <w:rPr>
                <w:rFonts w:asciiTheme="majorHAnsi" w:hAnsiTheme="majorHAnsi" w:cstheme="majorBidi"/>
                <w:b/>
                <w:sz w:val="24"/>
                <w:szCs w:val="24"/>
              </w:rPr>
            </w:pPr>
            <w:r w:rsidRPr="004941EE">
              <w:rPr>
                <w:rFonts w:asciiTheme="majorHAnsi" w:hAnsiTheme="majorHAnsi" w:cstheme="majorBidi"/>
                <w:b/>
                <w:sz w:val="24"/>
                <w:szCs w:val="24"/>
              </w:rPr>
              <w:t>C</w:t>
            </w:r>
          </w:p>
        </w:tc>
        <w:tc>
          <w:tcPr>
            <w:tcW w:w="4819" w:type="dxa"/>
          </w:tcPr>
          <w:p w14:paraId="17B51021" w14:textId="4FB80734" w:rsidR="004941EE" w:rsidRPr="004941EE" w:rsidRDefault="004941EE" w:rsidP="004941EE">
            <w:pPr>
              <w:jc w:val="center"/>
              <w:rPr>
                <w:rFonts w:asciiTheme="majorHAnsi" w:hAnsiTheme="majorHAnsi" w:cstheme="majorBidi"/>
                <w:b/>
                <w:sz w:val="24"/>
                <w:szCs w:val="24"/>
              </w:rPr>
            </w:pPr>
            <w:r w:rsidRPr="004941EE">
              <w:rPr>
                <w:rFonts w:asciiTheme="majorHAnsi" w:hAnsiTheme="majorHAnsi" w:cstheme="majorBidi"/>
                <w:b/>
                <w:sz w:val="24"/>
                <w:szCs w:val="24"/>
              </w:rPr>
              <w:t>D</w:t>
            </w:r>
          </w:p>
        </w:tc>
      </w:tr>
      <w:tr w:rsidR="00535B15" w:rsidRPr="00FD3B18" w14:paraId="67547C0D" w14:textId="05594406" w:rsidTr="00141CD9">
        <w:trPr>
          <w:trHeight w:val="318"/>
        </w:trPr>
        <w:tc>
          <w:tcPr>
            <w:tcW w:w="518" w:type="dxa"/>
          </w:tcPr>
          <w:p w14:paraId="7DCD41A4" w14:textId="18485475" w:rsidR="00535B15" w:rsidRPr="00FD3B18" w:rsidRDefault="009A7EC2" w:rsidP="009746EE">
            <w:pPr>
              <w:rPr>
                <w:rFonts w:asciiTheme="majorHAnsi" w:hAnsiTheme="majorHAnsi" w:cstheme="majorHAnsi"/>
                <w:sz w:val="24"/>
                <w:szCs w:val="24"/>
              </w:rPr>
            </w:pPr>
            <w:r>
              <w:rPr>
                <w:rFonts w:asciiTheme="majorHAnsi" w:hAnsiTheme="majorHAnsi" w:cstheme="majorHAnsi"/>
                <w:sz w:val="24"/>
                <w:szCs w:val="24"/>
              </w:rPr>
              <w:t>1</w:t>
            </w:r>
            <w:r w:rsidR="00535B15" w:rsidRPr="00FD3B18">
              <w:rPr>
                <w:rFonts w:asciiTheme="majorHAnsi" w:hAnsiTheme="majorHAnsi" w:cstheme="majorHAnsi"/>
                <w:sz w:val="24"/>
                <w:szCs w:val="24"/>
              </w:rPr>
              <w:t>.</w:t>
            </w:r>
          </w:p>
        </w:tc>
        <w:tc>
          <w:tcPr>
            <w:tcW w:w="3446" w:type="dxa"/>
          </w:tcPr>
          <w:p w14:paraId="465C3BA5" w14:textId="77777777" w:rsidR="00535B15" w:rsidRPr="00FD3B18" w:rsidRDefault="00535B15" w:rsidP="009746EE">
            <w:pPr>
              <w:rPr>
                <w:rFonts w:asciiTheme="majorHAnsi" w:hAnsiTheme="majorHAnsi" w:cstheme="majorHAnsi"/>
                <w:sz w:val="24"/>
                <w:szCs w:val="24"/>
              </w:rPr>
            </w:pPr>
            <w:r w:rsidRPr="00FD3B18">
              <w:rPr>
                <w:rFonts w:asciiTheme="majorHAnsi" w:hAnsiTheme="majorHAnsi" w:cstheme="majorHAnsi"/>
                <w:sz w:val="24"/>
                <w:szCs w:val="24"/>
              </w:rPr>
              <w:t>Obszar skanowania</w:t>
            </w:r>
          </w:p>
        </w:tc>
        <w:tc>
          <w:tcPr>
            <w:tcW w:w="5387" w:type="dxa"/>
          </w:tcPr>
          <w:p w14:paraId="5B690793" w14:textId="5EC105ED" w:rsidR="00535B15" w:rsidRPr="00FD3B18" w:rsidRDefault="00535B15" w:rsidP="3CF5FF2E">
            <w:pPr>
              <w:rPr>
                <w:rFonts w:asciiTheme="majorHAnsi" w:hAnsiTheme="majorHAnsi" w:cstheme="majorBidi"/>
                <w:sz w:val="24"/>
                <w:szCs w:val="24"/>
              </w:rPr>
            </w:pPr>
            <w:r w:rsidRPr="185F5AE7">
              <w:rPr>
                <w:rFonts w:asciiTheme="majorHAnsi" w:hAnsiTheme="majorHAnsi" w:cstheme="majorBidi"/>
                <w:sz w:val="24"/>
                <w:szCs w:val="24"/>
              </w:rPr>
              <w:t>460x360 mm</w:t>
            </w:r>
          </w:p>
        </w:tc>
        <w:tc>
          <w:tcPr>
            <w:tcW w:w="4819" w:type="dxa"/>
          </w:tcPr>
          <w:p w14:paraId="6EC67A34" w14:textId="7257C390" w:rsidR="00141CD9" w:rsidRDefault="00141CD9" w:rsidP="00141CD9">
            <w:pPr>
              <w:rPr>
                <w:rFonts w:asciiTheme="majorHAnsi" w:hAnsiTheme="majorHAnsi" w:cstheme="majorBidi"/>
                <w:sz w:val="24"/>
                <w:szCs w:val="24"/>
              </w:rPr>
            </w:pPr>
            <w:r>
              <w:rPr>
                <w:rFonts w:asciiTheme="majorHAnsi" w:hAnsiTheme="majorHAnsi" w:cstheme="majorBidi"/>
                <w:sz w:val="24"/>
                <w:szCs w:val="24"/>
              </w:rPr>
              <w:t>Wskazać wymiary: …x… mm</w:t>
            </w:r>
          </w:p>
          <w:p w14:paraId="4C9347F6" w14:textId="77777777" w:rsidR="00535B15" w:rsidRPr="185F5AE7" w:rsidRDefault="00535B15" w:rsidP="3CF5FF2E">
            <w:pPr>
              <w:rPr>
                <w:rFonts w:asciiTheme="majorHAnsi" w:hAnsiTheme="majorHAnsi" w:cstheme="majorBidi"/>
                <w:sz w:val="24"/>
                <w:szCs w:val="24"/>
              </w:rPr>
            </w:pPr>
          </w:p>
        </w:tc>
      </w:tr>
      <w:tr w:rsidR="00535B15" w:rsidRPr="00FD3B18" w14:paraId="611F222C" w14:textId="493C8188" w:rsidTr="00141CD9">
        <w:trPr>
          <w:trHeight w:val="723"/>
        </w:trPr>
        <w:tc>
          <w:tcPr>
            <w:tcW w:w="518" w:type="dxa"/>
          </w:tcPr>
          <w:p w14:paraId="2F27DCE9" w14:textId="35AE534E" w:rsidR="00535B15" w:rsidRPr="00FD3B18" w:rsidRDefault="009A7EC2" w:rsidP="009746EE">
            <w:pPr>
              <w:rPr>
                <w:rFonts w:asciiTheme="majorHAnsi" w:hAnsiTheme="majorHAnsi" w:cstheme="majorHAnsi"/>
                <w:sz w:val="24"/>
                <w:szCs w:val="24"/>
              </w:rPr>
            </w:pPr>
            <w:r>
              <w:rPr>
                <w:rFonts w:asciiTheme="majorHAnsi" w:hAnsiTheme="majorHAnsi" w:cstheme="majorHAnsi"/>
                <w:sz w:val="24"/>
                <w:szCs w:val="24"/>
              </w:rPr>
              <w:t>2</w:t>
            </w:r>
            <w:r w:rsidR="00535B15" w:rsidRPr="00FD3B18">
              <w:rPr>
                <w:rFonts w:asciiTheme="majorHAnsi" w:hAnsiTheme="majorHAnsi" w:cstheme="majorHAnsi"/>
                <w:sz w:val="24"/>
                <w:szCs w:val="24"/>
              </w:rPr>
              <w:t>.</w:t>
            </w:r>
          </w:p>
        </w:tc>
        <w:tc>
          <w:tcPr>
            <w:tcW w:w="3446" w:type="dxa"/>
          </w:tcPr>
          <w:p w14:paraId="2752967C" w14:textId="77777777" w:rsidR="00535B15" w:rsidRPr="00FD3B18" w:rsidRDefault="00535B15" w:rsidP="009746EE">
            <w:pPr>
              <w:rPr>
                <w:rFonts w:asciiTheme="majorHAnsi" w:hAnsiTheme="majorHAnsi" w:cstheme="majorHAnsi"/>
                <w:sz w:val="24"/>
                <w:szCs w:val="24"/>
              </w:rPr>
            </w:pPr>
            <w:r w:rsidRPr="00FD3B18">
              <w:rPr>
                <w:rFonts w:asciiTheme="majorHAnsi" w:hAnsiTheme="majorHAnsi" w:cstheme="majorHAnsi"/>
                <w:sz w:val="24"/>
                <w:szCs w:val="24"/>
              </w:rPr>
              <w:t>Maksymalna grubość skanowanego obiektu</w:t>
            </w:r>
          </w:p>
        </w:tc>
        <w:tc>
          <w:tcPr>
            <w:tcW w:w="5387" w:type="dxa"/>
          </w:tcPr>
          <w:p w14:paraId="2663E399" w14:textId="3981D6A1" w:rsidR="00535B15" w:rsidRPr="00FD3B18" w:rsidRDefault="00535B15" w:rsidP="009746EE">
            <w:pPr>
              <w:rPr>
                <w:rFonts w:asciiTheme="majorHAnsi" w:hAnsiTheme="majorHAnsi" w:cstheme="majorHAnsi"/>
                <w:sz w:val="24"/>
                <w:szCs w:val="24"/>
              </w:rPr>
            </w:pPr>
            <w:r w:rsidRPr="00FD3B18">
              <w:rPr>
                <w:rFonts w:asciiTheme="majorHAnsi" w:hAnsiTheme="majorHAnsi" w:cstheme="majorHAnsi"/>
                <w:sz w:val="24"/>
                <w:szCs w:val="24"/>
              </w:rPr>
              <w:t>Skaner musi umożliwiać skanowanie obiektów o grubości nie mniejszej niż 100 mm</w:t>
            </w:r>
            <w:r>
              <w:rPr>
                <w:rFonts w:asciiTheme="majorHAnsi" w:hAnsiTheme="majorHAnsi" w:cstheme="majorHAnsi"/>
                <w:sz w:val="24"/>
                <w:szCs w:val="24"/>
              </w:rPr>
              <w:t>.</w:t>
            </w:r>
          </w:p>
        </w:tc>
        <w:tc>
          <w:tcPr>
            <w:tcW w:w="4819" w:type="dxa"/>
          </w:tcPr>
          <w:p w14:paraId="31421E17" w14:textId="1065A3D3" w:rsidR="00535B15" w:rsidRPr="00FD3B18" w:rsidRDefault="00141CD9" w:rsidP="009746EE">
            <w:pPr>
              <w:rPr>
                <w:rFonts w:asciiTheme="majorHAnsi" w:hAnsiTheme="majorHAnsi" w:cstheme="majorHAnsi"/>
                <w:sz w:val="24"/>
                <w:szCs w:val="24"/>
              </w:rPr>
            </w:pPr>
            <w:r>
              <w:rPr>
                <w:rFonts w:asciiTheme="majorHAnsi" w:hAnsiTheme="majorHAnsi" w:cstheme="majorHAnsi"/>
                <w:sz w:val="24"/>
                <w:szCs w:val="24"/>
              </w:rPr>
              <w:t>Skaner skanuje obiekty o grubości nie mniejszej niż …</w:t>
            </w:r>
          </w:p>
        </w:tc>
      </w:tr>
      <w:tr w:rsidR="00535B15" w:rsidRPr="00FD3B18" w14:paraId="0595E300" w14:textId="50893078" w:rsidTr="00141CD9">
        <w:trPr>
          <w:trHeight w:val="1837"/>
        </w:trPr>
        <w:tc>
          <w:tcPr>
            <w:tcW w:w="518" w:type="dxa"/>
          </w:tcPr>
          <w:p w14:paraId="026ED7AB" w14:textId="17BD361D" w:rsidR="00535B15" w:rsidRPr="00FD3B18" w:rsidRDefault="009A7EC2" w:rsidP="009746EE">
            <w:pPr>
              <w:rPr>
                <w:rFonts w:asciiTheme="majorHAnsi" w:hAnsiTheme="majorHAnsi" w:cstheme="majorHAnsi"/>
                <w:sz w:val="24"/>
                <w:szCs w:val="24"/>
              </w:rPr>
            </w:pPr>
            <w:r>
              <w:rPr>
                <w:rFonts w:asciiTheme="majorHAnsi" w:hAnsiTheme="majorHAnsi" w:cstheme="majorHAnsi"/>
                <w:sz w:val="24"/>
                <w:szCs w:val="24"/>
              </w:rPr>
              <w:lastRenderedPageBreak/>
              <w:t>3</w:t>
            </w:r>
            <w:r w:rsidR="00535B15" w:rsidRPr="00FD3B18">
              <w:rPr>
                <w:rFonts w:asciiTheme="majorHAnsi" w:hAnsiTheme="majorHAnsi" w:cstheme="majorHAnsi"/>
                <w:sz w:val="24"/>
                <w:szCs w:val="24"/>
              </w:rPr>
              <w:t>.</w:t>
            </w:r>
          </w:p>
        </w:tc>
        <w:tc>
          <w:tcPr>
            <w:tcW w:w="3446" w:type="dxa"/>
          </w:tcPr>
          <w:p w14:paraId="71545AE3" w14:textId="77777777" w:rsidR="00535B15" w:rsidRPr="00FD3B18" w:rsidRDefault="00535B15" w:rsidP="009746EE">
            <w:pPr>
              <w:rPr>
                <w:rFonts w:asciiTheme="majorHAnsi" w:hAnsiTheme="majorHAnsi" w:cstheme="majorHAnsi"/>
                <w:sz w:val="24"/>
                <w:szCs w:val="24"/>
              </w:rPr>
            </w:pPr>
            <w:r w:rsidRPr="00FD3B18">
              <w:rPr>
                <w:rFonts w:asciiTheme="majorHAnsi" w:hAnsiTheme="majorHAnsi" w:cstheme="majorHAnsi"/>
                <w:sz w:val="24"/>
                <w:szCs w:val="24"/>
              </w:rPr>
              <w:t>Głowica skanera</w:t>
            </w:r>
          </w:p>
        </w:tc>
        <w:tc>
          <w:tcPr>
            <w:tcW w:w="5387" w:type="dxa"/>
          </w:tcPr>
          <w:p w14:paraId="4C2FB745" w14:textId="77777777" w:rsidR="00535B15" w:rsidRPr="00CE6D62" w:rsidRDefault="00535B15" w:rsidP="00CE6D62">
            <w:pPr>
              <w:rPr>
                <w:rFonts w:asciiTheme="majorHAnsi" w:hAnsiTheme="majorHAnsi" w:cstheme="majorHAnsi"/>
                <w:sz w:val="24"/>
                <w:szCs w:val="24"/>
              </w:rPr>
            </w:pPr>
            <w:r w:rsidRPr="00CE6D62">
              <w:rPr>
                <w:rFonts w:asciiTheme="majorHAnsi" w:hAnsiTheme="majorHAnsi" w:cstheme="majorHAnsi"/>
                <w:sz w:val="24"/>
                <w:szCs w:val="24"/>
              </w:rPr>
              <w:t xml:space="preserve">Odgórny system skanowania. </w:t>
            </w:r>
          </w:p>
          <w:p w14:paraId="5D96A5C3" w14:textId="34B3F84A" w:rsidR="00535B15" w:rsidRPr="00CE6D62" w:rsidRDefault="00535B15" w:rsidP="00CE6D62">
            <w:pPr>
              <w:rPr>
                <w:rFonts w:asciiTheme="majorHAnsi" w:hAnsiTheme="majorHAnsi" w:cstheme="majorBidi"/>
                <w:sz w:val="24"/>
                <w:szCs w:val="24"/>
              </w:rPr>
            </w:pPr>
            <w:r w:rsidRPr="00CE6D62">
              <w:rPr>
                <w:rFonts w:asciiTheme="majorHAnsi" w:hAnsiTheme="majorHAnsi" w:cstheme="majorBidi"/>
                <w:sz w:val="24"/>
                <w:szCs w:val="24"/>
              </w:rPr>
              <w:t xml:space="preserve">Głowica skanująca może się składać tylko </w:t>
            </w:r>
            <w:r>
              <w:rPr>
                <w:rFonts w:asciiTheme="majorHAnsi" w:hAnsiTheme="majorHAnsi" w:cstheme="majorBidi"/>
                <w:sz w:val="24"/>
                <w:szCs w:val="24"/>
              </w:rPr>
              <w:t xml:space="preserve">z </w:t>
            </w:r>
            <w:r w:rsidRPr="00CE6D62">
              <w:rPr>
                <w:rFonts w:asciiTheme="majorHAnsi" w:hAnsiTheme="majorHAnsi" w:cstheme="majorBidi"/>
                <w:sz w:val="24"/>
                <w:szCs w:val="24"/>
              </w:rPr>
              <w:t xml:space="preserve">jednego układu skanującego. </w:t>
            </w:r>
          </w:p>
          <w:p w14:paraId="72A25EB8" w14:textId="77777777" w:rsidR="00535B15" w:rsidRDefault="00535B15" w:rsidP="00F72C33">
            <w:pPr>
              <w:rPr>
                <w:rFonts w:asciiTheme="majorHAnsi" w:hAnsiTheme="majorHAnsi" w:cstheme="majorBidi"/>
                <w:sz w:val="24"/>
                <w:szCs w:val="24"/>
              </w:rPr>
            </w:pPr>
            <w:r w:rsidRPr="00CE6D62">
              <w:rPr>
                <w:rFonts w:asciiTheme="majorHAnsi" w:hAnsiTheme="majorHAnsi" w:cstheme="majorBidi"/>
                <w:sz w:val="24"/>
                <w:szCs w:val="24"/>
              </w:rPr>
              <w:t>W celu uniknięcia zjawiska tzw. „</w:t>
            </w:r>
            <w:proofErr w:type="spellStart"/>
            <w:r w:rsidRPr="00CE6D62">
              <w:rPr>
                <w:rFonts w:asciiTheme="majorHAnsi" w:hAnsiTheme="majorHAnsi" w:cstheme="majorBidi"/>
                <w:sz w:val="24"/>
                <w:szCs w:val="24"/>
              </w:rPr>
              <w:t>stitchingu</w:t>
            </w:r>
            <w:proofErr w:type="spellEnd"/>
            <w:r w:rsidRPr="00CE6D62">
              <w:rPr>
                <w:rFonts w:asciiTheme="majorHAnsi" w:hAnsiTheme="majorHAnsi" w:cstheme="majorBidi"/>
                <w:sz w:val="24"/>
                <w:szCs w:val="24"/>
              </w:rPr>
              <w:t>” Zamawiający nie dopuszcza stosowania kilku układów przechwytujących obraz.</w:t>
            </w:r>
          </w:p>
          <w:p w14:paraId="7761FF8E" w14:textId="55FD5493" w:rsidR="009A7EC2" w:rsidRPr="00CE6D62" w:rsidRDefault="009A7EC2" w:rsidP="00F72C33">
            <w:pPr>
              <w:rPr>
                <w:rFonts w:asciiTheme="majorHAnsi" w:hAnsiTheme="majorHAnsi" w:cstheme="majorBidi"/>
                <w:sz w:val="24"/>
                <w:szCs w:val="24"/>
              </w:rPr>
            </w:pPr>
          </w:p>
        </w:tc>
        <w:tc>
          <w:tcPr>
            <w:tcW w:w="4819" w:type="dxa"/>
          </w:tcPr>
          <w:p w14:paraId="5D502942" w14:textId="77777777" w:rsidR="00141CD9" w:rsidRDefault="00141CD9" w:rsidP="00CE6D62">
            <w:pPr>
              <w:rPr>
                <w:rFonts w:asciiTheme="majorHAnsi" w:hAnsiTheme="majorHAnsi" w:cstheme="majorHAnsi"/>
                <w:sz w:val="24"/>
                <w:szCs w:val="24"/>
              </w:rPr>
            </w:pPr>
          </w:p>
          <w:p w14:paraId="3A155CD0" w14:textId="674BB492" w:rsidR="00535B15" w:rsidRPr="00CE6D62" w:rsidRDefault="00141CD9" w:rsidP="00CE6D62">
            <w:pPr>
              <w:rPr>
                <w:rFonts w:asciiTheme="majorHAnsi" w:hAnsiTheme="majorHAnsi" w:cstheme="majorHAnsi"/>
                <w:sz w:val="24"/>
                <w:szCs w:val="24"/>
              </w:rPr>
            </w:pPr>
            <w:r>
              <w:rPr>
                <w:rFonts w:asciiTheme="majorHAnsi" w:hAnsiTheme="majorHAnsi" w:cstheme="majorHAnsi"/>
                <w:sz w:val="24"/>
                <w:szCs w:val="24"/>
              </w:rPr>
              <w:t>Produkt spełnia wymagania: TAK / NIE*</w:t>
            </w:r>
          </w:p>
        </w:tc>
      </w:tr>
      <w:tr w:rsidR="00535B15" w:rsidRPr="00FD3B18" w14:paraId="01651571" w14:textId="60965CA5" w:rsidTr="00141CD9">
        <w:trPr>
          <w:trHeight w:val="459"/>
        </w:trPr>
        <w:tc>
          <w:tcPr>
            <w:tcW w:w="518" w:type="dxa"/>
          </w:tcPr>
          <w:p w14:paraId="62322694" w14:textId="03EEED98" w:rsidR="00535B15" w:rsidRPr="00FD3B18" w:rsidRDefault="009A7EC2" w:rsidP="009746EE">
            <w:pPr>
              <w:rPr>
                <w:rFonts w:asciiTheme="majorHAnsi" w:hAnsiTheme="majorHAnsi" w:cstheme="majorHAnsi"/>
                <w:sz w:val="24"/>
                <w:szCs w:val="24"/>
              </w:rPr>
            </w:pPr>
            <w:r>
              <w:rPr>
                <w:rFonts w:asciiTheme="majorHAnsi" w:hAnsiTheme="majorHAnsi" w:cstheme="majorHAnsi"/>
                <w:sz w:val="24"/>
                <w:szCs w:val="24"/>
              </w:rPr>
              <w:t>4</w:t>
            </w:r>
            <w:r w:rsidR="00535B15" w:rsidRPr="00FD3B18">
              <w:rPr>
                <w:rFonts w:asciiTheme="majorHAnsi" w:hAnsiTheme="majorHAnsi" w:cstheme="majorHAnsi"/>
                <w:sz w:val="24"/>
                <w:szCs w:val="24"/>
              </w:rPr>
              <w:t>.</w:t>
            </w:r>
          </w:p>
        </w:tc>
        <w:tc>
          <w:tcPr>
            <w:tcW w:w="3446" w:type="dxa"/>
          </w:tcPr>
          <w:p w14:paraId="38FEE2B8" w14:textId="77777777" w:rsidR="00535B15" w:rsidRPr="00FD3B18" w:rsidRDefault="00535B15" w:rsidP="009746EE">
            <w:pPr>
              <w:rPr>
                <w:rFonts w:asciiTheme="majorHAnsi" w:hAnsiTheme="majorHAnsi" w:cstheme="majorHAnsi"/>
                <w:sz w:val="24"/>
                <w:szCs w:val="24"/>
              </w:rPr>
            </w:pPr>
            <w:r w:rsidRPr="00FD3B18">
              <w:rPr>
                <w:rFonts w:asciiTheme="majorHAnsi" w:hAnsiTheme="majorHAnsi" w:cstheme="majorHAnsi"/>
                <w:sz w:val="24"/>
                <w:szCs w:val="24"/>
              </w:rPr>
              <w:t>Sensor obrazu</w:t>
            </w:r>
          </w:p>
        </w:tc>
        <w:tc>
          <w:tcPr>
            <w:tcW w:w="5387" w:type="dxa"/>
          </w:tcPr>
          <w:p w14:paraId="0168D425" w14:textId="77777777" w:rsidR="00535B15" w:rsidRDefault="00535B15" w:rsidP="009746EE">
            <w:pPr>
              <w:rPr>
                <w:rFonts w:asciiTheme="majorHAnsi" w:hAnsiTheme="majorHAnsi" w:cstheme="majorHAnsi"/>
                <w:sz w:val="24"/>
                <w:szCs w:val="24"/>
              </w:rPr>
            </w:pPr>
            <w:r w:rsidRPr="00FD3B18">
              <w:rPr>
                <w:rFonts w:asciiTheme="majorHAnsi" w:hAnsiTheme="majorHAnsi" w:cstheme="majorHAnsi"/>
                <w:sz w:val="24"/>
                <w:szCs w:val="24"/>
              </w:rPr>
              <w:t>Sensor CCD liniowy, bez filtra Bayera.</w:t>
            </w:r>
          </w:p>
          <w:p w14:paraId="254C765A" w14:textId="5A18B872" w:rsidR="009A7EC2" w:rsidRPr="00FD3B18" w:rsidRDefault="009A7EC2" w:rsidP="009746EE">
            <w:pPr>
              <w:rPr>
                <w:rFonts w:asciiTheme="majorHAnsi" w:hAnsiTheme="majorHAnsi" w:cstheme="majorHAnsi"/>
                <w:sz w:val="24"/>
                <w:szCs w:val="24"/>
              </w:rPr>
            </w:pPr>
          </w:p>
        </w:tc>
        <w:tc>
          <w:tcPr>
            <w:tcW w:w="4819" w:type="dxa"/>
          </w:tcPr>
          <w:p w14:paraId="036D11EB" w14:textId="6D8AB80E" w:rsidR="00535B15" w:rsidRPr="00FD3B18" w:rsidRDefault="00141CD9" w:rsidP="009746EE">
            <w:pPr>
              <w:rPr>
                <w:rFonts w:asciiTheme="majorHAnsi" w:hAnsiTheme="majorHAnsi" w:cstheme="majorHAnsi"/>
                <w:sz w:val="24"/>
                <w:szCs w:val="24"/>
              </w:rPr>
            </w:pPr>
            <w:r>
              <w:rPr>
                <w:rFonts w:asciiTheme="majorHAnsi" w:hAnsiTheme="majorHAnsi" w:cstheme="majorHAnsi"/>
                <w:sz w:val="24"/>
                <w:szCs w:val="24"/>
              </w:rPr>
              <w:t>Produkt spełnia wymagania: TAK / NIE*</w:t>
            </w:r>
          </w:p>
        </w:tc>
      </w:tr>
      <w:tr w:rsidR="00535B15" w:rsidRPr="00FD3B18" w14:paraId="6CB36B99" w14:textId="0A550E09" w:rsidTr="00141CD9">
        <w:trPr>
          <w:trHeight w:val="2405"/>
        </w:trPr>
        <w:tc>
          <w:tcPr>
            <w:tcW w:w="518" w:type="dxa"/>
          </w:tcPr>
          <w:p w14:paraId="1DF4531D" w14:textId="50E93364" w:rsidR="00535B15" w:rsidRPr="00FD3B18" w:rsidRDefault="009A7EC2" w:rsidP="009746EE">
            <w:pPr>
              <w:rPr>
                <w:rFonts w:asciiTheme="majorHAnsi" w:hAnsiTheme="majorHAnsi" w:cstheme="majorHAnsi"/>
                <w:sz w:val="24"/>
                <w:szCs w:val="24"/>
              </w:rPr>
            </w:pPr>
            <w:r>
              <w:rPr>
                <w:rFonts w:asciiTheme="majorHAnsi" w:hAnsiTheme="majorHAnsi" w:cstheme="majorHAnsi"/>
                <w:sz w:val="24"/>
                <w:szCs w:val="24"/>
              </w:rPr>
              <w:t>5</w:t>
            </w:r>
            <w:r w:rsidR="00535B15" w:rsidRPr="00FD3B18">
              <w:rPr>
                <w:rFonts w:asciiTheme="majorHAnsi" w:hAnsiTheme="majorHAnsi" w:cstheme="majorHAnsi"/>
                <w:sz w:val="24"/>
                <w:szCs w:val="24"/>
              </w:rPr>
              <w:t>.</w:t>
            </w:r>
          </w:p>
        </w:tc>
        <w:tc>
          <w:tcPr>
            <w:tcW w:w="3446" w:type="dxa"/>
          </w:tcPr>
          <w:p w14:paraId="412548D1" w14:textId="77777777" w:rsidR="00535B15" w:rsidRPr="00FD3B18" w:rsidRDefault="00535B15" w:rsidP="009746EE">
            <w:pPr>
              <w:rPr>
                <w:rFonts w:asciiTheme="majorHAnsi" w:hAnsiTheme="majorHAnsi" w:cstheme="majorHAnsi"/>
                <w:sz w:val="24"/>
                <w:szCs w:val="24"/>
              </w:rPr>
            </w:pPr>
            <w:r w:rsidRPr="00FD3B18">
              <w:rPr>
                <w:rFonts w:asciiTheme="majorHAnsi" w:hAnsiTheme="majorHAnsi" w:cstheme="majorHAnsi"/>
                <w:sz w:val="24"/>
                <w:szCs w:val="24"/>
              </w:rPr>
              <w:t>System oświetlenia</w:t>
            </w:r>
          </w:p>
        </w:tc>
        <w:tc>
          <w:tcPr>
            <w:tcW w:w="5387" w:type="dxa"/>
          </w:tcPr>
          <w:p w14:paraId="5202211A" w14:textId="77777777" w:rsidR="00535B15" w:rsidRDefault="00535B15" w:rsidP="009746EE">
            <w:pPr>
              <w:rPr>
                <w:rFonts w:asciiTheme="majorHAnsi" w:hAnsiTheme="majorHAnsi" w:cstheme="majorHAnsi"/>
                <w:sz w:val="24"/>
                <w:szCs w:val="24"/>
              </w:rPr>
            </w:pPr>
            <w:r w:rsidRPr="00FD3B18">
              <w:rPr>
                <w:rFonts w:asciiTheme="majorHAnsi" w:hAnsiTheme="majorHAnsi" w:cstheme="majorHAnsi"/>
                <w:sz w:val="24"/>
                <w:szCs w:val="24"/>
              </w:rPr>
              <w:t>Źródło światła nie emitujące promieniowania w zakresie UV i IR, włączane automatycznie tylko na czas skanowania, wiązka świetlna poruszająca się ponad skanowanym obiektem podczas procesu skanowania, oświetlająca tylko aktualnie skanowany fragment dokumentu, pozwalająca na skanowanie głęboko zszytych dokumentów bez widocznych na skanach odbić, cieni i refleksów, długość wiązki świetlnej minimum 40cm.</w:t>
            </w:r>
          </w:p>
          <w:p w14:paraId="4E6751A1" w14:textId="2D9F440B" w:rsidR="009A7EC2" w:rsidRPr="00FD3B18" w:rsidRDefault="009A7EC2" w:rsidP="009746EE">
            <w:pPr>
              <w:rPr>
                <w:rFonts w:asciiTheme="majorHAnsi" w:hAnsiTheme="majorHAnsi" w:cstheme="majorHAnsi"/>
                <w:sz w:val="24"/>
                <w:szCs w:val="24"/>
              </w:rPr>
            </w:pPr>
          </w:p>
        </w:tc>
        <w:tc>
          <w:tcPr>
            <w:tcW w:w="4819" w:type="dxa"/>
          </w:tcPr>
          <w:p w14:paraId="7EE913C9" w14:textId="77777777" w:rsidR="00141CD9" w:rsidRDefault="00141CD9" w:rsidP="009746EE">
            <w:pPr>
              <w:rPr>
                <w:rFonts w:asciiTheme="majorHAnsi" w:hAnsiTheme="majorHAnsi" w:cstheme="majorHAnsi"/>
                <w:sz w:val="24"/>
                <w:szCs w:val="24"/>
              </w:rPr>
            </w:pPr>
          </w:p>
          <w:p w14:paraId="4321A452" w14:textId="77777777" w:rsidR="00535B15" w:rsidRDefault="00141CD9" w:rsidP="009746EE">
            <w:pPr>
              <w:rPr>
                <w:rFonts w:asciiTheme="majorHAnsi" w:hAnsiTheme="majorHAnsi" w:cstheme="majorHAnsi"/>
                <w:sz w:val="24"/>
                <w:szCs w:val="24"/>
              </w:rPr>
            </w:pPr>
            <w:r>
              <w:rPr>
                <w:rFonts w:asciiTheme="majorHAnsi" w:hAnsiTheme="majorHAnsi" w:cstheme="majorHAnsi"/>
                <w:sz w:val="24"/>
                <w:szCs w:val="24"/>
              </w:rPr>
              <w:t>Produkt spełnia wymagania: TAK / NIE*</w:t>
            </w:r>
          </w:p>
          <w:p w14:paraId="7C082271" w14:textId="0BD99C8F" w:rsidR="00141CD9" w:rsidRPr="00FD3B18" w:rsidRDefault="00141CD9" w:rsidP="009746EE">
            <w:pPr>
              <w:rPr>
                <w:rFonts w:asciiTheme="majorHAnsi" w:hAnsiTheme="majorHAnsi" w:cstheme="majorHAnsi"/>
                <w:sz w:val="24"/>
                <w:szCs w:val="24"/>
              </w:rPr>
            </w:pPr>
          </w:p>
        </w:tc>
      </w:tr>
      <w:tr w:rsidR="00535B15" w:rsidRPr="00FD3B18" w14:paraId="69F4D459" w14:textId="5F1E4B93" w:rsidTr="00141CD9">
        <w:trPr>
          <w:trHeight w:val="801"/>
        </w:trPr>
        <w:tc>
          <w:tcPr>
            <w:tcW w:w="518" w:type="dxa"/>
          </w:tcPr>
          <w:p w14:paraId="3A33ABD1" w14:textId="4D14AC29" w:rsidR="00535B15" w:rsidRPr="00FD3B18" w:rsidRDefault="009A7EC2" w:rsidP="009746EE">
            <w:pPr>
              <w:rPr>
                <w:rFonts w:asciiTheme="majorHAnsi" w:hAnsiTheme="majorHAnsi" w:cstheme="majorHAnsi"/>
                <w:sz w:val="24"/>
                <w:szCs w:val="24"/>
              </w:rPr>
            </w:pPr>
            <w:r>
              <w:rPr>
                <w:rFonts w:asciiTheme="majorHAnsi" w:hAnsiTheme="majorHAnsi" w:cstheme="majorHAnsi"/>
                <w:sz w:val="24"/>
                <w:szCs w:val="24"/>
              </w:rPr>
              <w:t>6</w:t>
            </w:r>
            <w:r w:rsidR="00535B15" w:rsidRPr="00FD3B18">
              <w:rPr>
                <w:rFonts w:asciiTheme="majorHAnsi" w:hAnsiTheme="majorHAnsi" w:cstheme="majorHAnsi"/>
                <w:sz w:val="24"/>
                <w:szCs w:val="24"/>
              </w:rPr>
              <w:t xml:space="preserve">. </w:t>
            </w:r>
          </w:p>
        </w:tc>
        <w:tc>
          <w:tcPr>
            <w:tcW w:w="3446" w:type="dxa"/>
          </w:tcPr>
          <w:p w14:paraId="6B5345AB" w14:textId="77777777" w:rsidR="00535B15" w:rsidRPr="00FD3B18" w:rsidRDefault="00535B15" w:rsidP="009746EE">
            <w:pPr>
              <w:rPr>
                <w:rFonts w:asciiTheme="majorHAnsi" w:hAnsiTheme="majorHAnsi" w:cstheme="majorHAnsi"/>
                <w:sz w:val="24"/>
                <w:szCs w:val="24"/>
              </w:rPr>
            </w:pPr>
            <w:r w:rsidRPr="00FD3B18">
              <w:rPr>
                <w:rFonts w:asciiTheme="majorHAnsi" w:hAnsiTheme="majorHAnsi" w:cstheme="majorHAnsi"/>
                <w:sz w:val="24"/>
                <w:szCs w:val="24"/>
              </w:rPr>
              <w:t>Wydajność skanowania</w:t>
            </w:r>
          </w:p>
        </w:tc>
        <w:tc>
          <w:tcPr>
            <w:tcW w:w="5387" w:type="dxa"/>
          </w:tcPr>
          <w:p w14:paraId="05741159" w14:textId="77777777" w:rsidR="00535B15" w:rsidRDefault="00535B15" w:rsidP="009746EE">
            <w:pPr>
              <w:rPr>
                <w:rFonts w:asciiTheme="majorHAnsi" w:hAnsiTheme="majorHAnsi" w:cstheme="majorHAnsi"/>
                <w:sz w:val="24"/>
                <w:szCs w:val="24"/>
              </w:rPr>
            </w:pPr>
            <w:r w:rsidRPr="00FD3B18">
              <w:rPr>
                <w:rFonts w:asciiTheme="majorHAnsi" w:hAnsiTheme="majorHAnsi" w:cstheme="majorHAnsi"/>
                <w:sz w:val="24"/>
                <w:szCs w:val="24"/>
              </w:rPr>
              <w:t>Jednoczesne skanowanie i zapisywanie plików, możliwość skanowania wybranego obszaru.</w:t>
            </w:r>
          </w:p>
          <w:p w14:paraId="74A49BAB" w14:textId="36BCD63F" w:rsidR="009A7EC2" w:rsidRPr="00FD3B18" w:rsidRDefault="009A7EC2" w:rsidP="009746EE">
            <w:pPr>
              <w:rPr>
                <w:rFonts w:asciiTheme="majorHAnsi" w:hAnsiTheme="majorHAnsi" w:cstheme="majorHAnsi"/>
                <w:sz w:val="24"/>
                <w:szCs w:val="24"/>
              </w:rPr>
            </w:pPr>
          </w:p>
        </w:tc>
        <w:tc>
          <w:tcPr>
            <w:tcW w:w="4819" w:type="dxa"/>
          </w:tcPr>
          <w:p w14:paraId="7CD8BE8C" w14:textId="77777777" w:rsidR="009A7EC2" w:rsidRDefault="009A7EC2" w:rsidP="009746EE">
            <w:pPr>
              <w:rPr>
                <w:rFonts w:asciiTheme="majorHAnsi" w:hAnsiTheme="majorHAnsi" w:cstheme="majorHAnsi"/>
                <w:sz w:val="24"/>
                <w:szCs w:val="24"/>
              </w:rPr>
            </w:pPr>
          </w:p>
          <w:p w14:paraId="2846306D" w14:textId="76C84A56" w:rsidR="00535B15" w:rsidRPr="00FD3B18" w:rsidRDefault="00141CD9" w:rsidP="009746EE">
            <w:pPr>
              <w:rPr>
                <w:rFonts w:asciiTheme="majorHAnsi" w:hAnsiTheme="majorHAnsi" w:cstheme="majorHAnsi"/>
                <w:sz w:val="24"/>
                <w:szCs w:val="24"/>
              </w:rPr>
            </w:pPr>
            <w:r>
              <w:rPr>
                <w:rFonts w:asciiTheme="majorHAnsi" w:hAnsiTheme="majorHAnsi" w:cstheme="majorHAnsi"/>
                <w:sz w:val="24"/>
                <w:szCs w:val="24"/>
              </w:rPr>
              <w:t>Produkt spełnia wymagania: TAK / NIE*</w:t>
            </w:r>
          </w:p>
        </w:tc>
      </w:tr>
      <w:tr w:rsidR="00535B15" w:rsidRPr="00FD3B18" w14:paraId="3A9949A4" w14:textId="27BCA043" w:rsidTr="00141CD9">
        <w:trPr>
          <w:trHeight w:val="1320"/>
        </w:trPr>
        <w:tc>
          <w:tcPr>
            <w:tcW w:w="518" w:type="dxa"/>
          </w:tcPr>
          <w:p w14:paraId="70834374" w14:textId="34655BC2" w:rsidR="00535B15" w:rsidRPr="00FD3B18" w:rsidRDefault="009A7EC2" w:rsidP="009746EE">
            <w:pPr>
              <w:rPr>
                <w:rFonts w:asciiTheme="majorHAnsi" w:hAnsiTheme="majorHAnsi" w:cstheme="majorHAnsi"/>
                <w:sz w:val="24"/>
                <w:szCs w:val="24"/>
              </w:rPr>
            </w:pPr>
            <w:r>
              <w:rPr>
                <w:rFonts w:asciiTheme="majorHAnsi" w:hAnsiTheme="majorHAnsi" w:cstheme="majorHAnsi"/>
                <w:sz w:val="24"/>
                <w:szCs w:val="24"/>
              </w:rPr>
              <w:t>7</w:t>
            </w:r>
            <w:r w:rsidR="00535B15" w:rsidRPr="00FD3B18">
              <w:rPr>
                <w:rFonts w:asciiTheme="majorHAnsi" w:hAnsiTheme="majorHAnsi" w:cstheme="majorHAnsi"/>
                <w:sz w:val="24"/>
                <w:szCs w:val="24"/>
              </w:rPr>
              <w:t xml:space="preserve">. </w:t>
            </w:r>
          </w:p>
        </w:tc>
        <w:tc>
          <w:tcPr>
            <w:tcW w:w="3446" w:type="dxa"/>
          </w:tcPr>
          <w:p w14:paraId="76BFB345" w14:textId="77777777" w:rsidR="00535B15" w:rsidRPr="00FD3B18" w:rsidRDefault="00535B15" w:rsidP="009746EE">
            <w:pPr>
              <w:rPr>
                <w:rFonts w:asciiTheme="majorHAnsi" w:hAnsiTheme="majorHAnsi" w:cstheme="majorHAnsi"/>
                <w:sz w:val="24"/>
                <w:szCs w:val="24"/>
              </w:rPr>
            </w:pPr>
            <w:r w:rsidRPr="00FD3B18">
              <w:rPr>
                <w:rFonts w:asciiTheme="majorHAnsi" w:hAnsiTheme="majorHAnsi" w:cstheme="majorHAnsi"/>
                <w:sz w:val="24"/>
                <w:szCs w:val="24"/>
              </w:rPr>
              <w:t xml:space="preserve">Skanowanie zasobów </w:t>
            </w:r>
            <w:proofErr w:type="spellStart"/>
            <w:r w:rsidRPr="00FD3B18">
              <w:rPr>
                <w:rFonts w:asciiTheme="majorHAnsi" w:hAnsiTheme="majorHAnsi" w:cstheme="majorHAnsi"/>
                <w:sz w:val="24"/>
                <w:szCs w:val="24"/>
              </w:rPr>
              <w:t>trudnorozwieralnych</w:t>
            </w:r>
            <w:proofErr w:type="spellEnd"/>
          </w:p>
        </w:tc>
        <w:tc>
          <w:tcPr>
            <w:tcW w:w="5387" w:type="dxa"/>
          </w:tcPr>
          <w:p w14:paraId="334D6144" w14:textId="77777777" w:rsidR="00535B15" w:rsidRPr="00FD3B18" w:rsidRDefault="00535B15" w:rsidP="009746EE">
            <w:pPr>
              <w:rPr>
                <w:rFonts w:asciiTheme="majorHAnsi" w:hAnsiTheme="majorHAnsi" w:cstheme="majorHAnsi"/>
                <w:sz w:val="24"/>
                <w:szCs w:val="24"/>
              </w:rPr>
            </w:pPr>
            <w:r w:rsidRPr="00FD3B18">
              <w:rPr>
                <w:rFonts w:asciiTheme="majorHAnsi" w:hAnsiTheme="majorHAnsi" w:cstheme="majorHAnsi"/>
                <w:sz w:val="24"/>
                <w:szCs w:val="24"/>
              </w:rPr>
              <w:t xml:space="preserve">Skaner musi być wyposażony w nakładkę pozwalającą na skanowanie zasobów </w:t>
            </w:r>
            <w:proofErr w:type="spellStart"/>
            <w:r w:rsidRPr="00FD3B18">
              <w:rPr>
                <w:rFonts w:asciiTheme="majorHAnsi" w:hAnsiTheme="majorHAnsi" w:cstheme="majorHAnsi"/>
                <w:sz w:val="24"/>
                <w:szCs w:val="24"/>
              </w:rPr>
              <w:t>trudnorozwieralnych</w:t>
            </w:r>
            <w:proofErr w:type="spellEnd"/>
            <w:r w:rsidRPr="00FD3B18">
              <w:rPr>
                <w:rFonts w:asciiTheme="majorHAnsi" w:hAnsiTheme="majorHAnsi" w:cstheme="majorHAnsi"/>
                <w:sz w:val="24"/>
                <w:szCs w:val="24"/>
              </w:rPr>
              <w:t xml:space="preserve"> (tj. takich, których stan uniemożliwia rozwarcie ich do kąta 180 stopni).</w:t>
            </w:r>
          </w:p>
        </w:tc>
        <w:tc>
          <w:tcPr>
            <w:tcW w:w="4819" w:type="dxa"/>
          </w:tcPr>
          <w:p w14:paraId="1EB17B74" w14:textId="77777777" w:rsidR="00535B15" w:rsidRDefault="00535B15" w:rsidP="009746EE">
            <w:pPr>
              <w:rPr>
                <w:rFonts w:asciiTheme="majorHAnsi" w:hAnsiTheme="majorHAnsi" w:cstheme="majorHAnsi"/>
                <w:sz w:val="24"/>
                <w:szCs w:val="24"/>
              </w:rPr>
            </w:pPr>
          </w:p>
          <w:p w14:paraId="0A5CFBF1" w14:textId="19D9C8D1" w:rsidR="00141CD9" w:rsidRPr="00FD3B18" w:rsidRDefault="00141CD9" w:rsidP="009746EE">
            <w:pPr>
              <w:rPr>
                <w:rFonts w:asciiTheme="majorHAnsi" w:hAnsiTheme="majorHAnsi" w:cstheme="majorHAnsi"/>
                <w:sz w:val="24"/>
                <w:szCs w:val="24"/>
              </w:rPr>
            </w:pPr>
            <w:r>
              <w:rPr>
                <w:rFonts w:asciiTheme="majorHAnsi" w:hAnsiTheme="majorHAnsi" w:cstheme="majorHAnsi"/>
                <w:sz w:val="24"/>
                <w:szCs w:val="24"/>
              </w:rPr>
              <w:t>Produkt spełnia wymagania: TAK / NIE*</w:t>
            </w:r>
          </w:p>
        </w:tc>
      </w:tr>
      <w:tr w:rsidR="00535B15" w:rsidRPr="00FD3B18" w14:paraId="04769613" w14:textId="2C39F89C" w:rsidTr="00141CD9">
        <w:trPr>
          <w:trHeight w:val="841"/>
        </w:trPr>
        <w:tc>
          <w:tcPr>
            <w:tcW w:w="518" w:type="dxa"/>
          </w:tcPr>
          <w:p w14:paraId="25AAED8C" w14:textId="407359D6" w:rsidR="00535B15" w:rsidRPr="00FD3B18" w:rsidRDefault="009A7EC2" w:rsidP="009746EE">
            <w:pPr>
              <w:rPr>
                <w:rFonts w:asciiTheme="majorHAnsi" w:hAnsiTheme="majorHAnsi" w:cstheme="majorHAnsi"/>
                <w:sz w:val="24"/>
                <w:szCs w:val="24"/>
              </w:rPr>
            </w:pPr>
            <w:r>
              <w:rPr>
                <w:rFonts w:asciiTheme="majorHAnsi" w:hAnsiTheme="majorHAnsi" w:cstheme="majorHAnsi"/>
                <w:sz w:val="24"/>
                <w:szCs w:val="24"/>
              </w:rPr>
              <w:t>8</w:t>
            </w:r>
            <w:r w:rsidR="00535B15" w:rsidRPr="00FD3B18">
              <w:rPr>
                <w:rFonts w:asciiTheme="majorHAnsi" w:hAnsiTheme="majorHAnsi" w:cstheme="majorHAnsi"/>
                <w:sz w:val="24"/>
                <w:szCs w:val="24"/>
              </w:rPr>
              <w:t>.</w:t>
            </w:r>
          </w:p>
        </w:tc>
        <w:tc>
          <w:tcPr>
            <w:tcW w:w="3446" w:type="dxa"/>
          </w:tcPr>
          <w:p w14:paraId="2967ECF3" w14:textId="77777777" w:rsidR="00535B15" w:rsidRPr="00FD3B18" w:rsidRDefault="00535B15" w:rsidP="009746EE">
            <w:pPr>
              <w:rPr>
                <w:rFonts w:asciiTheme="majorHAnsi" w:hAnsiTheme="majorHAnsi" w:cstheme="majorHAnsi"/>
                <w:sz w:val="24"/>
                <w:szCs w:val="24"/>
              </w:rPr>
            </w:pPr>
            <w:r w:rsidRPr="00FD3B18">
              <w:rPr>
                <w:rFonts w:asciiTheme="majorHAnsi" w:hAnsiTheme="majorHAnsi" w:cstheme="majorHAnsi"/>
                <w:sz w:val="24"/>
                <w:szCs w:val="24"/>
              </w:rPr>
              <w:t>Szybkość skanowania</w:t>
            </w:r>
          </w:p>
        </w:tc>
        <w:tc>
          <w:tcPr>
            <w:tcW w:w="5387" w:type="dxa"/>
          </w:tcPr>
          <w:p w14:paraId="12F9FEFF" w14:textId="77777777" w:rsidR="00535B15" w:rsidRPr="00FD3B18" w:rsidRDefault="00535B15" w:rsidP="4EDF546D">
            <w:pPr>
              <w:rPr>
                <w:rFonts w:asciiTheme="majorHAnsi" w:hAnsiTheme="majorHAnsi" w:cstheme="majorBidi"/>
                <w:sz w:val="24"/>
                <w:szCs w:val="24"/>
              </w:rPr>
            </w:pPr>
            <w:r w:rsidRPr="4EDF546D">
              <w:rPr>
                <w:rFonts w:asciiTheme="majorHAnsi" w:hAnsiTheme="majorHAnsi" w:cstheme="majorBidi"/>
                <w:sz w:val="24"/>
                <w:szCs w:val="24"/>
              </w:rPr>
              <w:t xml:space="preserve">Maksymalnie 4 sekundy przy formacie A3, z rozdzielczością 300 </w:t>
            </w:r>
            <w:proofErr w:type="spellStart"/>
            <w:r w:rsidRPr="4EDF546D">
              <w:rPr>
                <w:rFonts w:asciiTheme="majorHAnsi" w:hAnsiTheme="majorHAnsi" w:cstheme="majorBidi"/>
                <w:sz w:val="24"/>
                <w:szCs w:val="24"/>
              </w:rPr>
              <w:t>dpi</w:t>
            </w:r>
            <w:proofErr w:type="spellEnd"/>
            <w:r w:rsidRPr="4EDF546D">
              <w:rPr>
                <w:rFonts w:asciiTheme="majorHAnsi" w:hAnsiTheme="majorHAnsi" w:cstheme="majorBidi"/>
                <w:sz w:val="24"/>
                <w:szCs w:val="24"/>
              </w:rPr>
              <w:t xml:space="preserve"> x 300 </w:t>
            </w:r>
            <w:proofErr w:type="spellStart"/>
            <w:r w:rsidRPr="4EDF546D">
              <w:rPr>
                <w:rFonts w:asciiTheme="majorHAnsi" w:hAnsiTheme="majorHAnsi" w:cstheme="majorBidi"/>
                <w:sz w:val="24"/>
                <w:szCs w:val="24"/>
              </w:rPr>
              <w:t>dpi</w:t>
            </w:r>
            <w:proofErr w:type="spellEnd"/>
            <w:r w:rsidRPr="4EDF546D">
              <w:rPr>
                <w:rFonts w:asciiTheme="majorHAnsi" w:hAnsiTheme="majorHAnsi" w:cstheme="majorBidi"/>
                <w:sz w:val="24"/>
                <w:szCs w:val="24"/>
              </w:rPr>
              <w:t xml:space="preserve"> w trybie 24bit kolor. </w:t>
            </w:r>
          </w:p>
          <w:p w14:paraId="1BB83283" w14:textId="77777777" w:rsidR="00535B15" w:rsidRPr="00FD3B18" w:rsidRDefault="00535B15" w:rsidP="009746EE">
            <w:pPr>
              <w:rPr>
                <w:rFonts w:asciiTheme="majorHAnsi" w:hAnsiTheme="majorHAnsi" w:cstheme="majorHAnsi"/>
                <w:sz w:val="24"/>
                <w:szCs w:val="24"/>
              </w:rPr>
            </w:pPr>
            <w:r w:rsidRPr="00FD3B18">
              <w:rPr>
                <w:rFonts w:asciiTheme="majorHAnsi" w:hAnsiTheme="majorHAnsi" w:cstheme="majorHAnsi"/>
                <w:sz w:val="24"/>
                <w:szCs w:val="24"/>
              </w:rPr>
              <w:t xml:space="preserve">Pod pojęciem szybkość skanowania Zamawiający rozumie czas liczony od momentu rozpoczęcia procesu skanowania do momentu zakończenia zapisu </w:t>
            </w:r>
            <w:r w:rsidRPr="00FD3B18">
              <w:rPr>
                <w:rFonts w:asciiTheme="majorHAnsi" w:hAnsiTheme="majorHAnsi" w:cstheme="majorHAnsi"/>
                <w:sz w:val="24"/>
                <w:szCs w:val="24"/>
              </w:rPr>
              <w:lastRenderedPageBreak/>
              <w:t>pliku (skanu) na dysku twardym komputera sterującego skanerem.</w:t>
            </w:r>
          </w:p>
        </w:tc>
        <w:tc>
          <w:tcPr>
            <w:tcW w:w="4819" w:type="dxa"/>
          </w:tcPr>
          <w:p w14:paraId="766758F4" w14:textId="77777777" w:rsidR="00141CD9" w:rsidRDefault="00141CD9" w:rsidP="4EDF546D">
            <w:pPr>
              <w:rPr>
                <w:rFonts w:asciiTheme="majorHAnsi" w:hAnsiTheme="majorHAnsi" w:cstheme="majorHAnsi"/>
                <w:sz w:val="24"/>
                <w:szCs w:val="24"/>
              </w:rPr>
            </w:pPr>
          </w:p>
          <w:p w14:paraId="47034B05" w14:textId="363A51F8" w:rsidR="00535B15" w:rsidRPr="4EDF546D" w:rsidRDefault="00141CD9" w:rsidP="4EDF546D">
            <w:pPr>
              <w:rPr>
                <w:rFonts w:asciiTheme="majorHAnsi" w:hAnsiTheme="majorHAnsi" w:cstheme="majorBidi"/>
                <w:sz w:val="24"/>
                <w:szCs w:val="24"/>
              </w:rPr>
            </w:pPr>
            <w:r>
              <w:rPr>
                <w:rFonts w:asciiTheme="majorHAnsi" w:hAnsiTheme="majorHAnsi" w:cstheme="majorHAnsi"/>
                <w:sz w:val="24"/>
                <w:szCs w:val="24"/>
              </w:rPr>
              <w:t>Produkt spełnia wymagania: TAK / NIE*</w:t>
            </w:r>
          </w:p>
        </w:tc>
      </w:tr>
      <w:tr w:rsidR="00535B15" w:rsidRPr="00FD3B18" w14:paraId="0C607012" w14:textId="6461CA31" w:rsidTr="00141CD9">
        <w:trPr>
          <w:trHeight w:val="1055"/>
        </w:trPr>
        <w:tc>
          <w:tcPr>
            <w:tcW w:w="518" w:type="dxa"/>
          </w:tcPr>
          <w:p w14:paraId="5467F925" w14:textId="43CEAF5C" w:rsidR="00535B15" w:rsidRPr="00FD3B18" w:rsidRDefault="009A7EC2" w:rsidP="009746EE">
            <w:pPr>
              <w:rPr>
                <w:rFonts w:asciiTheme="majorHAnsi" w:hAnsiTheme="majorHAnsi" w:cstheme="majorHAnsi"/>
                <w:sz w:val="24"/>
                <w:szCs w:val="24"/>
              </w:rPr>
            </w:pPr>
            <w:r>
              <w:rPr>
                <w:rFonts w:asciiTheme="majorHAnsi" w:hAnsiTheme="majorHAnsi" w:cstheme="majorHAnsi"/>
                <w:sz w:val="24"/>
                <w:szCs w:val="24"/>
              </w:rPr>
              <w:t>9</w:t>
            </w:r>
            <w:r w:rsidR="00535B15" w:rsidRPr="00FD3B18">
              <w:rPr>
                <w:rFonts w:asciiTheme="majorHAnsi" w:hAnsiTheme="majorHAnsi" w:cstheme="majorHAnsi"/>
                <w:sz w:val="24"/>
                <w:szCs w:val="24"/>
              </w:rPr>
              <w:t>.</w:t>
            </w:r>
          </w:p>
        </w:tc>
        <w:tc>
          <w:tcPr>
            <w:tcW w:w="3446" w:type="dxa"/>
          </w:tcPr>
          <w:p w14:paraId="33CDDAA8" w14:textId="77777777" w:rsidR="00535B15" w:rsidRPr="00FD3B18" w:rsidRDefault="00535B15" w:rsidP="009746EE">
            <w:pPr>
              <w:rPr>
                <w:rFonts w:asciiTheme="majorHAnsi" w:hAnsiTheme="majorHAnsi" w:cstheme="majorHAnsi"/>
                <w:sz w:val="24"/>
                <w:szCs w:val="24"/>
              </w:rPr>
            </w:pPr>
            <w:r w:rsidRPr="00FD3B18">
              <w:rPr>
                <w:rFonts w:asciiTheme="majorHAnsi" w:hAnsiTheme="majorHAnsi" w:cstheme="majorHAnsi"/>
                <w:sz w:val="24"/>
                <w:szCs w:val="24"/>
              </w:rPr>
              <w:t>Tryb skanowania wewnętrzny</w:t>
            </w:r>
          </w:p>
        </w:tc>
        <w:tc>
          <w:tcPr>
            <w:tcW w:w="5387" w:type="dxa"/>
          </w:tcPr>
          <w:p w14:paraId="7B4A2D2E" w14:textId="77777777" w:rsidR="00535B15" w:rsidRPr="00CE6D62" w:rsidRDefault="00535B15" w:rsidP="00CE6D62">
            <w:pPr>
              <w:rPr>
                <w:rFonts w:asciiTheme="majorHAnsi" w:hAnsiTheme="majorHAnsi" w:cstheme="majorHAnsi"/>
                <w:sz w:val="24"/>
                <w:szCs w:val="24"/>
              </w:rPr>
            </w:pPr>
            <w:r w:rsidRPr="00CE6D62">
              <w:rPr>
                <w:rFonts w:asciiTheme="majorHAnsi" w:hAnsiTheme="majorHAnsi" w:cstheme="majorHAnsi"/>
                <w:sz w:val="24"/>
                <w:szCs w:val="24"/>
              </w:rPr>
              <w:t xml:space="preserve">42-bitowy w kolorze, </w:t>
            </w:r>
          </w:p>
          <w:p w14:paraId="67B428DB" w14:textId="77777777" w:rsidR="00535B15" w:rsidRPr="00CE6D62" w:rsidRDefault="00535B15" w:rsidP="00CE6D62">
            <w:pPr>
              <w:rPr>
                <w:rFonts w:asciiTheme="majorHAnsi" w:hAnsiTheme="majorHAnsi" w:cstheme="majorHAnsi"/>
                <w:sz w:val="24"/>
                <w:szCs w:val="24"/>
              </w:rPr>
            </w:pPr>
            <w:r w:rsidRPr="00CE6D62">
              <w:rPr>
                <w:rFonts w:asciiTheme="majorHAnsi" w:hAnsiTheme="majorHAnsi" w:cstheme="majorHAnsi"/>
                <w:sz w:val="24"/>
                <w:szCs w:val="24"/>
              </w:rPr>
              <w:t>14-bitowy w odcieniach szarości,</w:t>
            </w:r>
          </w:p>
          <w:p w14:paraId="0590502D" w14:textId="77777777" w:rsidR="00535B15" w:rsidRPr="00CE6D62" w:rsidRDefault="00535B15" w:rsidP="00CE6D62">
            <w:pPr>
              <w:rPr>
                <w:rFonts w:asciiTheme="majorHAnsi" w:hAnsiTheme="majorHAnsi" w:cstheme="majorHAnsi"/>
                <w:sz w:val="24"/>
                <w:szCs w:val="24"/>
              </w:rPr>
            </w:pPr>
            <w:r w:rsidRPr="00CE6D62">
              <w:rPr>
                <w:rFonts w:asciiTheme="majorHAnsi" w:hAnsiTheme="majorHAnsi" w:cstheme="majorHAnsi"/>
                <w:sz w:val="24"/>
                <w:szCs w:val="24"/>
              </w:rPr>
              <w:t>1 bitowy tryb czarno-biały.</w:t>
            </w:r>
          </w:p>
        </w:tc>
        <w:tc>
          <w:tcPr>
            <w:tcW w:w="4819" w:type="dxa"/>
          </w:tcPr>
          <w:p w14:paraId="28D05259" w14:textId="77777777" w:rsidR="00141CD9" w:rsidRDefault="00141CD9" w:rsidP="00CE6D62">
            <w:pPr>
              <w:rPr>
                <w:rFonts w:asciiTheme="majorHAnsi" w:hAnsiTheme="majorHAnsi" w:cstheme="majorHAnsi"/>
                <w:sz w:val="24"/>
                <w:szCs w:val="24"/>
              </w:rPr>
            </w:pPr>
          </w:p>
          <w:p w14:paraId="1696AFAA" w14:textId="1E6F244D" w:rsidR="00141CD9" w:rsidRPr="00CE6D62" w:rsidRDefault="00141CD9" w:rsidP="00CE6D62">
            <w:pPr>
              <w:rPr>
                <w:rFonts w:asciiTheme="majorHAnsi" w:hAnsiTheme="majorHAnsi" w:cstheme="majorHAnsi"/>
                <w:sz w:val="24"/>
                <w:szCs w:val="24"/>
              </w:rPr>
            </w:pPr>
            <w:r>
              <w:rPr>
                <w:rFonts w:asciiTheme="majorHAnsi" w:hAnsiTheme="majorHAnsi" w:cstheme="majorHAnsi"/>
                <w:sz w:val="24"/>
                <w:szCs w:val="24"/>
              </w:rPr>
              <w:t>Produkt spełnia wymagania: TAK / NIE*</w:t>
            </w:r>
          </w:p>
        </w:tc>
      </w:tr>
      <w:tr w:rsidR="00535B15" w:rsidRPr="00FD3B18" w14:paraId="5852CE82" w14:textId="2DDDDBE2" w:rsidTr="00141CD9">
        <w:trPr>
          <w:trHeight w:val="685"/>
        </w:trPr>
        <w:tc>
          <w:tcPr>
            <w:tcW w:w="518" w:type="dxa"/>
          </w:tcPr>
          <w:p w14:paraId="6AB80BF9" w14:textId="0EE93CF0" w:rsidR="00535B15" w:rsidRPr="00FD3B18" w:rsidRDefault="009A7EC2" w:rsidP="009746EE">
            <w:pPr>
              <w:rPr>
                <w:rFonts w:asciiTheme="majorHAnsi" w:hAnsiTheme="majorHAnsi" w:cstheme="majorHAnsi"/>
                <w:sz w:val="24"/>
                <w:szCs w:val="24"/>
              </w:rPr>
            </w:pPr>
            <w:r>
              <w:rPr>
                <w:rFonts w:asciiTheme="majorHAnsi" w:hAnsiTheme="majorHAnsi" w:cstheme="majorHAnsi"/>
                <w:sz w:val="24"/>
                <w:szCs w:val="24"/>
              </w:rPr>
              <w:t>10</w:t>
            </w:r>
            <w:r w:rsidR="00535B15" w:rsidRPr="00FD3B18">
              <w:rPr>
                <w:rFonts w:asciiTheme="majorHAnsi" w:hAnsiTheme="majorHAnsi" w:cstheme="majorHAnsi"/>
                <w:sz w:val="24"/>
                <w:szCs w:val="24"/>
              </w:rPr>
              <w:t>.</w:t>
            </w:r>
          </w:p>
        </w:tc>
        <w:tc>
          <w:tcPr>
            <w:tcW w:w="3446" w:type="dxa"/>
          </w:tcPr>
          <w:p w14:paraId="31B03A75" w14:textId="77777777" w:rsidR="00535B15" w:rsidRPr="00FD3B18" w:rsidRDefault="00535B15" w:rsidP="009746EE">
            <w:pPr>
              <w:rPr>
                <w:rFonts w:asciiTheme="majorHAnsi" w:hAnsiTheme="majorHAnsi" w:cstheme="majorHAnsi"/>
                <w:sz w:val="24"/>
                <w:szCs w:val="24"/>
              </w:rPr>
            </w:pPr>
            <w:r w:rsidRPr="00FD3B18">
              <w:rPr>
                <w:rFonts w:asciiTheme="majorHAnsi" w:hAnsiTheme="majorHAnsi" w:cstheme="majorHAnsi"/>
                <w:sz w:val="24"/>
                <w:szCs w:val="24"/>
              </w:rPr>
              <w:t>Rozdzielczość optyczna</w:t>
            </w:r>
          </w:p>
        </w:tc>
        <w:tc>
          <w:tcPr>
            <w:tcW w:w="5387" w:type="dxa"/>
          </w:tcPr>
          <w:p w14:paraId="4E8F8F63" w14:textId="77777777" w:rsidR="00535B15" w:rsidRDefault="00535B15" w:rsidP="009746EE">
            <w:pPr>
              <w:rPr>
                <w:rFonts w:asciiTheme="majorHAnsi" w:hAnsiTheme="majorHAnsi" w:cstheme="majorHAnsi"/>
                <w:sz w:val="24"/>
                <w:szCs w:val="24"/>
              </w:rPr>
            </w:pPr>
            <w:r w:rsidRPr="00FD3B18">
              <w:rPr>
                <w:rFonts w:asciiTheme="majorHAnsi" w:hAnsiTheme="majorHAnsi" w:cstheme="majorHAnsi"/>
                <w:sz w:val="24"/>
                <w:szCs w:val="24"/>
              </w:rPr>
              <w:t>Rozdzielczość optyczna, nieinterpolowana, nie mniejsza niż 600dpi x 600dpi na całym obszarze skanowania formatu A3</w:t>
            </w:r>
            <w:r>
              <w:rPr>
                <w:rFonts w:asciiTheme="majorHAnsi" w:hAnsiTheme="majorHAnsi" w:cstheme="majorHAnsi"/>
                <w:sz w:val="24"/>
                <w:szCs w:val="24"/>
              </w:rPr>
              <w:t>.</w:t>
            </w:r>
          </w:p>
          <w:p w14:paraId="50BF5CAA" w14:textId="22130410" w:rsidR="009A7EC2" w:rsidRPr="00FD3B18" w:rsidRDefault="009A7EC2" w:rsidP="009746EE">
            <w:pPr>
              <w:rPr>
                <w:rFonts w:asciiTheme="majorHAnsi" w:hAnsiTheme="majorHAnsi" w:cstheme="majorHAnsi"/>
                <w:sz w:val="24"/>
                <w:szCs w:val="24"/>
              </w:rPr>
            </w:pPr>
          </w:p>
        </w:tc>
        <w:tc>
          <w:tcPr>
            <w:tcW w:w="4819" w:type="dxa"/>
          </w:tcPr>
          <w:p w14:paraId="0F3D6D48" w14:textId="77777777" w:rsidR="00141CD9" w:rsidRDefault="00141CD9" w:rsidP="009746EE">
            <w:pPr>
              <w:rPr>
                <w:rFonts w:asciiTheme="majorHAnsi" w:hAnsiTheme="majorHAnsi" w:cstheme="majorHAnsi"/>
                <w:sz w:val="24"/>
                <w:szCs w:val="24"/>
              </w:rPr>
            </w:pPr>
          </w:p>
          <w:p w14:paraId="33493FC0" w14:textId="5CA05DDA" w:rsidR="00535B15" w:rsidRPr="00FD3B18" w:rsidRDefault="00141CD9" w:rsidP="009746EE">
            <w:pPr>
              <w:rPr>
                <w:rFonts w:asciiTheme="majorHAnsi" w:hAnsiTheme="majorHAnsi" w:cstheme="majorHAnsi"/>
                <w:sz w:val="24"/>
                <w:szCs w:val="24"/>
              </w:rPr>
            </w:pPr>
            <w:r>
              <w:rPr>
                <w:rFonts w:asciiTheme="majorHAnsi" w:hAnsiTheme="majorHAnsi" w:cstheme="majorHAnsi"/>
                <w:sz w:val="24"/>
                <w:szCs w:val="24"/>
              </w:rPr>
              <w:t>Produkt spełnia wymagania: TAK / NIE*</w:t>
            </w:r>
          </w:p>
        </w:tc>
      </w:tr>
      <w:tr w:rsidR="00535B15" w:rsidRPr="00FD3B18" w14:paraId="412A93E7" w14:textId="1C1F69A4" w:rsidTr="00141CD9">
        <w:trPr>
          <w:trHeight w:val="1559"/>
        </w:trPr>
        <w:tc>
          <w:tcPr>
            <w:tcW w:w="518" w:type="dxa"/>
          </w:tcPr>
          <w:p w14:paraId="7BC92884" w14:textId="4CEEB486" w:rsidR="00535B15" w:rsidRPr="00FD3B18" w:rsidRDefault="009A7EC2" w:rsidP="009746EE">
            <w:pPr>
              <w:rPr>
                <w:rFonts w:asciiTheme="majorHAnsi" w:hAnsiTheme="majorHAnsi" w:cstheme="majorHAnsi"/>
                <w:sz w:val="24"/>
                <w:szCs w:val="24"/>
              </w:rPr>
            </w:pPr>
            <w:r>
              <w:rPr>
                <w:rFonts w:asciiTheme="majorHAnsi" w:hAnsiTheme="majorHAnsi" w:cstheme="majorHAnsi"/>
                <w:sz w:val="24"/>
                <w:szCs w:val="24"/>
              </w:rPr>
              <w:t>11</w:t>
            </w:r>
            <w:r w:rsidR="00535B15" w:rsidRPr="00FD3B18">
              <w:rPr>
                <w:rFonts w:asciiTheme="majorHAnsi" w:hAnsiTheme="majorHAnsi" w:cstheme="majorHAnsi"/>
                <w:sz w:val="24"/>
                <w:szCs w:val="24"/>
              </w:rPr>
              <w:t xml:space="preserve">. </w:t>
            </w:r>
          </w:p>
        </w:tc>
        <w:tc>
          <w:tcPr>
            <w:tcW w:w="3446" w:type="dxa"/>
          </w:tcPr>
          <w:p w14:paraId="6F24413E" w14:textId="77777777" w:rsidR="00535B15" w:rsidRPr="00FD3B18" w:rsidRDefault="00535B15" w:rsidP="009746EE">
            <w:pPr>
              <w:rPr>
                <w:rFonts w:asciiTheme="majorHAnsi" w:hAnsiTheme="majorHAnsi" w:cstheme="majorHAnsi"/>
                <w:sz w:val="24"/>
                <w:szCs w:val="24"/>
              </w:rPr>
            </w:pPr>
            <w:r w:rsidRPr="00FD3B18">
              <w:rPr>
                <w:rFonts w:asciiTheme="majorHAnsi" w:hAnsiTheme="majorHAnsi" w:cstheme="majorHAnsi"/>
                <w:sz w:val="24"/>
                <w:szCs w:val="24"/>
              </w:rPr>
              <w:t>Głębia ostrości</w:t>
            </w:r>
          </w:p>
        </w:tc>
        <w:tc>
          <w:tcPr>
            <w:tcW w:w="5387" w:type="dxa"/>
          </w:tcPr>
          <w:p w14:paraId="5CE7D9F0" w14:textId="77777777" w:rsidR="00535B15" w:rsidRPr="00FD3B18" w:rsidRDefault="00535B15" w:rsidP="009746EE">
            <w:pPr>
              <w:rPr>
                <w:rFonts w:asciiTheme="majorHAnsi" w:hAnsiTheme="majorHAnsi" w:cstheme="majorHAnsi"/>
                <w:sz w:val="24"/>
                <w:szCs w:val="24"/>
              </w:rPr>
            </w:pPr>
            <w:r w:rsidRPr="00FD3B18">
              <w:rPr>
                <w:rFonts w:asciiTheme="majorHAnsi" w:hAnsiTheme="majorHAnsi" w:cstheme="majorHAnsi"/>
                <w:sz w:val="24"/>
                <w:szCs w:val="24"/>
              </w:rPr>
              <w:t>Minimum 50 mm.</w:t>
            </w:r>
          </w:p>
          <w:p w14:paraId="6BC3B2E9" w14:textId="77777777" w:rsidR="00535B15" w:rsidRDefault="00535B15" w:rsidP="009746EE">
            <w:pPr>
              <w:rPr>
                <w:rFonts w:asciiTheme="majorHAnsi" w:hAnsiTheme="majorHAnsi" w:cstheme="majorHAnsi"/>
                <w:sz w:val="24"/>
                <w:szCs w:val="24"/>
              </w:rPr>
            </w:pPr>
            <w:r w:rsidRPr="00FD3B18">
              <w:rPr>
                <w:rFonts w:asciiTheme="majorHAnsi" w:hAnsiTheme="majorHAnsi" w:cstheme="majorHAnsi"/>
                <w:sz w:val="24"/>
                <w:szCs w:val="24"/>
              </w:rPr>
              <w:t>Za spełniający ten wymóg Zamawiający uzna skaner, który umożliwia uzyskanie czytelnego skanu wzorca ostrości (rozdzielczości) umieszczonego w odległości 50mm od opuszczonej całkowicie płyty dociskowej.</w:t>
            </w:r>
          </w:p>
          <w:p w14:paraId="45A0B41D" w14:textId="747C9DEE" w:rsidR="009A7EC2" w:rsidRPr="00FD3B18" w:rsidRDefault="009A7EC2" w:rsidP="009746EE">
            <w:pPr>
              <w:rPr>
                <w:rFonts w:asciiTheme="majorHAnsi" w:hAnsiTheme="majorHAnsi" w:cstheme="majorHAnsi"/>
                <w:sz w:val="24"/>
                <w:szCs w:val="24"/>
              </w:rPr>
            </w:pPr>
          </w:p>
        </w:tc>
        <w:tc>
          <w:tcPr>
            <w:tcW w:w="4819" w:type="dxa"/>
          </w:tcPr>
          <w:p w14:paraId="04EC9AD6" w14:textId="77777777" w:rsidR="005531B4" w:rsidRDefault="005531B4" w:rsidP="009746EE">
            <w:pPr>
              <w:rPr>
                <w:rFonts w:asciiTheme="majorHAnsi" w:hAnsiTheme="majorHAnsi" w:cstheme="majorHAnsi"/>
                <w:sz w:val="24"/>
                <w:szCs w:val="24"/>
              </w:rPr>
            </w:pPr>
          </w:p>
          <w:p w14:paraId="26E95FBD" w14:textId="7FD7628C" w:rsidR="00535B15" w:rsidRDefault="00141CD9" w:rsidP="009746EE">
            <w:pPr>
              <w:rPr>
                <w:rFonts w:asciiTheme="majorHAnsi" w:hAnsiTheme="majorHAnsi" w:cstheme="majorHAnsi"/>
                <w:sz w:val="24"/>
                <w:szCs w:val="24"/>
              </w:rPr>
            </w:pPr>
            <w:r>
              <w:rPr>
                <w:rFonts w:asciiTheme="majorHAnsi" w:hAnsiTheme="majorHAnsi" w:cstheme="majorHAnsi"/>
                <w:sz w:val="24"/>
                <w:szCs w:val="24"/>
              </w:rPr>
              <w:t>Głębia ostrości … mm</w:t>
            </w:r>
          </w:p>
          <w:p w14:paraId="58FD1339" w14:textId="77777777" w:rsidR="005531B4" w:rsidRDefault="005531B4" w:rsidP="009746EE">
            <w:pPr>
              <w:rPr>
                <w:rFonts w:asciiTheme="majorHAnsi" w:hAnsiTheme="majorHAnsi" w:cstheme="majorHAnsi"/>
                <w:sz w:val="24"/>
                <w:szCs w:val="24"/>
              </w:rPr>
            </w:pPr>
          </w:p>
          <w:p w14:paraId="7C247797" w14:textId="7EFDD3A5" w:rsidR="00141CD9" w:rsidRPr="00FD3B18" w:rsidRDefault="00141CD9" w:rsidP="009746EE">
            <w:pPr>
              <w:rPr>
                <w:rFonts w:asciiTheme="majorHAnsi" w:hAnsiTheme="majorHAnsi" w:cstheme="majorHAnsi"/>
                <w:sz w:val="24"/>
                <w:szCs w:val="24"/>
              </w:rPr>
            </w:pPr>
            <w:r>
              <w:rPr>
                <w:rFonts w:asciiTheme="majorHAnsi" w:hAnsiTheme="majorHAnsi" w:cstheme="majorHAnsi"/>
                <w:sz w:val="24"/>
                <w:szCs w:val="24"/>
              </w:rPr>
              <w:t>Pozostałe parametry produkt spełnia: TAK/NIE*</w:t>
            </w:r>
          </w:p>
        </w:tc>
      </w:tr>
      <w:tr w:rsidR="00535B15" w:rsidRPr="00FD3B18" w14:paraId="655CF286" w14:textId="1E0CD2D8" w:rsidTr="00141CD9">
        <w:trPr>
          <w:trHeight w:val="3679"/>
        </w:trPr>
        <w:tc>
          <w:tcPr>
            <w:tcW w:w="518" w:type="dxa"/>
          </w:tcPr>
          <w:p w14:paraId="1978D6D1" w14:textId="77CCCE42" w:rsidR="00535B15" w:rsidRPr="00FD3B18" w:rsidRDefault="009A7EC2" w:rsidP="009746EE">
            <w:pPr>
              <w:rPr>
                <w:rFonts w:asciiTheme="majorHAnsi" w:hAnsiTheme="majorHAnsi" w:cstheme="majorHAnsi"/>
                <w:sz w:val="24"/>
                <w:szCs w:val="24"/>
              </w:rPr>
            </w:pPr>
            <w:r>
              <w:rPr>
                <w:rFonts w:asciiTheme="majorHAnsi" w:hAnsiTheme="majorHAnsi" w:cstheme="majorHAnsi"/>
                <w:sz w:val="24"/>
                <w:szCs w:val="24"/>
              </w:rPr>
              <w:t>12</w:t>
            </w:r>
            <w:r w:rsidR="00535B15" w:rsidRPr="00FD3B18">
              <w:rPr>
                <w:rFonts w:asciiTheme="majorHAnsi" w:hAnsiTheme="majorHAnsi" w:cstheme="majorHAnsi"/>
                <w:sz w:val="24"/>
                <w:szCs w:val="24"/>
              </w:rPr>
              <w:t xml:space="preserve">. </w:t>
            </w:r>
          </w:p>
        </w:tc>
        <w:tc>
          <w:tcPr>
            <w:tcW w:w="3446" w:type="dxa"/>
          </w:tcPr>
          <w:p w14:paraId="4BD5D7DB" w14:textId="77777777" w:rsidR="00535B15" w:rsidRPr="00FD3B18" w:rsidRDefault="00535B15" w:rsidP="009746EE">
            <w:pPr>
              <w:rPr>
                <w:rFonts w:asciiTheme="majorHAnsi" w:hAnsiTheme="majorHAnsi" w:cstheme="majorHAnsi"/>
                <w:sz w:val="24"/>
                <w:szCs w:val="24"/>
              </w:rPr>
            </w:pPr>
            <w:r w:rsidRPr="00FD3B18">
              <w:rPr>
                <w:rFonts w:asciiTheme="majorHAnsi" w:hAnsiTheme="majorHAnsi" w:cstheme="majorHAnsi"/>
                <w:sz w:val="24"/>
                <w:szCs w:val="24"/>
              </w:rPr>
              <w:t>Stół roboczy</w:t>
            </w:r>
          </w:p>
        </w:tc>
        <w:tc>
          <w:tcPr>
            <w:tcW w:w="5387" w:type="dxa"/>
          </w:tcPr>
          <w:p w14:paraId="65C6D4C8" w14:textId="77777777" w:rsidR="00535B15" w:rsidRPr="00FD3B18" w:rsidRDefault="00535B15" w:rsidP="009746EE">
            <w:pPr>
              <w:rPr>
                <w:rFonts w:asciiTheme="majorHAnsi" w:hAnsiTheme="majorHAnsi" w:cstheme="majorHAnsi"/>
                <w:sz w:val="24"/>
                <w:szCs w:val="24"/>
              </w:rPr>
            </w:pPr>
            <w:r w:rsidRPr="00FD3B18">
              <w:rPr>
                <w:rFonts w:asciiTheme="majorHAnsi" w:hAnsiTheme="majorHAnsi" w:cstheme="majorHAnsi"/>
                <w:sz w:val="24"/>
                <w:szCs w:val="24"/>
              </w:rPr>
              <w:t xml:space="preserve">O wielkości nie mniejszej niż format A3 z ruchomymi szalkami dostosowującymi się do grubości skanowanego obiektu z regulacją rozsuwania w poziomie i pionie wraz z możliwością ich zablokowania w jednej pozycji.  </w:t>
            </w:r>
          </w:p>
          <w:p w14:paraId="17DDEFE6" w14:textId="77777777" w:rsidR="00535B15" w:rsidRPr="00FD3B18" w:rsidRDefault="00535B15" w:rsidP="009746EE">
            <w:pPr>
              <w:rPr>
                <w:rFonts w:asciiTheme="majorHAnsi" w:hAnsiTheme="majorHAnsi" w:cstheme="majorHAnsi"/>
                <w:sz w:val="24"/>
                <w:szCs w:val="24"/>
              </w:rPr>
            </w:pPr>
            <w:r w:rsidRPr="00FD3B18">
              <w:rPr>
                <w:rFonts w:asciiTheme="majorHAnsi" w:hAnsiTheme="majorHAnsi" w:cstheme="majorHAnsi"/>
                <w:sz w:val="24"/>
                <w:szCs w:val="24"/>
              </w:rPr>
              <w:t xml:space="preserve">Ruch szalek w pionie (góra-dół) musi odbywać się przy zachowaniu równoległości płaszczyzn szalek względem siebie. Za ruch w pionie przyjmuje się jednoczesne, równomierne przesunięcie całej górnej powierzchni (płaszczyzny) szalki w linii pionowej. </w:t>
            </w:r>
          </w:p>
          <w:p w14:paraId="7D39DC63" w14:textId="77777777" w:rsidR="00535B15" w:rsidRDefault="00535B15" w:rsidP="009746EE">
            <w:pPr>
              <w:rPr>
                <w:rFonts w:asciiTheme="majorHAnsi" w:hAnsiTheme="majorHAnsi" w:cstheme="majorHAnsi"/>
                <w:sz w:val="24"/>
                <w:szCs w:val="24"/>
              </w:rPr>
            </w:pPr>
            <w:r w:rsidRPr="00FD3B18">
              <w:rPr>
                <w:rFonts w:asciiTheme="majorHAnsi" w:hAnsiTheme="majorHAnsi" w:cstheme="majorHAnsi"/>
                <w:sz w:val="24"/>
                <w:szCs w:val="24"/>
              </w:rPr>
              <w:t>Szalki sterowane elektrycznie góra-dół. Szalki muszą posiadać funkcję dociskania skanowanego obiektu do płyty dociskowej po jej zamknięciu</w:t>
            </w:r>
            <w:r>
              <w:rPr>
                <w:rFonts w:asciiTheme="majorHAnsi" w:hAnsiTheme="majorHAnsi" w:cstheme="majorHAnsi"/>
                <w:sz w:val="24"/>
                <w:szCs w:val="24"/>
              </w:rPr>
              <w:t>.</w:t>
            </w:r>
          </w:p>
          <w:p w14:paraId="38490BF8" w14:textId="4DB393CC" w:rsidR="009A7EC2" w:rsidRPr="00FD3B18" w:rsidRDefault="009A7EC2" w:rsidP="009746EE">
            <w:pPr>
              <w:rPr>
                <w:rFonts w:asciiTheme="majorHAnsi" w:hAnsiTheme="majorHAnsi" w:cstheme="majorHAnsi"/>
                <w:sz w:val="24"/>
                <w:szCs w:val="24"/>
              </w:rPr>
            </w:pPr>
          </w:p>
        </w:tc>
        <w:tc>
          <w:tcPr>
            <w:tcW w:w="4819" w:type="dxa"/>
          </w:tcPr>
          <w:p w14:paraId="0FC04005" w14:textId="77777777" w:rsidR="00535B15" w:rsidRDefault="00535B15" w:rsidP="009746EE">
            <w:pPr>
              <w:rPr>
                <w:rFonts w:asciiTheme="majorHAnsi" w:hAnsiTheme="majorHAnsi" w:cstheme="majorHAnsi"/>
                <w:sz w:val="24"/>
                <w:szCs w:val="24"/>
              </w:rPr>
            </w:pPr>
          </w:p>
          <w:p w14:paraId="706B86BC" w14:textId="77777777" w:rsidR="005531B4" w:rsidRDefault="005531B4" w:rsidP="009746EE">
            <w:pPr>
              <w:rPr>
                <w:rFonts w:asciiTheme="majorHAnsi" w:hAnsiTheme="majorHAnsi" w:cstheme="majorHAnsi"/>
                <w:sz w:val="24"/>
                <w:szCs w:val="24"/>
              </w:rPr>
            </w:pPr>
            <w:r>
              <w:rPr>
                <w:rFonts w:asciiTheme="majorHAnsi" w:hAnsiTheme="majorHAnsi" w:cstheme="majorHAnsi"/>
                <w:sz w:val="24"/>
                <w:szCs w:val="24"/>
              </w:rPr>
              <w:t>Stół roboczy o formacie …</w:t>
            </w:r>
          </w:p>
          <w:p w14:paraId="315407BC" w14:textId="77777777" w:rsidR="005531B4" w:rsidRDefault="005531B4" w:rsidP="009746EE">
            <w:pPr>
              <w:rPr>
                <w:rFonts w:asciiTheme="majorHAnsi" w:hAnsiTheme="majorHAnsi" w:cstheme="majorHAnsi"/>
                <w:sz w:val="24"/>
                <w:szCs w:val="24"/>
              </w:rPr>
            </w:pPr>
          </w:p>
          <w:p w14:paraId="6D016D07" w14:textId="20E95E49" w:rsidR="005531B4" w:rsidRPr="00FD3B18" w:rsidRDefault="005531B4" w:rsidP="009746EE">
            <w:pPr>
              <w:rPr>
                <w:rFonts w:asciiTheme="majorHAnsi" w:hAnsiTheme="majorHAnsi" w:cstheme="majorHAnsi"/>
                <w:sz w:val="24"/>
                <w:szCs w:val="24"/>
              </w:rPr>
            </w:pPr>
            <w:r>
              <w:rPr>
                <w:rFonts w:asciiTheme="majorHAnsi" w:hAnsiTheme="majorHAnsi" w:cstheme="majorHAnsi"/>
                <w:sz w:val="24"/>
                <w:szCs w:val="24"/>
              </w:rPr>
              <w:t>Pozostałe parametry produkt spełnia: TAK/NIE*</w:t>
            </w:r>
          </w:p>
        </w:tc>
      </w:tr>
      <w:tr w:rsidR="00535B15" w:rsidRPr="00FD3B18" w14:paraId="5F399F02" w14:textId="6AC08719" w:rsidTr="00141CD9">
        <w:trPr>
          <w:trHeight w:val="383"/>
        </w:trPr>
        <w:tc>
          <w:tcPr>
            <w:tcW w:w="518" w:type="dxa"/>
          </w:tcPr>
          <w:p w14:paraId="39D0D8D2" w14:textId="3593A069" w:rsidR="00535B15" w:rsidRPr="00FD3B18" w:rsidRDefault="009A7EC2" w:rsidP="009746EE">
            <w:pPr>
              <w:rPr>
                <w:rFonts w:asciiTheme="majorHAnsi" w:hAnsiTheme="majorHAnsi" w:cstheme="majorHAnsi"/>
                <w:sz w:val="24"/>
                <w:szCs w:val="24"/>
              </w:rPr>
            </w:pPr>
            <w:r>
              <w:rPr>
                <w:rFonts w:asciiTheme="majorHAnsi" w:hAnsiTheme="majorHAnsi" w:cstheme="majorHAnsi"/>
                <w:sz w:val="24"/>
                <w:szCs w:val="24"/>
              </w:rPr>
              <w:t>13</w:t>
            </w:r>
            <w:r w:rsidR="00535B15" w:rsidRPr="00FD3B18">
              <w:rPr>
                <w:rFonts w:asciiTheme="majorHAnsi" w:hAnsiTheme="majorHAnsi" w:cstheme="majorHAnsi"/>
                <w:sz w:val="24"/>
                <w:szCs w:val="24"/>
              </w:rPr>
              <w:t xml:space="preserve">. </w:t>
            </w:r>
          </w:p>
        </w:tc>
        <w:tc>
          <w:tcPr>
            <w:tcW w:w="3446" w:type="dxa"/>
          </w:tcPr>
          <w:p w14:paraId="1C1AB779" w14:textId="77777777" w:rsidR="00535B15" w:rsidRPr="00FD3B18" w:rsidRDefault="00535B15" w:rsidP="009746EE">
            <w:pPr>
              <w:rPr>
                <w:rFonts w:asciiTheme="majorHAnsi" w:hAnsiTheme="majorHAnsi" w:cstheme="majorHAnsi"/>
                <w:sz w:val="24"/>
                <w:szCs w:val="24"/>
              </w:rPr>
            </w:pPr>
            <w:r w:rsidRPr="00FD3B18">
              <w:rPr>
                <w:rFonts w:asciiTheme="majorHAnsi" w:hAnsiTheme="majorHAnsi" w:cstheme="majorHAnsi"/>
                <w:sz w:val="24"/>
                <w:szCs w:val="24"/>
              </w:rPr>
              <w:t>Złącza</w:t>
            </w:r>
          </w:p>
        </w:tc>
        <w:tc>
          <w:tcPr>
            <w:tcW w:w="5387" w:type="dxa"/>
          </w:tcPr>
          <w:p w14:paraId="47FD65DD" w14:textId="77777777" w:rsidR="00535B15" w:rsidRPr="00FD3B18" w:rsidRDefault="00535B15" w:rsidP="009746EE">
            <w:pPr>
              <w:rPr>
                <w:rFonts w:asciiTheme="majorHAnsi" w:hAnsiTheme="majorHAnsi" w:cstheme="majorHAnsi"/>
                <w:sz w:val="24"/>
                <w:szCs w:val="24"/>
              </w:rPr>
            </w:pPr>
            <w:r w:rsidRPr="00FD3B18">
              <w:rPr>
                <w:rFonts w:asciiTheme="majorHAnsi" w:hAnsiTheme="majorHAnsi" w:cstheme="majorHAnsi"/>
                <w:sz w:val="24"/>
                <w:szCs w:val="24"/>
              </w:rPr>
              <w:t xml:space="preserve">Ethernet lub </w:t>
            </w:r>
            <w:proofErr w:type="spellStart"/>
            <w:r w:rsidRPr="00FD3B18">
              <w:rPr>
                <w:rFonts w:asciiTheme="majorHAnsi" w:hAnsiTheme="majorHAnsi" w:cstheme="majorHAnsi"/>
                <w:sz w:val="24"/>
                <w:szCs w:val="24"/>
              </w:rPr>
              <w:t>Firewire</w:t>
            </w:r>
            <w:proofErr w:type="spellEnd"/>
            <w:r w:rsidRPr="00FD3B18">
              <w:rPr>
                <w:rFonts w:asciiTheme="majorHAnsi" w:hAnsiTheme="majorHAnsi" w:cstheme="majorHAnsi"/>
                <w:sz w:val="24"/>
                <w:szCs w:val="24"/>
              </w:rPr>
              <w:t xml:space="preserve"> lub USB.</w:t>
            </w:r>
          </w:p>
        </w:tc>
        <w:tc>
          <w:tcPr>
            <w:tcW w:w="4819" w:type="dxa"/>
          </w:tcPr>
          <w:p w14:paraId="770BB71A" w14:textId="557964E2" w:rsidR="00535B15" w:rsidRPr="00FD3B18" w:rsidRDefault="005531B4" w:rsidP="009746EE">
            <w:pPr>
              <w:rPr>
                <w:rFonts w:asciiTheme="majorHAnsi" w:hAnsiTheme="majorHAnsi" w:cstheme="majorHAnsi"/>
                <w:sz w:val="24"/>
                <w:szCs w:val="24"/>
              </w:rPr>
            </w:pPr>
            <w:r>
              <w:rPr>
                <w:rFonts w:asciiTheme="majorHAnsi" w:hAnsiTheme="majorHAnsi" w:cstheme="majorHAnsi"/>
                <w:sz w:val="24"/>
                <w:szCs w:val="24"/>
              </w:rPr>
              <w:t>Wskazać złącze: …</w:t>
            </w:r>
          </w:p>
        </w:tc>
      </w:tr>
      <w:tr w:rsidR="005531B4" w:rsidRPr="00FD3B18" w14:paraId="0F97BC6A" w14:textId="177C454D" w:rsidTr="00141CD9">
        <w:trPr>
          <w:trHeight w:val="2995"/>
        </w:trPr>
        <w:tc>
          <w:tcPr>
            <w:tcW w:w="518" w:type="dxa"/>
          </w:tcPr>
          <w:p w14:paraId="4095F3C2" w14:textId="40590513" w:rsidR="005531B4" w:rsidRPr="00FD3B18" w:rsidRDefault="009A7EC2" w:rsidP="005531B4">
            <w:pPr>
              <w:rPr>
                <w:rFonts w:asciiTheme="majorHAnsi" w:hAnsiTheme="majorHAnsi" w:cstheme="majorHAnsi"/>
                <w:sz w:val="24"/>
                <w:szCs w:val="24"/>
              </w:rPr>
            </w:pPr>
            <w:r>
              <w:rPr>
                <w:rFonts w:asciiTheme="majorHAnsi" w:hAnsiTheme="majorHAnsi" w:cstheme="majorHAnsi"/>
                <w:sz w:val="24"/>
                <w:szCs w:val="24"/>
              </w:rPr>
              <w:lastRenderedPageBreak/>
              <w:t>14</w:t>
            </w:r>
            <w:r w:rsidR="005531B4" w:rsidRPr="00FD3B18">
              <w:rPr>
                <w:rFonts w:asciiTheme="majorHAnsi" w:hAnsiTheme="majorHAnsi" w:cstheme="majorHAnsi"/>
                <w:sz w:val="24"/>
                <w:szCs w:val="24"/>
              </w:rPr>
              <w:t xml:space="preserve">. </w:t>
            </w:r>
          </w:p>
        </w:tc>
        <w:tc>
          <w:tcPr>
            <w:tcW w:w="3446" w:type="dxa"/>
          </w:tcPr>
          <w:p w14:paraId="53B51FC2" w14:textId="77777777" w:rsidR="005531B4" w:rsidRPr="00FD3B18" w:rsidRDefault="005531B4" w:rsidP="005531B4">
            <w:pPr>
              <w:rPr>
                <w:rFonts w:asciiTheme="majorHAnsi" w:hAnsiTheme="majorHAnsi" w:cstheme="majorHAnsi"/>
                <w:sz w:val="24"/>
                <w:szCs w:val="24"/>
              </w:rPr>
            </w:pPr>
            <w:r w:rsidRPr="00FD3B18">
              <w:rPr>
                <w:rFonts w:asciiTheme="majorHAnsi" w:hAnsiTheme="majorHAnsi" w:cstheme="majorHAnsi"/>
                <w:sz w:val="24"/>
                <w:szCs w:val="24"/>
              </w:rPr>
              <w:t>Płyta dociskowa</w:t>
            </w:r>
          </w:p>
        </w:tc>
        <w:tc>
          <w:tcPr>
            <w:tcW w:w="5387" w:type="dxa"/>
          </w:tcPr>
          <w:p w14:paraId="66903DDA" w14:textId="77777777" w:rsidR="005531B4" w:rsidRPr="00CE6D62" w:rsidRDefault="005531B4" w:rsidP="005531B4">
            <w:pPr>
              <w:rPr>
                <w:rFonts w:asciiTheme="majorHAnsi" w:hAnsiTheme="majorHAnsi" w:cstheme="majorHAnsi"/>
                <w:sz w:val="24"/>
                <w:szCs w:val="24"/>
              </w:rPr>
            </w:pPr>
            <w:r w:rsidRPr="00CE6D62">
              <w:rPr>
                <w:rFonts w:asciiTheme="majorHAnsi" w:hAnsiTheme="majorHAnsi" w:cstheme="majorHAnsi"/>
                <w:sz w:val="24"/>
                <w:szCs w:val="24"/>
              </w:rPr>
              <w:t>Szklana płyta dociskająca równomiernie skanowany obiekt, z funkcją automatycznego podnoszenia do kąta minimum 35 stopni i opuszczania (podnoszenie bez użycia siły operatora skanera), z możliwością regulacji siły nacisku.</w:t>
            </w:r>
          </w:p>
          <w:p w14:paraId="46A1AF02" w14:textId="77777777" w:rsidR="005531B4" w:rsidRPr="00CE6D62" w:rsidRDefault="005531B4" w:rsidP="005531B4">
            <w:pPr>
              <w:rPr>
                <w:rFonts w:asciiTheme="majorHAnsi" w:hAnsiTheme="majorHAnsi" w:cstheme="majorHAnsi"/>
                <w:sz w:val="24"/>
                <w:szCs w:val="24"/>
              </w:rPr>
            </w:pPr>
            <w:r w:rsidRPr="00CE6D62">
              <w:rPr>
                <w:rFonts w:asciiTheme="majorHAnsi" w:hAnsiTheme="majorHAnsi" w:cstheme="majorHAnsi"/>
                <w:sz w:val="24"/>
                <w:szCs w:val="24"/>
              </w:rPr>
              <w:t xml:space="preserve">Automatyczne podnoszenie płyty dociskowej po wykonanym skanie. </w:t>
            </w:r>
          </w:p>
          <w:p w14:paraId="43C3BF43" w14:textId="77777777" w:rsidR="005531B4" w:rsidRPr="00CE6D62" w:rsidRDefault="005531B4" w:rsidP="005531B4">
            <w:pPr>
              <w:rPr>
                <w:rFonts w:asciiTheme="majorHAnsi" w:hAnsiTheme="majorHAnsi" w:cstheme="majorHAnsi"/>
                <w:sz w:val="24"/>
                <w:szCs w:val="24"/>
              </w:rPr>
            </w:pPr>
            <w:r w:rsidRPr="00CE6D62">
              <w:rPr>
                <w:rFonts w:asciiTheme="majorHAnsi" w:hAnsiTheme="majorHAnsi" w:cstheme="majorHAnsi"/>
                <w:sz w:val="24"/>
                <w:szCs w:val="24"/>
              </w:rPr>
              <w:t xml:space="preserve">Automatyczne rozpoczęcie skanowania po zamknięciu szyby. </w:t>
            </w:r>
          </w:p>
          <w:p w14:paraId="41EDB2E4" w14:textId="77777777" w:rsidR="005531B4" w:rsidRDefault="005531B4" w:rsidP="005531B4">
            <w:pPr>
              <w:rPr>
                <w:rFonts w:asciiTheme="majorHAnsi" w:hAnsiTheme="majorHAnsi" w:cstheme="majorHAnsi"/>
                <w:sz w:val="24"/>
                <w:szCs w:val="24"/>
              </w:rPr>
            </w:pPr>
            <w:r w:rsidRPr="00CE6D62">
              <w:rPr>
                <w:rFonts w:asciiTheme="majorHAnsi" w:hAnsiTheme="majorHAnsi" w:cstheme="majorHAnsi"/>
                <w:sz w:val="24"/>
                <w:szCs w:val="24"/>
              </w:rPr>
              <w:t xml:space="preserve">Możliwość zdemontowania szyby bez użycia jakichkolwiek narzędzi. </w:t>
            </w:r>
          </w:p>
          <w:p w14:paraId="478D3785" w14:textId="2FC8B5A8" w:rsidR="009A7EC2" w:rsidRPr="00CE6D62" w:rsidRDefault="009A7EC2" w:rsidP="005531B4">
            <w:pPr>
              <w:rPr>
                <w:rFonts w:asciiTheme="majorHAnsi" w:hAnsiTheme="majorHAnsi" w:cstheme="majorHAnsi"/>
                <w:sz w:val="24"/>
                <w:szCs w:val="24"/>
              </w:rPr>
            </w:pPr>
          </w:p>
        </w:tc>
        <w:tc>
          <w:tcPr>
            <w:tcW w:w="4819" w:type="dxa"/>
          </w:tcPr>
          <w:p w14:paraId="1AB04CDE" w14:textId="77777777" w:rsidR="005531B4" w:rsidRDefault="005531B4" w:rsidP="005531B4">
            <w:pPr>
              <w:rPr>
                <w:rFonts w:asciiTheme="majorHAnsi" w:hAnsiTheme="majorHAnsi" w:cstheme="majorHAnsi"/>
                <w:sz w:val="24"/>
                <w:szCs w:val="24"/>
              </w:rPr>
            </w:pPr>
          </w:p>
          <w:p w14:paraId="157B6155" w14:textId="7881B098" w:rsidR="005531B4" w:rsidRPr="00CE6D62" w:rsidRDefault="005531B4" w:rsidP="005531B4">
            <w:pPr>
              <w:rPr>
                <w:rFonts w:asciiTheme="majorHAnsi" w:hAnsiTheme="majorHAnsi" w:cstheme="majorHAnsi"/>
                <w:sz w:val="24"/>
                <w:szCs w:val="24"/>
              </w:rPr>
            </w:pPr>
            <w:r>
              <w:rPr>
                <w:rFonts w:asciiTheme="majorHAnsi" w:hAnsiTheme="majorHAnsi" w:cstheme="majorHAnsi"/>
                <w:sz w:val="24"/>
                <w:szCs w:val="24"/>
              </w:rPr>
              <w:t>Produkt spełnia wymagania: TAK / NIE*</w:t>
            </w:r>
          </w:p>
        </w:tc>
      </w:tr>
      <w:tr w:rsidR="005531B4" w:rsidRPr="00FD3B18" w14:paraId="4F340325" w14:textId="3951C2DC" w:rsidTr="00141CD9">
        <w:trPr>
          <w:trHeight w:val="641"/>
        </w:trPr>
        <w:tc>
          <w:tcPr>
            <w:tcW w:w="518" w:type="dxa"/>
          </w:tcPr>
          <w:p w14:paraId="4B23F2D8" w14:textId="2EEE9CB8" w:rsidR="005531B4" w:rsidRPr="00FD3B18" w:rsidRDefault="009A7EC2" w:rsidP="005531B4">
            <w:pPr>
              <w:rPr>
                <w:rFonts w:asciiTheme="majorHAnsi" w:hAnsiTheme="majorHAnsi" w:cstheme="majorHAnsi"/>
                <w:sz w:val="24"/>
                <w:szCs w:val="24"/>
              </w:rPr>
            </w:pPr>
            <w:r>
              <w:rPr>
                <w:rFonts w:asciiTheme="majorHAnsi" w:hAnsiTheme="majorHAnsi" w:cstheme="majorHAnsi"/>
                <w:sz w:val="24"/>
                <w:szCs w:val="24"/>
              </w:rPr>
              <w:t>15</w:t>
            </w:r>
            <w:r w:rsidR="005531B4" w:rsidRPr="00FD3B18">
              <w:rPr>
                <w:rFonts w:asciiTheme="majorHAnsi" w:hAnsiTheme="majorHAnsi" w:cstheme="majorHAnsi"/>
                <w:sz w:val="24"/>
                <w:szCs w:val="24"/>
              </w:rPr>
              <w:t xml:space="preserve">. </w:t>
            </w:r>
          </w:p>
        </w:tc>
        <w:tc>
          <w:tcPr>
            <w:tcW w:w="3446" w:type="dxa"/>
          </w:tcPr>
          <w:p w14:paraId="3D28151F" w14:textId="77777777" w:rsidR="005531B4" w:rsidRPr="00FD3B18" w:rsidRDefault="005531B4" w:rsidP="005531B4">
            <w:pPr>
              <w:rPr>
                <w:rFonts w:asciiTheme="majorHAnsi" w:hAnsiTheme="majorHAnsi" w:cstheme="majorHAnsi"/>
                <w:sz w:val="24"/>
                <w:szCs w:val="24"/>
              </w:rPr>
            </w:pPr>
            <w:r w:rsidRPr="00FD3B18">
              <w:rPr>
                <w:rFonts w:asciiTheme="majorHAnsi" w:hAnsiTheme="majorHAnsi" w:cstheme="majorHAnsi"/>
                <w:sz w:val="24"/>
                <w:szCs w:val="24"/>
              </w:rPr>
              <w:t>Obsługa skanera</w:t>
            </w:r>
          </w:p>
        </w:tc>
        <w:tc>
          <w:tcPr>
            <w:tcW w:w="5387" w:type="dxa"/>
          </w:tcPr>
          <w:p w14:paraId="03734C95" w14:textId="77777777" w:rsidR="005531B4" w:rsidRDefault="005531B4" w:rsidP="005531B4">
            <w:pPr>
              <w:rPr>
                <w:rFonts w:asciiTheme="majorHAnsi" w:hAnsiTheme="majorHAnsi" w:cstheme="majorBidi"/>
                <w:sz w:val="24"/>
                <w:szCs w:val="24"/>
              </w:rPr>
            </w:pPr>
            <w:r w:rsidRPr="4EDF546D">
              <w:rPr>
                <w:rFonts w:asciiTheme="majorHAnsi" w:hAnsiTheme="majorHAnsi" w:cstheme="majorBidi"/>
                <w:sz w:val="24"/>
                <w:szCs w:val="24"/>
              </w:rPr>
              <w:t>Przy użyciu przycisków nożnych, dotykowy panel sterujący oraz poprzez funkcje w oprogramowaniu.</w:t>
            </w:r>
          </w:p>
          <w:p w14:paraId="45BF1922" w14:textId="56F4ABE5" w:rsidR="009A7EC2" w:rsidRPr="00FD3B18" w:rsidRDefault="009A7EC2" w:rsidP="005531B4">
            <w:pPr>
              <w:rPr>
                <w:rFonts w:asciiTheme="majorHAnsi" w:hAnsiTheme="majorHAnsi" w:cstheme="majorBidi"/>
                <w:sz w:val="24"/>
                <w:szCs w:val="24"/>
              </w:rPr>
            </w:pPr>
          </w:p>
        </w:tc>
        <w:tc>
          <w:tcPr>
            <w:tcW w:w="4819" w:type="dxa"/>
          </w:tcPr>
          <w:p w14:paraId="630212FB" w14:textId="619F2211" w:rsidR="005531B4" w:rsidRDefault="005531B4" w:rsidP="005531B4">
            <w:pPr>
              <w:rPr>
                <w:rFonts w:asciiTheme="majorHAnsi" w:hAnsiTheme="majorHAnsi" w:cstheme="majorHAnsi"/>
                <w:sz w:val="24"/>
                <w:szCs w:val="24"/>
              </w:rPr>
            </w:pPr>
            <w:r>
              <w:rPr>
                <w:rFonts w:asciiTheme="majorHAnsi" w:hAnsiTheme="majorHAnsi" w:cstheme="majorHAnsi"/>
                <w:sz w:val="24"/>
                <w:szCs w:val="24"/>
              </w:rPr>
              <w:t>Produkt spełnia wymagania: TAK / NIE*</w:t>
            </w:r>
          </w:p>
          <w:p w14:paraId="10AD489E" w14:textId="00C364E3" w:rsidR="005531B4" w:rsidRPr="4EDF546D" w:rsidRDefault="005531B4" w:rsidP="005531B4">
            <w:pPr>
              <w:rPr>
                <w:rFonts w:asciiTheme="majorHAnsi" w:hAnsiTheme="majorHAnsi" w:cstheme="majorBidi"/>
                <w:sz w:val="24"/>
                <w:szCs w:val="24"/>
              </w:rPr>
            </w:pPr>
          </w:p>
        </w:tc>
      </w:tr>
      <w:tr w:rsidR="005531B4" w:rsidRPr="00FD3B18" w14:paraId="6C1FDBA8" w14:textId="62C78EF1" w:rsidTr="00141CD9">
        <w:trPr>
          <w:trHeight w:val="8916"/>
        </w:trPr>
        <w:tc>
          <w:tcPr>
            <w:tcW w:w="518" w:type="dxa"/>
          </w:tcPr>
          <w:p w14:paraId="19697B75" w14:textId="00F386D2" w:rsidR="005531B4" w:rsidRPr="00FD3B18" w:rsidRDefault="009A7EC2" w:rsidP="005531B4">
            <w:pPr>
              <w:rPr>
                <w:rFonts w:asciiTheme="majorHAnsi" w:hAnsiTheme="majorHAnsi" w:cstheme="majorHAnsi"/>
                <w:sz w:val="24"/>
                <w:szCs w:val="24"/>
              </w:rPr>
            </w:pPr>
            <w:r>
              <w:rPr>
                <w:rFonts w:asciiTheme="majorHAnsi" w:hAnsiTheme="majorHAnsi" w:cstheme="majorHAnsi"/>
                <w:sz w:val="24"/>
                <w:szCs w:val="24"/>
              </w:rPr>
              <w:lastRenderedPageBreak/>
              <w:t>16</w:t>
            </w:r>
            <w:r w:rsidR="005531B4" w:rsidRPr="00FD3B18">
              <w:rPr>
                <w:rFonts w:asciiTheme="majorHAnsi" w:hAnsiTheme="majorHAnsi" w:cstheme="majorHAnsi"/>
                <w:sz w:val="24"/>
                <w:szCs w:val="24"/>
              </w:rPr>
              <w:t xml:space="preserve">. </w:t>
            </w:r>
          </w:p>
        </w:tc>
        <w:tc>
          <w:tcPr>
            <w:tcW w:w="3446" w:type="dxa"/>
          </w:tcPr>
          <w:p w14:paraId="7EB2093F" w14:textId="77777777" w:rsidR="005531B4" w:rsidRPr="00FD3B18" w:rsidRDefault="005531B4" w:rsidP="005531B4">
            <w:pPr>
              <w:rPr>
                <w:rFonts w:asciiTheme="majorHAnsi" w:hAnsiTheme="majorHAnsi" w:cstheme="majorHAnsi"/>
                <w:sz w:val="24"/>
                <w:szCs w:val="24"/>
              </w:rPr>
            </w:pPr>
            <w:r w:rsidRPr="00FD3B18">
              <w:rPr>
                <w:rFonts w:asciiTheme="majorHAnsi" w:hAnsiTheme="majorHAnsi" w:cstheme="majorHAnsi"/>
                <w:sz w:val="24"/>
                <w:szCs w:val="24"/>
              </w:rPr>
              <w:t>Dodatkowe funkcje</w:t>
            </w:r>
          </w:p>
        </w:tc>
        <w:tc>
          <w:tcPr>
            <w:tcW w:w="5387" w:type="dxa"/>
          </w:tcPr>
          <w:p w14:paraId="7798E0A5" w14:textId="760A0C57" w:rsidR="005531B4" w:rsidRPr="005531B4" w:rsidRDefault="005531B4" w:rsidP="005531B4">
            <w:pPr>
              <w:rPr>
                <w:rFonts w:asciiTheme="majorHAnsi" w:hAnsiTheme="majorHAnsi" w:cstheme="majorBidi"/>
              </w:rPr>
            </w:pPr>
            <w:r w:rsidRPr="005531B4">
              <w:rPr>
                <w:rFonts w:asciiTheme="majorHAnsi" w:hAnsiTheme="majorHAnsi" w:cstheme="majorBidi"/>
              </w:rPr>
              <w:t>Wraz ze skanerem musi zostać dostarczone dedykowane oprogramowanie do obsługi skanera oraz procesu skanowania i obróbki zeskanowanych obrazów, pozwalające na:</w:t>
            </w:r>
          </w:p>
          <w:p w14:paraId="2259CC52" w14:textId="254E0AD5" w:rsidR="005531B4" w:rsidRPr="005531B4" w:rsidRDefault="005531B4" w:rsidP="005531B4">
            <w:pPr>
              <w:rPr>
                <w:rFonts w:ascii="Calibri Light" w:eastAsia="Calibri Light" w:hAnsi="Calibri Light" w:cs="Calibri Light"/>
              </w:rPr>
            </w:pPr>
            <w:r w:rsidRPr="005531B4">
              <w:rPr>
                <w:rFonts w:ascii="Calibri Light" w:eastAsia="Calibri Light" w:hAnsi="Calibri Light" w:cs="Calibri Light"/>
              </w:rPr>
              <w:t>- możliwość ustawienia dowolnej ilości obszarów skanowania</w:t>
            </w:r>
          </w:p>
          <w:p w14:paraId="696576EC" w14:textId="22AAE2BD" w:rsidR="005531B4" w:rsidRPr="005531B4" w:rsidRDefault="005531B4" w:rsidP="005531B4">
            <w:pPr>
              <w:rPr>
                <w:rFonts w:asciiTheme="majorHAnsi" w:hAnsiTheme="majorHAnsi" w:cstheme="majorHAnsi"/>
              </w:rPr>
            </w:pPr>
            <w:r w:rsidRPr="005531B4">
              <w:rPr>
                <w:rFonts w:asciiTheme="majorHAnsi" w:hAnsiTheme="majorHAnsi" w:cstheme="majorHAnsi"/>
              </w:rPr>
              <w:t>-automatyczne wykrywanie, prostowanie i kadrowanie dokumentu,</w:t>
            </w:r>
          </w:p>
          <w:p w14:paraId="74903C29" w14:textId="079879DF" w:rsidR="005531B4" w:rsidRPr="005531B4" w:rsidRDefault="005531B4" w:rsidP="005531B4">
            <w:pPr>
              <w:rPr>
                <w:rFonts w:asciiTheme="majorHAnsi" w:hAnsiTheme="majorHAnsi" w:cstheme="majorHAnsi"/>
              </w:rPr>
            </w:pPr>
            <w:r w:rsidRPr="005531B4">
              <w:rPr>
                <w:rFonts w:asciiTheme="majorHAnsi" w:hAnsiTheme="majorHAnsi" w:cstheme="majorHAnsi"/>
              </w:rPr>
              <w:t>- zaawansowane zarządzenie kolorem i profilami ICC,</w:t>
            </w:r>
          </w:p>
          <w:p w14:paraId="2D660487" w14:textId="03CBF092" w:rsidR="005531B4" w:rsidRPr="005531B4" w:rsidRDefault="005531B4" w:rsidP="005531B4">
            <w:pPr>
              <w:rPr>
                <w:rFonts w:asciiTheme="majorHAnsi" w:hAnsiTheme="majorHAnsi" w:cstheme="majorBidi"/>
              </w:rPr>
            </w:pPr>
            <w:r w:rsidRPr="005531B4">
              <w:rPr>
                <w:rFonts w:asciiTheme="majorHAnsi" w:hAnsiTheme="majorHAnsi" w:cstheme="majorBidi"/>
              </w:rPr>
              <w:t>- korektę kontrastu, ostrości, szumów i jasności, korektę krzywizny łuku książki</w:t>
            </w:r>
          </w:p>
          <w:p w14:paraId="059EAF8B" w14:textId="65542CB9" w:rsidR="005531B4" w:rsidRPr="005531B4" w:rsidRDefault="005531B4" w:rsidP="005531B4">
            <w:pPr>
              <w:rPr>
                <w:rFonts w:asciiTheme="majorHAnsi" w:hAnsiTheme="majorHAnsi" w:cstheme="majorBidi"/>
              </w:rPr>
            </w:pPr>
            <w:r w:rsidRPr="005531B4">
              <w:rPr>
                <w:rFonts w:asciiTheme="majorHAnsi" w:hAnsiTheme="majorHAnsi" w:cstheme="majorBidi"/>
              </w:rPr>
              <w:t>- wszystkie zadania związane z korektą obrazu wykonywane automatycznie po wykonaniu skanu i/lub na zakończenie przy zbioro</w:t>
            </w:r>
            <w:r w:rsidR="00AC2AA9">
              <w:rPr>
                <w:rFonts w:asciiTheme="majorHAnsi" w:hAnsiTheme="majorHAnsi" w:cstheme="majorBidi"/>
              </w:rPr>
              <w:t>wym przetwarzaniu całej pracy (</w:t>
            </w:r>
            <w:r w:rsidRPr="005531B4">
              <w:rPr>
                <w:rFonts w:asciiTheme="majorHAnsi" w:hAnsiTheme="majorHAnsi" w:cstheme="majorBidi"/>
              </w:rPr>
              <w:t>opcja wyboru momentu korekty obrazu),</w:t>
            </w:r>
          </w:p>
          <w:p w14:paraId="0A370A10" w14:textId="1ECC28BD" w:rsidR="005531B4" w:rsidRPr="005531B4" w:rsidRDefault="005531B4" w:rsidP="005531B4">
            <w:pPr>
              <w:rPr>
                <w:rFonts w:asciiTheme="majorHAnsi" w:hAnsiTheme="majorHAnsi" w:cstheme="majorHAnsi"/>
              </w:rPr>
            </w:pPr>
            <w:r w:rsidRPr="005531B4">
              <w:rPr>
                <w:rFonts w:asciiTheme="majorHAnsi" w:hAnsiTheme="majorHAnsi" w:cstheme="majorHAnsi"/>
              </w:rPr>
              <w:t>- zapis metadanych,</w:t>
            </w:r>
          </w:p>
          <w:p w14:paraId="7C89B7C3" w14:textId="48877CA3" w:rsidR="005531B4" w:rsidRPr="005531B4" w:rsidRDefault="005531B4" w:rsidP="005531B4">
            <w:pPr>
              <w:rPr>
                <w:rFonts w:asciiTheme="majorHAnsi" w:hAnsiTheme="majorHAnsi" w:cstheme="majorHAnsi"/>
              </w:rPr>
            </w:pPr>
            <w:r w:rsidRPr="005531B4">
              <w:rPr>
                <w:rFonts w:asciiTheme="majorHAnsi" w:hAnsiTheme="majorHAnsi" w:cstheme="majorHAnsi"/>
              </w:rPr>
              <w:t>- tworzenie wielu plików różnych formatów o różnych rozdzielczościach i trybach koloru z jednego skanu,</w:t>
            </w:r>
          </w:p>
          <w:p w14:paraId="3C86CB31" w14:textId="4F52936C" w:rsidR="005531B4" w:rsidRPr="005531B4" w:rsidRDefault="005531B4" w:rsidP="005531B4">
            <w:pPr>
              <w:rPr>
                <w:rFonts w:asciiTheme="majorHAnsi" w:hAnsiTheme="majorHAnsi" w:cstheme="majorHAnsi"/>
              </w:rPr>
            </w:pPr>
            <w:r w:rsidRPr="005531B4">
              <w:rPr>
                <w:rFonts w:asciiTheme="majorHAnsi" w:hAnsiTheme="majorHAnsi" w:cstheme="majorBidi"/>
              </w:rPr>
              <w:t>- zapis plików do formatów: TIFF nieskompresowany, TIFF LZW, JPEG, JP2, PDF, BMP.</w:t>
            </w:r>
          </w:p>
          <w:p w14:paraId="09996D2D" w14:textId="7F345426" w:rsidR="005531B4" w:rsidRPr="005531B4" w:rsidRDefault="005531B4" w:rsidP="005531B4">
            <w:pPr>
              <w:rPr>
                <w:rFonts w:asciiTheme="majorHAnsi" w:hAnsiTheme="majorHAnsi" w:cstheme="majorBidi"/>
              </w:rPr>
            </w:pPr>
            <w:r w:rsidRPr="005531B4">
              <w:rPr>
                <w:rFonts w:asciiTheme="majorHAnsi" w:hAnsiTheme="majorHAnsi" w:cstheme="majorBidi"/>
              </w:rPr>
              <w:t>- Zarządzanie pracą skanowanego obiektu ( powrót do pracy w każdym momencie, dodawanie skanów w dowolne miejsce między już zeskanowane strony, usuwanie/podmienianie skanów, zmienianie kolejności skanów, ponowny eksport i przenumerowanie zeskanowanych obrazów dla całego obiektu),</w:t>
            </w:r>
          </w:p>
          <w:p w14:paraId="6D5B74F1" w14:textId="5F2CD6AD" w:rsidR="005531B4" w:rsidRPr="005531B4" w:rsidRDefault="005531B4" w:rsidP="005531B4">
            <w:pPr>
              <w:rPr>
                <w:rFonts w:asciiTheme="majorHAnsi" w:hAnsiTheme="majorHAnsi" w:cstheme="majorBidi"/>
              </w:rPr>
            </w:pPr>
            <w:r w:rsidRPr="005531B4">
              <w:rPr>
                <w:rFonts w:asciiTheme="majorHAnsi" w:hAnsiTheme="majorHAnsi" w:cstheme="majorBidi"/>
              </w:rPr>
              <w:t>- sterowanie pracą skanera,</w:t>
            </w:r>
          </w:p>
          <w:p w14:paraId="56349A44" w14:textId="77777777" w:rsidR="005531B4" w:rsidRPr="005531B4" w:rsidRDefault="005531B4" w:rsidP="005531B4">
            <w:pPr>
              <w:rPr>
                <w:rFonts w:asciiTheme="majorHAnsi" w:hAnsiTheme="majorHAnsi" w:cstheme="majorBidi"/>
              </w:rPr>
            </w:pPr>
          </w:p>
          <w:p w14:paraId="1A2DDA64" w14:textId="4EB93CE3" w:rsidR="005531B4" w:rsidRPr="005531B4" w:rsidRDefault="005531B4" w:rsidP="005531B4">
            <w:pPr>
              <w:rPr>
                <w:rFonts w:asciiTheme="majorHAnsi" w:hAnsiTheme="majorHAnsi" w:cstheme="majorBidi"/>
              </w:rPr>
            </w:pPr>
            <w:r w:rsidRPr="005531B4">
              <w:rPr>
                <w:rFonts w:asciiTheme="majorHAnsi" w:hAnsiTheme="majorHAnsi" w:cstheme="majorBidi"/>
              </w:rPr>
              <w:t>Oprogramowanie musi być w języku polskim i posiadać bezterminową licencję lub</w:t>
            </w:r>
            <w:r w:rsidRPr="005531B4">
              <w:rPr>
                <w:rFonts w:ascii="Cambria" w:hAnsi="Cambria"/>
              </w:rPr>
              <w:t xml:space="preserve"> </w:t>
            </w:r>
            <w:r w:rsidRPr="005531B4">
              <w:rPr>
                <w:rFonts w:asciiTheme="majorHAnsi" w:hAnsiTheme="majorHAnsi" w:cstheme="majorBidi"/>
              </w:rPr>
              <w:t>możliwość bezterminowego i bezpłatnego przedłużania licencji.</w:t>
            </w:r>
          </w:p>
        </w:tc>
        <w:tc>
          <w:tcPr>
            <w:tcW w:w="4819" w:type="dxa"/>
          </w:tcPr>
          <w:p w14:paraId="5B21967D" w14:textId="77777777" w:rsidR="00AC2AA9" w:rsidRDefault="00AC2AA9" w:rsidP="00AC2AA9">
            <w:pPr>
              <w:rPr>
                <w:rFonts w:asciiTheme="majorHAnsi" w:hAnsiTheme="majorHAnsi" w:cstheme="majorHAnsi"/>
                <w:sz w:val="24"/>
                <w:szCs w:val="24"/>
              </w:rPr>
            </w:pPr>
          </w:p>
          <w:p w14:paraId="3F53781D" w14:textId="0033B7DF" w:rsidR="00AC2AA9" w:rsidRDefault="00AC2AA9" w:rsidP="00AC2AA9">
            <w:pPr>
              <w:rPr>
                <w:rFonts w:asciiTheme="majorHAnsi" w:hAnsiTheme="majorHAnsi" w:cstheme="majorHAnsi"/>
                <w:sz w:val="24"/>
                <w:szCs w:val="24"/>
              </w:rPr>
            </w:pPr>
            <w:r>
              <w:rPr>
                <w:rFonts w:asciiTheme="majorHAnsi" w:hAnsiTheme="majorHAnsi" w:cstheme="majorHAnsi"/>
                <w:sz w:val="24"/>
                <w:szCs w:val="24"/>
              </w:rPr>
              <w:t>Produkt spełnia wymagania: TAK / NIE*</w:t>
            </w:r>
          </w:p>
          <w:p w14:paraId="1CC3A093" w14:textId="77777777" w:rsidR="005531B4" w:rsidRPr="4EDF546D" w:rsidRDefault="005531B4" w:rsidP="005531B4">
            <w:pPr>
              <w:rPr>
                <w:rFonts w:asciiTheme="majorHAnsi" w:hAnsiTheme="majorHAnsi" w:cstheme="majorBidi"/>
                <w:sz w:val="24"/>
                <w:szCs w:val="24"/>
              </w:rPr>
            </w:pPr>
          </w:p>
        </w:tc>
      </w:tr>
      <w:tr w:rsidR="005531B4" w:rsidRPr="00FD3B18" w14:paraId="0B708DC6" w14:textId="17F3E5E5" w:rsidTr="00141CD9">
        <w:trPr>
          <w:trHeight w:val="977"/>
        </w:trPr>
        <w:tc>
          <w:tcPr>
            <w:tcW w:w="518" w:type="dxa"/>
          </w:tcPr>
          <w:p w14:paraId="1D3AB81D" w14:textId="62D3CAC0" w:rsidR="005531B4" w:rsidRPr="00FD3B18" w:rsidRDefault="009A7EC2" w:rsidP="005531B4">
            <w:pPr>
              <w:rPr>
                <w:rFonts w:asciiTheme="majorHAnsi" w:hAnsiTheme="majorHAnsi" w:cstheme="majorHAnsi"/>
                <w:sz w:val="24"/>
                <w:szCs w:val="24"/>
              </w:rPr>
            </w:pPr>
            <w:r>
              <w:rPr>
                <w:rFonts w:asciiTheme="majorHAnsi" w:hAnsiTheme="majorHAnsi" w:cstheme="majorHAnsi"/>
                <w:sz w:val="24"/>
                <w:szCs w:val="24"/>
              </w:rPr>
              <w:lastRenderedPageBreak/>
              <w:t>17</w:t>
            </w:r>
            <w:r w:rsidR="005531B4" w:rsidRPr="00FD3B18">
              <w:rPr>
                <w:rFonts w:asciiTheme="majorHAnsi" w:hAnsiTheme="majorHAnsi" w:cstheme="majorHAnsi"/>
                <w:sz w:val="24"/>
                <w:szCs w:val="24"/>
              </w:rPr>
              <w:t>.</w:t>
            </w:r>
          </w:p>
        </w:tc>
        <w:tc>
          <w:tcPr>
            <w:tcW w:w="3446" w:type="dxa"/>
          </w:tcPr>
          <w:p w14:paraId="70B60294" w14:textId="77777777" w:rsidR="005531B4" w:rsidRPr="00FD3B18" w:rsidRDefault="005531B4" w:rsidP="005531B4">
            <w:pPr>
              <w:rPr>
                <w:rFonts w:asciiTheme="majorHAnsi" w:hAnsiTheme="majorHAnsi" w:cstheme="majorHAnsi"/>
                <w:sz w:val="24"/>
                <w:szCs w:val="24"/>
              </w:rPr>
            </w:pPr>
            <w:r w:rsidRPr="00FD3B18">
              <w:rPr>
                <w:rFonts w:asciiTheme="majorHAnsi" w:hAnsiTheme="majorHAnsi" w:cstheme="majorHAnsi"/>
                <w:sz w:val="24"/>
                <w:szCs w:val="24"/>
              </w:rPr>
              <w:t>Stół pod skaner</w:t>
            </w:r>
          </w:p>
        </w:tc>
        <w:tc>
          <w:tcPr>
            <w:tcW w:w="5387" w:type="dxa"/>
          </w:tcPr>
          <w:p w14:paraId="118DE400" w14:textId="77777777" w:rsidR="005531B4" w:rsidRPr="00FD3B18" w:rsidRDefault="005531B4" w:rsidP="005531B4">
            <w:pPr>
              <w:rPr>
                <w:rFonts w:asciiTheme="majorHAnsi" w:hAnsiTheme="majorHAnsi" w:cstheme="majorHAnsi"/>
                <w:sz w:val="24"/>
                <w:szCs w:val="24"/>
              </w:rPr>
            </w:pPr>
            <w:r w:rsidRPr="00FD3B18">
              <w:rPr>
                <w:rFonts w:asciiTheme="majorHAnsi" w:hAnsiTheme="majorHAnsi" w:cstheme="majorHAnsi"/>
                <w:sz w:val="24"/>
                <w:szCs w:val="24"/>
              </w:rPr>
              <w:t>Zamawiający wymaga dostarczenia wraz ze skanerem stołu o regulowanej wysokości ramy w zakresie od 60 do 80 cm. Wymiary blatu stołu minimum160x80cm.</w:t>
            </w:r>
          </w:p>
        </w:tc>
        <w:tc>
          <w:tcPr>
            <w:tcW w:w="4819" w:type="dxa"/>
          </w:tcPr>
          <w:p w14:paraId="1A124C3E" w14:textId="336BD679" w:rsidR="005531B4" w:rsidRDefault="005531B4" w:rsidP="005531B4">
            <w:pPr>
              <w:rPr>
                <w:rFonts w:asciiTheme="majorHAnsi" w:hAnsiTheme="majorHAnsi" w:cstheme="majorHAnsi"/>
                <w:sz w:val="24"/>
                <w:szCs w:val="24"/>
              </w:rPr>
            </w:pPr>
            <w:r>
              <w:rPr>
                <w:rFonts w:asciiTheme="majorHAnsi" w:hAnsiTheme="majorHAnsi" w:cstheme="majorHAnsi"/>
                <w:sz w:val="24"/>
                <w:szCs w:val="24"/>
              </w:rPr>
              <w:t>Stół pod skaner posiada regulowaną wysokość ramy w zakresie od 60 cm do 80 cm: TAK / NIE*</w:t>
            </w:r>
          </w:p>
          <w:p w14:paraId="4B0FA9D6" w14:textId="77777777" w:rsidR="005531B4" w:rsidRDefault="005531B4" w:rsidP="005531B4">
            <w:pPr>
              <w:rPr>
                <w:rFonts w:asciiTheme="majorHAnsi" w:hAnsiTheme="majorHAnsi" w:cstheme="majorHAnsi"/>
                <w:sz w:val="24"/>
                <w:szCs w:val="24"/>
              </w:rPr>
            </w:pPr>
          </w:p>
          <w:p w14:paraId="3BF6EF56" w14:textId="77777777" w:rsidR="005531B4" w:rsidRDefault="005531B4" w:rsidP="005531B4">
            <w:pPr>
              <w:rPr>
                <w:rFonts w:asciiTheme="majorHAnsi" w:hAnsiTheme="majorHAnsi" w:cstheme="majorHAnsi"/>
                <w:sz w:val="24"/>
                <w:szCs w:val="24"/>
              </w:rPr>
            </w:pPr>
            <w:r>
              <w:rPr>
                <w:rFonts w:asciiTheme="majorHAnsi" w:hAnsiTheme="majorHAnsi" w:cstheme="majorHAnsi"/>
                <w:sz w:val="24"/>
                <w:szCs w:val="24"/>
              </w:rPr>
              <w:t>Wymiar blatu stołu: … cm</w:t>
            </w:r>
          </w:p>
          <w:p w14:paraId="02C74867" w14:textId="32F35454" w:rsidR="005531B4" w:rsidRPr="00FD3B18" w:rsidRDefault="005531B4" w:rsidP="005531B4">
            <w:pPr>
              <w:rPr>
                <w:rFonts w:asciiTheme="majorHAnsi" w:hAnsiTheme="majorHAnsi" w:cstheme="majorHAnsi"/>
                <w:sz w:val="24"/>
                <w:szCs w:val="24"/>
              </w:rPr>
            </w:pPr>
          </w:p>
        </w:tc>
      </w:tr>
      <w:tr w:rsidR="005531B4" w:rsidRPr="00FD3B18" w14:paraId="1993FD0E" w14:textId="32315276" w:rsidTr="00141CD9">
        <w:trPr>
          <w:trHeight w:val="509"/>
        </w:trPr>
        <w:tc>
          <w:tcPr>
            <w:tcW w:w="518" w:type="dxa"/>
          </w:tcPr>
          <w:p w14:paraId="03FB018C" w14:textId="46B8095E" w:rsidR="005531B4" w:rsidRPr="00FD3B18" w:rsidRDefault="009A7EC2" w:rsidP="005531B4">
            <w:pPr>
              <w:rPr>
                <w:rFonts w:asciiTheme="majorHAnsi" w:hAnsiTheme="majorHAnsi" w:cstheme="majorHAnsi"/>
                <w:sz w:val="24"/>
                <w:szCs w:val="24"/>
              </w:rPr>
            </w:pPr>
            <w:r>
              <w:rPr>
                <w:rFonts w:asciiTheme="majorHAnsi" w:hAnsiTheme="majorHAnsi" w:cstheme="majorHAnsi"/>
                <w:sz w:val="24"/>
                <w:szCs w:val="24"/>
              </w:rPr>
              <w:t>18</w:t>
            </w:r>
            <w:r w:rsidR="005531B4">
              <w:rPr>
                <w:rFonts w:asciiTheme="majorHAnsi" w:hAnsiTheme="majorHAnsi" w:cstheme="majorHAnsi"/>
                <w:sz w:val="24"/>
                <w:szCs w:val="24"/>
              </w:rPr>
              <w:t>.</w:t>
            </w:r>
          </w:p>
        </w:tc>
        <w:tc>
          <w:tcPr>
            <w:tcW w:w="3446" w:type="dxa"/>
          </w:tcPr>
          <w:p w14:paraId="4F770617" w14:textId="0B9E0AF4" w:rsidR="005531B4" w:rsidRPr="00DD7BF6" w:rsidRDefault="005531B4" w:rsidP="005531B4">
            <w:pPr>
              <w:rPr>
                <w:rFonts w:asciiTheme="majorHAnsi" w:hAnsiTheme="majorHAnsi" w:cstheme="majorHAnsi"/>
                <w:sz w:val="24"/>
                <w:szCs w:val="24"/>
              </w:rPr>
            </w:pPr>
            <w:r w:rsidRPr="00DD7BF6">
              <w:rPr>
                <w:rFonts w:asciiTheme="majorHAnsi" w:hAnsiTheme="majorHAnsi" w:cstheme="majorHAnsi"/>
                <w:sz w:val="24"/>
                <w:szCs w:val="24"/>
              </w:rPr>
              <w:t xml:space="preserve">Zasilanie </w:t>
            </w:r>
          </w:p>
        </w:tc>
        <w:tc>
          <w:tcPr>
            <w:tcW w:w="5387" w:type="dxa"/>
          </w:tcPr>
          <w:p w14:paraId="24317CF8" w14:textId="6C194826" w:rsidR="005531B4" w:rsidRPr="00DD7BF6" w:rsidRDefault="005531B4" w:rsidP="005531B4">
            <w:pPr>
              <w:rPr>
                <w:rFonts w:asciiTheme="majorHAnsi" w:hAnsiTheme="majorHAnsi" w:cstheme="majorHAnsi"/>
                <w:sz w:val="24"/>
                <w:szCs w:val="24"/>
              </w:rPr>
            </w:pPr>
            <w:r w:rsidRPr="00DD7BF6">
              <w:rPr>
                <w:rFonts w:asciiTheme="majorHAnsi" w:hAnsiTheme="majorHAnsi" w:cstheme="majorHAnsi"/>
                <w:sz w:val="24"/>
                <w:szCs w:val="24"/>
              </w:rPr>
              <w:t>220 – 230V</w:t>
            </w:r>
          </w:p>
        </w:tc>
        <w:tc>
          <w:tcPr>
            <w:tcW w:w="4819" w:type="dxa"/>
          </w:tcPr>
          <w:p w14:paraId="293557CE" w14:textId="42F679DD" w:rsidR="005531B4" w:rsidRPr="00DD7BF6" w:rsidRDefault="005531B4" w:rsidP="005531B4">
            <w:pPr>
              <w:rPr>
                <w:rFonts w:asciiTheme="majorHAnsi" w:hAnsiTheme="majorHAnsi" w:cstheme="majorHAnsi"/>
                <w:sz w:val="24"/>
                <w:szCs w:val="24"/>
              </w:rPr>
            </w:pPr>
            <w:r>
              <w:rPr>
                <w:rFonts w:asciiTheme="majorHAnsi" w:hAnsiTheme="majorHAnsi" w:cstheme="majorHAnsi"/>
                <w:sz w:val="24"/>
                <w:szCs w:val="24"/>
              </w:rPr>
              <w:t>Produkt spełnia wymagania: TAK / NIE*</w:t>
            </w:r>
          </w:p>
        </w:tc>
      </w:tr>
      <w:tr w:rsidR="005531B4" w14:paraId="79D918CD" w14:textId="7E7649A2" w:rsidTr="00141CD9">
        <w:trPr>
          <w:trHeight w:val="1607"/>
        </w:trPr>
        <w:tc>
          <w:tcPr>
            <w:tcW w:w="518" w:type="dxa"/>
          </w:tcPr>
          <w:p w14:paraId="0738C298" w14:textId="104BD16A" w:rsidR="005531B4" w:rsidRDefault="009A7EC2" w:rsidP="005531B4">
            <w:pPr>
              <w:rPr>
                <w:rFonts w:asciiTheme="majorHAnsi" w:hAnsiTheme="majorHAnsi" w:cstheme="majorBidi"/>
                <w:sz w:val="24"/>
                <w:szCs w:val="24"/>
              </w:rPr>
            </w:pPr>
            <w:r>
              <w:rPr>
                <w:rFonts w:asciiTheme="majorHAnsi" w:hAnsiTheme="majorHAnsi" w:cstheme="majorBidi"/>
                <w:sz w:val="24"/>
                <w:szCs w:val="24"/>
              </w:rPr>
              <w:t>19</w:t>
            </w:r>
            <w:r w:rsidR="005531B4">
              <w:rPr>
                <w:rFonts w:asciiTheme="majorHAnsi" w:hAnsiTheme="majorHAnsi" w:cstheme="majorBidi"/>
                <w:sz w:val="24"/>
                <w:szCs w:val="24"/>
              </w:rPr>
              <w:t>.</w:t>
            </w:r>
          </w:p>
        </w:tc>
        <w:tc>
          <w:tcPr>
            <w:tcW w:w="3446" w:type="dxa"/>
          </w:tcPr>
          <w:p w14:paraId="10EF0EBD" w14:textId="27CB29EA" w:rsidR="005531B4" w:rsidRPr="00DD7BF6" w:rsidRDefault="005531B4" w:rsidP="005531B4">
            <w:pPr>
              <w:rPr>
                <w:rFonts w:asciiTheme="majorHAnsi" w:hAnsiTheme="majorHAnsi" w:cstheme="majorBidi"/>
                <w:sz w:val="24"/>
                <w:szCs w:val="24"/>
              </w:rPr>
            </w:pPr>
            <w:r w:rsidRPr="00DD7BF6">
              <w:rPr>
                <w:rFonts w:asciiTheme="majorHAnsi" w:hAnsiTheme="majorHAnsi" w:cstheme="majorBidi"/>
                <w:sz w:val="24"/>
                <w:szCs w:val="24"/>
              </w:rPr>
              <w:t>Jednostka sterująca/komputer</w:t>
            </w:r>
          </w:p>
        </w:tc>
        <w:tc>
          <w:tcPr>
            <w:tcW w:w="5387" w:type="dxa"/>
          </w:tcPr>
          <w:p w14:paraId="3253A570" w14:textId="77777777" w:rsidR="005531B4" w:rsidRDefault="005531B4" w:rsidP="005531B4">
            <w:pPr>
              <w:rPr>
                <w:rFonts w:asciiTheme="majorHAnsi" w:hAnsiTheme="majorHAnsi" w:cstheme="majorBidi"/>
                <w:sz w:val="24"/>
                <w:szCs w:val="24"/>
              </w:rPr>
            </w:pPr>
            <w:r w:rsidRPr="00DD7BF6">
              <w:rPr>
                <w:rFonts w:asciiTheme="majorHAnsi" w:hAnsiTheme="majorHAnsi" w:cstheme="majorBidi"/>
                <w:sz w:val="24"/>
                <w:szCs w:val="24"/>
              </w:rPr>
              <w:t>Jednostka sterująca skonfigurowana (procesor, rodzaj dysku, pamięć ram, karta graficzna) w taki sposób aby zapewnić bezawaryjną i optymalną  komunikację ze skanerem oraz swoją wydajnością pozwalająca spełnić kryterium czasu skanowania. Dysk na dane minimum 1TB</w:t>
            </w:r>
            <w:r>
              <w:rPr>
                <w:rFonts w:asciiTheme="majorHAnsi" w:hAnsiTheme="majorHAnsi" w:cstheme="majorBidi"/>
                <w:sz w:val="24"/>
                <w:szCs w:val="24"/>
              </w:rPr>
              <w:t>.</w:t>
            </w:r>
          </w:p>
          <w:p w14:paraId="1C25F5FF" w14:textId="794DA22E" w:rsidR="009A7EC2" w:rsidRPr="00DD7BF6" w:rsidRDefault="009A7EC2" w:rsidP="005531B4">
            <w:pPr>
              <w:rPr>
                <w:rFonts w:asciiTheme="majorHAnsi" w:hAnsiTheme="majorHAnsi" w:cstheme="majorBidi"/>
                <w:sz w:val="24"/>
                <w:szCs w:val="24"/>
              </w:rPr>
            </w:pPr>
          </w:p>
        </w:tc>
        <w:tc>
          <w:tcPr>
            <w:tcW w:w="4819" w:type="dxa"/>
          </w:tcPr>
          <w:p w14:paraId="68AE48C1" w14:textId="77777777" w:rsidR="005531B4" w:rsidRDefault="005531B4" w:rsidP="005531B4">
            <w:pPr>
              <w:rPr>
                <w:rFonts w:asciiTheme="majorHAnsi" w:hAnsiTheme="majorHAnsi" w:cstheme="majorHAnsi"/>
                <w:sz w:val="24"/>
                <w:szCs w:val="24"/>
              </w:rPr>
            </w:pPr>
          </w:p>
          <w:p w14:paraId="1AF3B6DA" w14:textId="012A02A3" w:rsidR="005531B4" w:rsidRPr="00DD7BF6" w:rsidRDefault="005531B4" w:rsidP="005531B4">
            <w:pPr>
              <w:rPr>
                <w:rFonts w:asciiTheme="majorHAnsi" w:hAnsiTheme="majorHAnsi" w:cstheme="majorBidi"/>
                <w:sz w:val="24"/>
                <w:szCs w:val="24"/>
              </w:rPr>
            </w:pPr>
            <w:r>
              <w:rPr>
                <w:rFonts w:asciiTheme="majorHAnsi" w:hAnsiTheme="majorHAnsi" w:cstheme="majorHAnsi"/>
                <w:sz w:val="24"/>
                <w:szCs w:val="24"/>
              </w:rPr>
              <w:t>Produkt spełnia wymagania: TAK / NIE*</w:t>
            </w:r>
          </w:p>
        </w:tc>
      </w:tr>
      <w:tr w:rsidR="005531B4" w14:paraId="2BDA983D" w14:textId="12BA8B5C" w:rsidTr="00141CD9">
        <w:trPr>
          <w:trHeight w:val="1120"/>
        </w:trPr>
        <w:tc>
          <w:tcPr>
            <w:tcW w:w="518" w:type="dxa"/>
          </w:tcPr>
          <w:p w14:paraId="14C1FA6A" w14:textId="59E03DF7" w:rsidR="005531B4" w:rsidRPr="00DD7BF6" w:rsidRDefault="009A7EC2" w:rsidP="005531B4">
            <w:pPr>
              <w:rPr>
                <w:rFonts w:asciiTheme="majorHAnsi" w:hAnsiTheme="majorHAnsi" w:cstheme="majorBidi"/>
                <w:sz w:val="24"/>
                <w:szCs w:val="24"/>
              </w:rPr>
            </w:pPr>
            <w:r>
              <w:rPr>
                <w:rFonts w:asciiTheme="majorHAnsi" w:hAnsiTheme="majorHAnsi" w:cstheme="majorBidi"/>
                <w:sz w:val="24"/>
                <w:szCs w:val="24"/>
              </w:rPr>
              <w:t>20</w:t>
            </w:r>
            <w:r w:rsidR="005531B4">
              <w:rPr>
                <w:rFonts w:asciiTheme="majorHAnsi" w:hAnsiTheme="majorHAnsi" w:cstheme="majorBidi"/>
                <w:sz w:val="24"/>
                <w:szCs w:val="24"/>
              </w:rPr>
              <w:t>.</w:t>
            </w:r>
          </w:p>
        </w:tc>
        <w:tc>
          <w:tcPr>
            <w:tcW w:w="3446" w:type="dxa"/>
          </w:tcPr>
          <w:p w14:paraId="6419871C" w14:textId="36D96C5D" w:rsidR="005531B4" w:rsidRPr="00DD7BF6" w:rsidRDefault="005531B4" w:rsidP="005531B4">
            <w:pPr>
              <w:rPr>
                <w:rFonts w:asciiTheme="majorHAnsi" w:hAnsiTheme="majorHAnsi" w:cstheme="majorBidi"/>
                <w:sz w:val="24"/>
                <w:szCs w:val="24"/>
              </w:rPr>
            </w:pPr>
            <w:r w:rsidRPr="00DD7BF6">
              <w:rPr>
                <w:rFonts w:asciiTheme="majorHAnsi" w:hAnsiTheme="majorHAnsi" w:cstheme="majorBidi"/>
                <w:sz w:val="24"/>
                <w:szCs w:val="24"/>
              </w:rPr>
              <w:t>Monitor</w:t>
            </w:r>
          </w:p>
        </w:tc>
        <w:tc>
          <w:tcPr>
            <w:tcW w:w="5387" w:type="dxa"/>
          </w:tcPr>
          <w:p w14:paraId="3A9C71A5" w14:textId="77777777" w:rsidR="005531B4" w:rsidRDefault="005531B4" w:rsidP="005531B4">
            <w:pPr>
              <w:spacing w:line="259" w:lineRule="auto"/>
              <w:rPr>
                <w:rFonts w:asciiTheme="majorHAnsi" w:hAnsiTheme="majorHAnsi" w:cstheme="majorBidi"/>
                <w:sz w:val="24"/>
                <w:szCs w:val="24"/>
              </w:rPr>
            </w:pPr>
            <w:r w:rsidRPr="00DD7BF6">
              <w:rPr>
                <w:rFonts w:asciiTheme="majorHAnsi" w:hAnsiTheme="majorHAnsi" w:cstheme="majorBidi"/>
                <w:sz w:val="24"/>
                <w:szCs w:val="24"/>
              </w:rPr>
              <w:t>Monitor graficzny min. 24 cale, format panoramiczny pozwalający na kalibrację zapewniającą prawidłowe odwzorowanie barw skanowanych obiektów</w:t>
            </w:r>
            <w:r>
              <w:rPr>
                <w:rFonts w:asciiTheme="majorHAnsi" w:hAnsiTheme="majorHAnsi" w:cstheme="majorBidi"/>
                <w:sz w:val="24"/>
                <w:szCs w:val="24"/>
              </w:rPr>
              <w:t>.</w:t>
            </w:r>
          </w:p>
          <w:p w14:paraId="119632A7" w14:textId="4DFE94BA" w:rsidR="009A7EC2" w:rsidRPr="00DD7BF6" w:rsidRDefault="009A7EC2" w:rsidP="005531B4">
            <w:pPr>
              <w:spacing w:line="259" w:lineRule="auto"/>
              <w:rPr>
                <w:rFonts w:asciiTheme="majorHAnsi" w:hAnsiTheme="majorHAnsi" w:cstheme="majorBidi"/>
                <w:sz w:val="24"/>
                <w:szCs w:val="24"/>
              </w:rPr>
            </w:pPr>
          </w:p>
        </w:tc>
        <w:tc>
          <w:tcPr>
            <w:tcW w:w="4819" w:type="dxa"/>
          </w:tcPr>
          <w:p w14:paraId="784ECED7" w14:textId="7702CF54" w:rsidR="005531B4" w:rsidRDefault="005531B4" w:rsidP="005531B4">
            <w:pPr>
              <w:rPr>
                <w:rFonts w:asciiTheme="majorHAnsi" w:hAnsiTheme="majorHAnsi" w:cstheme="majorHAnsi"/>
                <w:sz w:val="24"/>
                <w:szCs w:val="24"/>
              </w:rPr>
            </w:pPr>
            <w:r>
              <w:rPr>
                <w:rFonts w:asciiTheme="majorHAnsi" w:hAnsiTheme="majorHAnsi" w:cstheme="majorHAnsi"/>
                <w:sz w:val="24"/>
                <w:szCs w:val="24"/>
              </w:rPr>
              <w:t>Monitor … cali</w:t>
            </w:r>
          </w:p>
          <w:p w14:paraId="41D8B065" w14:textId="77777777" w:rsidR="005531B4" w:rsidRDefault="005531B4" w:rsidP="005531B4">
            <w:pPr>
              <w:rPr>
                <w:rFonts w:asciiTheme="majorHAnsi" w:hAnsiTheme="majorHAnsi" w:cstheme="majorHAnsi"/>
                <w:sz w:val="24"/>
                <w:szCs w:val="24"/>
              </w:rPr>
            </w:pPr>
          </w:p>
          <w:p w14:paraId="19810AD0" w14:textId="498924B6" w:rsidR="005531B4" w:rsidRPr="00DD7BF6" w:rsidRDefault="005531B4" w:rsidP="005531B4">
            <w:pPr>
              <w:rPr>
                <w:rFonts w:asciiTheme="majorHAnsi" w:hAnsiTheme="majorHAnsi" w:cstheme="majorBidi"/>
                <w:sz w:val="24"/>
                <w:szCs w:val="24"/>
              </w:rPr>
            </w:pPr>
            <w:r>
              <w:rPr>
                <w:rFonts w:asciiTheme="majorHAnsi" w:hAnsiTheme="majorHAnsi" w:cstheme="majorHAnsi"/>
                <w:sz w:val="24"/>
                <w:szCs w:val="24"/>
              </w:rPr>
              <w:t>Pozostałe parametry produkt spełnia: TAK/NIE*</w:t>
            </w:r>
          </w:p>
        </w:tc>
      </w:tr>
    </w:tbl>
    <w:p w14:paraId="6FCF8216" w14:textId="77777777" w:rsidR="0090103F" w:rsidRPr="00FD3B18" w:rsidRDefault="0090103F" w:rsidP="0090103F">
      <w:pPr>
        <w:pStyle w:val="Akapitzlist"/>
        <w:rPr>
          <w:rFonts w:asciiTheme="majorHAnsi" w:hAnsiTheme="majorHAnsi" w:cstheme="majorHAnsi"/>
          <w:sz w:val="24"/>
          <w:szCs w:val="24"/>
        </w:rPr>
      </w:pPr>
    </w:p>
    <w:p w14:paraId="6F98AD97" w14:textId="17FAA11A" w:rsidR="00FD7E5B" w:rsidRDefault="00FD7E5B" w:rsidP="00FD7E5B">
      <w:pPr>
        <w:rPr>
          <w:rFonts w:asciiTheme="majorHAnsi" w:hAnsiTheme="majorHAnsi" w:cstheme="majorHAnsi"/>
          <w:b/>
          <w:sz w:val="24"/>
          <w:szCs w:val="24"/>
        </w:rPr>
      </w:pPr>
      <w:r w:rsidRPr="00FD7E5B">
        <w:rPr>
          <w:rFonts w:asciiTheme="majorHAnsi" w:hAnsiTheme="majorHAnsi" w:cstheme="majorHAnsi"/>
          <w:b/>
          <w:sz w:val="24"/>
          <w:szCs w:val="24"/>
        </w:rPr>
        <w:t>Tabela</w:t>
      </w:r>
      <w:r>
        <w:rPr>
          <w:rFonts w:asciiTheme="majorHAnsi" w:hAnsiTheme="majorHAnsi" w:cstheme="majorHAnsi"/>
          <w:b/>
          <w:sz w:val="24"/>
          <w:szCs w:val="24"/>
        </w:rPr>
        <w:t xml:space="preserve"> nr 2</w:t>
      </w:r>
    </w:p>
    <w:tbl>
      <w:tblPr>
        <w:tblStyle w:val="Tabela-Siatka"/>
        <w:tblW w:w="14170" w:type="dxa"/>
        <w:tblLook w:val="04A0" w:firstRow="1" w:lastRow="0" w:firstColumn="1" w:lastColumn="0" w:noHBand="0" w:noVBand="1"/>
      </w:tblPr>
      <w:tblGrid>
        <w:gridCol w:w="560"/>
        <w:gridCol w:w="3197"/>
        <w:gridCol w:w="5594"/>
        <w:gridCol w:w="4819"/>
      </w:tblGrid>
      <w:tr w:rsidR="00AC2AA9" w:rsidRPr="00005F26" w14:paraId="07CE80C7" w14:textId="38A3AC7E" w:rsidTr="009A7EC2">
        <w:trPr>
          <w:trHeight w:val="540"/>
        </w:trPr>
        <w:tc>
          <w:tcPr>
            <w:tcW w:w="14170" w:type="dxa"/>
            <w:gridSpan w:val="4"/>
          </w:tcPr>
          <w:p w14:paraId="794CBD07" w14:textId="0239D135" w:rsidR="00AC2AA9" w:rsidRPr="00AC2AA9" w:rsidRDefault="00AC2AA9" w:rsidP="00AC2AA9">
            <w:pPr>
              <w:rPr>
                <w:rFonts w:asciiTheme="majorHAnsi" w:hAnsiTheme="majorHAnsi" w:cstheme="majorHAnsi"/>
                <w:b/>
                <w:sz w:val="24"/>
                <w:szCs w:val="24"/>
              </w:rPr>
            </w:pPr>
            <w:r w:rsidRPr="00AC2AA9">
              <w:rPr>
                <w:rFonts w:asciiTheme="majorHAnsi" w:hAnsiTheme="majorHAnsi" w:cstheme="majorHAnsi"/>
                <w:b/>
                <w:sz w:val="24"/>
                <w:szCs w:val="24"/>
              </w:rPr>
              <w:t>Jeden (1) skaner wielofunkcyjny w tym przeznaczony do skanowania zdjęć</w:t>
            </w:r>
          </w:p>
          <w:p w14:paraId="7A1D276D" w14:textId="77777777" w:rsidR="00AC2AA9" w:rsidRPr="00AC2AA9" w:rsidRDefault="00AC2AA9" w:rsidP="00EC49EE">
            <w:pPr>
              <w:rPr>
                <w:rFonts w:asciiTheme="majorHAnsi" w:hAnsiTheme="majorHAnsi" w:cstheme="majorHAnsi"/>
                <w:b/>
                <w:sz w:val="24"/>
                <w:szCs w:val="24"/>
              </w:rPr>
            </w:pPr>
          </w:p>
        </w:tc>
      </w:tr>
      <w:tr w:rsidR="00AC2AA9" w:rsidRPr="00005F26" w14:paraId="5DAF9173" w14:textId="4B7E6FA4" w:rsidTr="009A7EC2">
        <w:trPr>
          <w:trHeight w:val="540"/>
        </w:trPr>
        <w:tc>
          <w:tcPr>
            <w:tcW w:w="560" w:type="dxa"/>
          </w:tcPr>
          <w:p w14:paraId="0F13BBF3" w14:textId="1CEC21A4" w:rsidR="00AC2AA9" w:rsidRPr="00765F5C" w:rsidRDefault="00AC2AA9" w:rsidP="00EC49EE">
            <w:pPr>
              <w:rPr>
                <w:rFonts w:asciiTheme="majorHAnsi" w:hAnsiTheme="majorHAnsi" w:cstheme="majorHAnsi"/>
                <w:b/>
                <w:sz w:val="24"/>
                <w:szCs w:val="24"/>
              </w:rPr>
            </w:pPr>
            <w:r w:rsidRPr="00765F5C">
              <w:rPr>
                <w:rFonts w:asciiTheme="majorHAnsi" w:hAnsiTheme="majorHAnsi" w:cstheme="majorHAnsi"/>
                <w:b/>
                <w:sz w:val="24"/>
                <w:szCs w:val="24"/>
              </w:rPr>
              <w:t>Lp.</w:t>
            </w:r>
          </w:p>
        </w:tc>
        <w:tc>
          <w:tcPr>
            <w:tcW w:w="3197" w:type="dxa"/>
          </w:tcPr>
          <w:p w14:paraId="031E0976" w14:textId="77777777" w:rsidR="00AC2AA9" w:rsidRPr="00765F5C" w:rsidRDefault="00AC2AA9" w:rsidP="00EC49EE">
            <w:pPr>
              <w:rPr>
                <w:rFonts w:asciiTheme="majorHAnsi" w:hAnsiTheme="majorHAnsi" w:cstheme="majorHAnsi"/>
                <w:b/>
                <w:sz w:val="24"/>
                <w:szCs w:val="24"/>
              </w:rPr>
            </w:pPr>
            <w:r w:rsidRPr="00765F5C">
              <w:rPr>
                <w:rFonts w:asciiTheme="majorHAnsi" w:hAnsiTheme="majorHAnsi" w:cstheme="majorHAnsi"/>
                <w:b/>
                <w:sz w:val="24"/>
                <w:szCs w:val="24"/>
              </w:rPr>
              <w:t>Nazwa parametru</w:t>
            </w:r>
          </w:p>
        </w:tc>
        <w:tc>
          <w:tcPr>
            <w:tcW w:w="5594" w:type="dxa"/>
          </w:tcPr>
          <w:p w14:paraId="325D9F7A" w14:textId="77777777" w:rsidR="00AC2AA9" w:rsidRPr="00765F5C" w:rsidRDefault="00AC2AA9" w:rsidP="00EC49EE">
            <w:pPr>
              <w:rPr>
                <w:rFonts w:asciiTheme="majorHAnsi" w:hAnsiTheme="majorHAnsi" w:cstheme="majorHAnsi"/>
                <w:b/>
                <w:sz w:val="24"/>
                <w:szCs w:val="24"/>
              </w:rPr>
            </w:pPr>
            <w:r w:rsidRPr="00765F5C">
              <w:rPr>
                <w:rFonts w:asciiTheme="majorHAnsi" w:hAnsiTheme="majorHAnsi" w:cstheme="majorHAnsi"/>
                <w:b/>
                <w:sz w:val="24"/>
                <w:szCs w:val="24"/>
              </w:rPr>
              <w:t>Wymagane minimalne parametry techniczne</w:t>
            </w:r>
          </w:p>
        </w:tc>
        <w:tc>
          <w:tcPr>
            <w:tcW w:w="4819" w:type="dxa"/>
          </w:tcPr>
          <w:p w14:paraId="4C8DC7E9" w14:textId="60A74BCB" w:rsidR="00AC2AA9" w:rsidRPr="00765F5C" w:rsidRDefault="00AC2AA9" w:rsidP="00EC49EE">
            <w:pPr>
              <w:rPr>
                <w:rFonts w:asciiTheme="majorHAnsi" w:hAnsiTheme="majorHAnsi" w:cstheme="majorHAnsi"/>
                <w:b/>
                <w:sz w:val="24"/>
                <w:szCs w:val="24"/>
              </w:rPr>
            </w:pPr>
            <w:r>
              <w:rPr>
                <w:rFonts w:asciiTheme="majorHAnsi" w:hAnsiTheme="majorHAnsi" w:cstheme="majorHAnsi"/>
                <w:b/>
                <w:sz w:val="24"/>
                <w:szCs w:val="24"/>
              </w:rPr>
              <w:t>Parametry oferowane</w:t>
            </w:r>
          </w:p>
        </w:tc>
      </w:tr>
      <w:tr w:rsidR="004941EE" w:rsidRPr="00005F26" w14:paraId="282F2084" w14:textId="77777777" w:rsidTr="009A7EC2">
        <w:trPr>
          <w:trHeight w:val="212"/>
        </w:trPr>
        <w:tc>
          <w:tcPr>
            <w:tcW w:w="560" w:type="dxa"/>
          </w:tcPr>
          <w:p w14:paraId="61C67871" w14:textId="32FF3608" w:rsidR="004941EE" w:rsidRPr="004941EE" w:rsidRDefault="004941EE" w:rsidP="004941EE">
            <w:pPr>
              <w:jc w:val="center"/>
              <w:rPr>
                <w:rFonts w:asciiTheme="majorHAnsi" w:hAnsiTheme="majorHAnsi" w:cstheme="majorHAnsi"/>
                <w:b/>
                <w:sz w:val="24"/>
                <w:szCs w:val="24"/>
              </w:rPr>
            </w:pPr>
            <w:r w:rsidRPr="004941EE">
              <w:rPr>
                <w:rFonts w:asciiTheme="majorHAnsi" w:hAnsiTheme="majorHAnsi" w:cstheme="majorHAnsi"/>
                <w:b/>
                <w:sz w:val="24"/>
                <w:szCs w:val="24"/>
              </w:rPr>
              <w:t>A</w:t>
            </w:r>
          </w:p>
        </w:tc>
        <w:tc>
          <w:tcPr>
            <w:tcW w:w="3197" w:type="dxa"/>
          </w:tcPr>
          <w:p w14:paraId="160772CD" w14:textId="03C88EBA" w:rsidR="004941EE" w:rsidRPr="004941EE" w:rsidRDefault="004941EE" w:rsidP="004941EE">
            <w:pPr>
              <w:jc w:val="center"/>
              <w:rPr>
                <w:rFonts w:asciiTheme="majorHAnsi" w:hAnsiTheme="majorHAnsi" w:cstheme="majorHAnsi"/>
                <w:b/>
                <w:sz w:val="24"/>
                <w:szCs w:val="24"/>
              </w:rPr>
            </w:pPr>
            <w:r w:rsidRPr="004941EE">
              <w:rPr>
                <w:rFonts w:asciiTheme="majorHAnsi" w:hAnsiTheme="majorHAnsi" w:cstheme="majorHAnsi"/>
                <w:b/>
                <w:sz w:val="24"/>
                <w:szCs w:val="24"/>
              </w:rPr>
              <w:t>B</w:t>
            </w:r>
          </w:p>
        </w:tc>
        <w:tc>
          <w:tcPr>
            <w:tcW w:w="5594" w:type="dxa"/>
          </w:tcPr>
          <w:p w14:paraId="36CBDD98" w14:textId="4018236D" w:rsidR="004941EE" w:rsidRPr="004941EE" w:rsidRDefault="004941EE" w:rsidP="004941EE">
            <w:pPr>
              <w:jc w:val="center"/>
              <w:rPr>
                <w:rFonts w:asciiTheme="majorHAnsi" w:hAnsiTheme="majorHAnsi" w:cstheme="majorHAnsi"/>
                <w:b/>
                <w:sz w:val="24"/>
                <w:szCs w:val="24"/>
              </w:rPr>
            </w:pPr>
            <w:r w:rsidRPr="004941EE">
              <w:rPr>
                <w:rFonts w:asciiTheme="majorHAnsi" w:hAnsiTheme="majorHAnsi" w:cstheme="majorHAnsi"/>
                <w:b/>
                <w:sz w:val="24"/>
                <w:szCs w:val="24"/>
              </w:rPr>
              <w:t>C</w:t>
            </w:r>
          </w:p>
        </w:tc>
        <w:tc>
          <w:tcPr>
            <w:tcW w:w="4819" w:type="dxa"/>
          </w:tcPr>
          <w:p w14:paraId="4600CFC2" w14:textId="7913ECBA" w:rsidR="004941EE" w:rsidRPr="004941EE" w:rsidRDefault="004941EE" w:rsidP="004941EE">
            <w:pPr>
              <w:jc w:val="center"/>
              <w:rPr>
                <w:rFonts w:asciiTheme="majorHAnsi" w:hAnsiTheme="majorHAnsi" w:cstheme="majorHAnsi"/>
                <w:b/>
                <w:sz w:val="24"/>
                <w:szCs w:val="24"/>
              </w:rPr>
            </w:pPr>
            <w:r w:rsidRPr="004941EE">
              <w:rPr>
                <w:rFonts w:asciiTheme="majorHAnsi" w:hAnsiTheme="majorHAnsi" w:cstheme="majorHAnsi"/>
                <w:b/>
                <w:sz w:val="24"/>
                <w:szCs w:val="24"/>
              </w:rPr>
              <w:t>D</w:t>
            </w:r>
          </w:p>
        </w:tc>
      </w:tr>
      <w:tr w:rsidR="00AC2AA9" w:rsidRPr="00005F26" w14:paraId="2F775EFA" w14:textId="763B0D9B" w:rsidTr="009A7EC2">
        <w:trPr>
          <w:trHeight w:val="435"/>
        </w:trPr>
        <w:tc>
          <w:tcPr>
            <w:tcW w:w="560" w:type="dxa"/>
          </w:tcPr>
          <w:p w14:paraId="336BD354" w14:textId="75A146E8" w:rsidR="00AC2AA9" w:rsidRPr="00765F5C" w:rsidRDefault="00AC2AA9" w:rsidP="00EC49EE">
            <w:pPr>
              <w:rPr>
                <w:rFonts w:asciiTheme="majorHAnsi" w:hAnsiTheme="majorHAnsi" w:cstheme="majorHAnsi"/>
                <w:sz w:val="24"/>
                <w:szCs w:val="24"/>
              </w:rPr>
            </w:pPr>
            <w:r>
              <w:rPr>
                <w:rFonts w:asciiTheme="majorHAnsi" w:hAnsiTheme="majorHAnsi" w:cstheme="majorHAnsi"/>
                <w:sz w:val="24"/>
                <w:szCs w:val="24"/>
              </w:rPr>
              <w:t>1.</w:t>
            </w:r>
          </w:p>
        </w:tc>
        <w:tc>
          <w:tcPr>
            <w:tcW w:w="3197" w:type="dxa"/>
          </w:tcPr>
          <w:p w14:paraId="4A96FC3B" w14:textId="77777777" w:rsidR="00AC2AA9" w:rsidRPr="00765F5C" w:rsidRDefault="00AC2AA9" w:rsidP="00EC49EE">
            <w:pPr>
              <w:rPr>
                <w:rFonts w:asciiTheme="majorHAnsi" w:hAnsiTheme="majorHAnsi" w:cstheme="majorHAnsi"/>
                <w:sz w:val="24"/>
                <w:szCs w:val="24"/>
              </w:rPr>
            </w:pPr>
            <w:r w:rsidRPr="00765F5C">
              <w:rPr>
                <w:rFonts w:asciiTheme="majorHAnsi" w:hAnsiTheme="majorHAnsi" w:cstheme="majorHAnsi"/>
                <w:sz w:val="24"/>
                <w:szCs w:val="24"/>
              </w:rPr>
              <w:t>Typ skanera</w:t>
            </w:r>
          </w:p>
        </w:tc>
        <w:tc>
          <w:tcPr>
            <w:tcW w:w="5594" w:type="dxa"/>
          </w:tcPr>
          <w:p w14:paraId="1D573E8D" w14:textId="0C26C22D" w:rsidR="00AC2AA9" w:rsidRPr="00765F5C" w:rsidRDefault="00AC2AA9" w:rsidP="00EC49EE">
            <w:pPr>
              <w:rPr>
                <w:rFonts w:asciiTheme="majorHAnsi" w:hAnsiTheme="majorHAnsi" w:cstheme="majorHAnsi"/>
                <w:sz w:val="24"/>
                <w:szCs w:val="24"/>
              </w:rPr>
            </w:pPr>
            <w:r w:rsidRPr="00765F5C">
              <w:rPr>
                <w:rFonts w:asciiTheme="majorHAnsi" w:hAnsiTheme="majorHAnsi" w:cstheme="majorHAnsi"/>
                <w:sz w:val="24"/>
                <w:szCs w:val="24"/>
              </w:rPr>
              <w:t>Skaner płaski</w:t>
            </w:r>
            <w:r>
              <w:rPr>
                <w:rFonts w:asciiTheme="majorHAnsi" w:hAnsiTheme="majorHAnsi" w:cstheme="majorHAnsi"/>
                <w:sz w:val="24"/>
                <w:szCs w:val="24"/>
              </w:rPr>
              <w:t>.</w:t>
            </w:r>
          </w:p>
        </w:tc>
        <w:tc>
          <w:tcPr>
            <w:tcW w:w="4819" w:type="dxa"/>
          </w:tcPr>
          <w:p w14:paraId="5285FCF3" w14:textId="5F1D0B55" w:rsidR="00AC2AA9" w:rsidRPr="00765F5C" w:rsidRDefault="00AC2AA9" w:rsidP="00EC49EE">
            <w:pPr>
              <w:rPr>
                <w:rFonts w:asciiTheme="majorHAnsi" w:hAnsiTheme="majorHAnsi" w:cstheme="majorHAnsi"/>
                <w:sz w:val="24"/>
                <w:szCs w:val="24"/>
              </w:rPr>
            </w:pPr>
            <w:r>
              <w:rPr>
                <w:rFonts w:asciiTheme="majorHAnsi" w:hAnsiTheme="majorHAnsi" w:cstheme="majorHAnsi"/>
                <w:sz w:val="24"/>
                <w:szCs w:val="24"/>
              </w:rPr>
              <w:t>Produkt spełnia wymagania: TAK / NIE*</w:t>
            </w:r>
          </w:p>
        </w:tc>
      </w:tr>
      <w:tr w:rsidR="00AC2AA9" w:rsidRPr="00005F26" w14:paraId="030E29B7" w14:textId="7945EA0A" w:rsidTr="009A7EC2">
        <w:trPr>
          <w:trHeight w:val="414"/>
        </w:trPr>
        <w:tc>
          <w:tcPr>
            <w:tcW w:w="560" w:type="dxa"/>
          </w:tcPr>
          <w:p w14:paraId="1183716B" w14:textId="36E2C7C3" w:rsidR="00AC2AA9" w:rsidRPr="00765F5C" w:rsidRDefault="00AC2AA9" w:rsidP="00EC49EE">
            <w:pPr>
              <w:rPr>
                <w:rFonts w:asciiTheme="majorHAnsi" w:hAnsiTheme="majorHAnsi" w:cstheme="majorHAnsi"/>
                <w:sz w:val="24"/>
                <w:szCs w:val="24"/>
              </w:rPr>
            </w:pPr>
            <w:r>
              <w:rPr>
                <w:rFonts w:asciiTheme="majorHAnsi" w:hAnsiTheme="majorHAnsi" w:cstheme="majorHAnsi"/>
                <w:sz w:val="24"/>
                <w:szCs w:val="24"/>
              </w:rPr>
              <w:t>2.</w:t>
            </w:r>
          </w:p>
        </w:tc>
        <w:tc>
          <w:tcPr>
            <w:tcW w:w="3197" w:type="dxa"/>
          </w:tcPr>
          <w:p w14:paraId="7AA2CC1E" w14:textId="77777777" w:rsidR="00AC2AA9" w:rsidRPr="00765F5C" w:rsidRDefault="00AC2AA9" w:rsidP="00EC49EE">
            <w:pPr>
              <w:outlineLvl w:val="4"/>
              <w:rPr>
                <w:rFonts w:asciiTheme="majorHAnsi" w:eastAsia="Times New Roman" w:hAnsiTheme="majorHAnsi" w:cstheme="majorHAnsi"/>
                <w:color w:val="000000"/>
                <w:sz w:val="24"/>
                <w:szCs w:val="24"/>
                <w:lang w:eastAsia="pl-PL"/>
              </w:rPr>
            </w:pPr>
            <w:r w:rsidRPr="00765F5C">
              <w:rPr>
                <w:rFonts w:asciiTheme="majorHAnsi" w:eastAsia="Times New Roman" w:hAnsiTheme="majorHAnsi" w:cstheme="majorHAnsi"/>
                <w:color w:val="000000"/>
                <w:sz w:val="24"/>
                <w:szCs w:val="24"/>
                <w:lang w:eastAsia="pl-PL"/>
              </w:rPr>
              <w:t>Rozdzielczość skanowania</w:t>
            </w:r>
          </w:p>
        </w:tc>
        <w:tc>
          <w:tcPr>
            <w:tcW w:w="5594" w:type="dxa"/>
          </w:tcPr>
          <w:p w14:paraId="527D8838" w14:textId="45F3E455" w:rsidR="00AC2AA9" w:rsidRPr="00765F5C" w:rsidRDefault="00AC2AA9" w:rsidP="00EC49EE">
            <w:pPr>
              <w:rPr>
                <w:rFonts w:asciiTheme="majorHAnsi" w:hAnsiTheme="majorHAnsi" w:cstheme="majorHAnsi"/>
                <w:sz w:val="24"/>
                <w:szCs w:val="24"/>
              </w:rPr>
            </w:pPr>
            <w:r w:rsidRPr="00765F5C">
              <w:rPr>
                <w:rFonts w:asciiTheme="majorHAnsi" w:hAnsiTheme="majorHAnsi" w:cstheme="majorHAnsi"/>
                <w:color w:val="000000"/>
                <w:sz w:val="24"/>
                <w:szCs w:val="24"/>
              </w:rPr>
              <w:t>6.400 DPI (poziomo x pionowo)</w:t>
            </w:r>
            <w:r>
              <w:rPr>
                <w:rFonts w:asciiTheme="majorHAnsi" w:hAnsiTheme="majorHAnsi" w:cstheme="majorHAnsi"/>
                <w:color w:val="000000"/>
                <w:sz w:val="24"/>
                <w:szCs w:val="24"/>
              </w:rPr>
              <w:t>.</w:t>
            </w:r>
          </w:p>
        </w:tc>
        <w:tc>
          <w:tcPr>
            <w:tcW w:w="4819" w:type="dxa"/>
          </w:tcPr>
          <w:p w14:paraId="0A3073D4" w14:textId="78489C75" w:rsidR="00AC2AA9" w:rsidRPr="00765F5C" w:rsidRDefault="00AC2AA9" w:rsidP="00EC49EE">
            <w:pPr>
              <w:rPr>
                <w:rFonts w:asciiTheme="majorHAnsi" w:hAnsiTheme="majorHAnsi" w:cstheme="majorHAnsi"/>
                <w:color w:val="000000"/>
                <w:sz w:val="24"/>
                <w:szCs w:val="24"/>
              </w:rPr>
            </w:pPr>
            <w:r>
              <w:rPr>
                <w:rFonts w:asciiTheme="majorHAnsi" w:hAnsiTheme="majorHAnsi" w:cstheme="majorHAnsi"/>
                <w:sz w:val="24"/>
                <w:szCs w:val="24"/>
              </w:rPr>
              <w:t>Produkt spełnia wymagania: TAK / NIE*</w:t>
            </w:r>
          </w:p>
        </w:tc>
      </w:tr>
      <w:tr w:rsidR="00AC2AA9" w:rsidRPr="00005F26" w14:paraId="6E327081" w14:textId="7FD83898" w:rsidTr="009A7EC2">
        <w:trPr>
          <w:trHeight w:val="420"/>
        </w:trPr>
        <w:tc>
          <w:tcPr>
            <w:tcW w:w="560" w:type="dxa"/>
          </w:tcPr>
          <w:p w14:paraId="516309E7" w14:textId="326E77EA" w:rsidR="00AC2AA9" w:rsidRPr="00765F5C" w:rsidRDefault="00AC2AA9" w:rsidP="00EC49EE">
            <w:pPr>
              <w:rPr>
                <w:rFonts w:asciiTheme="majorHAnsi" w:hAnsiTheme="majorHAnsi" w:cstheme="majorHAnsi"/>
                <w:sz w:val="24"/>
                <w:szCs w:val="24"/>
              </w:rPr>
            </w:pPr>
            <w:r>
              <w:rPr>
                <w:rFonts w:asciiTheme="majorHAnsi" w:hAnsiTheme="majorHAnsi" w:cstheme="majorHAnsi"/>
                <w:sz w:val="24"/>
                <w:szCs w:val="24"/>
              </w:rPr>
              <w:t>3.</w:t>
            </w:r>
          </w:p>
        </w:tc>
        <w:tc>
          <w:tcPr>
            <w:tcW w:w="3197" w:type="dxa"/>
          </w:tcPr>
          <w:p w14:paraId="5F7FB424" w14:textId="77777777" w:rsidR="00AC2AA9" w:rsidRPr="00765F5C" w:rsidRDefault="00AC2AA9" w:rsidP="00EC49EE">
            <w:pPr>
              <w:pStyle w:val="Nagwek5"/>
              <w:spacing w:before="0" w:beforeAutospacing="0" w:after="0" w:afterAutospacing="0"/>
              <w:rPr>
                <w:rFonts w:asciiTheme="majorHAnsi" w:hAnsiTheme="majorHAnsi" w:cstheme="majorHAnsi"/>
                <w:b w:val="0"/>
                <w:bCs w:val="0"/>
                <w:color w:val="000000"/>
                <w:sz w:val="24"/>
                <w:szCs w:val="24"/>
              </w:rPr>
            </w:pPr>
            <w:r w:rsidRPr="00765F5C">
              <w:rPr>
                <w:rFonts w:asciiTheme="majorHAnsi" w:hAnsiTheme="majorHAnsi" w:cstheme="majorHAnsi"/>
                <w:b w:val="0"/>
                <w:bCs w:val="0"/>
                <w:color w:val="000000"/>
                <w:sz w:val="24"/>
                <w:szCs w:val="24"/>
              </w:rPr>
              <w:t>Gęstość optyczna</w:t>
            </w:r>
          </w:p>
        </w:tc>
        <w:tc>
          <w:tcPr>
            <w:tcW w:w="5594" w:type="dxa"/>
          </w:tcPr>
          <w:p w14:paraId="412EB606" w14:textId="3D475A72" w:rsidR="00AC2AA9" w:rsidRPr="00765F5C" w:rsidRDefault="00AC2AA9" w:rsidP="00EC49EE">
            <w:pPr>
              <w:rPr>
                <w:rFonts w:asciiTheme="majorHAnsi" w:hAnsiTheme="majorHAnsi" w:cstheme="majorHAnsi"/>
                <w:sz w:val="24"/>
                <w:szCs w:val="24"/>
              </w:rPr>
            </w:pPr>
            <w:r w:rsidRPr="00765F5C">
              <w:rPr>
                <w:rFonts w:asciiTheme="majorHAnsi" w:hAnsiTheme="majorHAnsi" w:cstheme="majorHAnsi"/>
                <w:color w:val="000000"/>
                <w:sz w:val="24"/>
                <w:szCs w:val="24"/>
              </w:rPr>
              <w:t>4 </w:t>
            </w:r>
            <w:proofErr w:type="spellStart"/>
            <w:r w:rsidRPr="00765F5C">
              <w:rPr>
                <w:rFonts w:asciiTheme="majorHAnsi" w:hAnsiTheme="majorHAnsi" w:cstheme="majorHAnsi"/>
                <w:color w:val="000000"/>
                <w:sz w:val="24"/>
                <w:szCs w:val="24"/>
              </w:rPr>
              <w:t>Dmax</w:t>
            </w:r>
            <w:proofErr w:type="spellEnd"/>
            <w:r>
              <w:rPr>
                <w:rFonts w:asciiTheme="majorHAnsi" w:hAnsiTheme="majorHAnsi" w:cstheme="majorHAnsi"/>
                <w:color w:val="000000"/>
                <w:sz w:val="24"/>
                <w:szCs w:val="24"/>
              </w:rPr>
              <w:t>.</w:t>
            </w:r>
          </w:p>
        </w:tc>
        <w:tc>
          <w:tcPr>
            <w:tcW w:w="4819" w:type="dxa"/>
          </w:tcPr>
          <w:p w14:paraId="25002258" w14:textId="14A739E1" w:rsidR="00AC2AA9" w:rsidRPr="00765F5C" w:rsidRDefault="00AC2AA9" w:rsidP="00EC49EE">
            <w:pPr>
              <w:rPr>
                <w:rFonts w:asciiTheme="majorHAnsi" w:hAnsiTheme="majorHAnsi" w:cstheme="majorHAnsi"/>
                <w:color w:val="000000"/>
                <w:sz w:val="24"/>
                <w:szCs w:val="24"/>
              </w:rPr>
            </w:pPr>
            <w:r>
              <w:rPr>
                <w:rFonts w:asciiTheme="majorHAnsi" w:hAnsiTheme="majorHAnsi" w:cstheme="majorHAnsi"/>
                <w:sz w:val="24"/>
                <w:szCs w:val="24"/>
              </w:rPr>
              <w:t>Produkt spełnia wymagania: TAK / NIE*</w:t>
            </w:r>
          </w:p>
        </w:tc>
      </w:tr>
      <w:tr w:rsidR="00AC2AA9" w:rsidRPr="00005F26" w14:paraId="77739F59" w14:textId="11325F04" w:rsidTr="009A7EC2">
        <w:trPr>
          <w:trHeight w:val="540"/>
        </w:trPr>
        <w:tc>
          <w:tcPr>
            <w:tcW w:w="560" w:type="dxa"/>
          </w:tcPr>
          <w:p w14:paraId="2012E5E6" w14:textId="07552E1A" w:rsidR="00AC2AA9" w:rsidRPr="00765F5C" w:rsidRDefault="00AC2AA9" w:rsidP="00EC49EE">
            <w:pPr>
              <w:rPr>
                <w:rFonts w:asciiTheme="majorHAnsi" w:hAnsiTheme="majorHAnsi" w:cstheme="majorHAnsi"/>
                <w:sz w:val="24"/>
                <w:szCs w:val="24"/>
              </w:rPr>
            </w:pPr>
            <w:r>
              <w:rPr>
                <w:rFonts w:asciiTheme="majorHAnsi" w:hAnsiTheme="majorHAnsi" w:cstheme="majorHAnsi"/>
                <w:sz w:val="24"/>
                <w:szCs w:val="24"/>
              </w:rPr>
              <w:lastRenderedPageBreak/>
              <w:t>4.</w:t>
            </w:r>
          </w:p>
        </w:tc>
        <w:tc>
          <w:tcPr>
            <w:tcW w:w="3197" w:type="dxa"/>
          </w:tcPr>
          <w:p w14:paraId="100A64BA" w14:textId="77777777" w:rsidR="00AC2AA9" w:rsidRPr="00765F5C" w:rsidRDefault="00AC2AA9" w:rsidP="00EC49EE">
            <w:pPr>
              <w:pStyle w:val="Nagwek5"/>
              <w:spacing w:before="0" w:beforeAutospacing="0" w:after="0" w:afterAutospacing="0"/>
              <w:rPr>
                <w:rFonts w:asciiTheme="majorHAnsi" w:hAnsiTheme="majorHAnsi" w:cstheme="majorHAnsi"/>
                <w:b w:val="0"/>
                <w:bCs w:val="0"/>
                <w:color w:val="000000"/>
                <w:sz w:val="24"/>
                <w:szCs w:val="24"/>
              </w:rPr>
            </w:pPr>
            <w:r w:rsidRPr="00765F5C">
              <w:rPr>
                <w:rFonts w:asciiTheme="majorHAnsi" w:hAnsiTheme="majorHAnsi" w:cstheme="majorHAnsi"/>
                <w:b w:val="0"/>
                <w:bCs w:val="0"/>
                <w:color w:val="000000"/>
                <w:sz w:val="24"/>
                <w:szCs w:val="24"/>
              </w:rPr>
              <w:t>Maksymalny zakres skanowania</w:t>
            </w:r>
          </w:p>
        </w:tc>
        <w:tc>
          <w:tcPr>
            <w:tcW w:w="5594" w:type="dxa"/>
          </w:tcPr>
          <w:p w14:paraId="79C6E193" w14:textId="75659A0F" w:rsidR="00AC2AA9" w:rsidRPr="00765F5C" w:rsidRDefault="00AC2AA9" w:rsidP="00EC49EE">
            <w:pPr>
              <w:rPr>
                <w:rFonts w:asciiTheme="majorHAnsi" w:hAnsiTheme="majorHAnsi" w:cstheme="majorHAnsi"/>
                <w:sz w:val="24"/>
                <w:szCs w:val="24"/>
              </w:rPr>
            </w:pPr>
            <w:r w:rsidRPr="00765F5C">
              <w:rPr>
                <w:rFonts w:asciiTheme="majorHAnsi" w:hAnsiTheme="majorHAnsi" w:cstheme="majorHAnsi"/>
                <w:sz w:val="24"/>
                <w:szCs w:val="24"/>
              </w:rPr>
              <w:t>216 mm x 297 mm (poziomo x pionowo)</w:t>
            </w:r>
            <w:r>
              <w:rPr>
                <w:rFonts w:asciiTheme="majorHAnsi" w:hAnsiTheme="majorHAnsi" w:cstheme="majorHAnsi"/>
                <w:sz w:val="24"/>
                <w:szCs w:val="24"/>
              </w:rPr>
              <w:t>.</w:t>
            </w:r>
          </w:p>
        </w:tc>
        <w:tc>
          <w:tcPr>
            <w:tcW w:w="4819" w:type="dxa"/>
          </w:tcPr>
          <w:p w14:paraId="5473D626" w14:textId="7BD75F90" w:rsidR="00AC2AA9" w:rsidRPr="00765F5C" w:rsidRDefault="00AC2AA9" w:rsidP="00EC49EE">
            <w:pPr>
              <w:rPr>
                <w:rFonts w:asciiTheme="majorHAnsi" w:hAnsiTheme="majorHAnsi" w:cstheme="majorHAnsi"/>
                <w:sz w:val="24"/>
                <w:szCs w:val="24"/>
              </w:rPr>
            </w:pPr>
            <w:r>
              <w:rPr>
                <w:rFonts w:asciiTheme="majorHAnsi" w:hAnsiTheme="majorHAnsi" w:cstheme="majorHAnsi"/>
                <w:sz w:val="24"/>
                <w:szCs w:val="24"/>
              </w:rPr>
              <w:t>Zakres skanowania … mm x … mm (poziomo x pionowo)</w:t>
            </w:r>
          </w:p>
        </w:tc>
      </w:tr>
      <w:tr w:rsidR="00AC2AA9" w:rsidRPr="00005F26" w14:paraId="0B7BC8EA" w14:textId="7AEB4465" w:rsidTr="009A7EC2">
        <w:trPr>
          <w:trHeight w:val="520"/>
        </w:trPr>
        <w:tc>
          <w:tcPr>
            <w:tcW w:w="560" w:type="dxa"/>
          </w:tcPr>
          <w:p w14:paraId="29B51FE8" w14:textId="604D867F" w:rsidR="00AC2AA9" w:rsidRPr="00765F5C" w:rsidRDefault="00AC2AA9" w:rsidP="00EC49EE">
            <w:pPr>
              <w:rPr>
                <w:rFonts w:asciiTheme="majorHAnsi" w:hAnsiTheme="majorHAnsi" w:cstheme="majorHAnsi"/>
                <w:sz w:val="24"/>
                <w:szCs w:val="24"/>
              </w:rPr>
            </w:pPr>
            <w:r>
              <w:rPr>
                <w:rFonts w:asciiTheme="majorHAnsi" w:hAnsiTheme="majorHAnsi" w:cstheme="majorHAnsi"/>
                <w:sz w:val="24"/>
                <w:szCs w:val="24"/>
              </w:rPr>
              <w:t>5.</w:t>
            </w:r>
          </w:p>
        </w:tc>
        <w:tc>
          <w:tcPr>
            <w:tcW w:w="3197" w:type="dxa"/>
          </w:tcPr>
          <w:p w14:paraId="2495C373" w14:textId="77777777" w:rsidR="00AC2AA9" w:rsidRPr="00765F5C" w:rsidRDefault="00AC2AA9" w:rsidP="00EC49EE">
            <w:pPr>
              <w:rPr>
                <w:rFonts w:asciiTheme="majorHAnsi" w:hAnsiTheme="majorHAnsi" w:cstheme="majorHAnsi"/>
                <w:sz w:val="24"/>
                <w:szCs w:val="24"/>
              </w:rPr>
            </w:pPr>
            <w:r w:rsidRPr="00765F5C">
              <w:rPr>
                <w:rFonts w:asciiTheme="majorHAnsi" w:hAnsiTheme="majorHAnsi" w:cstheme="majorHAnsi"/>
                <w:sz w:val="24"/>
                <w:szCs w:val="24"/>
              </w:rPr>
              <w:t>Formaty papieru</w:t>
            </w:r>
          </w:p>
        </w:tc>
        <w:tc>
          <w:tcPr>
            <w:tcW w:w="5594" w:type="dxa"/>
          </w:tcPr>
          <w:p w14:paraId="2077E726" w14:textId="55D418B3" w:rsidR="00AC2AA9" w:rsidRPr="00765F5C" w:rsidRDefault="00AC2AA9" w:rsidP="00EC49EE">
            <w:pPr>
              <w:rPr>
                <w:rFonts w:asciiTheme="majorHAnsi" w:hAnsiTheme="majorHAnsi" w:cstheme="majorHAnsi"/>
                <w:sz w:val="24"/>
                <w:szCs w:val="24"/>
              </w:rPr>
            </w:pPr>
            <w:r w:rsidRPr="00765F5C">
              <w:rPr>
                <w:rFonts w:asciiTheme="majorHAnsi" w:hAnsiTheme="majorHAnsi" w:cstheme="majorHAnsi"/>
                <w:color w:val="000000"/>
                <w:sz w:val="24"/>
                <w:szCs w:val="24"/>
              </w:rPr>
              <w:t>A4 (21.0x29,7 cm)</w:t>
            </w:r>
            <w:r>
              <w:rPr>
                <w:rFonts w:asciiTheme="majorHAnsi" w:hAnsiTheme="majorHAnsi" w:cstheme="majorHAnsi"/>
                <w:color w:val="000000"/>
                <w:sz w:val="24"/>
                <w:szCs w:val="24"/>
              </w:rPr>
              <w:t>.</w:t>
            </w:r>
          </w:p>
        </w:tc>
        <w:tc>
          <w:tcPr>
            <w:tcW w:w="4819" w:type="dxa"/>
          </w:tcPr>
          <w:p w14:paraId="2EABD9AB" w14:textId="19FA41EC" w:rsidR="00AC2AA9" w:rsidRPr="00765F5C" w:rsidRDefault="00AC2AA9" w:rsidP="00EC49EE">
            <w:pPr>
              <w:rPr>
                <w:rFonts w:asciiTheme="majorHAnsi" w:hAnsiTheme="majorHAnsi" w:cstheme="majorHAnsi"/>
                <w:color w:val="000000"/>
                <w:sz w:val="24"/>
                <w:szCs w:val="24"/>
              </w:rPr>
            </w:pPr>
            <w:r>
              <w:rPr>
                <w:rFonts w:asciiTheme="majorHAnsi" w:hAnsiTheme="majorHAnsi" w:cstheme="majorHAnsi"/>
                <w:sz w:val="24"/>
                <w:szCs w:val="24"/>
              </w:rPr>
              <w:t>Produkt spełnia wymagania: TAK / NIE*</w:t>
            </w:r>
          </w:p>
        </w:tc>
      </w:tr>
      <w:tr w:rsidR="00AC2AA9" w:rsidRPr="00005F26" w14:paraId="3B5308FB" w14:textId="11CA3C15" w:rsidTr="009A7EC2">
        <w:trPr>
          <w:trHeight w:val="530"/>
        </w:trPr>
        <w:tc>
          <w:tcPr>
            <w:tcW w:w="560" w:type="dxa"/>
          </w:tcPr>
          <w:p w14:paraId="26D76BE3" w14:textId="05C806AD" w:rsidR="00AC2AA9" w:rsidRPr="00765F5C" w:rsidRDefault="00AC2AA9" w:rsidP="00EC49EE">
            <w:pPr>
              <w:rPr>
                <w:rFonts w:asciiTheme="majorHAnsi" w:hAnsiTheme="majorHAnsi" w:cstheme="majorHAnsi"/>
                <w:sz w:val="24"/>
                <w:szCs w:val="24"/>
              </w:rPr>
            </w:pPr>
            <w:r>
              <w:rPr>
                <w:rFonts w:asciiTheme="majorHAnsi" w:hAnsiTheme="majorHAnsi" w:cstheme="majorHAnsi"/>
                <w:sz w:val="24"/>
                <w:szCs w:val="24"/>
              </w:rPr>
              <w:t>6.</w:t>
            </w:r>
          </w:p>
        </w:tc>
        <w:tc>
          <w:tcPr>
            <w:tcW w:w="3197" w:type="dxa"/>
          </w:tcPr>
          <w:p w14:paraId="3152A3C1" w14:textId="77777777" w:rsidR="00AC2AA9" w:rsidRPr="00765F5C" w:rsidRDefault="00AC2AA9" w:rsidP="00EC49EE">
            <w:pPr>
              <w:rPr>
                <w:rFonts w:asciiTheme="majorHAnsi" w:hAnsiTheme="majorHAnsi" w:cstheme="majorHAnsi"/>
                <w:sz w:val="24"/>
                <w:szCs w:val="24"/>
              </w:rPr>
            </w:pPr>
            <w:r w:rsidRPr="00765F5C">
              <w:rPr>
                <w:rFonts w:asciiTheme="majorHAnsi" w:hAnsiTheme="majorHAnsi" w:cstheme="majorHAnsi"/>
                <w:sz w:val="24"/>
                <w:szCs w:val="24"/>
              </w:rPr>
              <w:t>Głębia kolorów</w:t>
            </w:r>
          </w:p>
        </w:tc>
        <w:tc>
          <w:tcPr>
            <w:tcW w:w="5594" w:type="dxa"/>
          </w:tcPr>
          <w:p w14:paraId="4A60F71C" w14:textId="44F05A05" w:rsidR="00AC2AA9" w:rsidRPr="00765F5C" w:rsidRDefault="00AC2AA9" w:rsidP="00EC49EE">
            <w:pPr>
              <w:rPr>
                <w:rFonts w:asciiTheme="majorHAnsi" w:hAnsiTheme="majorHAnsi" w:cstheme="majorHAnsi"/>
                <w:sz w:val="24"/>
                <w:szCs w:val="24"/>
              </w:rPr>
            </w:pPr>
            <w:r>
              <w:rPr>
                <w:rFonts w:asciiTheme="majorHAnsi" w:hAnsiTheme="majorHAnsi" w:cstheme="majorHAnsi"/>
                <w:sz w:val="24"/>
                <w:szCs w:val="24"/>
              </w:rPr>
              <w:t>Wejście: 48 Bit Kolor</w:t>
            </w:r>
            <w:r w:rsidRPr="00765F5C">
              <w:rPr>
                <w:rFonts w:asciiTheme="majorHAnsi" w:hAnsiTheme="majorHAnsi" w:cstheme="majorHAnsi"/>
                <w:sz w:val="24"/>
                <w:szCs w:val="24"/>
              </w:rPr>
              <w:t>, Wyjście: 48 Bit Kolor</w:t>
            </w:r>
            <w:r>
              <w:rPr>
                <w:rFonts w:asciiTheme="majorHAnsi" w:hAnsiTheme="majorHAnsi" w:cstheme="majorHAnsi"/>
                <w:sz w:val="24"/>
                <w:szCs w:val="24"/>
              </w:rPr>
              <w:t>.</w:t>
            </w:r>
          </w:p>
        </w:tc>
        <w:tc>
          <w:tcPr>
            <w:tcW w:w="4819" w:type="dxa"/>
          </w:tcPr>
          <w:p w14:paraId="166FA5A2" w14:textId="30BFB81A" w:rsidR="00AC2AA9" w:rsidRDefault="00AC2AA9" w:rsidP="00EC49EE">
            <w:pPr>
              <w:rPr>
                <w:rFonts w:asciiTheme="majorHAnsi" w:hAnsiTheme="majorHAnsi" w:cstheme="majorHAnsi"/>
                <w:sz w:val="24"/>
                <w:szCs w:val="24"/>
              </w:rPr>
            </w:pPr>
            <w:r>
              <w:rPr>
                <w:rFonts w:asciiTheme="majorHAnsi" w:hAnsiTheme="majorHAnsi" w:cstheme="majorHAnsi"/>
                <w:sz w:val="24"/>
                <w:szCs w:val="24"/>
              </w:rPr>
              <w:t>Produkt spełnia wymagania: TAK / NIE*</w:t>
            </w:r>
          </w:p>
        </w:tc>
      </w:tr>
      <w:tr w:rsidR="00AC2AA9" w:rsidRPr="00005F26" w14:paraId="7F73F34E" w14:textId="5431ED93" w:rsidTr="009A7EC2">
        <w:trPr>
          <w:trHeight w:val="540"/>
        </w:trPr>
        <w:tc>
          <w:tcPr>
            <w:tcW w:w="560" w:type="dxa"/>
          </w:tcPr>
          <w:p w14:paraId="7B8C5C8C" w14:textId="6298CC20" w:rsidR="00AC2AA9" w:rsidRPr="00765F5C" w:rsidRDefault="00AC2AA9" w:rsidP="00EC49EE">
            <w:pPr>
              <w:rPr>
                <w:rFonts w:asciiTheme="majorHAnsi" w:hAnsiTheme="majorHAnsi" w:cstheme="majorHAnsi"/>
                <w:sz w:val="24"/>
                <w:szCs w:val="24"/>
              </w:rPr>
            </w:pPr>
            <w:r>
              <w:rPr>
                <w:rFonts w:asciiTheme="majorHAnsi" w:hAnsiTheme="majorHAnsi" w:cstheme="majorHAnsi"/>
                <w:sz w:val="24"/>
                <w:szCs w:val="24"/>
              </w:rPr>
              <w:t>7.</w:t>
            </w:r>
          </w:p>
        </w:tc>
        <w:tc>
          <w:tcPr>
            <w:tcW w:w="3197" w:type="dxa"/>
          </w:tcPr>
          <w:p w14:paraId="52C75F1E" w14:textId="77777777" w:rsidR="00AC2AA9" w:rsidRPr="00765F5C" w:rsidRDefault="00AC2AA9" w:rsidP="00EC49EE">
            <w:pPr>
              <w:rPr>
                <w:rFonts w:asciiTheme="majorHAnsi" w:hAnsiTheme="majorHAnsi" w:cstheme="majorHAnsi"/>
                <w:sz w:val="24"/>
                <w:szCs w:val="24"/>
              </w:rPr>
            </w:pPr>
            <w:r w:rsidRPr="00765F5C">
              <w:rPr>
                <w:rFonts w:asciiTheme="majorHAnsi" w:hAnsiTheme="majorHAnsi" w:cstheme="majorHAnsi"/>
                <w:sz w:val="24"/>
                <w:szCs w:val="24"/>
              </w:rPr>
              <w:t>Sensor</w:t>
            </w:r>
          </w:p>
        </w:tc>
        <w:tc>
          <w:tcPr>
            <w:tcW w:w="5594" w:type="dxa"/>
          </w:tcPr>
          <w:p w14:paraId="4598F045" w14:textId="53BA559F" w:rsidR="00AC2AA9" w:rsidRPr="00765F5C" w:rsidRDefault="00AC2AA9" w:rsidP="00EC49EE">
            <w:pPr>
              <w:rPr>
                <w:rFonts w:asciiTheme="majorHAnsi" w:hAnsiTheme="majorHAnsi" w:cstheme="majorHAnsi"/>
                <w:sz w:val="24"/>
                <w:szCs w:val="24"/>
              </w:rPr>
            </w:pPr>
            <w:r w:rsidRPr="00765F5C">
              <w:rPr>
                <w:rFonts w:asciiTheme="majorHAnsi" w:hAnsiTheme="majorHAnsi" w:cstheme="majorHAnsi"/>
                <w:sz w:val="24"/>
                <w:szCs w:val="24"/>
              </w:rPr>
              <w:t>Przetwornik CCD z systemem optyki górnoprzepustowej</w:t>
            </w:r>
            <w:r>
              <w:rPr>
                <w:rFonts w:asciiTheme="majorHAnsi" w:hAnsiTheme="majorHAnsi" w:cstheme="majorHAnsi"/>
                <w:sz w:val="24"/>
                <w:szCs w:val="24"/>
              </w:rPr>
              <w:t>.</w:t>
            </w:r>
          </w:p>
        </w:tc>
        <w:tc>
          <w:tcPr>
            <w:tcW w:w="4819" w:type="dxa"/>
          </w:tcPr>
          <w:p w14:paraId="1A74034F" w14:textId="46068E38" w:rsidR="00AC2AA9" w:rsidRPr="00765F5C" w:rsidRDefault="00AC2AA9" w:rsidP="00EC49EE">
            <w:pPr>
              <w:rPr>
                <w:rFonts w:asciiTheme="majorHAnsi" w:hAnsiTheme="majorHAnsi" w:cstheme="majorHAnsi"/>
                <w:sz w:val="24"/>
                <w:szCs w:val="24"/>
              </w:rPr>
            </w:pPr>
            <w:r>
              <w:rPr>
                <w:rFonts w:asciiTheme="majorHAnsi" w:hAnsiTheme="majorHAnsi" w:cstheme="majorHAnsi"/>
                <w:sz w:val="24"/>
                <w:szCs w:val="24"/>
              </w:rPr>
              <w:t>Produkt spełnia wymagania: TAK / NIE*</w:t>
            </w:r>
          </w:p>
        </w:tc>
      </w:tr>
      <w:tr w:rsidR="00AC2AA9" w:rsidRPr="00005F26" w14:paraId="3C293C3F" w14:textId="6FAFBE8B" w:rsidTr="009A7EC2">
        <w:trPr>
          <w:trHeight w:val="415"/>
        </w:trPr>
        <w:tc>
          <w:tcPr>
            <w:tcW w:w="560" w:type="dxa"/>
          </w:tcPr>
          <w:p w14:paraId="1E4A05DA" w14:textId="0081EB64" w:rsidR="00AC2AA9" w:rsidRPr="00765F5C" w:rsidRDefault="00AC2AA9" w:rsidP="00EC49EE">
            <w:pPr>
              <w:rPr>
                <w:rFonts w:asciiTheme="majorHAnsi" w:hAnsiTheme="majorHAnsi" w:cstheme="majorHAnsi"/>
                <w:sz w:val="24"/>
                <w:szCs w:val="24"/>
              </w:rPr>
            </w:pPr>
            <w:r>
              <w:rPr>
                <w:rFonts w:asciiTheme="majorHAnsi" w:hAnsiTheme="majorHAnsi" w:cstheme="majorHAnsi"/>
                <w:sz w:val="24"/>
                <w:szCs w:val="24"/>
              </w:rPr>
              <w:t>8.</w:t>
            </w:r>
          </w:p>
        </w:tc>
        <w:tc>
          <w:tcPr>
            <w:tcW w:w="3197" w:type="dxa"/>
          </w:tcPr>
          <w:p w14:paraId="18CF4242" w14:textId="77777777" w:rsidR="00AC2AA9" w:rsidRPr="00765F5C" w:rsidRDefault="00AC2AA9" w:rsidP="00EC49EE">
            <w:pPr>
              <w:pStyle w:val="Nagwek5"/>
              <w:spacing w:before="0" w:beforeAutospacing="0" w:after="0" w:afterAutospacing="0"/>
              <w:rPr>
                <w:rFonts w:asciiTheme="majorHAnsi" w:hAnsiTheme="majorHAnsi" w:cstheme="majorHAnsi"/>
                <w:b w:val="0"/>
                <w:bCs w:val="0"/>
                <w:color w:val="000000"/>
                <w:sz w:val="24"/>
                <w:szCs w:val="24"/>
              </w:rPr>
            </w:pPr>
            <w:r w:rsidRPr="00765F5C">
              <w:rPr>
                <w:rFonts w:asciiTheme="majorHAnsi" w:hAnsiTheme="majorHAnsi" w:cstheme="majorHAnsi"/>
                <w:b w:val="0"/>
                <w:bCs w:val="0"/>
                <w:color w:val="000000"/>
                <w:sz w:val="24"/>
                <w:szCs w:val="24"/>
              </w:rPr>
              <w:t>Źródło światła</w:t>
            </w:r>
          </w:p>
        </w:tc>
        <w:tc>
          <w:tcPr>
            <w:tcW w:w="5594" w:type="dxa"/>
          </w:tcPr>
          <w:p w14:paraId="622D8B15" w14:textId="568CC032" w:rsidR="00AC2AA9" w:rsidRPr="00765F5C" w:rsidRDefault="00AC2AA9" w:rsidP="00EC49EE">
            <w:pPr>
              <w:rPr>
                <w:rFonts w:asciiTheme="majorHAnsi" w:hAnsiTheme="majorHAnsi" w:cstheme="majorHAnsi"/>
                <w:sz w:val="24"/>
                <w:szCs w:val="24"/>
              </w:rPr>
            </w:pPr>
            <w:r w:rsidRPr="00765F5C">
              <w:rPr>
                <w:rFonts w:asciiTheme="majorHAnsi" w:hAnsiTheme="majorHAnsi" w:cstheme="majorHAnsi"/>
                <w:color w:val="000000"/>
                <w:sz w:val="24"/>
                <w:szCs w:val="24"/>
              </w:rPr>
              <w:t xml:space="preserve">White LED, IR </w:t>
            </w:r>
            <w:r>
              <w:rPr>
                <w:rFonts w:asciiTheme="majorHAnsi" w:hAnsiTheme="majorHAnsi" w:cstheme="majorHAnsi"/>
                <w:color w:val="000000"/>
                <w:sz w:val="24"/>
                <w:szCs w:val="24"/>
              </w:rPr>
              <w:t>.</w:t>
            </w:r>
          </w:p>
        </w:tc>
        <w:tc>
          <w:tcPr>
            <w:tcW w:w="4819" w:type="dxa"/>
          </w:tcPr>
          <w:p w14:paraId="442DDA53" w14:textId="048ACCD8" w:rsidR="00AC2AA9" w:rsidRPr="00765F5C" w:rsidRDefault="00AC2AA9" w:rsidP="00EC49EE">
            <w:pPr>
              <w:rPr>
                <w:rFonts w:asciiTheme="majorHAnsi" w:hAnsiTheme="majorHAnsi" w:cstheme="majorHAnsi"/>
                <w:color w:val="000000"/>
                <w:sz w:val="24"/>
                <w:szCs w:val="24"/>
              </w:rPr>
            </w:pPr>
            <w:r>
              <w:rPr>
                <w:rFonts w:asciiTheme="majorHAnsi" w:hAnsiTheme="majorHAnsi" w:cstheme="majorHAnsi"/>
                <w:sz w:val="24"/>
                <w:szCs w:val="24"/>
              </w:rPr>
              <w:t>Produkt spełnia wymagania: TAK / NIE*</w:t>
            </w:r>
          </w:p>
        </w:tc>
      </w:tr>
      <w:tr w:rsidR="00AC2AA9" w:rsidRPr="00005F26" w14:paraId="595B7D75" w14:textId="2E1D777F" w:rsidTr="009A7EC2">
        <w:trPr>
          <w:trHeight w:val="422"/>
        </w:trPr>
        <w:tc>
          <w:tcPr>
            <w:tcW w:w="560" w:type="dxa"/>
          </w:tcPr>
          <w:p w14:paraId="14F911A2" w14:textId="35F6E389" w:rsidR="00AC2AA9" w:rsidRPr="00765F5C" w:rsidRDefault="00AC2AA9" w:rsidP="00EC49EE">
            <w:pPr>
              <w:rPr>
                <w:rFonts w:asciiTheme="majorHAnsi" w:hAnsiTheme="majorHAnsi" w:cstheme="majorHAnsi"/>
                <w:sz w:val="24"/>
                <w:szCs w:val="24"/>
              </w:rPr>
            </w:pPr>
            <w:r>
              <w:rPr>
                <w:rFonts w:asciiTheme="majorHAnsi" w:hAnsiTheme="majorHAnsi" w:cstheme="majorHAnsi"/>
                <w:sz w:val="24"/>
                <w:szCs w:val="24"/>
              </w:rPr>
              <w:t>9.</w:t>
            </w:r>
          </w:p>
        </w:tc>
        <w:tc>
          <w:tcPr>
            <w:tcW w:w="3197" w:type="dxa"/>
          </w:tcPr>
          <w:p w14:paraId="3226380A" w14:textId="77777777" w:rsidR="00AC2AA9" w:rsidRPr="00765F5C" w:rsidRDefault="00AC2AA9" w:rsidP="00EC49EE">
            <w:pPr>
              <w:pStyle w:val="Nagwek5"/>
              <w:spacing w:before="0" w:beforeAutospacing="0" w:after="0" w:afterAutospacing="0"/>
              <w:rPr>
                <w:rFonts w:asciiTheme="majorHAnsi" w:hAnsiTheme="majorHAnsi" w:cstheme="majorHAnsi"/>
                <w:b w:val="0"/>
                <w:bCs w:val="0"/>
                <w:color w:val="000000"/>
                <w:sz w:val="24"/>
                <w:szCs w:val="24"/>
              </w:rPr>
            </w:pPr>
            <w:r w:rsidRPr="00765F5C">
              <w:rPr>
                <w:rFonts w:asciiTheme="majorHAnsi" w:hAnsiTheme="majorHAnsi" w:cstheme="majorHAnsi"/>
                <w:b w:val="0"/>
                <w:bCs w:val="0"/>
                <w:color w:val="000000"/>
                <w:sz w:val="24"/>
                <w:szCs w:val="24"/>
              </w:rPr>
              <w:t>Rozdzielczość wyjściowa</w:t>
            </w:r>
          </w:p>
        </w:tc>
        <w:tc>
          <w:tcPr>
            <w:tcW w:w="5594" w:type="dxa"/>
          </w:tcPr>
          <w:p w14:paraId="7F409658" w14:textId="61B42217" w:rsidR="00AC2AA9" w:rsidRPr="00765F5C" w:rsidRDefault="00AC2AA9" w:rsidP="00EC49EE">
            <w:pPr>
              <w:rPr>
                <w:rFonts w:asciiTheme="majorHAnsi" w:hAnsiTheme="majorHAnsi" w:cstheme="majorHAnsi"/>
                <w:sz w:val="24"/>
                <w:szCs w:val="24"/>
              </w:rPr>
            </w:pPr>
            <w:r w:rsidRPr="00765F5C">
              <w:rPr>
                <w:rFonts w:asciiTheme="majorHAnsi" w:hAnsiTheme="majorHAnsi" w:cstheme="majorHAnsi"/>
                <w:color w:val="000000"/>
                <w:sz w:val="24"/>
                <w:szCs w:val="24"/>
              </w:rPr>
              <w:t xml:space="preserve">25~12800 </w:t>
            </w:r>
            <w:r w:rsidRPr="00765F5C">
              <w:rPr>
                <w:rFonts w:asciiTheme="majorHAnsi" w:hAnsiTheme="majorHAnsi" w:cstheme="majorHAnsi"/>
                <w:sz w:val="24"/>
                <w:szCs w:val="24"/>
              </w:rPr>
              <w:t xml:space="preserve">(w odstępach co 1 </w:t>
            </w:r>
            <w:proofErr w:type="spellStart"/>
            <w:r w:rsidRPr="00765F5C">
              <w:rPr>
                <w:rFonts w:asciiTheme="majorHAnsi" w:hAnsiTheme="majorHAnsi" w:cstheme="majorHAnsi"/>
                <w:sz w:val="24"/>
                <w:szCs w:val="24"/>
              </w:rPr>
              <w:t>dpi</w:t>
            </w:r>
            <w:proofErr w:type="spellEnd"/>
            <w:r w:rsidRPr="00765F5C">
              <w:rPr>
                <w:rFonts w:asciiTheme="majorHAnsi" w:hAnsiTheme="majorHAnsi" w:cstheme="majorHAnsi"/>
                <w:sz w:val="24"/>
                <w:szCs w:val="24"/>
              </w:rPr>
              <w:t>) DPI</w:t>
            </w:r>
            <w:r>
              <w:rPr>
                <w:rFonts w:asciiTheme="majorHAnsi" w:hAnsiTheme="majorHAnsi" w:cstheme="majorHAnsi"/>
                <w:sz w:val="24"/>
                <w:szCs w:val="24"/>
              </w:rPr>
              <w:t>.</w:t>
            </w:r>
          </w:p>
        </w:tc>
        <w:tc>
          <w:tcPr>
            <w:tcW w:w="4819" w:type="dxa"/>
          </w:tcPr>
          <w:p w14:paraId="3B7E18B5" w14:textId="5BE12D6B" w:rsidR="00AC2AA9" w:rsidRPr="00765F5C" w:rsidRDefault="00AC2AA9" w:rsidP="00EC49EE">
            <w:pPr>
              <w:rPr>
                <w:rFonts w:asciiTheme="majorHAnsi" w:hAnsiTheme="majorHAnsi" w:cstheme="majorHAnsi"/>
                <w:color w:val="000000"/>
                <w:sz w:val="24"/>
                <w:szCs w:val="24"/>
              </w:rPr>
            </w:pPr>
            <w:r>
              <w:rPr>
                <w:rFonts w:asciiTheme="majorHAnsi" w:hAnsiTheme="majorHAnsi" w:cstheme="majorHAnsi"/>
                <w:sz w:val="24"/>
                <w:szCs w:val="24"/>
              </w:rPr>
              <w:t>Produkt spełnia wymagania: TAK / NIE*</w:t>
            </w:r>
          </w:p>
        </w:tc>
      </w:tr>
      <w:tr w:rsidR="00AC2AA9" w:rsidRPr="00005F26" w14:paraId="40FC4468" w14:textId="6F869BDC" w:rsidTr="009A7EC2">
        <w:trPr>
          <w:trHeight w:val="727"/>
        </w:trPr>
        <w:tc>
          <w:tcPr>
            <w:tcW w:w="560" w:type="dxa"/>
          </w:tcPr>
          <w:p w14:paraId="25E8D1A4" w14:textId="68EFAEA5" w:rsidR="00AC2AA9" w:rsidRPr="00765F5C" w:rsidRDefault="00AC2AA9" w:rsidP="00EC49EE">
            <w:pPr>
              <w:rPr>
                <w:rFonts w:asciiTheme="majorHAnsi" w:hAnsiTheme="majorHAnsi" w:cstheme="majorHAnsi"/>
                <w:sz w:val="24"/>
                <w:szCs w:val="24"/>
              </w:rPr>
            </w:pPr>
            <w:r>
              <w:rPr>
                <w:rFonts w:asciiTheme="majorHAnsi" w:hAnsiTheme="majorHAnsi" w:cstheme="majorHAnsi"/>
                <w:sz w:val="24"/>
                <w:szCs w:val="24"/>
              </w:rPr>
              <w:t>10.</w:t>
            </w:r>
          </w:p>
        </w:tc>
        <w:tc>
          <w:tcPr>
            <w:tcW w:w="3197" w:type="dxa"/>
          </w:tcPr>
          <w:p w14:paraId="6FBF35C6" w14:textId="014C0E2B" w:rsidR="00AC2AA9" w:rsidRPr="00765F5C" w:rsidRDefault="00AC2AA9" w:rsidP="00EC49EE">
            <w:pPr>
              <w:rPr>
                <w:rFonts w:asciiTheme="majorHAnsi" w:hAnsiTheme="majorHAnsi" w:cstheme="majorHAnsi"/>
                <w:color w:val="333333"/>
                <w:sz w:val="24"/>
                <w:szCs w:val="24"/>
                <w:shd w:val="clear" w:color="auto" w:fill="F6F6F6"/>
              </w:rPr>
            </w:pPr>
            <w:r w:rsidRPr="00765F5C">
              <w:rPr>
                <w:rFonts w:asciiTheme="majorHAnsi" w:hAnsiTheme="majorHAnsi" w:cstheme="majorHAnsi"/>
                <w:bCs/>
                <w:sz w:val="24"/>
                <w:szCs w:val="24"/>
              </w:rPr>
              <w:t>Formaty plików</w:t>
            </w:r>
          </w:p>
        </w:tc>
        <w:tc>
          <w:tcPr>
            <w:tcW w:w="5594" w:type="dxa"/>
          </w:tcPr>
          <w:p w14:paraId="157EEBC9" w14:textId="5DC8418A" w:rsidR="00AC2AA9" w:rsidRPr="00765F5C" w:rsidRDefault="00AC2AA9" w:rsidP="00EC49EE">
            <w:pPr>
              <w:rPr>
                <w:rFonts w:asciiTheme="majorHAnsi" w:hAnsiTheme="majorHAnsi" w:cstheme="majorHAnsi"/>
                <w:sz w:val="24"/>
                <w:szCs w:val="24"/>
              </w:rPr>
            </w:pPr>
            <w:r w:rsidRPr="00765F5C">
              <w:rPr>
                <w:rFonts w:asciiTheme="majorHAnsi" w:hAnsiTheme="majorHAnsi" w:cstheme="majorHAnsi"/>
                <w:sz w:val="24"/>
                <w:szCs w:val="24"/>
              </w:rPr>
              <w:t xml:space="preserve">BMP, JPEG, TIFF, Skanowanie do </w:t>
            </w:r>
            <w:proofErr w:type="spellStart"/>
            <w:r w:rsidRPr="00765F5C">
              <w:rPr>
                <w:rFonts w:asciiTheme="majorHAnsi" w:hAnsiTheme="majorHAnsi" w:cstheme="majorHAnsi"/>
                <w:sz w:val="24"/>
                <w:szCs w:val="24"/>
              </w:rPr>
              <w:t>multi</w:t>
            </w:r>
            <w:proofErr w:type="spellEnd"/>
            <w:r w:rsidRPr="00765F5C">
              <w:rPr>
                <w:rFonts w:asciiTheme="majorHAnsi" w:hAnsiTheme="majorHAnsi" w:cstheme="majorHAnsi"/>
                <w:sz w:val="24"/>
                <w:szCs w:val="24"/>
              </w:rPr>
              <w:t>-TIFF, PDF, Skanowanie do szukanego PDF</w:t>
            </w:r>
            <w:r>
              <w:rPr>
                <w:rFonts w:asciiTheme="majorHAnsi" w:hAnsiTheme="majorHAnsi" w:cstheme="majorHAnsi"/>
                <w:sz w:val="24"/>
                <w:szCs w:val="24"/>
              </w:rPr>
              <w:t>.</w:t>
            </w:r>
          </w:p>
        </w:tc>
        <w:tc>
          <w:tcPr>
            <w:tcW w:w="4819" w:type="dxa"/>
          </w:tcPr>
          <w:p w14:paraId="1A164B66" w14:textId="68984F7D" w:rsidR="00AC2AA9" w:rsidRPr="00765F5C" w:rsidRDefault="00AC2AA9" w:rsidP="00EC49EE">
            <w:pPr>
              <w:rPr>
                <w:rFonts w:asciiTheme="majorHAnsi" w:hAnsiTheme="majorHAnsi" w:cstheme="majorHAnsi"/>
                <w:sz w:val="24"/>
                <w:szCs w:val="24"/>
              </w:rPr>
            </w:pPr>
            <w:r>
              <w:rPr>
                <w:rFonts w:asciiTheme="majorHAnsi" w:hAnsiTheme="majorHAnsi" w:cstheme="majorHAnsi"/>
                <w:sz w:val="24"/>
                <w:szCs w:val="24"/>
              </w:rPr>
              <w:t>Produkt spełnia wymagania: TAK / NIE*</w:t>
            </w:r>
          </w:p>
        </w:tc>
      </w:tr>
      <w:tr w:rsidR="00AC2AA9" w:rsidRPr="00005F26" w14:paraId="7F81B6BB" w14:textId="645740EC" w:rsidTr="009A7EC2">
        <w:trPr>
          <w:trHeight w:val="2224"/>
        </w:trPr>
        <w:tc>
          <w:tcPr>
            <w:tcW w:w="560" w:type="dxa"/>
          </w:tcPr>
          <w:p w14:paraId="28D93382" w14:textId="39229BE2" w:rsidR="00AC2AA9" w:rsidRPr="00765F5C" w:rsidRDefault="00AC2AA9" w:rsidP="00EC49EE">
            <w:pPr>
              <w:rPr>
                <w:rFonts w:asciiTheme="majorHAnsi" w:hAnsiTheme="majorHAnsi" w:cstheme="majorHAnsi"/>
                <w:sz w:val="24"/>
                <w:szCs w:val="24"/>
              </w:rPr>
            </w:pPr>
            <w:r>
              <w:rPr>
                <w:rFonts w:asciiTheme="majorHAnsi" w:hAnsiTheme="majorHAnsi" w:cstheme="majorHAnsi"/>
                <w:sz w:val="24"/>
                <w:szCs w:val="24"/>
              </w:rPr>
              <w:t>11.</w:t>
            </w:r>
          </w:p>
        </w:tc>
        <w:tc>
          <w:tcPr>
            <w:tcW w:w="3197" w:type="dxa"/>
          </w:tcPr>
          <w:p w14:paraId="2F99C105" w14:textId="77777777" w:rsidR="00AC2AA9" w:rsidRPr="00765F5C" w:rsidRDefault="00AC2AA9" w:rsidP="00EC49EE">
            <w:pPr>
              <w:pStyle w:val="Nagwek5"/>
              <w:spacing w:before="0" w:beforeAutospacing="0" w:after="0" w:afterAutospacing="0"/>
              <w:rPr>
                <w:rFonts w:asciiTheme="majorHAnsi" w:hAnsiTheme="majorHAnsi" w:cstheme="majorHAnsi"/>
                <w:b w:val="0"/>
                <w:bCs w:val="0"/>
                <w:color w:val="000000"/>
                <w:sz w:val="24"/>
                <w:szCs w:val="24"/>
              </w:rPr>
            </w:pPr>
            <w:r w:rsidRPr="00765F5C">
              <w:rPr>
                <w:rFonts w:asciiTheme="majorHAnsi" w:hAnsiTheme="majorHAnsi" w:cstheme="majorHAnsi"/>
                <w:b w:val="0"/>
                <w:bCs w:val="0"/>
                <w:color w:val="000000"/>
                <w:sz w:val="24"/>
                <w:szCs w:val="24"/>
              </w:rPr>
              <w:t>Poprawianie obrazu</w:t>
            </w:r>
          </w:p>
        </w:tc>
        <w:tc>
          <w:tcPr>
            <w:tcW w:w="5594" w:type="dxa"/>
          </w:tcPr>
          <w:p w14:paraId="78A7FB3A" w14:textId="77777777" w:rsidR="00AC2AA9" w:rsidRDefault="00AC2AA9" w:rsidP="00EC49EE">
            <w:pPr>
              <w:rPr>
                <w:rFonts w:asciiTheme="majorHAnsi" w:hAnsiTheme="majorHAnsi" w:cstheme="majorHAnsi"/>
                <w:color w:val="000000"/>
                <w:sz w:val="24"/>
                <w:szCs w:val="24"/>
              </w:rPr>
            </w:pPr>
            <w:r w:rsidRPr="00765F5C">
              <w:rPr>
                <w:rFonts w:asciiTheme="majorHAnsi" w:hAnsiTheme="majorHAnsi" w:cstheme="majorHAnsi"/>
                <w:color w:val="000000"/>
                <w:sz w:val="24"/>
                <w:szCs w:val="24"/>
              </w:rPr>
              <w:t xml:space="preserve">Redukcja ziarna, </w:t>
            </w:r>
          </w:p>
          <w:p w14:paraId="2F7A4EDD" w14:textId="77777777" w:rsidR="00AC2AA9" w:rsidRDefault="00AC2AA9" w:rsidP="00EC49EE">
            <w:pPr>
              <w:rPr>
                <w:rFonts w:asciiTheme="majorHAnsi" w:hAnsiTheme="majorHAnsi" w:cstheme="majorHAnsi"/>
                <w:color w:val="000000"/>
                <w:sz w:val="24"/>
                <w:szCs w:val="24"/>
              </w:rPr>
            </w:pPr>
            <w:r w:rsidRPr="00765F5C">
              <w:rPr>
                <w:rFonts w:asciiTheme="majorHAnsi" w:hAnsiTheme="majorHAnsi" w:cstheme="majorHAnsi"/>
                <w:color w:val="000000"/>
                <w:sz w:val="24"/>
                <w:szCs w:val="24"/>
              </w:rPr>
              <w:t xml:space="preserve">Usuwanie pyłków, </w:t>
            </w:r>
          </w:p>
          <w:p w14:paraId="125D115C" w14:textId="77777777" w:rsidR="00AC2AA9" w:rsidRDefault="00AC2AA9" w:rsidP="00EC49EE">
            <w:pPr>
              <w:rPr>
                <w:rFonts w:asciiTheme="majorHAnsi" w:hAnsiTheme="majorHAnsi" w:cstheme="majorHAnsi"/>
                <w:color w:val="000000"/>
                <w:sz w:val="24"/>
                <w:szCs w:val="24"/>
              </w:rPr>
            </w:pPr>
            <w:r w:rsidRPr="00765F5C">
              <w:rPr>
                <w:rFonts w:asciiTheme="majorHAnsi" w:hAnsiTheme="majorHAnsi" w:cstheme="majorHAnsi"/>
                <w:color w:val="000000"/>
                <w:sz w:val="24"/>
                <w:szCs w:val="24"/>
              </w:rPr>
              <w:t xml:space="preserve">Narzędzie palety kolorów do łatwej korekty barw, Korekcja podświetlenia, </w:t>
            </w:r>
          </w:p>
          <w:p w14:paraId="34008C45" w14:textId="77777777" w:rsidR="00AC2AA9" w:rsidRDefault="00AC2AA9" w:rsidP="00EC49EE">
            <w:pPr>
              <w:rPr>
                <w:rFonts w:asciiTheme="majorHAnsi" w:hAnsiTheme="majorHAnsi" w:cstheme="majorHAnsi"/>
                <w:color w:val="000000"/>
                <w:sz w:val="24"/>
                <w:szCs w:val="24"/>
              </w:rPr>
            </w:pPr>
            <w:r w:rsidRPr="00765F5C">
              <w:rPr>
                <w:rFonts w:asciiTheme="majorHAnsi" w:hAnsiTheme="majorHAnsi" w:cstheme="majorHAnsi"/>
                <w:color w:val="000000"/>
                <w:sz w:val="24"/>
                <w:szCs w:val="24"/>
              </w:rPr>
              <w:t xml:space="preserve">Przywracanie kolorów, </w:t>
            </w:r>
          </w:p>
          <w:p w14:paraId="13A2B0AA" w14:textId="77777777" w:rsidR="00AC2AA9" w:rsidRDefault="00AC2AA9" w:rsidP="00EC49EE">
            <w:pPr>
              <w:rPr>
                <w:rFonts w:asciiTheme="majorHAnsi" w:hAnsiTheme="majorHAnsi" w:cstheme="majorHAnsi"/>
                <w:color w:val="000000"/>
                <w:sz w:val="24"/>
                <w:szCs w:val="24"/>
              </w:rPr>
            </w:pPr>
            <w:r w:rsidRPr="00765F5C">
              <w:rPr>
                <w:rFonts w:asciiTheme="majorHAnsi" w:hAnsiTheme="majorHAnsi" w:cstheme="majorHAnsi"/>
                <w:color w:val="000000"/>
                <w:sz w:val="24"/>
                <w:szCs w:val="24"/>
              </w:rPr>
              <w:t xml:space="preserve">Maska wyostrzająca z redukcją szumów, </w:t>
            </w:r>
          </w:p>
          <w:p w14:paraId="78CFDE28" w14:textId="77777777" w:rsidR="00AC2AA9" w:rsidRDefault="00AC2AA9" w:rsidP="00EC49EE">
            <w:pPr>
              <w:rPr>
                <w:rFonts w:asciiTheme="majorHAnsi" w:hAnsiTheme="majorHAnsi" w:cstheme="majorHAnsi"/>
                <w:color w:val="000000"/>
                <w:sz w:val="24"/>
                <w:szCs w:val="24"/>
              </w:rPr>
            </w:pPr>
            <w:r w:rsidRPr="00765F5C">
              <w:rPr>
                <w:rFonts w:asciiTheme="majorHAnsi" w:hAnsiTheme="majorHAnsi" w:cstheme="majorHAnsi"/>
                <w:color w:val="000000"/>
                <w:sz w:val="24"/>
                <w:szCs w:val="24"/>
              </w:rPr>
              <w:t xml:space="preserve">Usuwanie efektu mory za pomocą optymalizatora do dokumentów, </w:t>
            </w:r>
          </w:p>
          <w:p w14:paraId="353AE4ED" w14:textId="77777777" w:rsidR="00AC2AA9" w:rsidRDefault="00AC2AA9" w:rsidP="00EC49EE">
            <w:pPr>
              <w:rPr>
                <w:rFonts w:asciiTheme="majorHAnsi" w:hAnsiTheme="majorHAnsi" w:cstheme="majorHAnsi"/>
                <w:color w:val="000000"/>
                <w:sz w:val="24"/>
                <w:szCs w:val="24"/>
              </w:rPr>
            </w:pPr>
            <w:r w:rsidRPr="00765F5C">
              <w:rPr>
                <w:rFonts w:asciiTheme="majorHAnsi" w:hAnsiTheme="majorHAnsi" w:cstheme="majorHAnsi"/>
                <w:color w:val="000000"/>
                <w:sz w:val="24"/>
                <w:szCs w:val="24"/>
              </w:rPr>
              <w:t xml:space="preserve">Technologie Digital ICE (dla klisz i zdjęć), </w:t>
            </w:r>
          </w:p>
          <w:p w14:paraId="388E9889" w14:textId="598A99CB" w:rsidR="00AC2AA9" w:rsidRPr="00765F5C" w:rsidRDefault="00AC2AA9" w:rsidP="00EC49EE">
            <w:pPr>
              <w:rPr>
                <w:rFonts w:asciiTheme="majorHAnsi" w:hAnsiTheme="majorHAnsi" w:cstheme="majorHAnsi"/>
                <w:sz w:val="24"/>
                <w:szCs w:val="24"/>
              </w:rPr>
            </w:pPr>
            <w:r w:rsidRPr="00765F5C">
              <w:rPr>
                <w:rFonts w:asciiTheme="majorHAnsi" w:hAnsiTheme="majorHAnsi" w:cstheme="majorHAnsi"/>
                <w:color w:val="000000"/>
                <w:sz w:val="24"/>
                <w:szCs w:val="24"/>
              </w:rPr>
              <w:t>Regulacja krzywej tonalnej z histogramem</w:t>
            </w:r>
            <w:r>
              <w:rPr>
                <w:rFonts w:asciiTheme="majorHAnsi" w:hAnsiTheme="majorHAnsi" w:cstheme="majorHAnsi"/>
                <w:color w:val="000000"/>
                <w:sz w:val="24"/>
                <w:szCs w:val="24"/>
              </w:rPr>
              <w:t>.</w:t>
            </w:r>
          </w:p>
        </w:tc>
        <w:tc>
          <w:tcPr>
            <w:tcW w:w="4819" w:type="dxa"/>
          </w:tcPr>
          <w:p w14:paraId="026298C5" w14:textId="362E64A6" w:rsidR="00AC2AA9" w:rsidRPr="00765F5C" w:rsidRDefault="00AC2AA9" w:rsidP="00EC49EE">
            <w:pPr>
              <w:rPr>
                <w:rFonts w:asciiTheme="majorHAnsi" w:hAnsiTheme="majorHAnsi" w:cstheme="majorHAnsi"/>
                <w:color w:val="000000"/>
                <w:sz w:val="24"/>
                <w:szCs w:val="24"/>
              </w:rPr>
            </w:pPr>
            <w:r>
              <w:rPr>
                <w:rFonts w:asciiTheme="majorHAnsi" w:hAnsiTheme="majorHAnsi" w:cstheme="majorHAnsi"/>
                <w:sz w:val="24"/>
                <w:szCs w:val="24"/>
              </w:rPr>
              <w:t>Produkt spełnia wymagania: TAK / NIE*</w:t>
            </w:r>
          </w:p>
        </w:tc>
      </w:tr>
      <w:tr w:rsidR="00AC2AA9" w:rsidRPr="00005F26" w14:paraId="6BFE1681" w14:textId="1B8B7AC9" w:rsidTr="009A7EC2">
        <w:trPr>
          <w:trHeight w:val="423"/>
        </w:trPr>
        <w:tc>
          <w:tcPr>
            <w:tcW w:w="560" w:type="dxa"/>
          </w:tcPr>
          <w:p w14:paraId="2E4C1B5F" w14:textId="69E61CF4" w:rsidR="00AC2AA9" w:rsidRPr="00765F5C" w:rsidRDefault="00AC2AA9" w:rsidP="00EC49EE">
            <w:pPr>
              <w:rPr>
                <w:rFonts w:asciiTheme="majorHAnsi" w:hAnsiTheme="majorHAnsi" w:cstheme="majorHAnsi"/>
                <w:sz w:val="24"/>
                <w:szCs w:val="24"/>
              </w:rPr>
            </w:pPr>
            <w:r>
              <w:rPr>
                <w:rFonts w:asciiTheme="majorHAnsi" w:hAnsiTheme="majorHAnsi" w:cstheme="majorHAnsi"/>
                <w:sz w:val="24"/>
                <w:szCs w:val="24"/>
              </w:rPr>
              <w:t>12.</w:t>
            </w:r>
          </w:p>
        </w:tc>
        <w:tc>
          <w:tcPr>
            <w:tcW w:w="3197" w:type="dxa"/>
          </w:tcPr>
          <w:p w14:paraId="38C2D3AB" w14:textId="77777777" w:rsidR="00AC2AA9" w:rsidRPr="00765F5C" w:rsidRDefault="00AC2AA9" w:rsidP="00EC49EE">
            <w:pPr>
              <w:pStyle w:val="Nagwek5"/>
              <w:spacing w:before="0" w:beforeAutospacing="0" w:after="0" w:afterAutospacing="0"/>
              <w:rPr>
                <w:rFonts w:asciiTheme="majorHAnsi" w:hAnsiTheme="majorHAnsi" w:cstheme="majorHAnsi"/>
                <w:b w:val="0"/>
                <w:bCs w:val="0"/>
                <w:color w:val="000000"/>
                <w:sz w:val="24"/>
                <w:szCs w:val="24"/>
              </w:rPr>
            </w:pPr>
            <w:r w:rsidRPr="00765F5C">
              <w:rPr>
                <w:rFonts w:asciiTheme="majorHAnsi" w:hAnsiTheme="majorHAnsi" w:cstheme="majorHAnsi"/>
                <w:b w:val="0"/>
                <w:bCs w:val="0"/>
                <w:color w:val="000000"/>
                <w:sz w:val="24"/>
                <w:szCs w:val="24"/>
              </w:rPr>
              <w:t>Zasilanie</w:t>
            </w:r>
          </w:p>
        </w:tc>
        <w:tc>
          <w:tcPr>
            <w:tcW w:w="5594" w:type="dxa"/>
          </w:tcPr>
          <w:p w14:paraId="253F1DE4" w14:textId="2149D636" w:rsidR="00AC2AA9" w:rsidRPr="00765F5C" w:rsidRDefault="00AC2AA9" w:rsidP="00EC49EE">
            <w:pPr>
              <w:rPr>
                <w:rFonts w:asciiTheme="majorHAnsi" w:hAnsiTheme="majorHAnsi" w:cstheme="majorHAnsi"/>
                <w:color w:val="000000"/>
                <w:sz w:val="24"/>
                <w:szCs w:val="24"/>
              </w:rPr>
            </w:pPr>
            <w:r w:rsidRPr="00765F5C">
              <w:rPr>
                <w:rFonts w:asciiTheme="majorHAnsi" w:hAnsiTheme="majorHAnsi" w:cstheme="majorHAnsi"/>
                <w:sz w:val="24"/>
                <w:szCs w:val="24"/>
              </w:rPr>
              <w:t>220 V – 230V</w:t>
            </w:r>
            <w:r>
              <w:rPr>
                <w:rFonts w:asciiTheme="majorHAnsi" w:hAnsiTheme="majorHAnsi" w:cstheme="majorHAnsi"/>
                <w:sz w:val="24"/>
                <w:szCs w:val="24"/>
              </w:rPr>
              <w:t>.</w:t>
            </w:r>
          </w:p>
        </w:tc>
        <w:tc>
          <w:tcPr>
            <w:tcW w:w="4819" w:type="dxa"/>
          </w:tcPr>
          <w:p w14:paraId="50F233DB" w14:textId="2CD7FFE9" w:rsidR="00AC2AA9" w:rsidRPr="00765F5C" w:rsidRDefault="00AC2AA9" w:rsidP="00EC49EE">
            <w:pPr>
              <w:rPr>
                <w:rFonts w:asciiTheme="majorHAnsi" w:hAnsiTheme="majorHAnsi" w:cstheme="majorHAnsi"/>
                <w:sz w:val="24"/>
                <w:szCs w:val="24"/>
              </w:rPr>
            </w:pPr>
            <w:r>
              <w:rPr>
                <w:rFonts w:asciiTheme="majorHAnsi" w:hAnsiTheme="majorHAnsi" w:cstheme="majorHAnsi"/>
                <w:sz w:val="24"/>
                <w:szCs w:val="24"/>
              </w:rPr>
              <w:t>Produkt spełnia wymagania: TAK / NIE*</w:t>
            </w:r>
          </w:p>
        </w:tc>
      </w:tr>
      <w:tr w:rsidR="00AC2AA9" w:rsidRPr="00005F26" w14:paraId="3DFBA93E" w14:textId="76BC4A4C" w:rsidTr="009A7EC2">
        <w:trPr>
          <w:trHeight w:val="416"/>
        </w:trPr>
        <w:tc>
          <w:tcPr>
            <w:tcW w:w="560" w:type="dxa"/>
          </w:tcPr>
          <w:p w14:paraId="0DB23819" w14:textId="54F4561F" w:rsidR="00AC2AA9" w:rsidRPr="00765F5C" w:rsidRDefault="00AC2AA9" w:rsidP="00EC49EE">
            <w:pPr>
              <w:rPr>
                <w:rFonts w:asciiTheme="majorHAnsi" w:hAnsiTheme="majorHAnsi" w:cstheme="majorHAnsi"/>
                <w:sz w:val="24"/>
                <w:szCs w:val="24"/>
              </w:rPr>
            </w:pPr>
            <w:r>
              <w:rPr>
                <w:rFonts w:asciiTheme="majorHAnsi" w:hAnsiTheme="majorHAnsi" w:cstheme="majorHAnsi"/>
                <w:sz w:val="24"/>
                <w:szCs w:val="24"/>
              </w:rPr>
              <w:t>13.</w:t>
            </w:r>
          </w:p>
        </w:tc>
        <w:tc>
          <w:tcPr>
            <w:tcW w:w="3197" w:type="dxa"/>
          </w:tcPr>
          <w:p w14:paraId="091EBF06" w14:textId="77777777" w:rsidR="00AC2AA9" w:rsidRPr="00765F5C" w:rsidRDefault="00AC2AA9" w:rsidP="00EC49EE">
            <w:pPr>
              <w:pStyle w:val="Nagwek5"/>
              <w:spacing w:before="0" w:beforeAutospacing="0" w:after="0" w:afterAutospacing="0"/>
              <w:rPr>
                <w:rFonts w:asciiTheme="majorHAnsi" w:hAnsiTheme="majorHAnsi" w:cstheme="majorHAnsi"/>
                <w:b w:val="0"/>
                <w:bCs w:val="0"/>
                <w:color w:val="000000"/>
                <w:sz w:val="24"/>
                <w:szCs w:val="24"/>
              </w:rPr>
            </w:pPr>
            <w:r w:rsidRPr="00765F5C">
              <w:rPr>
                <w:rFonts w:asciiTheme="majorHAnsi" w:hAnsiTheme="majorHAnsi" w:cstheme="majorHAnsi"/>
                <w:b w:val="0"/>
                <w:bCs w:val="0"/>
                <w:sz w:val="24"/>
                <w:szCs w:val="24"/>
              </w:rPr>
              <w:t>Złącza</w:t>
            </w:r>
          </w:p>
        </w:tc>
        <w:tc>
          <w:tcPr>
            <w:tcW w:w="5594" w:type="dxa"/>
          </w:tcPr>
          <w:p w14:paraId="7B92F589" w14:textId="0C728AF7" w:rsidR="00AC2AA9" w:rsidRPr="00765F5C" w:rsidRDefault="00AC2AA9" w:rsidP="00EC49EE">
            <w:pPr>
              <w:rPr>
                <w:rFonts w:asciiTheme="majorHAnsi" w:hAnsiTheme="majorHAnsi" w:cstheme="majorHAnsi"/>
                <w:sz w:val="24"/>
                <w:szCs w:val="24"/>
              </w:rPr>
            </w:pPr>
            <w:r w:rsidRPr="00765F5C">
              <w:rPr>
                <w:rFonts w:asciiTheme="majorHAnsi" w:hAnsiTheme="majorHAnsi" w:cstheme="majorHAnsi"/>
                <w:sz w:val="24"/>
                <w:szCs w:val="24"/>
              </w:rPr>
              <w:t>Min. USB 2.0</w:t>
            </w:r>
            <w:r>
              <w:rPr>
                <w:rFonts w:asciiTheme="majorHAnsi" w:hAnsiTheme="majorHAnsi" w:cstheme="majorHAnsi"/>
                <w:sz w:val="24"/>
                <w:szCs w:val="24"/>
              </w:rPr>
              <w:t>.</w:t>
            </w:r>
          </w:p>
        </w:tc>
        <w:tc>
          <w:tcPr>
            <w:tcW w:w="4819" w:type="dxa"/>
          </w:tcPr>
          <w:p w14:paraId="307B3B79" w14:textId="031FA675" w:rsidR="00AC2AA9" w:rsidRPr="00765F5C" w:rsidRDefault="00AC2AA9" w:rsidP="00EC49EE">
            <w:pPr>
              <w:rPr>
                <w:rFonts w:asciiTheme="majorHAnsi" w:hAnsiTheme="majorHAnsi" w:cstheme="majorHAnsi"/>
                <w:sz w:val="24"/>
                <w:szCs w:val="24"/>
              </w:rPr>
            </w:pPr>
            <w:r>
              <w:rPr>
                <w:rFonts w:asciiTheme="majorHAnsi" w:hAnsiTheme="majorHAnsi" w:cstheme="majorHAnsi"/>
                <w:sz w:val="24"/>
                <w:szCs w:val="24"/>
              </w:rPr>
              <w:t>Produkt spełnia wymagania: TAK / NIE*</w:t>
            </w:r>
          </w:p>
        </w:tc>
      </w:tr>
      <w:tr w:rsidR="00AC2AA9" w:rsidRPr="00005F26" w14:paraId="70D24049" w14:textId="02A56029" w:rsidTr="009A7EC2">
        <w:trPr>
          <w:trHeight w:val="705"/>
        </w:trPr>
        <w:tc>
          <w:tcPr>
            <w:tcW w:w="560" w:type="dxa"/>
          </w:tcPr>
          <w:p w14:paraId="7A98877C" w14:textId="49B01D86" w:rsidR="00AC2AA9" w:rsidRPr="00765F5C" w:rsidRDefault="00AC2AA9" w:rsidP="00EC49EE">
            <w:pPr>
              <w:rPr>
                <w:rFonts w:asciiTheme="majorHAnsi" w:hAnsiTheme="majorHAnsi" w:cstheme="majorHAnsi"/>
                <w:sz w:val="24"/>
                <w:szCs w:val="24"/>
              </w:rPr>
            </w:pPr>
            <w:r>
              <w:rPr>
                <w:rFonts w:asciiTheme="majorHAnsi" w:hAnsiTheme="majorHAnsi" w:cstheme="majorHAnsi"/>
                <w:sz w:val="24"/>
                <w:szCs w:val="24"/>
              </w:rPr>
              <w:t>14.</w:t>
            </w:r>
          </w:p>
        </w:tc>
        <w:tc>
          <w:tcPr>
            <w:tcW w:w="3197" w:type="dxa"/>
          </w:tcPr>
          <w:p w14:paraId="0D054B4C" w14:textId="77777777" w:rsidR="00AC2AA9" w:rsidRDefault="00AC2AA9" w:rsidP="00EC49EE">
            <w:pPr>
              <w:pStyle w:val="Nagwek5"/>
              <w:spacing w:before="0" w:beforeAutospacing="0" w:after="0" w:afterAutospacing="0"/>
              <w:rPr>
                <w:rFonts w:asciiTheme="majorHAnsi" w:hAnsiTheme="majorHAnsi" w:cstheme="majorHAnsi"/>
                <w:b w:val="0"/>
                <w:bCs w:val="0"/>
                <w:sz w:val="24"/>
                <w:szCs w:val="24"/>
              </w:rPr>
            </w:pPr>
            <w:r w:rsidRPr="00765F5C">
              <w:rPr>
                <w:rFonts w:asciiTheme="majorHAnsi" w:hAnsiTheme="majorHAnsi" w:cstheme="majorHAnsi"/>
                <w:b w:val="0"/>
                <w:bCs w:val="0"/>
                <w:sz w:val="24"/>
                <w:szCs w:val="24"/>
              </w:rPr>
              <w:t>Obsługa skanera</w:t>
            </w:r>
          </w:p>
          <w:p w14:paraId="4892A9B1" w14:textId="1EC96782" w:rsidR="00AC2AA9" w:rsidRPr="00765F5C" w:rsidRDefault="00AC2AA9" w:rsidP="00EC49EE">
            <w:pPr>
              <w:pStyle w:val="Nagwek5"/>
              <w:spacing w:before="0" w:beforeAutospacing="0" w:after="0" w:afterAutospacing="0"/>
              <w:rPr>
                <w:rFonts w:asciiTheme="majorHAnsi" w:hAnsiTheme="majorHAnsi" w:cstheme="majorHAnsi"/>
                <w:b w:val="0"/>
                <w:bCs w:val="0"/>
                <w:color w:val="000000"/>
                <w:sz w:val="24"/>
                <w:szCs w:val="24"/>
              </w:rPr>
            </w:pPr>
          </w:p>
        </w:tc>
        <w:tc>
          <w:tcPr>
            <w:tcW w:w="5594" w:type="dxa"/>
          </w:tcPr>
          <w:p w14:paraId="3D84B8B4" w14:textId="2D125987" w:rsidR="00AC2AA9" w:rsidRPr="00765F5C" w:rsidRDefault="00AC2AA9" w:rsidP="00EC49EE">
            <w:pPr>
              <w:rPr>
                <w:rFonts w:asciiTheme="majorHAnsi" w:hAnsiTheme="majorHAnsi" w:cstheme="majorHAnsi"/>
                <w:sz w:val="24"/>
                <w:szCs w:val="24"/>
              </w:rPr>
            </w:pPr>
            <w:r w:rsidRPr="00765F5C">
              <w:rPr>
                <w:rFonts w:asciiTheme="majorHAnsi" w:hAnsiTheme="majorHAnsi" w:cstheme="majorHAnsi"/>
                <w:sz w:val="24"/>
                <w:szCs w:val="24"/>
              </w:rPr>
              <w:t>Sterowanie z pomocą aplikacji zainstalowanej na PC oraz poprzez panel skanera</w:t>
            </w:r>
            <w:r>
              <w:rPr>
                <w:rFonts w:asciiTheme="majorHAnsi" w:hAnsiTheme="majorHAnsi" w:cstheme="majorHAnsi"/>
                <w:sz w:val="24"/>
                <w:szCs w:val="24"/>
              </w:rPr>
              <w:t>.</w:t>
            </w:r>
          </w:p>
        </w:tc>
        <w:tc>
          <w:tcPr>
            <w:tcW w:w="4819" w:type="dxa"/>
          </w:tcPr>
          <w:p w14:paraId="1D66B826" w14:textId="704196F1" w:rsidR="00AC2AA9" w:rsidRPr="00765F5C" w:rsidRDefault="00AC2AA9" w:rsidP="00EC49EE">
            <w:pPr>
              <w:rPr>
                <w:rFonts w:asciiTheme="majorHAnsi" w:hAnsiTheme="majorHAnsi" w:cstheme="majorHAnsi"/>
                <w:sz w:val="24"/>
                <w:szCs w:val="24"/>
              </w:rPr>
            </w:pPr>
            <w:r>
              <w:rPr>
                <w:rFonts w:asciiTheme="majorHAnsi" w:hAnsiTheme="majorHAnsi" w:cstheme="majorHAnsi"/>
                <w:sz w:val="24"/>
                <w:szCs w:val="24"/>
              </w:rPr>
              <w:t>Produkt spełnia wymagania: TAK / NIE*</w:t>
            </w:r>
          </w:p>
        </w:tc>
      </w:tr>
    </w:tbl>
    <w:p w14:paraId="1FF4B3C7" w14:textId="77777777" w:rsidR="004941EE" w:rsidRPr="0095483D" w:rsidRDefault="004941EE" w:rsidP="004941EE">
      <w:pPr>
        <w:contextualSpacing/>
        <w:rPr>
          <w:rFonts w:asciiTheme="majorHAnsi" w:hAnsiTheme="majorHAnsi" w:cstheme="majorHAnsi"/>
          <w:b/>
          <w:color w:val="C00000"/>
          <w:sz w:val="24"/>
          <w:szCs w:val="24"/>
        </w:rPr>
      </w:pPr>
      <w:r w:rsidRPr="0095483D">
        <w:rPr>
          <w:rFonts w:asciiTheme="majorHAnsi" w:hAnsiTheme="majorHAnsi" w:cstheme="majorHAnsi"/>
          <w:b/>
          <w:color w:val="C00000"/>
          <w:sz w:val="24"/>
          <w:szCs w:val="24"/>
        </w:rPr>
        <w:t xml:space="preserve">UWAGA: </w:t>
      </w:r>
    </w:p>
    <w:p w14:paraId="3C43216F" w14:textId="044C3F09" w:rsidR="000E47B7" w:rsidRPr="009A7EC2" w:rsidRDefault="004941EE" w:rsidP="009A7EC2">
      <w:pPr>
        <w:suppressAutoHyphens/>
        <w:rPr>
          <w:rFonts w:asciiTheme="majorHAnsi" w:hAnsiTheme="majorHAnsi" w:cstheme="majorHAnsi"/>
          <w:color w:val="C00000"/>
          <w:sz w:val="24"/>
          <w:szCs w:val="24"/>
          <w:u w:val="single"/>
        </w:rPr>
      </w:pPr>
      <w:r>
        <w:rPr>
          <w:rFonts w:asciiTheme="majorHAnsi" w:hAnsiTheme="majorHAnsi" w:cstheme="majorHAnsi"/>
          <w:b/>
          <w:color w:val="C00000"/>
          <w:sz w:val="24"/>
          <w:szCs w:val="24"/>
        </w:rPr>
        <w:t>Opis oferowanego sprzętu</w:t>
      </w:r>
      <w:r w:rsidRPr="0095483D">
        <w:rPr>
          <w:rFonts w:asciiTheme="majorHAnsi" w:hAnsiTheme="majorHAnsi" w:cstheme="majorHAnsi"/>
          <w:b/>
          <w:color w:val="C00000"/>
          <w:sz w:val="24"/>
          <w:szCs w:val="24"/>
        </w:rPr>
        <w:t xml:space="preserve"> </w:t>
      </w:r>
      <w:r>
        <w:rPr>
          <w:rFonts w:asciiTheme="majorHAnsi" w:hAnsiTheme="majorHAnsi" w:cstheme="majorHAnsi"/>
          <w:b/>
          <w:color w:val="C00000"/>
          <w:sz w:val="24"/>
          <w:szCs w:val="24"/>
          <w:lang w:eastAsia="ar-SA"/>
        </w:rPr>
        <w:t xml:space="preserve">winien zostać sporządzony </w:t>
      </w:r>
      <w:r w:rsidRPr="0095483D">
        <w:rPr>
          <w:rFonts w:asciiTheme="majorHAnsi" w:hAnsiTheme="majorHAnsi" w:cstheme="majorHAnsi"/>
          <w:b/>
          <w:bCs/>
          <w:color w:val="C00000"/>
          <w:sz w:val="24"/>
          <w:szCs w:val="24"/>
          <w:lang w:eastAsia="ar-SA"/>
        </w:rPr>
        <w:t>w formie elektronicznej lub w postaci elektronicznej opatrzonej podpisem zaufanym lub podpisem osobistym.</w:t>
      </w:r>
    </w:p>
    <w:sectPr w:rsidR="000E47B7" w:rsidRPr="009A7EC2" w:rsidSect="004941EE">
      <w:headerReference w:type="default" r:id="rId7"/>
      <w:pgSz w:w="16838" w:h="11906" w:orient="landscape"/>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E6C42E" w14:textId="77777777" w:rsidR="00467BF5" w:rsidRDefault="00467BF5" w:rsidP="00765F5C">
      <w:pPr>
        <w:spacing w:after="0" w:line="240" w:lineRule="auto"/>
      </w:pPr>
      <w:r>
        <w:separator/>
      </w:r>
    </w:p>
  </w:endnote>
  <w:endnote w:type="continuationSeparator" w:id="0">
    <w:p w14:paraId="14726171" w14:textId="77777777" w:rsidR="00467BF5" w:rsidRDefault="00467BF5" w:rsidP="00765F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0808CB" w14:textId="77777777" w:rsidR="00467BF5" w:rsidRDefault="00467BF5" w:rsidP="00765F5C">
      <w:pPr>
        <w:spacing w:after="0" w:line="240" w:lineRule="auto"/>
      </w:pPr>
      <w:r>
        <w:separator/>
      </w:r>
    </w:p>
  </w:footnote>
  <w:footnote w:type="continuationSeparator" w:id="0">
    <w:p w14:paraId="6C225545" w14:textId="77777777" w:rsidR="00467BF5" w:rsidRDefault="00467BF5" w:rsidP="00765F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E5FE7E" w14:textId="13C902DF" w:rsidR="00765F5C" w:rsidRPr="00535B15" w:rsidRDefault="00535B15" w:rsidP="00765F5C">
    <w:pPr>
      <w:pStyle w:val="Nagwek"/>
      <w:jc w:val="right"/>
      <w:rPr>
        <w:rFonts w:asciiTheme="majorHAnsi" w:hAnsiTheme="majorHAnsi" w:cstheme="majorHAnsi"/>
      </w:rPr>
    </w:pPr>
    <w:r w:rsidRPr="00535B15">
      <w:rPr>
        <w:rFonts w:asciiTheme="majorHAnsi" w:hAnsiTheme="majorHAnsi" w:cstheme="majorHAnsi"/>
      </w:rPr>
      <w:t>Załącznik nr 3</w:t>
    </w:r>
    <w:r w:rsidR="00765F5C" w:rsidRPr="00535B15">
      <w:rPr>
        <w:rFonts w:asciiTheme="majorHAnsi" w:hAnsiTheme="majorHAnsi" w:cstheme="majorHAnsi"/>
      </w:rPr>
      <w:t xml:space="preserve"> do </w:t>
    </w:r>
    <w:r w:rsidRPr="00535B15">
      <w:rPr>
        <w:rFonts w:asciiTheme="majorHAnsi" w:hAnsiTheme="majorHAnsi" w:cstheme="majorHAnsi"/>
      </w:rPr>
      <w:t>SWZ</w:t>
    </w:r>
  </w:p>
  <w:p w14:paraId="217FEE85" w14:textId="1248E169" w:rsidR="00535B15" w:rsidRPr="00535B15" w:rsidRDefault="00535B15" w:rsidP="00535B15">
    <w:pPr>
      <w:pStyle w:val="Nagwek"/>
      <w:rPr>
        <w:rFonts w:asciiTheme="majorHAnsi" w:hAnsiTheme="majorHAnsi" w:cstheme="majorHAnsi"/>
        <w:b/>
      </w:rPr>
    </w:pPr>
    <w:r w:rsidRPr="00535B15">
      <w:rPr>
        <w:rFonts w:asciiTheme="majorHAnsi" w:hAnsiTheme="majorHAnsi" w:cstheme="majorHAnsi"/>
        <w:b/>
      </w:rPr>
      <w:t>ZP.2611.20.1.2024.mw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D10707"/>
    <w:multiLevelType w:val="hybridMultilevel"/>
    <w:tmpl w:val="A8B8339A"/>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949457C"/>
    <w:multiLevelType w:val="hybridMultilevel"/>
    <w:tmpl w:val="E1808FEC"/>
    <w:lvl w:ilvl="0" w:tplc="355A09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FF23AB2"/>
    <w:multiLevelType w:val="hybridMultilevel"/>
    <w:tmpl w:val="DEE48258"/>
    <w:lvl w:ilvl="0" w:tplc="355A09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9DE6C56"/>
    <w:multiLevelType w:val="hybridMultilevel"/>
    <w:tmpl w:val="C77C8544"/>
    <w:lvl w:ilvl="0" w:tplc="355A09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8F840BA"/>
    <w:multiLevelType w:val="hybridMultilevel"/>
    <w:tmpl w:val="FE4062E6"/>
    <w:lvl w:ilvl="0" w:tplc="A00435D0">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ECC3559"/>
    <w:multiLevelType w:val="hybridMultilevel"/>
    <w:tmpl w:val="9C54AA7C"/>
    <w:lvl w:ilvl="0" w:tplc="355A09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8A27924"/>
    <w:multiLevelType w:val="hybridMultilevel"/>
    <w:tmpl w:val="E646B3EE"/>
    <w:lvl w:ilvl="0" w:tplc="7F624C92">
      <w:start w:val="1"/>
      <w:numFmt w:val="decimal"/>
      <w:lvlText w:val="%1."/>
      <w:lvlJc w:val="left"/>
      <w:pPr>
        <w:ind w:left="376" w:hanging="360"/>
      </w:pPr>
      <w:rPr>
        <w:color w:val="auto"/>
      </w:rPr>
    </w:lvl>
    <w:lvl w:ilvl="1" w:tplc="04150019">
      <w:start w:val="1"/>
      <w:numFmt w:val="lowerLetter"/>
      <w:lvlText w:val="%2."/>
      <w:lvlJc w:val="left"/>
      <w:pPr>
        <w:ind w:left="1096" w:hanging="360"/>
      </w:pPr>
    </w:lvl>
    <w:lvl w:ilvl="2" w:tplc="0415001B">
      <w:start w:val="1"/>
      <w:numFmt w:val="lowerRoman"/>
      <w:lvlText w:val="%3."/>
      <w:lvlJc w:val="right"/>
      <w:pPr>
        <w:ind w:left="1816" w:hanging="180"/>
      </w:pPr>
    </w:lvl>
    <w:lvl w:ilvl="3" w:tplc="0415000F">
      <w:start w:val="1"/>
      <w:numFmt w:val="decimal"/>
      <w:lvlText w:val="%4."/>
      <w:lvlJc w:val="left"/>
      <w:pPr>
        <w:ind w:left="2536" w:hanging="360"/>
      </w:pPr>
    </w:lvl>
    <w:lvl w:ilvl="4" w:tplc="04150019">
      <w:start w:val="1"/>
      <w:numFmt w:val="lowerLetter"/>
      <w:lvlText w:val="%5."/>
      <w:lvlJc w:val="left"/>
      <w:pPr>
        <w:ind w:left="3256" w:hanging="360"/>
      </w:pPr>
    </w:lvl>
    <w:lvl w:ilvl="5" w:tplc="0415001B">
      <w:start w:val="1"/>
      <w:numFmt w:val="lowerRoman"/>
      <w:lvlText w:val="%6."/>
      <w:lvlJc w:val="right"/>
      <w:pPr>
        <w:ind w:left="3976" w:hanging="180"/>
      </w:pPr>
    </w:lvl>
    <w:lvl w:ilvl="6" w:tplc="0415000F">
      <w:start w:val="1"/>
      <w:numFmt w:val="decimal"/>
      <w:lvlText w:val="%7."/>
      <w:lvlJc w:val="left"/>
      <w:pPr>
        <w:ind w:left="4696" w:hanging="360"/>
      </w:pPr>
    </w:lvl>
    <w:lvl w:ilvl="7" w:tplc="04150019">
      <w:start w:val="1"/>
      <w:numFmt w:val="lowerLetter"/>
      <w:lvlText w:val="%8."/>
      <w:lvlJc w:val="left"/>
      <w:pPr>
        <w:ind w:left="5416" w:hanging="360"/>
      </w:pPr>
    </w:lvl>
    <w:lvl w:ilvl="8" w:tplc="0415001B">
      <w:start w:val="1"/>
      <w:numFmt w:val="lowerRoman"/>
      <w:lvlText w:val="%9."/>
      <w:lvlJc w:val="right"/>
      <w:pPr>
        <w:ind w:left="6136" w:hanging="180"/>
      </w:pPr>
    </w:lvl>
  </w:abstractNum>
  <w:abstractNum w:abstractNumId="7" w15:restartNumberingAfterBreak="0">
    <w:nsid w:val="697924E9"/>
    <w:multiLevelType w:val="hybridMultilevel"/>
    <w:tmpl w:val="7E1C7604"/>
    <w:lvl w:ilvl="0" w:tplc="355A09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C764BE6"/>
    <w:multiLevelType w:val="hybridMultilevel"/>
    <w:tmpl w:val="1780DF8A"/>
    <w:lvl w:ilvl="0" w:tplc="355A09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E993D62"/>
    <w:multiLevelType w:val="hybridMultilevel"/>
    <w:tmpl w:val="D6A87CC6"/>
    <w:lvl w:ilvl="0" w:tplc="0415000F">
      <w:start w:val="1"/>
      <w:numFmt w:val="decimal"/>
      <w:lvlText w:val="%1."/>
      <w:lvlJc w:val="left"/>
      <w:pPr>
        <w:ind w:left="16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A014B59"/>
    <w:multiLevelType w:val="hybridMultilevel"/>
    <w:tmpl w:val="D1BCB6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47583191">
    <w:abstractNumId w:val="10"/>
  </w:num>
  <w:num w:numId="2" w16cid:durableId="1864246812">
    <w:abstractNumId w:val="1"/>
  </w:num>
  <w:num w:numId="3" w16cid:durableId="1045518951">
    <w:abstractNumId w:val="2"/>
  </w:num>
  <w:num w:numId="4" w16cid:durableId="567962440">
    <w:abstractNumId w:val="8"/>
  </w:num>
  <w:num w:numId="5" w16cid:durableId="880480461">
    <w:abstractNumId w:val="5"/>
  </w:num>
  <w:num w:numId="6" w16cid:durableId="1084952371">
    <w:abstractNumId w:val="7"/>
  </w:num>
  <w:num w:numId="7" w16cid:durableId="1942566932">
    <w:abstractNumId w:val="3"/>
  </w:num>
  <w:num w:numId="8" w16cid:durableId="178084409">
    <w:abstractNumId w:val="9"/>
  </w:num>
  <w:num w:numId="9" w16cid:durableId="2917162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307454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266790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03F"/>
    <w:rsid w:val="000E47B7"/>
    <w:rsid w:val="0012015D"/>
    <w:rsid w:val="00141CD9"/>
    <w:rsid w:val="00195613"/>
    <w:rsid w:val="001D4B23"/>
    <w:rsid w:val="00204611"/>
    <w:rsid w:val="00262205"/>
    <w:rsid w:val="002703EF"/>
    <w:rsid w:val="002E0391"/>
    <w:rsid w:val="00316D92"/>
    <w:rsid w:val="003C4601"/>
    <w:rsid w:val="003F5F00"/>
    <w:rsid w:val="00463899"/>
    <w:rsid w:val="004638C0"/>
    <w:rsid w:val="00467BF5"/>
    <w:rsid w:val="004941EE"/>
    <w:rsid w:val="004C3D1E"/>
    <w:rsid w:val="00535B15"/>
    <w:rsid w:val="005531B4"/>
    <w:rsid w:val="005B4329"/>
    <w:rsid w:val="005D2637"/>
    <w:rsid w:val="00610648"/>
    <w:rsid w:val="006349A7"/>
    <w:rsid w:val="00671CC8"/>
    <w:rsid w:val="00700DB8"/>
    <w:rsid w:val="00765F5C"/>
    <w:rsid w:val="007B0B0A"/>
    <w:rsid w:val="007D4A0B"/>
    <w:rsid w:val="00882478"/>
    <w:rsid w:val="0090103F"/>
    <w:rsid w:val="009746EE"/>
    <w:rsid w:val="009A7EC2"/>
    <w:rsid w:val="00A1028B"/>
    <w:rsid w:val="00A4281F"/>
    <w:rsid w:val="00A8356E"/>
    <w:rsid w:val="00AC2AA9"/>
    <w:rsid w:val="00AC4D2C"/>
    <w:rsid w:val="00C040DA"/>
    <w:rsid w:val="00C5418C"/>
    <w:rsid w:val="00C5433B"/>
    <w:rsid w:val="00C74C32"/>
    <w:rsid w:val="00C82D90"/>
    <w:rsid w:val="00C92885"/>
    <w:rsid w:val="00CE6D62"/>
    <w:rsid w:val="00DD7BF6"/>
    <w:rsid w:val="00E86BE2"/>
    <w:rsid w:val="00F72C33"/>
    <w:rsid w:val="00FD3B18"/>
    <w:rsid w:val="00FD7E5B"/>
    <w:rsid w:val="076A6AF3"/>
    <w:rsid w:val="0A0C2868"/>
    <w:rsid w:val="0B370CBE"/>
    <w:rsid w:val="0BCEF2C7"/>
    <w:rsid w:val="0C2ECDED"/>
    <w:rsid w:val="0E1C6034"/>
    <w:rsid w:val="102E5FB0"/>
    <w:rsid w:val="11DA0242"/>
    <w:rsid w:val="14A46FB3"/>
    <w:rsid w:val="14AFCAC2"/>
    <w:rsid w:val="1597CF56"/>
    <w:rsid w:val="16E1CA02"/>
    <w:rsid w:val="185F5AE7"/>
    <w:rsid w:val="1B270CE5"/>
    <w:rsid w:val="1DCC59F5"/>
    <w:rsid w:val="1F893788"/>
    <w:rsid w:val="20FF6F15"/>
    <w:rsid w:val="216F2726"/>
    <w:rsid w:val="232814C2"/>
    <w:rsid w:val="265185F7"/>
    <w:rsid w:val="29BB27CF"/>
    <w:rsid w:val="2BD0BB7C"/>
    <w:rsid w:val="2CDACC65"/>
    <w:rsid w:val="32218497"/>
    <w:rsid w:val="3260176D"/>
    <w:rsid w:val="32F4F774"/>
    <w:rsid w:val="35E22F81"/>
    <w:rsid w:val="395F8987"/>
    <w:rsid w:val="3A576578"/>
    <w:rsid w:val="3CF5FF2E"/>
    <w:rsid w:val="3EA23011"/>
    <w:rsid w:val="3ECAD1B1"/>
    <w:rsid w:val="43CED640"/>
    <w:rsid w:val="461C6CD3"/>
    <w:rsid w:val="4795FA80"/>
    <w:rsid w:val="4AA1D09D"/>
    <w:rsid w:val="4DEC6736"/>
    <w:rsid w:val="4EDF546D"/>
    <w:rsid w:val="5049B3ED"/>
    <w:rsid w:val="513D9886"/>
    <w:rsid w:val="53B37A66"/>
    <w:rsid w:val="5534AB40"/>
    <w:rsid w:val="5647A174"/>
    <w:rsid w:val="56A9917B"/>
    <w:rsid w:val="5CED9C85"/>
    <w:rsid w:val="5D3A6F24"/>
    <w:rsid w:val="5F5FBBCE"/>
    <w:rsid w:val="5F85585C"/>
    <w:rsid w:val="67B601B9"/>
    <w:rsid w:val="6B011243"/>
    <w:rsid w:val="6ED5DB0B"/>
    <w:rsid w:val="73765A8D"/>
    <w:rsid w:val="753EB204"/>
    <w:rsid w:val="76A70102"/>
    <w:rsid w:val="78AC4C0F"/>
    <w:rsid w:val="78C4D1AE"/>
    <w:rsid w:val="79C495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FC4E1"/>
  <w15:chartTrackingRefBased/>
  <w15:docId w15:val="{DE85F003-A865-4013-9C9C-9DC969230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5">
    <w:name w:val="heading 5"/>
    <w:basedOn w:val="Normalny"/>
    <w:link w:val="Nagwek5Znak"/>
    <w:uiPriority w:val="9"/>
    <w:qFormat/>
    <w:rsid w:val="00FD3B18"/>
    <w:pPr>
      <w:spacing w:before="100" w:beforeAutospacing="1" w:after="100" w:afterAutospacing="1" w:line="240" w:lineRule="auto"/>
      <w:outlineLvl w:val="4"/>
    </w:pPr>
    <w:rPr>
      <w:rFonts w:ascii="Times New Roman" w:eastAsia="Times New Roman" w:hAnsi="Times New Roman" w:cs="Times New Roman"/>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2 heading,A_wyliczenie,K-P_odwolanie,Akapit z listą5,maz_wyliczenie,opis dzialania,Akapit z listą BS,CW_Lista,Colorful List Accent 1,Akapit z listą4,Średnia siatka 1 — akcent 21,sw tekst,Obiekt,Podsis rysunku"/>
    <w:basedOn w:val="Normalny"/>
    <w:link w:val="AkapitzlistZnak"/>
    <w:uiPriority w:val="34"/>
    <w:qFormat/>
    <w:rsid w:val="0090103F"/>
    <w:pPr>
      <w:ind w:left="720"/>
      <w:contextualSpacing/>
    </w:pPr>
  </w:style>
  <w:style w:type="table" w:styleId="Tabela-Siatka">
    <w:name w:val="Table Grid"/>
    <w:basedOn w:val="Standardowy"/>
    <w:uiPriority w:val="39"/>
    <w:rsid w:val="009010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9746EE"/>
    <w:rPr>
      <w:sz w:val="16"/>
      <w:szCs w:val="16"/>
    </w:rPr>
  </w:style>
  <w:style w:type="paragraph" w:styleId="Tekstkomentarza">
    <w:name w:val="annotation text"/>
    <w:basedOn w:val="Normalny"/>
    <w:link w:val="TekstkomentarzaZnak"/>
    <w:uiPriority w:val="99"/>
    <w:unhideWhenUsed/>
    <w:rsid w:val="009746EE"/>
    <w:pPr>
      <w:spacing w:line="240" w:lineRule="auto"/>
    </w:pPr>
    <w:rPr>
      <w:sz w:val="20"/>
      <w:szCs w:val="20"/>
    </w:rPr>
  </w:style>
  <w:style w:type="character" w:customStyle="1" w:styleId="TekstkomentarzaZnak">
    <w:name w:val="Tekst komentarza Znak"/>
    <w:basedOn w:val="Domylnaczcionkaakapitu"/>
    <w:link w:val="Tekstkomentarza"/>
    <w:uiPriority w:val="99"/>
    <w:rsid w:val="009746EE"/>
    <w:rPr>
      <w:sz w:val="20"/>
      <w:szCs w:val="20"/>
    </w:rPr>
  </w:style>
  <w:style w:type="paragraph" w:styleId="Tematkomentarza">
    <w:name w:val="annotation subject"/>
    <w:basedOn w:val="Tekstkomentarza"/>
    <w:next w:val="Tekstkomentarza"/>
    <w:link w:val="TematkomentarzaZnak"/>
    <w:uiPriority w:val="99"/>
    <w:semiHidden/>
    <w:unhideWhenUsed/>
    <w:rsid w:val="009746EE"/>
    <w:rPr>
      <w:b/>
      <w:bCs/>
    </w:rPr>
  </w:style>
  <w:style w:type="character" w:customStyle="1" w:styleId="TematkomentarzaZnak">
    <w:name w:val="Temat komentarza Znak"/>
    <w:basedOn w:val="TekstkomentarzaZnak"/>
    <w:link w:val="Tematkomentarza"/>
    <w:uiPriority w:val="99"/>
    <w:semiHidden/>
    <w:rsid w:val="009746EE"/>
    <w:rPr>
      <w:b/>
      <w:bCs/>
      <w:sz w:val="20"/>
      <w:szCs w:val="20"/>
    </w:rPr>
  </w:style>
  <w:style w:type="paragraph" w:styleId="Tekstdymka">
    <w:name w:val="Balloon Text"/>
    <w:basedOn w:val="Normalny"/>
    <w:link w:val="TekstdymkaZnak"/>
    <w:uiPriority w:val="99"/>
    <w:semiHidden/>
    <w:unhideWhenUsed/>
    <w:rsid w:val="009746E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746EE"/>
    <w:rPr>
      <w:rFonts w:ascii="Segoe UI" w:hAnsi="Segoe UI" w:cs="Segoe UI"/>
      <w:sz w:val="18"/>
      <w:szCs w:val="18"/>
    </w:rPr>
  </w:style>
  <w:style w:type="character" w:customStyle="1" w:styleId="Nagwek5Znak">
    <w:name w:val="Nagłówek 5 Znak"/>
    <w:basedOn w:val="Domylnaczcionkaakapitu"/>
    <w:link w:val="Nagwek5"/>
    <w:uiPriority w:val="9"/>
    <w:rsid w:val="00FD3B18"/>
    <w:rPr>
      <w:rFonts w:ascii="Times New Roman" w:eastAsia="Times New Roman" w:hAnsi="Times New Roman" w:cs="Times New Roman"/>
      <w:b/>
      <w:bCs/>
      <w:sz w:val="20"/>
      <w:szCs w:val="20"/>
      <w:lang w:eastAsia="pl-PL"/>
    </w:rPr>
  </w:style>
  <w:style w:type="paragraph" w:styleId="Poprawka">
    <w:name w:val="Revision"/>
    <w:hidden/>
    <w:uiPriority w:val="99"/>
    <w:semiHidden/>
    <w:rsid w:val="001D4B23"/>
    <w:pPr>
      <w:spacing w:after="0" w:line="240" w:lineRule="auto"/>
    </w:pPr>
  </w:style>
  <w:style w:type="paragraph" w:styleId="Nagwek">
    <w:name w:val="header"/>
    <w:basedOn w:val="Normalny"/>
    <w:link w:val="NagwekZnak"/>
    <w:uiPriority w:val="99"/>
    <w:unhideWhenUsed/>
    <w:rsid w:val="00765F5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5F5C"/>
  </w:style>
  <w:style w:type="paragraph" w:styleId="Stopka">
    <w:name w:val="footer"/>
    <w:basedOn w:val="Normalny"/>
    <w:link w:val="StopkaZnak"/>
    <w:uiPriority w:val="99"/>
    <w:unhideWhenUsed/>
    <w:rsid w:val="00765F5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65F5C"/>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CW_Lista Znak,Colorful List Accent 1 Znak"/>
    <w:link w:val="Akapitzlist"/>
    <w:uiPriority w:val="34"/>
    <w:qFormat/>
    <w:locked/>
    <w:rsid w:val="006349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2383829">
      <w:bodyDiv w:val="1"/>
      <w:marLeft w:val="0"/>
      <w:marRight w:val="0"/>
      <w:marTop w:val="0"/>
      <w:marBottom w:val="0"/>
      <w:divBdr>
        <w:top w:val="none" w:sz="0" w:space="0" w:color="auto"/>
        <w:left w:val="none" w:sz="0" w:space="0" w:color="auto"/>
        <w:bottom w:val="none" w:sz="0" w:space="0" w:color="auto"/>
        <w:right w:val="none" w:sz="0" w:space="0" w:color="auto"/>
      </w:divBdr>
    </w:div>
    <w:div w:id="1155414281">
      <w:bodyDiv w:val="1"/>
      <w:marLeft w:val="0"/>
      <w:marRight w:val="0"/>
      <w:marTop w:val="0"/>
      <w:marBottom w:val="0"/>
      <w:divBdr>
        <w:top w:val="none" w:sz="0" w:space="0" w:color="auto"/>
        <w:left w:val="none" w:sz="0" w:space="0" w:color="auto"/>
        <w:bottom w:val="none" w:sz="0" w:space="0" w:color="auto"/>
        <w:right w:val="none" w:sz="0" w:space="0" w:color="auto"/>
      </w:divBdr>
    </w:div>
    <w:div w:id="1390151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1267</Words>
  <Characters>7602</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Malwina Wiśniewska</dc:creator>
  <cp:keywords/>
  <dc:description/>
  <cp:lastModifiedBy>Malwina</cp:lastModifiedBy>
  <cp:revision>6</cp:revision>
  <cp:lastPrinted>2024-10-08T07:50:00Z</cp:lastPrinted>
  <dcterms:created xsi:type="dcterms:W3CDTF">2024-10-30T11:54:00Z</dcterms:created>
  <dcterms:modified xsi:type="dcterms:W3CDTF">2024-10-31T09:20:00Z</dcterms:modified>
</cp:coreProperties>
</file>