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2E256" w14:textId="6941754E" w:rsidR="00905F3B" w:rsidRPr="00905F3B" w:rsidRDefault="00905F3B" w:rsidP="00905F3B">
      <w:pPr>
        <w:pStyle w:val="Teksttreci50"/>
        <w:shd w:val="clear" w:color="auto" w:fill="auto"/>
        <w:spacing w:line="36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905F3B">
        <w:rPr>
          <w:rFonts w:ascii="Arial" w:hAnsi="Arial" w:cs="Arial"/>
          <w:sz w:val="24"/>
          <w:szCs w:val="24"/>
        </w:rPr>
        <w:t xml:space="preserve">Załącznik nr. </w:t>
      </w:r>
      <w:r w:rsidR="007B57D2">
        <w:rPr>
          <w:rFonts w:ascii="Arial" w:hAnsi="Arial" w:cs="Arial"/>
          <w:sz w:val="24"/>
          <w:szCs w:val="24"/>
        </w:rPr>
        <w:t>2</w:t>
      </w:r>
    </w:p>
    <w:p w14:paraId="632BAFD7" w14:textId="77777777" w:rsidR="00905F3B" w:rsidRPr="00905F3B" w:rsidRDefault="00905F3B" w:rsidP="00905F3B">
      <w:pPr>
        <w:pStyle w:val="Teksttreci50"/>
        <w:shd w:val="clear" w:color="auto" w:fill="au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2D83D48" w14:textId="77777777" w:rsidR="00BB018D" w:rsidRDefault="00354EA7" w:rsidP="00BB018D">
      <w:pPr>
        <w:pStyle w:val="Teksttreci50"/>
        <w:shd w:val="clear" w:color="auto" w:fill="aut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905F3B">
        <w:rPr>
          <w:rFonts w:ascii="Arial" w:hAnsi="Arial" w:cs="Arial"/>
          <w:b/>
          <w:bCs/>
          <w:sz w:val="24"/>
          <w:szCs w:val="24"/>
        </w:rPr>
        <w:t xml:space="preserve">PROTOKÓŁ </w:t>
      </w:r>
      <w:r w:rsidR="00BB018D">
        <w:rPr>
          <w:rFonts w:ascii="Arial" w:hAnsi="Arial" w:cs="Arial"/>
          <w:b/>
          <w:bCs/>
          <w:sz w:val="24"/>
          <w:szCs w:val="24"/>
        </w:rPr>
        <w:t xml:space="preserve">ODBIORU PRAC </w:t>
      </w:r>
      <w:r w:rsidR="00595F04" w:rsidRPr="00905F3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3A4F4CE" w14:textId="279C50E6" w:rsidR="003702DA" w:rsidRPr="00905F3B" w:rsidRDefault="00595F04" w:rsidP="00BB018D">
      <w:pPr>
        <w:pStyle w:val="Teksttreci50"/>
        <w:shd w:val="clear" w:color="auto" w:fill="auto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905F3B">
        <w:rPr>
          <w:rFonts w:ascii="Arial" w:hAnsi="Arial" w:cs="Arial"/>
          <w:b/>
          <w:bCs/>
          <w:sz w:val="24"/>
          <w:szCs w:val="24"/>
        </w:rPr>
        <w:t xml:space="preserve">nr </w:t>
      </w:r>
      <w:r w:rsidR="007B57D2">
        <w:rPr>
          <w:rFonts w:ascii="Arial" w:hAnsi="Arial" w:cs="Arial"/>
          <w:b/>
          <w:bCs/>
          <w:sz w:val="24"/>
          <w:szCs w:val="24"/>
        </w:rPr>
        <w:t>…</w:t>
      </w:r>
      <w:r w:rsidRPr="00905F3B">
        <w:rPr>
          <w:rFonts w:ascii="Arial" w:hAnsi="Arial" w:cs="Arial"/>
          <w:b/>
          <w:bCs/>
          <w:sz w:val="24"/>
          <w:szCs w:val="24"/>
        </w:rPr>
        <w:t>/202</w:t>
      </w:r>
      <w:r w:rsidR="007B57D2">
        <w:rPr>
          <w:rFonts w:ascii="Arial" w:hAnsi="Arial" w:cs="Arial"/>
          <w:b/>
          <w:bCs/>
          <w:sz w:val="24"/>
          <w:szCs w:val="24"/>
        </w:rPr>
        <w:t>4</w:t>
      </w:r>
      <w:r w:rsidRPr="00905F3B">
        <w:rPr>
          <w:rFonts w:ascii="Arial" w:hAnsi="Arial" w:cs="Arial"/>
          <w:b/>
          <w:bCs/>
          <w:sz w:val="24"/>
          <w:szCs w:val="24"/>
        </w:rPr>
        <w:t xml:space="preserve"> z dnia……………..</w:t>
      </w:r>
    </w:p>
    <w:p w14:paraId="5A5041ED" w14:textId="77777777" w:rsidR="003702DA" w:rsidRPr="00905F3B" w:rsidRDefault="00354EA7" w:rsidP="00905F3B">
      <w:pPr>
        <w:pStyle w:val="Teksttreci0"/>
        <w:shd w:val="clear" w:color="auto" w:fill="auto"/>
        <w:spacing w:after="280" w:line="360" w:lineRule="auto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>Sporządzony przy udziale przedstawicieli:</w:t>
      </w:r>
    </w:p>
    <w:p w14:paraId="53FDF8B0" w14:textId="0F8870A1" w:rsidR="003702DA" w:rsidRPr="00905F3B" w:rsidRDefault="00354EA7" w:rsidP="00905F3B">
      <w:pPr>
        <w:pStyle w:val="Teksttreci0"/>
        <w:numPr>
          <w:ilvl w:val="0"/>
          <w:numId w:val="1"/>
        </w:numPr>
        <w:shd w:val="clear" w:color="auto" w:fill="auto"/>
        <w:tabs>
          <w:tab w:val="left" w:pos="814"/>
        </w:tabs>
        <w:spacing w:line="360" w:lineRule="auto"/>
        <w:ind w:left="540" w:firstLine="2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 xml:space="preserve">Wykonawcy: </w:t>
      </w:r>
      <w:r w:rsidR="00595F04" w:rsidRPr="00905F3B">
        <w:rPr>
          <w:rFonts w:ascii="Arial" w:hAnsi="Arial" w:cs="Arial"/>
          <w:sz w:val="24"/>
          <w:szCs w:val="24"/>
        </w:rPr>
        <w:t>……………………..</w:t>
      </w:r>
    </w:p>
    <w:p w14:paraId="513A5EBD" w14:textId="77777777" w:rsidR="003702DA" w:rsidRPr="00905F3B" w:rsidRDefault="00354EA7" w:rsidP="00905F3B">
      <w:pPr>
        <w:pStyle w:val="Teksttreci0"/>
        <w:numPr>
          <w:ilvl w:val="0"/>
          <w:numId w:val="1"/>
        </w:numPr>
        <w:shd w:val="clear" w:color="auto" w:fill="auto"/>
        <w:tabs>
          <w:tab w:val="left" w:pos="814"/>
        </w:tabs>
        <w:spacing w:after="100" w:line="360" w:lineRule="auto"/>
        <w:ind w:left="540" w:firstLine="2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>Zamawiającego: Nadleśnictwo Miechów, os. Kolejowe 54a, 32-200 Miechów</w:t>
      </w:r>
    </w:p>
    <w:p w14:paraId="5814F23C" w14:textId="12F4952A" w:rsidR="00905F3B" w:rsidRDefault="00354EA7" w:rsidP="00905F3B">
      <w:pPr>
        <w:pStyle w:val="Teksttreci0"/>
        <w:shd w:val="clear" w:color="auto" w:fill="au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 xml:space="preserve">W dniu </w:t>
      </w:r>
      <w:r w:rsidR="00595F04" w:rsidRPr="00905F3B">
        <w:rPr>
          <w:rFonts w:ascii="Arial" w:hAnsi="Arial" w:cs="Arial"/>
          <w:sz w:val="24"/>
          <w:szCs w:val="24"/>
        </w:rPr>
        <w:t>…………………..</w:t>
      </w:r>
      <w:r w:rsidRPr="00905F3B">
        <w:rPr>
          <w:rFonts w:ascii="Arial" w:hAnsi="Arial" w:cs="Arial"/>
          <w:sz w:val="24"/>
          <w:szCs w:val="24"/>
        </w:rPr>
        <w:t xml:space="preserve"> dokonano odbioru </w:t>
      </w:r>
      <w:r w:rsidR="00905F3B" w:rsidRPr="00905F3B">
        <w:rPr>
          <w:rFonts w:ascii="Arial" w:hAnsi="Arial" w:cs="Arial"/>
          <w:sz w:val="24"/>
          <w:szCs w:val="24"/>
        </w:rPr>
        <w:t xml:space="preserve">usługi polegającej na </w:t>
      </w:r>
      <w:r w:rsidR="007B57D2" w:rsidRPr="007B57D2">
        <w:rPr>
          <w:rFonts w:ascii="Arial" w:hAnsi="Arial" w:cs="Arial"/>
          <w:sz w:val="24"/>
          <w:szCs w:val="24"/>
        </w:rPr>
        <w:t>Demontaż i utylizacji ogrodzenia</w:t>
      </w:r>
      <w:r w:rsidRPr="00905F3B">
        <w:rPr>
          <w:rFonts w:ascii="Arial" w:hAnsi="Arial" w:cs="Arial"/>
          <w:sz w:val="24"/>
          <w:szCs w:val="24"/>
        </w:rPr>
        <w:t xml:space="preserve">. </w:t>
      </w:r>
    </w:p>
    <w:p w14:paraId="605E21CC" w14:textId="65BE3393" w:rsidR="00905F3B" w:rsidRPr="00905F3B" w:rsidRDefault="00354EA7" w:rsidP="00905F3B">
      <w:pPr>
        <w:pStyle w:val="Teksttreci0"/>
        <w:shd w:val="clear" w:color="auto" w:fill="au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 xml:space="preserve">Przedmiot umowy </w:t>
      </w:r>
      <w:r w:rsidR="00905F3B" w:rsidRPr="00905F3B">
        <w:rPr>
          <w:rFonts w:ascii="Arial" w:hAnsi="Arial" w:cs="Arial"/>
          <w:sz w:val="24"/>
          <w:szCs w:val="24"/>
        </w:rPr>
        <w:t>wykonano bez zastrzeżeń, prawidłowo/ prawidłowo z następującymi usterkami:</w:t>
      </w:r>
      <w:r w:rsidRPr="00905F3B">
        <w:rPr>
          <w:rFonts w:ascii="Arial" w:hAnsi="Arial" w:cs="Arial"/>
          <w:sz w:val="24"/>
          <w:szCs w:val="24"/>
        </w:rPr>
        <w:t>:</w:t>
      </w:r>
    </w:p>
    <w:p w14:paraId="71CB7F90" w14:textId="7FE33193" w:rsidR="003702DA" w:rsidRPr="00905F3B" w:rsidRDefault="00905F3B" w:rsidP="00905F3B">
      <w:pPr>
        <w:pStyle w:val="Teksttreci0"/>
        <w:numPr>
          <w:ilvl w:val="0"/>
          <w:numId w:val="1"/>
        </w:numPr>
        <w:shd w:val="clear" w:color="auto" w:fill="auto"/>
        <w:tabs>
          <w:tab w:val="left" w:pos="675"/>
        </w:tabs>
        <w:spacing w:line="360" w:lineRule="auto"/>
        <w:ind w:left="38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>…….</w:t>
      </w:r>
    </w:p>
    <w:p w14:paraId="1B8594DE" w14:textId="0FA05278" w:rsidR="00595F04" w:rsidRPr="00905F3B" w:rsidRDefault="00905F3B" w:rsidP="00905F3B">
      <w:pPr>
        <w:pStyle w:val="Teksttreci0"/>
        <w:numPr>
          <w:ilvl w:val="0"/>
          <w:numId w:val="1"/>
        </w:numPr>
        <w:shd w:val="clear" w:color="auto" w:fill="auto"/>
        <w:tabs>
          <w:tab w:val="left" w:pos="675"/>
        </w:tabs>
        <w:spacing w:line="360" w:lineRule="auto"/>
        <w:ind w:left="38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noProof/>
          <w:sz w:val="24"/>
          <w:szCs w:val="24"/>
        </w:rPr>
        <w:t>…….</w:t>
      </w:r>
    </w:p>
    <w:p w14:paraId="21C0E042" w14:textId="1FCDDF0B" w:rsidR="00595F04" w:rsidRPr="00905F3B" w:rsidRDefault="00905F3B" w:rsidP="00905F3B">
      <w:pPr>
        <w:pStyle w:val="Teksttreci0"/>
        <w:numPr>
          <w:ilvl w:val="0"/>
          <w:numId w:val="1"/>
        </w:numPr>
        <w:shd w:val="clear" w:color="auto" w:fill="auto"/>
        <w:tabs>
          <w:tab w:val="left" w:pos="675"/>
        </w:tabs>
        <w:spacing w:line="360" w:lineRule="auto"/>
        <w:ind w:left="38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>…….</w:t>
      </w:r>
    </w:p>
    <w:p w14:paraId="3611DFDD" w14:textId="3FA0C178" w:rsidR="00595F04" w:rsidRDefault="00905F3B" w:rsidP="007B57D2">
      <w:pPr>
        <w:pStyle w:val="Teksttreci0"/>
        <w:shd w:val="clear" w:color="auto" w:fill="auto"/>
        <w:tabs>
          <w:tab w:val="left" w:pos="675"/>
        </w:tabs>
        <w:spacing w:line="360" w:lineRule="auto"/>
        <w:ind w:left="38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 xml:space="preserve">Wszelkie zausterkowane prace dotyczące usługi należy wykonać do dnia………………… </w:t>
      </w:r>
    </w:p>
    <w:p w14:paraId="2CB75195" w14:textId="77777777" w:rsidR="007B57D2" w:rsidRPr="00905F3B" w:rsidRDefault="007B57D2" w:rsidP="007B57D2">
      <w:pPr>
        <w:pStyle w:val="Teksttreci0"/>
        <w:shd w:val="clear" w:color="auto" w:fill="auto"/>
        <w:tabs>
          <w:tab w:val="left" w:pos="675"/>
        </w:tabs>
        <w:spacing w:line="360" w:lineRule="auto"/>
        <w:ind w:left="380"/>
        <w:jc w:val="both"/>
        <w:rPr>
          <w:rFonts w:ascii="Arial" w:hAnsi="Arial" w:cs="Arial"/>
          <w:sz w:val="24"/>
          <w:szCs w:val="24"/>
        </w:rPr>
      </w:pPr>
    </w:p>
    <w:p w14:paraId="4F0CF912" w14:textId="77777777" w:rsidR="007B57D2" w:rsidRDefault="00354EA7" w:rsidP="007B57D2">
      <w:pPr>
        <w:pStyle w:val="Teksttreci0"/>
        <w:numPr>
          <w:ilvl w:val="0"/>
          <w:numId w:val="3"/>
        </w:numPr>
        <w:shd w:val="clear" w:color="auto" w:fill="auto"/>
        <w:tabs>
          <w:tab w:val="left" w:pos="722"/>
        </w:tabs>
        <w:spacing w:line="360" w:lineRule="auto"/>
        <w:ind w:right="32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 xml:space="preserve">Niniejszy protokół stanowi podstawę do </w:t>
      </w:r>
      <w:r w:rsidRPr="00905F3B">
        <w:rPr>
          <w:rFonts w:ascii="Arial" w:hAnsi="Arial" w:cs="Arial"/>
          <w:sz w:val="24"/>
          <w:szCs w:val="24"/>
        </w:rPr>
        <w:t>rozrachunku między Zamawiającym, a</w:t>
      </w:r>
      <w:r w:rsidR="007B57D2">
        <w:rPr>
          <w:rFonts w:ascii="Arial" w:hAnsi="Arial" w:cs="Arial"/>
          <w:sz w:val="24"/>
          <w:szCs w:val="24"/>
        </w:rPr>
        <w:t> </w:t>
      </w:r>
      <w:r w:rsidRPr="00905F3B">
        <w:rPr>
          <w:rFonts w:ascii="Arial" w:hAnsi="Arial" w:cs="Arial"/>
          <w:sz w:val="24"/>
          <w:szCs w:val="24"/>
        </w:rPr>
        <w:t>Wykonawcą. FV</w:t>
      </w:r>
      <w:r w:rsidR="007B57D2">
        <w:rPr>
          <w:rFonts w:ascii="Arial" w:hAnsi="Arial" w:cs="Arial"/>
          <w:sz w:val="24"/>
          <w:szCs w:val="24"/>
        </w:rPr>
        <w:t>.</w:t>
      </w:r>
      <w:r w:rsidRPr="00905F3B">
        <w:rPr>
          <w:rFonts w:ascii="Arial" w:hAnsi="Arial" w:cs="Arial"/>
          <w:sz w:val="24"/>
          <w:szCs w:val="24"/>
        </w:rPr>
        <w:t xml:space="preserve"> </w:t>
      </w:r>
    </w:p>
    <w:p w14:paraId="38096D06" w14:textId="5B11A5A8" w:rsidR="003702DA" w:rsidRDefault="00354EA7" w:rsidP="007B57D2">
      <w:pPr>
        <w:pStyle w:val="Teksttreci0"/>
        <w:numPr>
          <w:ilvl w:val="0"/>
          <w:numId w:val="3"/>
        </w:numPr>
        <w:shd w:val="clear" w:color="auto" w:fill="auto"/>
        <w:tabs>
          <w:tab w:val="left" w:pos="722"/>
        </w:tabs>
        <w:spacing w:line="360" w:lineRule="auto"/>
        <w:ind w:right="320"/>
        <w:jc w:val="both"/>
        <w:rPr>
          <w:rFonts w:ascii="Arial" w:hAnsi="Arial" w:cs="Arial"/>
          <w:sz w:val="24"/>
          <w:szCs w:val="24"/>
        </w:rPr>
      </w:pPr>
      <w:r w:rsidRPr="007B57D2">
        <w:rPr>
          <w:rFonts w:ascii="Arial" w:hAnsi="Arial" w:cs="Arial"/>
          <w:sz w:val="24"/>
          <w:szCs w:val="24"/>
        </w:rPr>
        <w:t>Protokół sporządzono w dwóch jednobrzmiących egzemplarzach - po jednym dla Zamawiającego i Wykonawcy.</w:t>
      </w:r>
    </w:p>
    <w:p w14:paraId="28CA6C37" w14:textId="77777777" w:rsidR="007B57D2" w:rsidRDefault="007B57D2" w:rsidP="007B57D2">
      <w:pPr>
        <w:pStyle w:val="Teksttreci0"/>
        <w:shd w:val="clear" w:color="auto" w:fill="auto"/>
        <w:tabs>
          <w:tab w:val="left" w:pos="722"/>
        </w:tabs>
        <w:spacing w:line="360" w:lineRule="auto"/>
        <w:ind w:right="320"/>
        <w:jc w:val="both"/>
        <w:rPr>
          <w:rFonts w:ascii="Arial" w:hAnsi="Arial" w:cs="Arial"/>
          <w:sz w:val="24"/>
          <w:szCs w:val="24"/>
        </w:rPr>
      </w:pPr>
    </w:p>
    <w:p w14:paraId="1F12DAAA" w14:textId="77777777" w:rsidR="007B57D2" w:rsidRDefault="007B57D2" w:rsidP="007B57D2">
      <w:pPr>
        <w:pStyle w:val="Teksttreci0"/>
        <w:shd w:val="clear" w:color="auto" w:fill="auto"/>
        <w:tabs>
          <w:tab w:val="left" w:pos="722"/>
        </w:tabs>
        <w:spacing w:line="360" w:lineRule="auto"/>
        <w:ind w:right="320"/>
        <w:jc w:val="both"/>
        <w:rPr>
          <w:rFonts w:ascii="Arial" w:hAnsi="Arial" w:cs="Arial"/>
          <w:sz w:val="24"/>
          <w:szCs w:val="24"/>
        </w:rPr>
      </w:pPr>
    </w:p>
    <w:p w14:paraId="19A64F5E" w14:textId="77777777" w:rsidR="007B57D2" w:rsidRPr="007B57D2" w:rsidRDefault="007B57D2" w:rsidP="007B57D2">
      <w:pPr>
        <w:pStyle w:val="Teksttreci0"/>
        <w:shd w:val="clear" w:color="auto" w:fill="auto"/>
        <w:tabs>
          <w:tab w:val="left" w:pos="722"/>
        </w:tabs>
        <w:spacing w:line="360" w:lineRule="auto"/>
        <w:ind w:right="320"/>
        <w:jc w:val="both"/>
        <w:rPr>
          <w:rFonts w:ascii="Arial" w:hAnsi="Arial" w:cs="Arial"/>
          <w:sz w:val="24"/>
          <w:szCs w:val="24"/>
        </w:rPr>
      </w:pPr>
    </w:p>
    <w:p w14:paraId="3DC5B085" w14:textId="4A5D886A" w:rsidR="003702DA" w:rsidRPr="00905F3B" w:rsidRDefault="00595F04" w:rsidP="00905F3B">
      <w:pPr>
        <w:pStyle w:val="Teksttreci0"/>
        <w:shd w:val="clear" w:color="auto" w:fill="auto"/>
        <w:spacing w:after="660" w:line="360" w:lineRule="auto"/>
        <w:ind w:left="660"/>
        <w:jc w:val="both"/>
        <w:rPr>
          <w:rFonts w:ascii="Arial" w:hAnsi="Arial" w:cs="Arial"/>
          <w:sz w:val="24"/>
          <w:szCs w:val="24"/>
        </w:rPr>
      </w:pPr>
      <w:r w:rsidRPr="00905F3B">
        <w:rPr>
          <w:rFonts w:ascii="Arial" w:hAnsi="Arial" w:cs="Arial"/>
          <w:sz w:val="24"/>
          <w:szCs w:val="24"/>
        </w:rPr>
        <w:t>Wykonawca                                                                                                            Zamawiający</w:t>
      </w:r>
    </w:p>
    <w:sectPr w:rsidR="003702DA" w:rsidRPr="00905F3B">
      <w:pgSz w:w="11900" w:h="16840"/>
      <w:pgMar w:top="622" w:right="1119" w:bottom="706" w:left="11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14059" w14:textId="77777777" w:rsidR="00354EA7" w:rsidRDefault="00354EA7">
      <w:r>
        <w:separator/>
      </w:r>
    </w:p>
  </w:endnote>
  <w:endnote w:type="continuationSeparator" w:id="0">
    <w:p w14:paraId="4948D228" w14:textId="77777777" w:rsidR="00354EA7" w:rsidRDefault="00354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94C59" w14:textId="77777777" w:rsidR="00354EA7" w:rsidRDefault="00354EA7"/>
  </w:footnote>
  <w:footnote w:type="continuationSeparator" w:id="0">
    <w:p w14:paraId="0E631392" w14:textId="77777777" w:rsidR="00354EA7" w:rsidRDefault="00354EA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25633"/>
    <w:multiLevelType w:val="multilevel"/>
    <w:tmpl w:val="6FAA6F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494424"/>
    <w:multiLevelType w:val="multilevel"/>
    <w:tmpl w:val="AED0ED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5C1AB1"/>
    <w:multiLevelType w:val="hybridMultilevel"/>
    <w:tmpl w:val="71183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2DA"/>
    <w:rsid w:val="001D06AB"/>
    <w:rsid w:val="00354EA7"/>
    <w:rsid w:val="003702DA"/>
    <w:rsid w:val="004B37EA"/>
    <w:rsid w:val="00595F04"/>
    <w:rsid w:val="00691E0E"/>
    <w:rsid w:val="007B57D2"/>
    <w:rsid w:val="00821A2E"/>
    <w:rsid w:val="00881246"/>
    <w:rsid w:val="00905F3B"/>
    <w:rsid w:val="00932850"/>
    <w:rsid w:val="00AE1CD3"/>
    <w:rsid w:val="00BB018D"/>
    <w:rsid w:val="00F2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84F6F"/>
  <w15:docId w15:val="{4DB946D4-A35A-4188-BE59-FD1D89097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59DBCC"/>
      <w:sz w:val="19"/>
      <w:szCs w:val="19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color w:val="20B092"/>
      <w:sz w:val="34"/>
      <w:szCs w:val="34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Calibri" w:eastAsia="Calibri" w:hAnsi="Calibri" w:cs="Calibri"/>
      <w:b/>
      <w:bCs/>
      <w:i w:val="0"/>
      <w:iCs w:val="0"/>
      <w:smallCaps w:val="0"/>
      <w:strike w:val="0"/>
      <w:color w:val="3D61CB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3D61CB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 w:val="0"/>
      <w:bCs w:val="0"/>
      <w:i/>
      <w:iCs/>
      <w:smallCaps w:val="0"/>
      <w:strike w:val="0"/>
      <w:color w:val="3D61CB"/>
      <w:sz w:val="26"/>
      <w:szCs w:val="26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286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286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color w:val="59DBCC"/>
      <w:sz w:val="19"/>
      <w:szCs w:val="19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00"/>
      <w:jc w:val="right"/>
      <w:outlineLvl w:val="0"/>
    </w:pPr>
    <w:rPr>
      <w:rFonts w:ascii="Arial" w:eastAsia="Arial" w:hAnsi="Arial" w:cs="Arial"/>
      <w:color w:val="20B092"/>
      <w:sz w:val="34"/>
      <w:szCs w:val="34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280"/>
      <w:ind w:left="34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360"/>
      <w:ind w:left="1030"/>
    </w:pPr>
    <w:rPr>
      <w:rFonts w:ascii="Calibri" w:eastAsia="Calibri" w:hAnsi="Calibri" w:cs="Calibri"/>
      <w:b/>
      <w:bCs/>
      <w:color w:val="3D61CB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50" w:line="154" w:lineRule="auto"/>
      <w:ind w:left="660" w:hanging="80"/>
    </w:pPr>
    <w:rPr>
      <w:rFonts w:ascii="Calibri" w:eastAsia="Calibri" w:hAnsi="Calibri" w:cs="Calibri"/>
      <w:color w:val="3D61CB"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139" w:lineRule="auto"/>
      <w:ind w:left="660" w:hanging="180"/>
    </w:pPr>
    <w:rPr>
      <w:rFonts w:ascii="Calibri" w:eastAsia="Calibri" w:hAnsi="Calibri" w:cs="Calibri"/>
      <w:i/>
      <w:iCs/>
      <w:color w:val="3D61CB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Albrycht (Nadl. Miechów)</dc:creator>
  <cp:lastModifiedBy>Mikołaj Tulej (Nadl. Miechów)</cp:lastModifiedBy>
  <cp:revision>2</cp:revision>
  <dcterms:created xsi:type="dcterms:W3CDTF">2024-10-18T05:16:00Z</dcterms:created>
  <dcterms:modified xsi:type="dcterms:W3CDTF">2024-10-18T05:16:00Z</dcterms:modified>
</cp:coreProperties>
</file>