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571E1" w14:textId="72AA1819" w:rsidR="003F2415" w:rsidRPr="00095075" w:rsidRDefault="003F2415" w:rsidP="003F2415">
      <w:pPr>
        <w:keepNext/>
        <w:jc w:val="right"/>
        <w:outlineLvl w:val="1"/>
        <w:rPr>
          <w:rFonts w:ascii="Arial" w:hAnsi="Arial" w:cs="Arial"/>
          <w:bCs/>
          <w:color w:val="000000" w:themeColor="text1"/>
          <w:sz w:val="22"/>
          <w:szCs w:val="22"/>
          <w:u w:val="single"/>
        </w:rPr>
      </w:pPr>
      <w:r w:rsidRPr="00095075">
        <w:rPr>
          <w:rFonts w:ascii="Arial" w:hAnsi="Arial" w:cs="Arial"/>
          <w:bCs/>
          <w:color w:val="000000" w:themeColor="text1"/>
          <w:sz w:val="22"/>
          <w:szCs w:val="22"/>
          <w:u w:val="single"/>
        </w:rPr>
        <w:t xml:space="preserve">Załącznik nr </w:t>
      </w:r>
      <w:r w:rsidR="00B0533D" w:rsidRPr="00095075">
        <w:rPr>
          <w:rFonts w:ascii="Arial" w:hAnsi="Arial" w:cs="Arial"/>
          <w:bCs/>
          <w:color w:val="000000" w:themeColor="text1"/>
          <w:sz w:val="22"/>
          <w:szCs w:val="22"/>
          <w:u w:val="single"/>
        </w:rPr>
        <w:t>5</w:t>
      </w:r>
    </w:p>
    <w:p w14:paraId="22FE82A2" w14:textId="07219EBF" w:rsidR="003F2415" w:rsidRPr="00095075" w:rsidRDefault="003F2415" w:rsidP="003F2415">
      <w:pPr>
        <w:keepNext/>
        <w:jc w:val="right"/>
        <w:outlineLvl w:val="1"/>
        <w:rPr>
          <w:rFonts w:ascii="Arial" w:hAnsi="Arial" w:cs="Arial"/>
          <w:bCs/>
          <w:color w:val="000000" w:themeColor="text1"/>
          <w:sz w:val="22"/>
          <w:szCs w:val="22"/>
          <w:u w:val="single"/>
        </w:rPr>
      </w:pPr>
      <w:r w:rsidRPr="00095075">
        <w:rPr>
          <w:rFonts w:ascii="Arial" w:hAnsi="Arial" w:cs="Arial"/>
          <w:bCs/>
          <w:color w:val="000000" w:themeColor="text1"/>
          <w:sz w:val="22"/>
          <w:szCs w:val="22"/>
          <w:u w:val="single"/>
        </w:rPr>
        <w:t xml:space="preserve">do </w:t>
      </w:r>
      <w:r w:rsidR="00B40243" w:rsidRPr="00095075">
        <w:rPr>
          <w:rFonts w:ascii="Arial" w:hAnsi="Arial" w:cs="Arial"/>
          <w:bCs/>
          <w:color w:val="000000" w:themeColor="text1"/>
          <w:sz w:val="22"/>
          <w:szCs w:val="22"/>
          <w:u w:val="single"/>
        </w:rPr>
        <w:t>Wniosku zakupowego</w:t>
      </w:r>
    </w:p>
    <w:p w14:paraId="77D70681" w14:textId="36110938" w:rsidR="00DD5FC5" w:rsidRPr="00095075" w:rsidRDefault="00DD5FC5" w:rsidP="00E069C9">
      <w:pPr>
        <w:keepNext/>
        <w:tabs>
          <w:tab w:val="left" w:pos="1080"/>
        </w:tabs>
        <w:outlineLvl w:val="1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</w:p>
    <w:p w14:paraId="5DAD23DB" w14:textId="25AC070E" w:rsidR="003F2415" w:rsidRPr="00095075" w:rsidRDefault="003F2415" w:rsidP="003F2415">
      <w:pPr>
        <w:keepNext/>
        <w:tabs>
          <w:tab w:val="left" w:pos="1080"/>
        </w:tabs>
        <w:jc w:val="center"/>
        <w:outlineLvl w:val="1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95075"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  <w:t>OPIS PRZEDMIOTU ZAMÓWIENIA</w:t>
      </w:r>
    </w:p>
    <w:p w14:paraId="53975B15" w14:textId="77777777" w:rsidR="00CE75F8" w:rsidRPr="00095075" w:rsidRDefault="00CE75F8" w:rsidP="003F2415">
      <w:pPr>
        <w:keepNext/>
        <w:tabs>
          <w:tab w:val="left" w:pos="1080"/>
        </w:tabs>
        <w:jc w:val="center"/>
        <w:outlineLvl w:val="1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</w:p>
    <w:p w14:paraId="70D50374" w14:textId="7B1C1883" w:rsidR="00F600DC" w:rsidRPr="00095075" w:rsidRDefault="00F600DC" w:rsidP="00F600DC">
      <w:pPr>
        <w:tabs>
          <w:tab w:val="left" w:pos="1080"/>
        </w:tabs>
        <w:spacing w:before="80"/>
        <w:ind w:left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>„</w:t>
      </w:r>
      <w:r w:rsidR="00DC420A">
        <w:rPr>
          <w:rFonts w:ascii="Arial" w:hAnsi="Arial" w:cs="Arial"/>
          <w:b/>
          <w:color w:val="000000" w:themeColor="text1"/>
        </w:rPr>
        <w:t>Usługa remontu</w:t>
      </w:r>
      <w:r w:rsidR="00073174">
        <w:rPr>
          <w:rFonts w:ascii="Arial" w:hAnsi="Arial" w:cs="Arial"/>
          <w:b/>
          <w:color w:val="000000" w:themeColor="text1"/>
        </w:rPr>
        <w:t xml:space="preserve"> p</w:t>
      </w:r>
      <w:r w:rsidR="00404567">
        <w:rPr>
          <w:rFonts w:ascii="Arial" w:hAnsi="Arial" w:cs="Arial"/>
          <w:b/>
          <w:color w:val="000000" w:themeColor="text1"/>
        </w:rPr>
        <w:t>o</w:t>
      </w:r>
      <w:r w:rsidR="00073174">
        <w:rPr>
          <w:rFonts w:ascii="Arial" w:hAnsi="Arial" w:cs="Arial"/>
          <w:b/>
          <w:color w:val="000000" w:themeColor="text1"/>
        </w:rPr>
        <w:t>d</w:t>
      </w:r>
      <w:r w:rsidR="00404567">
        <w:rPr>
          <w:rFonts w:ascii="Arial" w:hAnsi="Arial" w:cs="Arial"/>
          <w:b/>
          <w:color w:val="000000" w:themeColor="text1"/>
        </w:rPr>
        <w:t xml:space="preserve">szybia na poziomie </w:t>
      </w:r>
      <w:r w:rsidR="00073174">
        <w:rPr>
          <w:rFonts w:ascii="Arial" w:hAnsi="Arial" w:cs="Arial"/>
          <w:b/>
          <w:color w:val="000000" w:themeColor="text1"/>
        </w:rPr>
        <w:t>640</w:t>
      </w:r>
      <w:r w:rsidR="00404567">
        <w:rPr>
          <w:rFonts w:ascii="Arial" w:hAnsi="Arial" w:cs="Arial"/>
          <w:b/>
          <w:color w:val="000000" w:themeColor="text1"/>
        </w:rPr>
        <w:t xml:space="preserve"> szybu Andrzej V dla </w:t>
      </w:r>
      <w:r w:rsidR="00073174">
        <w:rPr>
          <w:rFonts w:ascii="Arial" w:hAnsi="Arial" w:cs="Arial"/>
          <w:b/>
          <w:color w:val="000000" w:themeColor="text1"/>
        </w:rPr>
        <w:t>Południowego Koncernu Węglowego</w:t>
      </w:r>
      <w:r w:rsidR="00404567">
        <w:rPr>
          <w:rFonts w:ascii="Arial" w:hAnsi="Arial" w:cs="Arial"/>
          <w:b/>
          <w:color w:val="000000" w:themeColor="text1"/>
        </w:rPr>
        <w:t xml:space="preserve"> S.A. - ZG Brzeszcze</w:t>
      </w:r>
      <w:r w:rsidRPr="00095075">
        <w:rPr>
          <w:rFonts w:ascii="Arial" w:hAnsi="Arial" w:cs="Arial"/>
          <w:b/>
          <w:color w:val="000000" w:themeColor="text1"/>
        </w:rPr>
        <w:t>”</w:t>
      </w:r>
      <w:r w:rsidRPr="000950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4062B44F" w14:textId="77777777" w:rsidR="00CE75F8" w:rsidRPr="00B97F1A" w:rsidRDefault="00CE75F8" w:rsidP="00CE75F8">
      <w:pPr>
        <w:pStyle w:val="Akapitzlist"/>
        <w:spacing w:line="276" w:lineRule="auto"/>
        <w:ind w:left="360"/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</w:p>
    <w:p w14:paraId="424C9843" w14:textId="77777777" w:rsidR="00CE75F8" w:rsidRPr="00B97F1A" w:rsidRDefault="00CE75F8" w:rsidP="00B744EA">
      <w:pPr>
        <w:numPr>
          <w:ilvl w:val="0"/>
          <w:numId w:val="17"/>
        </w:numPr>
        <w:adjustRightInd w:val="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B97F1A">
        <w:rPr>
          <w:rFonts w:ascii="Arial" w:hAnsi="Arial" w:cs="Arial"/>
          <w:b/>
          <w:color w:val="000000" w:themeColor="text1"/>
          <w:sz w:val="22"/>
          <w:szCs w:val="22"/>
        </w:rPr>
        <w:t>Zakres rzeczowy prac:</w:t>
      </w:r>
    </w:p>
    <w:p w14:paraId="2B43E48C" w14:textId="6B2ECFBA" w:rsidR="00E75E71" w:rsidRPr="00B97F1A" w:rsidRDefault="00E75E71" w:rsidP="00B97F1A">
      <w:pPr>
        <w:pStyle w:val="Akapitzlist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97F1A">
        <w:rPr>
          <w:rFonts w:ascii="Arial" w:hAnsi="Arial" w:cs="Arial"/>
          <w:color w:val="000000" w:themeColor="text1"/>
          <w:sz w:val="22"/>
          <w:szCs w:val="22"/>
        </w:rPr>
        <w:t xml:space="preserve">Wykonanie </w:t>
      </w:r>
      <w:r w:rsidR="00B97F1A" w:rsidRPr="00B97F1A">
        <w:rPr>
          <w:rFonts w:ascii="Arial" w:hAnsi="Arial" w:cs="Arial"/>
          <w:color w:val="000000" w:themeColor="text1"/>
          <w:sz w:val="22"/>
          <w:szCs w:val="22"/>
        </w:rPr>
        <w:t xml:space="preserve">kompleksowej usługi związanej </w:t>
      </w:r>
      <w:r w:rsidRPr="00B97F1A">
        <w:rPr>
          <w:rFonts w:ascii="Arial" w:hAnsi="Arial" w:cs="Arial"/>
          <w:color w:val="000000" w:themeColor="text1"/>
          <w:sz w:val="22"/>
          <w:szCs w:val="22"/>
        </w:rPr>
        <w:t xml:space="preserve">z </w:t>
      </w:r>
      <w:r w:rsidR="00B97F1A" w:rsidRPr="00B97F1A">
        <w:rPr>
          <w:rFonts w:ascii="Arial" w:hAnsi="Arial" w:cs="Arial"/>
          <w:color w:val="000000" w:themeColor="text1"/>
          <w:sz w:val="22"/>
          <w:szCs w:val="22"/>
        </w:rPr>
        <w:t>„</w:t>
      </w:r>
      <w:r w:rsidR="00DC420A">
        <w:rPr>
          <w:rFonts w:ascii="Arial" w:hAnsi="Arial" w:cs="Arial"/>
          <w:color w:val="000000" w:themeColor="text1"/>
          <w:sz w:val="22"/>
          <w:szCs w:val="22"/>
        </w:rPr>
        <w:t>Usługą remontu</w:t>
      </w:r>
      <w:r w:rsidR="00B97F1A" w:rsidRPr="00B97F1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73174">
        <w:rPr>
          <w:rFonts w:ascii="Arial" w:hAnsi="Arial" w:cs="Arial"/>
          <w:color w:val="000000" w:themeColor="text1"/>
          <w:sz w:val="22"/>
          <w:szCs w:val="22"/>
        </w:rPr>
        <w:t>p</w:t>
      </w:r>
      <w:r w:rsidR="00B97F1A" w:rsidRPr="00B97F1A">
        <w:rPr>
          <w:rFonts w:ascii="Arial" w:hAnsi="Arial" w:cs="Arial"/>
          <w:color w:val="000000" w:themeColor="text1"/>
          <w:sz w:val="22"/>
          <w:szCs w:val="22"/>
        </w:rPr>
        <w:t>o</w:t>
      </w:r>
      <w:r w:rsidR="00073174">
        <w:rPr>
          <w:rFonts w:ascii="Arial" w:hAnsi="Arial" w:cs="Arial"/>
          <w:color w:val="000000" w:themeColor="text1"/>
          <w:sz w:val="22"/>
          <w:szCs w:val="22"/>
        </w:rPr>
        <w:t>d</w:t>
      </w:r>
      <w:r w:rsidR="00B97F1A" w:rsidRPr="00B97F1A">
        <w:rPr>
          <w:rFonts w:ascii="Arial" w:hAnsi="Arial" w:cs="Arial"/>
          <w:color w:val="000000" w:themeColor="text1"/>
          <w:sz w:val="22"/>
          <w:szCs w:val="22"/>
        </w:rPr>
        <w:t xml:space="preserve">szybia na poziomie </w:t>
      </w:r>
      <w:r w:rsidR="00073174">
        <w:rPr>
          <w:rFonts w:ascii="Arial" w:hAnsi="Arial" w:cs="Arial"/>
          <w:color w:val="000000" w:themeColor="text1"/>
          <w:sz w:val="22"/>
          <w:szCs w:val="22"/>
        </w:rPr>
        <w:t>640</w:t>
      </w:r>
      <w:r w:rsidR="00B97F1A" w:rsidRPr="00B97F1A">
        <w:rPr>
          <w:rFonts w:ascii="Arial" w:hAnsi="Arial" w:cs="Arial"/>
          <w:color w:val="000000" w:themeColor="text1"/>
          <w:sz w:val="22"/>
          <w:szCs w:val="22"/>
        </w:rPr>
        <w:t xml:space="preserve"> szybu Andrzej V dla </w:t>
      </w:r>
      <w:r w:rsidR="00073174">
        <w:rPr>
          <w:rFonts w:ascii="Arial" w:hAnsi="Arial" w:cs="Arial"/>
          <w:color w:val="000000" w:themeColor="text1"/>
          <w:sz w:val="22"/>
          <w:szCs w:val="22"/>
        </w:rPr>
        <w:t>Południowego Koncernu Węglowego S.A.</w:t>
      </w:r>
      <w:r w:rsidR="00B97F1A" w:rsidRPr="00B97F1A">
        <w:rPr>
          <w:rFonts w:ascii="Arial" w:hAnsi="Arial" w:cs="Arial"/>
          <w:color w:val="000000" w:themeColor="text1"/>
          <w:sz w:val="22"/>
          <w:szCs w:val="22"/>
        </w:rPr>
        <w:t xml:space="preserve"> - ZG Brzeszcze” </w:t>
      </w:r>
      <w:r w:rsidR="00A0379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03796">
        <w:rPr>
          <w:rFonts w:ascii="Arial" w:hAnsi="Arial" w:cs="Arial"/>
          <w:color w:val="000000" w:themeColor="text1"/>
          <w:sz w:val="22"/>
          <w:szCs w:val="22"/>
        </w:rPr>
        <w:br/>
      </w:r>
      <w:r w:rsidR="00FE2376" w:rsidRPr="00B97F1A">
        <w:rPr>
          <w:rFonts w:ascii="Arial" w:hAnsi="Arial" w:cs="Arial"/>
          <w:color w:val="000000" w:themeColor="text1"/>
          <w:sz w:val="22"/>
          <w:szCs w:val="22"/>
        </w:rPr>
        <w:t>z podziałem na etapy</w:t>
      </w:r>
      <w:r w:rsidRPr="00B97F1A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0C16FEA1" w14:textId="77777777" w:rsidR="00B97F1A" w:rsidRPr="00B97F1A" w:rsidRDefault="00B97F1A" w:rsidP="00B97F1A">
      <w:pPr>
        <w:pStyle w:val="Akapitzlist"/>
        <w:jc w:val="both"/>
        <w:rPr>
          <w:rFonts w:ascii="Arial" w:hAnsi="Arial" w:cs="Arial"/>
          <w:color w:val="FF0000"/>
          <w:sz w:val="22"/>
          <w:szCs w:val="22"/>
        </w:rPr>
      </w:pPr>
    </w:p>
    <w:p w14:paraId="3C065B28" w14:textId="75C09232" w:rsidR="00FE2376" w:rsidRPr="00E71260" w:rsidRDefault="00FE2376" w:rsidP="007558D0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71260">
        <w:rPr>
          <w:rFonts w:ascii="Arial" w:hAnsi="Arial" w:cs="Arial"/>
          <w:color w:val="000000" w:themeColor="text1"/>
          <w:sz w:val="22"/>
          <w:szCs w:val="22"/>
        </w:rPr>
        <w:t xml:space="preserve">Etap 1 - Opracowanie </w:t>
      </w:r>
      <w:r w:rsidR="00B97F1A" w:rsidRPr="00E71260">
        <w:rPr>
          <w:rFonts w:ascii="Arial" w:hAnsi="Arial" w:cs="Arial"/>
          <w:color w:val="000000" w:themeColor="text1"/>
          <w:sz w:val="22"/>
          <w:szCs w:val="22"/>
        </w:rPr>
        <w:t>dokumentacji.</w:t>
      </w:r>
    </w:p>
    <w:p w14:paraId="758EA967" w14:textId="21B4297A" w:rsidR="00FE2376" w:rsidRPr="00E71260" w:rsidRDefault="00FE2376" w:rsidP="007558D0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71260">
        <w:rPr>
          <w:rFonts w:ascii="Arial" w:hAnsi="Arial" w:cs="Arial"/>
          <w:color w:val="000000" w:themeColor="text1"/>
          <w:sz w:val="22"/>
          <w:szCs w:val="22"/>
        </w:rPr>
        <w:t xml:space="preserve">Etap </w:t>
      </w:r>
      <w:r w:rsidR="00A03796">
        <w:rPr>
          <w:rFonts w:ascii="Arial" w:hAnsi="Arial" w:cs="Arial"/>
          <w:color w:val="000000" w:themeColor="text1"/>
          <w:sz w:val="22"/>
          <w:szCs w:val="22"/>
        </w:rPr>
        <w:t>2</w:t>
      </w:r>
      <w:r w:rsidRPr="00E7126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71260" w:rsidRPr="00E71260">
        <w:rPr>
          <w:rFonts w:ascii="Arial" w:hAnsi="Arial" w:cs="Arial"/>
          <w:color w:val="000000" w:themeColor="text1"/>
          <w:sz w:val="22"/>
          <w:szCs w:val="22"/>
        </w:rPr>
        <w:t>–</w:t>
      </w:r>
      <w:r w:rsidRPr="00E7126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71260" w:rsidRPr="00E71260">
        <w:rPr>
          <w:rFonts w:ascii="Arial" w:hAnsi="Arial" w:cs="Arial"/>
          <w:color w:val="000000" w:themeColor="text1"/>
          <w:sz w:val="22"/>
          <w:szCs w:val="22"/>
        </w:rPr>
        <w:t xml:space="preserve">Demontaż i montaż elementów </w:t>
      </w:r>
      <w:r w:rsidR="00A03796">
        <w:rPr>
          <w:rFonts w:ascii="Arial" w:hAnsi="Arial" w:cs="Arial"/>
          <w:color w:val="000000" w:themeColor="text1"/>
          <w:sz w:val="22"/>
          <w:szCs w:val="22"/>
        </w:rPr>
        <w:t>podszybia</w:t>
      </w:r>
      <w:r w:rsidR="00E71260" w:rsidRPr="00E71260">
        <w:rPr>
          <w:rFonts w:ascii="Arial" w:hAnsi="Arial" w:cs="Arial"/>
          <w:color w:val="000000" w:themeColor="text1"/>
          <w:sz w:val="22"/>
          <w:szCs w:val="22"/>
        </w:rPr>
        <w:t xml:space="preserve"> poz. </w:t>
      </w:r>
      <w:r w:rsidR="00A03796">
        <w:rPr>
          <w:rFonts w:ascii="Arial" w:hAnsi="Arial" w:cs="Arial"/>
          <w:color w:val="000000" w:themeColor="text1"/>
          <w:sz w:val="22"/>
          <w:szCs w:val="22"/>
        </w:rPr>
        <w:t>640</w:t>
      </w:r>
      <w:r w:rsidR="00E71260" w:rsidRPr="00E71260">
        <w:rPr>
          <w:rFonts w:ascii="Arial" w:hAnsi="Arial" w:cs="Arial"/>
          <w:color w:val="000000" w:themeColor="text1"/>
          <w:sz w:val="22"/>
          <w:szCs w:val="22"/>
        </w:rPr>
        <w:t xml:space="preserve"> #AV.</w:t>
      </w:r>
    </w:p>
    <w:p w14:paraId="02851C08" w14:textId="1FC0B444" w:rsidR="00FE2376" w:rsidRPr="00E71260" w:rsidRDefault="00FE2376" w:rsidP="007558D0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71260">
        <w:rPr>
          <w:rFonts w:ascii="Arial" w:hAnsi="Arial" w:cs="Arial"/>
          <w:color w:val="000000" w:themeColor="text1"/>
          <w:sz w:val="22"/>
          <w:szCs w:val="22"/>
        </w:rPr>
        <w:t xml:space="preserve">Etap </w:t>
      </w:r>
      <w:r w:rsidR="00A03796">
        <w:rPr>
          <w:rFonts w:ascii="Arial" w:hAnsi="Arial" w:cs="Arial"/>
          <w:color w:val="000000" w:themeColor="text1"/>
          <w:sz w:val="22"/>
          <w:szCs w:val="22"/>
        </w:rPr>
        <w:t>3</w:t>
      </w:r>
      <w:r w:rsidRPr="00E7126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71260" w:rsidRPr="00E71260">
        <w:rPr>
          <w:rFonts w:ascii="Arial" w:hAnsi="Arial" w:cs="Arial"/>
          <w:color w:val="000000" w:themeColor="text1"/>
          <w:sz w:val="22"/>
          <w:szCs w:val="22"/>
        </w:rPr>
        <w:t>–</w:t>
      </w:r>
      <w:r w:rsidRPr="00E7126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71260" w:rsidRPr="00E71260">
        <w:rPr>
          <w:rFonts w:ascii="Arial" w:hAnsi="Arial" w:cs="Arial"/>
          <w:color w:val="000000" w:themeColor="text1"/>
          <w:sz w:val="22"/>
          <w:szCs w:val="22"/>
        </w:rPr>
        <w:t>Wykonanie prób ruchowych.</w:t>
      </w:r>
    </w:p>
    <w:p w14:paraId="1A2C94DE" w14:textId="388044A7" w:rsidR="004647B6" w:rsidRPr="00F600DC" w:rsidRDefault="004647B6" w:rsidP="004647B6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2BD67D6E" w14:textId="67D69E5C" w:rsidR="00FE2376" w:rsidRPr="00026834" w:rsidRDefault="00FE2376" w:rsidP="00FE2376">
      <w:pPr>
        <w:numPr>
          <w:ilvl w:val="1"/>
          <w:numId w:val="17"/>
        </w:numPr>
        <w:adjustRightInd w:val="0"/>
        <w:ind w:left="567" w:hanging="425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026834">
        <w:rPr>
          <w:rFonts w:ascii="Arial" w:hAnsi="Arial" w:cs="Arial"/>
          <w:b/>
          <w:color w:val="000000" w:themeColor="text1"/>
          <w:sz w:val="22"/>
          <w:szCs w:val="22"/>
        </w:rPr>
        <w:t>Etap 1 obejmuje:</w:t>
      </w:r>
    </w:p>
    <w:p w14:paraId="2F862463" w14:textId="77777777" w:rsidR="008B4F6A" w:rsidRPr="00026834" w:rsidRDefault="008B4F6A" w:rsidP="00E71260">
      <w:pPr>
        <w:adjustRightInd w:val="0"/>
        <w:ind w:left="157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02716A0" w14:textId="5B2BF61A" w:rsidR="00E71260" w:rsidRPr="00026834" w:rsidRDefault="00E71260" w:rsidP="00E71260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26834">
        <w:rPr>
          <w:rFonts w:ascii="Arial" w:hAnsi="Arial" w:cs="Arial"/>
          <w:color w:val="000000" w:themeColor="text1"/>
          <w:sz w:val="22"/>
          <w:szCs w:val="22"/>
        </w:rPr>
        <w:t xml:space="preserve">Opracowanie projektu technicznego </w:t>
      </w:r>
      <w:r w:rsidR="00F31D5A">
        <w:rPr>
          <w:rFonts w:ascii="Arial" w:hAnsi="Arial" w:cs="Arial"/>
          <w:color w:val="000000" w:themeColor="text1"/>
          <w:sz w:val="22"/>
          <w:szCs w:val="22"/>
        </w:rPr>
        <w:t xml:space="preserve">remontowanych elementów </w:t>
      </w:r>
      <w:r w:rsidRPr="00026834">
        <w:rPr>
          <w:rFonts w:ascii="Arial" w:hAnsi="Arial" w:cs="Arial"/>
          <w:color w:val="000000" w:themeColor="text1"/>
          <w:sz w:val="22"/>
          <w:szCs w:val="22"/>
        </w:rPr>
        <w:t>podszybi</w:t>
      </w:r>
      <w:r w:rsidR="00073174">
        <w:rPr>
          <w:rFonts w:ascii="Arial" w:hAnsi="Arial" w:cs="Arial"/>
          <w:color w:val="000000" w:themeColor="text1"/>
          <w:sz w:val="22"/>
          <w:szCs w:val="22"/>
        </w:rPr>
        <w:t>a</w:t>
      </w:r>
      <w:r w:rsidRPr="0002683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73174">
        <w:rPr>
          <w:rFonts w:ascii="Arial" w:hAnsi="Arial" w:cs="Arial"/>
          <w:color w:val="000000" w:themeColor="text1"/>
          <w:sz w:val="22"/>
          <w:szCs w:val="22"/>
        </w:rPr>
        <w:t xml:space="preserve">szybu Andrzej V </w:t>
      </w:r>
      <w:r w:rsidRPr="00026834">
        <w:rPr>
          <w:rFonts w:ascii="Arial" w:hAnsi="Arial" w:cs="Arial"/>
          <w:color w:val="000000" w:themeColor="text1"/>
          <w:sz w:val="22"/>
          <w:szCs w:val="22"/>
        </w:rPr>
        <w:t xml:space="preserve">poz. </w:t>
      </w:r>
      <w:r w:rsidR="00073174">
        <w:rPr>
          <w:rFonts w:ascii="Arial" w:hAnsi="Arial" w:cs="Arial"/>
          <w:color w:val="000000" w:themeColor="text1"/>
          <w:sz w:val="22"/>
          <w:szCs w:val="22"/>
        </w:rPr>
        <w:t>640</w:t>
      </w:r>
      <w:r w:rsidRPr="00026834">
        <w:rPr>
          <w:rFonts w:ascii="Arial" w:hAnsi="Arial" w:cs="Arial"/>
          <w:color w:val="000000" w:themeColor="text1"/>
          <w:sz w:val="22"/>
          <w:szCs w:val="22"/>
        </w:rPr>
        <w:t>m</w:t>
      </w:r>
      <w:r w:rsidR="00A03796" w:rsidRPr="00A0379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03796" w:rsidRPr="00026834">
        <w:rPr>
          <w:rFonts w:ascii="Arial" w:hAnsi="Arial" w:cs="Arial"/>
          <w:color w:val="000000" w:themeColor="text1"/>
          <w:sz w:val="22"/>
          <w:szCs w:val="22"/>
        </w:rPr>
        <w:t>zatwierdzonej przez Kierownika Ruchu Zakładu Górniczego Zamawiającego</w:t>
      </w:r>
      <w:r w:rsidR="0007317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1414210" w14:textId="63095BC3" w:rsidR="00E71260" w:rsidRPr="00026834" w:rsidRDefault="00026834" w:rsidP="004647B6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26834">
        <w:rPr>
          <w:rFonts w:ascii="Arial" w:hAnsi="Arial" w:cs="Arial"/>
          <w:color w:val="000000" w:themeColor="text1"/>
          <w:sz w:val="22"/>
          <w:szCs w:val="22"/>
        </w:rPr>
        <w:t>Opracowanie technologii wykonania robót zatwierdzonej przez Kierownika Ruchu Zakładu Górniczego Zamawiającego.</w:t>
      </w:r>
    </w:p>
    <w:p w14:paraId="101A0284" w14:textId="50DF3C53" w:rsidR="00FE2376" w:rsidRPr="00811881" w:rsidRDefault="00FE2376" w:rsidP="004647B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D1AC58C" w14:textId="4E6CFE7B" w:rsidR="00FE2376" w:rsidRPr="00811881" w:rsidRDefault="00FE2376" w:rsidP="00FE2376">
      <w:pPr>
        <w:numPr>
          <w:ilvl w:val="1"/>
          <w:numId w:val="17"/>
        </w:numPr>
        <w:adjustRightInd w:val="0"/>
        <w:ind w:left="567" w:hanging="425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811881">
        <w:rPr>
          <w:rFonts w:ascii="Arial" w:hAnsi="Arial" w:cs="Arial"/>
          <w:b/>
          <w:color w:val="000000" w:themeColor="text1"/>
          <w:sz w:val="22"/>
          <w:szCs w:val="22"/>
        </w:rPr>
        <w:t>Etap 2 obejmuje:</w:t>
      </w:r>
    </w:p>
    <w:p w14:paraId="466B82AF" w14:textId="77777777" w:rsidR="00811881" w:rsidRPr="00811881" w:rsidRDefault="00811881" w:rsidP="00811881">
      <w:pPr>
        <w:adjustRightInd w:val="0"/>
        <w:ind w:left="567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DC2A143" w14:textId="3F84FF88" w:rsidR="00E75E71" w:rsidRDefault="00811881" w:rsidP="00481537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13B5E">
        <w:rPr>
          <w:rFonts w:ascii="Arial" w:hAnsi="Arial" w:cs="Arial"/>
          <w:color w:val="000000" w:themeColor="text1"/>
          <w:sz w:val="22"/>
          <w:szCs w:val="22"/>
        </w:rPr>
        <w:t xml:space="preserve">Przeprowadzenie </w:t>
      </w:r>
      <w:r w:rsidR="00213B5E">
        <w:rPr>
          <w:rFonts w:ascii="Arial" w:hAnsi="Arial" w:cs="Arial"/>
          <w:color w:val="000000" w:themeColor="text1"/>
          <w:sz w:val="22"/>
          <w:szCs w:val="22"/>
        </w:rPr>
        <w:t>prac po stronie północnej podszybia 640m #AV:</w:t>
      </w:r>
    </w:p>
    <w:p w14:paraId="3665FF61" w14:textId="77777777" w:rsidR="00213B5E" w:rsidRPr="00213B5E" w:rsidRDefault="00213B5E" w:rsidP="00213B5E">
      <w:pPr>
        <w:adjustRightInd w:val="0"/>
        <w:ind w:left="157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D05075C" w14:textId="30665755" w:rsidR="00811881" w:rsidRPr="00905B14" w:rsidRDefault="00213B5E" w:rsidP="00811881">
      <w:pPr>
        <w:pStyle w:val="Akapitzlist"/>
        <w:numPr>
          <w:ilvl w:val="3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05B14">
        <w:rPr>
          <w:rFonts w:ascii="Arial" w:hAnsi="Arial" w:cs="Arial"/>
          <w:color w:val="000000" w:themeColor="text1"/>
          <w:sz w:val="22"/>
          <w:szCs w:val="22"/>
        </w:rPr>
        <w:t>Wymiana konstrukcji wsporczej oraz oblachowania podszybia.</w:t>
      </w:r>
    </w:p>
    <w:p w14:paraId="55FAE1D9" w14:textId="3D014AA1" w:rsidR="00213B5E" w:rsidRPr="00905B14" w:rsidRDefault="00213B5E" w:rsidP="00811881">
      <w:pPr>
        <w:pStyle w:val="Akapitzlist"/>
        <w:numPr>
          <w:ilvl w:val="3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05B14">
        <w:rPr>
          <w:rFonts w:ascii="Arial" w:hAnsi="Arial" w:cs="Arial"/>
          <w:color w:val="000000" w:themeColor="text1"/>
          <w:sz w:val="22"/>
          <w:szCs w:val="22"/>
        </w:rPr>
        <w:t xml:space="preserve">Odtworzenie konstrukcji wsporczej i oblachowania </w:t>
      </w:r>
      <w:r w:rsidR="00905B14" w:rsidRPr="00905B14">
        <w:rPr>
          <w:rFonts w:ascii="Arial" w:hAnsi="Arial" w:cs="Arial"/>
          <w:color w:val="000000" w:themeColor="text1"/>
          <w:sz w:val="22"/>
          <w:szCs w:val="22"/>
        </w:rPr>
        <w:t>podestu podpomostowego.</w:t>
      </w:r>
    </w:p>
    <w:p w14:paraId="42FE3C53" w14:textId="305AFCF9" w:rsidR="00213B5E" w:rsidRPr="00905B14" w:rsidRDefault="00213B5E" w:rsidP="00811881">
      <w:pPr>
        <w:pStyle w:val="Akapitzlist"/>
        <w:numPr>
          <w:ilvl w:val="3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05B14">
        <w:rPr>
          <w:rFonts w:ascii="Arial" w:hAnsi="Arial" w:cs="Arial"/>
          <w:color w:val="000000" w:themeColor="text1"/>
          <w:sz w:val="22"/>
          <w:szCs w:val="22"/>
        </w:rPr>
        <w:t>Wymiana konstrukcji wsporczej pomostów wahadłowych.</w:t>
      </w:r>
    </w:p>
    <w:p w14:paraId="16F7E88D" w14:textId="4563E919" w:rsidR="00213B5E" w:rsidRPr="00905B14" w:rsidRDefault="00213B5E" w:rsidP="00811881">
      <w:pPr>
        <w:pStyle w:val="Akapitzlist"/>
        <w:numPr>
          <w:ilvl w:val="3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05B14">
        <w:rPr>
          <w:rFonts w:ascii="Arial" w:hAnsi="Arial" w:cs="Arial"/>
          <w:color w:val="000000" w:themeColor="text1"/>
          <w:sz w:val="22"/>
          <w:szCs w:val="22"/>
        </w:rPr>
        <w:t xml:space="preserve">Wymiana 2 szt. pomostów wahadłowych wraz  </w:t>
      </w:r>
      <w:r w:rsidRPr="00905B14">
        <w:rPr>
          <w:rFonts w:ascii="Arial" w:hAnsi="Arial" w:cs="Arial"/>
          <w:color w:val="000000" w:themeColor="text1"/>
          <w:sz w:val="22"/>
          <w:szCs w:val="22"/>
        </w:rPr>
        <w:br/>
        <w:t>z oprzyrządowaniem (siłowniki pneumatyczne, owężowanie).</w:t>
      </w:r>
    </w:p>
    <w:p w14:paraId="00E47CF7" w14:textId="559AFB90" w:rsidR="00213B5E" w:rsidRPr="00905B14" w:rsidRDefault="00213B5E" w:rsidP="00811881">
      <w:pPr>
        <w:pStyle w:val="Akapitzlist"/>
        <w:numPr>
          <w:ilvl w:val="3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05B14">
        <w:rPr>
          <w:rFonts w:ascii="Arial" w:hAnsi="Arial" w:cs="Arial"/>
          <w:color w:val="000000" w:themeColor="text1"/>
          <w:sz w:val="22"/>
          <w:szCs w:val="22"/>
        </w:rPr>
        <w:t>Wymiana 2 szt. zapory wstecznej</w:t>
      </w:r>
      <w:r w:rsidR="00905B14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27690BF9" w14:textId="09B53279" w:rsidR="00905B14" w:rsidRDefault="00905B14" w:rsidP="00811881">
      <w:pPr>
        <w:pStyle w:val="Akapitzlist"/>
        <w:numPr>
          <w:ilvl w:val="3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05B14">
        <w:rPr>
          <w:rFonts w:ascii="Arial" w:hAnsi="Arial" w:cs="Arial"/>
          <w:color w:val="000000" w:themeColor="text1"/>
          <w:sz w:val="22"/>
          <w:szCs w:val="22"/>
        </w:rPr>
        <w:t>Wymiana drabiny zejścia na podest podpomostowy</w:t>
      </w:r>
      <w:r w:rsidR="009F5D49">
        <w:rPr>
          <w:rFonts w:ascii="Arial" w:hAnsi="Arial" w:cs="Arial"/>
          <w:color w:val="000000" w:themeColor="text1"/>
          <w:sz w:val="22"/>
          <w:szCs w:val="22"/>
        </w:rPr>
        <w:t xml:space="preserve"> oraz „piwnicy”.</w:t>
      </w:r>
    </w:p>
    <w:p w14:paraId="382A824B" w14:textId="3A41B5AA" w:rsidR="009F5D49" w:rsidRDefault="009F5D49" w:rsidP="00811881">
      <w:pPr>
        <w:pStyle w:val="Akapitzlist"/>
        <w:numPr>
          <w:ilvl w:val="3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Wymiana konstrukcji wsporczej i oblachowania podestu „piwnicy”.</w:t>
      </w:r>
    </w:p>
    <w:p w14:paraId="5D12B930" w14:textId="021B2718" w:rsidR="009F5D49" w:rsidRDefault="009F5D49" w:rsidP="009F5D49">
      <w:pPr>
        <w:pStyle w:val="Akapitzlist"/>
        <w:numPr>
          <w:ilvl w:val="3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Wymiana konstrukcji wsporczej i oblachowania pierwszego podestu poniżej „piwnicy”.</w:t>
      </w:r>
    </w:p>
    <w:p w14:paraId="290837F5" w14:textId="1249F35C" w:rsidR="009F5D49" w:rsidRDefault="009F5D49" w:rsidP="009F5D49">
      <w:pPr>
        <w:pStyle w:val="Akapitzlist"/>
        <w:numPr>
          <w:ilvl w:val="3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Wymiana drabiny przedziału drabinowego pomiędzy „piwnicą” a pierwszym podestem poniżej.</w:t>
      </w:r>
    </w:p>
    <w:p w14:paraId="03D2CD4A" w14:textId="4EF005CB" w:rsidR="009F5D49" w:rsidRPr="009F5D49" w:rsidRDefault="009F5D49" w:rsidP="009F5D49">
      <w:pPr>
        <w:pStyle w:val="Akapitzlist"/>
        <w:numPr>
          <w:ilvl w:val="3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Wymiana </w:t>
      </w:r>
      <w:r w:rsidR="00F31D5A">
        <w:rPr>
          <w:rFonts w:ascii="Arial" w:hAnsi="Arial" w:cs="Arial"/>
          <w:color w:val="000000" w:themeColor="text1"/>
          <w:sz w:val="22"/>
          <w:szCs w:val="22"/>
        </w:rPr>
        <w:t xml:space="preserve">siatek </w:t>
      </w:r>
      <w:r>
        <w:rPr>
          <w:rFonts w:ascii="Arial" w:hAnsi="Arial" w:cs="Arial"/>
          <w:color w:val="000000" w:themeColor="text1"/>
          <w:sz w:val="22"/>
          <w:szCs w:val="22"/>
        </w:rPr>
        <w:t>opierzenia szybu od poziomu</w:t>
      </w:r>
      <w:r w:rsidR="00F31D5A">
        <w:rPr>
          <w:rFonts w:ascii="Arial" w:hAnsi="Arial" w:cs="Arial"/>
          <w:color w:val="000000" w:themeColor="text1"/>
          <w:sz w:val="22"/>
          <w:szCs w:val="22"/>
        </w:rPr>
        <w:t xml:space="preserve"> 640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do pierwszego podestu poniżej „piwnicy”</w:t>
      </w:r>
    </w:p>
    <w:p w14:paraId="067A8285" w14:textId="61D0F5C5" w:rsidR="00942999" w:rsidRPr="00AC58A0" w:rsidRDefault="00AC58A0" w:rsidP="00811881">
      <w:pPr>
        <w:pStyle w:val="Akapitzlist"/>
        <w:numPr>
          <w:ilvl w:val="3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8A0">
        <w:rPr>
          <w:rFonts w:ascii="Arial" w:hAnsi="Arial" w:cs="Arial"/>
          <w:color w:val="000000" w:themeColor="text1"/>
          <w:sz w:val="22"/>
          <w:szCs w:val="22"/>
        </w:rPr>
        <w:t xml:space="preserve">Wymiana 2 szt. wrót szybowych wraz z </w:t>
      </w:r>
      <w:r w:rsidR="00942999" w:rsidRPr="00AC58A0">
        <w:rPr>
          <w:rFonts w:ascii="Arial" w:hAnsi="Arial" w:cs="Arial"/>
          <w:color w:val="000000" w:themeColor="text1"/>
          <w:sz w:val="22"/>
          <w:szCs w:val="22"/>
        </w:rPr>
        <w:t>siłownik</w:t>
      </w:r>
      <w:r w:rsidRPr="00AC58A0">
        <w:rPr>
          <w:rFonts w:ascii="Arial" w:hAnsi="Arial" w:cs="Arial"/>
          <w:color w:val="000000" w:themeColor="text1"/>
          <w:sz w:val="22"/>
          <w:szCs w:val="22"/>
        </w:rPr>
        <w:t>ami</w:t>
      </w:r>
      <w:r w:rsidR="00942999" w:rsidRPr="00AC58A0">
        <w:rPr>
          <w:rFonts w:ascii="Arial" w:hAnsi="Arial" w:cs="Arial"/>
          <w:color w:val="000000" w:themeColor="text1"/>
          <w:sz w:val="22"/>
          <w:szCs w:val="22"/>
        </w:rPr>
        <w:t xml:space="preserve"> pneumatycznych </w:t>
      </w:r>
      <w:r w:rsidRPr="00AC58A0">
        <w:rPr>
          <w:rFonts w:ascii="Arial" w:hAnsi="Arial" w:cs="Arial"/>
          <w:color w:val="000000" w:themeColor="text1"/>
          <w:sz w:val="22"/>
          <w:szCs w:val="22"/>
        </w:rPr>
        <w:t>oraz owężowaniem.</w:t>
      </w:r>
    </w:p>
    <w:p w14:paraId="6B6CA361" w14:textId="77777777" w:rsidR="00811881" w:rsidRDefault="00811881" w:rsidP="00481537">
      <w:pPr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5CBAE52D" w14:textId="77777777" w:rsidR="00905B14" w:rsidRPr="00811881" w:rsidRDefault="00905B14" w:rsidP="00905B14">
      <w:pPr>
        <w:adjustRightInd w:val="0"/>
        <w:ind w:left="567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8F6E942" w14:textId="44F65D10" w:rsidR="00905B14" w:rsidRDefault="00905B14" w:rsidP="00905B14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13B5E">
        <w:rPr>
          <w:rFonts w:ascii="Arial" w:hAnsi="Arial" w:cs="Arial"/>
          <w:color w:val="000000" w:themeColor="text1"/>
          <w:sz w:val="22"/>
          <w:szCs w:val="22"/>
        </w:rPr>
        <w:t xml:space="preserve">Przeprowadzenie </w:t>
      </w:r>
      <w:r>
        <w:rPr>
          <w:rFonts w:ascii="Arial" w:hAnsi="Arial" w:cs="Arial"/>
          <w:color w:val="000000" w:themeColor="text1"/>
          <w:sz w:val="22"/>
          <w:szCs w:val="22"/>
        </w:rPr>
        <w:t>prac po stronie południowej podszybia 640m #AV:</w:t>
      </w:r>
    </w:p>
    <w:p w14:paraId="47FFFD15" w14:textId="35B1A8D7" w:rsidR="00905B14" w:rsidRPr="00905B14" w:rsidRDefault="00905B14" w:rsidP="00905B14">
      <w:pPr>
        <w:pStyle w:val="Akapitzlist"/>
        <w:numPr>
          <w:ilvl w:val="3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05B14">
        <w:rPr>
          <w:rFonts w:ascii="Arial" w:hAnsi="Arial" w:cs="Arial"/>
          <w:color w:val="000000" w:themeColor="text1"/>
          <w:sz w:val="22"/>
          <w:szCs w:val="22"/>
        </w:rPr>
        <w:t>Wymiana konstrukcji wsporczej oraz oblachowania podszybia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05B14">
        <w:rPr>
          <w:rFonts w:ascii="Arial" w:hAnsi="Arial" w:cs="Arial"/>
          <w:color w:val="000000" w:themeColor="text1"/>
          <w:sz w:val="22"/>
          <w:szCs w:val="22"/>
        </w:rPr>
        <w:t xml:space="preserve">w rejonie rury szybowej (nie dotyczy oblachowania podestów  </w:t>
      </w:r>
      <w:r w:rsidRPr="00905B14">
        <w:rPr>
          <w:rFonts w:ascii="Arial" w:hAnsi="Arial" w:cs="Arial"/>
          <w:color w:val="000000" w:themeColor="text1"/>
          <w:sz w:val="22"/>
          <w:szCs w:val="22"/>
        </w:rPr>
        <w:br/>
        <w:t>w rejonie urządzeń zapychających)</w:t>
      </w:r>
    </w:p>
    <w:p w14:paraId="429CEC97" w14:textId="7370FE72" w:rsidR="00905B14" w:rsidRPr="00905B14" w:rsidRDefault="00905B14" w:rsidP="00905B14">
      <w:pPr>
        <w:pStyle w:val="Akapitzlist"/>
        <w:numPr>
          <w:ilvl w:val="3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Wymiana</w:t>
      </w:r>
      <w:r w:rsidRPr="00905B14">
        <w:rPr>
          <w:rFonts w:ascii="Arial" w:hAnsi="Arial" w:cs="Arial"/>
          <w:color w:val="000000" w:themeColor="text1"/>
          <w:sz w:val="22"/>
          <w:szCs w:val="22"/>
        </w:rPr>
        <w:t xml:space="preserve"> konstrukcji wsporczej i oblachowania podestu podpomostowego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92D2E28" w14:textId="77777777" w:rsidR="00905B14" w:rsidRPr="00905B14" w:rsidRDefault="00905B14" w:rsidP="00905B14">
      <w:pPr>
        <w:pStyle w:val="Akapitzlist"/>
        <w:numPr>
          <w:ilvl w:val="3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05B14">
        <w:rPr>
          <w:rFonts w:ascii="Arial" w:hAnsi="Arial" w:cs="Arial"/>
          <w:color w:val="000000" w:themeColor="text1"/>
          <w:sz w:val="22"/>
          <w:szCs w:val="22"/>
        </w:rPr>
        <w:t>Wymiana konstrukcji wsporczej pomostów wahadłowych.</w:t>
      </w:r>
    </w:p>
    <w:p w14:paraId="75506B13" w14:textId="77777777" w:rsidR="00905B14" w:rsidRDefault="00905B14" w:rsidP="00905B14">
      <w:pPr>
        <w:pStyle w:val="Akapitzlist"/>
        <w:numPr>
          <w:ilvl w:val="3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05B14">
        <w:rPr>
          <w:rFonts w:ascii="Arial" w:hAnsi="Arial" w:cs="Arial"/>
          <w:color w:val="000000" w:themeColor="text1"/>
          <w:sz w:val="22"/>
          <w:szCs w:val="22"/>
        </w:rPr>
        <w:t xml:space="preserve">Wymiana 2 szt. pomostów wahadłowych wraz  </w:t>
      </w:r>
      <w:r w:rsidRPr="00905B14">
        <w:rPr>
          <w:rFonts w:ascii="Arial" w:hAnsi="Arial" w:cs="Arial"/>
          <w:color w:val="000000" w:themeColor="text1"/>
          <w:sz w:val="22"/>
          <w:szCs w:val="22"/>
        </w:rPr>
        <w:br/>
        <w:t>z oprzyrządowaniem (siłowniki pneumatyczne, owężowanie).</w:t>
      </w:r>
    </w:p>
    <w:p w14:paraId="26C5BE22" w14:textId="77777777" w:rsidR="00AC58A0" w:rsidRDefault="00AC58A0" w:rsidP="00AC58A0">
      <w:pPr>
        <w:pStyle w:val="Akapitzlist"/>
        <w:numPr>
          <w:ilvl w:val="3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8A0">
        <w:rPr>
          <w:rFonts w:ascii="Arial" w:hAnsi="Arial" w:cs="Arial"/>
          <w:color w:val="000000" w:themeColor="text1"/>
          <w:sz w:val="22"/>
          <w:szCs w:val="22"/>
        </w:rPr>
        <w:t>Wymiana 2 szt. wrót szybowych wraz z siłownikami pneumatycznych oraz owężowaniem.</w:t>
      </w:r>
    </w:p>
    <w:p w14:paraId="69D9E742" w14:textId="672672A8" w:rsidR="00F31D5A" w:rsidRPr="00AC58A0" w:rsidRDefault="00F31D5A" w:rsidP="00AC58A0">
      <w:pPr>
        <w:pStyle w:val="Akapitzlist"/>
        <w:numPr>
          <w:ilvl w:val="3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Wymian siatek opierzenia podestu podpomostowego.</w:t>
      </w:r>
    </w:p>
    <w:p w14:paraId="26E11C26" w14:textId="77777777" w:rsidR="00905B14" w:rsidRPr="00F600DC" w:rsidRDefault="00905B14" w:rsidP="00481537">
      <w:pPr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3F8FE0D4" w14:textId="571D2C89" w:rsidR="00481537" w:rsidRPr="007B19EA" w:rsidRDefault="00481537" w:rsidP="00481537">
      <w:pPr>
        <w:numPr>
          <w:ilvl w:val="1"/>
          <w:numId w:val="17"/>
        </w:numPr>
        <w:adjustRightInd w:val="0"/>
        <w:ind w:left="567" w:hanging="425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7B19EA">
        <w:rPr>
          <w:rFonts w:ascii="Arial" w:hAnsi="Arial" w:cs="Arial"/>
          <w:b/>
          <w:color w:val="000000" w:themeColor="text1"/>
          <w:sz w:val="22"/>
          <w:szCs w:val="22"/>
        </w:rPr>
        <w:t>Etap 3 obejmuje:</w:t>
      </w:r>
    </w:p>
    <w:p w14:paraId="7CAA78E4" w14:textId="77777777" w:rsidR="00481537" w:rsidRPr="007B19EA" w:rsidRDefault="00481537" w:rsidP="007B19EA">
      <w:pPr>
        <w:adjustRightInd w:val="0"/>
        <w:ind w:left="157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4C2501F" w14:textId="58D626FC" w:rsidR="007B19EA" w:rsidRPr="007B19EA" w:rsidRDefault="007B19EA" w:rsidP="007B19EA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B19EA">
        <w:rPr>
          <w:rFonts w:ascii="Arial" w:hAnsi="Arial" w:cs="Arial"/>
          <w:color w:val="000000" w:themeColor="text1"/>
          <w:sz w:val="22"/>
          <w:szCs w:val="22"/>
        </w:rPr>
        <w:t xml:space="preserve">Wykonanie prób ruchowych i odbioru urządzeń </w:t>
      </w:r>
      <w:r w:rsidR="00A03796">
        <w:rPr>
          <w:rFonts w:ascii="Arial" w:hAnsi="Arial" w:cs="Arial"/>
          <w:color w:val="000000" w:themeColor="text1"/>
          <w:sz w:val="22"/>
          <w:szCs w:val="22"/>
        </w:rPr>
        <w:t>w obecności Zamawiającego.</w:t>
      </w:r>
    </w:p>
    <w:p w14:paraId="4D88831D" w14:textId="263A52A5" w:rsidR="007B19EA" w:rsidRPr="007B19EA" w:rsidRDefault="007B19EA" w:rsidP="007B19EA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B19EA">
        <w:rPr>
          <w:rFonts w:ascii="Arial" w:hAnsi="Arial" w:cs="Arial"/>
          <w:color w:val="000000" w:themeColor="text1"/>
          <w:sz w:val="22"/>
          <w:szCs w:val="22"/>
        </w:rPr>
        <w:t>Wykonanie dokumentacji powykonawczej w trzech kopiach oraz w wersji elektronicznej w plikach pdf.</w:t>
      </w:r>
    </w:p>
    <w:p w14:paraId="151D6E29" w14:textId="374BA09E" w:rsidR="00B75099" w:rsidRDefault="00B75099" w:rsidP="00B75099">
      <w:pPr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28C1B98A" w14:textId="414F3809" w:rsidR="00E75E71" w:rsidRPr="00F600DC" w:rsidRDefault="00E75E71" w:rsidP="004841F6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7D082EE7" w14:textId="2696E672" w:rsidR="00E75E71" w:rsidRPr="00095075" w:rsidRDefault="00E75E71" w:rsidP="004841F6">
      <w:pPr>
        <w:numPr>
          <w:ilvl w:val="0"/>
          <w:numId w:val="17"/>
        </w:numPr>
        <w:adjustRightInd w:val="0"/>
        <w:ind w:hanging="218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b/>
          <w:color w:val="000000" w:themeColor="text1"/>
          <w:sz w:val="22"/>
          <w:szCs w:val="22"/>
        </w:rPr>
        <w:t>Obowiązki Wykonawcy:</w:t>
      </w:r>
    </w:p>
    <w:p w14:paraId="3DFC4609" w14:textId="1FC75E46" w:rsidR="00E75E71" w:rsidRPr="00095075" w:rsidRDefault="00E75E71" w:rsidP="004841F6">
      <w:pPr>
        <w:numPr>
          <w:ilvl w:val="1"/>
          <w:numId w:val="17"/>
        </w:numPr>
        <w:adjustRightInd w:val="0"/>
        <w:ind w:left="567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>Wykonawca wykona usługę kompleksowo.</w:t>
      </w:r>
    </w:p>
    <w:p w14:paraId="799B9BF9" w14:textId="2FA86E29" w:rsidR="00E75E71" w:rsidRPr="00095075" w:rsidRDefault="00E75E71" w:rsidP="00095075">
      <w:pPr>
        <w:numPr>
          <w:ilvl w:val="1"/>
          <w:numId w:val="17"/>
        </w:numPr>
        <w:adjustRightInd w:val="0"/>
        <w:ind w:left="567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>Wykonawca opracuje technologię</w:t>
      </w:r>
      <w:r w:rsidR="00095075" w:rsidRPr="00095075">
        <w:rPr>
          <w:rFonts w:ascii="Arial" w:hAnsi="Arial" w:cs="Arial"/>
          <w:color w:val="000000" w:themeColor="text1"/>
          <w:sz w:val="22"/>
          <w:szCs w:val="22"/>
        </w:rPr>
        <w:t xml:space="preserve"> prowadzenia robót </w:t>
      </w:r>
      <w:r w:rsidRPr="00095075">
        <w:rPr>
          <w:rFonts w:ascii="Arial" w:hAnsi="Arial" w:cs="Arial"/>
          <w:color w:val="000000" w:themeColor="text1"/>
          <w:sz w:val="22"/>
          <w:szCs w:val="22"/>
        </w:rPr>
        <w:t xml:space="preserve">demontażu </w:t>
      </w:r>
      <w:r w:rsidR="002C3D1D">
        <w:rPr>
          <w:rFonts w:ascii="Arial" w:hAnsi="Arial" w:cs="Arial"/>
          <w:color w:val="000000" w:themeColor="text1"/>
          <w:sz w:val="22"/>
          <w:szCs w:val="22"/>
        </w:rPr>
        <w:t>i</w:t>
      </w:r>
      <w:r w:rsidR="00095075" w:rsidRPr="00095075">
        <w:rPr>
          <w:rFonts w:ascii="Arial" w:hAnsi="Arial" w:cs="Arial"/>
          <w:color w:val="000000" w:themeColor="text1"/>
          <w:sz w:val="22"/>
          <w:szCs w:val="22"/>
        </w:rPr>
        <w:t xml:space="preserve"> montażu </w:t>
      </w:r>
      <w:r w:rsidRPr="00095075">
        <w:rPr>
          <w:rFonts w:ascii="Arial" w:hAnsi="Arial" w:cs="Arial"/>
          <w:color w:val="000000" w:themeColor="text1"/>
          <w:sz w:val="22"/>
          <w:szCs w:val="22"/>
        </w:rPr>
        <w:t xml:space="preserve">zaakceptowaną przez KRZG </w:t>
      </w:r>
      <w:r w:rsidR="002C3D1D">
        <w:rPr>
          <w:rFonts w:ascii="Arial" w:hAnsi="Arial" w:cs="Arial"/>
          <w:color w:val="000000" w:themeColor="text1"/>
          <w:sz w:val="22"/>
          <w:szCs w:val="22"/>
        </w:rPr>
        <w:t>Południowego Koncernu Węglowego</w:t>
      </w:r>
      <w:r w:rsidRPr="00095075">
        <w:rPr>
          <w:rFonts w:ascii="Arial" w:hAnsi="Arial" w:cs="Arial"/>
          <w:color w:val="000000" w:themeColor="text1"/>
          <w:sz w:val="22"/>
          <w:szCs w:val="22"/>
        </w:rPr>
        <w:t xml:space="preserve"> S.A. Zakład Górniczy Brzeszcze.</w:t>
      </w:r>
    </w:p>
    <w:p w14:paraId="75564EA9" w14:textId="300E0F9F" w:rsidR="00E75E71" w:rsidRPr="00095075" w:rsidRDefault="00E75E71" w:rsidP="004841F6">
      <w:pPr>
        <w:numPr>
          <w:ilvl w:val="1"/>
          <w:numId w:val="17"/>
        </w:numPr>
        <w:adjustRightInd w:val="0"/>
        <w:ind w:left="567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>Wykonawca zobowiązuje się do prowadzenia prac zgod</w:t>
      </w:r>
      <w:r w:rsidR="00095075" w:rsidRPr="00095075">
        <w:rPr>
          <w:rFonts w:ascii="Arial" w:hAnsi="Arial" w:cs="Arial"/>
          <w:color w:val="000000" w:themeColor="text1"/>
          <w:sz w:val="22"/>
          <w:szCs w:val="22"/>
        </w:rPr>
        <w:t>nie z opracowaną technologią</w:t>
      </w:r>
      <w:r w:rsidRPr="00095075">
        <w:rPr>
          <w:rFonts w:ascii="Arial" w:hAnsi="Arial" w:cs="Arial"/>
          <w:color w:val="000000" w:themeColor="text1"/>
          <w:sz w:val="22"/>
          <w:szCs w:val="22"/>
        </w:rPr>
        <w:t xml:space="preserve"> zatwierdzonymi przez Kierownika Ruchu Zakładu Górniczego, na zasadach obowiązujących w ruchu zakładu górniczego </w:t>
      </w:r>
      <w:r w:rsidR="002C3D1D">
        <w:rPr>
          <w:rFonts w:ascii="Arial" w:hAnsi="Arial" w:cs="Arial"/>
          <w:color w:val="000000" w:themeColor="text1"/>
          <w:sz w:val="22"/>
          <w:szCs w:val="22"/>
        </w:rPr>
        <w:t>Południowego Koncernu Węglowego</w:t>
      </w:r>
      <w:r w:rsidRPr="00095075">
        <w:rPr>
          <w:rFonts w:ascii="Arial" w:hAnsi="Arial" w:cs="Arial"/>
          <w:color w:val="000000" w:themeColor="text1"/>
          <w:sz w:val="22"/>
          <w:szCs w:val="22"/>
        </w:rPr>
        <w:t xml:space="preserve"> S.A. Zakład Górniczy Brzeszcze.</w:t>
      </w:r>
    </w:p>
    <w:p w14:paraId="0B149525" w14:textId="228022A4" w:rsidR="00E75E71" w:rsidRPr="00095075" w:rsidRDefault="00E75E71" w:rsidP="004841F6">
      <w:pPr>
        <w:numPr>
          <w:ilvl w:val="1"/>
          <w:numId w:val="17"/>
        </w:numPr>
        <w:adjustRightInd w:val="0"/>
        <w:ind w:left="567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>Wykonawca na własny koszt dostarczy oraz rozładuje w obrębie zrę</w:t>
      </w:r>
      <w:r w:rsidR="00095075" w:rsidRPr="00095075">
        <w:rPr>
          <w:rFonts w:ascii="Arial" w:hAnsi="Arial" w:cs="Arial"/>
          <w:color w:val="000000" w:themeColor="text1"/>
          <w:sz w:val="22"/>
          <w:szCs w:val="22"/>
        </w:rPr>
        <w:t xml:space="preserve">bu i nadszybia </w:t>
      </w:r>
      <w:r w:rsidR="00095075" w:rsidRPr="00095075">
        <w:rPr>
          <w:rFonts w:ascii="Arial" w:hAnsi="Arial" w:cs="Arial"/>
          <w:color w:val="000000" w:themeColor="text1"/>
          <w:sz w:val="22"/>
          <w:szCs w:val="22"/>
        </w:rPr>
        <w:br/>
        <w:t>szybu Andrzej V</w:t>
      </w:r>
      <w:r w:rsidRPr="00095075">
        <w:rPr>
          <w:rFonts w:ascii="Arial" w:hAnsi="Arial" w:cs="Arial"/>
          <w:color w:val="000000" w:themeColor="text1"/>
          <w:sz w:val="22"/>
          <w:szCs w:val="22"/>
        </w:rPr>
        <w:t xml:space="preserve"> niezbędny materiał, urządzenia, sprzęt, narzędzia itp.</w:t>
      </w:r>
    </w:p>
    <w:p w14:paraId="2FAA67B6" w14:textId="13E7F0A5" w:rsidR="00E75E71" w:rsidRPr="00095075" w:rsidRDefault="00E75E71" w:rsidP="004841F6">
      <w:pPr>
        <w:numPr>
          <w:ilvl w:val="1"/>
          <w:numId w:val="17"/>
        </w:numPr>
        <w:adjustRightInd w:val="0"/>
        <w:ind w:left="567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 xml:space="preserve">Wykonawca przygotuje organizację prac </w:t>
      </w:r>
      <w:r w:rsidR="00095075" w:rsidRPr="00095075">
        <w:rPr>
          <w:rFonts w:ascii="Arial" w:hAnsi="Arial" w:cs="Arial"/>
          <w:color w:val="000000" w:themeColor="text1"/>
          <w:sz w:val="22"/>
          <w:szCs w:val="22"/>
        </w:rPr>
        <w:t xml:space="preserve">do </w:t>
      </w:r>
      <w:r w:rsidR="002C3D1D">
        <w:rPr>
          <w:rFonts w:ascii="Arial" w:hAnsi="Arial" w:cs="Arial"/>
          <w:color w:val="000000" w:themeColor="text1"/>
          <w:sz w:val="22"/>
          <w:szCs w:val="22"/>
        </w:rPr>
        <w:t>remontu podszybia poz. 640m</w:t>
      </w:r>
      <w:r w:rsidR="00095075" w:rsidRPr="00095075">
        <w:rPr>
          <w:rFonts w:ascii="Arial" w:hAnsi="Arial" w:cs="Arial"/>
          <w:color w:val="000000" w:themeColor="text1"/>
          <w:sz w:val="22"/>
          <w:szCs w:val="22"/>
        </w:rPr>
        <w:t xml:space="preserve"> #AV tak aby:</w:t>
      </w:r>
    </w:p>
    <w:p w14:paraId="37597E98" w14:textId="77777777" w:rsidR="00E75E71" w:rsidRPr="00B97F1A" w:rsidRDefault="00E75E71" w:rsidP="00C30D09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97F1A">
        <w:rPr>
          <w:rFonts w:ascii="Arial" w:hAnsi="Arial" w:cs="Arial"/>
          <w:color w:val="000000" w:themeColor="text1"/>
          <w:sz w:val="22"/>
          <w:szCs w:val="22"/>
        </w:rPr>
        <w:t>zapewnić minimalizację zakłóceń pracy zakładu górniczego,</w:t>
      </w:r>
    </w:p>
    <w:p w14:paraId="7F5A6003" w14:textId="77777777" w:rsidR="00E75E71" w:rsidRPr="00B97F1A" w:rsidRDefault="00E75E71" w:rsidP="00C30D09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97F1A">
        <w:rPr>
          <w:rFonts w:ascii="Arial" w:hAnsi="Arial" w:cs="Arial"/>
          <w:color w:val="000000" w:themeColor="text1"/>
          <w:sz w:val="22"/>
          <w:szCs w:val="22"/>
        </w:rPr>
        <w:t>zapewnić całkowity brak zagrożenia związanego z przewietrzaniem wyrobisk dołowych,</w:t>
      </w:r>
    </w:p>
    <w:p w14:paraId="49224847" w14:textId="68EFDFB3" w:rsidR="00E75E71" w:rsidRPr="00B97F1A" w:rsidRDefault="00E75E71" w:rsidP="00C30D09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97F1A">
        <w:rPr>
          <w:rFonts w:ascii="Arial" w:hAnsi="Arial" w:cs="Arial"/>
          <w:color w:val="000000" w:themeColor="text1"/>
          <w:sz w:val="22"/>
          <w:szCs w:val="22"/>
        </w:rPr>
        <w:t xml:space="preserve">zapewnić maksymalne bezpieczeństwo pracownikom wykonującym prace związane z </w:t>
      </w:r>
      <w:r w:rsidR="002C3D1D">
        <w:rPr>
          <w:rFonts w:ascii="Arial" w:hAnsi="Arial" w:cs="Arial"/>
          <w:color w:val="000000" w:themeColor="text1"/>
          <w:sz w:val="22"/>
          <w:szCs w:val="22"/>
        </w:rPr>
        <w:t>remontem podszybia poz. 640m #AV</w:t>
      </w:r>
      <w:r w:rsidR="00095075" w:rsidRPr="00B97F1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97F1A">
        <w:rPr>
          <w:rFonts w:ascii="Arial" w:hAnsi="Arial" w:cs="Arial"/>
          <w:color w:val="000000" w:themeColor="text1"/>
          <w:sz w:val="22"/>
          <w:szCs w:val="22"/>
        </w:rPr>
        <w:t>oraz pracownikom Zamawiającego,</w:t>
      </w:r>
    </w:p>
    <w:p w14:paraId="62CC83D5" w14:textId="1998E907" w:rsidR="00E75E71" w:rsidRPr="00B97F1A" w:rsidRDefault="00E75E71" w:rsidP="00C30D09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97F1A">
        <w:rPr>
          <w:rFonts w:ascii="Arial" w:hAnsi="Arial" w:cs="Arial"/>
          <w:color w:val="000000" w:themeColor="text1"/>
          <w:sz w:val="22"/>
          <w:szCs w:val="22"/>
        </w:rPr>
        <w:t xml:space="preserve">Wykonawca wykona prace porządkowe za każdym razem po zakończeniu prac w danym dniu. </w:t>
      </w:r>
    </w:p>
    <w:p w14:paraId="6D61D0AF" w14:textId="0E293704" w:rsidR="00E75E71" w:rsidRDefault="00E75E71" w:rsidP="004841F6">
      <w:pPr>
        <w:numPr>
          <w:ilvl w:val="1"/>
          <w:numId w:val="17"/>
        </w:numPr>
        <w:adjustRightInd w:val="0"/>
        <w:ind w:left="567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97F1A">
        <w:rPr>
          <w:rFonts w:ascii="Arial" w:hAnsi="Arial" w:cs="Arial"/>
          <w:color w:val="000000" w:themeColor="text1"/>
          <w:sz w:val="22"/>
          <w:szCs w:val="22"/>
        </w:rPr>
        <w:t>Wykonawca musi stosować materi</w:t>
      </w:r>
      <w:r w:rsidR="00B97F1A" w:rsidRPr="00B97F1A">
        <w:rPr>
          <w:rFonts w:ascii="Arial" w:hAnsi="Arial" w:cs="Arial"/>
          <w:color w:val="000000" w:themeColor="text1"/>
          <w:sz w:val="22"/>
          <w:szCs w:val="22"/>
        </w:rPr>
        <w:t>ał zgodny z dokumentacją projektową</w:t>
      </w:r>
      <w:r w:rsidRPr="00B97F1A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E304574" w14:textId="0F9920B4" w:rsidR="002B23A2" w:rsidRPr="00B97F1A" w:rsidRDefault="00EB5AD3" w:rsidP="004841F6">
      <w:pPr>
        <w:numPr>
          <w:ilvl w:val="1"/>
          <w:numId w:val="17"/>
        </w:numPr>
        <w:adjustRightInd w:val="0"/>
        <w:ind w:left="567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Wszystkie montowane elementy należy zabezpieczyć przez cynkowanie ogniowe zgodnie z normą PN-EN ISO 1461.</w:t>
      </w:r>
    </w:p>
    <w:p w14:paraId="5C8FBA31" w14:textId="77777777" w:rsidR="00E75E71" w:rsidRPr="00B97F1A" w:rsidRDefault="00E75E71" w:rsidP="004841F6">
      <w:pPr>
        <w:numPr>
          <w:ilvl w:val="1"/>
          <w:numId w:val="17"/>
        </w:numPr>
        <w:adjustRightInd w:val="0"/>
        <w:ind w:left="567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97F1A">
        <w:rPr>
          <w:rFonts w:ascii="Arial" w:hAnsi="Arial" w:cs="Arial"/>
          <w:color w:val="000000" w:themeColor="text1"/>
          <w:sz w:val="22"/>
          <w:szCs w:val="22"/>
        </w:rPr>
        <w:t>Wykonawca musi zatrudnić pracowników o kwalifikacjach i doświadczeniu umożliwiającym wykonanie zadania.</w:t>
      </w:r>
    </w:p>
    <w:p w14:paraId="10E6C3F1" w14:textId="77777777" w:rsidR="00E75E71" w:rsidRPr="00B97F1A" w:rsidRDefault="00E75E71" w:rsidP="004841F6">
      <w:pPr>
        <w:numPr>
          <w:ilvl w:val="1"/>
          <w:numId w:val="17"/>
        </w:numPr>
        <w:adjustRightInd w:val="0"/>
        <w:ind w:left="567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97F1A">
        <w:rPr>
          <w:rFonts w:ascii="Arial" w:hAnsi="Arial" w:cs="Arial"/>
          <w:color w:val="000000" w:themeColor="text1"/>
          <w:sz w:val="22"/>
          <w:szCs w:val="22"/>
        </w:rPr>
        <w:t xml:space="preserve">Przed rozpoczęciem robót Wykonawca musi posiadać zaświadczenia </w:t>
      </w:r>
      <w:r w:rsidRPr="00B97F1A">
        <w:rPr>
          <w:rFonts w:ascii="Arial" w:hAnsi="Arial" w:cs="Arial"/>
          <w:color w:val="000000" w:themeColor="text1"/>
          <w:sz w:val="22"/>
          <w:szCs w:val="22"/>
        </w:rPr>
        <w:br/>
        <w:t>o ukończeniu szkolenia w dziedzinie bezpieczeństwa i higieny pracy dla każdego pracownika wykonującego pracę na terenie podziemnego zakładu górniczego, przeprowadzonego w uprawnionym ośrodku szkoleniowym.</w:t>
      </w:r>
    </w:p>
    <w:p w14:paraId="7FF7BBBB" w14:textId="77777777" w:rsidR="00E75E71" w:rsidRPr="00B97F1A" w:rsidRDefault="00E75E71" w:rsidP="004841F6">
      <w:pPr>
        <w:numPr>
          <w:ilvl w:val="1"/>
          <w:numId w:val="17"/>
        </w:numPr>
        <w:adjustRightInd w:val="0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97F1A">
        <w:rPr>
          <w:rFonts w:ascii="Arial" w:hAnsi="Arial" w:cs="Arial"/>
          <w:color w:val="000000" w:themeColor="text1"/>
          <w:sz w:val="22"/>
          <w:szCs w:val="22"/>
        </w:rPr>
        <w:t>Wykonawca ma posiadać możliwość wykonywania konstrukcji klasy 2, w tym ma posiadać:</w:t>
      </w:r>
    </w:p>
    <w:p w14:paraId="5DE9E433" w14:textId="3DF5976A" w:rsidR="00E75E71" w:rsidRPr="00B97F1A" w:rsidRDefault="00E75E71" w:rsidP="00BB755A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97F1A">
        <w:rPr>
          <w:rFonts w:ascii="Arial" w:hAnsi="Arial" w:cs="Arial"/>
          <w:color w:val="000000" w:themeColor="text1"/>
          <w:sz w:val="22"/>
          <w:szCs w:val="22"/>
        </w:rPr>
        <w:t>certyfikat systemu zarządzania jakością w spawalnictwie PN-EN ISO</w:t>
      </w:r>
      <w:r w:rsidR="00BB755A" w:rsidRPr="00B97F1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97F1A">
        <w:rPr>
          <w:rFonts w:ascii="Arial" w:hAnsi="Arial" w:cs="Arial"/>
          <w:color w:val="000000" w:themeColor="text1"/>
          <w:sz w:val="22"/>
          <w:szCs w:val="22"/>
        </w:rPr>
        <w:t>3834-2,</w:t>
      </w:r>
    </w:p>
    <w:p w14:paraId="70E46EB0" w14:textId="5565D5DB" w:rsidR="00E75E71" w:rsidRPr="00B97F1A" w:rsidRDefault="00E75E71" w:rsidP="00BB755A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97F1A">
        <w:rPr>
          <w:rFonts w:ascii="Arial" w:hAnsi="Arial" w:cs="Arial"/>
          <w:color w:val="000000" w:themeColor="text1"/>
          <w:sz w:val="22"/>
          <w:szCs w:val="22"/>
        </w:rPr>
        <w:t>świadectwo kwalifikacyjne uprawniające zakład do wykonywania konstrukcji stalo</w:t>
      </w:r>
      <w:r w:rsidR="00B97F1A" w:rsidRPr="00B97F1A">
        <w:rPr>
          <w:rFonts w:ascii="Arial" w:hAnsi="Arial" w:cs="Arial"/>
          <w:color w:val="000000" w:themeColor="text1"/>
          <w:sz w:val="22"/>
          <w:szCs w:val="22"/>
        </w:rPr>
        <w:t>wych klasy 2 wg normy PN-M-69009</w:t>
      </w:r>
      <w:r w:rsidRPr="00B97F1A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67740F0" w14:textId="77777777" w:rsidR="00E75E71" w:rsidRPr="00B97F1A" w:rsidRDefault="00E75E71" w:rsidP="004841F6">
      <w:pPr>
        <w:numPr>
          <w:ilvl w:val="1"/>
          <w:numId w:val="17"/>
        </w:numPr>
        <w:adjustRightInd w:val="0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97F1A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Osoby realizujące przedmiot umowy powinny być: </w:t>
      </w:r>
    </w:p>
    <w:p w14:paraId="2802F95A" w14:textId="67983EBE" w:rsidR="00E75E71" w:rsidRPr="00B97F1A" w:rsidRDefault="00E75E71" w:rsidP="00BB755A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97F1A">
        <w:rPr>
          <w:rFonts w:ascii="Arial" w:hAnsi="Arial" w:cs="Arial"/>
          <w:color w:val="000000" w:themeColor="text1"/>
          <w:sz w:val="22"/>
          <w:szCs w:val="22"/>
        </w:rPr>
        <w:t xml:space="preserve">ubezpieczone od nieszczęśliwych wypadków i śmierci w związku </w:t>
      </w:r>
      <w:r w:rsidR="002C3D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C3D1D">
        <w:rPr>
          <w:rFonts w:ascii="Arial" w:hAnsi="Arial" w:cs="Arial"/>
          <w:color w:val="000000" w:themeColor="text1"/>
          <w:sz w:val="22"/>
          <w:szCs w:val="22"/>
        </w:rPr>
        <w:br/>
      </w:r>
      <w:r w:rsidRPr="00B97F1A">
        <w:rPr>
          <w:rFonts w:ascii="Arial" w:hAnsi="Arial" w:cs="Arial"/>
          <w:color w:val="000000" w:themeColor="text1"/>
          <w:sz w:val="22"/>
          <w:szCs w:val="22"/>
        </w:rPr>
        <w:t>z zatrudnieniem,</w:t>
      </w:r>
    </w:p>
    <w:p w14:paraId="1524B416" w14:textId="1C51C699" w:rsidR="00E75E71" w:rsidRPr="00B97F1A" w:rsidRDefault="00E75E71" w:rsidP="00BB755A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97F1A">
        <w:rPr>
          <w:rFonts w:ascii="Arial" w:hAnsi="Arial" w:cs="Arial"/>
          <w:color w:val="000000" w:themeColor="text1"/>
          <w:sz w:val="22"/>
          <w:szCs w:val="22"/>
        </w:rPr>
        <w:t>posiadać aktualne okresowe badania lekarskie,</w:t>
      </w:r>
    </w:p>
    <w:p w14:paraId="3C1D60EC" w14:textId="02528080" w:rsidR="00E75E71" w:rsidRPr="00B97F1A" w:rsidRDefault="00E75E71" w:rsidP="00BB755A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97F1A">
        <w:rPr>
          <w:rFonts w:ascii="Arial" w:hAnsi="Arial" w:cs="Arial"/>
          <w:color w:val="000000" w:themeColor="text1"/>
          <w:sz w:val="22"/>
          <w:szCs w:val="22"/>
        </w:rPr>
        <w:t>wyposażone w odzież ochronną oraz sprzęt ochrony osobistej,</w:t>
      </w:r>
    </w:p>
    <w:p w14:paraId="4E1C08AA" w14:textId="787F2C64" w:rsidR="00E75E71" w:rsidRPr="00B97F1A" w:rsidRDefault="00E75E71" w:rsidP="00BB755A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97F1A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przeszkolone w dziedzinie bezpieczeństwa i higieny pracy (dotyczy prac </w:t>
      </w:r>
      <w:r w:rsidRPr="00B97F1A">
        <w:rPr>
          <w:rFonts w:ascii="Arial" w:hAnsi="Arial" w:cs="Arial"/>
          <w:color w:val="000000" w:themeColor="text1"/>
          <w:sz w:val="22"/>
          <w:szCs w:val="22"/>
        </w:rPr>
        <w:br/>
        <w:t xml:space="preserve">na terenie zakładu górniczego przez uprawnioną jednostkę), </w:t>
      </w:r>
    </w:p>
    <w:p w14:paraId="24852DD0" w14:textId="7DB856CF" w:rsidR="00E75E71" w:rsidRPr="00B97F1A" w:rsidRDefault="00E75E71" w:rsidP="004841F6">
      <w:pPr>
        <w:numPr>
          <w:ilvl w:val="1"/>
          <w:numId w:val="17"/>
        </w:numPr>
        <w:suppressAutoHyphens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97F1A">
        <w:rPr>
          <w:rFonts w:ascii="Arial" w:hAnsi="Arial" w:cs="Arial"/>
          <w:color w:val="000000" w:themeColor="text1"/>
          <w:sz w:val="22"/>
          <w:szCs w:val="22"/>
        </w:rPr>
        <w:t>Wykonawca ponosi pełną odpowiedzialność za wszelkie skutki związane</w:t>
      </w:r>
      <w:r w:rsidRPr="00B97F1A">
        <w:rPr>
          <w:rFonts w:ascii="Arial" w:hAnsi="Arial" w:cs="Arial"/>
          <w:color w:val="000000" w:themeColor="text1"/>
          <w:sz w:val="22"/>
          <w:szCs w:val="22"/>
        </w:rPr>
        <w:br/>
        <w:t xml:space="preserve"> z nieprzestrzeganiem lub naruszeniem obowiązujących przepisów oraz regulaminów wewnętrznych w ZG Brzeszcze </w:t>
      </w:r>
      <w:r w:rsidR="002C3D1D">
        <w:rPr>
          <w:rFonts w:ascii="Arial" w:hAnsi="Arial" w:cs="Arial"/>
          <w:color w:val="000000" w:themeColor="text1"/>
          <w:sz w:val="22"/>
          <w:szCs w:val="22"/>
        </w:rPr>
        <w:t>Południowego Koncernu Węglowego</w:t>
      </w:r>
      <w:r w:rsidRPr="00B97F1A">
        <w:rPr>
          <w:rFonts w:ascii="Arial" w:hAnsi="Arial" w:cs="Arial"/>
          <w:color w:val="000000" w:themeColor="text1"/>
          <w:sz w:val="22"/>
          <w:szCs w:val="22"/>
        </w:rPr>
        <w:t xml:space="preserve"> S.A. </w:t>
      </w:r>
      <w:r w:rsidR="002C3D1D">
        <w:rPr>
          <w:rFonts w:ascii="Arial" w:hAnsi="Arial" w:cs="Arial"/>
          <w:color w:val="000000" w:themeColor="text1"/>
          <w:sz w:val="22"/>
          <w:szCs w:val="22"/>
        </w:rPr>
        <w:t>z</w:t>
      </w:r>
      <w:r w:rsidRPr="00B97F1A">
        <w:rPr>
          <w:rFonts w:ascii="Arial" w:hAnsi="Arial" w:cs="Arial"/>
          <w:color w:val="000000" w:themeColor="text1"/>
          <w:sz w:val="22"/>
          <w:szCs w:val="22"/>
        </w:rPr>
        <w:t>a szkody powstałe w rejonie prowadzonych robót, wynikłe z działań Wykonawcy odpowiada Wykonawca.</w:t>
      </w:r>
    </w:p>
    <w:p w14:paraId="243B460D" w14:textId="77777777" w:rsidR="00E75E71" w:rsidRPr="00B97F1A" w:rsidRDefault="00E75E71" w:rsidP="004841F6">
      <w:pPr>
        <w:numPr>
          <w:ilvl w:val="1"/>
          <w:numId w:val="17"/>
        </w:numPr>
        <w:suppressAutoHyphens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97F1A">
        <w:rPr>
          <w:rFonts w:ascii="Arial" w:hAnsi="Arial" w:cs="Arial"/>
          <w:color w:val="000000" w:themeColor="text1"/>
          <w:sz w:val="22"/>
          <w:szCs w:val="22"/>
        </w:rPr>
        <w:t>Wykonawca zobowiązany jest do ubezpieczenia swoich pracowników od następstw nieszczęśliwych wypadków, które mogą powstać w czasie wykonywania prac objętych przedmiotem zamówienia oraz do ubezpieczenia robót z tytułu szkód, które mogą zaistnieć w okresie od rozpoczęcia robót do przekazania przedmiotu umowy Zamawiającemu, w związku z określonymi zdarzeniami losowymi – od odpowiedzialności cywilnej.</w:t>
      </w:r>
    </w:p>
    <w:p w14:paraId="10FB3120" w14:textId="77777777" w:rsidR="00E75E71" w:rsidRPr="00B97F1A" w:rsidRDefault="00E75E71" w:rsidP="004841F6">
      <w:pPr>
        <w:numPr>
          <w:ilvl w:val="1"/>
          <w:numId w:val="17"/>
        </w:numPr>
        <w:adjustRightInd w:val="0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97F1A">
        <w:rPr>
          <w:rFonts w:ascii="Arial" w:hAnsi="Arial" w:cs="Arial"/>
          <w:color w:val="000000" w:themeColor="text1"/>
          <w:sz w:val="22"/>
          <w:szCs w:val="22"/>
        </w:rPr>
        <w:t xml:space="preserve">Wykonawca zobowiązany jest do przeprowadzenia szkolenia  wstępnego swoich pracowników w ośrodku szkoleniowym u Zamawiającego w zakresie wymaganym przepisami, w tym dotyczące znajomości zakładu górniczego a w szczególności rejonu, w których prowadzone są roboty, występujących zagrożeń oraz uregulowań wewnątrzzakładowych dotyczących przepisów BHP, regulaminu i dyscypliny pracy itp. zgodnie z Rozporządzeniem Ministra Gospodarki i Pracy z dnia 27 lipca 2004 r. </w:t>
      </w:r>
      <w:r w:rsidRPr="00B97F1A">
        <w:rPr>
          <w:rFonts w:ascii="Arial" w:hAnsi="Arial" w:cs="Arial"/>
          <w:color w:val="000000" w:themeColor="text1"/>
          <w:sz w:val="22"/>
          <w:szCs w:val="22"/>
        </w:rPr>
        <w:br/>
        <w:t>w sprawie szkolenia w dziedzinie bezpieczeństwa i higieny pracy (Dz. U. Nr 180, poz. 1860 z późn. zm.).</w:t>
      </w:r>
    </w:p>
    <w:p w14:paraId="0F984848" w14:textId="77777777" w:rsidR="00E75E71" w:rsidRPr="00B97F1A" w:rsidRDefault="00E75E71" w:rsidP="004841F6">
      <w:pPr>
        <w:numPr>
          <w:ilvl w:val="1"/>
          <w:numId w:val="17"/>
        </w:numPr>
        <w:suppressAutoHyphens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97F1A">
        <w:rPr>
          <w:rFonts w:ascii="Arial" w:hAnsi="Arial" w:cs="Arial"/>
          <w:color w:val="000000" w:themeColor="text1"/>
          <w:sz w:val="22"/>
          <w:szCs w:val="22"/>
        </w:rPr>
        <w:t>Urządzenia i sprzęt stosowany przez Wykonawcę do realizacji zadania musi spełniać wymagania aktualnie obowiązujących w tym zakresie przepisów.</w:t>
      </w:r>
    </w:p>
    <w:p w14:paraId="6019B9B6" w14:textId="4FE705A0" w:rsidR="00E75E71" w:rsidRPr="00B97F1A" w:rsidRDefault="00E75E71" w:rsidP="004841F6">
      <w:pPr>
        <w:numPr>
          <w:ilvl w:val="1"/>
          <w:numId w:val="17"/>
        </w:numPr>
        <w:suppressAutoHyphens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97F1A">
        <w:rPr>
          <w:rFonts w:ascii="Arial" w:hAnsi="Arial" w:cs="Arial"/>
          <w:color w:val="000000" w:themeColor="text1"/>
          <w:sz w:val="22"/>
          <w:szCs w:val="22"/>
        </w:rPr>
        <w:t xml:space="preserve"> Do obowiązków Wykonawcy należy usunięcie na własny koszt wszelkich odpadów (poza złomem stalowym który stanowi własność Zamawiającego) powstałych w czasie wykonywania prac w ruchu ZG Brzeszcze </w:t>
      </w:r>
      <w:r w:rsidR="002C3D1D">
        <w:rPr>
          <w:rFonts w:ascii="Arial" w:hAnsi="Arial" w:cs="Arial"/>
          <w:color w:val="000000" w:themeColor="text1"/>
          <w:sz w:val="22"/>
          <w:szCs w:val="22"/>
        </w:rPr>
        <w:t>Południowego Koncernu Węglowego</w:t>
      </w:r>
      <w:r w:rsidRPr="00B97F1A">
        <w:rPr>
          <w:rFonts w:ascii="Arial" w:hAnsi="Arial" w:cs="Arial"/>
          <w:color w:val="000000" w:themeColor="text1"/>
          <w:sz w:val="22"/>
          <w:szCs w:val="22"/>
        </w:rPr>
        <w:t xml:space="preserve"> S.A.</w:t>
      </w:r>
    </w:p>
    <w:p w14:paraId="55F666DD" w14:textId="16D89621" w:rsidR="00E75E71" w:rsidRPr="00B97F1A" w:rsidRDefault="00E75E71" w:rsidP="004841F6">
      <w:pPr>
        <w:numPr>
          <w:ilvl w:val="1"/>
          <w:numId w:val="17"/>
        </w:numPr>
        <w:suppressAutoHyphens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97F1A">
        <w:rPr>
          <w:rFonts w:ascii="Arial" w:hAnsi="Arial" w:cs="Arial"/>
          <w:color w:val="000000" w:themeColor="text1"/>
          <w:sz w:val="22"/>
          <w:szCs w:val="22"/>
        </w:rPr>
        <w:t xml:space="preserve">W przypadku uszkodzenia elementów instalacji sprężonego powietrza </w:t>
      </w:r>
      <w:r w:rsidR="00B97F1A" w:rsidRPr="00B97F1A">
        <w:rPr>
          <w:rFonts w:ascii="Arial" w:hAnsi="Arial" w:cs="Arial"/>
          <w:color w:val="000000" w:themeColor="text1"/>
          <w:sz w:val="22"/>
          <w:szCs w:val="22"/>
        </w:rPr>
        <w:t xml:space="preserve">i p.poż. Wykonawca </w:t>
      </w:r>
      <w:r w:rsidRPr="00B97F1A">
        <w:rPr>
          <w:rFonts w:ascii="Arial" w:hAnsi="Arial" w:cs="Arial"/>
          <w:color w:val="000000" w:themeColor="text1"/>
          <w:sz w:val="22"/>
          <w:szCs w:val="22"/>
        </w:rPr>
        <w:t>na własny koszt do momentu jej naprawy zabezpiec</w:t>
      </w:r>
      <w:r w:rsidR="00B97F1A" w:rsidRPr="00B97F1A">
        <w:rPr>
          <w:rFonts w:ascii="Arial" w:hAnsi="Arial" w:cs="Arial"/>
          <w:color w:val="000000" w:themeColor="text1"/>
          <w:sz w:val="22"/>
          <w:szCs w:val="22"/>
        </w:rPr>
        <w:t>za dostawę sprężonego powietrza i wody do celów p.poż.</w:t>
      </w:r>
    </w:p>
    <w:p w14:paraId="507DFE1B" w14:textId="6CCFBA64" w:rsidR="00E75E71" w:rsidRPr="00B97F1A" w:rsidRDefault="00E75E71" w:rsidP="004841F6">
      <w:pPr>
        <w:numPr>
          <w:ilvl w:val="1"/>
          <w:numId w:val="17"/>
        </w:numPr>
        <w:suppressAutoHyphens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97F1A">
        <w:rPr>
          <w:rFonts w:ascii="Arial" w:hAnsi="Arial" w:cs="Arial"/>
          <w:color w:val="000000" w:themeColor="text1"/>
          <w:sz w:val="22"/>
          <w:szCs w:val="22"/>
        </w:rPr>
        <w:t xml:space="preserve">Koszty wynikłe z usunięcia ewentualnej szkody powstałej podczas prowadzenia prac </w:t>
      </w:r>
      <w:r w:rsidRPr="00B97F1A">
        <w:rPr>
          <w:rFonts w:ascii="Arial" w:hAnsi="Arial" w:cs="Arial"/>
          <w:color w:val="000000" w:themeColor="text1"/>
          <w:sz w:val="22"/>
          <w:szCs w:val="22"/>
        </w:rPr>
        <w:br/>
        <w:t xml:space="preserve">z winy Wykonawcy ponosi Wykonawca. </w:t>
      </w:r>
    </w:p>
    <w:p w14:paraId="0C8A2CDA" w14:textId="77777777" w:rsidR="00E75E71" w:rsidRPr="00F600DC" w:rsidRDefault="00E75E71" w:rsidP="004841F6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BE74EE9" w14:textId="77777777" w:rsidR="00E75E71" w:rsidRPr="00095075" w:rsidRDefault="00E75E71" w:rsidP="004841F6">
      <w:pPr>
        <w:numPr>
          <w:ilvl w:val="0"/>
          <w:numId w:val="17"/>
        </w:numPr>
        <w:adjustRightInd w:val="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b/>
          <w:color w:val="000000" w:themeColor="text1"/>
          <w:sz w:val="22"/>
          <w:szCs w:val="22"/>
        </w:rPr>
        <w:t>Wymagania organizacyjne</w:t>
      </w:r>
    </w:p>
    <w:p w14:paraId="63CAFE75" w14:textId="77777777" w:rsidR="00E75E71" w:rsidRPr="00095075" w:rsidRDefault="00E75E71" w:rsidP="004841F6">
      <w:pPr>
        <w:ind w:left="709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D90C915" w14:textId="782E8469" w:rsidR="00E75E71" w:rsidRPr="00095075" w:rsidRDefault="00E75E71" w:rsidP="006631D2">
      <w:pPr>
        <w:numPr>
          <w:ilvl w:val="1"/>
          <w:numId w:val="17"/>
        </w:numPr>
        <w:suppressAutoHyphens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>Roboty będą wykonywane w ruchu zakładu, w związku z czym wymagają uzgodnienia pod względem bezpieczeństwa ruchowego jak i pracujących ludzi</w:t>
      </w:r>
      <w:r w:rsidR="00095075" w:rsidRPr="00095075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67F3120" w14:textId="77777777" w:rsidR="00E75E71" w:rsidRPr="00095075" w:rsidRDefault="00E75E71" w:rsidP="006631D2">
      <w:pPr>
        <w:numPr>
          <w:ilvl w:val="1"/>
          <w:numId w:val="17"/>
        </w:numPr>
        <w:suppressAutoHyphens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>Roboty powinny być prowadzone w taki sposób, aby nie zakłócać pracy ruchu zakładu górniczego.</w:t>
      </w:r>
    </w:p>
    <w:p w14:paraId="488C7443" w14:textId="77777777" w:rsidR="00E75E71" w:rsidRPr="00095075" w:rsidRDefault="00E75E71" w:rsidP="006631D2">
      <w:pPr>
        <w:numPr>
          <w:ilvl w:val="1"/>
          <w:numId w:val="17"/>
        </w:numPr>
        <w:suppressAutoHyphens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 xml:space="preserve">Roboty mogą być prowadzone w dni świąteczne i powszednie po uzgodnieniach </w:t>
      </w:r>
      <w:r w:rsidRPr="00095075">
        <w:rPr>
          <w:rFonts w:ascii="Arial" w:hAnsi="Arial" w:cs="Arial"/>
          <w:color w:val="000000" w:themeColor="text1"/>
          <w:sz w:val="22"/>
          <w:szCs w:val="22"/>
        </w:rPr>
        <w:br/>
        <w:t>z osobami wyższego dozoru ruchu szybowego odpowiedzialnymi za ruch wyciągu szybowego.</w:t>
      </w:r>
    </w:p>
    <w:p w14:paraId="4F550DCC" w14:textId="244DE445" w:rsidR="00E75E71" w:rsidRPr="00095075" w:rsidRDefault="00E75E71" w:rsidP="006631D2">
      <w:pPr>
        <w:numPr>
          <w:ilvl w:val="1"/>
          <w:numId w:val="17"/>
        </w:numPr>
        <w:suppressAutoHyphens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 xml:space="preserve">Każdorazowo przed przystąpieniem przez Wykonawcę do realizacji robót oraz po ich zakończeniu, należy dokonać przekazania </w:t>
      </w:r>
      <w:r w:rsidR="00095075" w:rsidRPr="00095075">
        <w:rPr>
          <w:rFonts w:ascii="Arial" w:hAnsi="Arial" w:cs="Arial"/>
          <w:color w:val="000000" w:themeColor="text1"/>
          <w:sz w:val="22"/>
          <w:szCs w:val="22"/>
        </w:rPr>
        <w:t>(udostępnienia) szybu Andrzej V</w:t>
      </w:r>
      <w:r w:rsidRPr="00095075">
        <w:rPr>
          <w:rFonts w:ascii="Arial" w:hAnsi="Arial" w:cs="Arial"/>
          <w:color w:val="000000" w:themeColor="text1"/>
          <w:sz w:val="22"/>
          <w:szCs w:val="22"/>
        </w:rPr>
        <w:t xml:space="preserve"> użytkownikowi.</w:t>
      </w:r>
    </w:p>
    <w:p w14:paraId="0CFF34B0" w14:textId="77777777" w:rsidR="00E75E71" w:rsidRPr="00095075" w:rsidRDefault="00E75E71" w:rsidP="006631D2">
      <w:pPr>
        <w:numPr>
          <w:ilvl w:val="1"/>
          <w:numId w:val="17"/>
        </w:numPr>
        <w:suppressAutoHyphens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>Przystąpienie przez Wykonawcę do realizacji robót oraz po ich zakończeniu będzie się odbywało na warunkach określonych w umowie oraz na podstawie „Protokołu udostępnienia, który będzie zawierał między innymi:</w:t>
      </w:r>
    </w:p>
    <w:p w14:paraId="3594F4CB" w14:textId="77777777" w:rsidR="00E75E71" w:rsidRPr="00095075" w:rsidRDefault="00E75E71" w:rsidP="00BB755A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>termin przekazania frontu robót przez Zamawiającego oraz termin realizacji,</w:t>
      </w:r>
    </w:p>
    <w:p w14:paraId="2E7FD3B5" w14:textId="77777777" w:rsidR="00E75E71" w:rsidRPr="00095075" w:rsidRDefault="00E75E71" w:rsidP="00BB755A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>miejsce wykonywania prac, za które Wykonawca jest odpowiedzialny na czas prowadzenia robót.</w:t>
      </w:r>
    </w:p>
    <w:p w14:paraId="78E996ED" w14:textId="77777777" w:rsidR="00E75E71" w:rsidRPr="00095075" w:rsidRDefault="00E75E71" w:rsidP="006631D2">
      <w:pPr>
        <w:numPr>
          <w:ilvl w:val="1"/>
          <w:numId w:val="17"/>
        </w:numPr>
        <w:suppressAutoHyphens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 xml:space="preserve">Złom pozyskany w trakcie wykonania przedmiotowego zadania należy składować w miejscu wskazanym przez Zamawiającego. Stanowi on własność Zamawiającego. </w:t>
      </w:r>
    </w:p>
    <w:p w14:paraId="344FE993" w14:textId="77777777" w:rsidR="00E75E71" w:rsidRPr="00095075" w:rsidRDefault="00E75E71" w:rsidP="006631D2">
      <w:pPr>
        <w:numPr>
          <w:ilvl w:val="1"/>
          <w:numId w:val="17"/>
        </w:numPr>
        <w:suppressAutoHyphens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 xml:space="preserve">Wszelkie zmiany w wyposażeniu, konstrukcji oraz zastosowanych materiałach </w:t>
      </w:r>
      <w:r w:rsidRPr="00095075">
        <w:rPr>
          <w:rFonts w:ascii="Arial" w:hAnsi="Arial" w:cs="Arial"/>
          <w:color w:val="000000" w:themeColor="text1"/>
          <w:sz w:val="22"/>
          <w:szCs w:val="22"/>
        </w:rPr>
        <w:br/>
        <w:t>w stosunku do stanu ujętego w dokumentacji technicznej muszą być uzgodnione z Zamawiającym.</w:t>
      </w:r>
    </w:p>
    <w:p w14:paraId="15A7C31E" w14:textId="5F6BEE75" w:rsidR="004870DF" w:rsidRPr="00095075" w:rsidRDefault="004870DF" w:rsidP="006631D2">
      <w:pPr>
        <w:numPr>
          <w:ilvl w:val="1"/>
          <w:numId w:val="17"/>
        </w:numPr>
        <w:suppressAutoHyphens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lastRenderedPageBreak/>
        <w:t>Zamawiający po przeanalizowaniu zakresu prac niezbędnych do realizacji ww. zadania ocenia, że określone czynności w zakresie realizacji zamówienia muszą polegać na wykonaniu pracy w rozumieniu art. 22 § 1 Kodeksu Pracy dla stanowisk:</w:t>
      </w:r>
    </w:p>
    <w:p w14:paraId="588661C0" w14:textId="0FA84E39" w:rsidR="004870DF" w:rsidRPr="00095075" w:rsidRDefault="00C12C8C" w:rsidP="006631D2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 xml:space="preserve">Pracownicy brygady szybowej (min. </w:t>
      </w:r>
      <w:r w:rsidR="00F31D5A">
        <w:rPr>
          <w:rFonts w:ascii="Arial" w:hAnsi="Arial" w:cs="Arial"/>
          <w:color w:val="000000" w:themeColor="text1"/>
          <w:sz w:val="22"/>
          <w:szCs w:val="22"/>
        </w:rPr>
        <w:t>4</w:t>
      </w:r>
      <w:r w:rsidRPr="00095075">
        <w:rPr>
          <w:rFonts w:ascii="Arial" w:hAnsi="Arial" w:cs="Arial"/>
          <w:color w:val="000000" w:themeColor="text1"/>
          <w:sz w:val="22"/>
          <w:szCs w:val="22"/>
        </w:rPr>
        <w:t xml:space="preserve"> pracowników) </w:t>
      </w:r>
    </w:p>
    <w:p w14:paraId="55B38708" w14:textId="4225DFF3" w:rsidR="008167EC" w:rsidRPr="00095075" w:rsidRDefault="008167EC" w:rsidP="006631D2">
      <w:pPr>
        <w:numPr>
          <w:ilvl w:val="1"/>
          <w:numId w:val="17"/>
        </w:numPr>
        <w:suppressAutoHyphens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>W zakresie świadczeń socjalno-administracyjnych Zamawiający, w ramach umożliwienia należytego wykonania umowy przez Wykonawcę, zobowiązuje się do świadczenia na rzecz Wykonawcy odpłatnych usług niezbędnych dla realizacj</w:t>
      </w:r>
      <w:r w:rsidR="00BB755A" w:rsidRPr="00095075">
        <w:rPr>
          <w:rFonts w:ascii="Arial" w:hAnsi="Arial" w:cs="Arial"/>
          <w:color w:val="000000" w:themeColor="text1"/>
          <w:sz w:val="22"/>
          <w:szCs w:val="22"/>
        </w:rPr>
        <w:t xml:space="preserve">i przedmiotu umowy, określonych </w:t>
      </w:r>
      <w:r w:rsidRPr="00095075">
        <w:rPr>
          <w:rFonts w:ascii="Arial" w:hAnsi="Arial" w:cs="Arial"/>
          <w:color w:val="000000" w:themeColor="text1"/>
          <w:sz w:val="22"/>
          <w:szCs w:val="22"/>
        </w:rPr>
        <w:t>w odrębnych umowach, w następującym zakresie:</w:t>
      </w:r>
    </w:p>
    <w:p w14:paraId="63502A8D" w14:textId="77777777" w:rsidR="008167EC" w:rsidRPr="00095075" w:rsidRDefault="008167EC" w:rsidP="00BB755A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>korzystania z łaźni i szatni,</w:t>
      </w:r>
    </w:p>
    <w:p w14:paraId="157D4B9A" w14:textId="77777777" w:rsidR="008167EC" w:rsidRPr="00095075" w:rsidRDefault="008167EC" w:rsidP="00BB755A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>obsługi przez markownię i lampiarnię,</w:t>
      </w:r>
    </w:p>
    <w:p w14:paraId="02CA0766" w14:textId="77777777" w:rsidR="008167EC" w:rsidRPr="00095075" w:rsidRDefault="008167EC" w:rsidP="00BB755A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>udostępnienia lamp górniczych oraz tlenowych aparatów ucieczkowych,</w:t>
      </w:r>
    </w:p>
    <w:p w14:paraId="1B8A8D3A" w14:textId="77777777" w:rsidR="008167EC" w:rsidRPr="00095075" w:rsidRDefault="008167EC" w:rsidP="00BB755A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>wynajmu pomieszczenia biurowego z połączeniem telefonicznym,</w:t>
      </w:r>
    </w:p>
    <w:p w14:paraId="2D58B441" w14:textId="2B9ABA8A" w:rsidR="008167EC" w:rsidRPr="00095075" w:rsidRDefault="008167EC" w:rsidP="00BB755A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>wynajmu pomieszczenia na przechowalnię oddziałową sprzętu i materiałów pomocniczych na powierzchni,</w:t>
      </w:r>
    </w:p>
    <w:p w14:paraId="3F07E559" w14:textId="0EC84053" w:rsidR="008167EC" w:rsidRPr="00095075" w:rsidRDefault="008167EC" w:rsidP="00BB755A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>odbioru odpadów komunalnych,</w:t>
      </w:r>
    </w:p>
    <w:p w14:paraId="2CF668F7" w14:textId="77777777" w:rsidR="008167EC" w:rsidRPr="00095075" w:rsidRDefault="008167EC" w:rsidP="00BB755A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>korzystania z herbaty i dystrybutorów wody mineralnej, wody pitnej,</w:t>
      </w:r>
    </w:p>
    <w:p w14:paraId="04259936" w14:textId="77777777" w:rsidR="008167EC" w:rsidRPr="00095075" w:rsidRDefault="008167EC" w:rsidP="00BB755A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 xml:space="preserve">odbioru ścieków do kanalizacji, </w:t>
      </w:r>
    </w:p>
    <w:p w14:paraId="3173590D" w14:textId="33586A86" w:rsidR="008167EC" w:rsidRPr="00095075" w:rsidRDefault="008167EC" w:rsidP="00BB755A">
      <w:pPr>
        <w:numPr>
          <w:ilvl w:val="2"/>
          <w:numId w:val="17"/>
        </w:numPr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>energii elektrycznej (ilość energii elektrycznej kalkulowana indywidualnie wg zainstalowanego wyposażenia np. kserokopiarka, komputer, drukarka, czajnik).</w:t>
      </w:r>
    </w:p>
    <w:p w14:paraId="312C168C" w14:textId="77777777" w:rsidR="008167EC" w:rsidRPr="00095075" w:rsidRDefault="008167EC" w:rsidP="004841F6">
      <w:pPr>
        <w:ind w:left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 xml:space="preserve">Wykonawca przed rozpoczęciem robót zawrze z Zamawiającym odpowiednie umowy określające zasady świadczenia wymienionych powyżej usług. </w:t>
      </w:r>
    </w:p>
    <w:p w14:paraId="74AD82A3" w14:textId="77777777" w:rsidR="008167EC" w:rsidRPr="00095075" w:rsidRDefault="008167EC" w:rsidP="004841F6">
      <w:pPr>
        <w:overflowPunct w:val="0"/>
        <w:ind w:left="567"/>
        <w:jc w:val="both"/>
        <w:textAlignment w:val="baseline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E436903" w14:textId="000009CC" w:rsidR="008167EC" w:rsidRPr="00095075" w:rsidRDefault="008167EC" w:rsidP="004841F6">
      <w:pPr>
        <w:ind w:left="426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 xml:space="preserve">Zamawiający zastrzega sobie w trakcie realizacji zamówienia możliwość zmiany cen usług, określonych w „Cenniku opłat dla </w:t>
      </w:r>
      <w:r w:rsidRPr="00095075">
        <w:rPr>
          <w:rFonts w:ascii="Arial" w:hAnsi="Arial" w:cs="Arial"/>
          <w:bCs/>
          <w:color w:val="000000" w:themeColor="text1"/>
          <w:sz w:val="22"/>
          <w:szCs w:val="22"/>
        </w:rPr>
        <w:t>podmiotów zewnętrznych współpracujących z </w:t>
      </w:r>
      <w:r w:rsidR="002C3D1D">
        <w:rPr>
          <w:rFonts w:ascii="Arial" w:hAnsi="Arial" w:cs="Arial"/>
          <w:bCs/>
          <w:color w:val="000000" w:themeColor="text1"/>
          <w:sz w:val="22"/>
          <w:szCs w:val="22"/>
        </w:rPr>
        <w:t>Południowym Koncernem Węglowym</w:t>
      </w:r>
      <w:r w:rsidRPr="00095075">
        <w:rPr>
          <w:rFonts w:ascii="Arial" w:hAnsi="Arial" w:cs="Arial"/>
          <w:bCs/>
          <w:color w:val="000000" w:themeColor="text1"/>
          <w:sz w:val="22"/>
          <w:szCs w:val="22"/>
        </w:rPr>
        <w:t xml:space="preserve"> S.A.”, zgodnie z trybem przyjętym w </w:t>
      </w:r>
      <w:r w:rsidR="002C3D1D">
        <w:rPr>
          <w:rFonts w:ascii="Arial" w:hAnsi="Arial" w:cs="Arial"/>
          <w:bCs/>
          <w:color w:val="000000" w:themeColor="text1"/>
          <w:sz w:val="22"/>
          <w:szCs w:val="22"/>
        </w:rPr>
        <w:t>Południowym Koncernie Węglowym</w:t>
      </w:r>
      <w:r w:rsidRPr="00095075">
        <w:rPr>
          <w:rFonts w:ascii="Arial" w:hAnsi="Arial" w:cs="Arial"/>
          <w:bCs/>
          <w:color w:val="000000" w:themeColor="text1"/>
          <w:sz w:val="22"/>
          <w:szCs w:val="22"/>
        </w:rPr>
        <w:t xml:space="preserve"> S.A.</w:t>
      </w:r>
      <w:r w:rsidR="002C3D1D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095075">
        <w:rPr>
          <w:rFonts w:ascii="Arial" w:hAnsi="Arial" w:cs="Arial"/>
          <w:bCs/>
          <w:color w:val="000000" w:themeColor="text1"/>
          <w:sz w:val="22"/>
          <w:szCs w:val="22"/>
        </w:rPr>
        <w:t xml:space="preserve">W takim przypadku Zamawiający zobowiązuje się sporządzić stosowne aneksy do umów zawartych z Wykonawcą na świadczenie usług, o których mowa w pkt. </w:t>
      </w:r>
      <w:r w:rsidR="004647B6" w:rsidRPr="00095075">
        <w:rPr>
          <w:rFonts w:ascii="Arial" w:hAnsi="Arial" w:cs="Arial"/>
          <w:bCs/>
          <w:color w:val="000000" w:themeColor="text1"/>
          <w:sz w:val="22"/>
          <w:szCs w:val="22"/>
        </w:rPr>
        <w:t>3.9</w:t>
      </w:r>
      <w:r w:rsidRPr="00095075">
        <w:rPr>
          <w:rFonts w:ascii="Arial" w:hAnsi="Arial" w:cs="Arial"/>
          <w:bCs/>
          <w:color w:val="000000" w:themeColor="text1"/>
          <w:sz w:val="22"/>
          <w:szCs w:val="22"/>
        </w:rPr>
        <w:t>, a Wykonawca zobowiązuje się zaproponowane w tych aneksach zmiany w zakresie nowych cen usług zaakceptować</w:t>
      </w:r>
      <w:r w:rsidR="004841F6" w:rsidRPr="00095075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0C0A9449" w14:textId="5E9DBB74" w:rsidR="00E75E71" w:rsidRPr="00F600DC" w:rsidRDefault="00E75E71" w:rsidP="004841F6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0CE77616" w14:textId="77777777" w:rsidR="00E75E71" w:rsidRPr="00095075" w:rsidRDefault="00E75E71" w:rsidP="006631D2">
      <w:pPr>
        <w:numPr>
          <w:ilvl w:val="0"/>
          <w:numId w:val="17"/>
        </w:numPr>
        <w:adjustRightInd w:val="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b/>
          <w:color w:val="000000" w:themeColor="text1"/>
          <w:sz w:val="22"/>
          <w:szCs w:val="22"/>
        </w:rPr>
        <w:t>Obowiązki Zamawiającego:</w:t>
      </w:r>
    </w:p>
    <w:p w14:paraId="26A9DAFF" w14:textId="77777777" w:rsidR="00E75E71" w:rsidRPr="00095075" w:rsidRDefault="00E75E71" w:rsidP="004841F6">
      <w:pPr>
        <w:ind w:left="36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D433A88" w14:textId="77777777" w:rsidR="00E75E71" w:rsidRPr="00095075" w:rsidRDefault="00E75E71" w:rsidP="006631D2">
      <w:pPr>
        <w:numPr>
          <w:ilvl w:val="1"/>
          <w:numId w:val="17"/>
        </w:numPr>
        <w:suppressAutoHyphens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>Zapozna pracowników Wykonawcy z urządzeniami w miejscu pracy oraz pouczy o warunkach pracy i istniejących w miejscu pracy zagrożeniach dla zdrowia i życia ludzkiego oraz o zasadach postępowania w sytuacjach awaryjnych, z uwzględnieniem zagrożeń przy wykonywaniu poszczególnych prac a także o zasadach ochrony przed ww. zagrożeniami.</w:t>
      </w:r>
    </w:p>
    <w:p w14:paraId="772961B3" w14:textId="77777777" w:rsidR="00E75E71" w:rsidRPr="00095075" w:rsidRDefault="00E75E71" w:rsidP="004841F6">
      <w:pPr>
        <w:numPr>
          <w:ilvl w:val="1"/>
          <w:numId w:val="21"/>
        </w:numPr>
        <w:adjustRightInd w:val="0"/>
        <w:ind w:left="567" w:hanging="567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 xml:space="preserve">Zamawiający zapewni dostawę sprężonego powietrza i wody na podszybiu szybu dla potrzeb Wykonawcy po ustaleniach z Zamawiającym. </w:t>
      </w:r>
    </w:p>
    <w:p w14:paraId="6438BB34" w14:textId="282F288B" w:rsidR="008167EC" w:rsidRPr="00095075" w:rsidRDefault="00E75E71" w:rsidP="004841F6">
      <w:pPr>
        <w:numPr>
          <w:ilvl w:val="1"/>
          <w:numId w:val="21"/>
        </w:numPr>
        <w:adjustRightInd w:val="0"/>
        <w:ind w:left="567" w:hanging="567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>Zamawiający zastrzega sobie możliwość jednostronnego i natychmiastowego zerwania umowy w przypadku naruszenia przepisów i stworzenia zagrożenia dla ludzi i ruchu zakładu górniczego</w:t>
      </w:r>
    </w:p>
    <w:p w14:paraId="1C82BD1D" w14:textId="77777777" w:rsidR="008167EC" w:rsidRPr="00F600DC" w:rsidRDefault="008167EC" w:rsidP="004841F6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3B7E65FE" w14:textId="5F6DC811" w:rsidR="00E75E71" w:rsidRPr="00095075" w:rsidRDefault="006631D2" w:rsidP="006631D2">
      <w:pPr>
        <w:numPr>
          <w:ilvl w:val="0"/>
          <w:numId w:val="17"/>
        </w:numPr>
        <w:adjustRightInd w:val="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b/>
          <w:color w:val="000000" w:themeColor="text1"/>
          <w:sz w:val="22"/>
          <w:szCs w:val="22"/>
        </w:rPr>
        <w:t>Gwarancja:</w:t>
      </w:r>
    </w:p>
    <w:p w14:paraId="7B1B84EE" w14:textId="77777777" w:rsidR="00E75E71" w:rsidRPr="00095075" w:rsidRDefault="00E75E71" w:rsidP="006631D2">
      <w:pPr>
        <w:numPr>
          <w:ilvl w:val="1"/>
          <w:numId w:val="17"/>
        </w:numPr>
        <w:suppressAutoHyphens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>Wykonawca udzieli Zamawiającemu 24 miesięcznej gwarancji na cały Przedmiot Zamówienia. Okres gwarancji będzie liczony od dnia podpisania protokołu końcowego. Pozostałe zapisy dotyczące gwarancji ujęte zostały w projekcie umowy.</w:t>
      </w:r>
    </w:p>
    <w:p w14:paraId="601C95D0" w14:textId="77777777" w:rsidR="00E75E71" w:rsidRPr="00F600DC" w:rsidRDefault="00E75E71" w:rsidP="004841F6">
      <w:pPr>
        <w:ind w:left="851" w:right="40" w:hanging="851"/>
        <w:jc w:val="both"/>
        <w:rPr>
          <w:rFonts w:ascii="Arial" w:hAnsi="Arial" w:cs="Arial"/>
          <w:iCs/>
          <w:color w:val="FF0000"/>
          <w:sz w:val="22"/>
          <w:szCs w:val="22"/>
          <w:lang w:eastAsia="en-US"/>
        </w:rPr>
      </w:pPr>
    </w:p>
    <w:p w14:paraId="4F367E38" w14:textId="3237C546" w:rsidR="007E77D6" w:rsidRPr="00095075" w:rsidRDefault="007E77D6" w:rsidP="004841F6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b/>
          <w:color w:val="000000" w:themeColor="text1"/>
          <w:sz w:val="22"/>
          <w:szCs w:val="22"/>
        </w:rPr>
        <w:t>Zamawiający nie przewiduje wizji lokalnej.</w:t>
      </w:r>
      <w:r w:rsidR="00C12C8C" w:rsidRPr="00095075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78951B42" w14:textId="3349D208" w:rsidR="007E77D6" w:rsidRPr="00095075" w:rsidRDefault="00A95EB2" w:rsidP="004841F6">
      <w:pPr>
        <w:ind w:left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>Zamawiający przewiduje</w:t>
      </w:r>
      <w:r w:rsidR="007E77D6" w:rsidRPr="00095075">
        <w:rPr>
          <w:rFonts w:ascii="Arial" w:hAnsi="Arial" w:cs="Arial"/>
          <w:color w:val="000000" w:themeColor="text1"/>
          <w:sz w:val="22"/>
          <w:szCs w:val="22"/>
        </w:rPr>
        <w:t xml:space="preserve"> możliwość </w:t>
      </w:r>
      <w:r w:rsidR="00BB4BCE" w:rsidRPr="00095075">
        <w:rPr>
          <w:rFonts w:ascii="Arial" w:hAnsi="Arial" w:cs="Arial"/>
          <w:color w:val="000000" w:themeColor="text1"/>
          <w:sz w:val="22"/>
          <w:szCs w:val="22"/>
        </w:rPr>
        <w:t>zjazdu na dół</w:t>
      </w:r>
      <w:r w:rsidRPr="000950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E77D6" w:rsidRPr="00095075">
        <w:rPr>
          <w:rFonts w:ascii="Arial" w:hAnsi="Arial" w:cs="Arial"/>
          <w:color w:val="000000" w:themeColor="text1"/>
          <w:sz w:val="22"/>
          <w:szCs w:val="22"/>
        </w:rPr>
        <w:t>i nie jest to obligatoryjne.</w:t>
      </w:r>
    </w:p>
    <w:p w14:paraId="0B43A8EB" w14:textId="0D4C5ED6" w:rsidR="007E77D6" w:rsidRPr="00095075" w:rsidRDefault="007E77D6" w:rsidP="004841F6">
      <w:pPr>
        <w:ind w:left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>Jeśli Wykonawca zdecyduje się</w:t>
      </w:r>
      <w:r w:rsidR="00A95EB2" w:rsidRPr="00095075">
        <w:rPr>
          <w:rFonts w:ascii="Arial" w:hAnsi="Arial" w:cs="Arial"/>
          <w:color w:val="000000" w:themeColor="text1"/>
          <w:sz w:val="22"/>
          <w:szCs w:val="22"/>
        </w:rPr>
        <w:t xml:space="preserve"> na </w:t>
      </w:r>
      <w:r w:rsidR="00BB4BCE" w:rsidRPr="00095075">
        <w:rPr>
          <w:rFonts w:ascii="Arial" w:hAnsi="Arial" w:cs="Arial"/>
          <w:color w:val="000000" w:themeColor="text1"/>
          <w:sz w:val="22"/>
          <w:szCs w:val="22"/>
        </w:rPr>
        <w:t>zjazd</w:t>
      </w:r>
      <w:r w:rsidRPr="00095075">
        <w:rPr>
          <w:rFonts w:ascii="Arial" w:hAnsi="Arial" w:cs="Arial"/>
          <w:color w:val="000000" w:themeColor="text1"/>
          <w:sz w:val="22"/>
          <w:szCs w:val="22"/>
        </w:rPr>
        <w:t>, wszelkie informacj</w:t>
      </w:r>
      <w:r w:rsidR="00BB4BCE" w:rsidRPr="00095075">
        <w:rPr>
          <w:rFonts w:ascii="Arial" w:hAnsi="Arial" w:cs="Arial"/>
          <w:color w:val="000000" w:themeColor="text1"/>
          <w:sz w:val="22"/>
          <w:szCs w:val="22"/>
        </w:rPr>
        <w:t>e</w:t>
      </w:r>
      <w:r w:rsidRPr="00095075">
        <w:rPr>
          <w:rFonts w:ascii="Arial" w:hAnsi="Arial" w:cs="Arial"/>
          <w:color w:val="000000" w:themeColor="text1"/>
          <w:sz w:val="22"/>
          <w:szCs w:val="22"/>
        </w:rPr>
        <w:t xml:space="preserve"> dotyczące zjazdu </w:t>
      </w:r>
      <w:r w:rsidR="00A95EB2" w:rsidRPr="00095075">
        <w:rPr>
          <w:rFonts w:ascii="Arial" w:hAnsi="Arial" w:cs="Arial"/>
          <w:color w:val="000000" w:themeColor="text1"/>
          <w:sz w:val="22"/>
          <w:szCs w:val="22"/>
        </w:rPr>
        <w:t xml:space="preserve">na dół </w:t>
      </w:r>
      <w:r w:rsidRPr="00095075">
        <w:rPr>
          <w:rFonts w:ascii="Arial" w:hAnsi="Arial" w:cs="Arial"/>
          <w:color w:val="000000" w:themeColor="text1"/>
          <w:sz w:val="22"/>
          <w:szCs w:val="22"/>
        </w:rPr>
        <w:t>zostaną mu udzielone przy uzgodnieniu terminu zjazdu.</w:t>
      </w:r>
    </w:p>
    <w:p w14:paraId="3DB3EF40" w14:textId="02BE896E" w:rsidR="007E77D6" w:rsidRPr="00095075" w:rsidRDefault="007E77D6" w:rsidP="004841F6">
      <w:pPr>
        <w:ind w:left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5075">
        <w:rPr>
          <w:rFonts w:ascii="Arial" w:hAnsi="Arial" w:cs="Arial"/>
          <w:color w:val="000000" w:themeColor="text1"/>
          <w:sz w:val="22"/>
          <w:szCs w:val="22"/>
        </w:rPr>
        <w:t xml:space="preserve">W celu uzgodnienia terminu zjazdu należy skontaktować się z </w:t>
      </w:r>
      <w:r w:rsidR="00A95EB2" w:rsidRPr="00095075">
        <w:rPr>
          <w:rFonts w:ascii="Arial" w:hAnsi="Arial" w:cs="Arial"/>
          <w:color w:val="000000" w:themeColor="text1"/>
          <w:sz w:val="22"/>
          <w:szCs w:val="22"/>
        </w:rPr>
        <w:t>poniższymi osobami</w:t>
      </w:r>
      <w:r w:rsidR="00961551" w:rsidRPr="00095075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6A5AFA76" w14:textId="7A551477" w:rsidR="00E75E71" w:rsidRPr="00095075" w:rsidRDefault="006D47CD" w:rsidP="004841F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color w:val="000000" w:themeColor="text1"/>
          <w:sz w:val="22"/>
          <w:szCs w:val="22"/>
          <w:lang w:val="sv-SE" w:eastAsia="en-US"/>
        </w:rPr>
      </w:pPr>
      <w:r w:rsidRPr="00095075">
        <w:rPr>
          <w:rFonts w:ascii="Arial" w:hAnsi="Arial" w:cs="Arial"/>
          <w:color w:val="000000" w:themeColor="text1"/>
          <w:sz w:val="22"/>
          <w:szCs w:val="22"/>
          <w:lang w:val="sv-SE" w:eastAsia="en-US"/>
        </w:rPr>
        <w:t>Jerzy Michalak</w:t>
      </w:r>
      <w:r w:rsidR="00E75E71" w:rsidRPr="00095075">
        <w:rPr>
          <w:rFonts w:ascii="Arial" w:hAnsi="Arial" w:cs="Arial"/>
          <w:color w:val="000000" w:themeColor="text1"/>
          <w:sz w:val="22"/>
          <w:szCs w:val="22"/>
          <w:lang w:val="sv-SE" w:eastAsia="en-US"/>
        </w:rPr>
        <w:t xml:space="preserve"> </w:t>
      </w:r>
      <w:r w:rsidR="00A95EB2" w:rsidRPr="00095075">
        <w:rPr>
          <w:rFonts w:ascii="Arial" w:hAnsi="Arial" w:cs="Arial"/>
          <w:color w:val="000000" w:themeColor="text1"/>
          <w:sz w:val="22"/>
          <w:szCs w:val="22"/>
          <w:lang w:val="sv-SE" w:eastAsia="en-US"/>
        </w:rPr>
        <w:t xml:space="preserve">    </w:t>
      </w:r>
      <w:r w:rsidR="00BB4BCE" w:rsidRPr="00095075">
        <w:rPr>
          <w:rFonts w:ascii="Arial" w:hAnsi="Arial" w:cs="Arial"/>
          <w:color w:val="000000" w:themeColor="text1"/>
          <w:sz w:val="22"/>
          <w:szCs w:val="22"/>
          <w:lang w:val="sv-SE" w:eastAsia="en-US"/>
        </w:rPr>
        <w:t>tel. (</w:t>
      </w:r>
      <w:r w:rsidR="00E75E71" w:rsidRPr="00095075">
        <w:rPr>
          <w:rFonts w:ascii="Arial" w:hAnsi="Arial" w:cs="Arial"/>
          <w:color w:val="000000" w:themeColor="text1"/>
          <w:sz w:val="22"/>
          <w:szCs w:val="22"/>
          <w:lang w:val="sv-SE" w:eastAsia="en-US"/>
        </w:rPr>
        <w:t>32) 716 52 44</w:t>
      </w:r>
    </w:p>
    <w:p w14:paraId="436BA734" w14:textId="77777777" w:rsidR="00C12C8C" w:rsidRPr="00095075" w:rsidRDefault="00C12C8C" w:rsidP="00E75E71">
      <w:pPr>
        <w:ind w:left="851" w:hanging="142"/>
        <w:contextualSpacing/>
        <w:jc w:val="both"/>
        <w:rPr>
          <w:rFonts w:ascii="Arial" w:hAnsi="Arial" w:cs="Arial"/>
          <w:color w:val="000000" w:themeColor="text1"/>
          <w:sz w:val="22"/>
          <w:szCs w:val="22"/>
          <w:highlight w:val="red"/>
          <w:lang w:val="sv-SE" w:eastAsia="en-US"/>
        </w:rPr>
      </w:pPr>
    </w:p>
    <w:p w14:paraId="71E365E0" w14:textId="77777777" w:rsidR="00E75E71" w:rsidRPr="00095075" w:rsidRDefault="00E75E71" w:rsidP="00E75E71">
      <w:pPr>
        <w:numPr>
          <w:ilvl w:val="0"/>
          <w:numId w:val="21"/>
        </w:numPr>
        <w:spacing w:after="200" w:line="276" w:lineRule="auto"/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</w:pPr>
      <w:r w:rsidRPr="00095075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Osoba przygotowująca opis przedmiotu zamówienia:</w:t>
      </w:r>
    </w:p>
    <w:p w14:paraId="3BC8425A" w14:textId="3C5E3330" w:rsidR="00E75E71" w:rsidRPr="00095075" w:rsidRDefault="006D47CD" w:rsidP="00BB4BCE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color w:val="000000" w:themeColor="text1"/>
          <w:sz w:val="22"/>
          <w:szCs w:val="22"/>
          <w:lang w:val="sv-SE" w:eastAsia="en-US"/>
        </w:rPr>
      </w:pPr>
      <w:r w:rsidRPr="00095075">
        <w:rPr>
          <w:rFonts w:ascii="Arial" w:hAnsi="Arial" w:cs="Arial"/>
          <w:color w:val="000000" w:themeColor="text1"/>
          <w:sz w:val="22"/>
          <w:szCs w:val="22"/>
          <w:lang w:val="sv-SE" w:eastAsia="en-US"/>
        </w:rPr>
        <w:t>Jerzy Michalak</w:t>
      </w:r>
      <w:r w:rsidR="00E75E71" w:rsidRPr="00095075">
        <w:rPr>
          <w:rFonts w:ascii="Arial" w:hAnsi="Arial" w:cs="Arial"/>
          <w:color w:val="000000" w:themeColor="text1"/>
          <w:sz w:val="22"/>
          <w:szCs w:val="22"/>
          <w:lang w:val="sv-SE" w:eastAsia="en-US"/>
        </w:rPr>
        <w:t xml:space="preserve"> - Tel. </w:t>
      </w:r>
      <w:r w:rsidR="00BB4BCE" w:rsidRPr="00095075">
        <w:rPr>
          <w:rFonts w:ascii="Arial" w:hAnsi="Arial" w:cs="Arial"/>
          <w:color w:val="000000" w:themeColor="text1"/>
          <w:sz w:val="22"/>
          <w:szCs w:val="22"/>
          <w:lang w:val="sv-SE" w:eastAsia="en-US"/>
        </w:rPr>
        <w:t xml:space="preserve">   </w:t>
      </w:r>
      <w:r w:rsidR="00E75E71" w:rsidRPr="00095075">
        <w:rPr>
          <w:rFonts w:ascii="Arial" w:hAnsi="Arial" w:cs="Arial"/>
          <w:color w:val="000000" w:themeColor="text1"/>
          <w:sz w:val="22"/>
          <w:szCs w:val="22"/>
          <w:lang w:val="sv-SE" w:eastAsia="en-US"/>
        </w:rPr>
        <w:t>(32) 716 52 44</w:t>
      </w:r>
      <w:r w:rsidR="006664A6">
        <w:rPr>
          <w:rFonts w:ascii="Arial" w:hAnsi="Arial" w:cs="Arial"/>
          <w:color w:val="000000" w:themeColor="text1"/>
          <w:sz w:val="22"/>
          <w:szCs w:val="22"/>
          <w:lang w:val="sv-SE" w:eastAsia="en-US"/>
        </w:rPr>
        <w:t>, 716 54 40, 716 54 41</w:t>
      </w:r>
    </w:p>
    <w:p w14:paraId="5BC689A7" w14:textId="77777777" w:rsidR="00F600DC" w:rsidRPr="00095075" w:rsidRDefault="00F600DC" w:rsidP="00F600DC">
      <w:pPr>
        <w:pStyle w:val="Akapitzlist"/>
        <w:ind w:left="1027"/>
        <w:jc w:val="both"/>
        <w:rPr>
          <w:rFonts w:ascii="Arial" w:hAnsi="Arial" w:cs="Arial"/>
          <w:color w:val="000000" w:themeColor="text1"/>
          <w:sz w:val="22"/>
          <w:szCs w:val="22"/>
          <w:lang w:val="sv-SE" w:eastAsia="en-US"/>
        </w:rPr>
      </w:pPr>
    </w:p>
    <w:p w14:paraId="3B3137E2" w14:textId="39A204BA" w:rsidR="00E75E71" w:rsidRPr="00095075" w:rsidRDefault="00E75E71" w:rsidP="00E75E71">
      <w:pPr>
        <w:numPr>
          <w:ilvl w:val="0"/>
          <w:numId w:val="21"/>
        </w:numPr>
        <w:spacing w:after="200" w:line="276" w:lineRule="auto"/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</w:pPr>
      <w:r w:rsidRPr="00095075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Osoby akceptujące opis przedmiotu zamówienia:</w:t>
      </w:r>
    </w:p>
    <w:p w14:paraId="179C385A" w14:textId="5F2A93EF" w:rsidR="00587723" w:rsidRPr="00F600DC" w:rsidRDefault="00587723" w:rsidP="00587723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lang w:eastAsia="en-US"/>
        </w:rPr>
      </w:pPr>
    </w:p>
    <w:p w14:paraId="7F7A1D59" w14:textId="77777777" w:rsidR="00587723" w:rsidRPr="00F600DC" w:rsidRDefault="00587723" w:rsidP="00587723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lang w:eastAsia="en-US"/>
        </w:rPr>
      </w:pPr>
    </w:p>
    <w:p w14:paraId="50045AF5" w14:textId="3EE9DE85" w:rsidR="008167EC" w:rsidRPr="00F600DC" w:rsidRDefault="00215358" w:rsidP="00D079C4">
      <w:pPr>
        <w:spacing w:line="360" w:lineRule="auto"/>
        <w:rPr>
          <w:rFonts w:ascii="Arial" w:eastAsia="Calibri" w:hAnsi="Arial" w:cs="Arial"/>
          <w:bCs/>
          <w:color w:val="FF0000"/>
          <w:sz w:val="22"/>
          <w:szCs w:val="22"/>
          <w:u w:val="single"/>
        </w:rPr>
      </w:pPr>
      <w:r w:rsidRPr="00F600DC">
        <w:rPr>
          <w:rFonts w:ascii="Arial" w:hAnsi="Arial" w:cs="Arial"/>
          <w:b/>
          <w:color w:val="FF0000"/>
          <w:sz w:val="16"/>
          <w:szCs w:val="16"/>
        </w:rPr>
        <w:t xml:space="preserve"> </w:t>
      </w:r>
      <w:r w:rsidR="00E66A08" w:rsidRPr="00F600DC">
        <w:rPr>
          <w:rFonts w:ascii="Arial" w:hAnsi="Arial" w:cs="Arial"/>
          <w:b/>
          <w:color w:val="FF0000"/>
          <w:sz w:val="16"/>
          <w:szCs w:val="16"/>
        </w:rPr>
        <w:t xml:space="preserve">               </w:t>
      </w:r>
      <w:r w:rsidRPr="00F600DC">
        <w:rPr>
          <w:rFonts w:ascii="Arial" w:hAnsi="Arial" w:cs="Arial"/>
          <w:b/>
          <w:color w:val="FF0000"/>
          <w:sz w:val="16"/>
          <w:szCs w:val="16"/>
        </w:rPr>
        <w:t xml:space="preserve">   </w:t>
      </w:r>
      <w:r w:rsidR="00F600DC" w:rsidRPr="00F600DC">
        <w:rPr>
          <w:rFonts w:ascii="Arial" w:hAnsi="Arial" w:cs="Arial"/>
          <w:b/>
          <w:color w:val="FF0000"/>
          <w:sz w:val="16"/>
          <w:szCs w:val="16"/>
        </w:rPr>
        <w:t xml:space="preserve">                                  </w:t>
      </w:r>
      <w:r w:rsidRPr="00F600DC">
        <w:rPr>
          <w:rFonts w:ascii="Arial" w:hAnsi="Arial" w:cs="Arial"/>
          <w:b/>
          <w:color w:val="FF0000"/>
          <w:sz w:val="16"/>
          <w:szCs w:val="16"/>
        </w:rPr>
        <w:t xml:space="preserve">                                      </w:t>
      </w:r>
      <w:r w:rsidR="00E66A08" w:rsidRPr="00F600DC">
        <w:rPr>
          <w:rFonts w:ascii="Arial" w:hAnsi="Arial" w:cs="Arial"/>
          <w:b/>
          <w:color w:val="FF0000"/>
          <w:sz w:val="16"/>
          <w:szCs w:val="16"/>
        </w:rPr>
        <w:t xml:space="preserve">                       </w:t>
      </w:r>
      <w:r w:rsidR="00675AC9" w:rsidRPr="00F600DC">
        <w:rPr>
          <w:rFonts w:ascii="Arial" w:hAnsi="Arial" w:cs="Arial"/>
          <w:b/>
          <w:color w:val="FF0000"/>
          <w:sz w:val="16"/>
          <w:szCs w:val="16"/>
        </w:rPr>
        <w:t xml:space="preserve">                                  </w:t>
      </w:r>
      <w:r w:rsidR="00D079C4">
        <w:rPr>
          <w:rFonts w:ascii="Arial" w:hAnsi="Arial" w:cs="Arial"/>
          <w:b/>
          <w:color w:val="FF0000"/>
          <w:sz w:val="16"/>
          <w:szCs w:val="16"/>
        </w:rPr>
        <w:t xml:space="preserve">                               </w:t>
      </w:r>
    </w:p>
    <w:sectPr w:rsidR="008167EC" w:rsidRPr="00F600DC" w:rsidSect="00427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0E3C7" w14:textId="77777777" w:rsidR="0076199E" w:rsidRDefault="0076199E" w:rsidP="0042719B">
      <w:r>
        <w:separator/>
      </w:r>
    </w:p>
  </w:endnote>
  <w:endnote w:type="continuationSeparator" w:id="0">
    <w:p w14:paraId="7DD40EBF" w14:textId="77777777" w:rsidR="0076199E" w:rsidRDefault="0076199E" w:rsidP="00427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282C7" w14:textId="77777777" w:rsidR="00B40243" w:rsidRDefault="00B402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BFC00" w14:textId="77777777" w:rsidR="00B40243" w:rsidRDefault="00B40243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  <w:p w14:paraId="76CF6F47" w14:textId="77777777" w:rsidR="00B40243" w:rsidRDefault="00B402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04E56" w14:textId="77777777" w:rsidR="00B40243" w:rsidRDefault="00B4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D2ADB" w14:textId="77777777" w:rsidR="0076199E" w:rsidRDefault="0076199E" w:rsidP="0042719B">
      <w:r>
        <w:separator/>
      </w:r>
    </w:p>
  </w:footnote>
  <w:footnote w:type="continuationSeparator" w:id="0">
    <w:p w14:paraId="1F479332" w14:textId="77777777" w:rsidR="0076199E" w:rsidRDefault="0076199E" w:rsidP="00427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E22DD" w14:textId="77777777" w:rsidR="00B40243" w:rsidRDefault="00B402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6897E" w14:textId="77777777" w:rsidR="00B40243" w:rsidRDefault="00B4024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90B39" w14:textId="77777777" w:rsidR="00B40243" w:rsidRDefault="00B402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62C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6947D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054EA7"/>
    <w:multiLevelType w:val="hybridMultilevel"/>
    <w:tmpl w:val="6DE8E27C"/>
    <w:lvl w:ilvl="0" w:tplc="6ADE64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85D782F"/>
    <w:multiLevelType w:val="multilevel"/>
    <w:tmpl w:val="AC20B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657B23"/>
    <w:multiLevelType w:val="multilevel"/>
    <w:tmpl w:val="53A2EF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5" w15:restartNumberingAfterBreak="0">
    <w:nsid w:val="173C165C"/>
    <w:multiLevelType w:val="multilevel"/>
    <w:tmpl w:val="09345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2358" w:hanging="1080"/>
      </w:pPr>
      <w:rPr>
        <w:rFonts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1C2C06BA"/>
    <w:multiLevelType w:val="multilevel"/>
    <w:tmpl w:val="EB2EC4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7" w15:restartNumberingAfterBreak="0">
    <w:nsid w:val="1D1D1B79"/>
    <w:multiLevelType w:val="multilevel"/>
    <w:tmpl w:val="AB6CE9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0" w:hanging="1080"/>
      </w:pPr>
      <w:rPr>
        <w:rFonts w:hint="default"/>
        <w:b w:val="0"/>
        <w:i w:val="0"/>
        <w:sz w:val="22"/>
        <w:szCs w:val="20"/>
      </w:rPr>
    </w:lvl>
    <w:lvl w:ilvl="4">
      <w:start w:val="1"/>
      <w:numFmt w:val="lowerLetter"/>
      <w:lvlText w:val="%5)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1D30706A"/>
    <w:multiLevelType w:val="multilevel"/>
    <w:tmpl w:val="C04CD56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4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Arial" w:eastAsiaTheme="minorEastAsia" w:hAnsi="Arial" w:cs="Arial"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Theme="minorEastAsia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56437E3"/>
    <w:multiLevelType w:val="hybridMultilevel"/>
    <w:tmpl w:val="8C24B83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03715C"/>
    <w:multiLevelType w:val="hybridMultilevel"/>
    <w:tmpl w:val="DB1C77C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B25770B"/>
    <w:multiLevelType w:val="multilevel"/>
    <w:tmpl w:val="B7885A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2BAF097E"/>
    <w:multiLevelType w:val="hybridMultilevel"/>
    <w:tmpl w:val="7DE0816C"/>
    <w:lvl w:ilvl="0" w:tplc="B01A6CCA">
      <w:start w:val="7"/>
      <w:numFmt w:val="bullet"/>
      <w:lvlText w:val="-"/>
      <w:lvlJc w:val="left"/>
      <w:pPr>
        <w:ind w:left="2203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CAD25BC"/>
    <w:multiLevelType w:val="singleLevel"/>
    <w:tmpl w:val="6AEC7A56"/>
    <w:lvl w:ilvl="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color w:val="000001"/>
      </w:rPr>
    </w:lvl>
  </w:abstractNum>
  <w:abstractNum w:abstractNumId="14" w15:restartNumberingAfterBreak="0">
    <w:nsid w:val="2E0A0379"/>
    <w:multiLevelType w:val="hybridMultilevel"/>
    <w:tmpl w:val="D8DE78D4"/>
    <w:lvl w:ilvl="0" w:tplc="04150001">
      <w:start w:val="1"/>
      <w:numFmt w:val="bullet"/>
      <w:lvlText w:val=""/>
      <w:lvlJc w:val="left"/>
      <w:pPr>
        <w:ind w:left="13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15" w15:restartNumberingAfterBreak="0">
    <w:nsid w:val="308E6F21"/>
    <w:multiLevelType w:val="multilevel"/>
    <w:tmpl w:val="38EAD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6" w15:restartNumberingAfterBreak="0">
    <w:nsid w:val="3640640B"/>
    <w:multiLevelType w:val="multilevel"/>
    <w:tmpl w:val="880E1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2358" w:hanging="1080"/>
      </w:pPr>
      <w:rPr>
        <w:rFonts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37DF1F5C"/>
    <w:multiLevelType w:val="hybridMultilevel"/>
    <w:tmpl w:val="ECC615BC"/>
    <w:lvl w:ilvl="0" w:tplc="04150011">
      <w:start w:val="1"/>
      <w:numFmt w:val="decimal"/>
      <w:lvlText w:val="%1)"/>
      <w:lvlJc w:val="left"/>
      <w:pPr>
        <w:tabs>
          <w:tab w:val="num" w:pos="5749"/>
        </w:tabs>
        <w:ind w:left="5673" w:hanging="284"/>
      </w:pPr>
      <w:rPr>
        <w:rFonts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9C338E"/>
    <w:multiLevelType w:val="multilevel"/>
    <w:tmpl w:val="09A08C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EB9125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F2F3DA2"/>
    <w:multiLevelType w:val="hybridMultilevel"/>
    <w:tmpl w:val="04CC4A44"/>
    <w:lvl w:ilvl="0" w:tplc="04150011">
      <w:start w:val="1"/>
      <w:numFmt w:val="decimal"/>
      <w:lvlText w:val="%1)"/>
      <w:lvlJc w:val="left"/>
      <w:pPr>
        <w:ind w:left="1345" w:hanging="360"/>
      </w:pPr>
    </w:lvl>
    <w:lvl w:ilvl="1" w:tplc="04150019" w:tentative="1">
      <w:start w:val="1"/>
      <w:numFmt w:val="lowerLetter"/>
      <w:lvlText w:val="%2."/>
      <w:lvlJc w:val="left"/>
      <w:pPr>
        <w:ind w:left="2065" w:hanging="360"/>
      </w:pPr>
    </w:lvl>
    <w:lvl w:ilvl="2" w:tplc="0415001B" w:tentative="1">
      <w:start w:val="1"/>
      <w:numFmt w:val="lowerRoman"/>
      <w:lvlText w:val="%3."/>
      <w:lvlJc w:val="right"/>
      <w:pPr>
        <w:ind w:left="2785" w:hanging="180"/>
      </w:pPr>
    </w:lvl>
    <w:lvl w:ilvl="3" w:tplc="0415000F" w:tentative="1">
      <w:start w:val="1"/>
      <w:numFmt w:val="decimal"/>
      <w:lvlText w:val="%4."/>
      <w:lvlJc w:val="left"/>
      <w:pPr>
        <w:ind w:left="3505" w:hanging="360"/>
      </w:pPr>
    </w:lvl>
    <w:lvl w:ilvl="4" w:tplc="04150019" w:tentative="1">
      <w:start w:val="1"/>
      <w:numFmt w:val="lowerLetter"/>
      <w:lvlText w:val="%5."/>
      <w:lvlJc w:val="left"/>
      <w:pPr>
        <w:ind w:left="4225" w:hanging="360"/>
      </w:pPr>
    </w:lvl>
    <w:lvl w:ilvl="5" w:tplc="0415001B" w:tentative="1">
      <w:start w:val="1"/>
      <w:numFmt w:val="lowerRoman"/>
      <w:lvlText w:val="%6."/>
      <w:lvlJc w:val="right"/>
      <w:pPr>
        <w:ind w:left="4945" w:hanging="180"/>
      </w:pPr>
    </w:lvl>
    <w:lvl w:ilvl="6" w:tplc="0415000F" w:tentative="1">
      <w:start w:val="1"/>
      <w:numFmt w:val="decimal"/>
      <w:lvlText w:val="%7."/>
      <w:lvlJc w:val="left"/>
      <w:pPr>
        <w:ind w:left="5665" w:hanging="360"/>
      </w:pPr>
    </w:lvl>
    <w:lvl w:ilvl="7" w:tplc="04150019" w:tentative="1">
      <w:start w:val="1"/>
      <w:numFmt w:val="lowerLetter"/>
      <w:lvlText w:val="%8."/>
      <w:lvlJc w:val="left"/>
      <w:pPr>
        <w:ind w:left="6385" w:hanging="360"/>
      </w:pPr>
    </w:lvl>
    <w:lvl w:ilvl="8" w:tplc="0415001B" w:tentative="1">
      <w:start w:val="1"/>
      <w:numFmt w:val="lowerRoman"/>
      <w:lvlText w:val="%9."/>
      <w:lvlJc w:val="right"/>
      <w:pPr>
        <w:ind w:left="7105" w:hanging="180"/>
      </w:pPr>
    </w:lvl>
  </w:abstractNum>
  <w:abstractNum w:abstractNumId="21" w15:restartNumberingAfterBreak="0">
    <w:nsid w:val="40176A8C"/>
    <w:multiLevelType w:val="hybridMultilevel"/>
    <w:tmpl w:val="576889BE"/>
    <w:lvl w:ilvl="0" w:tplc="04150001">
      <w:start w:val="1"/>
      <w:numFmt w:val="bullet"/>
      <w:lvlText w:val=""/>
      <w:lvlJc w:val="left"/>
      <w:pPr>
        <w:ind w:left="10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7" w:hanging="360"/>
      </w:pPr>
      <w:rPr>
        <w:rFonts w:ascii="Wingdings" w:hAnsi="Wingdings" w:hint="default"/>
      </w:rPr>
    </w:lvl>
  </w:abstractNum>
  <w:abstractNum w:abstractNumId="22" w15:restartNumberingAfterBreak="0">
    <w:nsid w:val="453E1C88"/>
    <w:multiLevelType w:val="hybridMultilevel"/>
    <w:tmpl w:val="754A1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2463CF"/>
    <w:multiLevelType w:val="hybridMultilevel"/>
    <w:tmpl w:val="C75C9212"/>
    <w:lvl w:ilvl="0" w:tplc="A4C491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5D342B0"/>
    <w:multiLevelType w:val="hybridMultilevel"/>
    <w:tmpl w:val="217839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6315D69"/>
    <w:multiLevelType w:val="hybridMultilevel"/>
    <w:tmpl w:val="77B005EE"/>
    <w:lvl w:ilvl="0" w:tplc="4C163504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Calibri"/>
      </w:rPr>
    </w:lvl>
    <w:lvl w:ilvl="1" w:tplc="04150019">
      <w:start w:val="1"/>
      <w:numFmt w:val="lowerLetter"/>
      <w:lvlText w:val="%2."/>
      <w:lvlJc w:val="left"/>
      <w:pPr>
        <w:ind w:left="2354" w:hanging="360"/>
      </w:pPr>
    </w:lvl>
    <w:lvl w:ilvl="2" w:tplc="0415001B">
      <w:start w:val="1"/>
      <w:numFmt w:val="lowerRoman"/>
      <w:lvlText w:val="%3."/>
      <w:lvlJc w:val="right"/>
      <w:pPr>
        <w:ind w:left="3074" w:hanging="180"/>
      </w:pPr>
    </w:lvl>
    <w:lvl w:ilvl="3" w:tplc="0415000F">
      <w:start w:val="1"/>
      <w:numFmt w:val="decimal"/>
      <w:lvlText w:val="%4."/>
      <w:lvlJc w:val="left"/>
      <w:pPr>
        <w:ind w:left="3794" w:hanging="360"/>
      </w:pPr>
    </w:lvl>
    <w:lvl w:ilvl="4" w:tplc="04150019">
      <w:start w:val="1"/>
      <w:numFmt w:val="lowerLetter"/>
      <w:lvlText w:val="%5."/>
      <w:lvlJc w:val="left"/>
      <w:pPr>
        <w:ind w:left="4514" w:hanging="360"/>
      </w:pPr>
    </w:lvl>
    <w:lvl w:ilvl="5" w:tplc="0415001B">
      <w:start w:val="1"/>
      <w:numFmt w:val="lowerRoman"/>
      <w:lvlText w:val="%6."/>
      <w:lvlJc w:val="right"/>
      <w:pPr>
        <w:ind w:left="5234" w:hanging="180"/>
      </w:pPr>
    </w:lvl>
    <w:lvl w:ilvl="6" w:tplc="0415000F">
      <w:start w:val="1"/>
      <w:numFmt w:val="decimal"/>
      <w:lvlText w:val="%7."/>
      <w:lvlJc w:val="left"/>
      <w:pPr>
        <w:ind w:left="5954" w:hanging="360"/>
      </w:pPr>
    </w:lvl>
    <w:lvl w:ilvl="7" w:tplc="04150019" w:tentative="1">
      <w:start w:val="1"/>
      <w:numFmt w:val="lowerLetter"/>
      <w:lvlText w:val="%8."/>
      <w:lvlJc w:val="left"/>
      <w:pPr>
        <w:ind w:left="6674" w:hanging="360"/>
      </w:pPr>
    </w:lvl>
    <w:lvl w:ilvl="8" w:tplc="0415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6" w15:restartNumberingAfterBreak="0">
    <w:nsid w:val="58626C4A"/>
    <w:multiLevelType w:val="multilevel"/>
    <w:tmpl w:val="42D66BEE"/>
    <w:lvl w:ilvl="0">
      <w:start w:val="1"/>
      <w:numFmt w:val="upperRoman"/>
      <w:lvlText w:val="%1."/>
      <w:lvlJc w:val="right"/>
      <w:pPr>
        <w:tabs>
          <w:tab w:val="num" w:pos="502"/>
        </w:tabs>
        <w:ind w:left="502" w:hanging="360"/>
      </w:pPr>
      <w:rPr>
        <w:rFonts w:hint="default"/>
        <w:b/>
        <w:color w:val="000000"/>
        <w:u w:val="none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Arial" w:eastAsia="Times New Roman" w:hAnsi="Arial" w:cs="Arial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28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02" w:hanging="1800"/>
      </w:pPr>
      <w:rPr>
        <w:rFonts w:hint="default"/>
      </w:rPr>
    </w:lvl>
  </w:abstractNum>
  <w:abstractNum w:abstractNumId="27" w15:restartNumberingAfterBreak="0">
    <w:nsid w:val="5D2A548E"/>
    <w:multiLevelType w:val="multilevel"/>
    <w:tmpl w:val="3D205F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C7922D4"/>
    <w:multiLevelType w:val="hybridMultilevel"/>
    <w:tmpl w:val="98C8C6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875695"/>
    <w:multiLevelType w:val="hybridMultilevel"/>
    <w:tmpl w:val="A4364F52"/>
    <w:lvl w:ilvl="0" w:tplc="86A84C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438618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C121E7"/>
    <w:multiLevelType w:val="hybridMultilevel"/>
    <w:tmpl w:val="092884B4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8C1248"/>
    <w:multiLevelType w:val="hybridMultilevel"/>
    <w:tmpl w:val="98C8C6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4F0FFB"/>
    <w:multiLevelType w:val="hybridMultilevel"/>
    <w:tmpl w:val="537881D0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74576D82"/>
    <w:multiLevelType w:val="hybridMultilevel"/>
    <w:tmpl w:val="E4F064F8"/>
    <w:lvl w:ilvl="0" w:tplc="0415000F">
      <w:start w:val="1"/>
      <w:numFmt w:val="upperRoman"/>
      <w:lvlText w:val="%1."/>
      <w:lvlJc w:val="left"/>
      <w:pPr>
        <w:tabs>
          <w:tab w:val="num" w:pos="1506"/>
        </w:tabs>
        <w:ind w:left="1506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2226"/>
        </w:tabs>
        <w:ind w:left="2226" w:hanging="360"/>
      </w:pPr>
      <w:rPr>
        <w:rFonts w:hint="default"/>
        <w:b w:val="0"/>
        <w:i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CE52D0"/>
    <w:multiLevelType w:val="hybridMultilevel"/>
    <w:tmpl w:val="23E6B010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D03F0F"/>
    <w:multiLevelType w:val="multilevel"/>
    <w:tmpl w:val="12801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68896234">
    <w:abstractNumId w:val="0"/>
  </w:num>
  <w:num w:numId="2" w16cid:durableId="1834635882">
    <w:abstractNumId w:val="13"/>
  </w:num>
  <w:num w:numId="3" w16cid:durableId="25463182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4250341">
    <w:abstractNumId w:val="11"/>
  </w:num>
  <w:num w:numId="5" w16cid:durableId="426581384">
    <w:abstractNumId w:val="29"/>
  </w:num>
  <w:num w:numId="6" w16cid:durableId="1173957482">
    <w:abstractNumId w:val="15"/>
  </w:num>
  <w:num w:numId="7" w16cid:durableId="255211754">
    <w:abstractNumId w:val="6"/>
  </w:num>
  <w:num w:numId="8" w16cid:durableId="1452164603">
    <w:abstractNumId w:val="8"/>
  </w:num>
  <w:num w:numId="9" w16cid:durableId="969552882">
    <w:abstractNumId w:val="30"/>
  </w:num>
  <w:num w:numId="10" w16cid:durableId="2139955724">
    <w:abstractNumId w:val="34"/>
  </w:num>
  <w:num w:numId="11" w16cid:durableId="2011178692">
    <w:abstractNumId w:val="28"/>
  </w:num>
  <w:num w:numId="12" w16cid:durableId="6947132">
    <w:abstractNumId w:val="19"/>
  </w:num>
  <w:num w:numId="13" w16cid:durableId="910427166">
    <w:abstractNumId w:val="31"/>
  </w:num>
  <w:num w:numId="14" w16cid:durableId="646130715">
    <w:abstractNumId w:val="33"/>
  </w:num>
  <w:num w:numId="15" w16cid:durableId="97137780">
    <w:abstractNumId w:val="24"/>
  </w:num>
  <w:num w:numId="16" w16cid:durableId="1772891354">
    <w:abstractNumId w:val="26"/>
  </w:num>
  <w:num w:numId="17" w16cid:durableId="1777748320">
    <w:abstractNumId w:val="7"/>
  </w:num>
  <w:num w:numId="18" w16cid:durableId="1901840">
    <w:abstractNumId w:val="35"/>
  </w:num>
  <w:num w:numId="19" w16cid:durableId="157231880">
    <w:abstractNumId w:val="17"/>
  </w:num>
  <w:num w:numId="20" w16cid:durableId="831337507">
    <w:abstractNumId w:val="20"/>
  </w:num>
  <w:num w:numId="21" w16cid:durableId="148449612">
    <w:abstractNumId w:val="4"/>
  </w:num>
  <w:num w:numId="22" w16cid:durableId="845755424">
    <w:abstractNumId w:val="3"/>
  </w:num>
  <w:num w:numId="23" w16cid:durableId="535629265">
    <w:abstractNumId w:val="1"/>
  </w:num>
  <w:num w:numId="24" w16cid:durableId="4794622">
    <w:abstractNumId w:val="12"/>
  </w:num>
  <w:num w:numId="25" w16cid:durableId="942961281">
    <w:abstractNumId w:val="10"/>
  </w:num>
  <w:num w:numId="26" w16cid:durableId="303120905">
    <w:abstractNumId w:val="25"/>
  </w:num>
  <w:num w:numId="27" w16cid:durableId="1984772253">
    <w:abstractNumId w:val="14"/>
  </w:num>
  <w:num w:numId="28" w16cid:durableId="568615655">
    <w:abstractNumId w:val="23"/>
  </w:num>
  <w:num w:numId="29" w16cid:durableId="1821535167">
    <w:abstractNumId w:val="18"/>
  </w:num>
  <w:num w:numId="30" w16cid:durableId="573395451">
    <w:abstractNumId w:val="21"/>
  </w:num>
  <w:num w:numId="31" w16cid:durableId="1208184238">
    <w:abstractNumId w:val="2"/>
  </w:num>
  <w:num w:numId="32" w16cid:durableId="321739658">
    <w:abstractNumId w:val="27"/>
  </w:num>
  <w:num w:numId="33" w16cid:durableId="1521433886">
    <w:abstractNumId w:val="5"/>
  </w:num>
  <w:num w:numId="34" w16cid:durableId="1473988348">
    <w:abstractNumId w:val="16"/>
  </w:num>
  <w:num w:numId="35" w16cid:durableId="1081221511">
    <w:abstractNumId w:val="9"/>
  </w:num>
  <w:num w:numId="36" w16cid:durableId="1972783157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5FA"/>
    <w:rsid w:val="00001275"/>
    <w:rsid w:val="00003889"/>
    <w:rsid w:val="000078A8"/>
    <w:rsid w:val="00017D92"/>
    <w:rsid w:val="000228E7"/>
    <w:rsid w:val="00026834"/>
    <w:rsid w:val="000339C6"/>
    <w:rsid w:val="000346AA"/>
    <w:rsid w:val="00040039"/>
    <w:rsid w:val="00042E76"/>
    <w:rsid w:val="00051365"/>
    <w:rsid w:val="00054BBF"/>
    <w:rsid w:val="000551C3"/>
    <w:rsid w:val="00063925"/>
    <w:rsid w:val="000667A1"/>
    <w:rsid w:val="00066EFF"/>
    <w:rsid w:val="000712BA"/>
    <w:rsid w:val="00071A60"/>
    <w:rsid w:val="00073174"/>
    <w:rsid w:val="000754E9"/>
    <w:rsid w:val="000757B9"/>
    <w:rsid w:val="00075E81"/>
    <w:rsid w:val="000777DA"/>
    <w:rsid w:val="00077B34"/>
    <w:rsid w:val="00077B75"/>
    <w:rsid w:val="0008273C"/>
    <w:rsid w:val="00083FDA"/>
    <w:rsid w:val="00085BCF"/>
    <w:rsid w:val="0008785C"/>
    <w:rsid w:val="0009424E"/>
    <w:rsid w:val="00095075"/>
    <w:rsid w:val="00095C47"/>
    <w:rsid w:val="000A12CC"/>
    <w:rsid w:val="000A198B"/>
    <w:rsid w:val="000A32AC"/>
    <w:rsid w:val="000A4BC9"/>
    <w:rsid w:val="000B0CAA"/>
    <w:rsid w:val="000B25F7"/>
    <w:rsid w:val="000B2CA2"/>
    <w:rsid w:val="000B54C3"/>
    <w:rsid w:val="000B733F"/>
    <w:rsid w:val="000C1B29"/>
    <w:rsid w:val="000C2F58"/>
    <w:rsid w:val="000D3237"/>
    <w:rsid w:val="000D3B29"/>
    <w:rsid w:val="000D4E0D"/>
    <w:rsid w:val="000F2AF5"/>
    <w:rsid w:val="000F457C"/>
    <w:rsid w:val="00104D38"/>
    <w:rsid w:val="00105D20"/>
    <w:rsid w:val="001062F3"/>
    <w:rsid w:val="001131C9"/>
    <w:rsid w:val="0011414E"/>
    <w:rsid w:val="001258DF"/>
    <w:rsid w:val="0013113A"/>
    <w:rsid w:val="00133B8D"/>
    <w:rsid w:val="00133BDE"/>
    <w:rsid w:val="001360CE"/>
    <w:rsid w:val="00142E21"/>
    <w:rsid w:val="001555D7"/>
    <w:rsid w:val="00156E2A"/>
    <w:rsid w:val="00160303"/>
    <w:rsid w:val="00161277"/>
    <w:rsid w:val="0017205D"/>
    <w:rsid w:val="0018107E"/>
    <w:rsid w:val="00194B63"/>
    <w:rsid w:val="00196B77"/>
    <w:rsid w:val="001A1E24"/>
    <w:rsid w:val="001A40E2"/>
    <w:rsid w:val="001A4258"/>
    <w:rsid w:val="001B3D16"/>
    <w:rsid w:val="001B6703"/>
    <w:rsid w:val="001C282B"/>
    <w:rsid w:val="001C2D3C"/>
    <w:rsid w:val="001D60D5"/>
    <w:rsid w:val="001D6E8E"/>
    <w:rsid w:val="001E1C85"/>
    <w:rsid w:val="001E2242"/>
    <w:rsid w:val="001E41F8"/>
    <w:rsid w:val="001E4EF1"/>
    <w:rsid w:val="001E6C67"/>
    <w:rsid w:val="001E7DF8"/>
    <w:rsid w:val="00200AF2"/>
    <w:rsid w:val="00200CF1"/>
    <w:rsid w:val="00207B51"/>
    <w:rsid w:val="00210A51"/>
    <w:rsid w:val="00213B5E"/>
    <w:rsid w:val="00214147"/>
    <w:rsid w:val="00214FE3"/>
    <w:rsid w:val="00215358"/>
    <w:rsid w:val="002163CE"/>
    <w:rsid w:val="002164C0"/>
    <w:rsid w:val="00216C00"/>
    <w:rsid w:val="00227ECE"/>
    <w:rsid w:val="002303C5"/>
    <w:rsid w:val="00234C1F"/>
    <w:rsid w:val="0023651C"/>
    <w:rsid w:val="0024300C"/>
    <w:rsid w:val="00243EF1"/>
    <w:rsid w:val="00252CD0"/>
    <w:rsid w:val="0025315E"/>
    <w:rsid w:val="00257A15"/>
    <w:rsid w:val="0026663C"/>
    <w:rsid w:val="00267709"/>
    <w:rsid w:val="00271D17"/>
    <w:rsid w:val="00273E08"/>
    <w:rsid w:val="00296309"/>
    <w:rsid w:val="002A2AC7"/>
    <w:rsid w:val="002B23A2"/>
    <w:rsid w:val="002B7984"/>
    <w:rsid w:val="002C2118"/>
    <w:rsid w:val="002C3D1D"/>
    <w:rsid w:val="002C4510"/>
    <w:rsid w:val="002C63F6"/>
    <w:rsid w:val="002C7065"/>
    <w:rsid w:val="002D045D"/>
    <w:rsid w:val="002D3D95"/>
    <w:rsid w:val="002D527E"/>
    <w:rsid w:val="002E5E4C"/>
    <w:rsid w:val="002E75B0"/>
    <w:rsid w:val="002F17B0"/>
    <w:rsid w:val="00302BC0"/>
    <w:rsid w:val="00303552"/>
    <w:rsid w:val="00304ADD"/>
    <w:rsid w:val="003051D9"/>
    <w:rsid w:val="0030582D"/>
    <w:rsid w:val="00307615"/>
    <w:rsid w:val="00311FE8"/>
    <w:rsid w:val="0031259D"/>
    <w:rsid w:val="00313D7B"/>
    <w:rsid w:val="00323738"/>
    <w:rsid w:val="00331001"/>
    <w:rsid w:val="00332174"/>
    <w:rsid w:val="00334B8C"/>
    <w:rsid w:val="003356FC"/>
    <w:rsid w:val="00336CB7"/>
    <w:rsid w:val="00353408"/>
    <w:rsid w:val="00356848"/>
    <w:rsid w:val="003603BE"/>
    <w:rsid w:val="00362432"/>
    <w:rsid w:val="00362478"/>
    <w:rsid w:val="00365327"/>
    <w:rsid w:val="003656DD"/>
    <w:rsid w:val="00366027"/>
    <w:rsid w:val="0038294C"/>
    <w:rsid w:val="00385FE9"/>
    <w:rsid w:val="0038624F"/>
    <w:rsid w:val="00386A08"/>
    <w:rsid w:val="003879DB"/>
    <w:rsid w:val="00390F5A"/>
    <w:rsid w:val="00396245"/>
    <w:rsid w:val="003A08AC"/>
    <w:rsid w:val="003A3F36"/>
    <w:rsid w:val="003A7583"/>
    <w:rsid w:val="003A7B23"/>
    <w:rsid w:val="003B2231"/>
    <w:rsid w:val="003B324F"/>
    <w:rsid w:val="003B38DB"/>
    <w:rsid w:val="003B3C85"/>
    <w:rsid w:val="003B6492"/>
    <w:rsid w:val="003B6EF3"/>
    <w:rsid w:val="003B786D"/>
    <w:rsid w:val="003C1B2E"/>
    <w:rsid w:val="003D1565"/>
    <w:rsid w:val="003D440C"/>
    <w:rsid w:val="003D7D87"/>
    <w:rsid w:val="003D7F0C"/>
    <w:rsid w:val="003E1A7D"/>
    <w:rsid w:val="003E586E"/>
    <w:rsid w:val="003F1A19"/>
    <w:rsid w:val="003F2415"/>
    <w:rsid w:val="003F4F5D"/>
    <w:rsid w:val="003F5B05"/>
    <w:rsid w:val="003F729D"/>
    <w:rsid w:val="003F7F95"/>
    <w:rsid w:val="004014A8"/>
    <w:rsid w:val="004019CF"/>
    <w:rsid w:val="004031B2"/>
    <w:rsid w:val="004037E4"/>
    <w:rsid w:val="00404567"/>
    <w:rsid w:val="00407933"/>
    <w:rsid w:val="00410652"/>
    <w:rsid w:val="004131A4"/>
    <w:rsid w:val="00424F55"/>
    <w:rsid w:val="0042719B"/>
    <w:rsid w:val="0042763A"/>
    <w:rsid w:val="004301DB"/>
    <w:rsid w:val="00434B02"/>
    <w:rsid w:val="0043677D"/>
    <w:rsid w:val="004370DD"/>
    <w:rsid w:val="00440B43"/>
    <w:rsid w:val="0044587A"/>
    <w:rsid w:val="004465ED"/>
    <w:rsid w:val="00451886"/>
    <w:rsid w:val="004522A4"/>
    <w:rsid w:val="0045366D"/>
    <w:rsid w:val="00454886"/>
    <w:rsid w:val="00456570"/>
    <w:rsid w:val="00460272"/>
    <w:rsid w:val="004630A8"/>
    <w:rsid w:val="004647B6"/>
    <w:rsid w:val="00470B27"/>
    <w:rsid w:val="00471465"/>
    <w:rsid w:val="00481537"/>
    <w:rsid w:val="00482073"/>
    <w:rsid w:val="00482CD3"/>
    <w:rsid w:val="004841F6"/>
    <w:rsid w:val="004870DF"/>
    <w:rsid w:val="00494687"/>
    <w:rsid w:val="004953B4"/>
    <w:rsid w:val="00496520"/>
    <w:rsid w:val="00497D02"/>
    <w:rsid w:val="004A5906"/>
    <w:rsid w:val="004B10C5"/>
    <w:rsid w:val="004B4784"/>
    <w:rsid w:val="004B6026"/>
    <w:rsid w:val="004C3C14"/>
    <w:rsid w:val="004D57F1"/>
    <w:rsid w:val="004F142C"/>
    <w:rsid w:val="004F475F"/>
    <w:rsid w:val="004F5002"/>
    <w:rsid w:val="004F6702"/>
    <w:rsid w:val="004F6A1D"/>
    <w:rsid w:val="00502648"/>
    <w:rsid w:val="005026FA"/>
    <w:rsid w:val="00505EDA"/>
    <w:rsid w:val="005065D6"/>
    <w:rsid w:val="0051314A"/>
    <w:rsid w:val="00514B71"/>
    <w:rsid w:val="005217CB"/>
    <w:rsid w:val="00524785"/>
    <w:rsid w:val="0052766B"/>
    <w:rsid w:val="005322E1"/>
    <w:rsid w:val="00536E33"/>
    <w:rsid w:val="005403F0"/>
    <w:rsid w:val="005430ED"/>
    <w:rsid w:val="00544BAC"/>
    <w:rsid w:val="0055183F"/>
    <w:rsid w:val="00551E11"/>
    <w:rsid w:val="00553002"/>
    <w:rsid w:val="00553C5B"/>
    <w:rsid w:val="00555596"/>
    <w:rsid w:val="005637B7"/>
    <w:rsid w:val="00564B4B"/>
    <w:rsid w:val="005663B5"/>
    <w:rsid w:val="005667E8"/>
    <w:rsid w:val="00570F60"/>
    <w:rsid w:val="00571CC1"/>
    <w:rsid w:val="00580B00"/>
    <w:rsid w:val="0058160D"/>
    <w:rsid w:val="005822D8"/>
    <w:rsid w:val="00587723"/>
    <w:rsid w:val="005903E7"/>
    <w:rsid w:val="0059549B"/>
    <w:rsid w:val="005A4250"/>
    <w:rsid w:val="005A7DFA"/>
    <w:rsid w:val="005B0298"/>
    <w:rsid w:val="005B1993"/>
    <w:rsid w:val="005B3808"/>
    <w:rsid w:val="005C1E2F"/>
    <w:rsid w:val="005C2F9F"/>
    <w:rsid w:val="005C3511"/>
    <w:rsid w:val="005D2939"/>
    <w:rsid w:val="005E68D9"/>
    <w:rsid w:val="005E767A"/>
    <w:rsid w:val="005F220E"/>
    <w:rsid w:val="005F4147"/>
    <w:rsid w:val="005F43DD"/>
    <w:rsid w:val="005F491A"/>
    <w:rsid w:val="005F534B"/>
    <w:rsid w:val="0060088B"/>
    <w:rsid w:val="00606DC0"/>
    <w:rsid w:val="00606FD9"/>
    <w:rsid w:val="00607D2F"/>
    <w:rsid w:val="0061670E"/>
    <w:rsid w:val="00617AAB"/>
    <w:rsid w:val="006279EE"/>
    <w:rsid w:val="00636694"/>
    <w:rsid w:val="00640DC2"/>
    <w:rsid w:val="00647572"/>
    <w:rsid w:val="0065455E"/>
    <w:rsid w:val="006631D2"/>
    <w:rsid w:val="00664F17"/>
    <w:rsid w:val="006652CF"/>
    <w:rsid w:val="006664A6"/>
    <w:rsid w:val="006728E8"/>
    <w:rsid w:val="00672ED5"/>
    <w:rsid w:val="00674C36"/>
    <w:rsid w:val="00675AC9"/>
    <w:rsid w:val="00684154"/>
    <w:rsid w:val="00690110"/>
    <w:rsid w:val="00694A00"/>
    <w:rsid w:val="00694EF2"/>
    <w:rsid w:val="00696D84"/>
    <w:rsid w:val="006A0FB7"/>
    <w:rsid w:val="006A138D"/>
    <w:rsid w:val="006A19FB"/>
    <w:rsid w:val="006A5E64"/>
    <w:rsid w:val="006B3D2A"/>
    <w:rsid w:val="006B669E"/>
    <w:rsid w:val="006C1999"/>
    <w:rsid w:val="006C19D8"/>
    <w:rsid w:val="006D47CD"/>
    <w:rsid w:val="006E0968"/>
    <w:rsid w:val="006E466D"/>
    <w:rsid w:val="006E4EA0"/>
    <w:rsid w:val="006E6BD4"/>
    <w:rsid w:val="006E7453"/>
    <w:rsid w:val="006F408D"/>
    <w:rsid w:val="006F578D"/>
    <w:rsid w:val="006F7637"/>
    <w:rsid w:val="00701C09"/>
    <w:rsid w:val="0070496E"/>
    <w:rsid w:val="007059E0"/>
    <w:rsid w:val="00707410"/>
    <w:rsid w:val="007101C3"/>
    <w:rsid w:val="00711417"/>
    <w:rsid w:val="007121C3"/>
    <w:rsid w:val="0071457B"/>
    <w:rsid w:val="0071507F"/>
    <w:rsid w:val="00715235"/>
    <w:rsid w:val="00720402"/>
    <w:rsid w:val="00720804"/>
    <w:rsid w:val="0072584C"/>
    <w:rsid w:val="007262EB"/>
    <w:rsid w:val="007266DA"/>
    <w:rsid w:val="00737596"/>
    <w:rsid w:val="007411EF"/>
    <w:rsid w:val="007436F9"/>
    <w:rsid w:val="00751AFD"/>
    <w:rsid w:val="00753F4F"/>
    <w:rsid w:val="007541AC"/>
    <w:rsid w:val="007558D0"/>
    <w:rsid w:val="007560BD"/>
    <w:rsid w:val="00757B4E"/>
    <w:rsid w:val="0076199E"/>
    <w:rsid w:val="00762865"/>
    <w:rsid w:val="00767F76"/>
    <w:rsid w:val="00774F4A"/>
    <w:rsid w:val="0077512B"/>
    <w:rsid w:val="00776C79"/>
    <w:rsid w:val="00776DCE"/>
    <w:rsid w:val="00781BC1"/>
    <w:rsid w:val="00787F97"/>
    <w:rsid w:val="0079013A"/>
    <w:rsid w:val="00797A0F"/>
    <w:rsid w:val="007A279D"/>
    <w:rsid w:val="007A3766"/>
    <w:rsid w:val="007B19EA"/>
    <w:rsid w:val="007B4B1D"/>
    <w:rsid w:val="007B5D25"/>
    <w:rsid w:val="007B65F5"/>
    <w:rsid w:val="007B6F69"/>
    <w:rsid w:val="007B77B3"/>
    <w:rsid w:val="007C0EEE"/>
    <w:rsid w:val="007C2B14"/>
    <w:rsid w:val="007C3802"/>
    <w:rsid w:val="007C5542"/>
    <w:rsid w:val="007C5D97"/>
    <w:rsid w:val="007C7D5A"/>
    <w:rsid w:val="007D0678"/>
    <w:rsid w:val="007D232F"/>
    <w:rsid w:val="007D3156"/>
    <w:rsid w:val="007D45CC"/>
    <w:rsid w:val="007D525A"/>
    <w:rsid w:val="007D5886"/>
    <w:rsid w:val="007D67C7"/>
    <w:rsid w:val="007D6E97"/>
    <w:rsid w:val="007E2473"/>
    <w:rsid w:val="007E3EAB"/>
    <w:rsid w:val="007E77D6"/>
    <w:rsid w:val="007F0D73"/>
    <w:rsid w:val="008070D2"/>
    <w:rsid w:val="00807C40"/>
    <w:rsid w:val="008106A1"/>
    <w:rsid w:val="00811881"/>
    <w:rsid w:val="00815A3E"/>
    <w:rsid w:val="008167EC"/>
    <w:rsid w:val="00816A14"/>
    <w:rsid w:val="0082046A"/>
    <w:rsid w:val="00826D86"/>
    <w:rsid w:val="00826E17"/>
    <w:rsid w:val="00827B86"/>
    <w:rsid w:val="00837117"/>
    <w:rsid w:val="00841808"/>
    <w:rsid w:val="00844B33"/>
    <w:rsid w:val="00847C21"/>
    <w:rsid w:val="00847FD0"/>
    <w:rsid w:val="0085054C"/>
    <w:rsid w:val="0085547D"/>
    <w:rsid w:val="00856BD2"/>
    <w:rsid w:val="00861A37"/>
    <w:rsid w:val="00863004"/>
    <w:rsid w:val="00866431"/>
    <w:rsid w:val="00870E53"/>
    <w:rsid w:val="00873732"/>
    <w:rsid w:val="00874DF3"/>
    <w:rsid w:val="00876B60"/>
    <w:rsid w:val="00876C00"/>
    <w:rsid w:val="008808F3"/>
    <w:rsid w:val="00880A43"/>
    <w:rsid w:val="0088394B"/>
    <w:rsid w:val="0088482E"/>
    <w:rsid w:val="008909C6"/>
    <w:rsid w:val="008912AC"/>
    <w:rsid w:val="00894015"/>
    <w:rsid w:val="008A25DF"/>
    <w:rsid w:val="008A3C03"/>
    <w:rsid w:val="008A4A4C"/>
    <w:rsid w:val="008A569C"/>
    <w:rsid w:val="008A6018"/>
    <w:rsid w:val="008B471E"/>
    <w:rsid w:val="008B4F6A"/>
    <w:rsid w:val="008D2D95"/>
    <w:rsid w:val="008D56F7"/>
    <w:rsid w:val="008D7038"/>
    <w:rsid w:val="008E4CB6"/>
    <w:rsid w:val="008F079C"/>
    <w:rsid w:val="008F5CC9"/>
    <w:rsid w:val="008F7497"/>
    <w:rsid w:val="00902D85"/>
    <w:rsid w:val="009039B6"/>
    <w:rsid w:val="00905B14"/>
    <w:rsid w:val="00906B21"/>
    <w:rsid w:val="009119B9"/>
    <w:rsid w:val="0091216B"/>
    <w:rsid w:val="0091514E"/>
    <w:rsid w:val="00915D83"/>
    <w:rsid w:val="00916485"/>
    <w:rsid w:val="00917034"/>
    <w:rsid w:val="0093188C"/>
    <w:rsid w:val="009356C0"/>
    <w:rsid w:val="00942999"/>
    <w:rsid w:val="0094555D"/>
    <w:rsid w:val="00947547"/>
    <w:rsid w:val="00947739"/>
    <w:rsid w:val="00954729"/>
    <w:rsid w:val="009604E6"/>
    <w:rsid w:val="00961551"/>
    <w:rsid w:val="009627C3"/>
    <w:rsid w:val="00962D33"/>
    <w:rsid w:val="009639C9"/>
    <w:rsid w:val="009666F0"/>
    <w:rsid w:val="0096724B"/>
    <w:rsid w:val="009752A1"/>
    <w:rsid w:val="009768F0"/>
    <w:rsid w:val="00982FD3"/>
    <w:rsid w:val="009870E9"/>
    <w:rsid w:val="00995F30"/>
    <w:rsid w:val="009961D4"/>
    <w:rsid w:val="009A4147"/>
    <w:rsid w:val="009A7E7E"/>
    <w:rsid w:val="009B0F99"/>
    <w:rsid w:val="009B230D"/>
    <w:rsid w:val="009B7AF9"/>
    <w:rsid w:val="009C152B"/>
    <w:rsid w:val="009C306F"/>
    <w:rsid w:val="009C42D9"/>
    <w:rsid w:val="009C6078"/>
    <w:rsid w:val="009C6DBD"/>
    <w:rsid w:val="009D3ADD"/>
    <w:rsid w:val="009E2BD6"/>
    <w:rsid w:val="009E4D27"/>
    <w:rsid w:val="009F0C3A"/>
    <w:rsid w:val="009F37E4"/>
    <w:rsid w:val="009F4365"/>
    <w:rsid w:val="009F5D49"/>
    <w:rsid w:val="009F6600"/>
    <w:rsid w:val="00A032EC"/>
    <w:rsid w:val="00A03796"/>
    <w:rsid w:val="00A07258"/>
    <w:rsid w:val="00A07F4C"/>
    <w:rsid w:val="00A11DB7"/>
    <w:rsid w:val="00A21E16"/>
    <w:rsid w:val="00A26E6F"/>
    <w:rsid w:val="00A27999"/>
    <w:rsid w:val="00A31987"/>
    <w:rsid w:val="00A35C39"/>
    <w:rsid w:val="00A41C72"/>
    <w:rsid w:val="00A43BDC"/>
    <w:rsid w:val="00A44366"/>
    <w:rsid w:val="00A53BC6"/>
    <w:rsid w:val="00A61656"/>
    <w:rsid w:val="00A61932"/>
    <w:rsid w:val="00A61C5C"/>
    <w:rsid w:val="00A64586"/>
    <w:rsid w:val="00A66675"/>
    <w:rsid w:val="00A71BC2"/>
    <w:rsid w:val="00A723BD"/>
    <w:rsid w:val="00A73D6A"/>
    <w:rsid w:val="00A7502C"/>
    <w:rsid w:val="00A95358"/>
    <w:rsid w:val="00A95A63"/>
    <w:rsid w:val="00A95EB2"/>
    <w:rsid w:val="00A96886"/>
    <w:rsid w:val="00AA05B6"/>
    <w:rsid w:val="00AA6771"/>
    <w:rsid w:val="00AB4127"/>
    <w:rsid w:val="00AB64F7"/>
    <w:rsid w:val="00AB6AE6"/>
    <w:rsid w:val="00AC58A0"/>
    <w:rsid w:val="00AC7F37"/>
    <w:rsid w:val="00AE1710"/>
    <w:rsid w:val="00AE69D4"/>
    <w:rsid w:val="00AE7847"/>
    <w:rsid w:val="00AF6219"/>
    <w:rsid w:val="00B02467"/>
    <w:rsid w:val="00B0533D"/>
    <w:rsid w:val="00B07B7D"/>
    <w:rsid w:val="00B07EE3"/>
    <w:rsid w:val="00B2244F"/>
    <w:rsid w:val="00B2290B"/>
    <w:rsid w:val="00B2332C"/>
    <w:rsid w:val="00B2338B"/>
    <w:rsid w:val="00B33052"/>
    <w:rsid w:val="00B33AA7"/>
    <w:rsid w:val="00B360CD"/>
    <w:rsid w:val="00B372D3"/>
    <w:rsid w:val="00B40243"/>
    <w:rsid w:val="00B4114E"/>
    <w:rsid w:val="00B4382B"/>
    <w:rsid w:val="00B47F5F"/>
    <w:rsid w:val="00B50461"/>
    <w:rsid w:val="00B54F6C"/>
    <w:rsid w:val="00B55D03"/>
    <w:rsid w:val="00B576FF"/>
    <w:rsid w:val="00B6353E"/>
    <w:rsid w:val="00B70860"/>
    <w:rsid w:val="00B72352"/>
    <w:rsid w:val="00B73EF6"/>
    <w:rsid w:val="00B744EA"/>
    <w:rsid w:val="00B75099"/>
    <w:rsid w:val="00B80221"/>
    <w:rsid w:val="00B80B11"/>
    <w:rsid w:val="00B81A4E"/>
    <w:rsid w:val="00B91C19"/>
    <w:rsid w:val="00B936CB"/>
    <w:rsid w:val="00B97F1A"/>
    <w:rsid w:val="00BA7AF5"/>
    <w:rsid w:val="00BB3E07"/>
    <w:rsid w:val="00BB403E"/>
    <w:rsid w:val="00BB4BCE"/>
    <w:rsid w:val="00BB755A"/>
    <w:rsid w:val="00BC32EF"/>
    <w:rsid w:val="00BC346D"/>
    <w:rsid w:val="00BC7505"/>
    <w:rsid w:val="00BC76FE"/>
    <w:rsid w:val="00BD076D"/>
    <w:rsid w:val="00BF62AD"/>
    <w:rsid w:val="00BF7F4C"/>
    <w:rsid w:val="00C0086F"/>
    <w:rsid w:val="00C01996"/>
    <w:rsid w:val="00C0446D"/>
    <w:rsid w:val="00C05585"/>
    <w:rsid w:val="00C07AA4"/>
    <w:rsid w:val="00C11FB5"/>
    <w:rsid w:val="00C12C8C"/>
    <w:rsid w:val="00C13C0F"/>
    <w:rsid w:val="00C149A5"/>
    <w:rsid w:val="00C15124"/>
    <w:rsid w:val="00C1620A"/>
    <w:rsid w:val="00C20E1D"/>
    <w:rsid w:val="00C24ECC"/>
    <w:rsid w:val="00C26BC8"/>
    <w:rsid w:val="00C30786"/>
    <w:rsid w:val="00C30D09"/>
    <w:rsid w:val="00C35CEA"/>
    <w:rsid w:val="00C36691"/>
    <w:rsid w:val="00C36CB4"/>
    <w:rsid w:val="00C40E27"/>
    <w:rsid w:val="00C4540A"/>
    <w:rsid w:val="00C53977"/>
    <w:rsid w:val="00C53D02"/>
    <w:rsid w:val="00C7052F"/>
    <w:rsid w:val="00C7162C"/>
    <w:rsid w:val="00C723C4"/>
    <w:rsid w:val="00C767D9"/>
    <w:rsid w:val="00C80200"/>
    <w:rsid w:val="00C81BF7"/>
    <w:rsid w:val="00C835FA"/>
    <w:rsid w:val="00C86A7C"/>
    <w:rsid w:val="00C86AA1"/>
    <w:rsid w:val="00C90ED8"/>
    <w:rsid w:val="00C937C6"/>
    <w:rsid w:val="00CA3D48"/>
    <w:rsid w:val="00CA71E9"/>
    <w:rsid w:val="00CB43F4"/>
    <w:rsid w:val="00CB58E1"/>
    <w:rsid w:val="00CB7FBA"/>
    <w:rsid w:val="00CC5748"/>
    <w:rsid w:val="00CC6D3D"/>
    <w:rsid w:val="00CD6D8F"/>
    <w:rsid w:val="00CE3097"/>
    <w:rsid w:val="00CE3E04"/>
    <w:rsid w:val="00CE5CF3"/>
    <w:rsid w:val="00CE710C"/>
    <w:rsid w:val="00CE75F8"/>
    <w:rsid w:val="00CF0DB9"/>
    <w:rsid w:val="00CF0DEF"/>
    <w:rsid w:val="00CF3AD7"/>
    <w:rsid w:val="00D003CF"/>
    <w:rsid w:val="00D00563"/>
    <w:rsid w:val="00D01CC0"/>
    <w:rsid w:val="00D05E0E"/>
    <w:rsid w:val="00D079C4"/>
    <w:rsid w:val="00D11439"/>
    <w:rsid w:val="00D1208D"/>
    <w:rsid w:val="00D179CE"/>
    <w:rsid w:val="00D23904"/>
    <w:rsid w:val="00D35256"/>
    <w:rsid w:val="00D35771"/>
    <w:rsid w:val="00D4070A"/>
    <w:rsid w:val="00D474C8"/>
    <w:rsid w:val="00D504A0"/>
    <w:rsid w:val="00D510D1"/>
    <w:rsid w:val="00D53D1B"/>
    <w:rsid w:val="00D55E29"/>
    <w:rsid w:val="00D56275"/>
    <w:rsid w:val="00D577A6"/>
    <w:rsid w:val="00D71611"/>
    <w:rsid w:val="00D72A32"/>
    <w:rsid w:val="00D77D20"/>
    <w:rsid w:val="00D82287"/>
    <w:rsid w:val="00D84420"/>
    <w:rsid w:val="00D8649F"/>
    <w:rsid w:val="00D93B49"/>
    <w:rsid w:val="00D94DF0"/>
    <w:rsid w:val="00DA06AC"/>
    <w:rsid w:val="00DA75AF"/>
    <w:rsid w:val="00DA7DDF"/>
    <w:rsid w:val="00DB1A7A"/>
    <w:rsid w:val="00DB30F5"/>
    <w:rsid w:val="00DB3729"/>
    <w:rsid w:val="00DC3DB7"/>
    <w:rsid w:val="00DC420A"/>
    <w:rsid w:val="00DC4921"/>
    <w:rsid w:val="00DC4FB3"/>
    <w:rsid w:val="00DC5866"/>
    <w:rsid w:val="00DC5BA4"/>
    <w:rsid w:val="00DD0640"/>
    <w:rsid w:val="00DD3592"/>
    <w:rsid w:val="00DD4BBD"/>
    <w:rsid w:val="00DD5FC5"/>
    <w:rsid w:val="00DE2D9D"/>
    <w:rsid w:val="00DE7B79"/>
    <w:rsid w:val="00DF0880"/>
    <w:rsid w:val="00DF15D2"/>
    <w:rsid w:val="00DF394D"/>
    <w:rsid w:val="00DF65B8"/>
    <w:rsid w:val="00E027B4"/>
    <w:rsid w:val="00E063A4"/>
    <w:rsid w:val="00E069C9"/>
    <w:rsid w:val="00E109D1"/>
    <w:rsid w:val="00E135E7"/>
    <w:rsid w:val="00E13647"/>
    <w:rsid w:val="00E15CB2"/>
    <w:rsid w:val="00E16575"/>
    <w:rsid w:val="00E225CA"/>
    <w:rsid w:val="00E23FB9"/>
    <w:rsid w:val="00E25802"/>
    <w:rsid w:val="00E31501"/>
    <w:rsid w:val="00E35024"/>
    <w:rsid w:val="00E37125"/>
    <w:rsid w:val="00E4227F"/>
    <w:rsid w:val="00E438BE"/>
    <w:rsid w:val="00E5688B"/>
    <w:rsid w:val="00E66A08"/>
    <w:rsid w:val="00E6743B"/>
    <w:rsid w:val="00E67E27"/>
    <w:rsid w:val="00E71260"/>
    <w:rsid w:val="00E72DBF"/>
    <w:rsid w:val="00E74A76"/>
    <w:rsid w:val="00E75E71"/>
    <w:rsid w:val="00E76437"/>
    <w:rsid w:val="00E80A3D"/>
    <w:rsid w:val="00E90741"/>
    <w:rsid w:val="00E936B3"/>
    <w:rsid w:val="00EA0A70"/>
    <w:rsid w:val="00EA732F"/>
    <w:rsid w:val="00EB1E40"/>
    <w:rsid w:val="00EB4C15"/>
    <w:rsid w:val="00EB5AD3"/>
    <w:rsid w:val="00EB609D"/>
    <w:rsid w:val="00EC2E1D"/>
    <w:rsid w:val="00EC4D4E"/>
    <w:rsid w:val="00ED6F36"/>
    <w:rsid w:val="00EE7665"/>
    <w:rsid w:val="00EF24CD"/>
    <w:rsid w:val="00EF3B29"/>
    <w:rsid w:val="00EF5589"/>
    <w:rsid w:val="00EF5E6F"/>
    <w:rsid w:val="00EF78EB"/>
    <w:rsid w:val="00F002F9"/>
    <w:rsid w:val="00F0242E"/>
    <w:rsid w:val="00F06095"/>
    <w:rsid w:val="00F0644B"/>
    <w:rsid w:val="00F0771E"/>
    <w:rsid w:val="00F11490"/>
    <w:rsid w:val="00F11BE0"/>
    <w:rsid w:val="00F21A64"/>
    <w:rsid w:val="00F24340"/>
    <w:rsid w:val="00F26811"/>
    <w:rsid w:val="00F27C39"/>
    <w:rsid w:val="00F27E0B"/>
    <w:rsid w:val="00F31D5A"/>
    <w:rsid w:val="00F373B9"/>
    <w:rsid w:val="00F37896"/>
    <w:rsid w:val="00F42461"/>
    <w:rsid w:val="00F43F1B"/>
    <w:rsid w:val="00F44A8C"/>
    <w:rsid w:val="00F46B12"/>
    <w:rsid w:val="00F46C11"/>
    <w:rsid w:val="00F5296E"/>
    <w:rsid w:val="00F53F73"/>
    <w:rsid w:val="00F600DC"/>
    <w:rsid w:val="00F62861"/>
    <w:rsid w:val="00F7475F"/>
    <w:rsid w:val="00F748BA"/>
    <w:rsid w:val="00F81385"/>
    <w:rsid w:val="00F84571"/>
    <w:rsid w:val="00F90EAB"/>
    <w:rsid w:val="00FA2B20"/>
    <w:rsid w:val="00FA784B"/>
    <w:rsid w:val="00FB1583"/>
    <w:rsid w:val="00FC64DF"/>
    <w:rsid w:val="00FC6B66"/>
    <w:rsid w:val="00FD1A2E"/>
    <w:rsid w:val="00FD2CFB"/>
    <w:rsid w:val="00FD3FF0"/>
    <w:rsid w:val="00FE10AC"/>
    <w:rsid w:val="00FE2376"/>
    <w:rsid w:val="00FE37D0"/>
    <w:rsid w:val="00FE536D"/>
    <w:rsid w:val="00FE5EB8"/>
    <w:rsid w:val="00FF20CA"/>
    <w:rsid w:val="00FF4849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94CF3CB"/>
  <w15:docId w15:val="{BA99F16F-F2E4-4BA0-A1C4-242BE48B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3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40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835F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aliases w:val="Normal,Akapit z listą3,Akapit z listą31,Podsis rysunku,List Paragraph,Tytuły,List Paragraph2"/>
    <w:basedOn w:val="Normalny"/>
    <w:link w:val="AkapitzlistZnak"/>
    <w:uiPriority w:val="34"/>
    <w:qFormat/>
    <w:rsid w:val="00C835FA"/>
    <w:pPr>
      <w:ind w:left="720"/>
      <w:contextualSpacing/>
    </w:pPr>
  </w:style>
  <w:style w:type="paragraph" w:customStyle="1" w:styleId="Akapitzlist1">
    <w:name w:val="Akapit z listą1"/>
    <w:basedOn w:val="Normalny"/>
    <w:rsid w:val="00C835FA"/>
    <w:pPr>
      <w:widowControl w:val="0"/>
      <w:autoSpaceDE w:val="0"/>
      <w:autoSpaceDN w:val="0"/>
      <w:adjustRightInd w:val="0"/>
      <w:ind w:left="720"/>
    </w:pPr>
    <w:rPr>
      <w:rFonts w:ascii="Arial" w:eastAsia="Calibri" w:hAnsi="Arial" w:cs="Arial"/>
      <w:sz w:val="20"/>
      <w:szCs w:val="20"/>
    </w:rPr>
  </w:style>
  <w:style w:type="numbering" w:styleId="111111">
    <w:name w:val="Outline List 2"/>
    <w:basedOn w:val="Bezlisty"/>
    <w:rsid w:val="00C835FA"/>
    <w:pPr>
      <w:numPr>
        <w:numId w:val="1"/>
      </w:numPr>
    </w:pPr>
  </w:style>
  <w:style w:type="paragraph" w:styleId="NormalnyWeb">
    <w:name w:val="Normal (Web)"/>
    <w:basedOn w:val="Normalny"/>
    <w:uiPriority w:val="99"/>
    <w:unhideWhenUsed/>
    <w:rsid w:val="00C835F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character" w:customStyle="1" w:styleId="apple-converted-space">
    <w:name w:val="apple-converted-space"/>
    <w:basedOn w:val="Domylnaczcionkaakapitu"/>
    <w:rsid w:val="00252CD0"/>
  </w:style>
  <w:style w:type="paragraph" w:styleId="Tekstdymka">
    <w:name w:val="Balloon Text"/>
    <w:basedOn w:val="Normalny"/>
    <w:link w:val="TekstdymkaZnak"/>
    <w:uiPriority w:val="99"/>
    <w:semiHidden/>
    <w:unhideWhenUsed/>
    <w:rsid w:val="007074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741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71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71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71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719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8E4CB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4C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E4C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4C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4C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C1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C1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3A3F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F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3A3F36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A40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Hipercze">
    <w:name w:val="Hyperlink"/>
    <w:basedOn w:val="Domylnaczcionkaakapitu"/>
    <w:uiPriority w:val="99"/>
    <w:unhideWhenUsed/>
    <w:rsid w:val="00D23904"/>
    <w:rPr>
      <w:color w:val="0000FF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,List Paragraph2 Znak"/>
    <w:link w:val="Akapitzlist"/>
    <w:uiPriority w:val="34"/>
    <w:qFormat/>
    <w:rsid w:val="00DF08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E7453"/>
    <w:rPr>
      <w:color w:val="800080"/>
      <w:u w:val="single"/>
    </w:rPr>
  </w:style>
  <w:style w:type="paragraph" w:customStyle="1" w:styleId="msonormal0">
    <w:name w:val="msonormal"/>
    <w:basedOn w:val="Normalny"/>
    <w:rsid w:val="006E7453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6E745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6E7453"/>
    <w:pPr>
      <w:spacing w:before="100" w:beforeAutospacing="1" w:after="100" w:afterAutospacing="1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font7">
    <w:name w:val="font7"/>
    <w:basedOn w:val="Normalny"/>
    <w:rsid w:val="006E7453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8">
    <w:name w:val="font8"/>
    <w:basedOn w:val="Normalny"/>
    <w:rsid w:val="006E7453"/>
    <w:pPr>
      <w:spacing w:before="100" w:beforeAutospacing="1" w:after="100" w:afterAutospacing="1"/>
    </w:pPr>
    <w:rPr>
      <w:rFonts w:ascii="Arial" w:hAnsi="Arial" w:cs="Arial"/>
      <w:color w:val="FF0000"/>
      <w:sz w:val="18"/>
      <w:szCs w:val="18"/>
    </w:rPr>
  </w:style>
  <w:style w:type="paragraph" w:customStyle="1" w:styleId="font9">
    <w:name w:val="font9"/>
    <w:basedOn w:val="Normalny"/>
    <w:rsid w:val="006E745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10">
    <w:name w:val="font10"/>
    <w:basedOn w:val="Normalny"/>
    <w:rsid w:val="006E7453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70">
    <w:name w:val="xl70"/>
    <w:basedOn w:val="Normalny"/>
    <w:rsid w:val="006E7453"/>
    <w:pPr>
      <w:spacing w:before="100" w:beforeAutospacing="1" w:after="100" w:afterAutospacing="1"/>
      <w:textAlignment w:val="center"/>
    </w:pPr>
  </w:style>
  <w:style w:type="paragraph" w:customStyle="1" w:styleId="xl71">
    <w:name w:val="xl71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6E7453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E" w:hAnsi="Arial CE" w:cs="Arial CE"/>
    </w:rPr>
  </w:style>
  <w:style w:type="paragraph" w:customStyle="1" w:styleId="xl76">
    <w:name w:val="xl76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6E7453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6E74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6E7453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6E745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6E745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6E745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6E745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6E7453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6E74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6E745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6E745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6E745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5">
    <w:name w:val="xl95"/>
    <w:basedOn w:val="Normalny"/>
    <w:rsid w:val="006E745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6E745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7">
    <w:name w:val="xl97"/>
    <w:basedOn w:val="Normalny"/>
    <w:rsid w:val="006E745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98">
    <w:name w:val="xl98"/>
    <w:basedOn w:val="Normalny"/>
    <w:rsid w:val="006E745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 CE" w:hAnsi="Arial CE" w:cs="Arial CE"/>
      <w:b/>
      <w:bCs/>
      <w:color w:val="FF0000"/>
    </w:rPr>
  </w:style>
  <w:style w:type="paragraph" w:customStyle="1" w:styleId="xl99">
    <w:name w:val="xl99"/>
    <w:basedOn w:val="Normalny"/>
    <w:rsid w:val="006E745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E" w:hAnsi="Arial CE" w:cs="Arial CE"/>
      <w:b/>
      <w:bCs/>
      <w:color w:val="FF0000"/>
    </w:rPr>
  </w:style>
  <w:style w:type="paragraph" w:customStyle="1" w:styleId="xl100">
    <w:name w:val="xl100"/>
    <w:basedOn w:val="Normalny"/>
    <w:rsid w:val="006E745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 CE" w:hAnsi="Arial CE" w:cs="Arial CE"/>
      <w:b/>
      <w:bCs/>
      <w:color w:val="FF0000"/>
    </w:rPr>
  </w:style>
  <w:style w:type="paragraph" w:customStyle="1" w:styleId="xl101">
    <w:name w:val="xl101"/>
    <w:basedOn w:val="Normalny"/>
    <w:rsid w:val="006E74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6E7453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Normalny"/>
    <w:rsid w:val="006E7453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05">
    <w:name w:val="xl105"/>
    <w:basedOn w:val="Normalny"/>
    <w:rsid w:val="006E7453"/>
    <w:pPr>
      <w:spacing w:before="100" w:beforeAutospacing="1" w:after="100" w:afterAutospacing="1"/>
      <w:ind w:firstLineChars="1500" w:firstLine="1500"/>
      <w:jc w:val="right"/>
      <w:textAlignment w:val="center"/>
    </w:pPr>
    <w:rPr>
      <w:rFonts w:ascii="Arial" w:hAnsi="Arial" w:cs="Arial"/>
    </w:rPr>
  </w:style>
  <w:style w:type="paragraph" w:customStyle="1" w:styleId="xl106">
    <w:name w:val="xl106"/>
    <w:basedOn w:val="Normalny"/>
    <w:rsid w:val="006E7453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07">
    <w:name w:val="xl107"/>
    <w:basedOn w:val="Normalny"/>
    <w:rsid w:val="006E7453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109">
    <w:name w:val="xl109"/>
    <w:basedOn w:val="Normalny"/>
    <w:rsid w:val="006E7453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10">
    <w:name w:val="xl110"/>
    <w:basedOn w:val="Normalny"/>
    <w:rsid w:val="006E7453"/>
    <w:pPr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Normalny"/>
    <w:rsid w:val="006E7453"/>
    <w:pPr>
      <w:spacing w:before="100" w:beforeAutospacing="1" w:after="100" w:afterAutospacing="1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6E7453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113">
    <w:name w:val="xl113"/>
    <w:basedOn w:val="Normalny"/>
    <w:rsid w:val="006E7453"/>
    <w:pPr>
      <w:spacing w:before="100" w:beforeAutospacing="1" w:after="100" w:afterAutospacing="1"/>
      <w:jc w:val="center"/>
    </w:pPr>
  </w:style>
  <w:style w:type="paragraph" w:customStyle="1" w:styleId="xl114">
    <w:name w:val="xl114"/>
    <w:basedOn w:val="Normalny"/>
    <w:rsid w:val="006E7453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5">
    <w:name w:val="xl115"/>
    <w:basedOn w:val="Normalny"/>
    <w:rsid w:val="006E7453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Normalny"/>
    <w:rsid w:val="006E7453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Normalny"/>
    <w:rsid w:val="006E7453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rsid w:val="006E7453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6E7453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6E7453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121">
    <w:name w:val="xl121"/>
    <w:basedOn w:val="Normalny"/>
    <w:rsid w:val="006E7453"/>
    <w:pPr>
      <w:spacing w:before="100" w:beforeAutospacing="1" w:after="100" w:afterAutospacing="1"/>
      <w:textAlignment w:val="center"/>
    </w:pPr>
    <w:rPr>
      <w:rFonts w:ascii="Arial CE" w:hAnsi="Arial CE" w:cs="Arial CE"/>
      <w:b/>
      <w:bCs/>
    </w:rPr>
  </w:style>
  <w:style w:type="paragraph" w:customStyle="1" w:styleId="xl122">
    <w:name w:val="xl122"/>
    <w:basedOn w:val="Normalny"/>
    <w:rsid w:val="006E7453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CE" w:hAnsi="Arial CE" w:cs="Arial CE"/>
      <w:b/>
      <w:bCs/>
    </w:rPr>
  </w:style>
  <w:style w:type="paragraph" w:customStyle="1" w:styleId="xl123">
    <w:name w:val="xl123"/>
    <w:basedOn w:val="Normalny"/>
    <w:rsid w:val="006E745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6E74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6E745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26">
    <w:name w:val="xl126"/>
    <w:basedOn w:val="Normalny"/>
    <w:rsid w:val="006E7453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08">
    <w:name w:val="xl108"/>
    <w:basedOn w:val="Normalny"/>
    <w:rsid w:val="006E7453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Kolorowalistaakcent11">
    <w:name w:val="Kolorowa lista — akcent 11"/>
    <w:basedOn w:val="Normalny"/>
    <w:uiPriority w:val="34"/>
    <w:qFormat/>
    <w:rsid w:val="00606F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owyStandardowy1">
    <w:name w:val="Standardowy.Standardowy1"/>
    <w:rsid w:val="00CE7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90110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7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12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0C9FB-B461-4A5A-9CF9-3B40E4ED7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3131</TotalTime>
  <Pages>5</Pages>
  <Words>1627</Words>
  <Characters>9762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Czerwonka Igor</dc:creator>
  <cp:lastModifiedBy>Kołodziejczyk Robert (PKW)</cp:lastModifiedBy>
  <cp:revision>303</cp:revision>
  <cp:lastPrinted>2019-07-22T06:03:00Z</cp:lastPrinted>
  <dcterms:created xsi:type="dcterms:W3CDTF">2019-05-24T06:56:00Z</dcterms:created>
  <dcterms:modified xsi:type="dcterms:W3CDTF">2024-11-21T05:25:00Z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2024-11-14T07:48:47Z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2f12331b-a036-48f7-b783-9da6581040b7</vt:lpwstr>
  </property>
  <property fmtid="{D5CDD505-2E9C-101B-9397-08002B2CF9AE}" pid="8" name="MSIP_Label_defa4170-0d19-0005-0004-bc88714345d2_ContentBits">
    <vt:lpwstr>0</vt:lpwstr>
  </property>
</Properties>
</file>