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BFFE7" w14:textId="77777777" w:rsidR="00B65BE9" w:rsidRPr="002A3EA5" w:rsidRDefault="00B65BE9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bCs/>
          <w:sz w:val="22"/>
          <w:szCs w:val="22"/>
        </w:rPr>
        <w:t xml:space="preserve">TAURON Wytwarzanie S.A. </w:t>
      </w:r>
      <w:r w:rsidRPr="002A3EA5">
        <w:rPr>
          <w:rFonts w:cs="Arial"/>
          <w:sz w:val="22"/>
          <w:szCs w:val="22"/>
        </w:rPr>
        <w:t xml:space="preserve">zaprasza do udziału w badaniu rynku RFI dotyczącym zainteresowania udziałem w postępowaniu o udzielenie Zamówienia na: </w:t>
      </w:r>
    </w:p>
    <w:p w14:paraId="3B352014" w14:textId="54293DDE" w:rsidR="0025152C" w:rsidRPr="002A3EA5" w:rsidRDefault="00266ACA" w:rsidP="00572907">
      <w:pPr>
        <w:pStyle w:val="Default"/>
        <w:spacing w:line="320" w:lineRule="exact"/>
        <w:jc w:val="both"/>
        <w:rPr>
          <w:sz w:val="22"/>
          <w:szCs w:val="22"/>
        </w:rPr>
      </w:pPr>
      <w:r w:rsidRPr="00266ACA">
        <w:rPr>
          <w:b/>
          <w:color w:val="000000" w:themeColor="text1"/>
          <w:sz w:val="22"/>
          <w:szCs w:val="22"/>
        </w:rPr>
        <w:t>„</w:t>
      </w:r>
      <w:r w:rsidR="00C422C0">
        <w:rPr>
          <w:b/>
          <w:color w:val="000000" w:themeColor="text1"/>
          <w:sz w:val="22"/>
          <w:szCs w:val="22"/>
        </w:rPr>
        <w:t>Rozbiórka</w:t>
      </w:r>
      <w:r w:rsidR="00C422C0" w:rsidRPr="00C422C0">
        <w:rPr>
          <w:b/>
          <w:color w:val="000000" w:themeColor="text1"/>
          <w:sz w:val="22"/>
          <w:szCs w:val="22"/>
        </w:rPr>
        <w:t xml:space="preserve"> budynków magazynowych w TAURON Wytwarzanie Spółka Akcyjna </w:t>
      </w:r>
      <w:r w:rsidR="00C422C0">
        <w:rPr>
          <w:b/>
          <w:color w:val="000000" w:themeColor="text1"/>
          <w:sz w:val="22"/>
          <w:szCs w:val="22"/>
        </w:rPr>
        <w:br/>
      </w:r>
      <w:r w:rsidR="00B00A19">
        <w:rPr>
          <w:b/>
          <w:color w:val="000000" w:themeColor="text1"/>
          <w:sz w:val="22"/>
          <w:szCs w:val="22"/>
        </w:rPr>
        <w:t>−</w:t>
      </w:r>
      <w:r w:rsidR="00B00A19" w:rsidRPr="00B00A19">
        <w:rPr>
          <w:b/>
          <w:color w:val="000000" w:themeColor="text1"/>
          <w:sz w:val="22"/>
          <w:szCs w:val="22"/>
        </w:rPr>
        <w:t xml:space="preserve"> Oddział Elektrownia Siersza w Trzebini</w:t>
      </w:r>
      <w:r w:rsidRPr="00266ACA">
        <w:rPr>
          <w:b/>
          <w:color w:val="000000" w:themeColor="text1"/>
          <w:sz w:val="22"/>
          <w:szCs w:val="22"/>
        </w:rPr>
        <w:t>”</w:t>
      </w:r>
    </w:p>
    <w:p w14:paraId="744CE36A" w14:textId="77777777" w:rsidR="00322CC8" w:rsidRDefault="00B22F92" w:rsidP="00572907">
      <w:pPr>
        <w:pStyle w:val="Default"/>
        <w:spacing w:line="320" w:lineRule="exact"/>
        <w:ind w:firstLine="708"/>
        <w:jc w:val="both"/>
        <w:rPr>
          <w:sz w:val="22"/>
          <w:szCs w:val="22"/>
        </w:rPr>
      </w:pPr>
      <w:r w:rsidRPr="002A3EA5">
        <w:rPr>
          <w:sz w:val="22"/>
          <w:szCs w:val="22"/>
        </w:rPr>
        <w:t xml:space="preserve"> </w:t>
      </w:r>
    </w:p>
    <w:p w14:paraId="001C6CF8" w14:textId="33378743" w:rsidR="00B22F92" w:rsidRPr="002A3EA5" w:rsidRDefault="00B22F92" w:rsidP="00572907">
      <w:pPr>
        <w:pStyle w:val="Default"/>
        <w:spacing w:line="320" w:lineRule="exact"/>
        <w:ind w:firstLine="708"/>
        <w:jc w:val="both"/>
        <w:rPr>
          <w:sz w:val="22"/>
          <w:szCs w:val="22"/>
        </w:rPr>
      </w:pPr>
      <w:r w:rsidRPr="002A3EA5">
        <w:rPr>
          <w:sz w:val="22"/>
          <w:szCs w:val="22"/>
        </w:rPr>
        <w:t xml:space="preserve">Celem badania rynku jest pozyskanie przez TAURON Wytwarzanie S.A. informacji </w:t>
      </w:r>
      <w:r w:rsidR="002A3EA5">
        <w:rPr>
          <w:sz w:val="22"/>
          <w:szCs w:val="22"/>
        </w:rPr>
        <w:br/>
      </w:r>
      <w:r w:rsidRPr="002A3EA5">
        <w:rPr>
          <w:sz w:val="22"/>
          <w:szCs w:val="22"/>
        </w:rPr>
        <w:t xml:space="preserve">w zakresie rozpoznania rynku potencjalnych Wykonawców, którzy spełniają oczekiwane przez Zamawiającego wymagania dotyczące postępowania i są zainteresowani realizacją usług objętych badaniem rynku. </w:t>
      </w:r>
    </w:p>
    <w:p w14:paraId="5D8D276E" w14:textId="77777777" w:rsidR="00B22F92" w:rsidRPr="002A3EA5" w:rsidRDefault="00460026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ab/>
      </w:r>
      <w:r w:rsidR="00B22F92" w:rsidRPr="002A3EA5">
        <w:rPr>
          <w:rFonts w:cs="Arial"/>
          <w:sz w:val="22"/>
          <w:szCs w:val="22"/>
        </w:rPr>
        <w:t xml:space="preserve">Niniejsze zapytanie nie jest zaproszeniem do składania ofert, stanowi jedynie zaproszenie do </w:t>
      </w:r>
      <w:r w:rsidR="00B22F92" w:rsidRPr="002A3EA5">
        <w:rPr>
          <w:rFonts w:cs="Arial"/>
          <w:b/>
          <w:bCs/>
          <w:sz w:val="22"/>
          <w:szCs w:val="22"/>
        </w:rPr>
        <w:t>udziału w badaniu rynku</w:t>
      </w:r>
      <w:r w:rsidR="00B22F92" w:rsidRPr="002A3EA5">
        <w:rPr>
          <w:rFonts w:cs="Arial"/>
          <w:sz w:val="22"/>
          <w:szCs w:val="22"/>
        </w:rPr>
        <w:t>. W przypadku ogłoszenia postępowania o udzielenie Zamówienia, informacja o jego wszczęciu oraz szczegółowy zakres prac, warunki udziału w postępowaniu i realizacji Zamówienia zostaną zamieszczone na Platformie Zakupowej Grupy TAURON.</w:t>
      </w:r>
    </w:p>
    <w:p w14:paraId="0B2E8FCA" w14:textId="77777777" w:rsidR="00B22F92" w:rsidRPr="002A3EA5" w:rsidRDefault="00460026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Oferta powinna uwzględniać spełnienie wszystkich wymaganych standardów jakościowych wynikających z charakteru tego zadania.</w:t>
      </w:r>
    </w:p>
    <w:p w14:paraId="144EFEAB" w14:textId="77777777" w:rsidR="00F57803" w:rsidRDefault="00F57803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 W informacji, oprócz </w:t>
      </w:r>
      <w:r w:rsidR="00005C28" w:rsidRPr="002A3EA5">
        <w:rPr>
          <w:rFonts w:cs="Arial"/>
          <w:sz w:val="22"/>
          <w:szCs w:val="22"/>
        </w:rPr>
        <w:t>wartości robót, prosimy</w:t>
      </w:r>
      <w:r w:rsidRPr="002A3EA5">
        <w:rPr>
          <w:rFonts w:cs="Arial"/>
          <w:sz w:val="22"/>
          <w:szCs w:val="22"/>
        </w:rPr>
        <w:t xml:space="preserve"> przedstawić szacunkowy czas potrzebny na wykonanie  całości prac wyrażony w dniach.</w:t>
      </w:r>
    </w:p>
    <w:p w14:paraId="358CA822" w14:textId="77777777" w:rsidR="0025152C" w:rsidRDefault="0025152C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701AFB29" w14:textId="77777777" w:rsidR="00764E3A" w:rsidRDefault="00266ACA" w:rsidP="00572907">
      <w:pPr>
        <w:numPr>
          <w:ilvl w:val="0"/>
          <w:numId w:val="17"/>
        </w:numPr>
        <w:tabs>
          <w:tab w:val="right" w:pos="9072"/>
        </w:tabs>
        <w:spacing w:line="320" w:lineRule="exact"/>
        <w:jc w:val="both"/>
        <w:rPr>
          <w:rFonts w:cs="Arial"/>
          <w:b/>
          <w:sz w:val="22"/>
          <w:szCs w:val="22"/>
        </w:rPr>
      </w:pPr>
      <w:r w:rsidRPr="00266ACA">
        <w:rPr>
          <w:rFonts w:cs="Arial"/>
          <w:b/>
          <w:sz w:val="22"/>
          <w:szCs w:val="22"/>
        </w:rPr>
        <w:t>Przedmiot Zamówienia obejmuje następujące obiekty: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098"/>
        <w:gridCol w:w="6974"/>
      </w:tblGrid>
      <w:tr w:rsidR="00135228" w:rsidRPr="00135228" w14:paraId="20378385" w14:textId="77777777" w:rsidTr="002546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4E74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701C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b/>
                <w:szCs w:val="20"/>
              </w:rPr>
              <w:t>Obiekty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D64F" w14:textId="44BD3DB0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b/>
                <w:szCs w:val="20"/>
              </w:rPr>
              <w:t>Nazwa</w:t>
            </w:r>
          </w:p>
        </w:tc>
      </w:tr>
      <w:tr w:rsidR="00135228" w:rsidRPr="00135228" w14:paraId="0486F2E3" w14:textId="77777777" w:rsidTr="002546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51AC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EA7B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Obiekt 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56F5" w14:textId="77777777" w:rsidR="00135228" w:rsidRPr="00135228" w:rsidRDefault="00135228" w:rsidP="00572907">
            <w:pPr>
              <w:spacing w:line="320" w:lineRule="exact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Magazyn farb i lakierów (nr inwentarzowy 104-56)</w:t>
            </w:r>
          </w:p>
        </w:tc>
      </w:tr>
      <w:tr w:rsidR="00135228" w:rsidRPr="00135228" w14:paraId="0AD0BD88" w14:textId="77777777" w:rsidTr="002546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A7EF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61E1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Obiekt 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B75A" w14:textId="77777777" w:rsidR="00135228" w:rsidRPr="00135228" w:rsidRDefault="00135228" w:rsidP="00572907">
            <w:pPr>
              <w:spacing w:line="320" w:lineRule="exact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Wiata magazynu podręcznego przy warsztacie (nr inwentarzowy 104-89)</w:t>
            </w:r>
          </w:p>
        </w:tc>
      </w:tr>
      <w:tr w:rsidR="00135228" w:rsidRPr="00135228" w14:paraId="5CFCDF19" w14:textId="77777777" w:rsidTr="002546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C8FA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C5A1" w14:textId="77777777" w:rsidR="00135228" w:rsidRPr="00135228" w:rsidRDefault="00135228" w:rsidP="00572907">
            <w:pPr>
              <w:spacing w:line="320" w:lineRule="exact"/>
              <w:jc w:val="center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Obiekt 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B523" w14:textId="77777777" w:rsidR="00135228" w:rsidRPr="00135228" w:rsidRDefault="00135228" w:rsidP="00572907">
            <w:pPr>
              <w:spacing w:line="320" w:lineRule="exact"/>
              <w:rPr>
                <w:rFonts w:cs="Arial"/>
                <w:szCs w:val="20"/>
              </w:rPr>
            </w:pPr>
            <w:r w:rsidRPr="00135228">
              <w:rPr>
                <w:rFonts w:cs="Arial"/>
                <w:szCs w:val="20"/>
              </w:rPr>
              <w:t>Portiernia kolejowa (nr inwentarzowy 109-76)</w:t>
            </w:r>
          </w:p>
        </w:tc>
      </w:tr>
    </w:tbl>
    <w:p w14:paraId="6BAA2F9A" w14:textId="77777777" w:rsidR="00266ACA" w:rsidRDefault="00266ACA" w:rsidP="00572907">
      <w:pPr>
        <w:tabs>
          <w:tab w:val="right" w:pos="9072"/>
        </w:tabs>
        <w:spacing w:line="320" w:lineRule="exact"/>
        <w:jc w:val="both"/>
        <w:rPr>
          <w:rFonts w:cs="Arial"/>
          <w:b/>
          <w:sz w:val="22"/>
          <w:szCs w:val="22"/>
        </w:rPr>
      </w:pPr>
    </w:p>
    <w:p w14:paraId="76F7A111" w14:textId="08B3B1C5" w:rsidR="00322CC8" w:rsidRPr="00322CC8" w:rsidRDefault="00322CC8" w:rsidP="00572907">
      <w:pPr>
        <w:tabs>
          <w:tab w:val="right" w:pos="9072"/>
        </w:tabs>
        <w:spacing w:line="320" w:lineRule="exact"/>
        <w:jc w:val="both"/>
        <w:rPr>
          <w:rFonts w:cs="Arial"/>
          <w:bCs/>
          <w:sz w:val="22"/>
          <w:szCs w:val="22"/>
          <w:u w:val="single"/>
        </w:rPr>
      </w:pPr>
      <w:r w:rsidRPr="00322CC8">
        <w:rPr>
          <w:rFonts w:cs="Arial"/>
          <w:bCs/>
          <w:sz w:val="22"/>
          <w:szCs w:val="22"/>
          <w:u w:val="single"/>
        </w:rPr>
        <w:t xml:space="preserve">Planowane postępowanie o udzielenie Zamówienia zostanie ogłoszone z podziałem na części, umożliwiając oferentom złożenie ofert na realizację prac rozbiórkowych </w:t>
      </w:r>
      <w:r w:rsidR="00850CE6">
        <w:rPr>
          <w:rFonts w:cs="Arial"/>
          <w:bCs/>
          <w:sz w:val="22"/>
          <w:szCs w:val="22"/>
          <w:u w:val="single"/>
        </w:rPr>
        <w:t xml:space="preserve">wszystkich lub </w:t>
      </w:r>
      <w:r w:rsidRPr="00322CC8">
        <w:rPr>
          <w:rFonts w:cs="Arial"/>
          <w:bCs/>
          <w:sz w:val="22"/>
          <w:szCs w:val="22"/>
          <w:u w:val="single"/>
        </w:rPr>
        <w:t>poszczególnych obiektów</w:t>
      </w:r>
      <w:r w:rsidR="00850CE6">
        <w:rPr>
          <w:rFonts w:cs="Arial"/>
          <w:bCs/>
          <w:sz w:val="22"/>
          <w:szCs w:val="22"/>
          <w:u w:val="single"/>
        </w:rPr>
        <w:t xml:space="preserve"> oznaczonych numerami 1, 2 i 3.</w:t>
      </w:r>
    </w:p>
    <w:p w14:paraId="2092D9CE" w14:textId="5D789BA3" w:rsidR="00322CC8" w:rsidRPr="00CD6198" w:rsidRDefault="00322CC8" w:rsidP="00572907">
      <w:pPr>
        <w:tabs>
          <w:tab w:val="right" w:pos="9072"/>
        </w:tabs>
        <w:spacing w:line="320" w:lineRule="exact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</w:t>
      </w:r>
    </w:p>
    <w:p w14:paraId="7AF11097" w14:textId="77777777" w:rsidR="00764E3A" w:rsidRDefault="00764E3A" w:rsidP="00572907">
      <w:pPr>
        <w:numPr>
          <w:ilvl w:val="0"/>
          <w:numId w:val="17"/>
        </w:numPr>
        <w:tabs>
          <w:tab w:val="right" w:pos="9072"/>
        </w:tabs>
        <w:spacing w:line="320" w:lineRule="exact"/>
        <w:ind w:left="397" w:hanging="227"/>
        <w:jc w:val="both"/>
        <w:rPr>
          <w:rFonts w:cs="Arial"/>
          <w:b/>
          <w:sz w:val="22"/>
          <w:szCs w:val="22"/>
        </w:rPr>
      </w:pPr>
      <w:r w:rsidRPr="00CD6198">
        <w:rPr>
          <w:rFonts w:cs="Arial"/>
          <w:b/>
          <w:sz w:val="22"/>
          <w:szCs w:val="22"/>
        </w:rPr>
        <w:t>Szczegółowy Opis przedmiotu zamówienia zawiera Załącznik nr 1 – Opis przedmiotu zamówienia.</w:t>
      </w:r>
    </w:p>
    <w:p w14:paraId="0D16758F" w14:textId="77777777" w:rsidR="0025152C" w:rsidRPr="00CD6198" w:rsidRDefault="0025152C" w:rsidP="00572907">
      <w:pPr>
        <w:tabs>
          <w:tab w:val="right" w:pos="9072"/>
        </w:tabs>
        <w:spacing w:line="320" w:lineRule="exact"/>
        <w:ind w:left="170"/>
        <w:jc w:val="both"/>
        <w:rPr>
          <w:rFonts w:cs="Arial"/>
          <w:b/>
          <w:sz w:val="22"/>
          <w:szCs w:val="22"/>
        </w:rPr>
      </w:pPr>
    </w:p>
    <w:p w14:paraId="31A89670" w14:textId="77777777" w:rsidR="00764E3A" w:rsidRPr="00CD6198" w:rsidRDefault="00764E3A" w:rsidP="00572907">
      <w:pPr>
        <w:numPr>
          <w:ilvl w:val="0"/>
          <w:numId w:val="17"/>
        </w:numPr>
        <w:tabs>
          <w:tab w:val="right" w:pos="9072"/>
        </w:tabs>
        <w:spacing w:line="320" w:lineRule="exact"/>
        <w:ind w:left="397" w:hanging="227"/>
        <w:jc w:val="both"/>
        <w:rPr>
          <w:rFonts w:cs="Arial"/>
          <w:b/>
          <w:sz w:val="22"/>
          <w:szCs w:val="22"/>
        </w:rPr>
      </w:pPr>
      <w:r w:rsidRPr="00CD6198">
        <w:rPr>
          <w:rFonts w:cs="Arial"/>
          <w:b/>
          <w:sz w:val="22"/>
          <w:szCs w:val="22"/>
        </w:rPr>
        <w:t>Warunki realizacji planowanego Zamówienia:</w:t>
      </w:r>
    </w:p>
    <w:p w14:paraId="2BA015F7" w14:textId="77777777" w:rsidR="00764E3A" w:rsidRPr="00764E3A" w:rsidRDefault="0075675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738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 w:rsidR="00764E3A" w:rsidRPr="00764E3A">
        <w:rPr>
          <w:rFonts w:cs="Arial"/>
          <w:sz w:val="22"/>
          <w:szCs w:val="22"/>
        </w:rPr>
        <w:t xml:space="preserve">iejsce: TAURON Wytwarzanie Spółka Akcyjna – Elektrownia Siersza w Trzebini </w:t>
      </w:r>
    </w:p>
    <w:p w14:paraId="37775EF3" w14:textId="51331925" w:rsidR="00764E3A" w:rsidRPr="00764E3A" w:rsidRDefault="0075675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738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337F1">
        <w:rPr>
          <w:rFonts w:cs="Arial"/>
          <w:sz w:val="22"/>
          <w:szCs w:val="22"/>
        </w:rPr>
        <w:t>kres realizacji</w:t>
      </w:r>
      <w:r w:rsidR="00764E3A" w:rsidRPr="00764E3A">
        <w:rPr>
          <w:rFonts w:cs="Arial"/>
          <w:sz w:val="22"/>
          <w:szCs w:val="22"/>
        </w:rPr>
        <w:t xml:space="preserve">: </w:t>
      </w:r>
      <w:r w:rsidR="00070E8F">
        <w:rPr>
          <w:rFonts w:cs="Arial"/>
          <w:sz w:val="22"/>
          <w:szCs w:val="22"/>
        </w:rPr>
        <w:t>II</w:t>
      </w:r>
      <w:r w:rsidR="00850CE6">
        <w:rPr>
          <w:rFonts w:cs="Arial"/>
          <w:sz w:val="22"/>
          <w:szCs w:val="22"/>
        </w:rPr>
        <w:t>/III</w:t>
      </w:r>
      <w:r w:rsidR="000337F1">
        <w:rPr>
          <w:rFonts w:cs="Arial"/>
          <w:sz w:val="22"/>
          <w:szCs w:val="22"/>
        </w:rPr>
        <w:t xml:space="preserve"> kwartał </w:t>
      </w:r>
      <w:r w:rsidR="00764E3A" w:rsidRPr="00764E3A">
        <w:rPr>
          <w:rFonts w:cs="Arial"/>
          <w:sz w:val="22"/>
          <w:szCs w:val="22"/>
        </w:rPr>
        <w:t>202</w:t>
      </w:r>
      <w:r w:rsidR="004C61E6">
        <w:rPr>
          <w:rFonts w:cs="Arial"/>
          <w:sz w:val="22"/>
          <w:szCs w:val="22"/>
        </w:rPr>
        <w:t>5</w:t>
      </w:r>
      <w:r w:rsidR="00764E3A" w:rsidRPr="00764E3A">
        <w:rPr>
          <w:rFonts w:cs="Arial"/>
          <w:sz w:val="22"/>
          <w:szCs w:val="22"/>
        </w:rPr>
        <w:t xml:space="preserve"> r.</w:t>
      </w:r>
    </w:p>
    <w:p w14:paraId="79826F49" w14:textId="77777777" w:rsidR="00764E3A" w:rsidRPr="00764E3A" w:rsidRDefault="00764E3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>wadium – wymagane,</w:t>
      </w:r>
    </w:p>
    <w:p w14:paraId="1BF429A6" w14:textId="77777777" w:rsidR="00764E3A" w:rsidRPr="00764E3A" w:rsidRDefault="00764E3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>zabezpieczenie należytego wykonania umowy –  wymagane</w:t>
      </w:r>
      <w:r w:rsidR="000337F1">
        <w:rPr>
          <w:rFonts w:cs="Arial"/>
          <w:sz w:val="22"/>
          <w:szCs w:val="22"/>
        </w:rPr>
        <w:t>,</w:t>
      </w:r>
    </w:p>
    <w:p w14:paraId="00EE8EF7" w14:textId="77777777" w:rsidR="00764E3A" w:rsidRPr="00764E3A" w:rsidRDefault="00764E3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lastRenderedPageBreak/>
        <w:t xml:space="preserve">termin płatności 30 dni od daty otrzymania prawidłowo wystawionej faktury </w:t>
      </w:r>
      <w:r w:rsidR="0075675A">
        <w:rPr>
          <w:rFonts w:cs="Arial"/>
          <w:sz w:val="22"/>
          <w:szCs w:val="22"/>
        </w:rPr>
        <w:br/>
      </w:r>
      <w:r w:rsidRPr="00764E3A">
        <w:rPr>
          <w:rFonts w:cs="Arial"/>
          <w:sz w:val="22"/>
          <w:szCs w:val="22"/>
        </w:rPr>
        <w:t>na rachunek bankowy Zamawiającego,</w:t>
      </w:r>
    </w:p>
    <w:p w14:paraId="5AEF3C0C" w14:textId="77777777" w:rsidR="00764E3A" w:rsidRDefault="00764E3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>planowane kryteria oceny ofert – cena 100 %.</w:t>
      </w:r>
    </w:p>
    <w:p w14:paraId="26DF798B" w14:textId="77777777" w:rsidR="00CD6198" w:rsidRPr="00764E3A" w:rsidRDefault="00CD6198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66469EFD" w14:textId="77777777" w:rsidR="00764E3A" w:rsidRPr="00CD6198" w:rsidRDefault="00764E3A" w:rsidP="00572907">
      <w:pPr>
        <w:numPr>
          <w:ilvl w:val="0"/>
          <w:numId w:val="17"/>
        </w:numPr>
        <w:tabs>
          <w:tab w:val="right" w:pos="9072"/>
        </w:tabs>
        <w:spacing w:line="320" w:lineRule="exact"/>
        <w:ind w:left="397" w:hanging="227"/>
        <w:jc w:val="both"/>
        <w:rPr>
          <w:rFonts w:cs="Arial"/>
          <w:b/>
          <w:sz w:val="22"/>
          <w:szCs w:val="22"/>
        </w:rPr>
      </w:pPr>
      <w:r w:rsidRPr="00CD6198">
        <w:rPr>
          <w:rFonts w:cs="Arial"/>
          <w:b/>
          <w:sz w:val="22"/>
          <w:szCs w:val="22"/>
        </w:rPr>
        <w:t>Warunki udziału w postępowaniu:</w:t>
      </w:r>
    </w:p>
    <w:p w14:paraId="3E4E336A" w14:textId="7F125692" w:rsidR="00764E3A" w:rsidRPr="00764E3A" w:rsidRDefault="00135228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681" w:hanging="284"/>
        <w:jc w:val="both"/>
        <w:rPr>
          <w:rFonts w:cs="Arial"/>
          <w:sz w:val="22"/>
          <w:szCs w:val="22"/>
        </w:rPr>
      </w:pPr>
      <w:r w:rsidRPr="00135228">
        <w:rPr>
          <w:rFonts w:cs="Arial"/>
          <w:sz w:val="22"/>
          <w:szCs w:val="22"/>
        </w:rPr>
        <w:t xml:space="preserve">Wykonawca musi wykazać, że w okresie ostatnich pięciu lat przed wszczęciem postępowania, a jeżeli okres działalności jest krótszy, to w tym okresie, wykonał przynajmniej dwie roboty budowlane polegające na wykonaniu wyburzeń i rozbiórek obiektów przemysłowych lub użytkowych o wysokości co najmniej 5 m, zlokalizowanych na terenie czynnych zakładów przemysłowych o konstrukcji stalowej lub żelbetowej, lub stalowo – żelbetowej, o łącznej wartości </w:t>
      </w:r>
      <w:r>
        <w:rPr>
          <w:rFonts w:cs="Arial"/>
          <w:sz w:val="22"/>
          <w:szCs w:val="22"/>
        </w:rPr>
        <w:t>8</w:t>
      </w:r>
      <w:r w:rsidRPr="00135228">
        <w:rPr>
          <w:rFonts w:cs="Arial"/>
          <w:sz w:val="22"/>
          <w:szCs w:val="22"/>
        </w:rPr>
        <w:t>0 000,00 zł</w:t>
      </w:r>
      <w:r>
        <w:rPr>
          <w:rFonts w:cs="Arial"/>
          <w:sz w:val="22"/>
          <w:szCs w:val="22"/>
        </w:rPr>
        <w:t>.,</w:t>
      </w:r>
    </w:p>
    <w:p w14:paraId="59174BBD" w14:textId="77777777" w:rsidR="00764E3A" w:rsidRDefault="00764E3A" w:rsidP="00572907">
      <w:pPr>
        <w:numPr>
          <w:ilvl w:val="1"/>
          <w:numId w:val="17"/>
        </w:numPr>
        <w:tabs>
          <w:tab w:val="right" w:pos="9072"/>
        </w:tabs>
        <w:spacing w:line="320" w:lineRule="exact"/>
        <w:ind w:left="681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 xml:space="preserve">Wykonawca będzie dysponował na potrzeby realizacji planowanego Zamówienia, osobami </w:t>
      </w:r>
      <w:r w:rsidR="00CD6198" w:rsidRPr="00CD6198">
        <w:rPr>
          <w:rFonts w:cs="Arial"/>
          <w:sz w:val="22"/>
          <w:szCs w:val="22"/>
        </w:rPr>
        <w:t xml:space="preserve">w ilości niezbędnej dla prawidłowego wykonania przedmiotu zamówienia, posiadającymi aktualne badania lekarskie wraz z orzeczeniem o braku przeciwskazań do wykonywania prac na wysokości oraz </w:t>
      </w:r>
      <w:r w:rsidRPr="00764E3A">
        <w:rPr>
          <w:rFonts w:cs="Arial"/>
          <w:sz w:val="22"/>
          <w:szCs w:val="22"/>
        </w:rPr>
        <w:t>posiadającymi uprawnienia:</w:t>
      </w:r>
      <w:r>
        <w:rPr>
          <w:rFonts w:cs="Arial"/>
          <w:sz w:val="22"/>
          <w:szCs w:val="22"/>
        </w:rPr>
        <w:t xml:space="preserve"> </w:t>
      </w:r>
    </w:p>
    <w:p w14:paraId="6DC17084" w14:textId="77777777" w:rsidR="00764E3A" w:rsidRPr="00CD6198" w:rsidRDefault="00764E3A" w:rsidP="00572907">
      <w:pPr>
        <w:tabs>
          <w:tab w:val="left" w:pos="284"/>
          <w:tab w:val="left" w:pos="567"/>
        </w:tabs>
        <w:spacing w:line="320" w:lineRule="exact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sz w:val="22"/>
          <w:szCs w:val="22"/>
        </w:rPr>
        <w:fldChar w:fldCharType="end"/>
      </w:r>
      <w:r w:rsidRPr="00CD6198">
        <w:rPr>
          <w:rFonts w:cs="Arial"/>
          <w:bCs/>
          <w:iCs/>
          <w:sz w:val="22"/>
          <w:szCs w:val="22"/>
        </w:rPr>
        <w:t xml:space="preserve"> osobami</w:t>
      </w:r>
      <w:r w:rsidRPr="00CD6198">
        <w:rPr>
          <w:rFonts w:cs="Arial"/>
          <w:sz w:val="22"/>
          <w:szCs w:val="22"/>
        </w:rPr>
        <w:t xml:space="preserve"> posiadającymi uprawnienia sygnalisty zgodnie z Rozporządzeniem Ministra Przedsiębiorczości i Technologii z dnia 22 października 2018 r. w sprawie bezpieczeństwa i higieny pracy przy obsłudze żurawi wieżowych i szybkomontujących (Dz.U. 2018 poz. 2147),</w:t>
      </w:r>
    </w:p>
    <w:p w14:paraId="31067682" w14:textId="77777777" w:rsidR="00764E3A" w:rsidRPr="00CD6198" w:rsidRDefault="00764E3A" w:rsidP="00572907">
      <w:pPr>
        <w:tabs>
          <w:tab w:val="left" w:pos="284"/>
          <w:tab w:val="left" w:pos="567"/>
        </w:tabs>
        <w:spacing w:line="320" w:lineRule="exact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sz w:val="22"/>
          <w:szCs w:val="22"/>
        </w:rPr>
        <w:fldChar w:fldCharType="end"/>
      </w:r>
      <w:r w:rsidRPr="00CD6198">
        <w:rPr>
          <w:rFonts w:cs="Arial"/>
          <w:sz w:val="22"/>
          <w:szCs w:val="22"/>
        </w:rPr>
        <w:t xml:space="preserve"> </w:t>
      </w:r>
      <w:r w:rsidRPr="00CD6198">
        <w:rPr>
          <w:rFonts w:cs="Arial"/>
          <w:bCs/>
          <w:iCs/>
          <w:sz w:val="22"/>
          <w:szCs w:val="22"/>
        </w:rPr>
        <w:t>osobami</w:t>
      </w:r>
      <w:r w:rsidRPr="00CD6198">
        <w:rPr>
          <w:rFonts w:cs="Arial"/>
          <w:sz w:val="22"/>
          <w:szCs w:val="22"/>
        </w:rPr>
        <w:t xml:space="preserve"> posiadającymi uprawnienia hakowego zgodnie z Rozporządzeniem Ministra Przedsiębiorczości i Technologii z dnia 22 października 2018 r. w sprawie bezpieczeństwa i higieny pracy przy obsłudze żurawi wieżowych i szybkomontujących (Dz.U. 2018 poz. 2147),</w:t>
      </w:r>
    </w:p>
    <w:p w14:paraId="5FFD2B1F" w14:textId="77777777" w:rsidR="00764E3A" w:rsidRPr="00CD6198" w:rsidRDefault="00764E3A" w:rsidP="00572907">
      <w:pPr>
        <w:tabs>
          <w:tab w:val="left" w:pos="284"/>
          <w:tab w:val="left" w:pos="567"/>
        </w:tabs>
        <w:spacing w:line="320" w:lineRule="exact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sz w:val="22"/>
          <w:szCs w:val="22"/>
        </w:rPr>
        <w:fldChar w:fldCharType="end"/>
      </w:r>
      <w:r w:rsidRPr="00CD6198">
        <w:rPr>
          <w:rFonts w:cs="Arial"/>
          <w:sz w:val="22"/>
          <w:szCs w:val="22"/>
        </w:rPr>
        <w:t xml:space="preserve"> osobami posiadającymi uprawnienia do cięcia termicznego stali, z użyciem butli gazowych, zgodne rozporządzeniem Ministra Gospodarki z dnia 27 kwietnia 2000</w:t>
      </w:r>
      <w:r w:rsidR="00CD6198">
        <w:rPr>
          <w:rFonts w:cs="Arial"/>
          <w:sz w:val="22"/>
          <w:szCs w:val="22"/>
        </w:rPr>
        <w:t xml:space="preserve"> </w:t>
      </w:r>
      <w:r w:rsidRPr="00CD6198">
        <w:rPr>
          <w:rFonts w:cs="Arial"/>
          <w:sz w:val="22"/>
          <w:szCs w:val="22"/>
        </w:rPr>
        <w:t>r. w sprawie bezpieczeństwa i higieny pracy przy pracach spawalniczych (Dz. U. Nr 40, poz. 470),</w:t>
      </w:r>
    </w:p>
    <w:p w14:paraId="387B03A9" w14:textId="77777777" w:rsidR="00764E3A" w:rsidRPr="00CD6198" w:rsidRDefault="00764E3A" w:rsidP="00572907">
      <w:pPr>
        <w:tabs>
          <w:tab w:val="left" w:pos="284"/>
          <w:tab w:val="left" w:pos="567"/>
        </w:tabs>
        <w:spacing w:line="320" w:lineRule="exact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bCs/>
          <w:iCs/>
          <w:sz w:val="22"/>
          <w:szCs w:val="22"/>
        </w:rPr>
        <w:fldChar w:fldCharType="end"/>
      </w:r>
      <w:r w:rsidRPr="00CD6198">
        <w:rPr>
          <w:rFonts w:cs="Arial"/>
          <w:bCs/>
          <w:iCs/>
          <w:sz w:val="22"/>
          <w:szCs w:val="22"/>
        </w:rPr>
        <w:t xml:space="preserve"> </w:t>
      </w:r>
      <w:r w:rsidRPr="00CD6198">
        <w:rPr>
          <w:rFonts w:cs="Arial"/>
          <w:sz w:val="22"/>
          <w:szCs w:val="22"/>
        </w:rPr>
        <w:t xml:space="preserve">osobami posiadającymi kwalifikacje (poparte odpowiednimi certyfikatami lub innymi świadectwami), uprawniające do obsługi maszyn ciężkich, które będą zastosowane do </w:t>
      </w:r>
      <w:r w:rsidR="000337F1">
        <w:rPr>
          <w:rFonts w:cs="Arial"/>
          <w:sz w:val="22"/>
          <w:szCs w:val="22"/>
        </w:rPr>
        <w:t>prac demontażowych</w:t>
      </w:r>
      <w:r w:rsidRPr="00CD6198">
        <w:rPr>
          <w:rFonts w:cs="Arial"/>
          <w:sz w:val="22"/>
          <w:szCs w:val="22"/>
        </w:rPr>
        <w:t>.</w:t>
      </w:r>
    </w:p>
    <w:p w14:paraId="62484488" w14:textId="77777777" w:rsidR="00764E3A" w:rsidRPr="00CD6198" w:rsidRDefault="00764E3A" w:rsidP="00572907">
      <w:pPr>
        <w:tabs>
          <w:tab w:val="left" w:pos="284"/>
          <w:tab w:val="left" w:pos="567"/>
        </w:tabs>
        <w:spacing w:line="320" w:lineRule="exact"/>
        <w:ind w:left="568" w:hanging="284"/>
        <w:contextualSpacing/>
        <w:jc w:val="both"/>
        <w:rPr>
          <w:rStyle w:val="Teksttreci"/>
          <w:color w:val="000000"/>
          <w:sz w:val="22"/>
          <w:szCs w:val="22"/>
        </w:rPr>
      </w:pPr>
      <w:r w:rsidRPr="00CD6198">
        <w:rPr>
          <w:rStyle w:val="Teksttreci"/>
          <w:color w:val="000000"/>
          <w:sz w:val="22"/>
          <w:szCs w:val="22"/>
        </w:rPr>
        <w:tab/>
      </w:r>
      <w:r w:rsidRPr="00CD6198">
        <w:rPr>
          <w:rStyle w:val="Teksttreci"/>
          <w:color w:val="000000"/>
          <w:sz w:val="22"/>
          <w:szCs w:val="22"/>
        </w:rPr>
        <w:tab/>
      </w:r>
      <w:r w:rsidRPr="00CD6198">
        <w:rPr>
          <w:rStyle w:val="Teksttreci"/>
          <w:color w:val="000000"/>
          <w:sz w:val="22"/>
          <w:szCs w:val="22"/>
        </w:rPr>
        <w:tab/>
        <w:t xml:space="preserve">Uwaga:  Zamawiający dopuszcza posiadanie ww. uprawnień łącznie. </w:t>
      </w:r>
    </w:p>
    <w:p w14:paraId="097A02F4" w14:textId="77777777" w:rsidR="0025152C" w:rsidRDefault="0025152C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28D0138C" w14:textId="77777777" w:rsidR="00005C28" w:rsidRDefault="00005C28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Zapraszając do udziału w planowanym postępowaniu, prosimy o informację czy przedstawiony przez nas zakres i </w:t>
      </w:r>
      <w:r w:rsidR="000337F1">
        <w:rPr>
          <w:rFonts w:cs="Arial"/>
          <w:sz w:val="22"/>
          <w:szCs w:val="22"/>
        </w:rPr>
        <w:t>okres</w:t>
      </w:r>
      <w:r w:rsidRPr="002A3EA5">
        <w:rPr>
          <w:rFonts w:cs="Arial"/>
          <w:sz w:val="22"/>
          <w:szCs w:val="22"/>
        </w:rPr>
        <w:t xml:space="preserve"> realizacji prac oraz wymagania stawiane potencjalnym Oferentom, pozwolą Państwu na zło</w:t>
      </w:r>
      <w:r w:rsidR="00752E74" w:rsidRPr="002A3EA5">
        <w:rPr>
          <w:rFonts w:cs="Arial"/>
          <w:sz w:val="22"/>
          <w:szCs w:val="22"/>
        </w:rPr>
        <w:t>żenie oferty i uczestniczenie w </w:t>
      </w:r>
      <w:r w:rsidRPr="002A3EA5">
        <w:rPr>
          <w:rFonts w:cs="Arial"/>
          <w:sz w:val="22"/>
          <w:szCs w:val="22"/>
        </w:rPr>
        <w:t xml:space="preserve">postępowaniu. Umożliwi nam to </w:t>
      </w:r>
      <w:r w:rsidR="000337F1">
        <w:rPr>
          <w:rFonts w:cs="Arial"/>
          <w:sz w:val="22"/>
          <w:szCs w:val="22"/>
        </w:rPr>
        <w:br/>
      </w:r>
      <w:r w:rsidRPr="002A3EA5">
        <w:rPr>
          <w:rFonts w:cs="Arial"/>
          <w:sz w:val="22"/>
          <w:szCs w:val="22"/>
        </w:rPr>
        <w:t xml:space="preserve">– niezależnie od publikacji ogłoszenia na Platformie Zakupowej Grupy TAURON – wysłanie informacji o planowanym postępowaniu bezpośrednio do Państwa, na wskazany adres mailowy. </w:t>
      </w:r>
    </w:p>
    <w:p w14:paraId="518AB195" w14:textId="77777777" w:rsidR="0025152C" w:rsidRPr="002A3EA5" w:rsidRDefault="0025152C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50CB8528" w14:textId="43A29C8F" w:rsidR="00005C28" w:rsidRPr="002A3EA5" w:rsidRDefault="00005C28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bCs/>
          <w:sz w:val="22"/>
          <w:szCs w:val="22"/>
        </w:rPr>
        <w:t>Odpowiedź na powyższe zapytanie prosimy składać za pośrednictwem platformy zakupowej Grupy TAURON SWOZ wraz z załącznikiem</w:t>
      </w:r>
      <w:r w:rsidR="001E0CD6" w:rsidRPr="002A3EA5">
        <w:rPr>
          <w:rFonts w:cs="Arial"/>
          <w:b/>
          <w:bCs/>
          <w:sz w:val="22"/>
          <w:szCs w:val="22"/>
        </w:rPr>
        <w:t xml:space="preserve"> </w:t>
      </w:r>
      <w:r w:rsidR="00472771" w:rsidRPr="002A3EA5">
        <w:rPr>
          <w:rFonts w:cs="Arial"/>
          <w:b/>
          <w:bCs/>
          <w:sz w:val="22"/>
          <w:szCs w:val="22"/>
        </w:rPr>
        <w:t>2</w:t>
      </w:r>
      <w:r w:rsidR="001E0CD6" w:rsidRPr="002A3EA5">
        <w:rPr>
          <w:rFonts w:cs="Arial"/>
          <w:b/>
          <w:bCs/>
          <w:sz w:val="22"/>
          <w:szCs w:val="22"/>
        </w:rPr>
        <w:t xml:space="preserve"> (formularz cenowy) do dnia </w:t>
      </w:r>
      <w:r w:rsidR="006E1867">
        <w:rPr>
          <w:rFonts w:cs="Arial"/>
          <w:b/>
          <w:bCs/>
          <w:sz w:val="22"/>
          <w:szCs w:val="22"/>
        </w:rPr>
        <w:t>1</w:t>
      </w:r>
      <w:r w:rsidR="004C61E6">
        <w:rPr>
          <w:rFonts w:cs="Arial"/>
          <w:b/>
          <w:bCs/>
          <w:sz w:val="22"/>
          <w:szCs w:val="22"/>
        </w:rPr>
        <w:t>5</w:t>
      </w:r>
      <w:r w:rsidR="006E1867">
        <w:rPr>
          <w:rFonts w:cs="Arial"/>
          <w:b/>
          <w:bCs/>
          <w:sz w:val="22"/>
          <w:szCs w:val="22"/>
        </w:rPr>
        <w:t>.0</w:t>
      </w:r>
      <w:r w:rsidR="00510933">
        <w:rPr>
          <w:rFonts w:cs="Arial"/>
          <w:b/>
          <w:bCs/>
          <w:sz w:val="22"/>
          <w:szCs w:val="22"/>
        </w:rPr>
        <w:t>1</w:t>
      </w:r>
      <w:r w:rsidR="006E1867">
        <w:rPr>
          <w:rFonts w:cs="Arial"/>
          <w:b/>
          <w:bCs/>
          <w:sz w:val="22"/>
          <w:szCs w:val="22"/>
        </w:rPr>
        <w:t>.202</w:t>
      </w:r>
      <w:r w:rsidR="00510933">
        <w:rPr>
          <w:rFonts w:cs="Arial"/>
          <w:b/>
          <w:bCs/>
          <w:sz w:val="22"/>
          <w:szCs w:val="22"/>
        </w:rPr>
        <w:t>5</w:t>
      </w:r>
      <w:r w:rsidR="000B0C44">
        <w:rPr>
          <w:rFonts w:cs="Arial"/>
          <w:b/>
          <w:bCs/>
          <w:sz w:val="22"/>
          <w:szCs w:val="22"/>
        </w:rPr>
        <w:t xml:space="preserve"> </w:t>
      </w:r>
      <w:r w:rsidRPr="002A3EA5">
        <w:rPr>
          <w:rFonts w:cs="Arial"/>
          <w:b/>
          <w:bCs/>
          <w:sz w:val="22"/>
          <w:szCs w:val="22"/>
        </w:rPr>
        <w:t xml:space="preserve">r. </w:t>
      </w:r>
    </w:p>
    <w:p w14:paraId="2AC03C2E" w14:textId="77777777" w:rsidR="0025152C" w:rsidRDefault="0025152C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2BD172B9" w14:textId="3EE7C4A7" w:rsidR="00005C28" w:rsidRDefault="00005C28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Zamawiający informuje, iż wizja lokalna odbędzie się w dniu </w:t>
      </w:r>
      <w:r w:rsidR="006E1867">
        <w:rPr>
          <w:rFonts w:cs="Arial"/>
          <w:b/>
          <w:bCs/>
          <w:sz w:val="22"/>
          <w:szCs w:val="22"/>
        </w:rPr>
        <w:t>0</w:t>
      </w:r>
      <w:r w:rsidR="00510933">
        <w:rPr>
          <w:rFonts w:cs="Arial"/>
          <w:b/>
          <w:bCs/>
          <w:sz w:val="22"/>
          <w:szCs w:val="22"/>
        </w:rPr>
        <w:t>8</w:t>
      </w:r>
      <w:r w:rsidR="0023681E" w:rsidRPr="0025152C">
        <w:rPr>
          <w:rFonts w:cs="Arial"/>
          <w:b/>
          <w:bCs/>
          <w:sz w:val="22"/>
          <w:szCs w:val="22"/>
        </w:rPr>
        <w:t>.</w:t>
      </w:r>
      <w:r w:rsidR="006E1867">
        <w:rPr>
          <w:rFonts w:cs="Arial"/>
          <w:b/>
          <w:bCs/>
          <w:sz w:val="22"/>
          <w:szCs w:val="22"/>
        </w:rPr>
        <w:t>0</w:t>
      </w:r>
      <w:r w:rsidR="00510933">
        <w:rPr>
          <w:rFonts w:cs="Arial"/>
          <w:b/>
          <w:bCs/>
          <w:sz w:val="22"/>
          <w:szCs w:val="22"/>
        </w:rPr>
        <w:t>1</w:t>
      </w:r>
      <w:r w:rsidR="006E1867">
        <w:rPr>
          <w:rFonts w:cs="Arial"/>
          <w:b/>
          <w:bCs/>
          <w:sz w:val="22"/>
          <w:szCs w:val="22"/>
        </w:rPr>
        <w:t>.202</w:t>
      </w:r>
      <w:r w:rsidR="00510933">
        <w:rPr>
          <w:rFonts w:cs="Arial"/>
          <w:b/>
          <w:bCs/>
          <w:sz w:val="22"/>
          <w:szCs w:val="22"/>
        </w:rPr>
        <w:t>5</w:t>
      </w:r>
      <w:r w:rsidR="000B0C44">
        <w:rPr>
          <w:rFonts w:cs="Arial"/>
          <w:b/>
          <w:bCs/>
          <w:sz w:val="22"/>
          <w:szCs w:val="22"/>
        </w:rPr>
        <w:t xml:space="preserve"> </w:t>
      </w:r>
      <w:r w:rsidR="000325C1">
        <w:rPr>
          <w:rFonts w:cs="Arial"/>
          <w:b/>
          <w:bCs/>
          <w:sz w:val="22"/>
          <w:szCs w:val="22"/>
        </w:rPr>
        <w:t>r. o godz. 1</w:t>
      </w:r>
      <w:r w:rsidR="004C61E6">
        <w:rPr>
          <w:rFonts w:cs="Arial"/>
          <w:b/>
          <w:bCs/>
          <w:sz w:val="22"/>
          <w:szCs w:val="22"/>
        </w:rPr>
        <w:t>1</w:t>
      </w:r>
      <w:r w:rsidRPr="000325C1">
        <w:rPr>
          <w:rFonts w:cs="Arial"/>
          <w:b/>
          <w:bCs/>
          <w:sz w:val="22"/>
          <w:szCs w:val="22"/>
          <w:u w:val="single"/>
          <w:vertAlign w:val="superscript"/>
        </w:rPr>
        <w:t>00</w:t>
      </w:r>
      <w:r w:rsidRPr="002A3EA5">
        <w:rPr>
          <w:rFonts w:cs="Arial"/>
          <w:sz w:val="22"/>
          <w:szCs w:val="22"/>
        </w:rPr>
        <w:t xml:space="preserve">. Rozpoczęcie wizji odbędzie się na </w:t>
      </w:r>
      <w:r w:rsidRPr="002A3EA5">
        <w:rPr>
          <w:rFonts w:cs="Arial"/>
          <w:b/>
          <w:bCs/>
          <w:sz w:val="22"/>
          <w:szCs w:val="22"/>
        </w:rPr>
        <w:t xml:space="preserve">Bramie Głównej </w:t>
      </w:r>
      <w:r w:rsidRPr="002A3EA5">
        <w:rPr>
          <w:rFonts w:cs="Arial"/>
          <w:sz w:val="22"/>
          <w:szCs w:val="22"/>
        </w:rPr>
        <w:t xml:space="preserve">TAURON Wytwarzanie Spółka Akcyjna </w:t>
      </w:r>
      <w:r w:rsidR="000325C1">
        <w:rPr>
          <w:rFonts w:cs="Arial"/>
          <w:sz w:val="22"/>
          <w:szCs w:val="22"/>
        </w:rPr>
        <w:br/>
        <w:t xml:space="preserve">– Oddział </w:t>
      </w:r>
      <w:r w:rsidRPr="002A3EA5">
        <w:rPr>
          <w:rFonts w:cs="Arial"/>
          <w:sz w:val="22"/>
          <w:szCs w:val="22"/>
        </w:rPr>
        <w:t xml:space="preserve">Elektrownia </w:t>
      </w:r>
      <w:r w:rsidR="0023681E" w:rsidRPr="002A3EA5">
        <w:rPr>
          <w:rFonts w:cs="Arial"/>
          <w:sz w:val="22"/>
          <w:szCs w:val="22"/>
        </w:rPr>
        <w:t>Siersza w Trzebini</w:t>
      </w:r>
      <w:r w:rsidRPr="002A3EA5">
        <w:rPr>
          <w:rFonts w:cs="Arial"/>
          <w:sz w:val="22"/>
          <w:szCs w:val="22"/>
        </w:rPr>
        <w:t xml:space="preserve">. </w:t>
      </w:r>
    </w:p>
    <w:p w14:paraId="1D2AFE06" w14:textId="77777777" w:rsidR="0025152C" w:rsidRPr="002A3EA5" w:rsidRDefault="0025152C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155FE55A" w14:textId="77777777" w:rsidR="00005C28" w:rsidRPr="002A3EA5" w:rsidRDefault="00005C28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Osoba odpowiedzialna za przeprowadzenie wizji: </w:t>
      </w:r>
    </w:p>
    <w:p w14:paraId="1AEE77E0" w14:textId="4C5EF958" w:rsidR="000326D5" w:rsidRDefault="0023681E" w:rsidP="00572907">
      <w:pPr>
        <w:pStyle w:val="Akapitzlist"/>
        <w:numPr>
          <w:ilvl w:val="0"/>
          <w:numId w:val="20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CD6198">
        <w:rPr>
          <w:rFonts w:cs="Arial"/>
          <w:b/>
          <w:bCs/>
          <w:sz w:val="22"/>
          <w:szCs w:val="22"/>
        </w:rPr>
        <w:t>Dariusz Kasperkiewicz</w:t>
      </w:r>
      <w:r w:rsidR="00005C28" w:rsidRPr="00CD6198">
        <w:rPr>
          <w:rFonts w:cs="Arial"/>
          <w:b/>
          <w:bCs/>
          <w:sz w:val="22"/>
          <w:szCs w:val="22"/>
        </w:rPr>
        <w:t xml:space="preserve"> </w:t>
      </w:r>
      <w:r w:rsidRPr="00CD6198">
        <w:rPr>
          <w:rFonts w:cs="Arial"/>
          <w:sz w:val="22"/>
          <w:szCs w:val="22"/>
        </w:rPr>
        <w:t xml:space="preserve">  </w:t>
      </w:r>
      <w:r w:rsidR="00005C28" w:rsidRPr="00CD6198">
        <w:rPr>
          <w:rFonts w:cs="Arial"/>
          <w:sz w:val="22"/>
          <w:szCs w:val="22"/>
        </w:rPr>
        <w:t>tel. +48</w:t>
      </w:r>
      <w:r w:rsidRPr="00CD6198">
        <w:rPr>
          <w:rFonts w:cs="Arial"/>
          <w:sz w:val="22"/>
          <w:szCs w:val="22"/>
        </w:rPr>
        <w:t> 723 560</w:t>
      </w:r>
      <w:r w:rsidR="007D3649">
        <w:rPr>
          <w:rFonts w:cs="Arial"/>
          <w:sz w:val="22"/>
          <w:szCs w:val="22"/>
        </w:rPr>
        <w:t> </w:t>
      </w:r>
      <w:r w:rsidRPr="00CD6198">
        <w:rPr>
          <w:rFonts w:cs="Arial"/>
          <w:sz w:val="22"/>
          <w:szCs w:val="22"/>
        </w:rPr>
        <w:t>392</w:t>
      </w:r>
    </w:p>
    <w:p w14:paraId="0BA8BD90" w14:textId="6FC27536" w:rsidR="007D3649" w:rsidRPr="00CD6198" w:rsidRDefault="007D3649" w:rsidP="00572907">
      <w:pPr>
        <w:pStyle w:val="Akapitzlist"/>
        <w:numPr>
          <w:ilvl w:val="0"/>
          <w:numId w:val="20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Adam Głowacz                </w:t>
      </w:r>
      <w:r w:rsidRPr="007D3649">
        <w:rPr>
          <w:rFonts w:cs="Arial"/>
          <w:sz w:val="22"/>
          <w:szCs w:val="22"/>
        </w:rPr>
        <w:t>tel. +48 572 887 342</w:t>
      </w:r>
      <w:r>
        <w:rPr>
          <w:rFonts w:cs="Arial"/>
          <w:b/>
          <w:bCs/>
          <w:sz w:val="22"/>
          <w:szCs w:val="22"/>
        </w:rPr>
        <w:tab/>
      </w:r>
    </w:p>
    <w:p w14:paraId="49799F78" w14:textId="2AC3A6C5" w:rsidR="00005C28" w:rsidRPr="002A3EA5" w:rsidRDefault="00960E94" w:rsidP="00572907">
      <w:pPr>
        <w:pStyle w:val="Akapitzlist"/>
        <w:numPr>
          <w:ilvl w:val="0"/>
          <w:numId w:val="20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sz w:val="22"/>
          <w:szCs w:val="22"/>
        </w:rPr>
        <w:t>Leszek Chechelski</w:t>
      </w:r>
      <w:r w:rsidR="00005C28" w:rsidRPr="002A3EA5">
        <w:rPr>
          <w:rFonts w:cs="Arial"/>
          <w:sz w:val="22"/>
          <w:szCs w:val="22"/>
        </w:rPr>
        <w:t xml:space="preserve"> </w:t>
      </w:r>
      <w:r w:rsidR="000326D5" w:rsidRPr="002A3EA5">
        <w:rPr>
          <w:rFonts w:cs="Arial"/>
          <w:sz w:val="22"/>
          <w:szCs w:val="22"/>
        </w:rPr>
        <w:t xml:space="preserve">   </w:t>
      </w:r>
      <w:r w:rsidR="000325C1">
        <w:rPr>
          <w:rFonts w:cs="Arial"/>
          <w:sz w:val="22"/>
          <w:szCs w:val="22"/>
        </w:rPr>
        <w:t xml:space="preserve">      </w:t>
      </w:r>
      <w:r w:rsidR="000326D5" w:rsidRPr="002A3EA5">
        <w:rPr>
          <w:rFonts w:cs="Arial"/>
          <w:sz w:val="22"/>
          <w:szCs w:val="22"/>
        </w:rPr>
        <w:t>tel. +48</w:t>
      </w:r>
      <w:r w:rsidRPr="002A3EA5">
        <w:rPr>
          <w:rFonts w:cs="Arial"/>
          <w:sz w:val="22"/>
          <w:szCs w:val="22"/>
        </w:rPr>
        <w:t> 516 115</w:t>
      </w:r>
      <w:r w:rsidR="007D3649">
        <w:rPr>
          <w:rFonts w:cs="Arial"/>
          <w:sz w:val="22"/>
          <w:szCs w:val="22"/>
        </w:rPr>
        <w:t> </w:t>
      </w:r>
      <w:r w:rsidRPr="002A3EA5">
        <w:rPr>
          <w:rFonts w:cs="Arial"/>
          <w:sz w:val="22"/>
          <w:szCs w:val="22"/>
        </w:rPr>
        <w:t>187</w:t>
      </w:r>
    </w:p>
    <w:p w14:paraId="4FF8F54F" w14:textId="77777777" w:rsidR="007D3649" w:rsidRDefault="007D3649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59E7A94A" w14:textId="01FC87F8" w:rsidR="000326D5" w:rsidRPr="002A3EA5" w:rsidRDefault="00005C28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Zamawiający</w:t>
      </w:r>
      <w:r w:rsidR="000326D5" w:rsidRPr="002A3EA5">
        <w:rPr>
          <w:rFonts w:cs="Arial"/>
          <w:sz w:val="22"/>
          <w:szCs w:val="22"/>
        </w:rPr>
        <w:t xml:space="preserve"> przeprowadzi wizję lokalną w przedmiotowym postępowaniu</w:t>
      </w:r>
      <w:r w:rsidR="000337F1">
        <w:rPr>
          <w:rFonts w:cs="Arial"/>
          <w:sz w:val="22"/>
          <w:szCs w:val="22"/>
        </w:rPr>
        <w:t>,</w:t>
      </w:r>
      <w:r w:rsidR="000326D5" w:rsidRPr="002A3EA5">
        <w:rPr>
          <w:rFonts w:cs="Arial"/>
          <w:sz w:val="22"/>
          <w:szCs w:val="22"/>
        </w:rPr>
        <w:t xml:space="preserve"> podczas której Wykonawcy będą mieli możliw</w:t>
      </w:r>
      <w:r w:rsidR="0023681E" w:rsidRPr="002A3EA5">
        <w:rPr>
          <w:rFonts w:cs="Arial"/>
          <w:sz w:val="22"/>
          <w:szCs w:val="22"/>
        </w:rPr>
        <w:t>ość zapoznania się z zakresem i </w:t>
      </w:r>
      <w:r w:rsidR="000326D5" w:rsidRPr="002A3EA5">
        <w:rPr>
          <w:rFonts w:cs="Arial"/>
          <w:sz w:val="22"/>
          <w:szCs w:val="22"/>
        </w:rPr>
        <w:t xml:space="preserve">panującymi warunkami </w:t>
      </w:r>
      <w:r w:rsidR="00BA6DE5">
        <w:rPr>
          <w:rFonts w:cs="Arial"/>
          <w:sz w:val="22"/>
          <w:szCs w:val="22"/>
        </w:rPr>
        <w:br/>
      </w:r>
      <w:r w:rsidR="000326D5" w:rsidRPr="002A3EA5">
        <w:rPr>
          <w:rFonts w:cs="Arial"/>
          <w:sz w:val="22"/>
          <w:szCs w:val="22"/>
        </w:rPr>
        <w:t>w miejscu realizacji przedmiotu zamówienia.</w:t>
      </w:r>
    </w:p>
    <w:p w14:paraId="27566EE6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Wizja lokalna odbędzie się </w:t>
      </w:r>
      <w:r w:rsidR="00BA6DE5">
        <w:rPr>
          <w:rFonts w:cs="Arial"/>
          <w:sz w:val="22"/>
          <w:szCs w:val="22"/>
        </w:rPr>
        <w:t>pod nadzorem Zamawiającego.</w:t>
      </w:r>
    </w:p>
    <w:p w14:paraId="39E9406D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Prosimy o uwzględnienie czasu na dopełnienie formalności przed wejściem na teren TAURON Wytwarzanie Spółka Akcyjna</w:t>
      </w:r>
      <w:r w:rsidR="00BA6DE5">
        <w:rPr>
          <w:rFonts w:cs="Arial"/>
          <w:sz w:val="22"/>
          <w:szCs w:val="22"/>
        </w:rPr>
        <w:t xml:space="preserve"> – Oddział </w:t>
      </w:r>
      <w:r w:rsidRPr="002A3EA5">
        <w:rPr>
          <w:rFonts w:cs="Arial"/>
          <w:sz w:val="22"/>
          <w:szCs w:val="22"/>
        </w:rPr>
        <w:t xml:space="preserve">Elektrownia </w:t>
      </w:r>
      <w:r w:rsidR="0023681E" w:rsidRPr="002A3EA5">
        <w:rPr>
          <w:rFonts w:cs="Arial"/>
          <w:sz w:val="22"/>
          <w:szCs w:val="22"/>
        </w:rPr>
        <w:t>Siersza w Trzebini</w:t>
      </w:r>
      <w:r w:rsidR="00BA6DE5">
        <w:rPr>
          <w:rFonts w:cs="Arial"/>
          <w:sz w:val="22"/>
          <w:szCs w:val="22"/>
        </w:rPr>
        <w:t>.</w:t>
      </w:r>
    </w:p>
    <w:p w14:paraId="44596B64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Obecność Wykonawcy na wizj</w:t>
      </w:r>
      <w:r w:rsidR="00BA6DE5">
        <w:rPr>
          <w:rFonts w:cs="Arial"/>
          <w:sz w:val="22"/>
          <w:szCs w:val="22"/>
        </w:rPr>
        <w:t>i lokalnej nie jest obowiązkowa.</w:t>
      </w:r>
    </w:p>
    <w:p w14:paraId="3579B458" w14:textId="77777777" w:rsidR="00F57803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Wykonawcy uczestniczą </w:t>
      </w:r>
      <w:r w:rsidR="00BA6DE5">
        <w:rPr>
          <w:rFonts w:cs="Arial"/>
          <w:sz w:val="22"/>
          <w:szCs w:val="22"/>
        </w:rPr>
        <w:t>w wizji lokalnej na swój koszt.</w:t>
      </w:r>
    </w:p>
    <w:p w14:paraId="190865B8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Zamawiający nie będzie ubezpieczał przedstawicieli Wykonawcy od jakichkolwiek wypadków, strat i szkód</w:t>
      </w:r>
      <w:r w:rsidR="00752E74" w:rsidRPr="002A3EA5">
        <w:rPr>
          <w:rFonts w:cs="Arial"/>
          <w:sz w:val="22"/>
          <w:szCs w:val="22"/>
        </w:rPr>
        <w:t xml:space="preserve"> poniesionych przez Wykonawcę w </w:t>
      </w:r>
      <w:r w:rsidRPr="002A3EA5">
        <w:rPr>
          <w:rFonts w:cs="Arial"/>
          <w:sz w:val="22"/>
          <w:szCs w:val="22"/>
        </w:rPr>
        <w:t xml:space="preserve">następstwie wizji lokalnej. Wykonawca sam powinien dokonać ubezpieczenia swoich przedstawicieli zgodnie </w:t>
      </w:r>
      <w:r w:rsidR="00BA6DE5">
        <w:rPr>
          <w:rFonts w:cs="Arial"/>
          <w:sz w:val="22"/>
          <w:szCs w:val="22"/>
        </w:rPr>
        <w:br/>
      </w:r>
      <w:r w:rsidRPr="002A3EA5">
        <w:rPr>
          <w:rFonts w:cs="Arial"/>
          <w:sz w:val="22"/>
          <w:szCs w:val="22"/>
        </w:rPr>
        <w:t>ze st</w:t>
      </w:r>
      <w:r w:rsidR="00BA6DE5">
        <w:rPr>
          <w:rFonts w:cs="Arial"/>
          <w:sz w:val="22"/>
          <w:szCs w:val="22"/>
        </w:rPr>
        <w:t>osowanymi zasadami i przepisami.</w:t>
      </w:r>
    </w:p>
    <w:p w14:paraId="7232FDD6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Wykonawca nie ma prawa bez uzgodnienia z Zamawiającym do podejmowania w trakcie wizji lokalnej jakichkolwiek działań i czy</w:t>
      </w:r>
      <w:r w:rsidR="00BA6DE5">
        <w:rPr>
          <w:rFonts w:cs="Arial"/>
          <w:sz w:val="22"/>
          <w:szCs w:val="22"/>
        </w:rPr>
        <w:t>nności na terenie Zamawiającego.</w:t>
      </w:r>
    </w:p>
    <w:p w14:paraId="2940EB36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 Wykonawcy zobowiązują się do przestrzegania obowiązujących na terenie Zamawiającego regulaminów bezpieczeństwa i higieny pracy oraz przeciwpożarowych zgodnie z</w:t>
      </w:r>
      <w:r w:rsidR="00752E74" w:rsidRPr="002A3EA5">
        <w:rPr>
          <w:rFonts w:cs="Arial"/>
          <w:sz w:val="22"/>
          <w:szCs w:val="22"/>
        </w:rPr>
        <w:t xml:space="preserve"> zarządzeniami obowiązującymi u </w:t>
      </w:r>
      <w:r w:rsidRPr="002A3EA5">
        <w:rPr>
          <w:rFonts w:cs="Arial"/>
          <w:sz w:val="22"/>
          <w:szCs w:val="22"/>
        </w:rPr>
        <w:t>Zamawiającego, których zasady zostaną wyjaśnione Wykonawcom przed wejściem na teren przewidziany na realizację zamówienia. Ubiór – szczególnie obuwie – osób biorących udział w wizji lokalnej powinien być odpowiedni do porusza</w:t>
      </w:r>
      <w:r w:rsidR="00BA6DE5">
        <w:rPr>
          <w:rFonts w:cs="Arial"/>
          <w:sz w:val="22"/>
          <w:szCs w:val="22"/>
        </w:rPr>
        <w:t>nia się po terenie przemysłowym.</w:t>
      </w:r>
    </w:p>
    <w:p w14:paraId="3A8C42D2" w14:textId="77777777" w:rsidR="000326D5" w:rsidRPr="002A3EA5" w:rsidRDefault="000326D5" w:rsidP="00572907">
      <w:pPr>
        <w:pStyle w:val="Akapitzlist"/>
        <w:numPr>
          <w:ilvl w:val="0"/>
          <w:numId w:val="1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 Do udziału w wizji lokalnej Zamawiający zaprasza maksymalnie dwóch przedstawicieli każdego Wykonawcy.</w:t>
      </w:r>
    </w:p>
    <w:p w14:paraId="31EC41B7" w14:textId="77777777" w:rsidR="000326D5" w:rsidRPr="002A3EA5" w:rsidRDefault="000326D5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lastRenderedPageBreak/>
        <w:t>W przypadku potrzeby uzyskania dodatkowych informacji umożliwiających Państwu podjęcie decyzji o uczestniczeniu w planowanym postępowaniu lub wskazanie przesłanek uniemożliwiających w nim udział, prosimy o kontakt na adres mailowy:</w:t>
      </w:r>
    </w:p>
    <w:p w14:paraId="4FA1D1A3" w14:textId="77777777" w:rsidR="000326D5" w:rsidRDefault="0023681E" w:rsidP="00572907">
      <w:pPr>
        <w:tabs>
          <w:tab w:val="right" w:pos="9072"/>
        </w:tabs>
        <w:spacing w:line="320" w:lineRule="exact"/>
        <w:jc w:val="both"/>
        <w:rPr>
          <w:rStyle w:val="Hipercze"/>
          <w:rFonts w:cs="Arial"/>
          <w:sz w:val="22"/>
          <w:szCs w:val="22"/>
        </w:rPr>
      </w:pPr>
      <w:r w:rsidRPr="000337F1">
        <w:rPr>
          <w:rFonts w:cs="Arial"/>
          <w:b/>
          <w:sz w:val="22"/>
          <w:szCs w:val="22"/>
        </w:rPr>
        <w:t>Dariusz Kasperkiewicz</w:t>
      </w:r>
      <w:r w:rsidR="000337F1">
        <w:rPr>
          <w:rFonts w:cs="Arial"/>
          <w:b/>
          <w:sz w:val="22"/>
          <w:szCs w:val="22"/>
        </w:rPr>
        <w:t xml:space="preserve"> </w:t>
      </w:r>
      <w:r w:rsidR="000326D5" w:rsidRPr="002A3EA5">
        <w:rPr>
          <w:rFonts w:cs="Arial"/>
          <w:sz w:val="22"/>
          <w:szCs w:val="22"/>
        </w:rPr>
        <w:t>e</w:t>
      </w:r>
      <w:r w:rsidR="00BB4172" w:rsidRPr="002A3EA5">
        <w:rPr>
          <w:rFonts w:cs="Arial"/>
          <w:sz w:val="22"/>
          <w:szCs w:val="22"/>
        </w:rPr>
        <w:t>-</w:t>
      </w:r>
      <w:r w:rsidR="000326D5" w:rsidRPr="002A3EA5">
        <w:rPr>
          <w:rFonts w:cs="Arial"/>
          <w:sz w:val="22"/>
          <w:szCs w:val="22"/>
        </w:rPr>
        <w:t xml:space="preserve">mail: </w:t>
      </w:r>
      <w:hyperlink r:id="rId11" w:history="1">
        <w:r w:rsidRPr="002A3EA5">
          <w:rPr>
            <w:rStyle w:val="Hipercze"/>
            <w:rFonts w:cs="Arial"/>
            <w:sz w:val="22"/>
            <w:szCs w:val="22"/>
          </w:rPr>
          <w:t>Dariusz.Kasperkiewicz@tauron-wytwarzanie.pl</w:t>
        </w:r>
      </w:hyperlink>
    </w:p>
    <w:p w14:paraId="281FC02A" w14:textId="43A6686B" w:rsidR="007D3649" w:rsidRPr="007D3649" w:rsidRDefault="007D3649" w:rsidP="00572907">
      <w:pPr>
        <w:tabs>
          <w:tab w:val="right" w:pos="9072"/>
        </w:tabs>
        <w:spacing w:line="320" w:lineRule="exact"/>
        <w:jc w:val="both"/>
        <w:rPr>
          <w:rFonts w:cs="Arial"/>
          <w:b/>
          <w:bCs/>
          <w:color w:val="auto"/>
          <w:sz w:val="22"/>
          <w:szCs w:val="22"/>
        </w:rPr>
      </w:pPr>
      <w:r w:rsidRPr="007D3649">
        <w:rPr>
          <w:rStyle w:val="Hipercze"/>
          <w:rFonts w:cs="Arial"/>
          <w:b/>
          <w:bCs/>
          <w:color w:val="auto"/>
          <w:sz w:val="22"/>
          <w:szCs w:val="22"/>
          <w:u w:val="none"/>
        </w:rPr>
        <w:t>Adam Głowacz</w:t>
      </w:r>
      <w:r>
        <w:rPr>
          <w:rStyle w:val="Hipercze"/>
          <w:rFonts w:cs="Arial"/>
          <w:b/>
          <w:bCs/>
          <w:color w:val="auto"/>
          <w:sz w:val="22"/>
          <w:szCs w:val="22"/>
          <w:u w:val="none"/>
        </w:rPr>
        <w:t xml:space="preserve"> </w:t>
      </w:r>
      <w:r w:rsidRPr="002A3EA5">
        <w:rPr>
          <w:rFonts w:cs="Arial"/>
          <w:sz w:val="22"/>
          <w:szCs w:val="22"/>
        </w:rPr>
        <w:t xml:space="preserve">e-mail: </w:t>
      </w:r>
      <w:hyperlink r:id="rId12" w:history="1">
        <w:r w:rsidRPr="00644B63">
          <w:rPr>
            <w:rStyle w:val="Hipercze"/>
            <w:rFonts w:cs="Arial"/>
            <w:sz w:val="22"/>
            <w:szCs w:val="22"/>
          </w:rPr>
          <w:t>Adam.Glowacz@tauron.pl</w:t>
        </w:r>
      </w:hyperlink>
      <w:r>
        <w:rPr>
          <w:rStyle w:val="Hipercze"/>
          <w:rFonts w:cs="Arial"/>
          <w:b/>
          <w:bCs/>
          <w:color w:val="auto"/>
          <w:sz w:val="22"/>
          <w:szCs w:val="22"/>
          <w:u w:val="none"/>
        </w:rPr>
        <w:tab/>
      </w:r>
    </w:p>
    <w:p w14:paraId="0DF430FC" w14:textId="462A1C12" w:rsidR="000326D5" w:rsidRPr="002A3EA5" w:rsidRDefault="00960E94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sz w:val="22"/>
          <w:szCs w:val="22"/>
        </w:rPr>
        <w:t>Leszek Chechelski</w:t>
      </w:r>
      <w:r w:rsidR="000337F1">
        <w:rPr>
          <w:rFonts w:cs="Arial"/>
          <w:b/>
          <w:sz w:val="22"/>
          <w:szCs w:val="22"/>
        </w:rPr>
        <w:t xml:space="preserve"> </w:t>
      </w:r>
      <w:r w:rsidR="003D1473" w:rsidRPr="002A3EA5">
        <w:rPr>
          <w:rFonts w:cs="Arial"/>
          <w:sz w:val="22"/>
          <w:szCs w:val="22"/>
        </w:rPr>
        <w:t>e</w:t>
      </w:r>
      <w:r w:rsidR="00BB4172" w:rsidRPr="002A3EA5">
        <w:rPr>
          <w:rFonts w:cs="Arial"/>
          <w:sz w:val="22"/>
          <w:szCs w:val="22"/>
        </w:rPr>
        <w:t>-</w:t>
      </w:r>
      <w:r w:rsidR="003D1473" w:rsidRPr="002A3EA5">
        <w:rPr>
          <w:rFonts w:cs="Arial"/>
          <w:sz w:val="22"/>
          <w:szCs w:val="22"/>
        </w:rPr>
        <w:t xml:space="preserve">mail: </w:t>
      </w:r>
      <w:hyperlink r:id="rId13" w:history="1">
        <w:r w:rsidRPr="002A3EA5">
          <w:rPr>
            <w:rStyle w:val="Hipercze"/>
            <w:rFonts w:cs="Arial"/>
            <w:sz w:val="22"/>
            <w:szCs w:val="22"/>
          </w:rPr>
          <w:t>Leszek.Chechelski@tauron-wytwarzanie.pl</w:t>
        </w:r>
      </w:hyperlink>
    </w:p>
    <w:p w14:paraId="6C07F40F" w14:textId="77777777" w:rsidR="0025152C" w:rsidRDefault="0025152C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  <w:u w:val="single"/>
        </w:rPr>
      </w:pPr>
    </w:p>
    <w:p w14:paraId="082ACC5A" w14:textId="77777777" w:rsidR="003D1473" w:rsidRPr="00F31519" w:rsidRDefault="003D1473" w:rsidP="00572907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  <w:u w:val="single"/>
        </w:rPr>
      </w:pPr>
      <w:r w:rsidRPr="00F31519">
        <w:rPr>
          <w:rFonts w:cs="Arial"/>
          <w:sz w:val="22"/>
          <w:szCs w:val="22"/>
          <w:u w:val="single"/>
        </w:rPr>
        <w:t xml:space="preserve">Załączniki: </w:t>
      </w:r>
    </w:p>
    <w:p w14:paraId="6CEE578F" w14:textId="77777777" w:rsidR="003D1473" w:rsidRPr="002A3EA5" w:rsidRDefault="0085414C" w:rsidP="00572907">
      <w:pPr>
        <w:pStyle w:val="Akapitzlist"/>
        <w:numPr>
          <w:ilvl w:val="0"/>
          <w:numId w:val="2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Opis Przedmiotu Zamówienia </w:t>
      </w:r>
    </w:p>
    <w:p w14:paraId="0EA1F201" w14:textId="77777777" w:rsidR="00472771" w:rsidRDefault="00472771" w:rsidP="00572907">
      <w:pPr>
        <w:pStyle w:val="Akapitzlist"/>
        <w:numPr>
          <w:ilvl w:val="0"/>
          <w:numId w:val="2"/>
        </w:num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Formularz Cenowy</w:t>
      </w:r>
    </w:p>
    <w:p w14:paraId="7DF87161" w14:textId="77777777" w:rsidR="00DF41E0" w:rsidRDefault="00DF41E0" w:rsidP="00DF41E0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0745A2BD" w14:textId="77777777" w:rsidR="00DF41E0" w:rsidRDefault="00DF41E0" w:rsidP="00DF41E0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p w14:paraId="4A336781" w14:textId="49CB246F" w:rsidR="00DF41E0" w:rsidRDefault="00DF41E0" w:rsidP="00DF41E0">
      <w:pPr>
        <w:ind w:left="4248" w:firstLine="708"/>
      </w:pPr>
      <w:r>
        <w:pict w14:anchorId="66CC64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Wiersz podpisu pakietu Microsoft Office..." style="width:160.15pt;height:80.05pt">
            <v:imagedata r:id="rId14" o:title=""/>
            <o:lock v:ext="edit" ungrouping="t" rotation="t" cropping="t" verticies="t" text="t" grouping="t"/>
            <o:signatureline v:ext="edit" id="{9A549852-7200-4945-8413-9C7FDAA0D51F}" provid="{00000000-0000-0000-0000-000000000000}" o:suggestedsigner="Leszek Chechelski" issignatureline="t"/>
          </v:shape>
        </w:pict>
      </w:r>
    </w:p>
    <w:p w14:paraId="0D57028D" w14:textId="4360AC31" w:rsidR="00DF41E0" w:rsidRPr="00DF41E0" w:rsidRDefault="00DF41E0" w:rsidP="00DF41E0">
      <w:pPr>
        <w:tabs>
          <w:tab w:val="right" w:pos="9072"/>
        </w:tabs>
        <w:spacing w:line="320" w:lineRule="exact"/>
        <w:jc w:val="both"/>
        <w:rPr>
          <w:rFonts w:cs="Arial"/>
          <w:sz w:val="22"/>
          <w:szCs w:val="22"/>
        </w:rPr>
      </w:pPr>
    </w:p>
    <w:sectPr w:rsidR="00DF41E0" w:rsidRPr="00DF41E0" w:rsidSect="00572907">
      <w:headerReference w:type="default" r:id="rId15"/>
      <w:footerReference w:type="default" r:id="rId16"/>
      <w:pgSz w:w="11906" w:h="16838"/>
      <w:pgMar w:top="29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B02A" w14:textId="77777777" w:rsidR="00CE3FBF" w:rsidRDefault="00CE3FBF" w:rsidP="00CA621F">
      <w:r>
        <w:separator/>
      </w:r>
    </w:p>
  </w:endnote>
  <w:endnote w:type="continuationSeparator" w:id="0">
    <w:p w14:paraId="3B070579" w14:textId="77777777" w:rsidR="00CE3FBF" w:rsidRDefault="00CE3FBF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70F5E" w14:textId="77777777" w:rsidR="00CA621F" w:rsidRPr="006A7D03" w:rsidRDefault="006A7D03" w:rsidP="006A7D0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</w:p>
  <w:p w14:paraId="78B58082" w14:textId="77777777" w:rsidR="00CA621F" w:rsidRPr="006A7D03" w:rsidRDefault="006A7D03" w:rsidP="0061683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  <w:r w:rsidR="000954A7">
      <w:rPr>
        <w:color w:val="6E6E6D"/>
      </w:rPr>
      <w:tab/>
    </w:r>
  </w:p>
  <w:p w14:paraId="660FE2B3" w14:textId="77777777" w:rsidR="00CA621F" w:rsidRPr="00616833" w:rsidRDefault="006A7D03" w:rsidP="006A7D03">
    <w:pPr>
      <w:pStyle w:val="Stopka"/>
      <w:tabs>
        <w:tab w:val="clear" w:pos="4536"/>
        <w:tab w:val="left" w:pos="2700"/>
      </w:tabs>
      <w:rPr>
        <w:color w:val="6E6E6D"/>
        <w:sz w:val="16"/>
        <w:szCs w:val="16"/>
      </w:rPr>
    </w:pPr>
    <w:r w:rsidRPr="006A7D03">
      <w:rPr>
        <w:color w:val="6E6E6D"/>
      </w:rPr>
      <w:tab/>
    </w:r>
    <w:r>
      <w:tab/>
    </w:r>
    <w:r w:rsidR="00061522">
      <w:rPr>
        <w:color w:val="D8117D"/>
        <w:sz w:val="16"/>
        <w:szCs w:val="16"/>
      </w:rPr>
      <w:t>tauron-wytwarzanie</w:t>
    </w:r>
    <w:r w:rsidRPr="00616833">
      <w:rPr>
        <w:color w:val="D8117D"/>
        <w:sz w:val="16"/>
        <w:szCs w:val="16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255D5" w14:textId="77777777" w:rsidR="00CE3FBF" w:rsidRDefault="00CE3FBF" w:rsidP="00CA621F">
      <w:r>
        <w:separator/>
      </w:r>
    </w:p>
  </w:footnote>
  <w:footnote w:type="continuationSeparator" w:id="0">
    <w:p w14:paraId="40BA2086" w14:textId="77777777" w:rsidR="00CE3FBF" w:rsidRDefault="00CE3FBF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6341D" w14:textId="77777777" w:rsidR="00E069D0" w:rsidRDefault="00E069D0" w:rsidP="00E069D0">
    <w:pPr>
      <w:pStyle w:val="Nagwek"/>
      <w:jc w:val="right"/>
    </w:pPr>
    <w:r>
      <w:rPr>
        <w:noProof/>
        <w:lang w:eastAsia="pl-PL"/>
      </w:rPr>
      <w:drawing>
        <wp:inline distT="0" distB="0" distL="0" distR="0" wp14:anchorId="627C1BB9" wp14:editId="5F2BB5A4">
          <wp:extent cx="1081819" cy="1084621"/>
          <wp:effectExtent l="0" t="0" r="0" b="9525"/>
          <wp:docPr id="1947031937" name="Obraz 1947031937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1819" cy="1084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57A9B"/>
    <w:multiLevelType w:val="hybridMultilevel"/>
    <w:tmpl w:val="A80C75F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176B3"/>
    <w:multiLevelType w:val="hybridMultilevel"/>
    <w:tmpl w:val="2A1E1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16822"/>
    <w:multiLevelType w:val="hybridMultilevel"/>
    <w:tmpl w:val="B2E23B4A"/>
    <w:lvl w:ilvl="0" w:tplc="54C0A5D8">
      <w:start w:val="1"/>
      <w:numFmt w:val="decimal"/>
      <w:lvlText w:val="%1)"/>
      <w:lvlJc w:val="left"/>
      <w:pPr>
        <w:ind w:left="502" w:hanging="360"/>
      </w:pPr>
    </w:lvl>
    <w:lvl w:ilvl="1" w:tplc="656C5630">
      <w:start w:val="1"/>
      <w:numFmt w:val="lowerLetter"/>
      <w:lvlText w:val="%2."/>
      <w:lvlJc w:val="left"/>
      <w:pPr>
        <w:ind w:left="1980" w:hanging="360"/>
      </w:pPr>
      <w:rPr>
        <w:strike w:val="0"/>
        <w:dstrike w:val="0"/>
        <w:color w:val="auto"/>
        <w:u w:val="none"/>
        <w:effect w:val="none"/>
      </w:rPr>
    </w:lvl>
    <w:lvl w:ilvl="2" w:tplc="8F2AC0B0">
      <w:start w:val="5"/>
      <w:numFmt w:val="lowerLetter"/>
      <w:lvlText w:val="%3)"/>
      <w:lvlJc w:val="left"/>
      <w:pPr>
        <w:ind w:left="2880" w:hanging="36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9737AAD"/>
    <w:multiLevelType w:val="hybridMultilevel"/>
    <w:tmpl w:val="03E6D786"/>
    <w:lvl w:ilvl="0" w:tplc="BE22CE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6E7E"/>
    <w:multiLevelType w:val="hybridMultilevel"/>
    <w:tmpl w:val="47446D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664360"/>
    <w:multiLevelType w:val="hybridMultilevel"/>
    <w:tmpl w:val="FA704682"/>
    <w:lvl w:ilvl="0" w:tplc="5B16EE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6CC6307"/>
    <w:multiLevelType w:val="hybridMultilevel"/>
    <w:tmpl w:val="7EFE49D6"/>
    <w:lvl w:ilvl="0" w:tplc="5B16EED6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D5825C4"/>
    <w:multiLevelType w:val="hybridMultilevel"/>
    <w:tmpl w:val="64CC6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1573D"/>
    <w:multiLevelType w:val="hybridMultilevel"/>
    <w:tmpl w:val="03B23CCA"/>
    <w:lvl w:ilvl="0" w:tplc="D32CDD8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C191B"/>
    <w:multiLevelType w:val="hybridMultilevel"/>
    <w:tmpl w:val="1AEE79CE"/>
    <w:lvl w:ilvl="0" w:tplc="948C31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E0830"/>
    <w:multiLevelType w:val="hybridMultilevel"/>
    <w:tmpl w:val="27228E16"/>
    <w:lvl w:ilvl="0" w:tplc="FF82C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464E0"/>
    <w:multiLevelType w:val="hybridMultilevel"/>
    <w:tmpl w:val="01CA2362"/>
    <w:lvl w:ilvl="0" w:tplc="FF82C3E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62F14"/>
    <w:multiLevelType w:val="hybridMultilevel"/>
    <w:tmpl w:val="03B23CCA"/>
    <w:lvl w:ilvl="0" w:tplc="D32CDD8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D06ECD"/>
    <w:multiLevelType w:val="hybridMultilevel"/>
    <w:tmpl w:val="1384F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5F2A92"/>
    <w:multiLevelType w:val="hybridMultilevel"/>
    <w:tmpl w:val="08806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25AEE"/>
    <w:multiLevelType w:val="hybridMultilevel"/>
    <w:tmpl w:val="9A809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04DD6"/>
    <w:multiLevelType w:val="hybridMultilevel"/>
    <w:tmpl w:val="7B7001F2"/>
    <w:lvl w:ilvl="0" w:tplc="5B16E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F3A62"/>
    <w:multiLevelType w:val="hybridMultilevel"/>
    <w:tmpl w:val="D56C4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D2752"/>
    <w:multiLevelType w:val="hybridMultilevel"/>
    <w:tmpl w:val="DB00145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A47822"/>
    <w:multiLevelType w:val="hybridMultilevel"/>
    <w:tmpl w:val="FB34A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65761"/>
    <w:multiLevelType w:val="hybridMultilevel"/>
    <w:tmpl w:val="88523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78081DEF"/>
    <w:multiLevelType w:val="hybridMultilevel"/>
    <w:tmpl w:val="A686CCF4"/>
    <w:lvl w:ilvl="0" w:tplc="86723C0C">
      <w:start w:val="1"/>
      <w:numFmt w:val="upperRoman"/>
      <w:lvlText w:val="%1."/>
      <w:lvlJc w:val="left"/>
      <w:pPr>
        <w:ind w:left="720" w:hanging="72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682401">
    <w:abstractNumId w:val="0"/>
  </w:num>
  <w:num w:numId="2" w16cid:durableId="1093934104">
    <w:abstractNumId w:val="7"/>
  </w:num>
  <w:num w:numId="3" w16cid:durableId="54090134">
    <w:abstractNumId w:val="19"/>
  </w:num>
  <w:num w:numId="4" w16cid:durableId="1162622160">
    <w:abstractNumId w:val="3"/>
  </w:num>
  <w:num w:numId="5" w16cid:durableId="1538737962">
    <w:abstractNumId w:val="4"/>
  </w:num>
  <w:num w:numId="6" w16cid:durableId="1711223576">
    <w:abstractNumId w:val="1"/>
  </w:num>
  <w:num w:numId="7" w16cid:durableId="1005092232">
    <w:abstractNumId w:val="11"/>
  </w:num>
  <w:num w:numId="8" w16cid:durableId="1925340650">
    <w:abstractNumId w:val="9"/>
  </w:num>
  <w:num w:numId="9" w16cid:durableId="1292442719">
    <w:abstractNumId w:val="14"/>
  </w:num>
  <w:num w:numId="10" w16cid:durableId="1199124551">
    <w:abstractNumId w:val="10"/>
  </w:num>
  <w:num w:numId="11" w16cid:durableId="178394232">
    <w:abstractNumId w:val="8"/>
  </w:num>
  <w:num w:numId="12" w16cid:durableId="572475025">
    <w:abstractNumId w:val="15"/>
  </w:num>
  <w:num w:numId="13" w16cid:durableId="1669676871">
    <w:abstractNumId w:val="5"/>
  </w:num>
  <w:num w:numId="14" w16cid:durableId="809059516">
    <w:abstractNumId w:val="17"/>
  </w:num>
  <w:num w:numId="15" w16cid:durableId="12924175">
    <w:abstractNumId w:val="21"/>
  </w:num>
  <w:num w:numId="16" w16cid:durableId="1102410649">
    <w:abstractNumId w:val="13"/>
  </w:num>
  <w:num w:numId="17" w16cid:durableId="1963264864">
    <w:abstractNumId w:val="18"/>
  </w:num>
  <w:num w:numId="18" w16cid:durableId="2086145748">
    <w:abstractNumId w:val="6"/>
  </w:num>
  <w:num w:numId="19" w16cid:durableId="440496059">
    <w:abstractNumId w:val="2"/>
  </w:num>
  <w:num w:numId="20" w16cid:durableId="1640067487">
    <w:abstractNumId w:val="16"/>
  </w:num>
  <w:num w:numId="21" w16cid:durableId="680164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5160735">
    <w:abstractNumId w:val="12"/>
  </w:num>
  <w:num w:numId="23" w16cid:durableId="28863178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5C28"/>
    <w:rsid w:val="00010EE2"/>
    <w:rsid w:val="000325C1"/>
    <w:rsid w:val="000326D5"/>
    <w:rsid w:val="000337F1"/>
    <w:rsid w:val="00061522"/>
    <w:rsid w:val="00070E8F"/>
    <w:rsid w:val="00086474"/>
    <w:rsid w:val="000954A7"/>
    <w:rsid w:val="000B0C44"/>
    <w:rsid w:val="000C7BE0"/>
    <w:rsid w:val="00130D32"/>
    <w:rsid w:val="00135228"/>
    <w:rsid w:val="001679D2"/>
    <w:rsid w:val="00174722"/>
    <w:rsid w:val="0018275D"/>
    <w:rsid w:val="001972B7"/>
    <w:rsid w:val="001A0A2E"/>
    <w:rsid w:val="001E0CD6"/>
    <w:rsid w:val="001E4D42"/>
    <w:rsid w:val="00235F4D"/>
    <w:rsid w:val="0023681E"/>
    <w:rsid w:val="0025152C"/>
    <w:rsid w:val="00266ACA"/>
    <w:rsid w:val="00275E9B"/>
    <w:rsid w:val="002A3EA5"/>
    <w:rsid w:val="003019D2"/>
    <w:rsid w:val="00322CC8"/>
    <w:rsid w:val="0036630D"/>
    <w:rsid w:val="00367B47"/>
    <w:rsid w:val="003B0069"/>
    <w:rsid w:val="003B57AA"/>
    <w:rsid w:val="003D1473"/>
    <w:rsid w:val="003D26E8"/>
    <w:rsid w:val="00423BAD"/>
    <w:rsid w:val="00427CDE"/>
    <w:rsid w:val="00460026"/>
    <w:rsid w:val="00472771"/>
    <w:rsid w:val="00474CC0"/>
    <w:rsid w:val="00477CDC"/>
    <w:rsid w:val="004931AE"/>
    <w:rsid w:val="004C06F4"/>
    <w:rsid w:val="004C61E6"/>
    <w:rsid w:val="004C6FA2"/>
    <w:rsid w:val="00510933"/>
    <w:rsid w:val="0052596A"/>
    <w:rsid w:val="0053727D"/>
    <w:rsid w:val="00542738"/>
    <w:rsid w:val="00572907"/>
    <w:rsid w:val="005A459B"/>
    <w:rsid w:val="005B5A60"/>
    <w:rsid w:val="00600A08"/>
    <w:rsid w:val="00606C2D"/>
    <w:rsid w:val="0061486B"/>
    <w:rsid w:val="00616833"/>
    <w:rsid w:val="00620AE1"/>
    <w:rsid w:val="00625A12"/>
    <w:rsid w:val="00637D2C"/>
    <w:rsid w:val="00646EAC"/>
    <w:rsid w:val="006A7D03"/>
    <w:rsid w:val="006E1867"/>
    <w:rsid w:val="00704ABE"/>
    <w:rsid w:val="007345DF"/>
    <w:rsid w:val="0073632C"/>
    <w:rsid w:val="00752E74"/>
    <w:rsid w:val="0075675A"/>
    <w:rsid w:val="00764E3A"/>
    <w:rsid w:val="007957EC"/>
    <w:rsid w:val="007A14AC"/>
    <w:rsid w:val="007C2C38"/>
    <w:rsid w:val="007D3649"/>
    <w:rsid w:val="00815347"/>
    <w:rsid w:val="00850CE6"/>
    <w:rsid w:val="0085414C"/>
    <w:rsid w:val="00864E8A"/>
    <w:rsid w:val="00881FAC"/>
    <w:rsid w:val="008A080E"/>
    <w:rsid w:val="008A378C"/>
    <w:rsid w:val="008F6D1B"/>
    <w:rsid w:val="0092206A"/>
    <w:rsid w:val="00960E94"/>
    <w:rsid w:val="009B5732"/>
    <w:rsid w:val="009E68BE"/>
    <w:rsid w:val="00A101AB"/>
    <w:rsid w:val="00AB1153"/>
    <w:rsid w:val="00AC59A1"/>
    <w:rsid w:val="00AD4199"/>
    <w:rsid w:val="00AE1D51"/>
    <w:rsid w:val="00B00A19"/>
    <w:rsid w:val="00B04B15"/>
    <w:rsid w:val="00B22F92"/>
    <w:rsid w:val="00B3764B"/>
    <w:rsid w:val="00B63AC8"/>
    <w:rsid w:val="00B64448"/>
    <w:rsid w:val="00B64CCD"/>
    <w:rsid w:val="00B65BE9"/>
    <w:rsid w:val="00BA6DE5"/>
    <w:rsid w:val="00BB4172"/>
    <w:rsid w:val="00BD7717"/>
    <w:rsid w:val="00BE5807"/>
    <w:rsid w:val="00C416EB"/>
    <w:rsid w:val="00C422C0"/>
    <w:rsid w:val="00C66112"/>
    <w:rsid w:val="00C66493"/>
    <w:rsid w:val="00C67455"/>
    <w:rsid w:val="00C72641"/>
    <w:rsid w:val="00C8502E"/>
    <w:rsid w:val="00CA621F"/>
    <w:rsid w:val="00CD6198"/>
    <w:rsid w:val="00CE3FBF"/>
    <w:rsid w:val="00D05AC1"/>
    <w:rsid w:val="00D10203"/>
    <w:rsid w:val="00D13704"/>
    <w:rsid w:val="00D409C6"/>
    <w:rsid w:val="00D77281"/>
    <w:rsid w:val="00D83E5F"/>
    <w:rsid w:val="00D94E81"/>
    <w:rsid w:val="00DB3DC8"/>
    <w:rsid w:val="00DD7DC6"/>
    <w:rsid w:val="00DF41E0"/>
    <w:rsid w:val="00E03DC4"/>
    <w:rsid w:val="00E069D0"/>
    <w:rsid w:val="00E93315"/>
    <w:rsid w:val="00EB29EB"/>
    <w:rsid w:val="00ED7BFE"/>
    <w:rsid w:val="00EE2210"/>
    <w:rsid w:val="00F31519"/>
    <w:rsid w:val="00F56468"/>
    <w:rsid w:val="00F57803"/>
    <w:rsid w:val="00F57862"/>
    <w:rsid w:val="00F61F98"/>
    <w:rsid w:val="00F76B29"/>
    <w:rsid w:val="00F87CA7"/>
    <w:rsid w:val="00FA0591"/>
    <w:rsid w:val="00FD1EA9"/>
    <w:rsid w:val="00FE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885ED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paragraph" w:customStyle="1" w:styleId="Default">
    <w:name w:val="Default"/>
    <w:rsid w:val="00B22F9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1_literowka,Literowanie,Wypunktowanie,Normal2,Obiekt,List Paragraph1,Normalny11,Numerowanie,Normalny21"/>
    <w:basedOn w:val="Normalny"/>
    <w:link w:val="AkapitzlistZnak"/>
    <w:uiPriority w:val="34"/>
    <w:qFormat/>
    <w:rsid w:val="000326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1473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E4D42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E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E8A"/>
    <w:pPr>
      <w:spacing w:after="160"/>
    </w:pPr>
    <w:rPr>
      <w:rFonts w:ascii="Calibri" w:hAnsi="Calibri" w:cs="Times New Roman"/>
      <w:color w:val="au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E8A"/>
    <w:rPr>
      <w:rFonts w:ascii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E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E8A"/>
    <w:rPr>
      <w:rFonts w:ascii="Segoe UI" w:hAnsi="Segoe UI" w:cs="Segoe UI"/>
      <w:color w:val="000000" w:themeColor="text1"/>
      <w:sz w:val="18"/>
      <w:szCs w:val="18"/>
    </w:rPr>
  </w:style>
  <w:style w:type="table" w:styleId="Tabela-Siatka">
    <w:name w:val="Table Grid"/>
    <w:basedOn w:val="Standardowy"/>
    <w:uiPriority w:val="39"/>
    <w:rsid w:val="008541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1_literowka Znak,Literowanie Znak,Obiekt Znak"/>
    <w:link w:val="Akapitzlist"/>
    <w:uiPriority w:val="34"/>
    <w:qFormat/>
    <w:locked/>
    <w:rsid w:val="00764E3A"/>
    <w:rPr>
      <w:rFonts w:ascii="Arial" w:hAnsi="Arial" w:cs="Times New Roman (Tekst podstawo"/>
      <w:color w:val="000000" w:themeColor="text1"/>
      <w:sz w:val="20"/>
    </w:rPr>
  </w:style>
  <w:style w:type="character" w:customStyle="1" w:styleId="Teksttreci">
    <w:name w:val="Tekst treści_"/>
    <w:link w:val="Teksttreci0"/>
    <w:uiPriority w:val="99"/>
    <w:locked/>
    <w:rsid w:val="00764E3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64E3A"/>
    <w:pPr>
      <w:widowControl w:val="0"/>
      <w:shd w:val="clear" w:color="auto" w:fill="FFFFFF"/>
      <w:spacing w:before="480" w:after="1080" w:line="240" w:lineRule="atLeast"/>
      <w:ind w:hanging="400"/>
    </w:pPr>
    <w:rPr>
      <w:rFonts w:cs="Arial"/>
      <w:color w:val="auto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3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eszek.Chechelski@tauron-wytwarzan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am.Glowacz@tauro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riusz.Kasperkiewicz@tauron-wytwarzani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TXPYCmmaNNrVlvH9YQVZr6v0fiYiriiA9AsqDIikTuo=</DigestValue>
    </Reference>
    <Reference Type="http://www.w3.org/2000/09/xmldsig#Object" URI="#idOfficeObject">
      <DigestMethod Algorithm="http://www.w3.org/2001/04/xmlenc#sha256"/>
      <DigestValue>z3n8Xs3FZ1Xk2tCFoIOLgNKcZONtKBuNvqbFIZjG2JM=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XyFDTgQ0nCWX3qBuQrQXlXD1iVr+J7y0dIqUcJpBwjE=</DigestValue>
    </Reference>
    <Reference Type="http://www.w3.org/2000/09/xmldsig#Object" URI="#idValidSigLnImg">
      <DigestMethod Algorithm="http://www.w3.org/2001/04/xmlenc#sha256"/>
      <DigestValue>geJ9W66efD1hCIFfKo1LhsdwWYyI4dehJGBSHGbdriU=</DigestValue>
    </Reference>
    <Reference Type="http://www.w3.org/2000/09/xmldsig#Object" URI="#idInvalidSigLnImg">
      <DigestMethod Algorithm="http://www.w3.org/2001/04/xmlenc#sha256"/>
      <DigestValue>qFVXp4AmZ5OyvlvymfvCw68P+3Rg/W33CR/Z2ZOjSF0=</DigestValue>
    </Reference>
  </SignedInfo>
  <SignatureValue>CMpJXyy8t7EcGZtynypnhAk+u9EIsnUEx5IpCl7F2CswVTSBN5Xt7U/lgyi8rcYj1keNViAq0URa
TqS+dHf+ZXzqdHl9J5ZV2SrJ7j7jdmyWUioVgcDdCDuGUCj9SL02yKuGOLXyeojmyF4tAg2Nj3Od
rnWxRixEPiABcCpJTzFM81qdx4w+qYE0+l4n9zTbYRmpaGNoL7bd6xnbfTQVaGUXHERW4uA8xGma
TvdfS03EyeAuE38ZUPGxO6Davlb2XQ4I2nfLEEJh7BA9oLYiXuR3G1OZpjXxHPp6nXtj626xfFTj
z71kkqlqUJTMFkE6//GqNazXDhjU2irUzhBgYQ==</SignatureValue>
  <KeyInfo>
    <X509Data>
      <X509Certificate>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ROpeH1+kjhn72KXykcPEPUHa6EqQQ42t893FFNRSywM=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5eqTaQQzUsvWVbbl0wyo+5O/Lk1FBO8K2g5xUll34PE=</DigestValue>
      </Reference>
      <Reference URI="/word/endnotes.xml?ContentType=application/vnd.openxmlformats-officedocument.wordprocessingml.endnotes+xml">
        <DigestMethod Algorithm="http://www.w3.org/2001/04/xmlenc#sha256"/>
        <DigestValue>g2gyWnbBzubJQJo/NJHXsQIJKJrlEHFuC4atGtIbgoQ=</DigestValue>
      </Reference>
      <Reference URI="/word/fontTable.xml?ContentType=application/vnd.openxmlformats-officedocument.wordprocessingml.fontTable+xml">
        <DigestMethod Algorithm="http://www.w3.org/2001/04/xmlenc#sha256"/>
        <DigestValue>XlIBz0Ec4E/FkYvMmsdjwa8sjl5mC3szXuh/zf5LVwc=</DigestValue>
      </Reference>
      <Reference URI="/word/footer1.xml?ContentType=application/vnd.openxmlformats-officedocument.wordprocessingml.footer+xml">
        <DigestMethod Algorithm="http://www.w3.org/2001/04/xmlenc#sha256"/>
        <DigestValue>rDrP8+JZY1GJpUHAya7yn3vZ2KQwerJc7cy2ZLE3VNU=</DigestValue>
      </Reference>
      <Reference URI="/word/footnotes.xml?ContentType=application/vnd.openxmlformats-officedocument.wordprocessingml.footnotes+xml">
        <DigestMethod Algorithm="http://www.w3.org/2001/04/xmlenc#sha256"/>
        <DigestValue>SdEgAO1V0JERkIBKIkA49aWEyBFZOEpOATqz4oPqtz0=</DigestValue>
      </Reference>
      <Reference URI="/word/header1.xml?ContentType=application/vnd.openxmlformats-officedocument.wordprocessingml.header+xml">
        <DigestMethod Algorithm="http://www.w3.org/2001/04/xmlenc#sha256"/>
        <DigestValue>LFPtbandovcVUHjDhw8iJWrea6kAH/2kJ+QwxKIBLBo=</DigestValue>
      </Reference>
      <Reference URI="/word/media/image1.emf?ContentType=image/x-emf">
        <DigestMethod Algorithm="http://www.w3.org/2001/04/xmlenc#sha256"/>
        <DigestValue>9Ayfu12Z5V6RJIOuxX9pkHUBmj7KFAn3wR2pb64S1vY=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cG8BVJGh6QiO9An9dxh1JKyVZBWXm6UGZtoeQq9PZvI=</DigestValue>
      </Reference>
      <Reference URI="/word/settings.xml?ContentType=application/vnd.openxmlformats-officedocument.wordprocessingml.settings+xml">
        <DigestMethod Algorithm="http://www.w3.org/2001/04/xmlenc#sha256"/>
        <DigestValue>PMtw9SgDkGe7PGt1xyEGe2xNJ/y22ryK4t6a+Eg0A3w=</DigestValue>
      </Reference>
      <Reference URI="/word/styles.xml?ContentType=application/vnd.openxmlformats-officedocument.wordprocessingml.styles+xml">
        <DigestMethod Algorithm="http://www.w3.org/2001/04/xmlenc#sha256"/>
        <DigestValue>hrdWssvT93dlojncjG8VHZQkvULlAcdnSlZS/K+Mk7k=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2OQuAkDzw2bNd07KIIhrxGuEHcQGMvOCPVr6mj9KQ0k=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2024-12-17T12:01:00Z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{9A549852-7200-4945-8413-9C7FDAA0D51F}</SetupID>
          <SignatureText>Leszek Chechelski</SignatureText>
          <SignatureImage/>
          <SignatureComments/>
          <WindowsVersion>10.0</WindowsVersion>
          <OfficeVersion>16.0.18025/26</OfficeVersion>
          <ApplicationVersion>16.0.18025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2024-12-17T12:01:00Z</xd:SigningTime>
          <xd:SigningCertificate>
            <xd:Cert>
              <xd:CertDigest>
                <DigestMethod Algorithm="http://www.w3.org/2001/04/xmlenc#sha256"/>
                <DigestValue>y7aHEt2GgDbbPGBc7KoNNc64JRKLBDps1hVDgrCvUBs=</DigestValue>
              </xd:CertDigest>
              <xd:IssuerSerial>
                <X509IssuerName>CN=TAURON CA1, O=TAURON, C=PL</X509IssuerName>
                <X509SerialNumber>1858862877826758614955027260440366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g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3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d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0AAAAKgAAADMAAAClAAAARwAAAAEAAABVFdRBE9rTQSoAAAAzAAAAEQAAAEwAAAAAAAAAAAAAAAAAAAD//////////3AAAABMAGUAcwB6AGUAawAgAEMAaABlAGMAaABlAGwAcwBrAGkAQ28IAAAACAAAAAcAAAAHAAAACAAAAAgAAAAEAAAACgAAAAkAAAAIAAAABwAAAAkAAAAIAAAABA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kAAAAXAAAAAEAAABVFdRBE9rTQQoAAABQAAAAEQAAAEwAAAAAAAAAAAAAAAAAAAD//////////3AAAABMAGUAcwB6AGUAawAgAEMAaABlAGMAaABlAGwAcwBrAGkAdW4FAAAABgAAAAUAAAAFAAAABgAAAAYAAAADAAAABwAAAAcAAAAGAAAABQAAAAcAAAAGAAAAA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YAQAACgAAAHAAAAC9AAAAfAAAAAEAAABVFdRBE9rTQQoAAABwAAAAIgAAAEwAAAAEAAAACQAAAHAAAAC/AAAAfQAAAJAAAABQAG8AZABwAGkAcwBhAG4AeQAgAHAAcgB6AGUAegA6ACAAQwBoAGUAYwBoAGUAbABzAGsAaQAgAEwAZQBzAHoAZQBrAAYAAAAHAAAABwAAAAcAAAADAAAABQAAAAYAAAAHAAAABQAAAAMAAAAHAAAABAAAAAUAAAAGAAAABQAAAAMAAAADAAAABwAAAAcAAAAGAAAABQAAAAcAAAAGAAAAAwAAAAUAAAAGAAAAAwAAAAMAAAAFAAAABgAAAAUAAAAFAAAABgAAAAYAAAAWAAAADAAAAAAAAAAlAAAADAAAAAIAAAAOAAAAFAAAAAAAAAAQAAAAFAAAAA==</Object>
  <Object Id="idInvalidSigLnImg">AQAAAGwAAAAAAAAAAAAAAP8AAAB/AAAAAAAAAAAAAACDGgAAPg0AACBFTUYAAAEACCA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sI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0AAAAKgAAADMAAAClAAAARwAAAAEAAABVFdRBE9rTQSoAAAAzAAAAEQAAAEwAAAAAAAAAAAAAAAAAAAD//////////3AAAABMAGUAcwB6AGUAawAgAEMAaABlAGMAaABlAGwAcwBrAGkAOjEIAAAACAAAAAcAAAAHAAAACAAAAAgAAAAEAAAACgAAAAkAAAAIAAAABwAAAAkAAAAIAAAABA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kAAAAXAAAAAEAAABVFdRBE9rTQQoAAABQAAAAEQAAAEwAAAAAAAAAAAAAAAAAAAD//////////3AAAABMAGUAcwB6AGUAawAgAEMAaABlAGMAaABlAGwAcwBrAGkAb3cFAAAABgAAAAUAAAAFAAAABgAAAAYAAAADAAAABwAAAAcAAAAGAAAABQAAAAcAAAAGAAAAA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YAQAACgAAAHAAAAC9AAAAfAAAAAEAAABVFdRBE9rTQQoAAABwAAAAIgAAAEwAAAAEAAAACQAAAHAAAAC/AAAAfQAAAJAAAABQAG8AZABwAGkAcwBhAG4AeQAgAHAAcgB6AGUAegA6ACAAQwBoAGUAYwBoAGUAbABzAGsAaQAgAEwAZQBzAHoAZQBrAAYAAAAHAAAABwAAAAcAAAADAAAABQAAAAYAAAAHAAAABQAAAAMAAAAHAAAABAAAAAUAAAAGAAAABQAAAAMAAAADAAAABwAAAAcAAAAGAAAABQAAAAcAAAAGAAAAAwAAAAUAAAAGAAAAAwAAAAMAAAAFAAAABgAAAAUAAAAF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0AAA4-8791-4CD8-8408-ECE049C65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E7202A-52D2-4CE0-8623-B4187B8DE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07DBB-11BE-4485-8388-44368A878B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3579E6-791C-444F-BE9E-56A0F56635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Chechelski Leszek (TW)</cp:lastModifiedBy>
  <cp:revision>7</cp:revision>
  <dcterms:created xsi:type="dcterms:W3CDTF">2024-12-17T07:54:00Z</dcterms:created>
  <dcterms:modified xsi:type="dcterms:W3CDTF">2024-12-17T12:00:00Z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