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4C6F0" w14:textId="77777777" w:rsidR="00B95DA0" w:rsidRPr="00682EF0" w:rsidRDefault="00B95DA0" w:rsidP="00B95DA0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682EF0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682EF0">
        <w:rPr>
          <w:rFonts w:ascii="Arial" w:hAnsi="Arial" w:cs="Arial"/>
          <w:b/>
          <w:sz w:val="20"/>
          <w:szCs w:val="20"/>
        </w:rPr>
        <w:br/>
      </w:r>
      <w:r w:rsidRPr="00682EF0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682EF0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161585DF" w14:textId="77777777" w:rsidR="00EA423C" w:rsidRPr="007C170B" w:rsidRDefault="00EA423C" w:rsidP="00C26DC2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4004B53" w14:textId="56B9659F" w:rsidR="00C26DC2" w:rsidRPr="00CB757B" w:rsidRDefault="00C53D0E" w:rsidP="00C26DC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Rewizja absorbera nr 3 IOS</w:t>
      </w:r>
      <w:r w:rsidR="00CB757B" w:rsidRPr="00CB757B">
        <w:rPr>
          <w:rFonts w:ascii="Arial" w:hAnsi="Arial" w:cs="Arial"/>
          <w:b/>
          <w:sz w:val="20"/>
          <w:szCs w:val="20"/>
        </w:rPr>
        <w:t xml:space="preserve">  </w:t>
      </w:r>
      <w:r w:rsidR="0013581F" w:rsidRPr="00CB757B">
        <w:rPr>
          <w:rFonts w:ascii="Arial" w:hAnsi="Arial" w:cs="Arial"/>
          <w:b/>
          <w:sz w:val="20"/>
          <w:szCs w:val="20"/>
        </w:rPr>
        <w:t xml:space="preserve">w  </w:t>
      </w:r>
      <w:r w:rsidR="00C26DC2" w:rsidRPr="00CB757B">
        <w:rPr>
          <w:rFonts w:ascii="Arial" w:hAnsi="Arial" w:cs="Arial"/>
          <w:b/>
          <w:sz w:val="20"/>
          <w:szCs w:val="20"/>
        </w:rPr>
        <w:t>TAURON Wytwarzanie S</w:t>
      </w:r>
      <w:r>
        <w:rPr>
          <w:rFonts w:ascii="Arial" w:hAnsi="Arial" w:cs="Arial"/>
          <w:b/>
          <w:sz w:val="20"/>
          <w:szCs w:val="20"/>
        </w:rPr>
        <w:t>.A.</w:t>
      </w:r>
      <w:r w:rsidR="00C26DC2" w:rsidRPr="00CB757B">
        <w:rPr>
          <w:rFonts w:ascii="Arial" w:hAnsi="Arial" w:cs="Arial"/>
          <w:b/>
          <w:sz w:val="20"/>
          <w:szCs w:val="20"/>
        </w:rPr>
        <w:t xml:space="preserve"> – </w:t>
      </w:r>
      <w:r w:rsidR="00E83A15" w:rsidRPr="00CB757B">
        <w:rPr>
          <w:rFonts w:ascii="Arial" w:hAnsi="Arial" w:cs="Arial"/>
          <w:b/>
          <w:sz w:val="20"/>
          <w:szCs w:val="20"/>
        </w:rPr>
        <w:t xml:space="preserve">Oddział </w:t>
      </w:r>
      <w:r w:rsidR="00C26DC2" w:rsidRPr="00CB757B">
        <w:rPr>
          <w:rFonts w:ascii="Arial" w:hAnsi="Arial" w:cs="Arial"/>
          <w:b/>
          <w:sz w:val="20"/>
          <w:szCs w:val="20"/>
        </w:rPr>
        <w:t>Elektrownia Jaworzno</w:t>
      </w:r>
      <w:r w:rsidR="0013581F" w:rsidRPr="00CB757B">
        <w:rPr>
          <w:rFonts w:ascii="Arial" w:hAnsi="Arial" w:cs="Arial"/>
          <w:b/>
          <w:sz w:val="20"/>
          <w:szCs w:val="20"/>
        </w:rPr>
        <w:t xml:space="preserve"> </w:t>
      </w:r>
      <w:r w:rsidR="00C26DC2" w:rsidRPr="00CB757B">
        <w:rPr>
          <w:rFonts w:ascii="Arial" w:hAnsi="Arial" w:cs="Arial"/>
          <w:b/>
          <w:sz w:val="20"/>
          <w:szCs w:val="20"/>
        </w:rPr>
        <w:t xml:space="preserve"> </w:t>
      </w:r>
      <w:r w:rsidR="000C0380" w:rsidRPr="00CB757B">
        <w:rPr>
          <w:rFonts w:ascii="Arial" w:hAnsi="Arial" w:cs="Arial"/>
          <w:b/>
          <w:sz w:val="20"/>
          <w:szCs w:val="20"/>
        </w:rPr>
        <w:t>–</w:t>
      </w:r>
      <w:r w:rsidR="0013581F" w:rsidRPr="00CB757B">
        <w:rPr>
          <w:rFonts w:ascii="Arial" w:hAnsi="Arial" w:cs="Arial"/>
          <w:b/>
          <w:sz w:val="20"/>
          <w:szCs w:val="20"/>
        </w:rPr>
        <w:t xml:space="preserve"> </w:t>
      </w:r>
      <w:r w:rsidR="000C0380" w:rsidRPr="00CB757B">
        <w:rPr>
          <w:rFonts w:ascii="Arial" w:hAnsi="Arial" w:cs="Arial"/>
          <w:b/>
          <w:sz w:val="20"/>
          <w:szCs w:val="20"/>
        </w:rPr>
        <w:t xml:space="preserve"> Elektrownia III</w:t>
      </w:r>
    </w:p>
    <w:p w14:paraId="6A968B3C" w14:textId="3B844E33" w:rsidR="00A65A3E" w:rsidRPr="00CB757B" w:rsidRDefault="00A65A3E" w:rsidP="0034425D">
      <w:pPr>
        <w:spacing w:after="0"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CB757B">
        <w:rPr>
          <w:rFonts w:ascii="Arial" w:hAnsi="Arial" w:cs="Arial"/>
          <w:i/>
          <w:color w:val="000000"/>
          <w:sz w:val="20"/>
          <w:szCs w:val="20"/>
        </w:rPr>
        <w:t xml:space="preserve">     </w:t>
      </w:r>
    </w:p>
    <w:p w14:paraId="0454A366" w14:textId="77777777" w:rsidR="00012135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Celem badania jest uzyskanie </w:t>
      </w:r>
      <w:r w:rsidRPr="00682EF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682EF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3E0D2AC4" w14:textId="77777777" w:rsidR="00012135" w:rsidRPr="00682EF0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2E6936" w14:textId="77777777" w:rsidR="00012135" w:rsidRPr="00682EF0" w:rsidRDefault="00012135" w:rsidP="0001213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01870574" w14:textId="77777777" w:rsidR="00012135" w:rsidRPr="00682EF0" w:rsidRDefault="00012135" w:rsidP="00012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ewentualnych barierach związanych z udziałem  </w:t>
      </w:r>
      <w:r w:rsidRPr="00682EF0">
        <w:rPr>
          <w:rFonts w:ascii="Arial" w:hAnsi="Arial" w:cs="Arial"/>
          <w:sz w:val="20"/>
          <w:szCs w:val="20"/>
        </w:rPr>
        <w:tab/>
        <w:t>w postępowaniu,  oraz</w:t>
      </w:r>
    </w:p>
    <w:p w14:paraId="33E8D589" w14:textId="77777777" w:rsidR="00012135" w:rsidRDefault="00012135" w:rsidP="00012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- </w:t>
      </w:r>
      <w:r w:rsidRPr="00682EF0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0654AA90" w14:textId="77777777" w:rsidR="00012135" w:rsidRDefault="00012135" w:rsidP="00012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20015B" w14:textId="77777777" w:rsidR="00012135" w:rsidRPr="00682EF0" w:rsidRDefault="00012135" w:rsidP="00012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682EF0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5BE0FA9A" w14:textId="77777777" w:rsidR="00012135" w:rsidRPr="00682EF0" w:rsidRDefault="00012135" w:rsidP="00012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FAD5D0" w14:textId="77777777" w:rsidR="00012135" w:rsidRPr="00682EF0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682EF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11E96DAC" w14:textId="77777777" w:rsidR="00012135" w:rsidRPr="00682EF0" w:rsidRDefault="00012135" w:rsidP="0001213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321228C" w14:textId="77777777" w:rsidR="00012135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69371E23" w14:textId="77777777" w:rsidR="00012135" w:rsidRDefault="00012135" w:rsidP="00012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428BD0" w14:textId="65732387" w:rsidR="00584B60" w:rsidRPr="0023411D" w:rsidRDefault="00584B60" w:rsidP="00E83A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CFFC15" w14:textId="77777777" w:rsidR="00C53D0E" w:rsidRDefault="0023411D" w:rsidP="0023411D">
      <w:pPr>
        <w:pStyle w:val="Nagwek8"/>
        <w:numPr>
          <w:ilvl w:val="0"/>
          <w:numId w:val="18"/>
        </w:numPr>
        <w:tabs>
          <w:tab w:val="left" w:pos="284"/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23411D">
        <w:rPr>
          <w:rFonts w:ascii="Arial" w:hAnsi="Arial" w:cs="Arial"/>
          <w:b/>
          <w:bCs/>
          <w:sz w:val="20"/>
          <w:szCs w:val="20"/>
        </w:rPr>
        <w:t>P</w:t>
      </w:r>
      <w:r w:rsidR="00C53D0E">
        <w:rPr>
          <w:rFonts w:ascii="Arial" w:hAnsi="Arial" w:cs="Arial"/>
          <w:b/>
          <w:bCs/>
          <w:sz w:val="20"/>
          <w:szCs w:val="20"/>
        </w:rPr>
        <w:t>rzedmiot umowy:</w:t>
      </w:r>
    </w:p>
    <w:p w14:paraId="5F730A26" w14:textId="5F53119B" w:rsidR="0023411D" w:rsidRPr="00C53D0E" w:rsidRDefault="0023411D" w:rsidP="0023411D">
      <w:pPr>
        <w:pStyle w:val="Nagwek8"/>
        <w:tabs>
          <w:tab w:val="left" w:pos="284"/>
          <w:tab w:val="left" w:pos="426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3411D">
        <w:rPr>
          <w:rFonts w:ascii="Arial" w:hAnsi="Arial" w:cs="Arial"/>
          <w:b/>
          <w:sz w:val="20"/>
          <w:szCs w:val="20"/>
        </w:rPr>
        <w:tab/>
      </w:r>
      <w:r w:rsidRPr="00C53D0E">
        <w:rPr>
          <w:rFonts w:ascii="Arial" w:hAnsi="Arial" w:cs="Arial"/>
          <w:bCs/>
          <w:sz w:val="20"/>
          <w:szCs w:val="20"/>
        </w:rPr>
        <w:t>Przedmiot Umowy obejmuje następujące układy, urządzenia i instalacje:</w:t>
      </w:r>
    </w:p>
    <w:p w14:paraId="0830197F" w14:textId="77777777" w:rsidR="0023411D" w:rsidRPr="0023411D" w:rsidRDefault="0023411D" w:rsidP="0023411D">
      <w:pPr>
        <w:numPr>
          <w:ilvl w:val="0"/>
          <w:numId w:val="17"/>
        </w:numPr>
        <w:tabs>
          <w:tab w:val="left" w:pos="453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3411D">
        <w:rPr>
          <w:rFonts w:ascii="Arial" w:hAnsi="Arial" w:cs="Arial"/>
          <w:b/>
          <w:bCs/>
          <w:sz w:val="20"/>
          <w:szCs w:val="20"/>
        </w:rPr>
        <w:t>Mieszadła</w:t>
      </w:r>
      <w:r w:rsidRPr="0023411D">
        <w:rPr>
          <w:rFonts w:ascii="Arial" w:hAnsi="Arial" w:cs="Arial"/>
          <w:b/>
          <w:bCs/>
          <w:sz w:val="20"/>
          <w:szCs w:val="20"/>
        </w:rPr>
        <w:tab/>
      </w:r>
    </w:p>
    <w:p w14:paraId="384EC706" w14:textId="77777777" w:rsidR="0023411D" w:rsidRPr="0023411D" w:rsidRDefault="0023411D" w:rsidP="0023411D">
      <w:pPr>
        <w:tabs>
          <w:tab w:val="left" w:pos="709"/>
          <w:tab w:val="left" w:pos="453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</w:rPr>
        <w:t>Producent</w:t>
      </w:r>
      <w:r w:rsidRPr="0023411D">
        <w:rPr>
          <w:rFonts w:ascii="Arial" w:hAnsi="Arial" w:cs="Arial"/>
          <w:sz w:val="20"/>
          <w:szCs w:val="20"/>
        </w:rPr>
        <w:tab/>
      </w:r>
      <w:proofErr w:type="spellStart"/>
      <w:r w:rsidRPr="0023411D">
        <w:rPr>
          <w:rFonts w:ascii="Arial" w:hAnsi="Arial" w:cs="Arial"/>
          <w:sz w:val="20"/>
          <w:szCs w:val="20"/>
        </w:rPr>
        <w:t>Ekato</w:t>
      </w:r>
      <w:proofErr w:type="spellEnd"/>
    </w:p>
    <w:p w14:paraId="4135F943" w14:textId="77777777" w:rsidR="0023411D" w:rsidRPr="0023411D" w:rsidRDefault="0023411D" w:rsidP="0023411D">
      <w:pPr>
        <w:tabs>
          <w:tab w:val="left" w:pos="709"/>
          <w:tab w:val="left" w:pos="453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</w:rPr>
        <w:t>Typ</w:t>
      </w:r>
      <w:r w:rsidRPr="0023411D">
        <w:rPr>
          <w:rFonts w:ascii="Arial" w:hAnsi="Arial" w:cs="Arial"/>
          <w:sz w:val="20"/>
          <w:szCs w:val="20"/>
        </w:rPr>
        <w:tab/>
        <w:t>HWL 2100N</w:t>
      </w:r>
    </w:p>
    <w:p w14:paraId="4EA84F23" w14:textId="77777777" w:rsidR="0023411D" w:rsidRPr="0023411D" w:rsidRDefault="0023411D" w:rsidP="0023411D">
      <w:pPr>
        <w:tabs>
          <w:tab w:val="left" w:pos="709"/>
          <w:tab w:val="left" w:pos="453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</w:rPr>
        <w:t>Ilość sztuk</w:t>
      </w:r>
      <w:r w:rsidRPr="0023411D">
        <w:rPr>
          <w:rFonts w:ascii="Arial" w:hAnsi="Arial" w:cs="Arial"/>
          <w:sz w:val="20"/>
          <w:szCs w:val="20"/>
        </w:rPr>
        <w:tab/>
        <w:t>5 na absorber</w:t>
      </w:r>
    </w:p>
    <w:p w14:paraId="29F0DCB7" w14:textId="77777777" w:rsidR="0023411D" w:rsidRPr="0023411D" w:rsidRDefault="0023411D" w:rsidP="002341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</w:rPr>
        <w:tab/>
        <w:t>typ wirnika:</w:t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  <w:t xml:space="preserve">    3 łopatkowy typ EKATO-</w:t>
      </w:r>
      <w:proofErr w:type="spellStart"/>
      <w:r w:rsidRPr="0023411D">
        <w:rPr>
          <w:rFonts w:ascii="Arial" w:hAnsi="Arial" w:cs="Arial"/>
          <w:sz w:val="20"/>
          <w:szCs w:val="20"/>
        </w:rPr>
        <w:t>Wingjet</w:t>
      </w:r>
      <w:proofErr w:type="spellEnd"/>
      <w:r w:rsidRPr="0023411D">
        <w:rPr>
          <w:rFonts w:ascii="Arial" w:hAnsi="Arial" w:cs="Arial"/>
          <w:sz w:val="20"/>
          <w:szCs w:val="20"/>
        </w:rPr>
        <w:t>,</w:t>
      </w:r>
    </w:p>
    <w:p w14:paraId="18501AA5" w14:textId="4E374A54" w:rsidR="0023411D" w:rsidRPr="0023411D" w:rsidRDefault="0023411D" w:rsidP="002341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</w:rPr>
        <w:tab/>
        <w:t>napęd:</w:t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23411D">
        <w:rPr>
          <w:rFonts w:ascii="Arial" w:hAnsi="Arial" w:cs="Arial"/>
          <w:sz w:val="20"/>
          <w:szCs w:val="20"/>
        </w:rPr>
        <w:t xml:space="preserve"> przekładnia z paskami klinowymi,</w:t>
      </w:r>
    </w:p>
    <w:p w14:paraId="541AEE54" w14:textId="77777777" w:rsidR="0023411D" w:rsidRDefault="0023411D" w:rsidP="002341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</w:rPr>
        <w:tab/>
        <w:t>moc zainstalowana:</w:t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  <w:t xml:space="preserve">    55 kW,</w:t>
      </w:r>
    </w:p>
    <w:p w14:paraId="3234AA47" w14:textId="77777777" w:rsidR="00CA7666" w:rsidRPr="0023411D" w:rsidRDefault="00CA7666" w:rsidP="0023411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714721" w14:textId="77777777" w:rsidR="0023411D" w:rsidRPr="0023411D" w:rsidRDefault="0023411D" w:rsidP="0023411D">
      <w:pPr>
        <w:overflowPunct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  <w:u w:val="single"/>
        </w:rPr>
        <w:t>Wał mieszadła</w:t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</w:r>
      <w:r w:rsidRPr="0023411D">
        <w:rPr>
          <w:rFonts w:ascii="Arial" w:hAnsi="Arial" w:cs="Arial"/>
          <w:sz w:val="20"/>
          <w:szCs w:val="20"/>
        </w:rPr>
        <w:tab/>
        <w:t xml:space="preserve">    </w:t>
      </w:r>
    </w:p>
    <w:p w14:paraId="32C2890B" w14:textId="77777777" w:rsidR="0023411D" w:rsidRPr="0023411D" w:rsidRDefault="0023411D" w:rsidP="0023411D">
      <w:pPr>
        <w:tabs>
          <w:tab w:val="left" w:pos="709"/>
          <w:tab w:val="left" w:pos="453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</w:rPr>
        <w:t>Długość</w:t>
      </w:r>
      <w:r w:rsidRPr="0023411D">
        <w:rPr>
          <w:rFonts w:ascii="Arial" w:hAnsi="Arial" w:cs="Arial"/>
          <w:sz w:val="20"/>
          <w:szCs w:val="20"/>
        </w:rPr>
        <w:tab/>
        <w:t>mm</w:t>
      </w:r>
      <w:r w:rsidRPr="0023411D">
        <w:rPr>
          <w:rFonts w:ascii="Arial" w:hAnsi="Arial" w:cs="Arial"/>
          <w:sz w:val="20"/>
          <w:szCs w:val="20"/>
        </w:rPr>
        <w:tab/>
        <w:t>1 200</w:t>
      </w:r>
    </w:p>
    <w:p w14:paraId="6C102C7B" w14:textId="77777777" w:rsidR="0023411D" w:rsidRPr="0023411D" w:rsidRDefault="0023411D" w:rsidP="0023411D">
      <w:pPr>
        <w:tabs>
          <w:tab w:val="left" w:pos="709"/>
          <w:tab w:val="left" w:pos="453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3411D">
        <w:rPr>
          <w:rFonts w:ascii="Arial" w:hAnsi="Arial" w:cs="Arial"/>
          <w:sz w:val="20"/>
          <w:szCs w:val="20"/>
        </w:rPr>
        <w:t>Średnica</w:t>
      </w:r>
      <w:r w:rsidRPr="0023411D">
        <w:rPr>
          <w:rFonts w:ascii="Arial" w:hAnsi="Arial" w:cs="Arial"/>
          <w:sz w:val="20"/>
          <w:szCs w:val="20"/>
        </w:rPr>
        <w:tab/>
        <w:t>mm</w:t>
      </w:r>
      <w:r w:rsidRPr="0023411D">
        <w:rPr>
          <w:rFonts w:ascii="Arial" w:hAnsi="Arial" w:cs="Arial"/>
          <w:sz w:val="20"/>
          <w:szCs w:val="20"/>
        </w:rPr>
        <w:tab/>
        <w:t>105</w:t>
      </w:r>
    </w:p>
    <w:p w14:paraId="43876172" w14:textId="77777777" w:rsidR="0023411D" w:rsidRPr="0023411D" w:rsidRDefault="0023411D" w:rsidP="0023411D">
      <w:pPr>
        <w:tabs>
          <w:tab w:val="left" w:pos="709"/>
          <w:tab w:val="left" w:pos="4536"/>
          <w:tab w:val="left" w:pos="6237"/>
        </w:tabs>
        <w:overflowPunct w:val="0"/>
        <w:autoSpaceDE w:val="0"/>
        <w:autoSpaceDN w:val="0"/>
        <w:adjustRightInd w:val="0"/>
        <w:ind w:left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3CC8D1C0" w14:textId="2C3D9F49" w:rsidR="0023411D" w:rsidRPr="0023411D" w:rsidRDefault="0023411D" w:rsidP="0023411D">
      <w:pPr>
        <w:pStyle w:val="Nagwek5"/>
        <w:rPr>
          <w:rFonts w:eastAsia="Arial Unicode MS"/>
          <w:iCs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</w:t>
      </w:r>
      <w:r w:rsidRPr="0023411D">
        <w:rPr>
          <w:i/>
          <w:color w:val="000000"/>
          <w:sz w:val="20"/>
          <w:szCs w:val="20"/>
        </w:rPr>
        <w:t xml:space="preserve">2.  </w:t>
      </w:r>
      <w:r w:rsidRPr="0023411D">
        <w:rPr>
          <w:iCs/>
          <w:color w:val="000000"/>
          <w:sz w:val="20"/>
          <w:szCs w:val="20"/>
        </w:rPr>
        <w:t>Odkraplacze</w:t>
      </w:r>
    </w:p>
    <w:p w14:paraId="7F239A5F" w14:textId="77777777" w:rsidR="0023411D" w:rsidRPr="0023411D" w:rsidRDefault="0023411D" w:rsidP="0023411D">
      <w:pPr>
        <w:tabs>
          <w:tab w:val="left" w:pos="709"/>
          <w:tab w:val="left" w:pos="368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23411D">
        <w:rPr>
          <w:rFonts w:ascii="Arial" w:hAnsi="Arial" w:cs="Arial"/>
          <w:color w:val="000000"/>
          <w:sz w:val="20"/>
          <w:szCs w:val="20"/>
        </w:rPr>
        <w:t>Producent</w:t>
      </w:r>
      <w:r w:rsidRPr="0023411D">
        <w:rPr>
          <w:rFonts w:ascii="Arial" w:hAnsi="Arial" w:cs="Arial"/>
          <w:color w:val="000000"/>
          <w:sz w:val="20"/>
          <w:szCs w:val="20"/>
        </w:rPr>
        <w:tab/>
      </w:r>
      <w:r w:rsidRPr="0023411D">
        <w:rPr>
          <w:rFonts w:ascii="Arial" w:hAnsi="Arial" w:cs="Arial"/>
          <w:color w:val="000000"/>
          <w:sz w:val="20"/>
          <w:szCs w:val="20"/>
        </w:rPr>
        <w:tab/>
      </w:r>
      <w:proofErr w:type="spellStart"/>
      <w:r w:rsidRPr="0023411D">
        <w:rPr>
          <w:rFonts w:ascii="Arial" w:hAnsi="Arial" w:cs="Arial"/>
          <w:color w:val="000000"/>
          <w:sz w:val="20"/>
          <w:szCs w:val="20"/>
        </w:rPr>
        <w:t>Munters</w:t>
      </w:r>
      <w:proofErr w:type="spellEnd"/>
      <w:r w:rsidRPr="0023411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3411D">
        <w:rPr>
          <w:rFonts w:ascii="Arial" w:hAnsi="Arial" w:cs="Arial"/>
          <w:color w:val="000000"/>
          <w:sz w:val="20"/>
          <w:szCs w:val="20"/>
        </w:rPr>
        <w:t>Euroform</w:t>
      </w:r>
      <w:proofErr w:type="spellEnd"/>
    </w:p>
    <w:p w14:paraId="13E636BC" w14:textId="77777777" w:rsidR="0023411D" w:rsidRPr="0023411D" w:rsidRDefault="0023411D" w:rsidP="0023411D">
      <w:pPr>
        <w:tabs>
          <w:tab w:val="left" w:pos="709"/>
          <w:tab w:val="left" w:pos="368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23411D">
        <w:rPr>
          <w:rFonts w:ascii="Arial" w:hAnsi="Arial" w:cs="Arial"/>
          <w:color w:val="000000"/>
          <w:sz w:val="20"/>
          <w:szCs w:val="20"/>
        </w:rPr>
        <w:t>Typ</w:t>
      </w:r>
      <w:r w:rsidRPr="0023411D">
        <w:rPr>
          <w:rFonts w:ascii="Arial" w:hAnsi="Arial" w:cs="Arial"/>
          <w:color w:val="000000"/>
          <w:sz w:val="20"/>
          <w:szCs w:val="20"/>
        </w:rPr>
        <w:tab/>
      </w:r>
      <w:r w:rsidRPr="0023411D">
        <w:rPr>
          <w:rFonts w:ascii="Arial" w:hAnsi="Arial" w:cs="Arial"/>
          <w:color w:val="000000"/>
          <w:sz w:val="20"/>
          <w:szCs w:val="20"/>
        </w:rPr>
        <w:tab/>
        <w:t>DV210 III z płukaniem</w:t>
      </w:r>
    </w:p>
    <w:p w14:paraId="01CE8678" w14:textId="77777777" w:rsidR="0023411D" w:rsidRDefault="0023411D" w:rsidP="0023411D">
      <w:pPr>
        <w:tabs>
          <w:tab w:val="left" w:pos="709"/>
          <w:tab w:val="left" w:pos="368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23411D">
        <w:rPr>
          <w:rFonts w:ascii="Arial" w:hAnsi="Arial" w:cs="Arial"/>
          <w:color w:val="000000"/>
          <w:sz w:val="20"/>
          <w:szCs w:val="20"/>
        </w:rPr>
        <w:t>Ilość</w:t>
      </w:r>
      <w:r w:rsidRPr="0023411D">
        <w:rPr>
          <w:rFonts w:ascii="Arial" w:hAnsi="Arial" w:cs="Arial"/>
          <w:color w:val="000000"/>
          <w:sz w:val="20"/>
          <w:szCs w:val="20"/>
        </w:rPr>
        <w:tab/>
      </w:r>
      <w:r w:rsidRPr="0023411D">
        <w:rPr>
          <w:rFonts w:ascii="Arial" w:hAnsi="Arial" w:cs="Arial"/>
          <w:color w:val="000000"/>
          <w:sz w:val="20"/>
          <w:szCs w:val="20"/>
        </w:rPr>
        <w:tab/>
        <w:t>wstępny i dokładny</w:t>
      </w:r>
    </w:p>
    <w:p w14:paraId="71043DBB" w14:textId="77777777" w:rsidR="003F25DA" w:rsidRDefault="003F25DA" w:rsidP="0023411D">
      <w:pPr>
        <w:tabs>
          <w:tab w:val="left" w:pos="709"/>
          <w:tab w:val="left" w:pos="3686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14:paraId="707F205B" w14:textId="4D6D26CF" w:rsidR="003F25DA" w:rsidRPr="00C53D0E" w:rsidRDefault="00C53D0E" w:rsidP="00C53D0E">
      <w:pPr>
        <w:pStyle w:val="Akapitzlist"/>
        <w:numPr>
          <w:ilvl w:val="0"/>
          <w:numId w:val="18"/>
        </w:numPr>
        <w:tabs>
          <w:tab w:val="left" w:pos="284"/>
          <w:tab w:val="left" w:pos="3686"/>
          <w:tab w:val="left" w:pos="6237"/>
        </w:tabs>
        <w:overflowPunct w:val="0"/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53D0E">
        <w:rPr>
          <w:rFonts w:ascii="Arial" w:hAnsi="Arial" w:cs="Arial"/>
          <w:b/>
          <w:bCs/>
          <w:color w:val="000000"/>
          <w:sz w:val="20"/>
          <w:szCs w:val="20"/>
        </w:rPr>
        <w:t xml:space="preserve">Zakres prac:  </w:t>
      </w:r>
    </w:p>
    <w:tbl>
      <w:tblPr>
        <w:tblW w:w="4866" w:type="pct"/>
        <w:tblInd w:w="26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6443"/>
        <w:gridCol w:w="1775"/>
        <w:gridCol w:w="1117"/>
      </w:tblGrid>
      <w:tr w:rsidR="006802D0" w:rsidRPr="00C53D0E" w14:paraId="56E91FC3" w14:textId="77777777" w:rsidTr="007751E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2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69F17" w14:textId="606E3B8B" w:rsidR="003F25DA" w:rsidRPr="00C53D0E" w:rsidRDefault="0023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3F25DA"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299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66F21231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Zakres prac-wyszczególnienie</w:t>
            </w:r>
          </w:p>
        </w:tc>
        <w:tc>
          <w:tcPr>
            <w:tcW w:w="9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0BDA9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6A68F0C2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6802D0" w:rsidRPr="00C53D0E" w14:paraId="5664ADB0" w14:textId="77777777" w:rsidTr="007751E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20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8745B26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99" w:type="pct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32D99C71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0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537A82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A8FB6CD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802D0" w:rsidRPr="00C53D0E" w14:paraId="66FF9D1F" w14:textId="77777777" w:rsidTr="007751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2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682342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D9184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 xml:space="preserve">Naprawa powłok chemoodpornych absorbera nr 3:                                                                                                                                                         - naprawa wykładziny KERABUTYL wraz z systemem klejowo-gruntowym.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3637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m2         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BDD5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6802D0" w:rsidRPr="00C53D0E" w14:paraId="7F8691A5" w14:textId="77777777" w:rsidTr="007751E5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2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3B9B21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B3E45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 xml:space="preserve">Naprawa sit pomp cyrkulacyjnych KWPKC 800-934:                                                                                                                                                                                                                        - naprawa mocowania dachów sit     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0AB84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0C79C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802D0" w:rsidRPr="00C53D0E" w14:paraId="09B21A21" w14:textId="77777777" w:rsidTr="007751E5">
        <w:tblPrEx>
          <w:tblCellMar>
            <w:top w:w="0" w:type="dxa"/>
            <w:bottom w:w="0" w:type="dxa"/>
          </w:tblCellMar>
        </w:tblPrEx>
        <w:trPr>
          <w:trHeight w:val="1726"/>
        </w:trPr>
        <w:tc>
          <w:tcPr>
            <w:tcW w:w="2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8E6F4F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11A04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 xml:space="preserve">Remont wirników mieszadeł  absorbera typu HWL 2100N (szt.5):                                                                                                                                                                                                                                                       - demontaż i montaż </w:t>
            </w:r>
            <w:proofErr w:type="spellStart"/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>śmiegieł</w:t>
            </w:r>
            <w:proofErr w:type="spellEnd"/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 xml:space="preserve">,                                                                                                                       - usunięcie uszkodzonej powłoki </w:t>
            </w:r>
            <w:proofErr w:type="spellStart"/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>chemo</w:t>
            </w:r>
            <w:proofErr w:type="spellEnd"/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 xml:space="preserve"> i trudnościeralnej,                                                                                                                                                                                    - uzupełnienie ubytków metalu łopatek,                                                                                                                           - przygotowanie powierzchni do nałożenia nowej powłoki,                                                                                                 - aplikacja nowej powłoki </w:t>
            </w:r>
            <w:proofErr w:type="spellStart"/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>chemo</w:t>
            </w:r>
            <w:proofErr w:type="spellEnd"/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 xml:space="preserve"> i trudnościeralnej,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6A5F5" w14:textId="77777777" w:rsidR="00571F7B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</w:t>
            </w:r>
          </w:p>
          <w:p w14:paraId="7F92E3A4" w14:textId="77777777" w:rsidR="00571F7B" w:rsidRDefault="00571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6E4147F" w14:textId="088D35AA" w:rsidR="00ED0670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szt.                                        m2                                 </w:t>
            </w:r>
            <w:proofErr w:type="spellStart"/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m2</w:t>
            </w:r>
            <w:proofErr w:type="spellEnd"/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</w:t>
            </w:r>
            <w:proofErr w:type="spellStart"/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m2</w:t>
            </w:r>
            <w:proofErr w:type="spellEnd"/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</w:t>
            </w:r>
            <w:proofErr w:type="spellStart"/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m2</w:t>
            </w:r>
            <w:proofErr w:type="spellEnd"/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</w:p>
          <w:p w14:paraId="315FF002" w14:textId="39F62042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DA17A" w14:textId="77777777" w:rsidR="00ED0670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       </w:t>
            </w:r>
          </w:p>
          <w:p w14:paraId="5CDFF2A3" w14:textId="77777777" w:rsidR="00ED0670" w:rsidRDefault="00ED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8874D6D" w14:textId="158A2893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5                                    7,5                                   4                   7,5                                                                    7,5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802D0" w:rsidRPr="00C53D0E" w14:paraId="14D1B991" w14:textId="77777777" w:rsidTr="007751E5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220" w:type="pc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0A11B10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29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97FBB3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>Remont włazu na kanale spalin brudnych   (800x1200mm)                                                                                                                                                   - czyszczenie i piaskowanie włazu oraz ramy,                                                                                                                                                   - przygotowanie powierzchni włazu i ramy do naprawy,                                                                                    - pokrycie powierzchni włazu i ramy laminatem, - wymiana uszczelnienia sznurowego,                                                                                   - naprawa mechanizmu zamykania włazu.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E269BF" w14:textId="77777777" w:rsidR="00ED0670" w:rsidRDefault="00ED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A143BF1" w14:textId="77777777" w:rsidR="00ED0670" w:rsidRDefault="00ED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49FAF0F" w14:textId="72FFCACE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84BF07" w14:textId="77777777" w:rsidR="00ED0670" w:rsidRDefault="00ED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7DB890D" w14:textId="77777777" w:rsidR="00ED0670" w:rsidRDefault="00ED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D0BB2A9" w14:textId="0CA16CE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6802D0" w:rsidRPr="00C53D0E" w14:paraId="4648C89A" w14:textId="77777777" w:rsidTr="007751E5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22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89DAE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2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560A48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 xml:space="preserve">Remont odkraplaczy:                                                                                                                                      - remont mocowań rurociągów,                                                                                                                        - wymiana dysz myjących,                                                                                                                               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D87C427" w14:textId="77777777" w:rsidR="00ED0670" w:rsidRDefault="00ED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7568222" w14:textId="77777777" w:rsidR="00ED0670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szt.  </w:t>
            </w:r>
          </w:p>
          <w:p w14:paraId="4AD53F7A" w14:textId="046A6B4A" w:rsidR="003F25DA" w:rsidRPr="00C53D0E" w:rsidRDefault="00ED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szt.</w:t>
            </w:r>
            <w:r w:rsidR="003F25DA"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911A6B" w14:textId="77777777" w:rsidR="00ED0670" w:rsidRDefault="00ED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1F1048F" w14:textId="1C7CD8AD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5                  100</w:t>
            </w:r>
          </w:p>
        </w:tc>
      </w:tr>
      <w:tr w:rsidR="006802D0" w:rsidRPr="00C53D0E" w14:paraId="0C063A68" w14:textId="77777777" w:rsidTr="007751E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14:paraId="71449016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9" w:type="pct"/>
            <w:tcBorders>
              <w:top w:val="nil"/>
              <w:left w:val="nil"/>
              <w:bottom w:val="nil"/>
              <w:right w:val="nil"/>
            </w:tcBorders>
          </w:tcPr>
          <w:p w14:paraId="6E589B85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</w:tcPr>
          <w:p w14:paraId="58531D26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</w:tcPr>
          <w:p w14:paraId="079220F0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02D0" w:rsidRPr="00C53D0E" w14:paraId="28E41590" w14:textId="77777777" w:rsidTr="007751E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14:paraId="65FB697E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9" w:type="pct"/>
            <w:tcBorders>
              <w:top w:val="nil"/>
              <w:left w:val="nil"/>
              <w:bottom w:val="nil"/>
              <w:right w:val="nil"/>
            </w:tcBorders>
          </w:tcPr>
          <w:p w14:paraId="790AEC13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53D0E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Uwaga :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</w:tcPr>
          <w:p w14:paraId="330F84EC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</w:tcPr>
          <w:p w14:paraId="756B1A7D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02D0" w:rsidRPr="00C53D0E" w14:paraId="6CD7451F" w14:textId="77777777" w:rsidTr="007751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14:paraId="511BFB5F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9" w:type="pct"/>
            <w:tcBorders>
              <w:top w:val="nil"/>
              <w:left w:val="nil"/>
              <w:bottom w:val="nil"/>
              <w:right w:val="nil"/>
            </w:tcBorders>
          </w:tcPr>
          <w:p w14:paraId="39873EFC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>Materiały i sprzęt do realizacji zadania dostarcza Wykonawca.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</w:tcPr>
          <w:p w14:paraId="14880A5D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</w:tcPr>
          <w:p w14:paraId="420249D5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25DA" w:rsidRPr="00C53D0E" w14:paraId="30ABA59E" w14:textId="77777777" w:rsidTr="007751E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14:paraId="1983A0D0" w14:textId="77777777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D0A6D" w14:textId="574B0B79" w:rsidR="003F25DA" w:rsidRPr="00C53D0E" w:rsidRDefault="003F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>Naprawa pow</w:t>
            </w:r>
            <w:r w:rsidR="00ED0670">
              <w:rPr>
                <w:rFonts w:ascii="Arial" w:hAnsi="Arial" w:cs="Arial"/>
                <w:color w:val="000000"/>
                <w:sz w:val="20"/>
                <w:szCs w:val="20"/>
              </w:rPr>
              <w:t>ł</w:t>
            </w:r>
            <w:r w:rsidRPr="00C53D0E">
              <w:rPr>
                <w:rFonts w:ascii="Arial" w:hAnsi="Arial" w:cs="Arial"/>
                <w:color w:val="000000"/>
                <w:sz w:val="20"/>
                <w:szCs w:val="20"/>
              </w:rPr>
              <w:t>ok chemoodpornych obejmuje miejsca z dostępem bez konieczności budowy rusztowań.</w:t>
            </w:r>
          </w:p>
        </w:tc>
      </w:tr>
    </w:tbl>
    <w:p w14:paraId="05F43FE2" w14:textId="77777777" w:rsidR="00A43F31" w:rsidRPr="00C53D0E" w:rsidRDefault="00A43F31" w:rsidP="00A43F31">
      <w:pPr>
        <w:pStyle w:val="Akapitzlist"/>
        <w:ind w:left="709"/>
        <w:rPr>
          <w:rFonts w:ascii="Arial" w:hAnsi="Arial" w:cs="Arial"/>
          <w:sz w:val="20"/>
          <w:szCs w:val="20"/>
        </w:rPr>
      </w:pPr>
    </w:p>
    <w:p w14:paraId="06436F09" w14:textId="7C784960" w:rsidR="00A43F31" w:rsidRPr="00C53D0E" w:rsidRDefault="00A43F31" w:rsidP="00A43F31">
      <w:pPr>
        <w:pStyle w:val="Akapitzlist"/>
        <w:ind w:hanging="862"/>
        <w:rPr>
          <w:rFonts w:ascii="Arial" w:hAnsi="Arial" w:cs="Arial"/>
          <w:sz w:val="20"/>
          <w:szCs w:val="20"/>
        </w:rPr>
      </w:pPr>
    </w:p>
    <w:p w14:paraId="201ECDC7" w14:textId="08D3B47F" w:rsidR="0084447D" w:rsidRPr="00E06379" w:rsidRDefault="0084447D" w:rsidP="007751E5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06379">
        <w:rPr>
          <w:rFonts w:ascii="Arial" w:hAnsi="Arial" w:cs="Arial"/>
          <w:b/>
          <w:sz w:val="20"/>
          <w:szCs w:val="20"/>
        </w:rPr>
        <w:t xml:space="preserve">Warunki realizacji </w:t>
      </w:r>
      <w:r w:rsidR="00834E52" w:rsidRPr="00E06379">
        <w:rPr>
          <w:rFonts w:ascii="Arial" w:hAnsi="Arial" w:cs="Arial"/>
          <w:b/>
          <w:sz w:val="20"/>
          <w:szCs w:val="20"/>
        </w:rPr>
        <w:t>planowanego Z</w:t>
      </w:r>
      <w:r w:rsidRPr="00E06379">
        <w:rPr>
          <w:rFonts w:ascii="Arial" w:hAnsi="Arial" w:cs="Arial"/>
          <w:b/>
          <w:sz w:val="20"/>
          <w:szCs w:val="20"/>
        </w:rPr>
        <w:t>amówienia:</w:t>
      </w:r>
    </w:p>
    <w:p w14:paraId="745462D9" w14:textId="638BA125" w:rsidR="007C170B" w:rsidRPr="003B3232" w:rsidRDefault="00F87533" w:rsidP="00A43F3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3B3232">
        <w:rPr>
          <w:rFonts w:ascii="Arial" w:hAnsi="Arial" w:cs="Arial"/>
          <w:sz w:val="20"/>
          <w:szCs w:val="20"/>
        </w:rPr>
        <w:t>M</w:t>
      </w:r>
      <w:r w:rsidR="00ED0A52" w:rsidRPr="003B3232">
        <w:rPr>
          <w:rFonts w:ascii="Arial" w:hAnsi="Arial" w:cs="Arial"/>
          <w:sz w:val="20"/>
          <w:szCs w:val="20"/>
        </w:rPr>
        <w:t xml:space="preserve">iejsce </w:t>
      </w:r>
      <w:r w:rsidR="0084447D" w:rsidRPr="003B3232">
        <w:rPr>
          <w:rFonts w:ascii="Arial" w:hAnsi="Arial" w:cs="Arial"/>
          <w:sz w:val="20"/>
          <w:szCs w:val="20"/>
        </w:rPr>
        <w:t>realizacji prac</w:t>
      </w:r>
      <w:r w:rsidR="00BD4DC2" w:rsidRPr="003B3232">
        <w:rPr>
          <w:rFonts w:ascii="Arial" w:hAnsi="Arial" w:cs="Arial"/>
          <w:sz w:val="20"/>
          <w:szCs w:val="20"/>
        </w:rPr>
        <w:t>:</w:t>
      </w:r>
      <w:r w:rsidR="0084447D" w:rsidRPr="003B3232">
        <w:rPr>
          <w:rFonts w:ascii="Arial" w:hAnsi="Arial" w:cs="Arial"/>
          <w:sz w:val="20"/>
          <w:szCs w:val="20"/>
        </w:rPr>
        <w:t xml:space="preserve"> </w:t>
      </w:r>
      <w:r w:rsidR="00380D1D" w:rsidRPr="003B3232">
        <w:rPr>
          <w:rFonts w:ascii="Arial" w:hAnsi="Arial" w:cs="Arial"/>
          <w:sz w:val="20"/>
          <w:szCs w:val="20"/>
        </w:rPr>
        <w:t>TAURON Wytwarzanie S</w:t>
      </w:r>
      <w:r w:rsidR="007751E5">
        <w:rPr>
          <w:rFonts w:ascii="Arial" w:hAnsi="Arial" w:cs="Arial"/>
          <w:sz w:val="20"/>
          <w:szCs w:val="20"/>
        </w:rPr>
        <w:t>.A</w:t>
      </w:r>
      <w:r w:rsidR="00380D1D" w:rsidRPr="003B3232">
        <w:rPr>
          <w:rFonts w:ascii="Arial" w:hAnsi="Arial" w:cs="Arial"/>
          <w:sz w:val="20"/>
          <w:szCs w:val="20"/>
        </w:rPr>
        <w:t xml:space="preserve"> –</w:t>
      </w:r>
      <w:r w:rsidR="00041735" w:rsidRPr="003B3232">
        <w:rPr>
          <w:rFonts w:ascii="Arial" w:hAnsi="Arial" w:cs="Arial"/>
          <w:sz w:val="20"/>
          <w:szCs w:val="20"/>
        </w:rPr>
        <w:t xml:space="preserve"> </w:t>
      </w:r>
      <w:r w:rsidR="00C648D9" w:rsidRPr="003B3232">
        <w:rPr>
          <w:rFonts w:ascii="Arial" w:hAnsi="Arial" w:cs="Arial"/>
          <w:sz w:val="20"/>
          <w:szCs w:val="20"/>
        </w:rPr>
        <w:t xml:space="preserve">Oddział </w:t>
      </w:r>
      <w:r w:rsidR="00380D1D" w:rsidRPr="003B3232">
        <w:rPr>
          <w:rFonts w:ascii="Arial" w:hAnsi="Arial" w:cs="Arial"/>
          <w:sz w:val="20"/>
          <w:szCs w:val="20"/>
        </w:rPr>
        <w:t xml:space="preserve">Elektrownia </w:t>
      </w:r>
      <w:r w:rsidR="00904E87" w:rsidRPr="003B3232">
        <w:rPr>
          <w:rFonts w:ascii="Arial" w:hAnsi="Arial" w:cs="Arial"/>
          <w:sz w:val="20"/>
          <w:szCs w:val="20"/>
        </w:rPr>
        <w:t xml:space="preserve">Jaworzno </w:t>
      </w:r>
      <w:r w:rsidR="00C648D9" w:rsidRPr="003B3232">
        <w:rPr>
          <w:rFonts w:ascii="Arial" w:hAnsi="Arial" w:cs="Arial"/>
          <w:sz w:val="20"/>
          <w:szCs w:val="20"/>
        </w:rPr>
        <w:t>III</w:t>
      </w:r>
      <w:r w:rsidR="00C9069D" w:rsidRPr="003B3232">
        <w:rPr>
          <w:rFonts w:ascii="Arial" w:hAnsi="Arial" w:cs="Arial"/>
          <w:sz w:val="20"/>
          <w:szCs w:val="20"/>
        </w:rPr>
        <w:t xml:space="preserve"> </w:t>
      </w:r>
    </w:p>
    <w:p w14:paraId="36144A17" w14:textId="72ED0FB6" w:rsidR="00A273F9" w:rsidRPr="00A273F9" w:rsidRDefault="00B77665" w:rsidP="00A43F31">
      <w:pPr>
        <w:pStyle w:val="Akapitzlist"/>
        <w:numPr>
          <w:ilvl w:val="1"/>
          <w:numId w:val="7"/>
        </w:numPr>
        <w:tabs>
          <w:tab w:val="left" w:pos="7230"/>
          <w:tab w:val="left" w:pos="7797"/>
        </w:tabs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płatności</w:t>
      </w:r>
      <w:r w:rsidR="00622381" w:rsidRPr="00A273F9">
        <w:rPr>
          <w:rFonts w:ascii="Arial" w:hAnsi="Arial" w:cs="Arial"/>
          <w:sz w:val="20"/>
          <w:szCs w:val="20"/>
        </w:rPr>
        <w:t xml:space="preserve">: </w:t>
      </w:r>
      <w:r w:rsidR="004A4FB5" w:rsidRPr="00A273F9">
        <w:rPr>
          <w:rFonts w:ascii="Arial" w:hAnsi="Arial" w:cs="Arial"/>
          <w:sz w:val="20"/>
          <w:szCs w:val="20"/>
        </w:rPr>
        <w:t xml:space="preserve"> </w:t>
      </w:r>
      <w:r w:rsidR="00CA3E68">
        <w:rPr>
          <w:rFonts w:ascii="Arial" w:hAnsi="Arial" w:cs="Arial"/>
          <w:sz w:val="20"/>
          <w:szCs w:val="20"/>
        </w:rPr>
        <w:t>30 dni od otrzymania poprawnie wystawione faktury</w:t>
      </w:r>
    </w:p>
    <w:p w14:paraId="0E36F6B9" w14:textId="5D4A00A0" w:rsidR="00870A96" w:rsidRDefault="00F87533" w:rsidP="00A43F3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870A96">
        <w:rPr>
          <w:rFonts w:ascii="Arial" w:hAnsi="Arial" w:cs="Arial"/>
          <w:sz w:val="20"/>
          <w:szCs w:val="20"/>
        </w:rPr>
        <w:t>P</w:t>
      </w:r>
      <w:r w:rsidR="000A1DDD" w:rsidRPr="00870A96">
        <w:rPr>
          <w:rFonts w:ascii="Arial" w:hAnsi="Arial" w:cs="Arial"/>
          <w:sz w:val="20"/>
          <w:szCs w:val="20"/>
        </w:rPr>
        <w:t>rzewidywany</w:t>
      </w:r>
      <w:r w:rsidR="00E81DC7" w:rsidRPr="00870A96">
        <w:rPr>
          <w:rFonts w:ascii="Arial" w:hAnsi="Arial" w:cs="Arial"/>
          <w:sz w:val="20"/>
          <w:szCs w:val="20"/>
        </w:rPr>
        <w:t xml:space="preserve"> termin</w:t>
      </w:r>
      <w:r w:rsidR="002E5A0E" w:rsidRPr="00870A96">
        <w:rPr>
          <w:rFonts w:ascii="Arial" w:hAnsi="Arial" w:cs="Arial"/>
          <w:sz w:val="20"/>
          <w:szCs w:val="20"/>
        </w:rPr>
        <w:t xml:space="preserve"> realizacji</w:t>
      </w:r>
      <w:r w:rsidR="00960F8E" w:rsidRPr="00870A96">
        <w:rPr>
          <w:rFonts w:ascii="Arial" w:hAnsi="Arial" w:cs="Arial"/>
          <w:sz w:val="20"/>
          <w:szCs w:val="20"/>
        </w:rPr>
        <w:t xml:space="preserve"> prac:</w:t>
      </w:r>
      <w:r w:rsidR="00380D1D" w:rsidRPr="00870A96">
        <w:rPr>
          <w:rFonts w:ascii="Arial" w:hAnsi="Arial" w:cs="Arial"/>
          <w:sz w:val="20"/>
          <w:szCs w:val="20"/>
        </w:rPr>
        <w:t xml:space="preserve"> </w:t>
      </w:r>
      <w:r w:rsidR="004F615D" w:rsidRPr="00870A96">
        <w:rPr>
          <w:rFonts w:ascii="Arial" w:hAnsi="Arial" w:cs="Arial"/>
          <w:sz w:val="20"/>
          <w:szCs w:val="20"/>
        </w:rPr>
        <w:t xml:space="preserve"> </w:t>
      </w:r>
      <w:r w:rsidR="00B035B3" w:rsidRPr="00470F97">
        <w:rPr>
          <w:rFonts w:ascii="Arial" w:hAnsi="Arial" w:cs="Arial"/>
          <w:b/>
          <w:bCs/>
          <w:sz w:val="20"/>
          <w:szCs w:val="20"/>
        </w:rPr>
        <w:t>04.02.2025</w:t>
      </w:r>
      <w:r w:rsidR="00470F97" w:rsidRPr="00470F97">
        <w:rPr>
          <w:rFonts w:ascii="Arial" w:hAnsi="Arial" w:cs="Arial"/>
          <w:b/>
          <w:bCs/>
          <w:sz w:val="20"/>
          <w:szCs w:val="20"/>
        </w:rPr>
        <w:t>r</w:t>
      </w:r>
      <w:r w:rsidR="00B035B3" w:rsidRPr="00470F97">
        <w:rPr>
          <w:rFonts w:ascii="Arial" w:hAnsi="Arial" w:cs="Arial"/>
          <w:b/>
          <w:bCs/>
          <w:sz w:val="20"/>
          <w:szCs w:val="20"/>
        </w:rPr>
        <w:t xml:space="preserve"> do 15.02.20</w:t>
      </w:r>
      <w:r w:rsidR="00470F97" w:rsidRPr="00470F97">
        <w:rPr>
          <w:rFonts w:ascii="Arial" w:hAnsi="Arial" w:cs="Arial"/>
          <w:b/>
          <w:bCs/>
          <w:sz w:val="20"/>
          <w:szCs w:val="20"/>
        </w:rPr>
        <w:t>25</w:t>
      </w:r>
      <w:r w:rsidR="00A43F31" w:rsidRPr="00470F97">
        <w:rPr>
          <w:rFonts w:ascii="Arial" w:hAnsi="Arial" w:cs="Arial"/>
          <w:b/>
          <w:bCs/>
          <w:sz w:val="20"/>
          <w:szCs w:val="20"/>
        </w:rPr>
        <w:t>r</w:t>
      </w:r>
      <w:r w:rsidR="005D43CC">
        <w:rPr>
          <w:rFonts w:ascii="Arial" w:hAnsi="Arial" w:cs="Arial"/>
          <w:sz w:val="20"/>
          <w:szCs w:val="20"/>
        </w:rPr>
        <w:t xml:space="preserve"> </w:t>
      </w:r>
    </w:p>
    <w:p w14:paraId="3ED99214" w14:textId="455A34AB" w:rsidR="007C170B" w:rsidRPr="00F87533" w:rsidRDefault="00F87533" w:rsidP="00A43F3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F87533">
        <w:rPr>
          <w:rFonts w:ascii="Arial" w:hAnsi="Arial" w:cs="Arial"/>
          <w:sz w:val="20"/>
          <w:szCs w:val="20"/>
        </w:rPr>
        <w:t>G</w:t>
      </w:r>
      <w:r w:rsidR="00AE2875" w:rsidRPr="00F87533">
        <w:rPr>
          <w:rFonts w:ascii="Arial" w:hAnsi="Arial" w:cs="Arial"/>
          <w:sz w:val="20"/>
          <w:szCs w:val="20"/>
        </w:rPr>
        <w:t>warancj</w:t>
      </w:r>
      <w:r w:rsidRPr="00F87533">
        <w:rPr>
          <w:rFonts w:ascii="Arial" w:hAnsi="Arial" w:cs="Arial"/>
          <w:sz w:val="20"/>
          <w:szCs w:val="20"/>
        </w:rPr>
        <w:t xml:space="preserve">a </w:t>
      </w:r>
      <w:r w:rsidR="004A4FB5">
        <w:rPr>
          <w:rFonts w:ascii="Arial" w:hAnsi="Arial" w:cs="Arial"/>
          <w:sz w:val="20"/>
          <w:szCs w:val="20"/>
        </w:rPr>
        <w:t xml:space="preserve">:  </w:t>
      </w:r>
      <w:r w:rsidR="00F17FAE">
        <w:rPr>
          <w:rFonts w:ascii="Arial" w:hAnsi="Arial" w:cs="Arial"/>
          <w:sz w:val="20"/>
          <w:szCs w:val="20"/>
        </w:rPr>
        <w:t>24</w:t>
      </w:r>
      <w:r w:rsidR="004A4FB5">
        <w:rPr>
          <w:rFonts w:ascii="Arial" w:hAnsi="Arial" w:cs="Arial"/>
          <w:sz w:val="20"/>
          <w:szCs w:val="20"/>
        </w:rPr>
        <w:t xml:space="preserve"> miesięcy</w:t>
      </w:r>
    </w:p>
    <w:p w14:paraId="6CA76285" w14:textId="57901D5E" w:rsidR="007C170B" w:rsidRDefault="00F87533" w:rsidP="00A43F3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F040D" w:rsidRPr="007C170B">
        <w:rPr>
          <w:rFonts w:ascii="Arial" w:hAnsi="Arial" w:cs="Arial"/>
          <w:sz w:val="20"/>
          <w:szCs w:val="20"/>
        </w:rPr>
        <w:t>rzy wyborze najkorzystniejszej oferty, Zamawiający kierować się będzie następującymi kryteriami i ich wagami: cena netto 100%.</w:t>
      </w:r>
    </w:p>
    <w:p w14:paraId="7F182707" w14:textId="4E56A7E7" w:rsidR="007C170B" w:rsidRDefault="00F87533" w:rsidP="00A43F3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41735" w:rsidRPr="007C170B">
        <w:rPr>
          <w:rFonts w:ascii="Arial" w:hAnsi="Arial" w:cs="Arial"/>
          <w:sz w:val="20"/>
          <w:szCs w:val="20"/>
        </w:rPr>
        <w:t xml:space="preserve">adium – </w:t>
      </w:r>
      <w:r w:rsidR="007C170B" w:rsidRPr="007C170B">
        <w:rPr>
          <w:rFonts w:ascii="Arial" w:hAnsi="Arial" w:cs="Arial"/>
          <w:sz w:val="20"/>
          <w:szCs w:val="20"/>
        </w:rPr>
        <w:t xml:space="preserve"> </w:t>
      </w:r>
      <w:r w:rsidR="00041735" w:rsidRPr="007C170B">
        <w:rPr>
          <w:rFonts w:ascii="Arial" w:hAnsi="Arial" w:cs="Arial"/>
          <w:sz w:val="20"/>
          <w:szCs w:val="20"/>
        </w:rPr>
        <w:t>wymagane,</w:t>
      </w:r>
    </w:p>
    <w:p w14:paraId="4750C8D8" w14:textId="698B4755" w:rsidR="00041735" w:rsidRDefault="00F87533" w:rsidP="00A43F3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041735" w:rsidRPr="007C170B">
        <w:rPr>
          <w:rFonts w:ascii="Arial" w:hAnsi="Arial" w:cs="Arial"/>
          <w:sz w:val="20"/>
          <w:szCs w:val="20"/>
        </w:rPr>
        <w:t xml:space="preserve">abezpieczenie należytego wykonania umowy –  </w:t>
      </w:r>
      <w:r w:rsidR="00386F87">
        <w:rPr>
          <w:rFonts w:ascii="Arial" w:hAnsi="Arial" w:cs="Arial"/>
          <w:sz w:val="20"/>
          <w:szCs w:val="20"/>
        </w:rPr>
        <w:t xml:space="preserve"> </w:t>
      </w:r>
      <w:r w:rsidR="0026633C">
        <w:rPr>
          <w:rFonts w:ascii="Arial" w:hAnsi="Arial" w:cs="Arial"/>
          <w:sz w:val="20"/>
          <w:szCs w:val="20"/>
        </w:rPr>
        <w:t xml:space="preserve">nie </w:t>
      </w:r>
      <w:r w:rsidR="00041735" w:rsidRPr="007C170B">
        <w:rPr>
          <w:rFonts w:ascii="Arial" w:hAnsi="Arial" w:cs="Arial"/>
          <w:sz w:val="20"/>
          <w:szCs w:val="20"/>
        </w:rPr>
        <w:t>wymagane</w:t>
      </w:r>
    </w:p>
    <w:p w14:paraId="4A14262A" w14:textId="77777777" w:rsidR="00E4516F" w:rsidRPr="007C170B" w:rsidRDefault="00E4516F" w:rsidP="00A43F31">
      <w:pPr>
        <w:pStyle w:val="Akapitzlist"/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14:paraId="41871244" w14:textId="2B3DB066" w:rsidR="0084447D" w:rsidRPr="00E4516F" w:rsidRDefault="005F25A6" w:rsidP="00A43F31">
      <w:pPr>
        <w:pStyle w:val="Akapitzlist"/>
        <w:numPr>
          <w:ilvl w:val="0"/>
          <w:numId w:val="1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A43F31">
        <w:rPr>
          <w:rFonts w:ascii="Arial" w:hAnsi="Arial" w:cs="Arial"/>
          <w:b/>
          <w:sz w:val="20"/>
          <w:szCs w:val="20"/>
        </w:rPr>
        <w:t xml:space="preserve">  </w:t>
      </w:r>
      <w:r w:rsidR="0084447D" w:rsidRPr="00E4516F">
        <w:rPr>
          <w:rFonts w:ascii="Arial" w:hAnsi="Arial" w:cs="Arial"/>
          <w:b/>
          <w:sz w:val="20"/>
          <w:szCs w:val="20"/>
        </w:rPr>
        <w:t>Warunki udziału w postępowaniu:</w:t>
      </w:r>
    </w:p>
    <w:p w14:paraId="7E1FB1CD" w14:textId="36AFBB39" w:rsidR="007C170B" w:rsidRPr="007C170B" w:rsidRDefault="00CA3E68" w:rsidP="007C170B">
      <w:pPr>
        <w:pStyle w:val="Akapitzlist"/>
        <w:spacing w:before="240" w:line="276" w:lineRule="auto"/>
        <w:ind w:left="426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C3F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7C170B" w:rsidRPr="007C170B">
        <w:rPr>
          <w:rFonts w:ascii="Arial" w:hAnsi="Arial" w:cs="Arial"/>
          <w:sz w:val="20"/>
          <w:szCs w:val="20"/>
        </w:rPr>
        <w:t xml:space="preserve">O udzielenie Zamówienia może ubiegać się Wykonawca, który: </w:t>
      </w:r>
    </w:p>
    <w:p w14:paraId="2477715A" w14:textId="39F385F4" w:rsidR="00DC4F64" w:rsidRPr="00DC4F64" w:rsidRDefault="004A4FB5" w:rsidP="00DC4F64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C4F64">
        <w:rPr>
          <w:rFonts w:ascii="Arial" w:hAnsi="Arial" w:cs="Arial"/>
          <w:sz w:val="20"/>
          <w:szCs w:val="20"/>
        </w:rPr>
        <w:t xml:space="preserve">Wykonawca </w:t>
      </w:r>
      <w:r w:rsidRPr="00DC4F64">
        <w:rPr>
          <w:rFonts w:ascii="Arial" w:hAnsi="Arial" w:cs="Arial"/>
          <w:sz w:val="20"/>
          <w:szCs w:val="20"/>
        </w:rPr>
        <w:fldChar w:fldCharType="begin"/>
      </w:r>
      <w:r w:rsidRPr="00DC4F64">
        <w:rPr>
          <w:rFonts w:ascii="Arial" w:hAnsi="Arial" w:cs="Arial"/>
          <w:sz w:val="20"/>
          <w:szCs w:val="20"/>
        </w:rPr>
        <w:instrText xml:space="preserve"> MERGEFIELD "W_zakresie_posiadania_wiedzy_i_doświadcz" </w:instrText>
      </w:r>
      <w:r w:rsidRPr="00DC4F64">
        <w:rPr>
          <w:rFonts w:ascii="Arial" w:hAnsi="Arial" w:cs="Arial"/>
          <w:sz w:val="20"/>
          <w:szCs w:val="20"/>
        </w:rPr>
        <w:fldChar w:fldCharType="separate"/>
      </w:r>
      <w:r w:rsidRPr="00DC4F64">
        <w:rPr>
          <w:rFonts w:ascii="Arial" w:hAnsi="Arial" w:cs="Arial"/>
          <w:sz w:val="20"/>
          <w:szCs w:val="20"/>
        </w:rPr>
        <w:t xml:space="preserve">wykaże, że w okresie ostatnich </w:t>
      </w:r>
      <w:r w:rsidR="002022D8" w:rsidRPr="00DC4F64">
        <w:rPr>
          <w:rFonts w:ascii="Arial" w:hAnsi="Arial" w:cs="Arial"/>
          <w:sz w:val="20"/>
          <w:szCs w:val="20"/>
        </w:rPr>
        <w:t>pięciu</w:t>
      </w:r>
      <w:r w:rsidR="005F52AF" w:rsidRPr="00DC4F64">
        <w:rPr>
          <w:rFonts w:ascii="Arial" w:hAnsi="Arial" w:cs="Arial"/>
          <w:sz w:val="20"/>
          <w:szCs w:val="20"/>
        </w:rPr>
        <w:t xml:space="preserve"> </w:t>
      </w:r>
      <w:r w:rsidRPr="00DC4F64">
        <w:rPr>
          <w:rFonts w:ascii="Arial" w:hAnsi="Arial" w:cs="Arial"/>
          <w:sz w:val="20"/>
          <w:szCs w:val="20"/>
        </w:rPr>
        <w:t xml:space="preserve">lat przed upływem terminu składania ofert, a jeżeli okres prowadzenia działalności jest krótszy, to w tym okresie, wykonał co najmniej jedną </w:t>
      </w:r>
      <w:r w:rsidR="00A564CC" w:rsidRPr="00DC4F64">
        <w:rPr>
          <w:rFonts w:ascii="Arial" w:hAnsi="Arial" w:cs="Arial"/>
          <w:sz w:val="20"/>
          <w:szCs w:val="20"/>
        </w:rPr>
        <w:t>robotę na instalacji odsiarczania spalin metodą mokrą polegającą</w:t>
      </w:r>
      <w:r w:rsidR="00F51615" w:rsidRPr="00DC4F64">
        <w:rPr>
          <w:rFonts w:ascii="Arial" w:hAnsi="Arial" w:cs="Arial"/>
          <w:sz w:val="20"/>
          <w:szCs w:val="20"/>
        </w:rPr>
        <w:t xml:space="preserve"> na gumowaniu absorbera lub kanału spalin jednorazowo w </w:t>
      </w:r>
      <w:r w:rsidR="00DC4F64">
        <w:rPr>
          <w:rFonts w:ascii="Arial" w:hAnsi="Arial" w:cs="Arial"/>
          <w:sz w:val="20"/>
          <w:szCs w:val="20"/>
        </w:rPr>
        <w:t>i</w:t>
      </w:r>
      <w:r w:rsidR="00F51615" w:rsidRPr="00DC4F64">
        <w:rPr>
          <w:rFonts w:ascii="Arial" w:hAnsi="Arial" w:cs="Arial"/>
          <w:sz w:val="20"/>
          <w:szCs w:val="20"/>
        </w:rPr>
        <w:t xml:space="preserve">lości </w:t>
      </w:r>
      <w:r w:rsidR="00E4516F" w:rsidRPr="00DC4F64">
        <w:rPr>
          <w:rFonts w:ascii="Arial" w:hAnsi="Arial" w:cs="Arial"/>
          <w:kern w:val="16"/>
          <w:sz w:val="20"/>
          <w:szCs w:val="20"/>
        </w:rPr>
        <w:t xml:space="preserve"> </w:t>
      </w:r>
      <w:r w:rsidR="00DC4F64" w:rsidRPr="00DC4F64">
        <w:rPr>
          <w:rFonts w:ascii="Arial" w:hAnsi="Arial" w:cs="Arial"/>
          <w:sz w:val="20"/>
          <w:szCs w:val="20"/>
        </w:rPr>
        <w:t>min. 50 m² i że roboty te zostały wykonane należycie.</w:t>
      </w:r>
    </w:p>
    <w:p w14:paraId="7D72248B" w14:textId="154447F7" w:rsidR="00E4516F" w:rsidRPr="00DC4F64" w:rsidRDefault="00E4516F" w:rsidP="00DC4F64">
      <w:pPr>
        <w:pStyle w:val="Akapitzlist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69C4BC2B" w14:textId="3F4A947C" w:rsidR="004A4FB5" w:rsidRPr="004A4FB5" w:rsidRDefault="004A4FB5" w:rsidP="00DC4F64">
      <w:pPr>
        <w:pStyle w:val="Akapitzlist"/>
        <w:widowControl w:val="0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DC4F64">
        <w:rPr>
          <w:rFonts w:ascii="Arial" w:hAnsi="Arial" w:cs="Arial"/>
          <w:sz w:val="20"/>
          <w:szCs w:val="20"/>
        </w:rPr>
        <w:fldChar w:fldCharType="end"/>
      </w:r>
      <w:r w:rsidRPr="004A4FB5">
        <w:rPr>
          <w:rFonts w:ascii="Arial" w:hAnsi="Arial" w:cs="Arial"/>
          <w:sz w:val="20"/>
          <w:szCs w:val="20"/>
        </w:rPr>
        <w:t>Oświadczenie o dysponowaniu osobami zdolnymi do wykonania zamówienia tj.:</w:t>
      </w:r>
    </w:p>
    <w:p w14:paraId="3B73B881" w14:textId="76F5ADC9" w:rsidR="004A4FB5" w:rsidRDefault="004A4FB5" w:rsidP="00E535C0">
      <w:pPr>
        <w:pStyle w:val="Akapitzlist"/>
        <w:ind w:left="720"/>
        <w:jc w:val="both"/>
        <w:rPr>
          <w:rFonts w:ascii="Arial" w:hAnsi="Arial" w:cs="Arial"/>
          <w:sz w:val="20"/>
          <w:szCs w:val="20"/>
        </w:rPr>
      </w:pPr>
      <w:r w:rsidRPr="00F075FF">
        <w:rPr>
          <w:rFonts w:ascii="Arial" w:hAnsi="Arial" w:cs="Arial"/>
          <w:sz w:val="20"/>
          <w:szCs w:val="20"/>
        </w:rPr>
        <w:t>Wykonawca oświadcza, że będzie dysponował na potrzeby realizacji Umowy, osobami w ilości niezbędnej dla prawidłowego wykonania przedmiotu zamówienia, posiadającymi uprawnienia wymagane przepisami prawa</w:t>
      </w:r>
      <w:r w:rsidR="00CA3E68">
        <w:rPr>
          <w:rFonts w:ascii="Arial" w:hAnsi="Arial" w:cs="Arial"/>
          <w:sz w:val="20"/>
          <w:szCs w:val="20"/>
        </w:rPr>
        <w:t>:</w:t>
      </w:r>
    </w:p>
    <w:p w14:paraId="34B34A6E" w14:textId="010F4D69" w:rsidR="00CA3E68" w:rsidRPr="004D61FE" w:rsidRDefault="00CA3E68" w:rsidP="00F17FAE">
      <w:pPr>
        <w:pStyle w:val="Akapitzlist"/>
        <w:numPr>
          <w:ilvl w:val="3"/>
          <w:numId w:val="4"/>
        </w:numPr>
        <w:tabs>
          <w:tab w:val="left" w:pos="284"/>
          <w:tab w:val="left" w:pos="567"/>
        </w:tabs>
        <w:ind w:left="113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D61FE">
        <w:rPr>
          <w:rFonts w:ascii="Arial" w:hAnsi="Arial" w:cs="Arial"/>
          <w:sz w:val="20"/>
          <w:szCs w:val="20"/>
        </w:rPr>
        <w:t>osobami spełniającymi wymagania kwalifikacyjne, potwierdzone świadectwem kwalifikacyjnym typu „</w:t>
      </w:r>
      <w:r w:rsidRPr="004D61FE">
        <w:rPr>
          <w:rFonts w:ascii="Arial" w:hAnsi="Arial" w:cs="Arial"/>
          <w:b/>
          <w:sz w:val="20"/>
          <w:szCs w:val="20"/>
        </w:rPr>
        <w:t>E</w:t>
      </w:r>
      <w:r w:rsidRPr="004D61FE">
        <w:rPr>
          <w:rFonts w:ascii="Arial" w:hAnsi="Arial" w:cs="Arial"/>
          <w:sz w:val="20"/>
          <w:szCs w:val="20"/>
        </w:rPr>
        <w:t>” do wykonywania pracy w zakresie konserwacji, remontu, montażu do następujących urządzeń i sieci:</w:t>
      </w:r>
      <w:r w:rsidR="00B344E5" w:rsidRPr="004D61FE">
        <w:rPr>
          <w:rFonts w:ascii="Arial" w:hAnsi="Arial" w:cs="Arial"/>
          <w:b/>
          <w:sz w:val="20"/>
          <w:szCs w:val="20"/>
        </w:rPr>
        <w:t xml:space="preserve"> </w:t>
      </w:r>
      <w:r w:rsidR="00B24985" w:rsidRPr="00B24985">
        <w:rPr>
          <w:rFonts w:ascii="Arial" w:hAnsi="Arial" w:cs="Arial"/>
          <w:b/>
          <w:bCs/>
          <w:sz w:val="20"/>
          <w:szCs w:val="20"/>
        </w:rPr>
        <w:t xml:space="preserve">Grupa </w:t>
      </w:r>
      <w:r w:rsidR="00646E2A">
        <w:rPr>
          <w:rFonts w:ascii="Arial" w:hAnsi="Arial" w:cs="Arial"/>
          <w:b/>
          <w:bCs/>
          <w:sz w:val="20"/>
          <w:szCs w:val="20"/>
        </w:rPr>
        <w:t>2</w:t>
      </w:r>
      <w:r w:rsidR="00B24985" w:rsidRPr="00B24985">
        <w:rPr>
          <w:rFonts w:ascii="Arial" w:hAnsi="Arial" w:cs="Arial"/>
          <w:b/>
          <w:bCs/>
          <w:sz w:val="20"/>
          <w:szCs w:val="20"/>
        </w:rPr>
        <w:t xml:space="preserve"> </w:t>
      </w:r>
      <w:r w:rsidR="00646E2A">
        <w:rPr>
          <w:rFonts w:ascii="Arial" w:hAnsi="Arial" w:cs="Arial"/>
          <w:b/>
          <w:bCs/>
          <w:sz w:val="20"/>
          <w:szCs w:val="20"/>
        </w:rPr>
        <w:t>pkt. 4</w:t>
      </w:r>
      <w:r w:rsidR="00B24985" w:rsidRPr="00B24985">
        <w:rPr>
          <w:rFonts w:ascii="Arial" w:hAnsi="Arial" w:cs="Arial"/>
          <w:b/>
          <w:bCs/>
          <w:sz w:val="20"/>
          <w:szCs w:val="20"/>
        </w:rPr>
        <w:t xml:space="preserve"> (Załącznik nr 1) lub</w:t>
      </w:r>
      <w:r w:rsidR="00646E2A">
        <w:rPr>
          <w:rFonts w:ascii="Arial" w:hAnsi="Arial" w:cs="Arial"/>
          <w:b/>
          <w:bCs/>
          <w:sz w:val="20"/>
          <w:szCs w:val="20"/>
        </w:rPr>
        <w:t xml:space="preserve"> pkt.</w:t>
      </w:r>
      <w:r w:rsidR="00B24985" w:rsidRPr="00B24985">
        <w:rPr>
          <w:rFonts w:ascii="Arial" w:hAnsi="Arial" w:cs="Arial"/>
          <w:b/>
          <w:bCs/>
          <w:sz w:val="20"/>
          <w:szCs w:val="20"/>
        </w:rPr>
        <w:t xml:space="preserve"> </w:t>
      </w:r>
      <w:r w:rsidR="00646E2A">
        <w:rPr>
          <w:rFonts w:ascii="Arial" w:hAnsi="Arial" w:cs="Arial"/>
          <w:b/>
          <w:bCs/>
          <w:sz w:val="20"/>
          <w:szCs w:val="20"/>
        </w:rPr>
        <w:t>2</w:t>
      </w:r>
      <w:r w:rsidR="00B24985" w:rsidRPr="00B24985">
        <w:rPr>
          <w:rFonts w:ascii="Arial" w:hAnsi="Arial" w:cs="Arial"/>
          <w:b/>
          <w:bCs/>
          <w:sz w:val="20"/>
          <w:szCs w:val="20"/>
        </w:rPr>
        <w:t xml:space="preserve"> (Załącznik nr 2)</w:t>
      </w:r>
      <w:r w:rsidR="00B24985" w:rsidRPr="00332B81">
        <w:rPr>
          <w:rFonts w:ascii="Arial" w:hAnsi="Arial" w:cs="Arial"/>
          <w:sz w:val="22"/>
          <w:szCs w:val="22"/>
        </w:rPr>
        <w:t xml:space="preserve"> </w:t>
      </w:r>
      <w:r w:rsidR="00A73459" w:rsidRPr="004D61FE">
        <w:rPr>
          <w:rFonts w:ascii="Arial" w:hAnsi="Arial" w:cs="Arial"/>
          <w:sz w:val="20"/>
          <w:szCs w:val="20"/>
        </w:rPr>
        <w:t xml:space="preserve">- </w:t>
      </w:r>
      <w:r w:rsidRPr="004D61FE">
        <w:rPr>
          <w:rFonts w:ascii="Arial" w:hAnsi="Arial" w:cs="Arial"/>
          <w:sz w:val="20"/>
          <w:szCs w:val="20"/>
        </w:rPr>
        <w:t>zgodnie z Rozporządzeniem Ministra Klimatu i Środowiska z dnia 01.07.2022r. w sprawie szczegółowych zasad stwierdzania posiadania kwalifikacji przez osoby zajmujące się eksploatacją urządzeń, instalacji i sieci Dz.U. z 2022 poz. 1392,</w:t>
      </w:r>
    </w:p>
    <w:p w14:paraId="2E7BBB74" w14:textId="77777777" w:rsidR="00580EA6" w:rsidRDefault="00580EA6" w:rsidP="00241DB0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14:paraId="33567758" w14:textId="77777777" w:rsidR="00645972" w:rsidRPr="00B344E5" w:rsidRDefault="00645972" w:rsidP="00B344E5">
      <w:pPr>
        <w:pStyle w:val="Akapitzlist"/>
        <w:tabs>
          <w:tab w:val="left" w:pos="284"/>
          <w:tab w:val="left" w:pos="567"/>
        </w:tabs>
        <w:ind w:left="1134"/>
        <w:contextualSpacing/>
        <w:jc w:val="both"/>
        <w:rPr>
          <w:rFonts w:ascii="Arial" w:hAnsi="Arial" w:cs="Arial"/>
          <w:sz w:val="20"/>
          <w:szCs w:val="20"/>
        </w:rPr>
      </w:pPr>
    </w:p>
    <w:p w14:paraId="6D7E478E" w14:textId="77777777" w:rsidR="00424279" w:rsidRDefault="00424279" w:rsidP="00424279">
      <w:pPr>
        <w:pStyle w:val="Akapitzlist"/>
        <w:spacing w:line="312" w:lineRule="auto"/>
        <w:ind w:left="720"/>
        <w:rPr>
          <w:rFonts w:ascii="Arial" w:hAnsi="Arial" w:cs="Arial"/>
          <w:b/>
          <w:sz w:val="20"/>
          <w:szCs w:val="20"/>
        </w:rPr>
      </w:pPr>
      <w:r w:rsidRPr="0063741D">
        <w:rPr>
          <w:rFonts w:ascii="Arial" w:hAnsi="Arial" w:cs="Arial"/>
          <w:b/>
          <w:sz w:val="20"/>
          <w:szCs w:val="20"/>
        </w:rPr>
        <w:t xml:space="preserve">W przypadku pytań prosimy o kontakt </w:t>
      </w:r>
      <w:r>
        <w:rPr>
          <w:rFonts w:ascii="Arial" w:hAnsi="Arial" w:cs="Arial"/>
          <w:b/>
          <w:sz w:val="20"/>
          <w:szCs w:val="20"/>
        </w:rPr>
        <w:t xml:space="preserve">telefoniczny lub </w:t>
      </w:r>
      <w:r w:rsidRPr="0063741D">
        <w:rPr>
          <w:rFonts w:ascii="Arial" w:hAnsi="Arial" w:cs="Arial"/>
          <w:b/>
          <w:sz w:val="20"/>
          <w:szCs w:val="20"/>
        </w:rPr>
        <w:t xml:space="preserve">mailowy: </w:t>
      </w:r>
    </w:p>
    <w:p w14:paraId="018BE8D7" w14:textId="642D6678" w:rsidR="00646E2A" w:rsidRPr="00646E2A" w:rsidRDefault="00F613E4" w:rsidP="00CA7666">
      <w:pPr>
        <w:spacing w:after="0" w:line="240" w:lineRule="auto"/>
        <w:ind w:left="425"/>
        <w:rPr>
          <w:rFonts w:ascii="Arial" w:hAnsi="Arial" w:cs="Arial"/>
          <w:sz w:val="20"/>
          <w:szCs w:val="20"/>
          <w:u w:val="single"/>
          <w:lang w:val="de-AT"/>
        </w:rPr>
      </w:pPr>
      <w:r w:rsidRPr="00E55055">
        <w:rPr>
          <w:rFonts w:ascii="Arial" w:hAnsi="Arial" w:cs="Arial"/>
          <w:b/>
          <w:sz w:val="20"/>
          <w:szCs w:val="20"/>
        </w:rPr>
        <w:t xml:space="preserve">  </w:t>
      </w:r>
      <w:r w:rsidR="00E55055" w:rsidRPr="00E55055">
        <w:rPr>
          <w:rFonts w:ascii="Arial" w:hAnsi="Arial" w:cs="Arial"/>
          <w:b/>
          <w:sz w:val="20"/>
          <w:szCs w:val="20"/>
        </w:rPr>
        <w:t xml:space="preserve">   </w:t>
      </w:r>
      <w:r w:rsidR="00646E2A" w:rsidRPr="00646E2A">
        <w:rPr>
          <w:rFonts w:ascii="Arial" w:hAnsi="Arial" w:cs="Arial"/>
          <w:sz w:val="20"/>
          <w:szCs w:val="20"/>
          <w:lang w:val="de-AT"/>
        </w:rPr>
        <w:t xml:space="preserve">Dariusz Spiechowicz   tel.: 661-301-827, email:  </w:t>
      </w:r>
      <w:r w:rsidR="00646E2A" w:rsidRPr="00646E2A">
        <w:rPr>
          <w:rFonts w:ascii="Arial" w:hAnsi="Arial" w:cs="Arial"/>
          <w:sz w:val="20"/>
          <w:szCs w:val="20"/>
          <w:u w:val="single"/>
          <w:lang w:val="de-AT"/>
        </w:rPr>
        <w:t>dariusz.spiechowicz@tauron-wy</w:t>
      </w:r>
      <w:r w:rsidR="00646E2A">
        <w:rPr>
          <w:rFonts w:ascii="Arial" w:hAnsi="Arial" w:cs="Arial"/>
          <w:sz w:val="20"/>
          <w:szCs w:val="20"/>
          <w:u w:val="single"/>
          <w:lang w:val="de-AT"/>
        </w:rPr>
        <w:t>tw</w:t>
      </w:r>
      <w:r w:rsidR="00646E2A" w:rsidRPr="00646E2A">
        <w:rPr>
          <w:rFonts w:ascii="Arial" w:hAnsi="Arial" w:cs="Arial"/>
          <w:sz w:val="20"/>
          <w:szCs w:val="20"/>
          <w:u w:val="single"/>
          <w:lang w:val="de-AT"/>
        </w:rPr>
        <w:t>arzanie.pl</w:t>
      </w:r>
    </w:p>
    <w:p w14:paraId="6F702EA2" w14:textId="0A010E1F" w:rsidR="00646E2A" w:rsidRPr="00646E2A" w:rsidRDefault="00646E2A" w:rsidP="00CA7666">
      <w:pPr>
        <w:spacing w:after="0" w:line="240" w:lineRule="auto"/>
        <w:ind w:left="425"/>
        <w:rPr>
          <w:rFonts w:ascii="Arial" w:hAnsi="Arial" w:cs="Arial"/>
          <w:sz w:val="20"/>
          <w:szCs w:val="20"/>
          <w:u w:val="single"/>
          <w:lang w:val="de-AT"/>
        </w:rPr>
      </w:pPr>
      <w:r w:rsidRPr="00646E2A">
        <w:rPr>
          <w:rFonts w:ascii="Arial" w:hAnsi="Arial" w:cs="Arial"/>
          <w:sz w:val="20"/>
          <w:szCs w:val="20"/>
          <w:lang w:val="de-AT"/>
        </w:rPr>
        <w:t xml:space="preserve">    </w:t>
      </w:r>
      <w:r>
        <w:rPr>
          <w:rFonts w:ascii="Arial" w:hAnsi="Arial" w:cs="Arial"/>
          <w:sz w:val="20"/>
          <w:szCs w:val="20"/>
          <w:lang w:val="de-AT"/>
        </w:rPr>
        <w:t xml:space="preserve"> </w:t>
      </w:r>
      <w:r w:rsidRPr="00646E2A">
        <w:rPr>
          <w:rFonts w:ascii="Arial" w:hAnsi="Arial" w:cs="Arial"/>
          <w:sz w:val="20"/>
          <w:szCs w:val="20"/>
          <w:lang w:val="de-AT"/>
        </w:rPr>
        <w:t xml:space="preserve">Cezary </w:t>
      </w:r>
      <w:proofErr w:type="spellStart"/>
      <w:r w:rsidRPr="00646E2A">
        <w:rPr>
          <w:rFonts w:ascii="Arial" w:hAnsi="Arial" w:cs="Arial"/>
          <w:sz w:val="20"/>
          <w:szCs w:val="20"/>
          <w:lang w:val="de-AT"/>
        </w:rPr>
        <w:t>Pałczyński</w:t>
      </w:r>
      <w:proofErr w:type="spellEnd"/>
      <w:r w:rsidRPr="00646E2A">
        <w:rPr>
          <w:rFonts w:ascii="Arial" w:hAnsi="Arial" w:cs="Arial"/>
          <w:sz w:val="20"/>
          <w:szCs w:val="20"/>
          <w:lang w:val="de-AT"/>
        </w:rPr>
        <w:t xml:space="preserve"> </w:t>
      </w:r>
      <w:r>
        <w:rPr>
          <w:rFonts w:ascii="Arial" w:hAnsi="Arial" w:cs="Arial"/>
          <w:sz w:val="20"/>
          <w:szCs w:val="20"/>
          <w:lang w:val="de-AT"/>
        </w:rPr>
        <w:t xml:space="preserve">     </w:t>
      </w:r>
      <w:r w:rsidRPr="00646E2A">
        <w:rPr>
          <w:rFonts w:ascii="Arial" w:hAnsi="Arial" w:cs="Arial"/>
          <w:sz w:val="20"/>
          <w:szCs w:val="20"/>
          <w:lang w:val="de-AT"/>
        </w:rPr>
        <w:t xml:space="preserve"> tel. 572-896-980, email </w:t>
      </w:r>
      <w:r>
        <w:rPr>
          <w:rFonts w:ascii="Arial" w:hAnsi="Arial" w:cs="Arial"/>
          <w:sz w:val="20"/>
          <w:szCs w:val="20"/>
          <w:lang w:val="de-AT"/>
        </w:rPr>
        <w:t xml:space="preserve">  </w:t>
      </w:r>
      <w:r w:rsidRPr="00646E2A">
        <w:rPr>
          <w:rFonts w:ascii="Arial" w:hAnsi="Arial" w:cs="Arial"/>
          <w:sz w:val="20"/>
          <w:szCs w:val="20"/>
          <w:u w:val="single"/>
          <w:lang w:val="de-AT"/>
        </w:rPr>
        <w:t>cezary.palczynski@tauron-wytwaranie.pl</w:t>
      </w:r>
    </w:p>
    <w:p w14:paraId="2D842774" w14:textId="77777777" w:rsidR="00E55055" w:rsidRPr="00E55055" w:rsidRDefault="00E55055" w:rsidP="00E55055">
      <w:pPr>
        <w:pStyle w:val="Akapitzlist"/>
        <w:spacing w:before="120" w:after="120"/>
        <w:ind w:left="993"/>
        <w:rPr>
          <w:rFonts w:ascii="Arial" w:hAnsi="Arial" w:cs="Arial"/>
          <w:color w:val="4472C4" w:themeColor="accent5"/>
          <w:sz w:val="20"/>
          <w:szCs w:val="20"/>
          <w:u w:val="single"/>
        </w:rPr>
      </w:pPr>
    </w:p>
    <w:p w14:paraId="195892E0" w14:textId="24E98446" w:rsidR="00424279" w:rsidRDefault="00424279" w:rsidP="00E55055">
      <w:pPr>
        <w:pStyle w:val="Akapitzlist"/>
        <w:spacing w:before="120" w:after="120"/>
        <w:ind w:left="709"/>
        <w:jc w:val="both"/>
        <w:rPr>
          <w:rStyle w:val="Hipercze"/>
          <w:rFonts w:ascii="Arial" w:hAnsi="Arial" w:cs="Arial"/>
          <w:color w:val="4472C4" w:themeColor="accent5"/>
          <w:sz w:val="20"/>
          <w:szCs w:val="20"/>
        </w:rPr>
      </w:pPr>
      <w:r w:rsidRPr="0063741D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Pr="0063741D">
        <w:rPr>
          <w:rFonts w:ascii="Arial" w:hAnsi="Arial" w:cs="Arial"/>
          <w:sz w:val="20"/>
          <w:szCs w:val="20"/>
        </w:rPr>
        <w:t xml:space="preserve">powiedź na powyższe badanie rynku wraz ze wstępną ofertą cenową prosimy składać </w:t>
      </w:r>
      <w:r w:rsidRPr="0063741D">
        <w:rPr>
          <w:rFonts w:ascii="Arial" w:hAnsi="Arial" w:cs="Arial"/>
          <w:sz w:val="20"/>
          <w:szCs w:val="20"/>
        </w:rPr>
        <w:br/>
        <w:t xml:space="preserve">za pośrednictwem Platformy Zakupowej Grupy TAURON SWOZ lub za pośrednictwem poczty elektronicznej na adres mailowy: </w:t>
      </w:r>
      <w:hyperlink r:id="rId11" w:history="1">
        <w:r w:rsidRPr="0063741D">
          <w:rPr>
            <w:rStyle w:val="Hipercze"/>
            <w:rFonts w:ascii="Arial" w:hAnsi="Arial" w:cs="Arial"/>
            <w:color w:val="4472C4" w:themeColor="accent5"/>
            <w:sz w:val="20"/>
            <w:szCs w:val="20"/>
          </w:rPr>
          <w:t>mirela.kastelik@tauron-wytwarzanie.pl</w:t>
        </w:r>
      </w:hyperlink>
    </w:p>
    <w:p w14:paraId="28943981" w14:textId="77777777" w:rsidR="00034597" w:rsidRDefault="00034597" w:rsidP="00424279">
      <w:pPr>
        <w:pStyle w:val="Akapitzlist"/>
        <w:autoSpaceDE w:val="0"/>
        <w:autoSpaceDN w:val="0"/>
        <w:adjustRightInd w:val="0"/>
        <w:spacing w:before="120" w:line="276" w:lineRule="auto"/>
        <w:ind w:left="720"/>
        <w:jc w:val="both"/>
        <w:rPr>
          <w:rStyle w:val="Hipercze"/>
          <w:rFonts w:ascii="Arial" w:hAnsi="Arial" w:cs="Arial"/>
          <w:color w:val="4472C4" w:themeColor="accent5"/>
          <w:sz w:val="20"/>
          <w:szCs w:val="20"/>
        </w:rPr>
      </w:pPr>
    </w:p>
    <w:p w14:paraId="08B020CA" w14:textId="77777777" w:rsidR="00034597" w:rsidRDefault="00034597" w:rsidP="00424279">
      <w:pPr>
        <w:pStyle w:val="Akapitzlist"/>
        <w:autoSpaceDE w:val="0"/>
        <w:autoSpaceDN w:val="0"/>
        <w:adjustRightInd w:val="0"/>
        <w:spacing w:before="120" w:line="276" w:lineRule="auto"/>
        <w:ind w:left="720"/>
        <w:jc w:val="both"/>
        <w:rPr>
          <w:rStyle w:val="Hipercze"/>
          <w:rFonts w:ascii="Arial" w:hAnsi="Arial" w:cs="Arial"/>
          <w:color w:val="4472C4" w:themeColor="accent5"/>
          <w:sz w:val="20"/>
          <w:szCs w:val="20"/>
        </w:rPr>
      </w:pPr>
    </w:p>
    <w:p w14:paraId="29BA0E23" w14:textId="50A82315" w:rsidR="00034597" w:rsidRPr="00E5361E" w:rsidRDefault="00237188" w:rsidP="00034597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034597" w:rsidRPr="00E5361E">
        <w:rPr>
          <w:rFonts w:ascii="Arial" w:hAnsi="Arial" w:cs="Arial"/>
          <w:sz w:val="20"/>
          <w:szCs w:val="20"/>
        </w:rPr>
        <w:t>ałącznik nr 1 do Zaproszenia</w:t>
      </w:r>
    </w:p>
    <w:p w14:paraId="61BD0BA3" w14:textId="77777777" w:rsidR="00034597" w:rsidRPr="00E5361E" w:rsidRDefault="00034597" w:rsidP="0003459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C744B86" w14:textId="647ED6CF" w:rsidR="00034597" w:rsidRPr="00E5361E" w:rsidRDefault="007E169B" w:rsidP="0003459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34597" w:rsidRPr="00E5361E">
        <w:rPr>
          <w:rFonts w:ascii="Arial" w:hAnsi="Arial" w:cs="Arial"/>
          <w:b/>
          <w:sz w:val="20"/>
          <w:szCs w:val="20"/>
        </w:rPr>
        <w:t>FORMULARZ  CENOWY</w:t>
      </w:r>
    </w:p>
    <w:p w14:paraId="04822F52" w14:textId="77777777" w:rsidR="00034597" w:rsidRPr="00E5361E" w:rsidRDefault="00034597" w:rsidP="0003459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15E15E3" w14:textId="51CA99E5" w:rsidR="00034597" w:rsidRDefault="007E169B" w:rsidP="0003459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color w:val="4472C4" w:themeColor="accent5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034597" w:rsidRPr="00E5361E">
        <w:rPr>
          <w:rFonts w:ascii="Arial" w:hAnsi="Arial" w:cs="Arial"/>
          <w:b/>
          <w:sz w:val="20"/>
          <w:szCs w:val="20"/>
        </w:rPr>
        <w:t>Cena wstępnej oferty / Szacunkowy koszt wykonania przedmiotu badania rynku</w:t>
      </w:r>
      <w:r w:rsidR="00034597" w:rsidRPr="00E5361E">
        <w:rPr>
          <w:rStyle w:val="Teksttreci2"/>
          <w:color w:val="4472C4" w:themeColor="accent5"/>
          <w:sz w:val="20"/>
          <w:szCs w:val="20"/>
        </w:rPr>
        <w:tab/>
      </w:r>
    </w:p>
    <w:p w14:paraId="3579579C" w14:textId="77777777" w:rsidR="00DF53D2" w:rsidRDefault="00DF53D2" w:rsidP="0003459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color w:val="4472C4" w:themeColor="accent5"/>
          <w:sz w:val="20"/>
          <w:szCs w:val="20"/>
        </w:rPr>
      </w:pPr>
    </w:p>
    <w:p w14:paraId="5348AF60" w14:textId="77777777" w:rsidR="00DF53D2" w:rsidRPr="00DF53D2" w:rsidRDefault="00DF53D2" w:rsidP="00DF53D2">
      <w:pPr>
        <w:tabs>
          <w:tab w:val="left" w:pos="284"/>
          <w:tab w:val="left" w:pos="1418"/>
        </w:tabs>
        <w:spacing w:after="0" w:line="240" w:lineRule="auto"/>
        <w:contextualSpacing/>
        <w:jc w:val="center"/>
        <w:rPr>
          <w:rStyle w:val="Teksttreci2"/>
          <w:color w:val="4472C4" w:themeColor="accent5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942"/>
        <w:gridCol w:w="5245"/>
        <w:gridCol w:w="452"/>
        <w:gridCol w:w="597"/>
        <w:gridCol w:w="1352"/>
        <w:gridCol w:w="1026"/>
      </w:tblGrid>
      <w:tr w:rsidR="00B551C4" w:rsidRPr="00B551C4" w14:paraId="72582FE2" w14:textId="77777777" w:rsidTr="00B551C4">
        <w:trPr>
          <w:trHeight w:val="9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67C10135" w14:textId="43B64FA2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Rewizja absorbera nr 3 IOS w TAURON Wytwarzanie S</w:t>
            </w: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.A.</w:t>
            </w: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- </w:t>
            </w:r>
            <w:r w:rsidR="007E6E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Oddział </w:t>
            </w: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Elektrownia Jaworzno </w:t>
            </w:r>
            <w:r w:rsidR="007E6E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-Elektrownia </w:t>
            </w: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III</w:t>
            </w:r>
          </w:p>
        </w:tc>
      </w:tr>
      <w:tr w:rsidR="00B551C4" w:rsidRPr="00B551C4" w14:paraId="3B5D25DD" w14:textId="77777777" w:rsidTr="00AE06BC">
        <w:trPr>
          <w:trHeight w:val="960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18E5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0473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pozycja stała / zmienna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81F9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zakres prac - wyszczególnienie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1142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0F15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6714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w PLN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E4AED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w PLN</w:t>
            </w:r>
          </w:p>
        </w:tc>
      </w:tr>
      <w:tr w:rsidR="00B551C4" w:rsidRPr="00B551C4" w14:paraId="66305B9F" w14:textId="77777777" w:rsidTr="00AE06BC">
        <w:trPr>
          <w:trHeight w:val="141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58DC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4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FE5C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F4CD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2D19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DCA4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6122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34238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 = E * F</w:t>
            </w:r>
          </w:p>
        </w:tc>
      </w:tr>
      <w:tr w:rsidR="00B551C4" w:rsidRPr="00B551C4" w14:paraId="1EC1585C" w14:textId="77777777" w:rsidTr="00AE06BC">
        <w:trPr>
          <w:trHeight w:val="855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D793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030F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zmienna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C6E" w14:textId="435DCBA1" w:rsidR="00B551C4" w:rsidRPr="00B551C4" w:rsidRDefault="00B551C4" w:rsidP="00B551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Naprawa powłok chemoodpornych absorbera nr 3:                                                                                                                                                         - naprawa wykładziny KERABUTYL wraz z systemem klejowo-</w:t>
            </w:r>
            <w:proofErr w:type="spellStart"/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runtowym</w:t>
            </w:r>
            <w:proofErr w:type="spellEnd"/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039B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B551C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61B43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25" w:color="000000" w:fill="auto"/>
            <w:noWrap/>
            <w:vAlign w:val="center"/>
            <w:hideMark/>
          </w:tcPr>
          <w:p w14:paraId="61F0BDE4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6BB1CAE3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44DD87C4" w14:textId="77777777" w:rsidTr="00AE06BC">
        <w:trPr>
          <w:trHeight w:val="626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787E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6704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zmienna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FE5D" w14:textId="77777777" w:rsidR="00B551C4" w:rsidRPr="00B551C4" w:rsidRDefault="00B551C4" w:rsidP="00B551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Naprawa sit pomp cyrkulacyjnych KWPKC 800-934:                                                                                                                                                                                                                        - naprawa mocowania dachów sit    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FDA4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B5DD5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pct25" w:color="000000" w:fill="auto"/>
            <w:noWrap/>
            <w:vAlign w:val="center"/>
            <w:hideMark/>
          </w:tcPr>
          <w:p w14:paraId="0B5BABBE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56D8590F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34F1AAEA" w14:textId="77777777" w:rsidTr="00AE06BC">
        <w:trPr>
          <w:trHeight w:val="499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3297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69CE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B7FC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Remont wirników mieszadeł </w:t>
            </w:r>
            <w:proofErr w:type="spellStart"/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mieszadeł</w:t>
            </w:r>
            <w:proofErr w:type="spellEnd"/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absorbera typu HWL 2100N: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3F93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8BC27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DE2A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5BB5C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530E9C0C" w14:textId="77777777" w:rsidTr="00AE06BC">
        <w:trPr>
          <w:trHeight w:val="373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9B77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F081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stała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819F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demontaż i montaż śmigieł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74CC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F8D40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auto"/>
            <w:vAlign w:val="center"/>
            <w:hideMark/>
          </w:tcPr>
          <w:p w14:paraId="2CBAB39B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1189159B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39C51BE2" w14:textId="77777777" w:rsidTr="00AE06BC">
        <w:trPr>
          <w:trHeight w:val="437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4FCC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4456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stała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8191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usunięcie uszkodzonej powłoki </w:t>
            </w:r>
            <w:proofErr w:type="spellStart"/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chemo</w:t>
            </w:r>
            <w:proofErr w:type="spellEnd"/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trudnościeralnej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67EC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B551C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3B72D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auto"/>
            <w:vAlign w:val="center"/>
            <w:hideMark/>
          </w:tcPr>
          <w:p w14:paraId="04E72FAA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341C390B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45D57BB4" w14:textId="77777777" w:rsidTr="00AE06BC">
        <w:trPr>
          <w:trHeight w:val="345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927A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494E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zmienna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2042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uzupełnienie ubytków metalu łopatek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659C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B551C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CDF26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auto"/>
            <w:vAlign w:val="center"/>
            <w:hideMark/>
          </w:tcPr>
          <w:p w14:paraId="5A798799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0353EDC6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34E52C6E" w14:textId="77777777" w:rsidTr="00AE06BC">
        <w:trPr>
          <w:trHeight w:val="409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79C4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28BA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stała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16DA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powierzchni do nałożenia nowej powłoki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7445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B551C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07B6B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auto"/>
            <w:vAlign w:val="center"/>
            <w:hideMark/>
          </w:tcPr>
          <w:p w14:paraId="77FB977A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09EF1AD6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5F007BC1" w14:textId="77777777" w:rsidTr="00AE06BC">
        <w:trPr>
          <w:trHeight w:val="316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43A3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AF96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stała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F27F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aplikacja nowej powłoki </w:t>
            </w:r>
            <w:proofErr w:type="spellStart"/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chemo</w:t>
            </w:r>
            <w:proofErr w:type="spellEnd"/>
            <w:r w:rsidRPr="00B55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trudnościeralnej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C649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B551C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9152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25" w:color="000000" w:fill="auto"/>
            <w:vAlign w:val="center"/>
            <w:hideMark/>
          </w:tcPr>
          <w:p w14:paraId="277ED679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47F6B813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57ECCE5A" w14:textId="77777777" w:rsidTr="00AE06BC">
        <w:trPr>
          <w:trHeight w:val="1740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8690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07EB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stała</w:t>
            </w:r>
          </w:p>
        </w:tc>
        <w:tc>
          <w:tcPr>
            <w:tcW w:w="2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B8C2" w14:textId="77777777" w:rsidR="00B551C4" w:rsidRPr="00B551C4" w:rsidRDefault="00B551C4" w:rsidP="00B551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Remont włazu na kanale spalin brudnych   (800x1200mm)                                                                                                                                    - czyszczenie i piaskowanie włazu oraz ramy,                                                                                                                                                   - przygotowanie powierzchni włazu i ramy do naprawy,                                                                            - pokrycie powierzchni włazu i ramy laminatem, - wymiana uszczelnienia sznurowego,                                                                                   - naprawa mechanizmu zamykania włazu.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AFC404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FA99E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25" w:color="000000" w:fill="auto"/>
            <w:vAlign w:val="center"/>
            <w:hideMark/>
          </w:tcPr>
          <w:p w14:paraId="381AD5E9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788D185E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766E27F2" w14:textId="77777777" w:rsidTr="00AE06BC">
        <w:trPr>
          <w:trHeight w:val="296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2471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E368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FD40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Remont odkraplaczy: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B4C61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DEDB2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C491F1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361FA0F2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5D0DDF1A" w14:textId="77777777" w:rsidTr="00AE06BC">
        <w:trPr>
          <w:trHeight w:val="499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6C6A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284D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zmienna</w:t>
            </w:r>
          </w:p>
        </w:tc>
        <w:tc>
          <w:tcPr>
            <w:tcW w:w="2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ED4F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5.1 remont mocowań </w:t>
            </w:r>
            <w:proofErr w:type="spellStart"/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rurocigów</w:t>
            </w:r>
            <w:proofErr w:type="spellEnd"/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D9A6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8927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auto"/>
            <w:vAlign w:val="center"/>
            <w:hideMark/>
          </w:tcPr>
          <w:p w14:paraId="51655A75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384C2AAC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5FC90F21" w14:textId="77777777" w:rsidTr="00AE06BC">
        <w:trPr>
          <w:trHeight w:val="499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C162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BDBF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zmienna</w:t>
            </w:r>
          </w:p>
        </w:tc>
        <w:tc>
          <w:tcPr>
            <w:tcW w:w="2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06A7" w14:textId="77777777" w:rsidR="00B551C4" w:rsidRPr="00B551C4" w:rsidRDefault="00B551C4" w:rsidP="00B551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 wymiana dysz myjących.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0C55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06A6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pct25" w:color="000000" w:fill="auto"/>
            <w:vAlign w:val="center"/>
            <w:hideMark/>
          </w:tcPr>
          <w:p w14:paraId="1D4CEC1E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pct25" w:color="000000" w:fill="auto"/>
            <w:vAlign w:val="center"/>
            <w:hideMark/>
          </w:tcPr>
          <w:p w14:paraId="2B0AFE43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51C4" w:rsidRPr="00B551C4" w14:paraId="235BE54D" w14:textId="77777777" w:rsidTr="00B551C4">
        <w:trPr>
          <w:trHeight w:val="559"/>
        </w:trPr>
        <w:tc>
          <w:tcPr>
            <w:tcW w:w="329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64712" w14:textId="77777777" w:rsidR="00B551C4" w:rsidRPr="00B551C4" w:rsidRDefault="00B551C4" w:rsidP="00B551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 wartość netto</w:t>
            </w:r>
          </w:p>
        </w:tc>
        <w:tc>
          <w:tcPr>
            <w:tcW w:w="170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6BF14E76" w14:textId="77777777" w:rsidR="00B551C4" w:rsidRPr="00B551C4" w:rsidRDefault="00B551C4" w:rsidP="00B55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55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14:paraId="6840DB15" w14:textId="77777777" w:rsidR="007643DC" w:rsidRPr="00DF53D2" w:rsidRDefault="007643DC" w:rsidP="00DF53D2">
      <w:pPr>
        <w:tabs>
          <w:tab w:val="left" w:pos="284"/>
          <w:tab w:val="left" w:pos="1418"/>
        </w:tabs>
        <w:spacing w:after="0" w:line="240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</w:rPr>
      </w:pPr>
    </w:p>
    <w:p w14:paraId="2A785E78" w14:textId="42430F6F" w:rsidR="009B1616" w:rsidRDefault="009B1616" w:rsidP="009B1616">
      <w:pPr>
        <w:spacing w:before="120" w:after="120" w:line="276" w:lineRule="auto"/>
        <w:jc w:val="center"/>
        <w:rPr>
          <w:rFonts w:ascii="Arial" w:hAnsi="Arial" w:cs="Arial"/>
        </w:rPr>
      </w:pPr>
    </w:p>
    <w:p w14:paraId="476EAD01" w14:textId="6DD0AD7F" w:rsidR="00236E97" w:rsidRPr="00236E97" w:rsidRDefault="00236E97" w:rsidP="00236E97">
      <w:pPr>
        <w:pStyle w:val="Tekstpodstawowy"/>
        <w:tabs>
          <w:tab w:val="center" w:pos="7371"/>
        </w:tabs>
        <w:spacing w:after="0"/>
        <w:rPr>
          <w:rFonts w:ascii="Arial" w:hAnsi="Arial" w:cs="Arial"/>
          <w:spacing w:val="20"/>
          <w:sz w:val="20"/>
          <w:szCs w:val="20"/>
        </w:rPr>
      </w:pPr>
      <w:r w:rsidRPr="00236E97">
        <w:rPr>
          <w:rFonts w:ascii="Arial" w:hAnsi="Arial" w:cs="Arial"/>
          <w:sz w:val="20"/>
          <w:szCs w:val="20"/>
        </w:rPr>
        <w:tab/>
      </w:r>
      <w:r w:rsidR="007E169B">
        <w:rPr>
          <w:rFonts w:ascii="Arial" w:hAnsi="Arial" w:cs="Arial"/>
          <w:sz w:val="20"/>
          <w:szCs w:val="20"/>
        </w:rPr>
        <w:tab/>
      </w:r>
      <w:r w:rsidRPr="00236E97"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7BEFEA22" w14:textId="77777777" w:rsidR="00236E97" w:rsidRPr="00236E97" w:rsidRDefault="00236E97" w:rsidP="00236E97">
      <w:pPr>
        <w:tabs>
          <w:tab w:val="center" w:pos="7371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36E97">
        <w:rPr>
          <w:rFonts w:ascii="Arial" w:hAnsi="Arial" w:cs="Arial"/>
          <w:sz w:val="20"/>
          <w:szCs w:val="20"/>
        </w:rPr>
        <w:tab/>
      </w:r>
      <w:r w:rsidRPr="00236E97">
        <w:rPr>
          <w:rFonts w:ascii="Arial" w:hAnsi="Arial" w:cs="Arial"/>
          <w:i/>
          <w:sz w:val="20"/>
          <w:szCs w:val="20"/>
        </w:rPr>
        <w:t>(podpis i pieczęć Wykonawcy)</w:t>
      </w:r>
    </w:p>
    <w:p w14:paraId="54B3DDC9" w14:textId="6E36E9CC" w:rsidR="00151CAA" w:rsidRPr="00236E97" w:rsidRDefault="000532C2" w:rsidP="00236E97">
      <w:pPr>
        <w:tabs>
          <w:tab w:val="left" w:pos="426"/>
        </w:tabs>
        <w:spacing w:after="0" w:line="360" w:lineRule="auto"/>
        <w:jc w:val="both"/>
        <w:rPr>
          <w:b/>
          <w:bCs/>
          <w:sz w:val="20"/>
          <w:szCs w:val="20"/>
        </w:rPr>
      </w:pPr>
      <w:r w:rsidRPr="00236E97">
        <w:rPr>
          <w:b/>
          <w:bCs/>
          <w:sz w:val="20"/>
          <w:szCs w:val="20"/>
        </w:rPr>
        <w:tab/>
      </w:r>
    </w:p>
    <w:sectPr w:rsidR="00151CAA" w:rsidRPr="00236E97" w:rsidSect="00C648D9">
      <w:headerReference w:type="default" r:id="rId12"/>
      <w:pgSz w:w="11906" w:h="16838"/>
      <w:pgMar w:top="993" w:right="849" w:bottom="0" w:left="993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849C7" w14:textId="77777777" w:rsidR="00CD376D" w:rsidRDefault="00CD376D" w:rsidP="00B941AD">
      <w:pPr>
        <w:spacing w:after="0" w:line="240" w:lineRule="auto"/>
      </w:pPr>
      <w:r>
        <w:separator/>
      </w:r>
    </w:p>
  </w:endnote>
  <w:endnote w:type="continuationSeparator" w:id="0">
    <w:p w14:paraId="71BD6B53" w14:textId="77777777" w:rsidR="00CD376D" w:rsidRDefault="00CD376D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CE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E9145" w14:textId="77777777" w:rsidR="00CD376D" w:rsidRDefault="00CD376D" w:rsidP="00B941AD">
      <w:pPr>
        <w:spacing w:after="0" w:line="240" w:lineRule="auto"/>
      </w:pPr>
      <w:r>
        <w:separator/>
      </w:r>
    </w:p>
  </w:footnote>
  <w:footnote w:type="continuationSeparator" w:id="0">
    <w:p w14:paraId="6D482242" w14:textId="77777777" w:rsidR="00CD376D" w:rsidRDefault="00CD376D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E58F4" w14:textId="40893C38" w:rsidR="00FF248D" w:rsidRDefault="00FF248D" w:rsidP="003002D6">
    <w:pPr>
      <w:pStyle w:val="StylNagwek2TimesNewRoman12ptWyjustowanyPrzed5pt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1543088011" name="Obraz 1543088011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6333"/>
    <w:multiLevelType w:val="hybridMultilevel"/>
    <w:tmpl w:val="2E061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BAF"/>
    <w:multiLevelType w:val="hybridMultilevel"/>
    <w:tmpl w:val="7DB4CDDE"/>
    <w:lvl w:ilvl="0" w:tplc="477A6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1391"/>
    <w:multiLevelType w:val="hybridMultilevel"/>
    <w:tmpl w:val="EC7031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E66FE4"/>
    <w:multiLevelType w:val="hybridMultilevel"/>
    <w:tmpl w:val="8BBC111E"/>
    <w:lvl w:ilvl="0" w:tplc="38F44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F6975"/>
    <w:multiLevelType w:val="hybridMultilevel"/>
    <w:tmpl w:val="DBC6E2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42D2D"/>
    <w:multiLevelType w:val="hybridMultilevel"/>
    <w:tmpl w:val="BC54978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765B1"/>
    <w:multiLevelType w:val="multilevel"/>
    <w:tmpl w:val="1BB2F790"/>
    <w:lvl w:ilvl="0">
      <w:start w:val="5"/>
      <w:numFmt w:val="decimal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3B12542"/>
    <w:multiLevelType w:val="hybridMultilevel"/>
    <w:tmpl w:val="22AEE656"/>
    <w:lvl w:ilvl="0" w:tplc="B42A308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59A725F"/>
    <w:multiLevelType w:val="hybridMultilevel"/>
    <w:tmpl w:val="EA486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06D82"/>
    <w:multiLevelType w:val="hybridMultilevel"/>
    <w:tmpl w:val="DBC6E2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F06FF"/>
    <w:multiLevelType w:val="hybridMultilevel"/>
    <w:tmpl w:val="93769F80"/>
    <w:lvl w:ilvl="0" w:tplc="680AD6D0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8456037"/>
    <w:multiLevelType w:val="hybridMultilevel"/>
    <w:tmpl w:val="FB34BE7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3EC83BCD"/>
    <w:multiLevelType w:val="multilevel"/>
    <w:tmpl w:val="E862A8AA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A12817"/>
    <w:multiLevelType w:val="hybridMultilevel"/>
    <w:tmpl w:val="F57E988A"/>
    <w:lvl w:ilvl="0" w:tplc="E564E146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5C00920"/>
    <w:multiLevelType w:val="hybridMultilevel"/>
    <w:tmpl w:val="7D4656D2"/>
    <w:lvl w:ilvl="0" w:tplc="0ED20C4A">
      <w:start w:val="1"/>
      <w:numFmt w:val="decimal"/>
      <w:lvlText w:val="%1)"/>
      <w:lvlJc w:val="left"/>
      <w:pPr>
        <w:ind w:left="135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267B86"/>
    <w:multiLevelType w:val="hybridMultilevel"/>
    <w:tmpl w:val="D4F66922"/>
    <w:lvl w:ilvl="0" w:tplc="648CC44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10304"/>
    <w:multiLevelType w:val="hybridMultilevel"/>
    <w:tmpl w:val="5D88B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AA3092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num w:numId="1" w16cid:durableId="1369985600">
    <w:abstractNumId w:val="11"/>
  </w:num>
  <w:num w:numId="2" w16cid:durableId="10038171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7301080">
    <w:abstractNumId w:val="10"/>
  </w:num>
  <w:num w:numId="4" w16cid:durableId="1763453604">
    <w:abstractNumId w:val="13"/>
  </w:num>
  <w:num w:numId="5" w16cid:durableId="48463100">
    <w:abstractNumId w:val="16"/>
  </w:num>
  <w:num w:numId="6" w16cid:durableId="635070105">
    <w:abstractNumId w:val="14"/>
  </w:num>
  <w:num w:numId="7" w16cid:durableId="728773868">
    <w:abstractNumId w:val="18"/>
  </w:num>
  <w:num w:numId="8" w16cid:durableId="353306397">
    <w:abstractNumId w:val="6"/>
  </w:num>
  <w:num w:numId="9" w16cid:durableId="1256210735">
    <w:abstractNumId w:val="1"/>
  </w:num>
  <w:num w:numId="10" w16cid:durableId="48262275">
    <w:abstractNumId w:val="4"/>
  </w:num>
  <w:num w:numId="11" w16cid:durableId="21332781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8995787">
    <w:abstractNumId w:val="2"/>
  </w:num>
  <w:num w:numId="13" w16cid:durableId="1548030145">
    <w:abstractNumId w:val="5"/>
  </w:num>
  <w:num w:numId="14" w16cid:durableId="182668518">
    <w:abstractNumId w:val="7"/>
  </w:num>
  <w:num w:numId="15" w16cid:durableId="2139520298">
    <w:abstractNumId w:val="0"/>
  </w:num>
  <w:num w:numId="16" w16cid:durableId="914051034">
    <w:abstractNumId w:val="17"/>
  </w:num>
  <w:num w:numId="17" w16cid:durableId="1935358263">
    <w:abstractNumId w:val="3"/>
  </w:num>
  <w:num w:numId="18" w16cid:durableId="1180048121">
    <w:abstractNumId w:val="15"/>
  </w:num>
  <w:num w:numId="19" w16cid:durableId="57609086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12135"/>
    <w:rsid w:val="00017E7C"/>
    <w:rsid w:val="00020049"/>
    <w:rsid w:val="00022AFC"/>
    <w:rsid w:val="00030A5C"/>
    <w:rsid w:val="00031A0B"/>
    <w:rsid w:val="00034597"/>
    <w:rsid w:val="00037C29"/>
    <w:rsid w:val="00041735"/>
    <w:rsid w:val="0004308D"/>
    <w:rsid w:val="000532C2"/>
    <w:rsid w:val="00080819"/>
    <w:rsid w:val="00096426"/>
    <w:rsid w:val="00096BBC"/>
    <w:rsid w:val="000A0B67"/>
    <w:rsid w:val="000A1657"/>
    <w:rsid w:val="000A1DDD"/>
    <w:rsid w:val="000A50F8"/>
    <w:rsid w:val="000A7459"/>
    <w:rsid w:val="000C0380"/>
    <w:rsid w:val="000C1DE3"/>
    <w:rsid w:val="000E0C0A"/>
    <w:rsid w:val="000E12A0"/>
    <w:rsid w:val="000F301D"/>
    <w:rsid w:val="0011010B"/>
    <w:rsid w:val="00127CC3"/>
    <w:rsid w:val="0013581F"/>
    <w:rsid w:val="0013603C"/>
    <w:rsid w:val="001470DE"/>
    <w:rsid w:val="00151CAA"/>
    <w:rsid w:val="0015300F"/>
    <w:rsid w:val="00185FCE"/>
    <w:rsid w:val="00192D7D"/>
    <w:rsid w:val="001D0348"/>
    <w:rsid w:val="001D6F92"/>
    <w:rsid w:val="001E1A56"/>
    <w:rsid w:val="001F76EF"/>
    <w:rsid w:val="002022D8"/>
    <w:rsid w:val="00214FB8"/>
    <w:rsid w:val="00225897"/>
    <w:rsid w:val="002278D9"/>
    <w:rsid w:val="0023411D"/>
    <w:rsid w:val="00236E97"/>
    <w:rsid w:val="00237188"/>
    <w:rsid w:val="00241CC3"/>
    <w:rsid w:val="00241DB0"/>
    <w:rsid w:val="0024587B"/>
    <w:rsid w:val="002658FC"/>
    <w:rsid w:val="0026633C"/>
    <w:rsid w:val="00272201"/>
    <w:rsid w:val="00272443"/>
    <w:rsid w:val="002754E1"/>
    <w:rsid w:val="002817B2"/>
    <w:rsid w:val="00285908"/>
    <w:rsid w:val="00287748"/>
    <w:rsid w:val="002878A4"/>
    <w:rsid w:val="00296BC5"/>
    <w:rsid w:val="0029727C"/>
    <w:rsid w:val="002A52B0"/>
    <w:rsid w:val="002A5BEC"/>
    <w:rsid w:val="002A5FD6"/>
    <w:rsid w:val="002E1C58"/>
    <w:rsid w:val="002E4EFA"/>
    <w:rsid w:val="002E5A0E"/>
    <w:rsid w:val="002E659E"/>
    <w:rsid w:val="002F0645"/>
    <w:rsid w:val="002F2820"/>
    <w:rsid w:val="003002D6"/>
    <w:rsid w:val="00321E29"/>
    <w:rsid w:val="0032219D"/>
    <w:rsid w:val="00330FC9"/>
    <w:rsid w:val="0033382B"/>
    <w:rsid w:val="00333DE7"/>
    <w:rsid w:val="0034425D"/>
    <w:rsid w:val="003541D6"/>
    <w:rsid w:val="00355B73"/>
    <w:rsid w:val="003647E5"/>
    <w:rsid w:val="00364B7E"/>
    <w:rsid w:val="00376CA9"/>
    <w:rsid w:val="003770E7"/>
    <w:rsid w:val="00380D1D"/>
    <w:rsid w:val="00386F87"/>
    <w:rsid w:val="003876E3"/>
    <w:rsid w:val="00394835"/>
    <w:rsid w:val="003B03C0"/>
    <w:rsid w:val="003B3232"/>
    <w:rsid w:val="003B35B0"/>
    <w:rsid w:val="003C4412"/>
    <w:rsid w:val="003C4690"/>
    <w:rsid w:val="003C611C"/>
    <w:rsid w:val="003E1712"/>
    <w:rsid w:val="003E2CB6"/>
    <w:rsid w:val="003F25DA"/>
    <w:rsid w:val="003F421B"/>
    <w:rsid w:val="00416F13"/>
    <w:rsid w:val="004235C8"/>
    <w:rsid w:val="00424279"/>
    <w:rsid w:val="004639F8"/>
    <w:rsid w:val="00470F97"/>
    <w:rsid w:val="004A4FB5"/>
    <w:rsid w:val="004C3220"/>
    <w:rsid w:val="004D3D49"/>
    <w:rsid w:val="004D5FBD"/>
    <w:rsid w:val="004D61FE"/>
    <w:rsid w:val="004D6A02"/>
    <w:rsid w:val="004F615D"/>
    <w:rsid w:val="00500BF2"/>
    <w:rsid w:val="0050258C"/>
    <w:rsid w:val="005061AB"/>
    <w:rsid w:val="0052066B"/>
    <w:rsid w:val="005217F5"/>
    <w:rsid w:val="005352F7"/>
    <w:rsid w:val="005614E7"/>
    <w:rsid w:val="00571F7B"/>
    <w:rsid w:val="00580B6D"/>
    <w:rsid w:val="00580EA6"/>
    <w:rsid w:val="00581948"/>
    <w:rsid w:val="00584B60"/>
    <w:rsid w:val="00590A1F"/>
    <w:rsid w:val="00593B33"/>
    <w:rsid w:val="005969C7"/>
    <w:rsid w:val="00596B06"/>
    <w:rsid w:val="005C3F61"/>
    <w:rsid w:val="005C5E53"/>
    <w:rsid w:val="005C7FBB"/>
    <w:rsid w:val="005D43CC"/>
    <w:rsid w:val="005E110F"/>
    <w:rsid w:val="005E7757"/>
    <w:rsid w:val="005F25A6"/>
    <w:rsid w:val="005F2C50"/>
    <w:rsid w:val="005F52AF"/>
    <w:rsid w:val="005F5A27"/>
    <w:rsid w:val="00622381"/>
    <w:rsid w:val="006234AC"/>
    <w:rsid w:val="006274F8"/>
    <w:rsid w:val="0063656E"/>
    <w:rsid w:val="00644501"/>
    <w:rsid w:val="00645972"/>
    <w:rsid w:val="00645A38"/>
    <w:rsid w:val="00646E2A"/>
    <w:rsid w:val="00656397"/>
    <w:rsid w:val="00662D94"/>
    <w:rsid w:val="006802D0"/>
    <w:rsid w:val="006853AA"/>
    <w:rsid w:val="006866C4"/>
    <w:rsid w:val="00697D8F"/>
    <w:rsid w:val="006A56E0"/>
    <w:rsid w:val="006C1F3C"/>
    <w:rsid w:val="006D2229"/>
    <w:rsid w:val="006D6019"/>
    <w:rsid w:val="006D7D5C"/>
    <w:rsid w:val="006F040D"/>
    <w:rsid w:val="007044F6"/>
    <w:rsid w:val="00705E6C"/>
    <w:rsid w:val="00712C0A"/>
    <w:rsid w:val="00754306"/>
    <w:rsid w:val="007545C0"/>
    <w:rsid w:val="007564BA"/>
    <w:rsid w:val="007643DC"/>
    <w:rsid w:val="00770553"/>
    <w:rsid w:val="007751E5"/>
    <w:rsid w:val="007779C0"/>
    <w:rsid w:val="007A3239"/>
    <w:rsid w:val="007B25BB"/>
    <w:rsid w:val="007C170B"/>
    <w:rsid w:val="007C5765"/>
    <w:rsid w:val="007D0848"/>
    <w:rsid w:val="007E169B"/>
    <w:rsid w:val="007E6EDD"/>
    <w:rsid w:val="0080111F"/>
    <w:rsid w:val="00804602"/>
    <w:rsid w:val="0080553C"/>
    <w:rsid w:val="008064A9"/>
    <w:rsid w:val="00817E15"/>
    <w:rsid w:val="00825B98"/>
    <w:rsid w:val="00834E52"/>
    <w:rsid w:val="00837396"/>
    <w:rsid w:val="00842B00"/>
    <w:rsid w:val="0084447D"/>
    <w:rsid w:val="0084674F"/>
    <w:rsid w:val="00854244"/>
    <w:rsid w:val="00863AAC"/>
    <w:rsid w:val="00866627"/>
    <w:rsid w:val="00870A96"/>
    <w:rsid w:val="00871EDC"/>
    <w:rsid w:val="0087533D"/>
    <w:rsid w:val="00875876"/>
    <w:rsid w:val="00891174"/>
    <w:rsid w:val="008A1AF9"/>
    <w:rsid w:val="008C76D6"/>
    <w:rsid w:val="008D555C"/>
    <w:rsid w:val="008D648E"/>
    <w:rsid w:val="008D784E"/>
    <w:rsid w:val="008E4205"/>
    <w:rsid w:val="00904E87"/>
    <w:rsid w:val="00910C67"/>
    <w:rsid w:val="00930CC9"/>
    <w:rsid w:val="00934C65"/>
    <w:rsid w:val="00950DA1"/>
    <w:rsid w:val="00960718"/>
    <w:rsid w:val="00960F8E"/>
    <w:rsid w:val="009756EC"/>
    <w:rsid w:val="00984958"/>
    <w:rsid w:val="009861D6"/>
    <w:rsid w:val="0099102A"/>
    <w:rsid w:val="009952B8"/>
    <w:rsid w:val="00995752"/>
    <w:rsid w:val="009B1616"/>
    <w:rsid w:val="009B68C1"/>
    <w:rsid w:val="009B6D8A"/>
    <w:rsid w:val="009B76D0"/>
    <w:rsid w:val="009C4192"/>
    <w:rsid w:val="009C6230"/>
    <w:rsid w:val="009D298A"/>
    <w:rsid w:val="009E2045"/>
    <w:rsid w:val="009F1C58"/>
    <w:rsid w:val="009F1F2B"/>
    <w:rsid w:val="009F25E3"/>
    <w:rsid w:val="009F672D"/>
    <w:rsid w:val="00A10717"/>
    <w:rsid w:val="00A12B75"/>
    <w:rsid w:val="00A14A8E"/>
    <w:rsid w:val="00A20812"/>
    <w:rsid w:val="00A2387D"/>
    <w:rsid w:val="00A273F9"/>
    <w:rsid w:val="00A43F31"/>
    <w:rsid w:val="00A55582"/>
    <w:rsid w:val="00A564CC"/>
    <w:rsid w:val="00A65A3E"/>
    <w:rsid w:val="00A66DE0"/>
    <w:rsid w:val="00A73459"/>
    <w:rsid w:val="00A8266F"/>
    <w:rsid w:val="00A919B1"/>
    <w:rsid w:val="00AA7E79"/>
    <w:rsid w:val="00AD28CA"/>
    <w:rsid w:val="00AE06BC"/>
    <w:rsid w:val="00AE2875"/>
    <w:rsid w:val="00AE4AC9"/>
    <w:rsid w:val="00AE55DB"/>
    <w:rsid w:val="00AE77BF"/>
    <w:rsid w:val="00AE7E4C"/>
    <w:rsid w:val="00AF140D"/>
    <w:rsid w:val="00B035B3"/>
    <w:rsid w:val="00B24985"/>
    <w:rsid w:val="00B30AE9"/>
    <w:rsid w:val="00B344E5"/>
    <w:rsid w:val="00B43FE0"/>
    <w:rsid w:val="00B546DD"/>
    <w:rsid w:val="00B551C4"/>
    <w:rsid w:val="00B610F2"/>
    <w:rsid w:val="00B63E1F"/>
    <w:rsid w:val="00B77665"/>
    <w:rsid w:val="00B87622"/>
    <w:rsid w:val="00B92DDB"/>
    <w:rsid w:val="00B941AD"/>
    <w:rsid w:val="00B95DA0"/>
    <w:rsid w:val="00BB2E92"/>
    <w:rsid w:val="00BC18FB"/>
    <w:rsid w:val="00BC73BA"/>
    <w:rsid w:val="00BD1AFE"/>
    <w:rsid w:val="00BD40D5"/>
    <w:rsid w:val="00BD4DC2"/>
    <w:rsid w:val="00BF561F"/>
    <w:rsid w:val="00C0236B"/>
    <w:rsid w:val="00C07FDA"/>
    <w:rsid w:val="00C26DC2"/>
    <w:rsid w:val="00C37647"/>
    <w:rsid w:val="00C4291B"/>
    <w:rsid w:val="00C53D0E"/>
    <w:rsid w:val="00C5427A"/>
    <w:rsid w:val="00C56D6A"/>
    <w:rsid w:val="00C648D9"/>
    <w:rsid w:val="00C9069D"/>
    <w:rsid w:val="00CA3E68"/>
    <w:rsid w:val="00CA7666"/>
    <w:rsid w:val="00CB757B"/>
    <w:rsid w:val="00CC587D"/>
    <w:rsid w:val="00CD376D"/>
    <w:rsid w:val="00CE19C9"/>
    <w:rsid w:val="00CE2A98"/>
    <w:rsid w:val="00CE4A0D"/>
    <w:rsid w:val="00CE6FB9"/>
    <w:rsid w:val="00CF3A6F"/>
    <w:rsid w:val="00CF44F9"/>
    <w:rsid w:val="00D31672"/>
    <w:rsid w:val="00D44B17"/>
    <w:rsid w:val="00D5255E"/>
    <w:rsid w:val="00D6430C"/>
    <w:rsid w:val="00D73B60"/>
    <w:rsid w:val="00D75909"/>
    <w:rsid w:val="00D95247"/>
    <w:rsid w:val="00D97E7C"/>
    <w:rsid w:val="00DA1F25"/>
    <w:rsid w:val="00DA55ED"/>
    <w:rsid w:val="00DC358F"/>
    <w:rsid w:val="00DC4F64"/>
    <w:rsid w:val="00DC7535"/>
    <w:rsid w:val="00DD0BE1"/>
    <w:rsid w:val="00DD22F9"/>
    <w:rsid w:val="00DE32E7"/>
    <w:rsid w:val="00DF09B3"/>
    <w:rsid w:val="00DF53D2"/>
    <w:rsid w:val="00E06379"/>
    <w:rsid w:val="00E22779"/>
    <w:rsid w:val="00E24ABB"/>
    <w:rsid w:val="00E4516F"/>
    <w:rsid w:val="00E535C0"/>
    <w:rsid w:val="00E55055"/>
    <w:rsid w:val="00E56EA6"/>
    <w:rsid w:val="00E600B5"/>
    <w:rsid w:val="00E604F2"/>
    <w:rsid w:val="00E6273A"/>
    <w:rsid w:val="00E74F8D"/>
    <w:rsid w:val="00E7747A"/>
    <w:rsid w:val="00E81DC7"/>
    <w:rsid w:val="00E83A15"/>
    <w:rsid w:val="00E84D89"/>
    <w:rsid w:val="00E859E8"/>
    <w:rsid w:val="00E93DD0"/>
    <w:rsid w:val="00E950D0"/>
    <w:rsid w:val="00EA423C"/>
    <w:rsid w:val="00EA535F"/>
    <w:rsid w:val="00EC364C"/>
    <w:rsid w:val="00ED0670"/>
    <w:rsid w:val="00ED0A52"/>
    <w:rsid w:val="00EE0C78"/>
    <w:rsid w:val="00EE2C86"/>
    <w:rsid w:val="00EE4025"/>
    <w:rsid w:val="00F075FF"/>
    <w:rsid w:val="00F104E5"/>
    <w:rsid w:val="00F17CFF"/>
    <w:rsid w:val="00F17FAE"/>
    <w:rsid w:val="00F22D38"/>
    <w:rsid w:val="00F24142"/>
    <w:rsid w:val="00F41302"/>
    <w:rsid w:val="00F41435"/>
    <w:rsid w:val="00F4481A"/>
    <w:rsid w:val="00F51615"/>
    <w:rsid w:val="00F5526F"/>
    <w:rsid w:val="00F613E4"/>
    <w:rsid w:val="00F75EEF"/>
    <w:rsid w:val="00F77CD3"/>
    <w:rsid w:val="00F807A9"/>
    <w:rsid w:val="00F846ED"/>
    <w:rsid w:val="00F87533"/>
    <w:rsid w:val="00FC323E"/>
    <w:rsid w:val="00FC5FC9"/>
    <w:rsid w:val="00FF248D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D28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D28C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2972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AD28CA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D28CA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D28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411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28C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D28C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72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AD28C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AD28CA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D28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AD28CA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AD28C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AD28C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AD28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D28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D28CA"/>
  </w:style>
  <w:style w:type="paragraph" w:customStyle="1" w:styleId="FR1">
    <w:name w:val="FR1"/>
    <w:rsid w:val="00AD28CA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AD28CA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AD2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AD28CA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AD28CA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AD28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D28C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D28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AD28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D28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D28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D28CA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28CA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AD28CA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AD28CA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AD28CA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28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D2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nytekstnagwka">
    <w:name w:val="Główny tekst nagłówka"/>
    <w:basedOn w:val="Tekstpodstawowy"/>
    <w:next w:val="Tekstpodstawowy"/>
    <w:rsid w:val="00AD28CA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AD28CA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rsid w:val="00AD28CA"/>
    <w:rPr>
      <w:color w:val="800080"/>
      <w:u w:val="singl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AD28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D28CA"/>
    <w:rPr>
      <w:b/>
      <w:bCs/>
    </w:rPr>
  </w:style>
  <w:style w:type="paragraph" w:customStyle="1" w:styleId="Listanumerowana1">
    <w:name w:val="Lista numerowana1"/>
    <w:basedOn w:val="Normalny"/>
    <w:rsid w:val="00AD28CA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AD28CA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AD28CA"/>
  </w:style>
  <w:style w:type="paragraph" w:customStyle="1" w:styleId="Tekstblokowy1">
    <w:name w:val="Tekst blokowy1"/>
    <w:basedOn w:val="Normalny"/>
    <w:rsid w:val="00AD28CA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AD28CA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AD28CA"/>
    <w:rPr>
      <w:vertAlign w:val="superscript"/>
    </w:rPr>
  </w:style>
  <w:style w:type="paragraph" w:customStyle="1" w:styleId="Tekstpodstawowy21">
    <w:name w:val="Tekst podstawowy 21"/>
    <w:basedOn w:val="Normalny"/>
    <w:rsid w:val="00AD28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D28CA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AD28CA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AD28CA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styleId="Odwoaniedokomentarza">
    <w:name w:val="annotation reference"/>
    <w:basedOn w:val="Domylnaczcionkaakapitu"/>
    <w:rsid w:val="00AD28CA"/>
    <w:rPr>
      <w:sz w:val="16"/>
      <w:szCs w:val="16"/>
    </w:rPr>
  </w:style>
  <w:style w:type="character" w:customStyle="1" w:styleId="Teksttreci">
    <w:name w:val="Tekst treści_"/>
    <w:link w:val="Teksttreci0"/>
    <w:uiPriority w:val="99"/>
    <w:locked/>
    <w:rsid w:val="00AD28CA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D28CA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FontStyle32">
    <w:name w:val="Font Style32"/>
    <w:rsid w:val="00AD28CA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AD28CA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D28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AD2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19">
    <w:name w:val="Font Style119"/>
    <w:basedOn w:val="Domylnaczcionkaakapitu"/>
    <w:uiPriority w:val="99"/>
    <w:rsid w:val="00AD28CA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AD28C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treci1">
    <w:name w:val="Tekst treści1"/>
    <w:basedOn w:val="Normalny"/>
    <w:uiPriority w:val="99"/>
    <w:rsid w:val="00AD28CA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Theme="minorEastAsia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AD28CA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AD28CA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Zwykytekst">
    <w:name w:val="Plain Text"/>
    <w:basedOn w:val="Normalny"/>
    <w:link w:val="ZwykytekstZnak"/>
    <w:rsid w:val="00AD28C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28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214F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C4192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DF53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DF53D2"/>
    <w:rPr>
      <w:rFonts w:ascii="Times New Roman" w:eastAsia="Times New Roman" w:hAnsi="Times New Roman" w:cs="Times New Roman"/>
      <w:b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41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ela.kastelik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0fc54d-3308-45a7-ad6d-78a7bb35fb86">
      <Terms xmlns="http://schemas.microsoft.com/office/infopath/2007/PartnerControls"/>
    </lcf76f155ced4ddcb4097134ff3c332f>
    <TaxCatchAll xmlns="2e678b37-4913-4cc4-bee5-771d77269de3" xsi:nil="true"/>
  </documentManagement>
</p:properties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07786-68A1-4748-8EE1-7E74F61A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556029-0516-4244-92D8-3D057611D6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4FDFB4-A7B0-45A0-96BB-69E591FFF579}">
  <ds:schemaRefs>
    <ds:schemaRef ds:uri="http://schemas.microsoft.com/office/2006/metadata/properties"/>
    <ds:schemaRef ds:uri="http://schemas.microsoft.com/office/infopath/2007/PartnerControls"/>
    <ds:schemaRef ds:uri="5e0fc54d-3308-45a7-ad6d-78a7bb35fb86"/>
    <ds:schemaRef ds:uri="2e678b37-4913-4cc4-bee5-771d77269d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1579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130</cp:revision>
  <cp:lastPrinted>2020-02-05T10:33:00Z</cp:lastPrinted>
  <dcterms:created xsi:type="dcterms:W3CDTF">2023-05-09T06:05:00Z</dcterms:created>
  <dcterms:modified xsi:type="dcterms:W3CDTF">2024-11-15T07:47:00Z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TaxCatchAll">
    <vt:lpwstr/>
  </property>
  <property fmtid="{D5CDD505-2E9C-101B-9397-08002B2CF9AE}" pid="7" name="lcf76f155ced4ddcb4097134ff3c332f">
    <vt:lpwstr/>
  </property>
  <property fmtid="{D5CDD505-2E9C-101B-9397-08002B2CF9AE}" pid="8" name="MediaServiceImageTags">
    <vt:lpwstr/>
  </property>
</Properties>
</file>