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5E1E2485" w:rsidR="00915406" w:rsidRPr="00732370" w:rsidRDefault="00052228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052228">
        <w:rPr>
          <w:rFonts w:ascii="Arial" w:hAnsi="Arial" w:cs="Arial"/>
          <w:b/>
          <w:bCs/>
        </w:rPr>
        <w:t>Remont pomp cyrkulacyjnych absorbera IOS w trakcie remontu kapitalnego bloku 910MW w TAURON Wytwarzanie Spółka Akcyjna - Oddział Nowe Jaworzno w Jaworznie</w:t>
      </w:r>
      <w:r w:rsidR="00792BC9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170DAA56" w14:textId="02EA2288" w:rsidR="00732370" w:rsidRPr="00732370" w:rsidRDefault="00732370" w:rsidP="0073237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024C69BB" w14:textId="77777777" w:rsidR="00732370" w:rsidRPr="00732370" w:rsidRDefault="00732370" w:rsidP="00732370">
      <w:pPr>
        <w:spacing w:after="0" w:line="312" w:lineRule="auto"/>
        <w:rPr>
          <w:rFonts w:ascii="Arial" w:eastAsia="Calibri" w:hAnsi="Arial" w:cs="Arial"/>
          <w:b/>
        </w:rPr>
      </w:pPr>
    </w:p>
    <w:p w14:paraId="0CE86DB8" w14:textId="0E5B58C7" w:rsidR="00F33838" w:rsidRPr="00070EA0" w:rsidRDefault="00B53042" w:rsidP="00183CC4">
      <w:pPr>
        <w:pStyle w:val="Nagwek1"/>
        <w:spacing w:before="0" w:line="312" w:lineRule="auto"/>
        <w:ind w:left="357"/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</w:pPr>
      <w:r w:rsidRPr="00F33838">
        <w:rPr>
          <w:rFonts w:ascii="Arial" w:eastAsiaTheme="minorHAnsi" w:hAnsi="Arial" w:cs="Arial"/>
          <w:color w:val="000000"/>
          <w:sz w:val="22"/>
          <w:szCs w:val="22"/>
        </w:rPr>
        <w:t>Termin realizacji zadania</w:t>
      </w:r>
      <w:r w:rsidR="00F33838">
        <w:rPr>
          <w:rFonts w:ascii="Arial" w:eastAsiaTheme="minorHAnsi" w:hAnsi="Arial" w:cs="Arial"/>
          <w:color w:val="000000"/>
          <w:sz w:val="22"/>
          <w:szCs w:val="22"/>
        </w:rPr>
        <w:t>:</w:t>
      </w:r>
      <w:r w:rsidRPr="0090424C">
        <w:rPr>
          <w:sz w:val="22"/>
          <w:szCs w:val="22"/>
        </w:rPr>
        <w:t xml:space="preserve">  </w:t>
      </w:r>
      <w:r w:rsidR="00052228" w:rsidRPr="00052228"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  <w:t>20.03.2025  do 15.05.2025r.</w:t>
      </w:r>
      <w:r w:rsidR="00F33838" w:rsidRPr="00070EA0"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  <w:t>.</w:t>
      </w:r>
    </w:p>
    <w:p w14:paraId="2766EFA2" w14:textId="4BC5F19A" w:rsidR="00B53042" w:rsidRPr="0090424C" w:rsidRDefault="0090398C" w:rsidP="00B53042">
      <w:pPr>
        <w:pStyle w:val="Nagwek2"/>
        <w:tabs>
          <w:tab w:val="left" w:pos="540"/>
        </w:tabs>
        <w:spacing w:before="0" w:after="0" w:line="312" w:lineRule="auto"/>
        <w:ind w:left="357"/>
        <w:rPr>
          <w:b w:val="0"/>
          <w:i w:val="0"/>
          <w:sz w:val="22"/>
          <w:szCs w:val="22"/>
        </w:rPr>
      </w:pPr>
      <w:r w:rsidRPr="0090398C">
        <w:rPr>
          <w:b w:val="0"/>
          <w:i w:val="0"/>
          <w:sz w:val="22"/>
          <w:szCs w:val="22"/>
        </w:rPr>
        <w:t>.</w:t>
      </w:r>
    </w:p>
    <w:p w14:paraId="0C603BA2" w14:textId="0A1D76E5" w:rsidR="004F3D13" w:rsidRPr="004F3D13" w:rsidRDefault="004F3D13" w:rsidP="00335078">
      <w:pPr>
        <w:spacing w:after="0" w:line="312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7323A078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D22019" w:rsidRPr="00D22019">
        <w:rPr>
          <w:b w:val="0"/>
          <w:i w:val="0"/>
          <w:sz w:val="22"/>
          <w:szCs w:val="22"/>
        </w:rPr>
        <w:t>TAURON Wytwarzanie Spółka Akcyjna ‒ Oddział Elektrownia Nowe Jaworzno w Jaworznie</w:t>
      </w:r>
      <w:r w:rsidR="00DC68FC" w:rsidRPr="00DC68FC">
        <w:rPr>
          <w:b w:val="0"/>
          <w:i w:val="0"/>
          <w:sz w:val="22"/>
          <w:szCs w:val="22"/>
        </w:rPr>
        <w:t>.</w:t>
      </w:r>
    </w:p>
    <w:p w14:paraId="13829793" w14:textId="30793EFD" w:rsidR="002E5A0E" w:rsidRPr="00A637C2" w:rsidRDefault="0084447D" w:rsidP="00B5304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</w:t>
      </w:r>
      <w:r w:rsidR="00DC68FC">
        <w:rPr>
          <w:rFonts w:ascii="Arial" w:hAnsi="Arial" w:cs="Arial"/>
          <w:sz w:val="22"/>
          <w:szCs w:val="22"/>
        </w:rPr>
        <w:t>–</w:t>
      </w:r>
      <w:r w:rsidR="00B53042" w:rsidRPr="00B53042">
        <w:rPr>
          <w:rFonts w:ascii="Arial" w:hAnsi="Arial" w:cs="Arial"/>
          <w:sz w:val="22"/>
          <w:szCs w:val="22"/>
        </w:rPr>
        <w:t xml:space="preserve"> </w:t>
      </w:r>
      <w:r w:rsidR="00052228">
        <w:rPr>
          <w:rFonts w:ascii="Arial" w:hAnsi="Arial" w:cs="Arial"/>
          <w:sz w:val="22"/>
          <w:szCs w:val="22"/>
        </w:rPr>
        <w:t>1</w:t>
      </w:r>
      <w:r w:rsidR="00070EA0">
        <w:rPr>
          <w:rFonts w:ascii="Arial" w:hAnsi="Arial" w:cs="Arial"/>
          <w:sz w:val="22"/>
          <w:szCs w:val="22"/>
        </w:rPr>
        <w:t>2</w:t>
      </w:r>
      <w:r w:rsidR="00DC68FC">
        <w:rPr>
          <w:rFonts w:ascii="Arial" w:hAnsi="Arial" w:cs="Arial"/>
          <w:sz w:val="22"/>
          <w:szCs w:val="22"/>
        </w:rPr>
        <w:t>/</w:t>
      </w:r>
      <w:r w:rsidR="00B53042" w:rsidRPr="00B53042">
        <w:rPr>
          <w:rFonts w:ascii="Arial" w:hAnsi="Arial" w:cs="Arial"/>
          <w:sz w:val="22"/>
          <w:szCs w:val="22"/>
        </w:rPr>
        <w:t>24 m-ce</w:t>
      </w:r>
      <w:r w:rsidR="00B53042">
        <w:rPr>
          <w:rFonts w:ascii="Arial" w:hAnsi="Arial" w:cs="Arial"/>
          <w:sz w:val="22"/>
          <w:szCs w:val="22"/>
        </w:rPr>
        <w:t>.</w:t>
      </w:r>
    </w:p>
    <w:p w14:paraId="13FDA71D" w14:textId="54AB4776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D22019">
        <w:rPr>
          <w:rFonts w:ascii="Arial" w:hAnsi="Arial" w:cs="Arial"/>
          <w:sz w:val="22"/>
          <w:szCs w:val="22"/>
        </w:rPr>
        <w:t>nie</w:t>
      </w:r>
      <w:r w:rsidR="00732370">
        <w:rPr>
          <w:rFonts w:ascii="Arial" w:hAnsi="Arial" w:cs="Arial"/>
          <w:sz w:val="22"/>
          <w:szCs w:val="22"/>
        </w:rPr>
        <w:t>wymagane</w:t>
      </w:r>
    </w:p>
    <w:p w14:paraId="46BA0E59" w14:textId="7F3E7C99" w:rsidR="00DC68FC" w:rsidRPr="004246AF" w:rsidRDefault="00DC68FC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0A7170">
        <w:rPr>
          <w:rFonts w:ascii="Arial" w:hAnsi="Arial" w:cs="Arial"/>
          <w:sz w:val="22"/>
          <w:szCs w:val="22"/>
        </w:rPr>
        <w:t>powykonawcze</w:t>
      </w:r>
    </w:p>
    <w:p w14:paraId="0500CCAB" w14:textId="06B38727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częściowa,</w:t>
      </w:r>
      <w:r w:rsidR="005C3C75" w:rsidRPr="004246AF">
        <w:rPr>
          <w:rFonts w:ascii="Arial" w:hAnsi="Arial" w:cs="Arial"/>
          <w:sz w:val="22"/>
          <w:szCs w:val="22"/>
        </w:rPr>
        <w:t xml:space="preserve">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49429F66" w14:textId="7CBCD1BB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Wykaz wykonanych w ciągu ostatnich </w:t>
      </w:r>
      <w:r w:rsidR="00B53042" w:rsidRPr="00B53042">
        <w:rPr>
          <w:rFonts w:ascii="Arial" w:eastAsia="Times New Roman" w:hAnsi="Arial" w:cs="Arial"/>
          <w:b/>
          <w:bCs/>
          <w:lang w:eastAsia="pl-PL"/>
        </w:rPr>
        <w:t>pięciu</w:t>
      </w:r>
      <w:r w:rsidRPr="00EC1662">
        <w:rPr>
          <w:rFonts w:ascii="Arial" w:eastAsia="Times New Roman" w:hAnsi="Arial" w:cs="Arial"/>
          <w:lang w:eastAsia="pl-PL"/>
        </w:rPr>
        <w:t xml:space="preserve"> lat, a jeżeli okres działalności jest krótszy </w:t>
      </w:r>
      <w:r w:rsidRPr="00EC1662">
        <w:rPr>
          <w:rFonts w:ascii="Arial" w:eastAsia="Times New Roman" w:hAnsi="Arial" w:cs="Arial"/>
          <w:lang w:eastAsia="pl-PL"/>
        </w:rPr>
        <w:sym w:font="Symbol" w:char="F02D"/>
      </w:r>
      <w:r w:rsidRPr="00EC1662">
        <w:rPr>
          <w:rFonts w:ascii="Arial" w:eastAsia="Times New Roman" w:hAnsi="Arial" w:cs="Arial"/>
          <w:lang w:eastAsia="pl-PL"/>
        </w:rPr>
        <w:t xml:space="preserve"> w tym okresie, z podaniem ich wartości, przedmiotu, dat wykonania i odbiorców wraz z dokumentami potwierdzającymi, że usługi te zostały wykonane należycie, na potwierdzenie wymagań o których mowa poniżej:</w:t>
      </w:r>
    </w:p>
    <w:p w14:paraId="57CDEF5E" w14:textId="73829B4E" w:rsidR="00E01428" w:rsidRDefault="00D22019" w:rsidP="000A7170">
      <w:pPr>
        <w:widowControl w:val="0"/>
        <w:spacing w:after="0" w:line="312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22019">
        <w:rPr>
          <w:rFonts w:ascii="Arial" w:eastAsia="Times New Roman" w:hAnsi="Arial" w:cs="Arial"/>
          <w:lang w:eastAsia="pl-PL"/>
        </w:rPr>
        <w:t xml:space="preserve">Wykonawca powinien wykazać się zrealizowaniem w ciągu ostatnich </w:t>
      </w:r>
      <w:r w:rsidRPr="00D22019">
        <w:rPr>
          <w:rFonts w:ascii="Arial" w:eastAsia="Times New Roman" w:hAnsi="Arial" w:cs="Arial"/>
          <w:b/>
          <w:bCs/>
          <w:lang w:eastAsia="pl-PL"/>
        </w:rPr>
        <w:t>pięciu</w:t>
      </w:r>
      <w:r w:rsidRPr="00D22019">
        <w:rPr>
          <w:rFonts w:ascii="Arial" w:eastAsia="Times New Roman" w:hAnsi="Arial" w:cs="Arial"/>
          <w:lang w:eastAsia="pl-PL"/>
        </w:rPr>
        <w:t xml:space="preserve"> lat, a jeżeli okres prowadzenia działalności jest krótszy to w tym okresie, </w:t>
      </w:r>
      <w:r w:rsidR="000A7170" w:rsidRPr="000A7170">
        <w:rPr>
          <w:rFonts w:ascii="Arial" w:eastAsia="Times New Roman" w:hAnsi="Arial" w:cs="Arial"/>
          <w:lang w:eastAsia="pl-PL"/>
        </w:rPr>
        <w:t xml:space="preserve">co najmniej jednej usługi </w:t>
      </w:r>
      <w:r w:rsidR="000A7170" w:rsidRPr="000A7170">
        <w:rPr>
          <w:rFonts w:ascii="Arial" w:eastAsia="Times New Roman" w:hAnsi="Arial" w:cs="Arial"/>
          <w:lang w:eastAsia="pl-PL"/>
        </w:rPr>
        <w:lastRenderedPageBreak/>
        <w:t>dotyczącej wykonania przeglądu lub remontu pomp  typu KWPK służących do transportu zawiesiny gipsu o wydajności min.10 000 m</w:t>
      </w:r>
      <w:r w:rsidR="000A7170" w:rsidRPr="000A7170">
        <w:rPr>
          <w:rFonts w:ascii="Arial" w:eastAsia="Times New Roman" w:hAnsi="Arial" w:cs="Arial"/>
          <w:vertAlign w:val="superscript"/>
          <w:lang w:eastAsia="pl-PL"/>
        </w:rPr>
        <w:t>3</w:t>
      </w:r>
      <w:r w:rsidR="000A7170" w:rsidRPr="000A7170">
        <w:rPr>
          <w:rFonts w:ascii="Arial" w:eastAsia="Times New Roman" w:hAnsi="Arial" w:cs="Arial"/>
          <w:lang w:eastAsia="pl-PL"/>
        </w:rPr>
        <w:t>/h</w:t>
      </w:r>
      <w:r w:rsidR="00200060" w:rsidRPr="00D22019">
        <w:rPr>
          <w:rFonts w:ascii="Arial" w:eastAsia="Times New Roman" w:hAnsi="Arial" w:cs="Arial"/>
          <w:lang w:eastAsia="pl-PL"/>
        </w:rPr>
        <w:t>.</w:t>
      </w:r>
    </w:p>
    <w:p w14:paraId="7626FB70" w14:textId="77777777" w:rsidR="00614AE9" w:rsidRPr="00D22019" w:rsidRDefault="00614AE9" w:rsidP="000A7170">
      <w:pPr>
        <w:widowControl w:val="0"/>
        <w:spacing w:after="0" w:line="312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763EFBD6" w14:textId="2C8BF513" w:rsidR="00EC1662" w:rsidRDefault="00614AE9" w:rsidP="00614AE9">
      <w:pPr>
        <w:tabs>
          <w:tab w:val="left" w:pos="284"/>
          <w:tab w:val="left" w:pos="851"/>
        </w:tabs>
        <w:spacing w:line="276" w:lineRule="auto"/>
        <w:ind w:left="709"/>
        <w:contextualSpacing/>
        <w:rPr>
          <w:rFonts w:ascii="Arial" w:eastAsia="Times New Roman" w:hAnsi="Arial" w:cs="Arial"/>
          <w:lang w:eastAsia="pl-PL"/>
        </w:rPr>
      </w:pPr>
      <w:r w:rsidRPr="00614AE9">
        <w:rPr>
          <w:rFonts w:ascii="Arial" w:eastAsia="Times New Roman" w:hAnsi="Arial" w:cs="Arial"/>
          <w:lang w:eastAsia="pl-PL"/>
        </w:rPr>
        <w:t>Wykonawca powinien przedstawić karty katalogowe produktu do uzupełniania powłok na bazie węglika krzemu oraz wykazać dokument potwierdzający wykonanie tego typu powłok trudnościeralnych i bezawaryjna pracę zabezpieczonych tą metodą urządzeń w ciągu ostatnich trzech lat.</w:t>
      </w:r>
    </w:p>
    <w:p w14:paraId="508024DC" w14:textId="77777777" w:rsidR="00614AE9" w:rsidRPr="00335078" w:rsidRDefault="00614AE9" w:rsidP="00335078">
      <w:pPr>
        <w:tabs>
          <w:tab w:val="left" w:pos="284"/>
          <w:tab w:val="left" w:pos="567"/>
        </w:tabs>
        <w:spacing w:line="276" w:lineRule="auto"/>
        <w:ind w:left="416"/>
        <w:contextualSpacing/>
        <w:rPr>
          <w:rFonts w:ascii="Arial" w:eastAsia="Times New Roman" w:hAnsi="Arial" w:cs="Arial"/>
          <w:kern w:val="16"/>
          <w:sz w:val="20"/>
          <w:szCs w:val="20"/>
          <w:lang w:eastAsia="pl-PL"/>
        </w:rPr>
      </w:pPr>
    </w:p>
    <w:p w14:paraId="66AE80E5" w14:textId="77777777" w:rsidR="00200060" w:rsidRPr="00200060" w:rsidRDefault="00200060" w:rsidP="00200060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00060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4F93AC27" w14:textId="77777777" w:rsidR="00200060" w:rsidRPr="00200060" w:rsidRDefault="00200060" w:rsidP="00200060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200060">
        <w:rPr>
          <w:rFonts w:ascii="Arial" w:eastAsia="Times New Roman" w:hAnsi="Arial" w:cs="Arial"/>
          <w:lang w:eastAsia="pl-PL"/>
        </w:rPr>
        <w:t xml:space="preserve">Wykonawca oświadcza, że będzie dysponował na potrzeby realizacji Umowy,  osobami </w:t>
      </w:r>
    </w:p>
    <w:p w14:paraId="24BFCEE9" w14:textId="2F3BC48D" w:rsidR="00200060" w:rsidRPr="00200060" w:rsidRDefault="00200060" w:rsidP="00297EA0">
      <w:pPr>
        <w:tabs>
          <w:tab w:val="left" w:pos="284"/>
          <w:tab w:val="left" w:pos="567"/>
        </w:tabs>
        <w:spacing w:after="0" w:line="312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200060">
        <w:rPr>
          <w:rFonts w:ascii="Arial" w:eastAsia="Times New Roman" w:hAnsi="Arial" w:cs="Arial"/>
          <w:lang w:eastAsia="pl-PL"/>
        </w:rPr>
        <w:t>w ilości niezbędnej dla prawidłowego wykonania przedmiotu zamówienia, posiadającymi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uprawnienia wymagane przepisami prawa, w szczególności ważne świadectwa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kwalifikacyjne uprawniające wszystkich pracowników zespołu do zajmowania się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eksploatacją urządzeń, instalacji  i sieci na stanowisku eksploatacji, pozwalające na realizacje prac zgodnie z Rozporządzeniem Ministra Klimatu i Środowiska  z dnia 01 lipca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2022 r. w sprawie bezpieczeństwa i higieny pracy przy urządzeniach energetycznych (Dz.U.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 xml:space="preserve">2022 poz. 1392) </w:t>
      </w:r>
    </w:p>
    <w:p w14:paraId="62CB8809" w14:textId="257F5BBF" w:rsidR="000A7170" w:rsidRPr="000A7170" w:rsidRDefault="000A7170" w:rsidP="000A7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A7170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A7170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0A7170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0A7170">
        <w:rPr>
          <w:rFonts w:ascii="Arial" w:eastAsia="Times New Roman" w:hAnsi="Arial" w:cs="Arial"/>
          <w:bCs/>
          <w:iCs/>
          <w:lang w:eastAsia="pl-PL"/>
        </w:rPr>
        <w:tab/>
        <w:t xml:space="preserve">osobami spełniającymi wymagania kwalifikacyjne, potwierdzone świadectwem kwalifikacyjnym typu „E”, do wykonywania pracy na stanowisku eksploatacji w zakresie obsługi, konserwacji, remontów, montażu i </w:t>
      </w:r>
      <w:proofErr w:type="spellStart"/>
      <w:r w:rsidRPr="000A7170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0A7170">
        <w:rPr>
          <w:rFonts w:ascii="Arial" w:eastAsia="Times New Roman" w:hAnsi="Arial" w:cs="Arial"/>
          <w:bCs/>
          <w:iCs/>
          <w:lang w:eastAsia="pl-PL"/>
        </w:rPr>
        <w:t xml:space="preserve"> – pomiarowym do następujących urządzeń i sieci: </w:t>
      </w:r>
      <w:r w:rsidRPr="000A7170">
        <w:rPr>
          <w:rFonts w:ascii="Arial" w:eastAsia="Times New Roman" w:hAnsi="Arial" w:cs="Arial"/>
          <w:b/>
          <w:bCs/>
          <w:iCs/>
          <w:lang w:eastAsia="pl-PL"/>
        </w:rPr>
        <w:t>Grupa 2 minimum pkt 3 oraz 21 w zakresie pkt. 3 (Załącznik nr 1 ) lub Grupa 2 minimum pkt 1 oraz 10 w zakresie pkt 1 (Załącznik nr 2)</w:t>
      </w:r>
      <w:r w:rsidRPr="000A7170">
        <w:rPr>
          <w:rFonts w:ascii="Arial" w:eastAsia="Times New Roman" w:hAnsi="Arial" w:cs="Arial"/>
          <w:bCs/>
          <w:iCs/>
          <w:lang w:eastAsia="pl-PL"/>
        </w:rPr>
        <w:t xml:space="preserve"> – zgodnie z</w:t>
      </w:r>
      <w:r>
        <w:rPr>
          <w:rFonts w:ascii="Arial" w:eastAsia="Times New Roman" w:hAnsi="Arial" w:cs="Arial"/>
          <w:bCs/>
          <w:iCs/>
          <w:lang w:eastAsia="pl-PL"/>
        </w:rPr>
        <w:t> </w:t>
      </w:r>
      <w:r w:rsidRPr="000A7170">
        <w:rPr>
          <w:rFonts w:ascii="Arial" w:eastAsia="Times New Roman" w:hAnsi="Arial" w:cs="Arial"/>
          <w:bCs/>
          <w:iCs/>
          <w:lang w:eastAsia="pl-PL"/>
        </w:rPr>
        <w:t>Rozporządzeniem Ministra Klimatu i Środowiska z dnia  01.07.2022 r. w sprawie szczegółowych zasad stwierdzania posiadania kwalifikacji przez osoby zajmujące się eksploatacją urządzeń, instalacji i sieci,</w:t>
      </w:r>
    </w:p>
    <w:p w14:paraId="352EB615" w14:textId="32133259" w:rsidR="000A7170" w:rsidRPr="000A7170" w:rsidRDefault="000A7170" w:rsidP="000A7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A7170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A7170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0A7170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0A7170">
        <w:rPr>
          <w:rFonts w:ascii="Arial" w:eastAsia="Times New Roman" w:hAnsi="Arial" w:cs="Arial"/>
          <w:bCs/>
          <w:iCs/>
          <w:lang w:eastAsia="pl-PL"/>
        </w:rPr>
        <w:tab/>
        <w:t>co najmniej jedną osobą spełniającą wymagania kwalifikacyjne, potwierdzone świadectwem kwalifikacyjnym typu „D”, do wykonywania pracy na stanowisku dozoru w</w:t>
      </w:r>
      <w:r w:rsidR="00013D0C">
        <w:rPr>
          <w:rFonts w:ascii="Arial" w:eastAsia="Times New Roman" w:hAnsi="Arial" w:cs="Arial"/>
          <w:bCs/>
          <w:iCs/>
          <w:lang w:eastAsia="pl-PL"/>
        </w:rPr>
        <w:t> </w:t>
      </w:r>
      <w:r w:rsidRPr="000A7170">
        <w:rPr>
          <w:rFonts w:ascii="Arial" w:eastAsia="Times New Roman" w:hAnsi="Arial" w:cs="Arial"/>
          <w:bCs/>
          <w:iCs/>
          <w:lang w:eastAsia="pl-PL"/>
        </w:rPr>
        <w:t xml:space="preserve">zakresie obsługi, konserwacji, remontów, montażu i </w:t>
      </w:r>
      <w:proofErr w:type="spellStart"/>
      <w:r w:rsidRPr="000A7170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0A7170">
        <w:rPr>
          <w:rFonts w:ascii="Arial" w:eastAsia="Times New Roman" w:hAnsi="Arial" w:cs="Arial"/>
          <w:bCs/>
          <w:iCs/>
          <w:lang w:eastAsia="pl-PL"/>
        </w:rPr>
        <w:t xml:space="preserve"> – pomiarowym</w:t>
      </w:r>
      <w:r w:rsidRPr="000A7170">
        <w:rPr>
          <w:rFonts w:ascii="Arial" w:eastAsia="Times New Roman" w:hAnsi="Arial" w:cs="Arial"/>
          <w:bCs/>
          <w:iCs/>
          <w:vertAlign w:val="superscript"/>
          <w:lang w:eastAsia="pl-PL"/>
        </w:rPr>
        <w:t xml:space="preserve"> </w:t>
      </w:r>
      <w:r w:rsidRPr="000A7170">
        <w:rPr>
          <w:rFonts w:ascii="Arial" w:eastAsia="Times New Roman" w:hAnsi="Arial" w:cs="Arial"/>
          <w:bCs/>
          <w:iCs/>
          <w:lang w:eastAsia="pl-PL"/>
        </w:rPr>
        <w:t xml:space="preserve"> do następujących urządzeń i sieci: </w:t>
      </w:r>
      <w:r w:rsidRPr="000A7170">
        <w:rPr>
          <w:rFonts w:ascii="Arial" w:eastAsia="Times New Roman" w:hAnsi="Arial" w:cs="Arial"/>
          <w:b/>
          <w:bCs/>
          <w:iCs/>
          <w:lang w:eastAsia="pl-PL"/>
        </w:rPr>
        <w:t xml:space="preserve">Grupa 2 minimum pkt 3 oraz 21 w zakresie pkt. 3 (Załącznik nr 1) lub Grupa 2 minimum pkt 1 oraz 21 w zakresie pkt 1 (Załącznik nr 2 ) </w:t>
      </w:r>
      <w:r w:rsidRPr="000A7170">
        <w:rPr>
          <w:rFonts w:ascii="Arial" w:eastAsia="Times New Roman" w:hAnsi="Arial" w:cs="Arial"/>
          <w:bCs/>
          <w:iCs/>
          <w:lang w:eastAsia="pl-PL"/>
        </w:rPr>
        <w:t>– zgodnie z</w:t>
      </w:r>
      <w:r w:rsidR="00013D0C">
        <w:rPr>
          <w:rFonts w:ascii="Arial" w:eastAsia="Times New Roman" w:hAnsi="Arial" w:cs="Arial"/>
          <w:bCs/>
          <w:iCs/>
          <w:lang w:eastAsia="pl-PL"/>
        </w:rPr>
        <w:t> </w:t>
      </w:r>
      <w:r w:rsidRPr="000A7170">
        <w:rPr>
          <w:rFonts w:ascii="Arial" w:eastAsia="Times New Roman" w:hAnsi="Arial" w:cs="Arial"/>
          <w:bCs/>
          <w:iCs/>
          <w:lang w:eastAsia="pl-PL"/>
        </w:rPr>
        <w:t>Rozporządzeniem Ministra Klimatu i Środowiska z dnia - 01.07.2022 r. w sprawie szczegółowych zasad stwierdzania posiadania kwalifikacji przez osoby zajmujące się eksploatacją urządzeń, instalacji i sieci,</w:t>
      </w:r>
    </w:p>
    <w:p w14:paraId="5C0C2449" w14:textId="77777777" w:rsidR="000A7170" w:rsidRPr="000A7170" w:rsidRDefault="000A7170" w:rsidP="000A7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8D8EA7F" w14:textId="77777777" w:rsidR="000A7170" w:rsidRPr="000A7170" w:rsidRDefault="000A7170" w:rsidP="000A7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A7170">
        <w:rPr>
          <w:rFonts w:ascii="Arial" w:eastAsia="Times New Roman" w:hAnsi="Arial" w:cs="Arial"/>
          <w:bCs/>
          <w:iCs/>
          <w:lang w:eastAsia="pl-PL"/>
        </w:rPr>
        <w:t>ponadto:</w:t>
      </w:r>
    </w:p>
    <w:p w14:paraId="14A8EC25" w14:textId="21EF78F1" w:rsidR="000A7170" w:rsidRDefault="000A7170" w:rsidP="000A7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A7170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A7170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0A7170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0A7170">
        <w:rPr>
          <w:rFonts w:ascii="Arial" w:eastAsia="Times New Roman" w:hAnsi="Arial" w:cs="Arial"/>
          <w:bCs/>
          <w:iCs/>
          <w:lang w:eastAsia="pl-PL"/>
        </w:rPr>
        <w:tab/>
        <w:t>osobami posiadającymi uprawnienia do obsługi: suwnic, wciągników i wciągarek sterowanych z poziomu roboczego (w tym bezprzewodowo) lub z kabiny, żurawi, podestów ruchomych – zgodnie z aktualnie obowiązującymi przepisami prawa</w:t>
      </w:r>
    </w:p>
    <w:p w14:paraId="3A0CDDDC" w14:textId="77777777" w:rsidR="00297EA0" w:rsidRPr="00B53042" w:rsidRDefault="00297EA0" w:rsidP="00297EA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375370A0" w14:textId="2FA4D937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7413B858" w14:textId="77777777" w:rsidR="0090398C" w:rsidRPr="004246AF" w:rsidRDefault="0090398C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E5806E5" w14:textId="168DADAA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>Odpowiedź na powyższe badanie rynku</w:t>
      </w:r>
      <w:r w:rsidR="00E1692B">
        <w:rPr>
          <w:rFonts w:ascii="Arial" w:hAnsi="Arial" w:cs="Arial"/>
        </w:rPr>
        <w:t xml:space="preserve"> wraz z załącznikiem nr 2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1E1B50">
        <w:rPr>
          <w:rFonts w:ascii="Arial" w:hAnsi="Arial" w:cs="Arial"/>
          <w:b/>
        </w:rPr>
        <w:t>12</w:t>
      </w:r>
      <w:r w:rsidRPr="009666F6">
        <w:rPr>
          <w:rFonts w:ascii="Arial" w:hAnsi="Arial" w:cs="Arial"/>
          <w:b/>
        </w:rPr>
        <w:t>.</w:t>
      </w:r>
      <w:r w:rsidR="00E1692B">
        <w:rPr>
          <w:rFonts w:ascii="Arial" w:hAnsi="Arial" w:cs="Arial"/>
          <w:b/>
        </w:rPr>
        <w:t>1</w:t>
      </w:r>
      <w:r w:rsidR="001E1B50">
        <w:rPr>
          <w:rFonts w:ascii="Arial" w:hAnsi="Arial" w:cs="Arial"/>
          <w:b/>
        </w:rPr>
        <w:t>1</w:t>
      </w:r>
      <w:r w:rsidRPr="009666F6">
        <w:rPr>
          <w:rFonts w:ascii="Arial" w:hAnsi="Arial" w:cs="Arial"/>
          <w:b/>
        </w:rPr>
        <w:t>.2024.r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5D00D3" w14:textId="2D3D1FE6" w:rsidR="0095684F" w:rsidRPr="00A201C8" w:rsidRDefault="00F4481A" w:rsidP="00F84650">
      <w:pPr>
        <w:spacing w:line="312" w:lineRule="auto"/>
        <w:ind w:left="426"/>
        <w:rPr>
          <w:rFonts w:ascii="Arial" w:eastAsia="Times New Roman" w:hAnsi="Arial" w:cs="Arial"/>
          <w:color w:val="0000FF"/>
          <w:u w:val="single"/>
          <w:lang w:val="en-US" w:eastAsia="pl-PL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 na adres mailowy:</w:t>
      </w:r>
      <w:r w:rsidR="00297EA0">
        <w:rPr>
          <w:rFonts w:ascii="Arial" w:eastAsia="Times New Roman" w:hAnsi="Arial" w:cs="Arial"/>
          <w:lang w:val="en-US" w:eastAsia="pl-PL"/>
        </w:rPr>
        <w:t xml:space="preserve"> </w:t>
      </w:r>
      <w:hyperlink r:id="rId12" w:history="1">
        <w:r w:rsidR="00013D0C" w:rsidRPr="005855FF">
          <w:rPr>
            <w:rStyle w:val="Hipercze"/>
            <w:rFonts w:ascii="Arial" w:hAnsi="Arial" w:cs="Arial"/>
            <w:lang w:val="en-US"/>
          </w:rPr>
          <w:t>tomasz.macura@tauron-wywtarzanie.pl</w:t>
        </w:r>
      </w:hyperlink>
      <w:r w:rsidR="00F84650">
        <w:rPr>
          <w:rFonts w:ascii="Arial" w:eastAsia="Times New Roman" w:hAnsi="Arial" w:cs="Arial"/>
          <w:lang w:val="en-US" w:eastAsia="pl-PL"/>
        </w:rPr>
        <w:t xml:space="preserve"> ,</w:t>
      </w:r>
      <w:r w:rsidR="00563EB0">
        <w:rPr>
          <w:rFonts w:ascii="Arial" w:hAnsi="Arial" w:cs="Arial"/>
          <w:lang w:val="de-AT"/>
        </w:rPr>
        <w:t xml:space="preserve"> </w:t>
      </w:r>
      <w:hyperlink r:id="rId13" w:history="1">
        <w:r w:rsidR="00013D0C" w:rsidRPr="005855FF">
          <w:rPr>
            <w:rStyle w:val="Hipercze"/>
            <w:rFonts w:ascii="Arial" w:hAnsi="Arial" w:cs="Arial"/>
            <w:lang w:val="en-US"/>
          </w:rPr>
          <w:t>przemyslaw.krason@tauron-wywtarzanie.pl</w:t>
        </w:r>
      </w:hyperlink>
      <w:r w:rsidR="00F33838">
        <w:rPr>
          <w:rFonts w:ascii="Arial" w:hAnsi="Arial" w:cs="Arial"/>
        </w:rPr>
        <w:t>,</w:t>
      </w:r>
      <w:r w:rsidR="004A6B0E">
        <w:rPr>
          <w:rFonts w:ascii="Arial" w:hAnsi="Arial" w:cs="Arial"/>
        </w:rPr>
        <w:t xml:space="preserve"> </w:t>
      </w:r>
    </w:p>
    <w:p w14:paraId="1A4A2837" w14:textId="77777777" w:rsidR="009666F6" w:rsidRPr="00A201C8" w:rsidRDefault="009666F6" w:rsidP="00A201C8">
      <w:pPr>
        <w:spacing w:line="312" w:lineRule="auto"/>
        <w:ind w:left="426"/>
        <w:rPr>
          <w:rFonts w:ascii="Arial" w:eastAsia="Times New Roman" w:hAnsi="Arial" w:cs="Arial"/>
          <w:color w:val="0000FF"/>
          <w:u w:val="single"/>
          <w:lang w:val="en-US" w:eastAsia="pl-PL"/>
        </w:rPr>
      </w:pPr>
    </w:p>
    <w:p w14:paraId="655326D3" w14:textId="77777777" w:rsidR="00774E00" w:rsidRDefault="009666F6" w:rsidP="00E1692B">
      <w:pPr>
        <w:jc w:val="right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p w14:paraId="49EDC76A" w14:textId="174F63BF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lastRenderedPageBreak/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74E00">
        <w:rPr>
          <w:rFonts w:ascii="Arial" w:hAnsi="Arial" w:cs="Arial"/>
          <w:lang w:val="de-AT"/>
        </w:rPr>
        <w:t>1</w:t>
      </w:r>
    </w:p>
    <w:p w14:paraId="14CD5692" w14:textId="77777777" w:rsidR="00774E00" w:rsidRPr="00774E00" w:rsidRDefault="00774E00" w:rsidP="00774E00">
      <w:pPr>
        <w:rPr>
          <w:rFonts w:ascii="Aptos" w:eastAsia="Aptos" w:hAnsi="Aptos" w:cs="Times New Roman"/>
          <w:b/>
          <w:kern w:val="2"/>
          <w14:ligatures w14:val="standardContextual"/>
        </w:rPr>
      </w:pPr>
    </w:p>
    <w:p w14:paraId="35BD1485" w14:textId="77777777" w:rsidR="00013D0C" w:rsidRPr="00013D0C" w:rsidRDefault="00013D0C" w:rsidP="00013D0C">
      <w:pPr>
        <w:spacing w:after="0" w:line="276" w:lineRule="auto"/>
        <w:ind w:left="2043" w:firstLine="227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013D0C">
        <w:rPr>
          <w:rFonts w:ascii="Arial" w:eastAsia="Arial Unicode MS" w:hAnsi="Arial" w:cs="Arial"/>
          <w:b/>
          <w:sz w:val="20"/>
          <w:szCs w:val="20"/>
          <w:lang w:eastAsia="pl-PL"/>
        </w:rPr>
        <w:t>OPIS PRZEDMIOTU i REALIZACJI ZAMÓWIENIA</w:t>
      </w:r>
    </w:p>
    <w:p w14:paraId="31C900FE" w14:textId="77777777" w:rsidR="00013D0C" w:rsidRPr="00013D0C" w:rsidRDefault="00013D0C" w:rsidP="00013D0C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  <w:lang w:eastAsia="pl-PL"/>
        </w:rPr>
      </w:pPr>
    </w:p>
    <w:p w14:paraId="0737DF7A" w14:textId="77777777" w:rsidR="00013D0C" w:rsidRPr="00013D0C" w:rsidRDefault="00013D0C" w:rsidP="00013D0C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  <w:lang w:eastAsia="pl-PL"/>
        </w:rPr>
      </w:pPr>
    </w:p>
    <w:p w14:paraId="0584FE93" w14:textId="77777777" w:rsidR="00013D0C" w:rsidRPr="00013D0C" w:rsidRDefault="00013D0C" w:rsidP="00013D0C">
      <w:pPr>
        <w:spacing w:after="0" w:line="276" w:lineRule="auto"/>
        <w:ind w:left="644"/>
        <w:jc w:val="center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013D0C">
        <w:rPr>
          <w:rFonts w:ascii="Arial" w:eastAsia="Arial Unicode MS" w:hAnsi="Arial" w:cs="Arial"/>
          <w:b/>
          <w:sz w:val="20"/>
          <w:szCs w:val="20"/>
          <w:lang w:eastAsia="pl-PL"/>
        </w:rPr>
        <w:t>Remont pomp cyrkulacyjnych absorbera IOS w trakcie remontu kapitalnego bloku 910MW w TAURON Wytwarzanie Spółka Akcyjna - Oddział Nowe Jaworzno w Jaworznie</w:t>
      </w:r>
    </w:p>
    <w:p w14:paraId="5A270A2B" w14:textId="77777777" w:rsidR="00013D0C" w:rsidRPr="00013D0C" w:rsidRDefault="00013D0C" w:rsidP="00013D0C">
      <w:pPr>
        <w:spacing w:after="0" w:line="276" w:lineRule="auto"/>
        <w:ind w:left="644"/>
        <w:jc w:val="both"/>
        <w:rPr>
          <w:rFonts w:ascii="Arial" w:eastAsia="Times New Roman" w:hAnsi="Arial" w:cs="Arial"/>
          <w:lang w:eastAsia="pl-PL"/>
        </w:rPr>
      </w:pPr>
    </w:p>
    <w:p w14:paraId="26BDF960" w14:textId="77777777" w:rsidR="00013D0C" w:rsidRPr="00013D0C" w:rsidRDefault="00013D0C" w:rsidP="00013D0C">
      <w:pPr>
        <w:numPr>
          <w:ilvl w:val="0"/>
          <w:numId w:val="94"/>
        </w:num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13D0C">
        <w:rPr>
          <w:rFonts w:ascii="Arial" w:eastAsia="Times New Roman" w:hAnsi="Arial" w:cs="Arial"/>
          <w:b/>
          <w:bCs/>
          <w:lang w:eastAsia="pl-PL"/>
        </w:rPr>
        <w:t>Zakres przedmiotu zamówienia:</w:t>
      </w:r>
    </w:p>
    <w:p w14:paraId="6114A4F9" w14:textId="77777777" w:rsidR="00013D0C" w:rsidRPr="00013D0C" w:rsidRDefault="00013D0C" w:rsidP="00013D0C">
      <w:p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7009E123" w14:textId="77777777" w:rsidR="00013D0C" w:rsidRPr="00013D0C" w:rsidRDefault="00013D0C" w:rsidP="00013D0C">
      <w:pPr>
        <w:spacing w:after="0" w:line="276" w:lineRule="auto"/>
        <w:ind w:left="567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Przedmiotem zadania jest wykonanie remontu 5 sztuk pomp cyrkulacyjnych KSB typu KWPKC 900-900-1139 na  instalacji odsiarczania spalin bloku 910 MW w Jaworznie </w:t>
      </w:r>
    </w:p>
    <w:p w14:paraId="460EDF25" w14:textId="77777777" w:rsidR="00013D0C" w:rsidRPr="00013D0C" w:rsidRDefault="00013D0C" w:rsidP="00013D0C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39369C7" w14:textId="77777777" w:rsidR="00013D0C" w:rsidRPr="00013D0C" w:rsidRDefault="00013D0C" w:rsidP="00013D0C">
      <w:pPr>
        <w:numPr>
          <w:ilvl w:val="0"/>
          <w:numId w:val="94"/>
        </w:num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13D0C">
        <w:rPr>
          <w:rFonts w:ascii="Arial" w:eastAsia="Times New Roman" w:hAnsi="Arial" w:cs="Arial"/>
          <w:b/>
          <w:bCs/>
          <w:lang w:eastAsia="pl-PL"/>
        </w:rPr>
        <w:t>Szczegółowy zakres remontu:</w:t>
      </w:r>
    </w:p>
    <w:p w14:paraId="094DE13F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pomiary stanu dynamicznego pompy przed odstawieniem do przeglądu, </w:t>
      </w:r>
    </w:p>
    <w:p w14:paraId="0BC6DB39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</w:t>
      </w:r>
      <w:proofErr w:type="spellStart"/>
      <w:r w:rsidRPr="00013D0C">
        <w:rPr>
          <w:rFonts w:ascii="Arial" w:eastAsia="Times New Roman" w:hAnsi="Arial" w:cs="Arial"/>
          <w:lang w:eastAsia="pl-PL"/>
        </w:rPr>
        <w:t>rozsprzęglenie</w:t>
      </w:r>
      <w:proofErr w:type="spellEnd"/>
      <w:r w:rsidRPr="00013D0C">
        <w:rPr>
          <w:rFonts w:ascii="Arial" w:eastAsia="Times New Roman" w:hAnsi="Arial" w:cs="Arial"/>
          <w:lang w:eastAsia="pl-PL"/>
        </w:rPr>
        <w:t xml:space="preserve"> pomp z silnikiem, </w:t>
      </w:r>
    </w:p>
    <w:p w14:paraId="66D4C90F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demontaż układów wirujących pomp, demontaż wirników, </w:t>
      </w:r>
    </w:p>
    <w:p w14:paraId="0C323CDD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wymiana 5 kompletów łożysk tocznych pompy na nowe marki SKF lub FAG, </w:t>
      </w:r>
    </w:p>
    <w:p w14:paraId="7E5599C9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dostawa i wymiana 5 szt. uszczelnień mechanicznych pomp na nowe </w:t>
      </w:r>
    </w:p>
    <w:p w14:paraId="34F9BA5E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   bez zmian konstrukcyjnych pomp, </w:t>
      </w:r>
    </w:p>
    <w:p w14:paraId="6B6F75D9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kontrola i regulacja uszczelnień labiryntowych, </w:t>
      </w:r>
    </w:p>
    <w:p w14:paraId="2E08ED89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montaż wirników i układów wirujących, </w:t>
      </w:r>
    </w:p>
    <w:p w14:paraId="278D633C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>- wyważenie zespołów wirujących,</w:t>
      </w:r>
    </w:p>
    <w:p w14:paraId="7624ACB1" w14:textId="77777777" w:rsidR="00013D0C" w:rsidRPr="00013D0C" w:rsidRDefault="00013D0C" w:rsidP="00013D0C">
      <w:pPr>
        <w:spacing w:after="0" w:line="276" w:lineRule="auto"/>
        <w:ind w:left="454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uzupełnienie powłoki trudnościeralnej korpusów, wirników, ścianek tłocznych pomp  materiałem     na bazie węglika krzemu oraz żywicy epoksydowej (SIC) </w:t>
      </w:r>
    </w:p>
    <w:p w14:paraId="7801EF78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osiowanie agregatu pompowego </w:t>
      </w:r>
    </w:p>
    <w:p w14:paraId="7D4CC175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</w:t>
      </w:r>
      <w:proofErr w:type="spellStart"/>
      <w:r w:rsidRPr="00013D0C">
        <w:rPr>
          <w:rFonts w:ascii="Arial" w:eastAsia="Times New Roman" w:hAnsi="Arial" w:cs="Arial"/>
          <w:lang w:eastAsia="pl-PL"/>
        </w:rPr>
        <w:t>zasprzęglenie</w:t>
      </w:r>
      <w:proofErr w:type="spellEnd"/>
      <w:r w:rsidRPr="00013D0C">
        <w:rPr>
          <w:rFonts w:ascii="Arial" w:eastAsia="Times New Roman" w:hAnsi="Arial" w:cs="Arial"/>
          <w:lang w:eastAsia="pl-PL"/>
        </w:rPr>
        <w:t xml:space="preserve"> pomp z silnikiem, </w:t>
      </w:r>
    </w:p>
    <w:p w14:paraId="04A690E1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 xml:space="preserve">- wykonanie prób ruchowych. </w:t>
      </w:r>
    </w:p>
    <w:p w14:paraId="0510C675" w14:textId="77777777" w:rsidR="00013D0C" w:rsidRPr="00013D0C" w:rsidRDefault="00013D0C" w:rsidP="00013D0C">
      <w:pPr>
        <w:spacing w:after="0" w:line="276" w:lineRule="auto"/>
        <w:ind w:firstLine="426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>- dokumentacja po remoncie pomp – opis + zdjęcia, zalecenia eksploatacyjne</w:t>
      </w:r>
    </w:p>
    <w:p w14:paraId="6F9A2B40" w14:textId="77777777" w:rsidR="00013D0C" w:rsidRPr="00013D0C" w:rsidRDefault="00013D0C" w:rsidP="00013D0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50696CC" w14:textId="0584E239" w:rsidR="00AF1D73" w:rsidRDefault="00AF1D73">
      <w:pPr>
        <w:rPr>
          <w:rFonts w:ascii="Aptos" w:eastAsia="Aptos" w:hAnsi="Aptos" w:cs="Times New Roman"/>
          <w:kern w:val="2"/>
          <w14:ligatures w14:val="standardContextual"/>
        </w:rPr>
      </w:pPr>
      <w:r>
        <w:rPr>
          <w:rFonts w:ascii="Aptos" w:eastAsia="Aptos" w:hAnsi="Aptos" w:cs="Times New Roman"/>
          <w:kern w:val="2"/>
          <w14:ligatures w14:val="standardContextual"/>
        </w:rPr>
        <w:br w:type="page"/>
      </w:r>
    </w:p>
    <w:p w14:paraId="55E75ACE" w14:textId="77777777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p w14:paraId="27ECCC52" w14:textId="5A51CCFE" w:rsidR="00E1692B" w:rsidRDefault="00774E00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Załacznik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nr</w:t>
      </w:r>
      <w:proofErr w:type="spellEnd"/>
      <w:r>
        <w:rPr>
          <w:rFonts w:ascii="Arial" w:hAnsi="Arial" w:cs="Arial"/>
          <w:lang w:val="de-AT"/>
        </w:rPr>
        <w:t xml:space="preserve"> 2</w:t>
      </w:r>
    </w:p>
    <w:p w14:paraId="44144154" w14:textId="77777777" w:rsidR="00200060" w:rsidRPr="00200060" w:rsidRDefault="00200060" w:rsidP="00200060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2E26C919" w14:textId="77777777" w:rsidR="00013D0C" w:rsidRPr="00013D0C" w:rsidRDefault="00013D0C" w:rsidP="00013D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013D0C">
        <w:rPr>
          <w:rFonts w:ascii="Arial" w:eastAsia="Times New Roman" w:hAnsi="Arial" w:cs="Arial"/>
          <w:b/>
          <w:lang w:eastAsia="pl-PL"/>
        </w:rPr>
        <w:t>FORMULARZ CENOWY</w:t>
      </w:r>
    </w:p>
    <w:p w14:paraId="20FDA1F8" w14:textId="77777777" w:rsidR="00013D0C" w:rsidRPr="00013D0C" w:rsidRDefault="00013D0C" w:rsidP="00013D0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013D0C">
        <w:rPr>
          <w:rFonts w:ascii="Arial" w:eastAsia="Times New Roman" w:hAnsi="Arial" w:cs="Arial"/>
          <w:b/>
          <w:lang w:eastAsia="pl-PL"/>
        </w:rPr>
        <w:t>Dane Wykonawcy:</w:t>
      </w:r>
    </w:p>
    <w:p w14:paraId="3D3B716C" w14:textId="77777777" w:rsidR="00013D0C" w:rsidRPr="00013D0C" w:rsidRDefault="00013D0C" w:rsidP="00013D0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>Nazwa</w:t>
      </w:r>
      <w:r w:rsidRPr="00013D0C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2C7B1D45" w14:textId="77777777" w:rsidR="00013D0C" w:rsidRPr="00013D0C" w:rsidRDefault="00013D0C" w:rsidP="00013D0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>Adres</w:t>
      </w:r>
      <w:r w:rsidRPr="00013D0C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0A1E9C2A" w14:textId="77777777" w:rsidR="00013D0C" w:rsidRPr="00013D0C" w:rsidRDefault="00013D0C" w:rsidP="00013D0C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599E4B" w14:textId="77777777" w:rsidR="00013D0C" w:rsidRPr="00013D0C" w:rsidRDefault="00013D0C" w:rsidP="00013D0C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3D0C">
        <w:rPr>
          <w:rFonts w:ascii="Arial" w:eastAsia="Times New Roman" w:hAnsi="Arial" w:cs="Arial"/>
          <w:sz w:val="24"/>
          <w:szCs w:val="24"/>
          <w:lang w:eastAsia="pl-PL"/>
        </w:rPr>
        <w:t>zadanie pt.:</w:t>
      </w:r>
    </w:p>
    <w:p w14:paraId="301A9570" w14:textId="77777777" w:rsidR="00013D0C" w:rsidRPr="00013D0C" w:rsidRDefault="00013D0C" w:rsidP="00013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3D0C">
        <w:rPr>
          <w:rFonts w:ascii="Arial" w:eastAsia="Times New Roman" w:hAnsi="Arial" w:cs="Arial"/>
          <w:b/>
          <w:lang w:eastAsia="pl-PL"/>
        </w:rPr>
        <w:t>Remont pomp cyrkulacyjnych absorbera IOS w trakcie remontu kapitalnego bloku 910MW w TAURON Wytwarzanie Spółka Akcyjna - Oddział Nowe Jaworzno w Jaworznie</w:t>
      </w:r>
    </w:p>
    <w:p w14:paraId="06E3BCA3" w14:textId="77777777" w:rsidR="00013D0C" w:rsidRPr="00013D0C" w:rsidRDefault="00013D0C" w:rsidP="00013D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19"/>
        <w:gridCol w:w="5739"/>
        <w:gridCol w:w="1984"/>
      </w:tblGrid>
      <w:tr w:rsidR="00013D0C" w:rsidRPr="00013D0C" w14:paraId="655BA5A5" w14:textId="77777777" w:rsidTr="00013D0C">
        <w:trPr>
          <w:trHeight w:val="577"/>
          <w:jc w:val="center"/>
        </w:trPr>
        <w:tc>
          <w:tcPr>
            <w:tcW w:w="919" w:type="dxa"/>
            <w:shd w:val="clear" w:color="auto" w:fill="D9D9D9"/>
            <w:vAlign w:val="center"/>
          </w:tcPr>
          <w:p w14:paraId="496EAEEE" w14:textId="77777777" w:rsidR="00013D0C" w:rsidRPr="00013D0C" w:rsidRDefault="00013D0C" w:rsidP="00013D0C">
            <w:pPr>
              <w:spacing w:line="276" w:lineRule="auto"/>
              <w:ind w:right="-113"/>
              <w:jc w:val="center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5739" w:type="dxa"/>
            <w:shd w:val="clear" w:color="auto" w:fill="D9D9D9"/>
            <w:vAlign w:val="center"/>
          </w:tcPr>
          <w:p w14:paraId="549CC238" w14:textId="2EB9FED5" w:rsidR="00013D0C" w:rsidRPr="00013D0C" w:rsidRDefault="00013D0C" w:rsidP="00013D0C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Zakres prac</w:t>
            </w:r>
          </w:p>
        </w:tc>
        <w:tc>
          <w:tcPr>
            <w:tcW w:w="1984" w:type="dxa"/>
            <w:shd w:val="clear" w:color="auto" w:fill="D9D9D9"/>
          </w:tcPr>
          <w:p w14:paraId="7F7C79DA" w14:textId="0C3D823C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Całkowity koszt usługi [zł]</w:t>
            </w:r>
          </w:p>
        </w:tc>
      </w:tr>
      <w:tr w:rsidR="00013D0C" w:rsidRPr="00013D0C" w14:paraId="51EA5E0D" w14:textId="77777777" w:rsidTr="00013D0C">
        <w:trPr>
          <w:trHeight w:val="475"/>
          <w:jc w:val="center"/>
        </w:trPr>
        <w:tc>
          <w:tcPr>
            <w:tcW w:w="919" w:type="dxa"/>
            <w:vAlign w:val="center"/>
          </w:tcPr>
          <w:p w14:paraId="07EE88AE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13D0C">
              <w:rPr>
                <w:rFonts w:ascii="Arial" w:hAnsi="Arial" w:cs="Arial"/>
              </w:rPr>
              <w:t>1</w:t>
            </w:r>
          </w:p>
        </w:tc>
        <w:tc>
          <w:tcPr>
            <w:tcW w:w="5739" w:type="dxa"/>
            <w:vAlign w:val="center"/>
          </w:tcPr>
          <w:p w14:paraId="64FE379A" w14:textId="77777777" w:rsidR="00013D0C" w:rsidRPr="00013D0C" w:rsidRDefault="00013D0C" w:rsidP="00013D0C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Remont pompy cyrkulacyjnej nr 1</w:t>
            </w:r>
          </w:p>
        </w:tc>
        <w:tc>
          <w:tcPr>
            <w:tcW w:w="1984" w:type="dxa"/>
            <w:vAlign w:val="center"/>
          </w:tcPr>
          <w:p w14:paraId="07A7F839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46A9E9D0" w14:textId="77777777" w:rsidTr="00013D0C">
        <w:trPr>
          <w:trHeight w:val="475"/>
          <w:jc w:val="center"/>
        </w:trPr>
        <w:tc>
          <w:tcPr>
            <w:tcW w:w="919" w:type="dxa"/>
            <w:vAlign w:val="center"/>
          </w:tcPr>
          <w:p w14:paraId="2726ED2B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13D0C">
              <w:rPr>
                <w:rFonts w:ascii="Arial" w:hAnsi="Arial" w:cs="Arial"/>
              </w:rPr>
              <w:t>2</w:t>
            </w:r>
          </w:p>
        </w:tc>
        <w:tc>
          <w:tcPr>
            <w:tcW w:w="5739" w:type="dxa"/>
            <w:vAlign w:val="center"/>
          </w:tcPr>
          <w:p w14:paraId="1B65594C" w14:textId="77777777" w:rsidR="00013D0C" w:rsidRPr="00013D0C" w:rsidRDefault="00013D0C" w:rsidP="00013D0C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Remont pompy cyrkulacyjnej nr 2</w:t>
            </w:r>
          </w:p>
        </w:tc>
        <w:tc>
          <w:tcPr>
            <w:tcW w:w="1984" w:type="dxa"/>
            <w:vAlign w:val="center"/>
          </w:tcPr>
          <w:p w14:paraId="1A1F87D0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5099A07F" w14:textId="77777777" w:rsidTr="00013D0C">
        <w:trPr>
          <w:trHeight w:val="475"/>
          <w:jc w:val="center"/>
        </w:trPr>
        <w:tc>
          <w:tcPr>
            <w:tcW w:w="919" w:type="dxa"/>
            <w:vAlign w:val="center"/>
          </w:tcPr>
          <w:p w14:paraId="7F7BB3B0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13D0C">
              <w:rPr>
                <w:rFonts w:ascii="Arial" w:hAnsi="Arial" w:cs="Arial"/>
              </w:rPr>
              <w:t>3</w:t>
            </w:r>
          </w:p>
        </w:tc>
        <w:tc>
          <w:tcPr>
            <w:tcW w:w="5739" w:type="dxa"/>
            <w:vAlign w:val="center"/>
          </w:tcPr>
          <w:p w14:paraId="47A9730E" w14:textId="77777777" w:rsidR="00013D0C" w:rsidRPr="00013D0C" w:rsidRDefault="00013D0C" w:rsidP="00013D0C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Remont pompy cyrkulacyjnej nr 3</w:t>
            </w:r>
          </w:p>
        </w:tc>
        <w:tc>
          <w:tcPr>
            <w:tcW w:w="1984" w:type="dxa"/>
            <w:vAlign w:val="center"/>
          </w:tcPr>
          <w:p w14:paraId="4AAFAD56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178F3923" w14:textId="77777777" w:rsidTr="00013D0C">
        <w:trPr>
          <w:trHeight w:val="475"/>
          <w:jc w:val="center"/>
        </w:trPr>
        <w:tc>
          <w:tcPr>
            <w:tcW w:w="919" w:type="dxa"/>
            <w:vAlign w:val="center"/>
          </w:tcPr>
          <w:p w14:paraId="30AF0353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13D0C">
              <w:rPr>
                <w:rFonts w:ascii="Arial" w:hAnsi="Arial" w:cs="Arial"/>
              </w:rPr>
              <w:t>4</w:t>
            </w:r>
          </w:p>
        </w:tc>
        <w:tc>
          <w:tcPr>
            <w:tcW w:w="5739" w:type="dxa"/>
            <w:vAlign w:val="center"/>
          </w:tcPr>
          <w:p w14:paraId="451F632A" w14:textId="77777777" w:rsidR="00013D0C" w:rsidRPr="00013D0C" w:rsidRDefault="00013D0C" w:rsidP="00013D0C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Remont pompy cyrkulacyjnej nr 4</w:t>
            </w:r>
          </w:p>
        </w:tc>
        <w:tc>
          <w:tcPr>
            <w:tcW w:w="1984" w:type="dxa"/>
            <w:vAlign w:val="center"/>
          </w:tcPr>
          <w:p w14:paraId="602C1E31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2801A588" w14:textId="77777777" w:rsidTr="00013D0C">
        <w:trPr>
          <w:trHeight w:val="475"/>
          <w:jc w:val="center"/>
        </w:trPr>
        <w:tc>
          <w:tcPr>
            <w:tcW w:w="919" w:type="dxa"/>
            <w:vAlign w:val="center"/>
          </w:tcPr>
          <w:p w14:paraId="6C8FA670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13D0C">
              <w:rPr>
                <w:rFonts w:ascii="Arial" w:hAnsi="Arial" w:cs="Arial"/>
              </w:rPr>
              <w:t>5</w:t>
            </w:r>
          </w:p>
        </w:tc>
        <w:tc>
          <w:tcPr>
            <w:tcW w:w="5739" w:type="dxa"/>
            <w:vAlign w:val="center"/>
          </w:tcPr>
          <w:p w14:paraId="5DF115C4" w14:textId="77777777" w:rsidR="00013D0C" w:rsidRPr="00013D0C" w:rsidRDefault="00013D0C" w:rsidP="00013D0C">
            <w:pPr>
              <w:spacing w:line="276" w:lineRule="auto"/>
              <w:rPr>
                <w:rFonts w:ascii="Arial" w:hAnsi="Arial" w:cs="Arial"/>
                <w:bCs/>
              </w:rPr>
            </w:pPr>
            <w:r w:rsidRPr="00013D0C">
              <w:rPr>
                <w:rFonts w:ascii="Arial" w:hAnsi="Arial" w:cs="Arial"/>
                <w:b/>
                <w:color w:val="000000"/>
              </w:rPr>
              <w:t>Remont pompy cyrkulacyjnej nr 5</w:t>
            </w:r>
          </w:p>
        </w:tc>
        <w:tc>
          <w:tcPr>
            <w:tcW w:w="1984" w:type="dxa"/>
            <w:vAlign w:val="center"/>
          </w:tcPr>
          <w:p w14:paraId="04DCDC72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1757AA7D" w14:textId="77777777" w:rsidTr="00013D0C">
        <w:trPr>
          <w:trHeight w:val="297"/>
          <w:jc w:val="center"/>
        </w:trPr>
        <w:tc>
          <w:tcPr>
            <w:tcW w:w="66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81B03" w14:textId="77777777" w:rsidR="00013D0C" w:rsidRPr="00013D0C" w:rsidRDefault="00013D0C" w:rsidP="00013D0C">
            <w:pPr>
              <w:spacing w:before="60" w:line="276" w:lineRule="auto"/>
              <w:jc w:val="right"/>
              <w:rPr>
                <w:rFonts w:ascii="Arial" w:hAnsi="Arial" w:cs="Arial"/>
                <w:b/>
              </w:rPr>
            </w:pPr>
            <w:r w:rsidRPr="00013D0C">
              <w:rPr>
                <w:rFonts w:ascii="Arial" w:hAnsi="Arial" w:cs="Arial"/>
                <w:b/>
              </w:rPr>
              <w:t>Wartość oferty netto [zł]</w:t>
            </w:r>
          </w:p>
        </w:tc>
        <w:tc>
          <w:tcPr>
            <w:tcW w:w="1984" w:type="dxa"/>
            <w:shd w:val="clear" w:color="auto" w:fill="D9D9D9"/>
          </w:tcPr>
          <w:p w14:paraId="1D711C4E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11CD12DA" w14:textId="77777777" w:rsidTr="00013D0C">
        <w:trPr>
          <w:trHeight w:val="2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344232" w14:textId="77777777" w:rsidR="00013D0C" w:rsidRPr="00013D0C" w:rsidRDefault="00013D0C" w:rsidP="00013D0C">
            <w:pPr>
              <w:spacing w:before="60" w:line="276" w:lineRule="auto"/>
              <w:jc w:val="right"/>
              <w:rPr>
                <w:rFonts w:ascii="Arial" w:hAnsi="Arial" w:cs="Arial"/>
                <w:b/>
              </w:rPr>
            </w:pPr>
            <w:r w:rsidRPr="00013D0C">
              <w:rPr>
                <w:rFonts w:ascii="Arial" w:hAnsi="Arial" w:cs="Arial"/>
                <w:b/>
              </w:rPr>
              <w:t>Wartość podatku VAT wg stawki ......% [zł]</w:t>
            </w:r>
          </w:p>
        </w:tc>
        <w:tc>
          <w:tcPr>
            <w:tcW w:w="1984" w:type="dxa"/>
            <w:shd w:val="clear" w:color="auto" w:fill="D9D9D9"/>
          </w:tcPr>
          <w:p w14:paraId="04DC4844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13D0C" w:rsidRPr="00013D0C" w14:paraId="38244A8C" w14:textId="77777777" w:rsidTr="00013D0C">
        <w:trPr>
          <w:trHeight w:val="2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8E6E0" w14:textId="77777777" w:rsidR="00013D0C" w:rsidRPr="00013D0C" w:rsidRDefault="00013D0C" w:rsidP="00013D0C">
            <w:pPr>
              <w:spacing w:before="60" w:line="276" w:lineRule="auto"/>
              <w:jc w:val="right"/>
              <w:rPr>
                <w:rFonts w:ascii="Arial" w:hAnsi="Arial" w:cs="Arial"/>
                <w:b/>
              </w:rPr>
            </w:pPr>
            <w:r w:rsidRPr="00013D0C">
              <w:rPr>
                <w:rFonts w:ascii="Arial" w:hAnsi="Arial" w:cs="Arial"/>
                <w:b/>
              </w:rPr>
              <w:t>Wartość brutto [zł]</w:t>
            </w:r>
          </w:p>
        </w:tc>
        <w:tc>
          <w:tcPr>
            <w:tcW w:w="1984" w:type="dxa"/>
            <w:shd w:val="clear" w:color="auto" w:fill="D9D9D9"/>
          </w:tcPr>
          <w:p w14:paraId="049DE344" w14:textId="77777777" w:rsidR="00013D0C" w:rsidRPr="00013D0C" w:rsidRDefault="00013D0C" w:rsidP="00013D0C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34CA217" w14:textId="77777777" w:rsidR="00013D0C" w:rsidRPr="00013D0C" w:rsidRDefault="00013D0C" w:rsidP="00013D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F34644" w14:textId="77777777" w:rsidR="00013D0C" w:rsidRPr="00013D0C" w:rsidRDefault="00013D0C" w:rsidP="00013D0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201F1E"/>
          <w:sz w:val="20"/>
          <w:szCs w:val="20"/>
          <w:lang w:eastAsia="pl-PL"/>
        </w:rPr>
      </w:pPr>
    </w:p>
    <w:p w14:paraId="48DB667C" w14:textId="77777777" w:rsidR="00013D0C" w:rsidRPr="00013D0C" w:rsidRDefault="00013D0C" w:rsidP="00013D0C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201F1E"/>
          <w:sz w:val="20"/>
          <w:szCs w:val="20"/>
          <w:lang w:eastAsia="pl-PL"/>
        </w:rPr>
      </w:pPr>
    </w:p>
    <w:p w14:paraId="23F77D56" w14:textId="77777777" w:rsidR="00013D0C" w:rsidRPr="00013D0C" w:rsidRDefault="00013D0C" w:rsidP="00013D0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90215C" w14:textId="77777777" w:rsidR="00013D0C" w:rsidRPr="00013D0C" w:rsidRDefault="00013D0C" w:rsidP="00013D0C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C5CAD72" w14:textId="77777777" w:rsidR="00013D0C" w:rsidRPr="00013D0C" w:rsidRDefault="00013D0C" w:rsidP="00013D0C">
      <w:pPr>
        <w:spacing w:after="0" w:line="240" w:lineRule="auto"/>
        <w:jc w:val="both"/>
        <w:rPr>
          <w:rFonts w:ascii="Arial" w:eastAsia="Calibri" w:hAnsi="Arial" w:cs="Arial"/>
        </w:rPr>
      </w:pPr>
      <w:r w:rsidRPr="00013D0C">
        <w:rPr>
          <w:rFonts w:ascii="Arial" w:eastAsia="Calibri" w:hAnsi="Arial" w:cs="Arial"/>
        </w:rPr>
        <w:t>………………………….., dnia …………………</w:t>
      </w:r>
    </w:p>
    <w:p w14:paraId="0A76E541" w14:textId="77777777" w:rsidR="00013D0C" w:rsidRPr="00013D0C" w:rsidRDefault="00013D0C" w:rsidP="00013D0C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013D0C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0E45A564" w14:textId="77777777" w:rsidR="00013D0C" w:rsidRPr="00013D0C" w:rsidRDefault="00013D0C" w:rsidP="00013D0C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20E69857" w14:textId="77777777" w:rsidR="00013D0C" w:rsidRPr="00013D0C" w:rsidRDefault="00013D0C" w:rsidP="00013D0C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13D0C">
        <w:rPr>
          <w:rFonts w:ascii="Arial" w:eastAsia="Times New Roman" w:hAnsi="Arial" w:cs="Arial"/>
          <w:lang w:eastAsia="pl-PL"/>
        </w:rPr>
        <w:tab/>
      </w:r>
      <w:r w:rsidRPr="00013D0C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</w:t>
      </w:r>
    </w:p>
    <w:p w14:paraId="0B043790" w14:textId="77777777" w:rsidR="00E1692B" w:rsidRDefault="00E1692B" w:rsidP="00A201C8">
      <w:pPr>
        <w:spacing w:after="0" w:line="312" w:lineRule="auto"/>
        <w:contextualSpacing/>
        <w:jc w:val="center"/>
        <w:rPr>
          <w:rFonts w:ascii="Arial" w:hAnsi="Arial" w:cs="Arial"/>
          <w:lang w:val="de-AT"/>
        </w:rPr>
      </w:pPr>
    </w:p>
    <w:sectPr w:rsidR="00E1692B" w:rsidSect="00A0385F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5A59B" w14:textId="77777777" w:rsidR="009351F7" w:rsidRDefault="009351F7" w:rsidP="00B941AD">
      <w:pPr>
        <w:spacing w:after="0" w:line="240" w:lineRule="auto"/>
      </w:pPr>
      <w:r>
        <w:separator/>
      </w:r>
    </w:p>
  </w:endnote>
  <w:endnote w:type="continuationSeparator" w:id="0">
    <w:p w14:paraId="763ACDC0" w14:textId="77777777" w:rsidR="009351F7" w:rsidRDefault="009351F7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091D5" w14:textId="77777777" w:rsidR="009351F7" w:rsidRDefault="009351F7" w:rsidP="00B941AD">
      <w:pPr>
        <w:spacing w:after="0" w:line="240" w:lineRule="auto"/>
      </w:pPr>
      <w:r>
        <w:separator/>
      </w:r>
    </w:p>
  </w:footnote>
  <w:footnote w:type="continuationSeparator" w:id="0">
    <w:p w14:paraId="095AE988" w14:textId="77777777" w:rsidR="009351F7" w:rsidRDefault="009351F7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D"/>
    <w:multiLevelType w:val="multilevel"/>
    <w:tmpl w:val="0000004D"/>
    <w:name w:val="WWNum78"/>
    <w:lvl w:ilvl="0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4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33C4C72"/>
    <w:multiLevelType w:val="hybridMultilevel"/>
    <w:tmpl w:val="D3D0742E"/>
    <w:lvl w:ilvl="0" w:tplc="E6BC54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E95DCC"/>
    <w:multiLevelType w:val="hybridMultilevel"/>
    <w:tmpl w:val="2E06039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BA1787"/>
    <w:multiLevelType w:val="hybridMultilevel"/>
    <w:tmpl w:val="3A44B1C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9A19EB"/>
    <w:multiLevelType w:val="hybridMultilevel"/>
    <w:tmpl w:val="B4FCB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516B2"/>
    <w:multiLevelType w:val="hybridMultilevel"/>
    <w:tmpl w:val="D40EAA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CC5309"/>
    <w:multiLevelType w:val="hybridMultilevel"/>
    <w:tmpl w:val="6B44AE0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0F415DAC"/>
    <w:multiLevelType w:val="hybridMultilevel"/>
    <w:tmpl w:val="8B327900"/>
    <w:lvl w:ilvl="0" w:tplc="459616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FAA1117"/>
    <w:multiLevelType w:val="hybridMultilevel"/>
    <w:tmpl w:val="A2C264E4"/>
    <w:lvl w:ilvl="0" w:tplc="E464959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BF109F"/>
    <w:multiLevelType w:val="hybridMultilevel"/>
    <w:tmpl w:val="819CE4D6"/>
    <w:lvl w:ilvl="0" w:tplc="1196FF3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11CB4CF7"/>
    <w:multiLevelType w:val="hybridMultilevel"/>
    <w:tmpl w:val="CA0227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30E05"/>
    <w:multiLevelType w:val="hybridMultilevel"/>
    <w:tmpl w:val="2462113E"/>
    <w:lvl w:ilvl="0" w:tplc="06B826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16" w15:restartNumberingAfterBreak="0">
    <w:nsid w:val="1B0F379B"/>
    <w:multiLevelType w:val="hybridMultilevel"/>
    <w:tmpl w:val="76366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C4775"/>
    <w:multiLevelType w:val="hybridMultilevel"/>
    <w:tmpl w:val="83BC47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1E085119"/>
    <w:multiLevelType w:val="hybridMultilevel"/>
    <w:tmpl w:val="CAAA8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6E1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1" w15:restartNumberingAfterBreak="0">
    <w:nsid w:val="22D919AC"/>
    <w:multiLevelType w:val="hybridMultilevel"/>
    <w:tmpl w:val="8EFA8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A536E"/>
    <w:multiLevelType w:val="hybridMultilevel"/>
    <w:tmpl w:val="E6CC9D6C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5" w15:restartNumberingAfterBreak="0">
    <w:nsid w:val="278E340C"/>
    <w:multiLevelType w:val="hybridMultilevel"/>
    <w:tmpl w:val="3D7C1C5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9624BD4"/>
    <w:multiLevelType w:val="hybridMultilevel"/>
    <w:tmpl w:val="386CDADA"/>
    <w:lvl w:ilvl="0" w:tplc="E6BC546E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7" w15:restartNumberingAfterBreak="0">
    <w:nsid w:val="297116B4"/>
    <w:multiLevelType w:val="hybridMultilevel"/>
    <w:tmpl w:val="DCB82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A1654B6"/>
    <w:multiLevelType w:val="hybridMultilevel"/>
    <w:tmpl w:val="8DD83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342FC"/>
    <w:multiLevelType w:val="multilevel"/>
    <w:tmpl w:val="DFFE925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B26129C"/>
    <w:multiLevelType w:val="hybridMultilevel"/>
    <w:tmpl w:val="3A925038"/>
    <w:lvl w:ilvl="0" w:tplc="1196FF3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1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2CA87610"/>
    <w:multiLevelType w:val="hybridMultilevel"/>
    <w:tmpl w:val="12BACC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7" w15:restartNumberingAfterBreak="0">
    <w:nsid w:val="316C44C9"/>
    <w:multiLevelType w:val="hybridMultilevel"/>
    <w:tmpl w:val="01E4EAB4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2121AA5"/>
    <w:multiLevelType w:val="hybridMultilevel"/>
    <w:tmpl w:val="D242BA7C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32996099"/>
    <w:multiLevelType w:val="hybridMultilevel"/>
    <w:tmpl w:val="45B0CA18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0" w15:restartNumberingAfterBreak="0">
    <w:nsid w:val="33E17595"/>
    <w:multiLevelType w:val="hybridMultilevel"/>
    <w:tmpl w:val="C39E3F2A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642A2C"/>
    <w:multiLevelType w:val="hybridMultilevel"/>
    <w:tmpl w:val="DF74E60A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42" w15:restartNumberingAfterBreak="0">
    <w:nsid w:val="34FB4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AA236B"/>
    <w:multiLevelType w:val="hybridMultilevel"/>
    <w:tmpl w:val="00A4FE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381D01BA"/>
    <w:multiLevelType w:val="hybridMultilevel"/>
    <w:tmpl w:val="C12C4E00"/>
    <w:lvl w:ilvl="0" w:tplc="1A9E6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B97FB9"/>
    <w:multiLevelType w:val="hybridMultilevel"/>
    <w:tmpl w:val="7BA27032"/>
    <w:lvl w:ilvl="0" w:tplc="76225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3222C"/>
    <w:multiLevelType w:val="hybridMultilevel"/>
    <w:tmpl w:val="612EB75E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534CB0"/>
    <w:multiLevelType w:val="hybridMultilevel"/>
    <w:tmpl w:val="56CE91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03A4C84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D9A2AE84">
      <w:start w:val="1"/>
      <w:numFmt w:val="bullet"/>
      <w:lvlText w:val="•"/>
      <w:lvlJc w:val="left"/>
      <w:pPr>
        <w:ind w:left="1992" w:hanging="12"/>
      </w:pPr>
      <w:rPr>
        <w:rFonts w:ascii="Arial" w:eastAsiaTheme="minorHAnsi" w:hAnsi="Arial" w:cs="Arial" w:hint="default"/>
      </w:rPr>
    </w:lvl>
    <w:lvl w:ilvl="3" w:tplc="9ED24CFA">
      <w:start w:val="1"/>
      <w:numFmt w:val="lowerLetter"/>
      <w:lvlText w:val="%4)"/>
      <w:lvlJc w:val="left"/>
      <w:pPr>
        <w:ind w:left="3228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246F3A"/>
    <w:multiLevelType w:val="hybridMultilevel"/>
    <w:tmpl w:val="C46CE1D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05B11"/>
    <w:multiLevelType w:val="hybridMultilevel"/>
    <w:tmpl w:val="DC36C7F6"/>
    <w:lvl w:ilvl="0" w:tplc="EB54AD5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5DF4EB9"/>
    <w:multiLevelType w:val="hybridMultilevel"/>
    <w:tmpl w:val="DBDAC1BC"/>
    <w:lvl w:ilvl="0" w:tplc="496C28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B43A6B"/>
    <w:multiLevelType w:val="multilevel"/>
    <w:tmpl w:val="92FC35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470D0394"/>
    <w:multiLevelType w:val="hybridMultilevel"/>
    <w:tmpl w:val="0824C8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121CF4"/>
    <w:multiLevelType w:val="hybridMultilevel"/>
    <w:tmpl w:val="F808F408"/>
    <w:lvl w:ilvl="0" w:tplc="D4F69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4530CE"/>
    <w:multiLevelType w:val="hybridMultilevel"/>
    <w:tmpl w:val="067AB7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9" w15:restartNumberingAfterBreak="0">
    <w:nsid w:val="4AAD2489"/>
    <w:multiLevelType w:val="hybridMultilevel"/>
    <w:tmpl w:val="ABC634C8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60" w15:restartNumberingAfterBreak="0">
    <w:nsid w:val="4B2D3E28"/>
    <w:multiLevelType w:val="hybridMultilevel"/>
    <w:tmpl w:val="7FAC4B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4C5D4278"/>
    <w:multiLevelType w:val="hybridMultilevel"/>
    <w:tmpl w:val="6C8234CE"/>
    <w:lvl w:ilvl="0" w:tplc="4A02A99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F4B380E"/>
    <w:multiLevelType w:val="multilevel"/>
    <w:tmpl w:val="971C93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51DB7879"/>
    <w:multiLevelType w:val="hybridMultilevel"/>
    <w:tmpl w:val="332A2A02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2D04CD7"/>
    <w:multiLevelType w:val="hybridMultilevel"/>
    <w:tmpl w:val="0E5A1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3AB1291"/>
    <w:multiLevelType w:val="hybridMultilevel"/>
    <w:tmpl w:val="092C542E"/>
    <w:lvl w:ilvl="0" w:tplc="E6BC546E">
      <w:start w:val="1"/>
      <w:numFmt w:val="bullet"/>
      <w:lvlText w:val=""/>
      <w:lvlJc w:val="left"/>
      <w:pPr>
        <w:ind w:left="7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66" w15:restartNumberingAfterBreak="0">
    <w:nsid w:val="54516AE5"/>
    <w:multiLevelType w:val="hybridMultilevel"/>
    <w:tmpl w:val="C0A63FC2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7" w15:restartNumberingAfterBreak="0">
    <w:nsid w:val="54B976A0"/>
    <w:multiLevelType w:val="hybridMultilevel"/>
    <w:tmpl w:val="3A44B1C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4E51811"/>
    <w:multiLevelType w:val="multilevel"/>
    <w:tmpl w:val="46E078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54F217E3"/>
    <w:multiLevelType w:val="hybridMultilevel"/>
    <w:tmpl w:val="AFF61600"/>
    <w:lvl w:ilvl="0" w:tplc="E840625C">
      <w:start w:val="1"/>
      <w:numFmt w:val="decimal"/>
      <w:lvlText w:val="%1."/>
      <w:lvlJc w:val="left"/>
      <w:pPr>
        <w:ind w:left="3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1C19AF"/>
    <w:multiLevelType w:val="hybridMultilevel"/>
    <w:tmpl w:val="DCB49A5E"/>
    <w:lvl w:ilvl="0" w:tplc="EF7E5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A57D7C"/>
    <w:multiLevelType w:val="hybridMultilevel"/>
    <w:tmpl w:val="BD0AC790"/>
    <w:lvl w:ilvl="0" w:tplc="1A50F558">
      <w:start w:val="1"/>
      <w:numFmt w:val="decimal"/>
      <w:lvlText w:val="%1."/>
      <w:lvlJc w:val="left"/>
      <w:pPr>
        <w:ind w:left="3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E0396A"/>
    <w:multiLevelType w:val="multilevel"/>
    <w:tmpl w:val="9078E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D3E5B0B"/>
    <w:multiLevelType w:val="multilevel"/>
    <w:tmpl w:val="03484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D61256D"/>
    <w:multiLevelType w:val="hybridMultilevel"/>
    <w:tmpl w:val="40546BC4"/>
    <w:lvl w:ilvl="0" w:tplc="7DAA5C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78" w15:restartNumberingAfterBreak="0">
    <w:nsid w:val="614142B8"/>
    <w:multiLevelType w:val="hybridMultilevel"/>
    <w:tmpl w:val="9572D9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56D58DE"/>
    <w:multiLevelType w:val="hybridMultilevel"/>
    <w:tmpl w:val="08C23504"/>
    <w:lvl w:ilvl="0" w:tplc="D93678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965DFC"/>
    <w:multiLevelType w:val="hybridMultilevel"/>
    <w:tmpl w:val="D38C1C9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1" w15:restartNumberingAfterBreak="0">
    <w:nsid w:val="69897A6A"/>
    <w:multiLevelType w:val="hybridMultilevel"/>
    <w:tmpl w:val="1FCAF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264EAB"/>
    <w:multiLevelType w:val="hybridMultilevel"/>
    <w:tmpl w:val="9BC43C04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4" w15:restartNumberingAfterBreak="0">
    <w:nsid w:val="6E5F7762"/>
    <w:multiLevelType w:val="hybridMultilevel"/>
    <w:tmpl w:val="9B5224A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5" w15:restartNumberingAfterBreak="0">
    <w:nsid w:val="6F4E42EC"/>
    <w:multiLevelType w:val="hybridMultilevel"/>
    <w:tmpl w:val="3C4A6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6C799D"/>
    <w:multiLevelType w:val="hybridMultilevel"/>
    <w:tmpl w:val="896C7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4F10EDB"/>
    <w:multiLevelType w:val="hybridMultilevel"/>
    <w:tmpl w:val="E8B054EE"/>
    <w:lvl w:ilvl="0" w:tplc="EB54AD5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5D6F41"/>
    <w:multiLevelType w:val="hybridMultilevel"/>
    <w:tmpl w:val="B6183032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666AE9"/>
    <w:multiLevelType w:val="multilevel"/>
    <w:tmpl w:val="00A2A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1" w15:restartNumberingAfterBreak="0">
    <w:nsid w:val="7A6970B6"/>
    <w:multiLevelType w:val="hybridMultilevel"/>
    <w:tmpl w:val="BDB45944"/>
    <w:lvl w:ilvl="0" w:tplc="BD169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466776"/>
    <w:multiLevelType w:val="multilevel"/>
    <w:tmpl w:val="62D2AC6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93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339787">
    <w:abstractNumId w:val="82"/>
  </w:num>
  <w:num w:numId="2" w16cid:durableId="1744253066">
    <w:abstractNumId w:val="2"/>
  </w:num>
  <w:num w:numId="3" w16cid:durableId="2105758416">
    <w:abstractNumId w:val="34"/>
  </w:num>
  <w:num w:numId="4" w16cid:durableId="195703218">
    <w:abstractNumId w:val="93"/>
  </w:num>
  <w:num w:numId="5" w16cid:durableId="943920649">
    <w:abstractNumId w:val="10"/>
  </w:num>
  <w:num w:numId="6" w16cid:durableId="1251082440">
    <w:abstractNumId w:val="72"/>
  </w:num>
  <w:num w:numId="7" w16cid:durableId="528300004">
    <w:abstractNumId w:val="20"/>
  </w:num>
  <w:num w:numId="8" w16cid:durableId="1320502786">
    <w:abstractNumId w:val="36"/>
  </w:num>
  <w:num w:numId="9" w16cid:durableId="671644718">
    <w:abstractNumId w:val="24"/>
  </w:num>
  <w:num w:numId="10" w16cid:durableId="96753914">
    <w:abstractNumId w:val="15"/>
  </w:num>
  <w:num w:numId="11" w16cid:durableId="1309743404">
    <w:abstractNumId w:val="33"/>
  </w:num>
  <w:num w:numId="12" w16cid:durableId="1371760390">
    <w:abstractNumId w:val="44"/>
  </w:num>
  <w:num w:numId="13" w16cid:durableId="1541891998">
    <w:abstractNumId w:val="22"/>
  </w:num>
  <w:num w:numId="14" w16cid:durableId="1076047318">
    <w:abstractNumId w:val="58"/>
  </w:num>
  <w:num w:numId="15" w16cid:durableId="730927164">
    <w:abstractNumId w:val="74"/>
  </w:num>
  <w:num w:numId="16" w16cid:durableId="431559541">
    <w:abstractNumId w:val="51"/>
  </w:num>
  <w:num w:numId="17" w16cid:durableId="198587178">
    <w:abstractNumId w:val="35"/>
  </w:num>
  <w:num w:numId="18" w16cid:durableId="374282534">
    <w:abstractNumId w:val="13"/>
  </w:num>
  <w:num w:numId="19" w16cid:durableId="886842113">
    <w:abstractNumId w:val="89"/>
  </w:num>
  <w:num w:numId="20" w16cid:durableId="452483601">
    <w:abstractNumId w:val="77"/>
  </w:num>
  <w:num w:numId="21" w16cid:durableId="8315305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8689534">
    <w:abstractNumId w:val="38"/>
  </w:num>
  <w:num w:numId="23" w16cid:durableId="263617688">
    <w:abstractNumId w:val="41"/>
  </w:num>
  <w:num w:numId="24" w16cid:durableId="1735086891">
    <w:abstractNumId w:val="66"/>
  </w:num>
  <w:num w:numId="25" w16cid:durableId="1052190414">
    <w:abstractNumId w:val="5"/>
  </w:num>
  <w:num w:numId="26" w16cid:durableId="860973020">
    <w:abstractNumId w:val="61"/>
  </w:num>
  <w:num w:numId="27" w16cid:durableId="1834254311">
    <w:abstractNumId w:val="23"/>
  </w:num>
  <w:num w:numId="28" w16cid:durableId="11685285">
    <w:abstractNumId w:val="83"/>
  </w:num>
  <w:num w:numId="29" w16cid:durableId="1840728587">
    <w:abstractNumId w:val="43"/>
  </w:num>
  <w:num w:numId="30" w16cid:durableId="66269821">
    <w:abstractNumId w:val="31"/>
  </w:num>
  <w:num w:numId="31" w16cid:durableId="1583487854">
    <w:abstractNumId w:val="3"/>
  </w:num>
  <w:num w:numId="32" w16cid:durableId="1609267486">
    <w:abstractNumId w:val="49"/>
  </w:num>
  <w:num w:numId="33" w16cid:durableId="1825199682">
    <w:abstractNumId w:val="88"/>
  </w:num>
  <w:num w:numId="34" w16cid:durableId="624191752">
    <w:abstractNumId w:val="42"/>
  </w:num>
  <w:num w:numId="35" w16cid:durableId="1455634710">
    <w:abstractNumId w:val="63"/>
  </w:num>
  <w:num w:numId="36" w16cid:durableId="185485141">
    <w:abstractNumId w:val="73"/>
  </w:num>
  <w:num w:numId="37" w16cid:durableId="560561134">
    <w:abstractNumId w:val="21"/>
  </w:num>
  <w:num w:numId="38" w16cid:durableId="446003465">
    <w:abstractNumId w:val="16"/>
  </w:num>
  <w:num w:numId="39" w16cid:durableId="1021054824">
    <w:abstractNumId w:val="48"/>
  </w:num>
  <w:num w:numId="40" w16cid:durableId="723868775">
    <w:abstractNumId w:val="26"/>
  </w:num>
  <w:num w:numId="41" w16cid:durableId="1129592737">
    <w:abstractNumId w:val="90"/>
  </w:num>
  <w:num w:numId="42" w16cid:durableId="312753918">
    <w:abstractNumId w:val="55"/>
  </w:num>
  <w:num w:numId="43" w16cid:durableId="838302662">
    <w:abstractNumId w:val="32"/>
  </w:num>
  <w:num w:numId="44" w16cid:durableId="739596128">
    <w:abstractNumId w:val="19"/>
  </w:num>
  <w:num w:numId="45" w16cid:durableId="2112627376">
    <w:abstractNumId w:val="1"/>
  </w:num>
  <w:num w:numId="46" w16cid:durableId="738595594">
    <w:abstractNumId w:val="12"/>
  </w:num>
  <w:num w:numId="47" w16cid:durableId="1006513640">
    <w:abstractNumId w:val="68"/>
  </w:num>
  <w:num w:numId="48" w16cid:durableId="12416511">
    <w:abstractNumId w:val="91"/>
  </w:num>
  <w:num w:numId="49" w16cid:durableId="1944730358">
    <w:abstractNumId w:val="46"/>
  </w:num>
  <w:num w:numId="50" w16cid:durableId="1395545759">
    <w:abstractNumId w:val="62"/>
  </w:num>
  <w:num w:numId="51" w16cid:durableId="57438487">
    <w:abstractNumId w:val="47"/>
  </w:num>
  <w:num w:numId="52" w16cid:durableId="1373847052">
    <w:abstractNumId w:val="8"/>
  </w:num>
  <w:num w:numId="53" w16cid:durableId="2042855074">
    <w:abstractNumId w:val="76"/>
  </w:num>
  <w:num w:numId="54" w16cid:durableId="1663507843">
    <w:abstractNumId w:val="69"/>
  </w:num>
  <w:num w:numId="55" w16cid:durableId="1446659485">
    <w:abstractNumId w:val="71"/>
  </w:num>
  <w:num w:numId="56" w16cid:durableId="1887060661">
    <w:abstractNumId w:val="79"/>
  </w:num>
  <w:num w:numId="57" w16cid:durableId="357127255">
    <w:abstractNumId w:val="70"/>
  </w:num>
  <w:num w:numId="58" w16cid:durableId="1993174072">
    <w:abstractNumId w:val="75"/>
  </w:num>
  <w:num w:numId="59" w16cid:durableId="1016421650">
    <w:abstractNumId w:val="56"/>
  </w:num>
  <w:num w:numId="60" w16cid:durableId="359471822">
    <w:abstractNumId w:val="14"/>
  </w:num>
  <w:num w:numId="61" w16cid:durableId="282006710">
    <w:abstractNumId w:val="53"/>
  </w:num>
  <w:num w:numId="62" w16cid:durableId="676352207">
    <w:abstractNumId w:val="65"/>
  </w:num>
  <w:num w:numId="63" w16cid:durableId="270015583">
    <w:abstractNumId w:val="7"/>
  </w:num>
  <w:num w:numId="64" w16cid:durableId="931399451">
    <w:abstractNumId w:val="54"/>
  </w:num>
  <w:num w:numId="65" w16cid:durableId="1971354084">
    <w:abstractNumId w:val="78"/>
  </w:num>
  <w:num w:numId="66" w16cid:durableId="402333291">
    <w:abstractNumId w:val="4"/>
  </w:num>
  <w:num w:numId="67" w16cid:durableId="118841526">
    <w:abstractNumId w:val="0"/>
  </w:num>
  <w:num w:numId="68" w16cid:durableId="1463186933">
    <w:abstractNumId w:val="29"/>
  </w:num>
  <w:num w:numId="69" w16cid:durableId="316037025">
    <w:abstractNumId w:val="25"/>
  </w:num>
  <w:num w:numId="70" w16cid:durableId="1901288711">
    <w:abstractNumId w:val="30"/>
  </w:num>
  <w:num w:numId="71" w16cid:durableId="529073162">
    <w:abstractNumId w:val="11"/>
  </w:num>
  <w:num w:numId="72" w16cid:durableId="1862428262">
    <w:abstractNumId w:val="84"/>
  </w:num>
  <w:num w:numId="73" w16cid:durableId="771170037">
    <w:abstractNumId w:val="52"/>
  </w:num>
  <w:num w:numId="74" w16cid:durableId="1927566707">
    <w:abstractNumId w:val="37"/>
  </w:num>
  <w:num w:numId="75" w16cid:durableId="871959781">
    <w:abstractNumId w:val="86"/>
  </w:num>
  <w:num w:numId="76" w16cid:durableId="1331981811">
    <w:abstractNumId w:val="57"/>
  </w:num>
  <w:num w:numId="77" w16cid:durableId="937178293">
    <w:abstractNumId w:val="60"/>
  </w:num>
  <w:num w:numId="78" w16cid:durableId="709495741">
    <w:abstractNumId w:val="67"/>
  </w:num>
  <w:num w:numId="79" w16cid:durableId="1570774250">
    <w:abstractNumId w:val="50"/>
  </w:num>
  <w:num w:numId="80" w16cid:durableId="1717118420">
    <w:abstractNumId w:val="80"/>
  </w:num>
  <w:num w:numId="81" w16cid:durableId="1229540230">
    <w:abstractNumId w:val="17"/>
  </w:num>
  <w:num w:numId="82" w16cid:durableId="1789622754">
    <w:abstractNumId w:val="45"/>
  </w:num>
  <w:num w:numId="83" w16cid:durableId="1356232319">
    <w:abstractNumId w:val="59"/>
  </w:num>
  <w:num w:numId="84" w16cid:durableId="353264488">
    <w:abstractNumId w:val="40"/>
  </w:num>
  <w:num w:numId="85" w16cid:durableId="203761868">
    <w:abstractNumId w:val="6"/>
  </w:num>
  <w:num w:numId="86" w16cid:durableId="1848523156">
    <w:abstractNumId w:val="64"/>
  </w:num>
  <w:num w:numId="87" w16cid:durableId="1354765800">
    <w:abstractNumId w:val="18"/>
  </w:num>
  <w:num w:numId="88" w16cid:durableId="757945271">
    <w:abstractNumId w:val="81"/>
  </w:num>
  <w:num w:numId="89" w16cid:durableId="682362936">
    <w:abstractNumId w:val="87"/>
  </w:num>
  <w:num w:numId="90" w16cid:durableId="1129861483">
    <w:abstractNumId w:val="27"/>
  </w:num>
  <w:num w:numId="91" w16cid:durableId="1378117601">
    <w:abstractNumId w:val="92"/>
  </w:num>
  <w:num w:numId="92" w16cid:durableId="1698122564">
    <w:abstractNumId w:val="39"/>
  </w:num>
  <w:num w:numId="93" w16cid:durableId="266473005">
    <w:abstractNumId w:val="9"/>
  </w:num>
  <w:num w:numId="94" w16cid:durableId="1308976061">
    <w:abstractNumId w:val="8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13D0C"/>
    <w:rsid w:val="00026AE6"/>
    <w:rsid w:val="00030C9E"/>
    <w:rsid w:val="00044EE3"/>
    <w:rsid w:val="00047E10"/>
    <w:rsid w:val="00052228"/>
    <w:rsid w:val="00070EA0"/>
    <w:rsid w:val="00076011"/>
    <w:rsid w:val="0009128C"/>
    <w:rsid w:val="000A0B67"/>
    <w:rsid w:val="000A1DDD"/>
    <w:rsid w:val="000A318E"/>
    <w:rsid w:val="000A7170"/>
    <w:rsid w:val="000C1B42"/>
    <w:rsid w:val="001245E5"/>
    <w:rsid w:val="00136EDE"/>
    <w:rsid w:val="00140BFF"/>
    <w:rsid w:val="001746FF"/>
    <w:rsid w:val="00183CC4"/>
    <w:rsid w:val="00184D9E"/>
    <w:rsid w:val="00187505"/>
    <w:rsid w:val="001C691E"/>
    <w:rsid w:val="001E1A56"/>
    <w:rsid w:val="001E1B50"/>
    <w:rsid w:val="001F12EB"/>
    <w:rsid w:val="00200060"/>
    <w:rsid w:val="002217AB"/>
    <w:rsid w:val="00252FC3"/>
    <w:rsid w:val="00254C09"/>
    <w:rsid w:val="00297EA0"/>
    <w:rsid w:val="002A52B0"/>
    <w:rsid w:val="002A587C"/>
    <w:rsid w:val="002A5BEC"/>
    <w:rsid w:val="002A65B8"/>
    <w:rsid w:val="002B0A97"/>
    <w:rsid w:val="002C5400"/>
    <w:rsid w:val="002E4EFA"/>
    <w:rsid w:val="002E5A0E"/>
    <w:rsid w:val="002E718A"/>
    <w:rsid w:val="003002D6"/>
    <w:rsid w:val="003025F7"/>
    <w:rsid w:val="00304CE7"/>
    <w:rsid w:val="0031414C"/>
    <w:rsid w:val="00321E29"/>
    <w:rsid w:val="0032219D"/>
    <w:rsid w:val="00327A34"/>
    <w:rsid w:val="0033218E"/>
    <w:rsid w:val="0033382B"/>
    <w:rsid w:val="00335078"/>
    <w:rsid w:val="003426A0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200AF"/>
    <w:rsid w:val="004246AF"/>
    <w:rsid w:val="004348B3"/>
    <w:rsid w:val="004349DA"/>
    <w:rsid w:val="004442CB"/>
    <w:rsid w:val="00492124"/>
    <w:rsid w:val="00494275"/>
    <w:rsid w:val="00496452"/>
    <w:rsid w:val="004A6B0E"/>
    <w:rsid w:val="004A791A"/>
    <w:rsid w:val="004B0A5F"/>
    <w:rsid w:val="004C41B5"/>
    <w:rsid w:val="004C76E9"/>
    <w:rsid w:val="004D3D49"/>
    <w:rsid w:val="004D5FBD"/>
    <w:rsid w:val="004F3D13"/>
    <w:rsid w:val="00501083"/>
    <w:rsid w:val="0050258C"/>
    <w:rsid w:val="0052066B"/>
    <w:rsid w:val="00522C23"/>
    <w:rsid w:val="005502BA"/>
    <w:rsid w:val="00551AB1"/>
    <w:rsid w:val="00563EB0"/>
    <w:rsid w:val="0057770F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14AE9"/>
    <w:rsid w:val="006274F8"/>
    <w:rsid w:val="00640604"/>
    <w:rsid w:val="006724C1"/>
    <w:rsid w:val="00672534"/>
    <w:rsid w:val="0067390D"/>
    <w:rsid w:val="00677CA9"/>
    <w:rsid w:val="00687137"/>
    <w:rsid w:val="006C2AD0"/>
    <w:rsid w:val="006D7D5C"/>
    <w:rsid w:val="00732370"/>
    <w:rsid w:val="007545C0"/>
    <w:rsid w:val="0076187F"/>
    <w:rsid w:val="00766011"/>
    <w:rsid w:val="0077018A"/>
    <w:rsid w:val="00774E00"/>
    <w:rsid w:val="00792BC9"/>
    <w:rsid w:val="007B1DAF"/>
    <w:rsid w:val="007D0641"/>
    <w:rsid w:val="007E006E"/>
    <w:rsid w:val="008133E0"/>
    <w:rsid w:val="00834E52"/>
    <w:rsid w:val="0084447D"/>
    <w:rsid w:val="00844C70"/>
    <w:rsid w:val="008506C8"/>
    <w:rsid w:val="00851502"/>
    <w:rsid w:val="0087153E"/>
    <w:rsid w:val="00875876"/>
    <w:rsid w:val="00877D75"/>
    <w:rsid w:val="008D5596"/>
    <w:rsid w:val="008E09AA"/>
    <w:rsid w:val="008E6162"/>
    <w:rsid w:val="0090398C"/>
    <w:rsid w:val="00910C67"/>
    <w:rsid w:val="00915406"/>
    <w:rsid w:val="00922FC7"/>
    <w:rsid w:val="00926785"/>
    <w:rsid w:val="009351F7"/>
    <w:rsid w:val="009401B7"/>
    <w:rsid w:val="0095684F"/>
    <w:rsid w:val="009579A7"/>
    <w:rsid w:val="00960F8E"/>
    <w:rsid w:val="009666F6"/>
    <w:rsid w:val="00984958"/>
    <w:rsid w:val="009861D6"/>
    <w:rsid w:val="009B6EE0"/>
    <w:rsid w:val="009B76D0"/>
    <w:rsid w:val="009C249F"/>
    <w:rsid w:val="00A01E93"/>
    <w:rsid w:val="00A02E67"/>
    <w:rsid w:val="00A0385F"/>
    <w:rsid w:val="00A134F9"/>
    <w:rsid w:val="00A14671"/>
    <w:rsid w:val="00A201C8"/>
    <w:rsid w:val="00A20812"/>
    <w:rsid w:val="00A241B9"/>
    <w:rsid w:val="00A637C2"/>
    <w:rsid w:val="00A65A3E"/>
    <w:rsid w:val="00A66DE0"/>
    <w:rsid w:val="00A714CF"/>
    <w:rsid w:val="00A80CF6"/>
    <w:rsid w:val="00A8266F"/>
    <w:rsid w:val="00A8659F"/>
    <w:rsid w:val="00A93DAB"/>
    <w:rsid w:val="00AA12E7"/>
    <w:rsid w:val="00AA790F"/>
    <w:rsid w:val="00AE55DB"/>
    <w:rsid w:val="00AF1D0A"/>
    <w:rsid w:val="00AF1D73"/>
    <w:rsid w:val="00B10F70"/>
    <w:rsid w:val="00B53042"/>
    <w:rsid w:val="00B6481C"/>
    <w:rsid w:val="00B7745C"/>
    <w:rsid w:val="00B87622"/>
    <w:rsid w:val="00B9012B"/>
    <w:rsid w:val="00B941AD"/>
    <w:rsid w:val="00B95905"/>
    <w:rsid w:val="00B963AC"/>
    <w:rsid w:val="00BB144D"/>
    <w:rsid w:val="00BB2CBC"/>
    <w:rsid w:val="00BD1AFE"/>
    <w:rsid w:val="00BD4DC2"/>
    <w:rsid w:val="00BE4003"/>
    <w:rsid w:val="00C238DC"/>
    <w:rsid w:val="00C243C7"/>
    <w:rsid w:val="00C53E45"/>
    <w:rsid w:val="00C77A72"/>
    <w:rsid w:val="00C833C3"/>
    <w:rsid w:val="00CA1EB2"/>
    <w:rsid w:val="00CA4002"/>
    <w:rsid w:val="00CC587D"/>
    <w:rsid w:val="00CE1B33"/>
    <w:rsid w:val="00CE2B9A"/>
    <w:rsid w:val="00CE5877"/>
    <w:rsid w:val="00CF32A0"/>
    <w:rsid w:val="00D22019"/>
    <w:rsid w:val="00D265AD"/>
    <w:rsid w:val="00D44B17"/>
    <w:rsid w:val="00D44F3B"/>
    <w:rsid w:val="00D569CF"/>
    <w:rsid w:val="00D75909"/>
    <w:rsid w:val="00D81830"/>
    <w:rsid w:val="00D86CD4"/>
    <w:rsid w:val="00D95247"/>
    <w:rsid w:val="00DC37B1"/>
    <w:rsid w:val="00DC68FC"/>
    <w:rsid w:val="00DD267B"/>
    <w:rsid w:val="00DD37B7"/>
    <w:rsid w:val="00DE4F7E"/>
    <w:rsid w:val="00DF1BAF"/>
    <w:rsid w:val="00E01428"/>
    <w:rsid w:val="00E1692B"/>
    <w:rsid w:val="00E213D7"/>
    <w:rsid w:val="00E34CCE"/>
    <w:rsid w:val="00E44DA5"/>
    <w:rsid w:val="00E600B5"/>
    <w:rsid w:val="00E814B4"/>
    <w:rsid w:val="00E81DC7"/>
    <w:rsid w:val="00E956C4"/>
    <w:rsid w:val="00EA524D"/>
    <w:rsid w:val="00EC1662"/>
    <w:rsid w:val="00EC364C"/>
    <w:rsid w:val="00ED0A52"/>
    <w:rsid w:val="00EE00F6"/>
    <w:rsid w:val="00EE0C78"/>
    <w:rsid w:val="00EE0F57"/>
    <w:rsid w:val="00F104E5"/>
    <w:rsid w:val="00F24142"/>
    <w:rsid w:val="00F33838"/>
    <w:rsid w:val="00F41397"/>
    <w:rsid w:val="00F41435"/>
    <w:rsid w:val="00F4481A"/>
    <w:rsid w:val="00F46401"/>
    <w:rsid w:val="00F528F5"/>
    <w:rsid w:val="00F56505"/>
    <w:rsid w:val="00F84650"/>
    <w:rsid w:val="00F846ED"/>
    <w:rsid w:val="00FC2E6C"/>
    <w:rsid w:val="00FC5D8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38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3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03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33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zemyslaw.krason@tauron-wywt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masz.macura@tauron-wywt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5</cp:revision>
  <cp:lastPrinted>2020-02-05T10:33:00Z</cp:lastPrinted>
  <dcterms:created xsi:type="dcterms:W3CDTF">2024-11-05T06:07:00Z</dcterms:created>
  <dcterms:modified xsi:type="dcterms:W3CDTF">2024-11-05T07:11:00Z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