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EADD33" w14:textId="33EF47AC" w:rsidR="003002D6" w:rsidRDefault="003002D6" w:rsidP="00960F8E">
      <w:pPr>
        <w:spacing w:after="0" w:line="276" w:lineRule="auto"/>
        <w:jc w:val="both"/>
        <w:rPr>
          <w:rFonts w:ascii="Arial" w:hAnsi="Arial" w:cs="Arial"/>
          <w:b/>
          <w:color w:val="000000"/>
        </w:rPr>
      </w:pPr>
    </w:p>
    <w:p w14:paraId="3234C8B7" w14:textId="77777777" w:rsidR="00D3678D" w:rsidRPr="00563C0F" w:rsidRDefault="00D3678D" w:rsidP="00D3678D">
      <w:pPr>
        <w:spacing w:after="0" w:line="276" w:lineRule="auto"/>
        <w:ind w:firstLine="708"/>
        <w:jc w:val="both"/>
        <w:rPr>
          <w:rFonts w:ascii="Arial" w:hAnsi="Arial" w:cs="Arial"/>
        </w:rPr>
      </w:pPr>
    </w:p>
    <w:p w14:paraId="2E04F07E" w14:textId="77777777" w:rsidR="003002D6" w:rsidRPr="00B22216" w:rsidRDefault="00D3678D" w:rsidP="007D4957">
      <w:pPr>
        <w:spacing w:after="0" w:line="276" w:lineRule="auto"/>
        <w:ind w:firstLine="708"/>
        <w:jc w:val="center"/>
        <w:rPr>
          <w:rFonts w:ascii="Arial" w:hAnsi="Arial" w:cs="Arial"/>
          <w:b/>
          <w:color w:val="000000"/>
        </w:rPr>
      </w:pPr>
      <w:r w:rsidRPr="00B22216">
        <w:rPr>
          <w:rFonts w:ascii="Arial" w:hAnsi="Arial" w:cs="Arial"/>
          <w:b/>
        </w:rPr>
        <w:t xml:space="preserve">W związku z planowanym wszczęciem procedury przetargowej </w:t>
      </w:r>
      <w:r w:rsidR="0091013B" w:rsidRPr="00B22216">
        <w:rPr>
          <w:rFonts w:ascii="Arial" w:hAnsi="Arial" w:cs="Arial"/>
          <w:b/>
        </w:rPr>
        <w:br/>
      </w:r>
      <w:r w:rsidRPr="00B22216">
        <w:rPr>
          <w:rFonts w:ascii="Arial" w:hAnsi="Arial" w:cs="Arial"/>
          <w:b/>
        </w:rPr>
        <w:t xml:space="preserve">a w konsekwencji z koniecznością oszacowania wartości przedmiotu zamówienia </w:t>
      </w:r>
      <w:r w:rsidR="0091013B" w:rsidRPr="00B22216">
        <w:rPr>
          <w:rFonts w:ascii="Arial" w:hAnsi="Arial" w:cs="Arial"/>
          <w:b/>
        </w:rPr>
        <w:br/>
      </w:r>
      <w:r w:rsidRPr="00B22216">
        <w:rPr>
          <w:rFonts w:ascii="Arial" w:hAnsi="Arial" w:cs="Arial"/>
          <w:b/>
          <w:color w:val="000000"/>
        </w:rPr>
        <w:t>TAURON Wytwarzanie S.A</w:t>
      </w:r>
      <w:r w:rsidR="0091013B" w:rsidRPr="00B22216">
        <w:rPr>
          <w:rFonts w:ascii="Arial" w:hAnsi="Arial" w:cs="Arial"/>
          <w:b/>
          <w:color w:val="000000"/>
        </w:rPr>
        <w:t>.</w:t>
      </w:r>
      <w:r w:rsidRPr="00B22216">
        <w:rPr>
          <w:rFonts w:ascii="Arial" w:hAnsi="Arial" w:cs="Arial"/>
          <w:b/>
          <w:color w:val="000000"/>
        </w:rPr>
        <w:t xml:space="preserve"> zaprasza do udziału w badaniu rynku oraz złożenia wstępnej oferty cenowej </w:t>
      </w:r>
      <w:r w:rsidR="00676E4E" w:rsidRPr="00B22216">
        <w:rPr>
          <w:rFonts w:ascii="Arial" w:hAnsi="Arial" w:cs="Arial"/>
          <w:b/>
          <w:color w:val="000000"/>
        </w:rPr>
        <w:t xml:space="preserve">w badaniu rynku </w:t>
      </w:r>
      <w:r w:rsidRPr="00B22216">
        <w:rPr>
          <w:rFonts w:ascii="Arial" w:hAnsi="Arial" w:cs="Arial"/>
          <w:b/>
          <w:color w:val="000000"/>
        </w:rPr>
        <w:t xml:space="preserve">na wykonanie usługi obejmującej </w:t>
      </w:r>
      <w:r w:rsidR="007D4957" w:rsidRPr="00B22216">
        <w:rPr>
          <w:rFonts w:ascii="Arial" w:hAnsi="Arial" w:cs="Arial"/>
          <w:b/>
          <w:color w:val="000000"/>
        </w:rPr>
        <w:br/>
      </w:r>
      <w:r w:rsidRPr="00B22216">
        <w:rPr>
          <w:rFonts w:ascii="Arial" w:hAnsi="Arial" w:cs="Arial"/>
          <w:b/>
          <w:color w:val="000000"/>
        </w:rPr>
        <w:t>zadanie pn.:</w:t>
      </w:r>
    </w:p>
    <w:p w14:paraId="0E8AEDB7" w14:textId="77777777" w:rsidR="00D3678D" w:rsidRPr="00B22216" w:rsidRDefault="00D3678D" w:rsidP="00960F8E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14:paraId="4ED9F352" w14:textId="298D8E74" w:rsidR="006E044E" w:rsidRPr="00B22216" w:rsidRDefault="00771694" w:rsidP="00017FD5">
      <w:pPr>
        <w:spacing w:after="0" w:line="276" w:lineRule="auto"/>
        <w:ind w:firstLine="708"/>
        <w:jc w:val="center"/>
        <w:rPr>
          <w:rFonts w:ascii="Arial" w:hAnsi="Arial" w:cs="Arial"/>
          <w:b/>
        </w:rPr>
      </w:pPr>
      <w:r w:rsidRPr="00771694">
        <w:rPr>
          <w:rFonts w:ascii="Arial" w:hAnsi="Arial" w:cs="Arial"/>
          <w:b/>
        </w:rPr>
        <w:t>Serwis systemów do pomiarów emisji zanieczyszczeń pyłowo-gazowych zainstalowanych w TAURON Wytwarzanie S.A - Oddział Elektrownia Jaworzno  - Elektrownia II</w:t>
      </w:r>
    </w:p>
    <w:p w14:paraId="7B542E9F" w14:textId="77777777" w:rsidR="009912B5" w:rsidRPr="00B22216" w:rsidRDefault="009912B5" w:rsidP="006E044E">
      <w:pPr>
        <w:spacing w:after="0" w:line="276" w:lineRule="auto"/>
        <w:ind w:firstLine="708"/>
        <w:jc w:val="both"/>
        <w:rPr>
          <w:rFonts w:ascii="Arial" w:hAnsi="Arial" w:cs="Arial"/>
          <w:color w:val="000000"/>
        </w:rPr>
      </w:pPr>
    </w:p>
    <w:p w14:paraId="18427A36" w14:textId="77777777" w:rsidR="00D3678D" w:rsidRPr="00B22216" w:rsidRDefault="00D3678D" w:rsidP="00D3678D">
      <w:pPr>
        <w:spacing w:after="0" w:line="276" w:lineRule="auto"/>
        <w:jc w:val="both"/>
        <w:rPr>
          <w:rFonts w:ascii="Arial" w:hAnsi="Arial" w:cs="Arial"/>
        </w:rPr>
      </w:pPr>
      <w:r w:rsidRPr="00B22216">
        <w:rPr>
          <w:rFonts w:ascii="Arial" w:hAnsi="Arial" w:cs="Arial"/>
        </w:rPr>
        <w:t xml:space="preserve">Celem badania jest uzyskanie </w:t>
      </w:r>
      <w:r w:rsidRPr="00B22216">
        <w:rPr>
          <w:rFonts w:ascii="Arial" w:hAnsi="Arial" w:cs="Arial"/>
          <w:shd w:val="clear" w:color="auto" w:fill="FFFFFF"/>
        </w:rPr>
        <w:t>przez TAURON Wytwarzanie S.A</w:t>
      </w:r>
      <w:r w:rsidRPr="00B22216">
        <w:rPr>
          <w:rFonts w:ascii="Arial" w:hAnsi="Arial" w:cs="Arial"/>
        </w:rPr>
        <w:t xml:space="preserve"> informacji o rynku Wykonawców, którzy spełniają oczekiwane przez Zamawiającego wymagania dotyczące realizacji planowanego zamówienia i są zainteresowani przystąpieniem do postępowania </w:t>
      </w:r>
      <w:r w:rsidRPr="00B22216">
        <w:rPr>
          <w:rFonts w:ascii="Arial" w:hAnsi="Arial" w:cs="Arial"/>
        </w:rPr>
        <w:br/>
        <w:t xml:space="preserve">i realizacji usług objętych badaniem rynku, w szczególności: </w:t>
      </w:r>
    </w:p>
    <w:p w14:paraId="49572B08" w14:textId="77777777" w:rsidR="00D3678D" w:rsidRPr="00B22216" w:rsidRDefault="00D3678D" w:rsidP="00D3678D">
      <w:pPr>
        <w:autoSpaceDE w:val="0"/>
        <w:autoSpaceDN w:val="0"/>
        <w:adjustRightInd w:val="0"/>
        <w:spacing w:before="120" w:after="120" w:line="240" w:lineRule="auto"/>
        <w:ind w:left="705" w:hanging="705"/>
        <w:jc w:val="both"/>
        <w:rPr>
          <w:rFonts w:ascii="Arial" w:hAnsi="Arial" w:cs="Arial"/>
        </w:rPr>
      </w:pPr>
      <w:r w:rsidRPr="00B22216">
        <w:rPr>
          <w:rFonts w:ascii="Arial" w:hAnsi="Arial" w:cs="Arial"/>
        </w:rPr>
        <w:t>-</w:t>
      </w:r>
      <w:r w:rsidRPr="00B22216">
        <w:rPr>
          <w:rFonts w:ascii="Arial" w:hAnsi="Arial" w:cs="Arial"/>
        </w:rPr>
        <w:tab/>
      </w:r>
      <w:r w:rsidR="0091013B" w:rsidRPr="00B22216">
        <w:rPr>
          <w:rFonts w:ascii="Arial" w:hAnsi="Arial" w:cs="Arial"/>
        </w:rPr>
        <w:t xml:space="preserve">uzyskanie </w:t>
      </w:r>
      <w:r w:rsidRPr="00B22216">
        <w:rPr>
          <w:rFonts w:ascii="Arial" w:hAnsi="Arial" w:cs="Arial"/>
        </w:rPr>
        <w:t xml:space="preserve">informacji o możliwości zrealizowania (wykonania) zamówienia przez potencjalnych Wykonawców, </w:t>
      </w:r>
    </w:p>
    <w:p w14:paraId="301A9B56" w14:textId="77777777" w:rsidR="00D3678D" w:rsidRPr="00B22216" w:rsidRDefault="00D3678D" w:rsidP="00D3678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  <w:r w:rsidRPr="00B22216">
        <w:rPr>
          <w:rFonts w:ascii="Arial" w:hAnsi="Arial" w:cs="Arial"/>
        </w:rPr>
        <w:t>-</w:t>
      </w:r>
      <w:r w:rsidRPr="00B22216">
        <w:rPr>
          <w:rFonts w:ascii="Arial" w:hAnsi="Arial" w:cs="Arial"/>
        </w:rPr>
        <w:tab/>
      </w:r>
      <w:r w:rsidR="0091013B" w:rsidRPr="00B22216">
        <w:rPr>
          <w:rFonts w:ascii="Arial" w:hAnsi="Arial" w:cs="Arial"/>
        </w:rPr>
        <w:t xml:space="preserve">uzyskanie </w:t>
      </w:r>
      <w:r w:rsidRPr="00B22216">
        <w:rPr>
          <w:rFonts w:ascii="Arial" w:hAnsi="Arial" w:cs="Arial"/>
        </w:rPr>
        <w:t>informacj</w:t>
      </w:r>
      <w:r w:rsidR="0091013B" w:rsidRPr="00B22216">
        <w:rPr>
          <w:rFonts w:ascii="Arial" w:hAnsi="Arial" w:cs="Arial"/>
        </w:rPr>
        <w:t>i</w:t>
      </w:r>
      <w:r w:rsidRPr="00B22216">
        <w:rPr>
          <w:rFonts w:ascii="Arial" w:hAnsi="Arial" w:cs="Arial"/>
        </w:rPr>
        <w:t xml:space="preserve"> o ewentualnych barierach związanych z udziałem </w:t>
      </w:r>
      <w:r w:rsidR="0091013B" w:rsidRPr="00B22216">
        <w:rPr>
          <w:rFonts w:ascii="Arial" w:hAnsi="Arial" w:cs="Arial"/>
        </w:rPr>
        <w:br/>
        <w:t xml:space="preserve"> </w:t>
      </w:r>
      <w:r w:rsidR="0091013B" w:rsidRPr="00B22216">
        <w:rPr>
          <w:rFonts w:ascii="Arial" w:hAnsi="Arial" w:cs="Arial"/>
        </w:rPr>
        <w:tab/>
      </w:r>
      <w:r w:rsidRPr="00B22216">
        <w:rPr>
          <w:rFonts w:ascii="Arial" w:hAnsi="Arial" w:cs="Arial"/>
        </w:rPr>
        <w:t>w postępowaniu,     oraz</w:t>
      </w:r>
    </w:p>
    <w:p w14:paraId="07C60C62" w14:textId="77777777" w:rsidR="00D3678D" w:rsidRPr="00B22216" w:rsidRDefault="00D3678D" w:rsidP="00D3678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  <w:r w:rsidRPr="00B22216">
        <w:rPr>
          <w:rFonts w:ascii="Arial" w:hAnsi="Arial" w:cs="Arial"/>
        </w:rPr>
        <w:t xml:space="preserve">- </w:t>
      </w:r>
      <w:r w:rsidRPr="00B22216">
        <w:rPr>
          <w:rFonts w:ascii="Arial" w:hAnsi="Arial" w:cs="Arial"/>
        </w:rPr>
        <w:tab/>
        <w:t xml:space="preserve">pozyskania </w:t>
      </w:r>
      <w:r w:rsidR="0091013B" w:rsidRPr="00B22216">
        <w:rPr>
          <w:rFonts w:ascii="Arial" w:hAnsi="Arial" w:cs="Arial"/>
        </w:rPr>
        <w:t xml:space="preserve">wstępnej oferty </w:t>
      </w:r>
      <w:r w:rsidRPr="00B22216">
        <w:rPr>
          <w:rFonts w:ascii="Arial" w:hAnsi="Arial" w:cs="Arial"/>
        </w:rPr>
        <w:t>cenowej</w:t>
      </w:r>
      <w:r w:rsidR="0091013B" w:rsidRPr="00B22216">
        <w:rPr>
          <w:rFonts w:ascii="Arial" w:hAnsi="Arial" w:cs="Arial"/>
        </w:rPr>
        <w:t>.</w:t>
      </w:r>
    </w:p>
    <w:p w14:paraId="53D5D2C8" w14:textId="77777777" w:rsidR="00D3678D" w:rsidRPr="00B22216" w:rsidRDefault="00D3678D" w:rsidP="00D367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22216">
        <w:rPr>
          <w:rFonts w:ascii="Arial" w:hAnsi="Arial" w:cs="Arial"/>
        </w:rPr>
        <w:t xml:space="preserve">Podstawą do przedstawienia wyceny/wstępnej oferty cenowej - zgodnie z załączonym Formularzem cenowym - jest </w:t>
      </w:r>
      <w:r w:rsidRPr="00B22216">
        <w:rPr>
          <w:rFonts w:ascii="Arial" w:hAnsi="Arial" w:cs="Arial"/>
          <w:b/>
        </w:rPr>
        <w:t xml:space="preserve">Opis </w:t>
      </w:r>
      <w:r w:rsidR="00DC3009" w:rsidRPr="00B22216">
        <w:rPr>
          <w:rFonts w:ascii="Arial" w:hAnsi="Arial" w:cs="Arial"/>
          <w:b/>
        </w:rPr>
        <w:t xml:space="preserve">planowanego </w:t>
      </w:r>
      <w:r w:rsidRPr="00B22216">
        <w:rPr>
          <w:rFonts w:ascii="Arial" w:hAnsi="Arial" w:cs="Arial"/>
          <w:b/>
        </w:rPr>
        <w:t>przedmiotu zamówienia.</w:t>
      </w:r>
    </w:p>
    <w:p w14:paraId="4D0431ED" w14:textId="77777777" w:rsidR="00D3678D" w:rsidRPr="00B22216" w:rsidRDefault="00D3678D" w:rsidP="00D367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34FC20D3" w14:textId="77777777" w:rsidR="00D3678D" w:rsidRPr="00B22216" w:rsidRDefault="00D3678D" w:rsidP="00D3678D">
      <w:pPr>
        <w:spacing w:after="0" w:line="276" w:lineRule="auto"/>
        <w:jc w:val="both"/>
        <w:rPr>
          <w:rFonts w:ascii="Arial" w:hAnsi="Arial" w:cs="Arial"/>
        </w:rPr>
      </w:pPr>
      <w:r w:rsidRPr="00B22216">
        <w:rPr>
          <w:rFonts w:ascii="Arial" w:hAnsi="Arial" w:cs="Arial"/>
          <w:shd w:val="clear" w:color="auto" w:fill="FFFFFF"/>
        </w:rPr>
        <w:t xml:space="preserve">Informujemy, iż niniejsze postępowanie nie stanowi zaproszenia do składania ofert </w:t>
      </w:r>
      <w:r w:rsidR="0091013B" w:rsidRPr="00B22216">
        <w:rPr>
          <w:rFonts w:ascii="Arial" w:hAnsi="Arial" w:cs="Arial"/>
          <w:shd w:val="clear" w:color="auto" w:fill="FFFFFF"/>
        </w:rPr>
        <w:br/>
      </w:r>
      <w:r w:rsidRPr="00B22216">
        <w:rPr>
          <w:rFonts w:ascii="Arial" w:hAnsi="Arial" w:cs="Arial"/>
          <w:shd w:val="clear" w:color="auto" w:fill="FFFFFF"/>
        </w:rPr>
        <w:t>w rozumieniu art. 66 Kodeksu cywilnego,</w:t>
      </w:r>
      <w:r w:rsidRPr="00B22216">
        <w:rPr>
          <w:rFonts w:ascii="Arial" w:hAnsi="Arial" w:cs="Arial"/>
          <w:b/>
          <w:bCs/>
          <w:shd w:val="clear" w:color="auto" w:fill="FFFFFF"/>
        </w:rPr>
        <w:t xml:space="preserve"> nie zobowiązuje Zamawiającego do zawarcia umowy, czy też udzielenia zamówienia.</w:t>
      </w:r>
    </w:p>
    <w:p w14:paraId="4783FC51" w14:textId="77777777" w:rsidR="00D3678D" w:rsidRPr="00B22216" w:rsidRDefault="00D3678D" w:rsidP="00D3678D">
      <w:pPr>
        <w:spacing w:after="0" w:line="276" w:lineRule="auto"/>
        <w:jc w:val="both"/>
        <w:rPr>
          <w:rFonts w:ascii="Arial" w:hAnsi="Arial" w:cs="Arial"/>
        </w:rPr>
      </w:pPr>
    </w:p>
    <w:p w14:paraId="2D739C13" w14:textId="77777777" w:rsidR="00D3678D" w:rsidRPr="00B22216" w:rsidRDefault="00D3678D" w:rsidP="00D3678D">
      <w:pPr>
        <w:spacing w:after="0" w:line="276" w:lineRule="auto"/>
        <w:jc w:val="both"/>
        <w:rPr>
          <w:rFonts w:ascii="Arial" w:hAnsi="Arial" w:cs="Arial"/>
        </w:rPr>
      </w:pPr>
      <w:r w:rsidRPr="00B22216">
        <w:rPr>
          <w:rFonts w:ascii="Arial" w:hAnsi="Arial" w:cs="Arial"/>
        </w:rPr>
        <w:t xml:space="preserve">W przypadku ogłoszenia postępowania o udzielenie Zamówienia, informacja o jego wszczęciu </w:t>
      </w:r>
      <w:r w:rsidRPr="00B22216">
        <w:rPr>
          <w:rFonts w:ascii="Arial" w:hAnsi="Arial" w:cs="Arial"/>
        </w:rPr>
        <w:br/>
        <w:t xml:space="preserve">oraz szczegółowy zakres prac, warunki udziału w postępowania i realizacji Zamówienia zostaną zamieszczone na Platformie Zakupowej Grupy TAURON. </w:t>
      </w:r>
    </w:p>
    <w:p w14:paraId="473746EA" w14:textId="77777777" w:rsidR="00D3678D" w:rsidRPr="00B22216" w:rsidRDefault="00D3678D" w:rsidP="00D3678D">
      <w:pPr>
        <w:spacing w:after="0" w:line="276" w:lineRule="auto"/>
        <w:jc w:val="both"/>
        <w:rPr>
          <w:rFonts w:ascii="Arial" w:hAnsi="Arial" w:cs="Arial"/>
        </w:rPr>
      </w:pPr>
    </w:p>
    <w:p w14:paraId="2EA859D3" w14:textId="77777777" w:rsidR="00D3678D" w:rsidRPr="00B22216" w:rsidRDefault="00DC3009" w:rsidP="003F2BE3">
      <w:pPr>
        <w:spacing w:after="0" w:line="276" w:lineRule="auto"/>
        <w:jc w:val="both"/>
        <w:rPr>
          <w:rFonts w:ascii="Arial" w:hAnsi="Arial" w:cs="Arial"/>
          <w:b/>
          <w:color w:val="000000"/>
        </w:rPr>
      </w:pPr>
      <w:r w:rsidRPr="00B22216">
        <w:rPr>
          <w:rFonts w:ascii="Arial" w:hAnsi="Arial" w:cs="Arial"/>
          <w:b/>
          <w:color w:val="000000"/>
        </w:rPr>
        <w:t>Opis Planowanego Przedmiotu Zamówienia</w:t>
      </w:r>
    </w:p>
    <w:p w14:paraId="46E2C5F9" w14:textId="77777777" w:rsidR="00781AA9" w:rsidRPr="00B22216" w:rsidRDefault="00781AA9" w:rsidP="003F2BE3">
      <w:pPr>
        <w:spacing w:after="0" w:line="276" w:lineRule="auto"/>
        <w:jc w:val="both"/>
        <w:rPr>
          <w:rFonts w:ascii="Arial" w:hAnsi="Arial" w:cs="Arial"/>
          <w:b/>
          <w:color w:val="000000"/>
        </w:rPr>
      </w:pPr>
    </w:p>
    <w:p w14:paraId="0F212458" w14:textId="77777777" w:rsidR="0035582F" w:rsidRPr="00B22216" w:rsidRDefault="0035582F" w:rsidP="0035582F">
      <w:pPr>
        <w:jc w:val="both"/>
        <w:rPr>
          <w:rFonts w:ascii="Arial" w:hAnsi="Arial" w:cs="Arial"/>
          <w:b/>
        </w:rPr>
      </w:pPr>
      <w:r w:rsidRPr="00B22216">
        <w:rPr>
          <w:rFonts w:ascii="Arial" w:hAnsi="Arial" w:cs="Arial"/>
          <w:b/>
        </w:rPr>
        <w:t>1) Opis przedmiotu Zamówienia</w:t>
      </w:r>
    </w:p>
    <w:p w14:paraId="4197F48E" w14:textId="77777777" w:rsidR="00771694" w:rsidRPr="00EA7EAF" w:rsidRDefault="00771694" w:rsidP="00771694">
      <w:pPr>
        <w:pStyle w:val="Akapitzlist"/>
        <w:numPr>
          <w:ilvl w:val="0"/>
          <w:numId w:val="21"/>
        </w:numPr>
        <w:ind w:left="567" w:hanging="425"/>
        <w:jc w:val="both"/>
        <w:rPr>
          <w:rFonts w:ascii="Arial" w:hAnsi="Arial" w:cs="Arial"/>
          <w:b/>
          <w:sz w:val="22"/>
          <w:szCs w:val="22"/>
        </w:rPr>
      </w:pPr>
      <w:r w:rsidRPr="00EA7EAF">
        <w:rPr>
          <w:rFonts w:ascii="Arial" w:hAnsi="Arial" w:cs="Arial"/>
          <w:b/>
          <w:sz w:val="22"/>
          <w:szCs w:val="22"/>
        </w:rPr>
        <w:t>Wykaz urządzeń</w:t>
      </w:r>
      <w:r>
        <w:rPr>
          <w:rFonts w:ascii="Arial" w:hAnsi="Arial" w:cs="Arial"/>
          <w:b/>
          <w:sz w:val="22"/>
          <w:szCs w:val="22"/>
        </w:rPr>
        <w:t>:</w:t>
      </w:r>
    </w:p>
    <w:p w14:paraId="7D8DBE87" w14:textId="77777777" w:rsidR="00771694" w:rsidRPr="00EA7EAF" w:rsidRDefault="00771694" w:rsidP="00771694">
      <w:pPr>
        <w:jc w:val="both"/>
        <w:rPr>
          <w:rFonts w:ascii="Arial" w:hAnsi="Arial" w:cs="Arial"/>
          <w:b/>
        </w:rPr>
      </w:pPr>
    </w:p>
    <w:p w14:paraId="41D3442B" w14:textId="77777777" w:rsidR="00771694" w:rsidRDefault="00771694" w:rsidP="00771694">
      <w:pPr>
        <w:pStyle w:val="Akapitzlist"/>
        <w:ind w:left="56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</w:rPr>
        <w:t xml:space="preserve">Blok nr 1 </w:t>
      </w:r>
    </w:p>
    <w:p w14:paraId="60EAFAAA" w14:textId="77777777" w:rsidR="00771694" w:rsidRDefault="00771694" w:rsidP="00771694">
      <w:pPr>
        <w:pStyle w:val="Akapitzlist"/>
        <w:ind w:left="567"/>
        <w:rPr>
          <w:rFonts w:ascii="Arial" w:hAnsi="Arial" w:cs="Arial"/>
          <w:sz w:val="22"/>
          <w:szCs w:val="22"/>
        </w:rPr>
      </w:pPr>
      <w:r w:rsidRPr="00814F45"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1. System pomiarów emisji kotła bl1</w:t>
      </w:r>
      <w:r>
        <w:rPr>
          <w:rFonts w:ascii="Arial" w:hAnsi="Arial" w:cs="Arial"/>
          <w:sz w:val="22"/>
          <w:szCs w:val="22"/>
        </w:rPr>
        <w:br/>
        <w:t>2. Tlenomierze kotła bl1</w:t>
      </w:r>
    </w:p>
    <w:p w14:paraId="319F2BD1" w14:textId="77777777" w:rsidR="00771694" w:rsidRDefault="00771694" w:rsidP="00771694">
      <w:pPr>
        <w:pStyle w:val="Akapitzlist"/>
        <w:spacing w:before="120" w:line="312" w:lineRule="auto"/>
        <w:ind w:left="56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Blok nr 2 </w:t>
      </w:r>
    </w:p>
    <w:p w14:paraId="4260C585" w14:textId="77777777" w:rsidR="00771694" w:rsidRDefault="00771694" w:rsidP="00771694">
      <w:pPr>
        <w:pStyle w:val="Akapitzlist"/>
        <w:numPr>
          <w:ilvl w:val="0"/>
          <w:numId w:val="25"/>
        </w:numPr>
        <w:tabs>
          <w:tab w:val="left" w:pos="851"/>
        </w:tabs>
        <w:ind w:left="567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System pomiarów emisji kotła bl2</w:t>
      </w:r>
      <w:r>
        <w:rPr>
          <w:rFonts w:ascii="Arial" w:hAnsi="Arial" w:cs="Arial"/>
          <w:sz w:val="22"/>
          <w:szCs w:val="22"/>
        </w:rPr>
        <w:br/>
        <w:t>2. Tlenomierze kotła bl2</w:t>
      </w:r>
    </w:p>
    <w:p w14:paraId="15865BEE" w14:textId="77777777" w:rsidR="00771694" w:rsidRDefault="00771694" w:rsidP="00771694">
      <w:pPr>
        <w:pStyle w:val="Akapitzlist"/>
        <w:ind w:left="927"/>
        <w:rPr>
          <w:rFonts w:ascii="Arial" w:hAnsi="Arial" w:cs="Arial"/>
          <w:sz w:val="22"/>
          <w:szCs w:val="22"/>
        </w:rPr>
      </w:pPr>
    </w:p>
    <w:p w14:paraId="5E81806B" w14:textId="77777777" w:rsidR="00771694" w:rsidRDefault="00771694" w:rsidP="00771694">
      <w:pPr>
        <w:pStyle w:val="Akapitzlist"/>
        <w:ind w:left="567"/>
        <w:rPr>
          <w:rFonts w:ascii="Arial" w:hAnsi="Arial" w:cs="Arial"/>
          <w:sz w:val="22"/>
          <w:szCs w:val="22"/>
        </w:rPr>
      </w:pPr>
      <w:r w:rsidRPr="00A97DC2">
        <w:rPr>
          <w:rFonts w:ascii="Arial" w:hAnsi="Arial" w:cs="Arial"/>
          <w:b/>
          <w:sz w:val="22"/>
          <w:szCs w:val="22"/>
        </w:rPr>
        <w:t xml:space="preserve">Blok nr 3 </w:t>
      </w:r>
      <w:r w:rsidRPr="00A97DC2"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1. System pomiarów emisji kotła bl3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lastRenderedPageBreak/>
        <w:t>2. Tlenomierze kotła bl3</w:t>
      </w:r>
      <w:r>
        <w:rPr>
          <w:rFonts w:ascii="Arial" w:hAnsi="Arial" w:cs="Arial"/>
          <w:sz w:val="22"/>
          <w:szCs w:val="22"/>
        </w:rPr>
        <w:br/>
        <w:t>3. System komputerowy Mikros firmy Mikrob</w:t>
      </w:r>
    </w:p>
    <w:p w14:paraId="2928633D" w14:textId="77777777" w:rsidR="00771694" w:rsidRPr="00EA7EAF" w:rsidRDefault="00771694" w:rsidP="00771694">
      <w:pPr>
        <w:spacing w:after="0" w:line="240" w:lineRule="auto"/>
        <w:ind w:left="567"/>
        <w:rPr>
          <w:rFonts w:ascii="Arial" w:hAnsi="Arial" w:cs="Arial"/>
        </w:rPr>
      </w:pPr>
    </w:p>
    <w:p w14:paraId="0D73D0E3" w14:textId="77777777" w:rsidR="00771694" w:rsidRDefault="00771694" w:rsidP="00771694">
      <w:pPr>
        <w:pStyle w:val="Akapitzlist"/>
        <w:numPr>
          <w:ilvl w:val="0"/>
          <w:numId w:val="21"/>
        </w:numPr>
        <w:ind w:left="709" w:hanging="567"/>
        <w:rPr>
          <w:rFonts w:ascii="Arial" w:hAnsi="Arial" w:cs="Arial"/>
          <w:b/>
          <w:sz w:val="22"/>
          <w:szCs w:val="22"/>
        </w:rPr>
      </w:pPr>
      <w:r w:rsidRPr="00EA7EAF">
        <w:rPr>
          <w:rFonts w:ascii="Arial" w:hAnsi="Arial" w:cs="Arial"/>
          <w:b/>
          <w:sz w:val="22"/>
          <w:szCs w:val="22"/>
        </w:rPr>
        <w:t>Zakres prac</w:t>
      </w:r>
      <w:r>
        <w:rPr>
          <w:rFonts w:ascii="Arial" w:hAnsi="Arial" w:cs="Arial"/>
          <w:b/>
          <w:sz w:val="22"/>
          <w:szCs w:val="22"/>
        </w:rPr>
        <w:t>:</w:t>
      </w:r>
    </w:p>
    <w:p w14:paraId="2F215102" w14:textId="77777777" w:rsidR="00771694" w:rsidRPr="00EA7EAF" w:rsidRDefault="00771694" w:rsidP="00771694">
      <w:pPr>
        <w:pStyle w:val="Akapitzlist"/>
        <w:ind w:left="709"/>
        <w:rPr>
          <w:rFonts w:ascii="Arial" w:hAnsi="Arial" w:cs="Arial"/>
          <w:b/>
          <w:sz w:val="22"/>
          <w:szCs w:val="22"/>
        </w:rPr>
      </w:pPr>
    </w:p>
    <w:p w14:paraId="2C2D8A93" w14:textId="77777777" w:rsidR="00771694" w:rsidRPr="008A3502" w:rsidRDefault="00771694" w:rsidP="00771694">
      <w:pPr>
        <w:numPr>
          <w:ilvl w:val="0"/>
          <w:numId w:val="22"/>
        </w:numPr>
        <w:spacing w:after="0" w:line="240" w:lineRule="auto"/>
        <w:ind w:left="709" w:hanging="283"/>
        <w:jc w:val="both"/>
        <w:outlineLvl w:val="0"/>
        <w:rPr>
          <w:rFonts w:ascii="Arial" w:hAnsi="Arial" w:cs="Arial"/>
        </w:rPr>
      </w:pPr>
      <w:r w:rsidRPr="008A3502">
        <w:rPr>
          <w:rFonts w:ascii="Arial" w:hAnsi="Arial" w:cs="Arial"/>
        </w:rPr>
        <w:t xml:space="preserve">Przegląd, sprawdzenie i kalibracja aparatury systemu do pomiaru emisji zanieczyszczeń </w:t>
      </w:r>
      <w:r>
        <w:rPr>
          <w:rFonts w:ascii="Arial" w:hAnsi="Arial" w:cs="Arial"/>
        </w:rPr>
        <w:br/>
      </w:r>
      <w:r w:rsidRPr="008A3502">
        <w:rPr>
          <w:rFonts w:ascii="Arial" w:hAnsi="Arial" w:cs="Arial"/>
        </w:rPr>
        <w:t xml:space="preserve">pyłowo- gazowych ( analizatory spalin, układy poboru i przygotowania próbek, pyłomierze, przepływomierze spalin, pomiar temperatury oraz ciśnienia spalin ) na  kotłach nr 1, 2 i 3 </w:t>
      </w:r>
      <w:r>
        <w:rPr>
          <w:rFonts w:ascii="Arial" w:hAnsi="Arial" w:cs="Arial"/>
        </w:rPr>
        <w:br/>
      </w:r>
      <w:r w:rsidRPr="008A3502">
        <w:rPr>
          <w:rFonts w:ascii="Arial" w:hAnsi="Arial" w:cs="Arial"/>
        </w:rPr>
        <w:t xml:space="preserve">w Elektrowni II. </w:t>
      </w:r>
    </w:p>
    <w:p w14:paraId="6A2A02DD" w14:textId="77777777" w:rsidR="00771694" w:rsidRPr="008A3502" w:rsidRDefault="00771694" w:rsidP="00771694">
      <w:pPr>
        <w:numPr>
          <w:ilvl w:val="0"/>
          <w:numId w:val="22"/>
        </w:numPr>
        <w:spacing w:after="0" w:line="240" w:lineRule="auto"/>
        <w:ind w:left="709" w:hanging="283"/>
        <w:jc w:val="both"/>
        <w:outlineLvl w:val="0"/>
        <w:rPr>
          <w:rFonts w:ascii="Arial" w:hAnsi="Arial" w:cs="Arial"/>
        </w:rPr>
      </w:pPr>
      <w:r w:rsidRPr="008A3502">
        <w:rPr>
          <w:rFonts w:ascii="Arial" w:hAnsi="Arial" w:cs="Arial"/>
        </w:rPr>
        <w:t>Prace konserwacyjne niezbędne do prawidłowego funkcjonowania elektrowni – po uprzednim zgłoszeniu przez zamawiającego .</w:t>
      </w:r>
    </w:p>
    <w:p w14:paraId="68BCD3D7" w14:textId="77777777" w:rsidR="00771694" w:rsidRPr="008A3502" w:rsidRDefault="00771694" w:rsidP="00771694">
      <w:pPr>
        <w:numPr>
          <w:ilvl w:val="0"/>
          <w:numId w:val="22"/>
        </w:numPr>
        <w:spacing w:after="0" w:line="240" w:lineRule="auto"/>
        <w:ind w:left="709" w:hanging="283"/>
        <w:jc w:val="both"/>
        <w:outlineLvl w:val="0"/>
        <w:rPr>
          <w:rFonts w:ascii="Arial" w:hAnsi="Arial" w:cs="Arial"/>
        </w:rPr>
      </w:pPr>
      <w:r w:rsidRPr="008A3502">
        <w:rPr>
          <w:rFonts w:ascii="Arial" w:hAnsi="Arial" w:cs="Arial"/>
        </w:rPr>
        <w:t>Dostawy materiałów dla aparatury do pomiaru zanieczyszczeń pyłowo - gazowych(wkłady filtracyjne, pompki gazu, pompki kondensatu, uszczelki , złączki , węże PCV itp.). ( koszty zakupu do 6% )</w:t>
      </w:r>
    </w:p>
    <w:p w14:paraId="2F17CD1A" w14:textId="77777777" w:rsidR="00771694" w:rsidRDefault="00771694" w:rsidP="00771694">
      <w:pPr>
        <w:numPr>
          <w:ilvl w:val="0"/>
          <w:numId w:val="22"/>
        </w:numPr>
        <w:spacing w:after="0" w:line="240" w:lineRule="auto"/>
        <w:ind w:left="426" w:firstLine="0"/>
        <w:jc w:val="both"/>
        <w:outlineLvl w:val="0"/>
        <w:rPr>
          <w:rFonts w:ascii="Arial" w:hAnsi="Arial" w:cs="Arial"/>
        </w:rPr>
      </w:pPr>
      <w:r w:rsidRPr="008A3502">
        <w:rPr>
          <w:rFonts w:ascii="Arial" w:hAnsi="Arial" w:cs="Arial"/>
        </w:rPr>
        <w:t>Kontrola, kalibracja, czyszczenie tlenomierzy na kotłach 1, 2, 3.</w:t>
      </w:r>
    </w:p>
    <w:p w14:paraId="3F242ACC" w14:textId="77777777" w:rsidR="00771694" w:rsidRPr="008A3502" w:rsidRDefault="00771694" w:rsidP="00771694">
      <w:pPr>
        <w:ind w:left="426"/>
        <w:jc w:val="both"/>
        <w:outlineLvl w:val="0"/>
        <w:rPr>
          <w:rFonts w:ascii="Arial" w:hAnsi="Arial" w:cs="Arial"/>
        </w:rPr>
      </w:pPr>
    </w:p>
    <w:p w14:paraId="698AB178" w14:textId="77777777" w:rsidR="00771694" w:rsidRDefault="00771694" w:rsidP="00771694">
      <w:pPr>
        <w:pStyle w:val="Akapitzlist"/>
        <w:numPr>
          <w:ilvl w:val="0"/>
          <w:numId w:val="21"/>
        </w:numPr>
        <w:ind w:left="709" w:hanging="56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Szczegółowy z</w:t>
      </w:r>
      <w:r w:rsidRPr="00EA7EAF">
        <w:rPr>
          <w:rFonts w:ascii="Arial" w:hAnsi="Arial" w:cs="Arial"/>
          <w:b/>
          <w:sz w:val="22"/>
          <w:szCs w:val="22"/>
        </w:rPr>
        <w:t>akres prac</w:t>
      </w:r>
      <w:r>
        <w:rPr>
          <w:rFonts w:ascii="Arial" w:hAnsi="Arial" w:cs="Arial"/>
          <w:b/>
          <w:sz w:val="22"/>
          <w:szCs w:val="22"/>
        </w:rPr>
        <w:t>:</w:t>
      </w:r>
    </w:p>
    <w:p w14:paraId="08C72EE0" w14:textId="77777777" w:rsidR="00771694" w:rsidRPr="00EA7EAF" w:rsidRDefault="00771694" w:rsidP="00771694">
      <w:pPr>
        <w:pStyle w:val="Akapitzlist"/>
        <w:ind w:left="709"/>
        <w:rPr>
          <w:rFonts w:ascii="Arial" w:hAnsi="Arial" w:cs="Arial"/>
          <w:b/>
          <w:sz w:val="22"/>
          <w:szCs w:val="22"/>
        </w:rPr>
      </w:pPr>
    </w:p>
    <w:p w14:paraId="5C5DF887" w14:textId="77777777" w:rsidR="00771694" w:rsidRPr="00296C36" w:rsidRDefault="00771694" w:rsidP="00771694">
      <w:pPr>
        <w:pStyle w:val="Akapitzlist"/>
        <w:numPr>
          <w:ilvl w:val="0"/>
          <w:numId w:val="20"/>
        </w:numPr>
        <w:ind w:firstLine="66"/>
        <w:rPr>
          <w:rFonts w:ascii="Arial" w:hAnsi="Arial" w:cs="Arial"/>
          <w:sz w:val="22"/>
          <w:szCs w:val="22"/>
        </w:rPr>
      </w:pPr>
      <w:r w:rsidRPr="00296C36">
        <w:rPr>
          <w:rFonts w:ascii="Arial" w:hAnsi="Arial" w:cs="Arial"/>
          <w:sz w:val="22"/>
          <w:szCs w:val="22"/>
        </w:rPr>
        <w:t xml:space="preserve">Przegląd instalacji monitoringu spalin kotła </w:t>
      </w:r>
    </w:p>
    <w:p w14:paraId="1C1432E1" w14:textId="77777777" w:rsidR="00771694" w:rsidRPr="0037652D" w:rsidRDefault="00771694" w:rsidP="00771694">
      <w:pPr>
        <w:pStyle w:val="Akapitzlist"/>
        <w:numPr>
          <w:ilvl w:val="0"/>
          <w:numId w:val="23"/>
        </w:numPr>
        <w:ind w:left="1134"/>
        <w:contextualSpacing/>
        <w:rPr>
          <w:rFonts w:ascii="Arial" w:hAnsi="Arial" w:cs="Arial"/>
          <w:sz w:val="22"/>
          <w:szCs w:val="22"/>
        </w:rPr>
      </w:pPr>
      <w:r w:rsidRPr="0037652D">
        <w:rPr>
          <w:rFonts w:ascii="Arial" w:hAnsi="Arial" w:cs="Arial"/>
          <w:sz w:val="22"/>
          <w:szCs w:val="22"/>
        </w:rPr>
        <w:t>kontrola analizatora gazów</w:t>
      </w:r>
    </w:p>
    <w:p w14:paraId="4DF0A16D" w14:textId="77777777" w:rsidR="00771694" w:rsidRPr="0037652D" w:rsidRDefault="00771694" w:rsidP="00771694">
      <w:pPr>
        <w:pStyle w:val="Akapitzlist"/>
        <w:numPr>
          <w:ilvl w:val="0"/>
          <w:numId w:val="23"/>
        </w:numPr>
        <w:ind w:left="1134"/>
        <w:contextualSpacing/>
        <w:rPr>
          <w:rFonts w:ascii="Arial" w:hAnsi="Arial" w:cs="Arial"/>
          <w:sz w:val="22"/>
          <w:szCs w:val="22"/>
        </w:rPr>
      </w:pPr>
      <w:r w:rsidRPr="0037652D">
        <w:rPr>
          <w:rFonts w:ascii="Arial" w:hAnsi="Arial" w:cs="Arial"/>
          <w:sz w:val="22"/>
          <w:szCs w:val="22"/>
        </w:rPr>
        <w:t>kontrola szczelności instalacji gazowej</w:t>
      </w:r>
    </w:p>
    <w:p w14:paraId="236DBB93" w14:textId="77777777" w:rsidR="00771694" w:rsidRPr="0037652D" w:rsidRDefault="00771694" w:rsidP="00771694">
      <w:pPr>
        <w:pStyle w:val="Akapitzlist"/>
        <w:numPr>
          <w:ilvl w:val="0"/>
          <w:numId w:val="23"/>
        </w:numPr>
        <w:ind w:left="1134"/>
        <w:contextualSpacing/>
        <w:rPr>
          <w:rFonts w:ascii="Arial" w:hAnsi="Arial" w:cs="Arial"/>
          <w:sz w:val="22"/>
          <w:szCs w:val="22"/>
        </w:rPr>
      </w:pPr>
      <w:r w:rsidRPr="0037652D">
        <w:rPr>
          <w:rFonts w:ascii="Arial" w:hAnsi="Arial" w:cs="Arial"/>
          <w:sz w:val="22"/>
          <w:szCs w:val="22"/>
        </w:rPr>
        <w:t xml:space="preserve">przegląd pompki gazu </w:t>
      </w:r>
    </w:p>
    <w:p w14:paraId="43C1BC3C" w14:textId="77777777" w:rsidR="00771694" w:rsidRPr="0037652D" w:rsidRDefault="00771694" w:rsidP="00771694">
      <w:pPr>
        <w:pStyle w:val="Akapitzlist"/>
        <w:numPr>
          <w:ilvl w:val="0"/>
          <w:numId w:val="23"/>
        </w:numPr>
        <w:ind w:left="1134"/>
        <w:contextualSpacing/>
        <w:rPr>
          <w:rFonts w:ascii="Arial" w:hAnsi="Arial" w:cs="Arial"/>
          <w:sz w:val="22"/>
          <w:szCs w:val="22"/>
        </w:rPr>
      </w:pPr>
      <w:r w:rsidRPr="0037652D">
        <w:rPr>
          <w:rFonts w:ascii="Arial" w:hAnsi="Arial" w:cs="Arial"/>
          <w:sz w:val="22"/>
          <w:szCs w:val="22"/>
        </w:rPr>
        <w:t>przegląd pompki kondensatu</w:t>
      </w:r>
    </w:p>
    <w:p w14:paraId="7A5F2EB9" w14:textId="77777777" w:rsidR="00771694" w:rsidRPr="0037652D" w:rsidRDefault="00771694" w:rsidP="00771694">
      <w:pPr>
        <w:pStyle w:val="Akapitzlist"/>
        <w:numPr>
          <w:ilvl w:val="0"/>
          <w:numId w:val="23"/>
        </w:numPr>
        <w:ind w:left="1134"/>
        <w:contextualSpacing/>
        <w:rPr>
          <w:rFonts w:ascii="Arial" w:hAnsi="Arial" w:cs="Arial"/>
          <w:sz w:val="22"/>
          <w:szCs w:val="22"/>
        </w:rPr>
      </w:pPr>
      <w:r w:rsidRPr="0037652D">
        <w:rPr>
          <w:rFonts w:ascii="Arial" w:hAnsi="Arial" w:cs="Arial"/>
          <w:sz w:val="22"/>
          <w:szCs w:val="22"/>
        </w:rPr>
        <w:t>kontrola poprawności pracy chłodnicy spalin</w:t>
      </w:r>
    </w:p>
    <w:p w14:paraId="309062BF" w14:textId="77777777" w:rsidR="00771694" w:rsidRPr="0037652D" w:rsidRDefault="00771694" w:rsidP="00771694">
      <w:pPr>
        <w:pStyle w:val="Akapitzlist"/>
        <w:numPr>
          <w:ilvl w:val="0"/>
          <w:numId w:val="23"/>
        </w:numPr>
        <w:ind w:left="1134"/>
        <w:contextualSpacing/>
        <w:rPr>
          <w:rFonts w:ascii="Arial" w:hAnsi="Arial" w:cs="Arial"/>
          <w:sz w:val="22"/>
          <w:szCs w:val="22"/>
        </w:rPr>
      </w:pPr>
      <w:r w:rsidRPr="0037652D">
        <w:rPr>
          <w:rFonts w:ascii="Arial" w:hAnsi="Arial" w:cs="Arial"/>
          <w:sz w:val="22"/>
          <w:szCs w:val="22"/>
        </w:rPr>
        <w:t>kontrola czujnika temperatury spalin w kanale</w:t>
      </w:r>
    </w:p>
    <w:p w14:paraId="2E2916D3" w14:textId="77777777" w:rsidR="00771694" w:rsidRPr="0037652D" w:rsidRDefault="00771694" w:rsidP="00771694">
      <w:pPr>
        <w:pStyle w:val="Akapitzlist"/>
        <w:numPr>
          <w:ilvl w:val="0"/>
          <w:numId w:val="23"/>
        </w:numPr>
        <w:ind w:left="1134"/>
        <w:contextualSpacing/>
        <w:rPr>
          <w:rFonts w:ascii="Arial" w:hAnsi="Arial" w:cs="Arial"/>
          <w:sz w:val="22"/>
          <w:szCs w:val="22"/>
        </w:rPr>
      </w:pPr>
      <w:r w:rsidRPr="0037652D">
        <w:rPr>
          <w:rFonts w:ascii="Arial" w:hAnsi="Arial" w:cs="Arial"/>
          <w:sz w:val="22"/>
          <w:szCs w:val="22"/>
        </w:rPr>
        <w:t>kontrola węży grzanych wraz z układem stabilizacji temperatury</w:t>
      </w:r>
    </w:p>
    <w:p w14:paraId="795D6388" w14:textId="77777777" w:rsidR="00771694" w:rsidRPr="0037652D" w:rsidRDefault="00771694" w:rsidP="00771694">
      <w:pPr>
        <w:pStyle w:val="Akapitzlist"/>
        <w:numPr>
          <w:ilvl w:val="0"/>
          <w:numId w:val="23"/>
        </w:numPr>
        <w:ind w:left="1134"/>
        <w:contextualSpacing/>
        <w:rPr>
          <w:rFonts w:ascii="Arial" w:hAnsi="Arial" w:cs="Arial"/>
          <w:sz w:val="22"/>
          <w:szCs w:val="22"/>
        </w:rPr>
      </w:pPr>
      <w:r w:rsidRPr="0037652D">
        <w:rPr>
          <w:rFonts w:ascii="Arial" w:hAnsi="Arial" w:cs="Arial"/>
          <w:sz w:val="22"/>
          <w:szCs w:val="22"/>
        </w:rPr>
        <w:t>kontrola szczelności oraz zabrudzenia filtra ceramicznego sondy SP2000</w:t>
      </w:r>
    </w:p>
    <w:p w14:paraId="0EC0522B" w14:textId="77777777" w:rsidR="00771694" w:rsidRPr="0037652D" w:rsidRDefault="00771694" w:rsidP="00771694">
      <w:pPr>
        <w:pStyle w:val="Akapitzlist"/>
        <w:numPr>
          <w:ilvl w:val="0"/>
          <w:numId w:val="23"/>
        </w:numPr>
        <w:ind w:left="1134"/>
        <w:contextualSpacing/>
        <w:rPr>
          <w:rFonts w:ascii="Arial" w:hAnsi="Arial" w:cs="Arial"/>
          <w:sz w:val="22"/>
          <w:szCs w:val="22"/>
        </w:rPr>
      </w:pPr>
      <w:r w:rsidRPr="0037652D">
        <w:rPr>
          <w:rFonts w:ascii="Arial" w:hAnsi="Arial" w:cs="Arial"/>
          <w:sz w:val="22"/>
          <w:szCs w:val="22"/>
        </w:rPr>
        <w:t>kontrola i remont pyłomierza pod względem sygnałowym jak i czystości optyki</w:t>
      </w:r>
    </w:p>
    <w:p w14:paraId="031CF58B" w14:textId="77777777" w:rsidR="00771694" w:rsidRPr="0037652D" w:rsidRDefault="00771694" w:rsidP="00771694">
      <w:pPr>
        <w:pStyle w:val="Akapitzlist"/>
        <w:numPr>
          <w:ilvl w:val="0"/>
          <w:numId w:val="23"/>
        </w:numPr>
        <w:ind w:left="1134"/>
        <w:contextualSpacing/>
        <w:rPr>
          <w:rFonts w:ascii="Arial" w:hAnsi="Arial" w:cs="Arial"/>
          <w:sz w:val="22"/>
          <w:szCs w:val="22"/>
        </w:rPr>
      </w:pPr>
      <w:r w:rsidRPr="0037652D">
        <w:rPr>
          <w:rFonts w:ascii="Arial" w:hAnsi="Arial" w:cs="Arial"/>
          <w:sz w:val="22"/>
          <w:szCs w:val="22"/>
        </w:rPr>
        <w:t xml:space="preserve">przegląd dmuchaw powietrza czyszczącego – wymiana filtrów </w:t>
      </w:r>
    </w:p>
    <w:p w14:paraId="090498A3" w14:textId="77777777" w:rsidR="00771694" w:rsidRPr="0037652D" w:rsidRDefault="00771694" w:rsidP="00771694">
      <w:pPr>
        <w:pStyle w:val="Akapitzlist"/>
        <w:numPr>
          <w:ilvl w:val="0"/>
          <w:numId w:val="23"/>
        </w:numPr>
        <w:ind w:left="1134"/>
        <w:contextualSpacing/>
        <w:rPr>
          <w:rFonts w:ascii="Arial" w:hAnsi="Arial" w:cs="Arial"/>
          <w:sz w:val="22"/>
          <w:szCs w:val="22"/>
        </w:rPr>
      </w:pPr>
      <w:r w:rsidRPr="0037652D">
        <w:rPr>
          <w:rFonts w:ascii="Arial" w:hAnsi="Arial" w:cs="Arial"/>
          <w:sz w:val="22"/>
          <w:szCs w:val="22"/>
        </w:rPr>
        <w:t>kontrola poprawności działania przepływomierza spalin</w:t>
      </w:r>
    </w:p>
    <w:p w14:paraId="10604F1B" w14:textId="77777777" w:rsidR="00771694" w:rsidRPr="0037652D" w:rsidRDefault="00771694" w:rsidP="00771694">
      <w:pPr>
        <w:pStyle w:val="Akapitzlist"/>
        <w:numPr>
          <w:ilvl w:val="0"/>
          <w:numId w:val="23"/>
        </w:numPr>
        <w:ind w:left="1134"/>
        <w:contextualSpacing/>
        <w:rPr>
          <w:rFonts w:ascii="Arial" w:hAnsi="Arial" w:cs="Arial"/>
          <w:sz w:val="22"/>
          <w:szCs w:val="22"/>
        </w:rPr>
      </w:pPr>
      <w:r w:rsidRPr="0037652D">
        <w:rPr>
          <w:rFonts w:ascii="Arial" w:hAnsi="Arial" w:cs="Arial"/>
          <w:sz w:val="22"/>
          <w:szCs w:val="22"/>
        </w:rPr>
        <w:t>kalibracja analizatora gazami wzorcowymi</w:t>
      </w:r>
    </w:p>
    <w:p w14:paraId="59C77785" w14:textId="77777777" w:rsidR="00771694" w:rsidRPr="0037652D" w:rsidRDefault="00771694" w:rsidP="00771694">
      <w:pPr>
        <w:pStyle w:val="Akapitzlist"/>
        <w:numPr>
          <w:ilvl w:val="0"/>
          <w:numId w:val="23"/>
        </w:numPr>
        <w:ind w:left="1134"/>
        <w:contextualSpacing/>
        <w:rPr>
          <w:rFonts w:ascii="Arial" w:hAnsi="Arial" w:cs="Arial"/>
          <w:sz w:val="22"/>
          <w:szCs w:val="22"/>
        </w:rPr>
      </w:pPr>
      <w:r w:rsidRPr="0037652D">
        <w:rPr>
          <w:rFonts w:ascii="Arial" w:hAnsi="Arial" w:cs="Arial"/>
          <w:sz w:val="22"/>
          <w:szCs w:val="22"/>
        </w:rPr>
        <w:t>weryfikacja wskazań pomiarów w systemie</w:t>
      </w:r>
    </w:p>
    <w:p w14:paraId="5441072A" w14:textId="77777777" w:rsidR="00771694" w:rsidRPr="00296C36" w:rsidRDefault="00771694" w:rsidP="00771694">
      <w:pPr>
        <w:pStyle w:val="Akapitzlist"/>
        <w:numPr>
          <w:ilvl w:val="0"/>
          <w:numId w:val="20"/>
        </w:numPr>
        <w:spacing w:before="100" w:beforeAutospacing="1" w:after="100" w:afterAutospacing="1"/>
        <w:ind w:firstLine="66"/>
        <w:rPr>
          <w:rFonts w:ascii="Arial" w:hAnsi="Arial" w:cs="Arial"/>
          <w:sz w:val="22"/>
          <w:szCs w:val="22"/>
        </w:rPr>
      </w:pPr>
      <w:r w:rsidRPr="00296C36">
        <w:rPr>
          <w:rFonts w:ascii="Arial" w:hAnsi="Arial" w:cs="Arial"/>
          <w:sz w:val="22"/>
          <w:szCs w:val="22"/>
        </w:rPr>
        <w:t>Przegląd instalacji pomiaru tlenu w kotle nr 1</w:t>
      </w:r>
      <w:r>
        <w:rPr>
          <w:rFonts w:ascii="Arial" w:hAnsi="Arial" w:cs="Arial"/>
          <w:sz w:val="22"/>
          <w:szCs w:val="22"/>
        </w:rPr>
        <w:t xml:space="preserve"> </w:t>
      </w:r>
      <w:r w:rsidRPr="00296C36">
        <w:rPr>
          <w:rFonts w:ascii="Arial" w:hAnsi="Arial" w:cs="Arial"/>
          <w:sz w:val="22"/>
          <w:szCs w:val="22"/>
        </w:rPr>
        <w:t>( 3 punkty pomiarowe na każdym kotle )</w:t>
      </w:r>
    </w:p>
    <w:p w14:paraId="5DBCB052" w14:textId="77777777" w:rsidR="00771694" w:rsidRPr="0037652D" w:rsidRDefault="00771694" w:rsidP="00771694">
      <w:pPr>
        <w:pStyle w:val="Akapitzlist"/>
        <w:numPr>
          <w:ilvl w:val="0"/>
          <w:numId w:val="24"/>
        </w:numPr>
        <w:spacing w:before="100" w:beforeAutospacing="1" w:after="100" w:afterAutospacing="1"/>
        <w:ind w:left="1276" w:hanging="425"/>
        <w:contextualSpacing/>
        <w:rPr>
          <w:rFonts w:ascii="Arial" w:hAnsi="Arial" w:cs="Arial"/>
          <w:sz w:val="22"/>
          <w:szCs w:val="22"/>
        </w:rPr>
      </w:pPr>
      <w:r w:rsidRPr="0037652D">
        <w:rPr>
          <w:rFonts w:ascii="Arial" w:hAnsi="Arial" w:cs="Arial"/>
          <w:sz w:val="22"/>
          <w:szCs w:val="22"/>
        </w:rPr>
        <w:t>kontrola wizualna przyrządu</w:t>
      </w:r>
    </w:p>
    <w:p w14:paraId="2AC5205E" w14:textId="77777777" w:rsidR="00771694" w:rsidRPr="0037652D" w:rsidRDefault="00771694" w:rsidP="00771694">
      <w:pPr>
        <w:pStyle w:val="Akapitzlist"/>
        <w:numPr>
          <w:ilvl w:val="0"/>
          <w:numId w:val="24"/>
        </w:numPr>
        <w:spacing w:before="100" w:beforeAutospacing="1" w:after="100" w:afterAutospacing="1"/>
        <w:ind w:left="1276" w:hanging="425"/>
        <w:contextualSpacing/>
        <w:rPr>
          <w:rFonts w:ascii="Arial" w:hAnsi="Arial" w:cs="Arial"/>
          <w:sz w:val="22"/>
          <w:szCs w:val="22"/>
        </w:rPr>
      </w:pPr>
      <w:r w:rsidRPr="0037652D">
        <w:rPr>
          <w:rFonts w:ascii="Arial" w:hAnsi="Arial" w:cs="Arial"/>
          <w:sz w:val="22"/>
          <w:szCs w:val="22"/>
        </w:rPr>
        <w:t>kontrola przepływu powietrza referencyjnego</w:t>
      </w:r>
    </w:p>
    <w:p w14:paraId="6777832C" w14:textId="77777777" w:rsidR="00771694" w:rsidRPr="0037652D" w:rsidRDefault="00771694" w:rsidP="00771694">
      <w:pPr>
        <w:pStyle w:val="Akapitzlist"/>
        <w:numPr>
          <w:ilvl w:val="0"/>
          <w:numId w:val="24"/>
        </w:numPr>
        <w:spacing w:before="100" w:beforeAutospacing="1" w:after="100" w:afterAutospacing="1"/>
        <w:ind w:left="1276" w:hanging="425"/>
        <w:contextualSpacing/>
        <w:rPr>
          <w:rFonts w:ascii="Arial" w:hAnsi="Arial" w:cs="Arial"/>
          <w:sz w:val="22"/>
          <w:szCs w:val="22"/>
        </w:rPr>
      </w:pPr>
      <w:r w:rsidRPr="0037652D">
        <w:rPr>
          <w:rFonts w:ascii="Arial" w:hAnsi="Arial" w:cs="Arial"/>
          <w:sz w:val="22"/>
          <w:szCs w:val="22"/>
        </w:rPr>
        <w:t>przegląd filtra ceramicznego sondy cyrkonowej</w:t>
      </w:r>
    </w:p>
    <w:p w14:paraId="6EF024B2" w14:textId="77777777" w:rsidR="00771694" w:rsidRPr="0037652D" w:rsidRDefault="00771694" w:rsidP="00771694">
      <w:pPr>
        <w:pStyle w:val="Akapitzlist"/>
        <w:numPr>
          <w:ilvl w:val="0"/>
          <w:numId w:val="24"/>
        </w:numPr>
        <w:spacing w:before="100" w:beforeAutospacing="1" w:after="100" w:afterAutospacing="1"/>
        <w:ind w:left="1276" w:hanging="425"/>
        <w:contextualSpacing/>
        <w:rPr>
          <w:rFonts w:ascii="Arial" w:hAnsi="Arial" w:cs="Arial"/>
          <w:sz w:val="22"/>
          <w:szCs w:val="22"/>
        </w:rPr>
      </w:pPr>
      <w:r w:rsidRPr="0037652D">
        <w:rPr>
          <w:rFonts w:ascii="Arial" w:hAnsi="Arial" w:cs="Arial"/>
          <w:sz w:val="22"/>
          <w:szCs w:val="22"/>
        </w:rPr>
        <w:t>kalibracja tlenomierza gazami wzorcowymi</w:t>
      </w:r>
    </w:p>
    <w:p w14:paraId="0DBCA838" w14:textId="77777777" w:rsidR="00771694" w:rsidRDefault="00771694" w:rsidP="00771694">
      <w:pPr>
        <w:pStyle w:val="Akapitzlist"/>
        <w:numPr>
          <w:ilvl w:val="0"/>
          <w:numId w:val="24"/>
        </w:numPr>
        <w:spacing w:before="100" w:beforeAutospacing="1" w:after="100" w:afterAutospacing="1"/>
        <w:ind w:left="1276" w:hanging="425"/>
        <w:contextualSpacing/>
        <w:rPr>
          <w:rFonts w:ascii="Arial" w:hAnsi="Arial" w:cs="Arial"/>
          <w:sz w:val="22"/>
          <w:szCs w:val="22"/>
        </w:rPr>
      </w:pPr>
      <w:r w:rsidRPr="0037652D">
        <w:rPr>
          <w:rFonts w:ascii="Arial" w:hAnsi="Arial" w:cs="Arial"/>
          <w:sz w:val="22"/>
          <w:szCs w:val="22"/>
        </w:rPr>
        <w:t>weryfikacja wskazań pomiarów w systemie</w:t>
      </w:r>
    </w:p>
    <w:p w14:paraId="198E2105" w14:textId="77777777" w:rsidR="00771694" w:rsidRPr="005001FB" w:rsidRDefault="00771694" w:rsidP="00771694">
      <w:pPr>
        <w:spacing w:line="312" w:lineRule="auto"/>
        <w:ind w:left="567"/>
        <w:rPr>
          <w:rFonts w:ascii="Arial" w:hAnsi="Arial" w:cs="Arial"/>
          <w:b/>
          <w:bCs/>
        </w:rPr>
      </w:pPr>
      <w:r w:rsidRPr="005001FB">
        <w:rPr>
          <w:rFonts w:ascii="Arial" w:hAnsi="Arial" w:cs="Arial"/>
          <w:b/>
          <w:bCs/>
        </w:rPr>
        <w:t xml:space="preserve">Uwaga: </w:t>
      </w:r>
    </w:p>
    <w:p w14:paraId="7C958AE3" w14:textId="77777777" w:rsidR="00771694" w:rsidRDefault="00771694" w:rsidP="00771694">
      <w:pPr>
        <w:spacing w:after="0" w:line="240" w:lineRule="auto"/>
        <w:ind w:left="567"/>
        <w:jc w:val="both"/>
        <w:rPr>
          <w:rFonts w:ascii="Arial" w:hAnsi="Arial" w:cs="Arial"/>
        </w:rPr>
      </w:pPr>
      <w:r w:rsidRPr="00814F45">
        <w:rPr>
          <w:rFonts w:ascii="Arial" w:hAnsi="Arial" w:cs="Arial"/>
        </w:rPr>
        <w:t xml:space="preserve">Wszystkie materiały i urządzenia </w:t>
      </w:r>
      <w:r w:rsidRPr="007E1AF2">
        <w:rPr>
          <w:rFonts w:ascii="Arial" w:hAnsi="Arial" w:cs="Arial"/>
        </w:rPr>
        <w:t xml:space="preserve">niezbędne do realizacji przedmiotu zamówienia </w:t>
      </w:r>
      <w:r>
        <w:rPr>
          <w:rFonts w:ascii="Arial" w:hAnsi="Arial" w:cs="Arial"/>
        </w:rPr>
        <w:t>wyszczególnione w zakresie prac d</w:t>
      </w:r>
      <w:r w:rsidRPr="007E1AF2">
        <w:rPr>
          <w:rFonts w:ascii="Arial" w:hAnsi="Arial" w:cs="Arial"/>
        </w:rPr>
        <w:t>ostarcza Wykonawca</w:t>
      </w:r>
      <w:r>
        <w:rPr>
          <w:rFonts w:ascii="Arial" w:hAnsi="Arial" w:cs="Arial"/>
        </w:rPr>
        <w:t>.</w:t>
      </w:r>
    </w:p>
    <w:p w14:paraId="0FFE3103" w14:textId="77777777" w:rsidR="00771694" w:rsidRPr="00F44F50" w:rsidRDefault="00771694" w:rsidP="00771694">
      <w:pPr>
        <w:pStyle w:val="Akapitzlist"/>
        <w:ind w:left="454"/>
        <w:jc w:val="both"/>
        <w:rPr>
          <w:sz w:val="22"/>
          <w:szCs w:val="22"/>
        </w:rPr>
      </w:pPr>
    </w:p>
    <w:p w14:paraId="25AAEE06" w14:textId="77777777" w:rsidR="00771694" w:rsidRDefault="00771694" w:rsidP="00771694">
      <w:pPr>
        <w:spacing w:before="100" w:beforeAutospacing="1" w:after="100" w:afterAutospacing="1"/>
        <w:contextualSpacing/>
        <w:rPr>
          <w:rFonts w:ascii="Arial" w:hAnsi="Arial" w:cs="Arial"/>
        </w:rPr>
      </w:pPr>
    </w:p>
    <w:p w14:paraId="297A1CEB" w14:textId="77777777" w:rsidR="00771694" w:rsidRDefault="00771694" w:rsidP="00771694">
      <w:pPr>
        <w:spacing w:after="0" w:line="240" w:lineRule="auto"/>
        <w:ind w:left="1416" w:firstLine="708"/>
        <w:rPr>
          <w:rFonts w:ascii="Arial" w:eastAsia="Times New Roman" w:hAnsi="Arial" w:cs="Arial"/>
          <w:b/>
        </w:rPr>
      </w:pPr>
    </w:p>
    <w:p w14:paraId="4CB43AD0" w14:textId="77777777" w:rsidR="00771694" w:rsidRDefault="00771694" w:rsidP="00771694">
      <w:p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</w:t>
      </w:r>
    </w:p>
    <w:p w14:paraId="380A6845" w14:textId="07BEB88E" w:rsidR="0084447D" w:rsidRPr="00B22216" w:rsidRDefault="0084447D" w:rsidP="003F2BE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22216">
        <w:rPr>
          <w:rFonts w:ascii="Arial" w:hAnsi="Arial" w:cs="Arial"/>
          <w:b/>
          <w:sz w:val="22"/>
          <w:szCs w:val="22"/>
        </w:rPr>
        <w:lastRenderedPageBreak/>
        <w:t xml:space="preserve">Warunki realizacji </w:t>
      </w:r>
      <w:r w:rsidR="00834E52" w:rsidRPr="00B22216">
        <w:rPr>
          <w:rFonts w:ascii="Arial" w:hAnsi="Arial" w:cs="Arial"/>
          <w:b/>
          <w:sz w:val="22"/>
          <w:szCs w:val="22"/>
        </w:rPr>
        <w:t>planowanego Z</w:t>
      </w:r>
      <w:r w:rsidRPr="00B22216">
        <w:rPr>
          <w:rFonts w:ascii="Arial" w:hAnsi="Arial" w:cs="Arial"/>
          <w:b/>
          <w:sz w:val="22"/>
          <w:szCs w:val="22"/>
        </w:rPr>
        <w:t>amówienia:</w:t>
      </w:r>
    </w:p>
    <w:p w14:paraId="11244FDA" w14:textId="3E9B5D0C" w:rsidR="002C1FA9" w:rsidRPr="00B22216" w:rsidRDefault="00ED0A52" w:rsidP="00D01FFE">
      <w:pPr>
        <w:pStyle w:val="Akapitzlist"/>
        <w:numPr>
          <w:ilvl w:val="1"/>
          <w:numId w:val="5"/>
        </w:numPr>
        <w:spacing w:line="312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22216">
        <w:rPr>
          <w:rFonts w:ascii="Arial" w:hAnsi="Arial" w:cs="Arial"/>
          <w:sz w:val="22"/>
          <w:szCs w:val="22"/>
        </w:rPr>
        <w:t xml:space="preserve">miejsce </w:t>
      </w:r>
      <w:r w:rsidR="0084447D" w:rsidRPr="00B22216">
        <w:rPr>
          <w:rFonts w:ascii="Arial" w:hAnsi="Arial" w:cs="Arial"/>
          <w:sz w:val="22"/>
          <w:szCs w:val="22"/>
        </w:rPr>
        <w:t>realizacji prac</w:t>
      </w:r>
      <w:r w:rsidR="00BD4DC2" w:rsidRPr="00B22216">
        <w:rPr>
          <w:rFonts w:ascii="Arial" w:hAnsi="Arial" w:cs="Arial"/>
          <w:sz w:val="22"/>
          <w:szCs w:val="22"/>
        </w:rPr>
        <w:t>:</w:t>
      </w:r>
      <w:r w:rsidR="0084447D" w:rsidRPr="00B22216">
        <w:rPr>
          <w:rFonts w:ascii="Arial" w:hAnsi="Arial" w:cs="Arial"/>
          <w:sz w:val="22"/>
          <w:szCs w:val="22"/>
        </w:rPr>
        <w:t xml:space="preserve"> </w:t>
      </w:r>
      <w:r w:rsidR="002C1FA9" w:rsidRPr="00B22216">
        <w:rPr>
          <w:rFonts w:ascii="Arial" w:hAnsi="Arial" w:cs="Arial"/>
          <w:sz w:val="22"/>
          <w:szCs w:val="22"/>
        </w:rPr>
        <w:t>TAURON Wytwarzanie Spółka Akcyjna  – Oddział</w:t>
      </w:r>
      <w:r w:rsidR="0070727A">
        <w:rPr>
          <w:rFonts w:ascii="Arial" w:hAnsi="Arial" w:cs="Arial"/>
          <w:sz w:val="22"/>
          <w:szCs w:val="22"/>
        </w:rPr>
        <w:t>y</w:t>
      </w:r>
      <w:r w:rsidR="002C1FA9" w:rsidRPr="00B22216">
        <w:rPr>
          <w:rFonts w:ascii="Arial" w:hAnsi="Arial" w:cs="Arial"/>
          <w:sz w:val="22"/>
          <w:szCs w:val="22"/>
        </w:rPr>
        <w:t xml:space="preserve"> Elektrowni  </w:t>
      </w:r>
      <w:r w:rsidR="0070727A">
        <w:rPr>
          <w:rFonts w:ascii="Arial" w:hAnsi="Arial" w:cs="Arial"/>
          <w:sz w:val="22"/>
          <w:szCs w:val="22"/>
        </w:rPr>
        <w:t>Jaworzno III i Jaworzno II w Jaworznie</w:t>
      </w:r>
    </w:p>
    <w:p w14:paraId="29793BEC" w14:textId="6710C05C" w:rsidR="002E5A0E" w:rsidRPr="00B22216" w:rsidRDefault="002C1FA9" w:rsidP="00D01FFE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line="312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22216">
        <w:rPr>
          <w:rFonts w:ascii="Arial" w:hAnsi="Arial" w:cs="Arial"/>
          <w:sz w:val="22"/>
          <w:szCs w:val="22"/>
        </w:rPr>
        <w:t xml:space="preserve"> </w:t>
      </w:r>
      <w:r w:rsidR="000A1DDD" w:rsidRPr="00B22216">
        <w:rPr>
          <w:rFonts w:ascii="Arial" w:hAnsi="Arial" w:cs="Arial"/>
          <w:sz w:val="22"/>
          <w:szCs w:val="22"/>
        </w:rPr>
        <w:t>przewidywany</w:t>
      </w:r>
      <w:r w:rsidR="00E81DC7" w:rsidRPr="00B22216">
        <w:rPr>
          <w:rFonts w:ascii="Arial" w:hAnsi="Arial" w:cs="Arial"/>
          <w:sz w:val="22"/>
          <w:szCs w:val="22"/>
        </w:rPr>
        <w:t xml:space="preserve"> termin</w:t>
      </w:r>
      <w:r w:rsidR="002E5A0E" w:rsidRPr="00B22216">
        <w:rPr>
          <w:rFonts w:ascii="Arial" w:hAnsi="Arial" w:cs="Arial"/>
          <w:sz w:val="22"/>
          <w:szCs w:val="22"/>
        </w:rPr>
        <w:t xml:space="preserve"> realizacji</w:t>
      </w:r>
      <w:r w:rsidR="00960F8E" w:rsidRPr="00B22216">
        <w:rPr>
          <w:rFonts w:ascii="Arial" w:hAnsi="Arial" w:cs="Arial"/>
          <w:sz w:val="22"/>
          <w:szCs w:val="22"/>
        </w:rPr>
        <w:t xml:space="preserve"> prac:</w:t>
      </w:r>
      <w:r w:rsidRPr="00B22216">
        <w:rPr>
          <w:rFonts w:ascii="Arial" w:hAnsi="Arial" w:cs="Arial"/>
          <w:sz w:val="22"/>
          <w:szCs w:val="22"/>
        </w:rPr>
        <w:t xml:space="preserve"> </w:t>
      </w:r>
      <w:r w:rsidR="006E044E" w:rsidRPr="00B22216">
        <w:rPr>
          <w:rFonts w:ascii="Arial" w:hAnsi="Arial" w:cs="Arial"/>
          <w:color w:val="000000"/>
          <w:sz w:val="22"/>
          <w:szCs w:val="22"/>
        </w:rPr>
        <w:t xml:space="preserve">od </w:t>
      </w:r>
      <w:r w:rsidR="00BB1633" w:rsidRPr="00B22216">
        <w:rPr>
          <w:rFonts w:ascii="Arial" w:hAnsi="Arial" w:cs="Arial"/>
          <w:color w:val="000000"/>
          <w:sz w:val="22"/>
          <w:szCs w:val="22"/>
        </w:rPr>
        <w:t>0</w:t>
      </w:r>
      <w:r w:rsidR="0070727A">
        <w:rPr>
          <w:rFonts w:ascii="Arial" w:hAnsi="Arial" w:cs="Arial"/>
          <w:color w:val="000000"/>
          <w:sz w:val="22"/>
          <w:szCs w:val="22"/>
        </w:rPr>
        <w:t>1</w:t>
      </w:r>
      <w:r w:rsidR="00BB1633" w:rsidRPr="00B22216">
        <w:rPr>
          <w:rFonts w:ascii="Arial" w:hAnsi="Arial" w:cs="Arial"/>
          <w:color w:val="000000"/>
          <w:sz w:val="22"/>
          <w:szCs w:val="22"/>
        </w:rPr>
        <w:t>.0</w:t>
      </w:r>
      <w:r w:rsidR="0070727A">
        <w:rPr>
          <w:rFonts w:ascii="Arial" w:hAnsi="Arial" w:cs="Arial"/>
          <w:color w:val="000000"/>
          <w:sz w:val="22"/>
          <w:szCs w:val="22"/>
        </w:rPr>
        <w:t>1</w:t>
      </w:r>
      <w:r w:rsidR="00BB1633" w:rsidRPr="00B22216">
        <w:rPr>
          <w:rFonts w:ascii="Arial" w:hAnsi="Arial" w:cs="Arial"/>
          <w:color w:val="000000"/>
          <w:sz w:val="22"/>
          <w:szCs w:val="22"/>
        </w:rPr>
        <w:t>.202</w:t>
      </w:r>
      <w:r w:rsidR="000072BC">
        <w:rPr>
          <w:rFonts w:ascii="Arial" w:hAnsi="Arial" w:cs="Arial"/>
          <w:color w:val="000000"/>
          <w:sz w:val="22"/>
          <w:szCs w:val="22"/>
        </w:rPr>
        <w:t>5</w:t>
      </w:r>
      <w:r w:rsidR="00BB1633" w:rsidRPr="00B22216">
        <w:rPr>
          <w:rFonts w:ascii="Arial" w:hAnsi="Arial" w:cs="Arial"/>
          <w:color w:val="000000"/>
          <w:sz w:val="22"/>
          <w:szCs w:val="22"/>
        </w:rPr>
        <w:t xml:space="preserve"> r do 31.</w:t>
      </w:r>
      <w:r w:rsidR="0070727A">
        <w:rPr>
          <w:rFonts w:ascii="Arial" w:hAnsi="Arial" w:cs="Arial"/>
          <w:color w:val="000000"/>
          <w:sz w:val="22"/>
          <w:szCs w:val="22"/>
        </w:rPr>
        <w:t>12</w:t>
      </w:r>
      <w:r w:rsidR="00BB1633" w:rsidRPr="00B22216">
        <w:rPr>
          <w:rFonts w:ascii="Arial" w:hAnsi="Arial" w:cs="Arial"/>
          <w:color w:val="000000"/>
          <w:sz w:val="22"/>
          <w:szCs w:val="22"/>
        </w:rPr>
        <w:t>.202</w:t>
      </w:r>
      <w:r w:rsidR="00B47245">
        <w:rPr>
          <w:rFonts w:ascii="Arial" w:hAnsi="Arial" w:cs="Arial"/>
          <w:color w:val="000000"/>
          <w:sz w:val="22"/>
          <w:szCs w:val="22"/>
        </w:rPr>
        <w:t>5</w:t>
      </w:r>
      <w:r w:rsidR="00BB1633" w:rsidRPr="00B22216">
        <w:rPr>
          <w:rFonts w:ascii="Arial" w:hAnsi="Arial" w:cs="Arial"/>
          <w:color w:val="000000"/>
          <w:sz w:val="22"/>
          <w:szCs w:val="22"/>
        </w:rPr>
        <w:t xml:space="preserve"> r</w:t>
      </w:r>
    </w:p>
    <w:p w14:paraId="6B1B69E7" w14:textId="3FEF56DF" w:rsidR="006E044E" w:rsidRPr="0070727A" w:rsidRDefault="006E044E" w:rsidP="00D01FFE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0727A">
        <w:rPr>
          <w:rFonts w:ascii="Arial" w:hAnsi="Arial" w:cs="Arial"/>
          <w:sz w:val="22"/>
          <w:szCs w:val="22"/>
        </w:rPr>
        <w:t xml:space="preserve">oczekiwany okres gwarancji </w:t>
      </w:r>
      <w:r w:rsidR="0070727A" w:rsidRPr="0070727A">
        <w:rPr>
          <w:rFonts w:ascii="Arial" w:hAnsi="Arial" w:cs="Arial"/>
          <w:sz w:val="22"/>
          <w:szCs w:val="22"/>
        </w:rPr>
        <w:t xml:space="preserve">– 12 miesięcy </w:t>
      </w:r>
    </w:p>
    <w:p w14:paraId="340E10E6" w14:textId="70B61B8E" w:rsidR="006E044E" w:rsidRPr="00B22216" w:rsidRDefault="006E044E" w:rsidP="00D01FFE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22216">
        <w:rPr>
          <w:rFonts w:ascii="Arial" w:hAnsi="Arial" w:cs="Arial"/>
          <w:sz w:val="22"/>
          <w:szCs w:val="22"/>
        </w:rPr>
        <w:t xml:space="preserve">zabezpieczenie należytego wykonania umowy – </w:t>
      </w:r>
      <w:r w:rsidR="0070727A">
        <w:rPr>
          <w:rFonts w:ascii="Arial" w:hAnsi="Arial" w:cs="Arial"/>
          <w:sz w:val="22"/>
          <w:szCs w:val="22"/>
        </w:rPr>
        <w:t xml:space="preserve">nie </w:t>
      </w:r>
      <w:r w:rsidRPr="00B22216">
        <w:rPr>
          <w:rFonts w:ascii="Arial" w:hAnsi="Arial" w:cs="Arial"/>
          <w:sz w:val="22"/>
          <w:szCs w:val="22"/>
        </w:rPr>
        <w:t>wymagane</w:t>
      </w:r>
    </w:p>
    <w:p w14:paraId="4D7F8306" w14:textId="0FA78871" w:rsidR="002E5A0E" w:rsidRPr="00B22216" w:rsidRDefault="002E5A0E" w:rsidP="00D01FFE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line="312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22216">
        <w:rPr>
          <w:rFonts w:ascii="Arial" w:hAnsi="Arial" w:cs="Arial"/>
          <w:sz w:val="22"/>
          <w:szCs w:val="22"/>
        </w:rPr>
        <w:t>i</w:t>
      </w:r>
      <w:r w:rsidR="002C1FA9" w:rsidRPr="00B22216">
        <w:rPr>
          <w:rFonts w:ascii="Arial" w:hAnsi="Arial" w:cs="Arial"/>
          <w:sz w:val="22"/>
          <w:szCs w:val="22"/>
        </w:rPr>
        <w:t xml:space="preserve">nformacja o terminach płatności - </w:t>
      </w:r>
      <w:r w:rsidR="002C1FA9" w:rsidRPr="00B22216">
        <w:rPr>
          <w:rFonts w:ascii="Arial" w:hAnsi="Arial" w:cs="Arial"/>
          <w:iCs/>
          <w:sz w:val="22"/>
          <w:szCs w:val="22"/>
        </w:rPr>
        <w:t xml:space="preserve">Wykonawca otrzyma wynagrodzenie wykonane i odebrane prace na podstawie prawidłowo wystawionej faktury końcowej w terminie 30 dni od daty otrzymania prawidłowo </w:t>
      </w:r>
      <w:r w:rsidR="006E044E" w:rsidRPr="00B22216">
        <w:rPr>
          <w:rFonts w:ascii="Arial" w:hAnsi="Arial" w:cs="Arial"/>
          <w:iCs/>
          <w:sz w:val="22"/>
          <w:szCs w:val="22"/>
        </w:rPr>
        <w:t xml:space="preserve">wystawionej </w:t>
      </w:r>
      <w:r w:rsidR="002C1FA9" w:rsidRPr="00B22216">
        <w:rPr>
          <w:rFonts w:ascii="Arial" w:hAnsi="Arial" w:cs="Arial"/>
          <w:iCs/>
          <w:sz w:val="22"/>
          <w:szCs w:val="22"/>
        </w:rPr>
        <w:t xml:space="preserve"> faktury.</w:t>
      </w:r>
    </w:p>
    <w:p w14:paraId="2FD25872" w14:textId="4AE58BB4" w:rsidR="002E5A0E" w:rsidRPr="00B22216" w:rsidRDefault="002C1FA9" w:rsidP="00D01FFE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line="312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22216">
        <w:rPr>
          <w:rFonts w:ascii="Arial" w:hAnsi="Arial" w:cs="Arial"/>
          <w:sz w:val="22"/>
          <w:szCs w:val="22"/>
        </w:rPr>
        <w:t>planowane kryteria oceny ofert – cena netto 100%</w:t>
      </w:r>
    </w:p>
    <w:p w14:paraId="3397CA08" w14:textId="77777777" w:rsidR="00BD4DC2" w:rsidRPr="00BD4DC2" w:rsidRDefault="00BD4DC2" w:rsidP="00960F8E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</w:rPr>
      </w:pPr>
    </w:p>
    <w:p w14:paraId="612E6CB8" w14:textId="77777777" w:rsidR="0084447D" w:rsidRPr="0002146A" w:rsidRDefault="0084447D" w:rsidP="003F2BE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2146A">
        <w:rPr>
          <w:rFonts w:ascii="Arial" w:hAnsi="Arial" w:cs="Arial"/>
          <w:b/>
          <w:sz w:val="22"/>
          <w:szCs w:val="22"/>
        </w:rPr>
        <w:t>Warunki udziału w postępowaniu:</w:t>
      </w:r>
    </w:p>
    <w:p w14:paraId="61DA3A87" w14:textId="754907BB" w:rsidR="00886363" w:rsidRPr="00771694" w:rsidRDefault="00771694" w:rsidP="00771694">
      <w:pPr>
        <w:pStyle w:val="Akapitzlist"/>
        <w:widowControl w:val="0"/>
        <w:numPr>
          <w:ilvl w:val="1"/>
          <w:numId w:val="5"/>
        </w:numPr>
        <w:spacing w:line="312" w:lineRule="auto"/>
        <w:ind w:left="284" w:hanging="426"/>
        <w:contextualSpacing/>
        <w:jc w:val="both"/>
        <w:rPr>
          <w:rFonts w:ascii="Arial" w:hAnsi="Arial" w:cs="Arial"/>
        </w:rPr>
      </w:pPr>
      <w:r w:rsidRPr="00771694">
        <w:rPr>
          <w:rFonts w:ascii="Arial" w:hAnsi="Arial" w:cs="Arial"/>
        </w:rPr>
        <w:t xml:space="preserve">Wykonawca powinien wykazać się zrealizowaniem w ciągu ostatnich pięciu lat przed upływem terminu składania wniosków o dopuszczenie do udziału w Postępowaniu, a jeżeli okres prowadzenia działalności jest krótszy to w tym okresie, co najmniej jednej usługi odpowiadającej swoim zakresem Przedmiotowi Umowy tj. serwis lub naprawa systemów do pomiarów emisji zanieczyszczeń pyłowo-gazowych  a wartość netto pojedynczej usługi była nie niższa niż 20 000,00 </w:t>
      </w:r>
      <w:r w:rsidR="0070727A" w:rsidRPr="00771694">
        <w:rPr>
          <w:rFonts w:ascii="Arial" w:hAnsi="Arial" w:cs="Arial"/>
        </w:rPr>
        <w:t>zł.</w:t>
      </w:r>
    </w:p>
    <w:p w14:paraId="3EED1993" w14:textId="2066F6AA" w:rsidR="00771694" w:rsidRPr="00771694" w:rsidRDefault="00771694" w:rsidP="00B601DB">
      <w:pPr>
        <w:pStyle w:val="Akapitzlist"/>
        <w:widowControl w:val="0"/>
        <w:numPr>
          <w:ilvl w:val="1"/>
          <w:numId w:val="5"/>
        </w:numPr>
        <w:spacing w:line="312" w:lineRule="auto"/>
        <w:ind w:left="284" w:hanging="426"/>
        <w:contextualSpacing/>
        <w:jc w:val="both"/>
        <w:rPr>
          <w:rFonts w:ascii="Arial" w:hAnsi="Arial" w:cs="Arial"/>
        </w:rPr>
      </w:pPr>
      <w:r w:rsidRPr="00771694">
        <w:rPr>
          <w:rFonts w:ascii="Arial" w:hAnsi="Arial" w:cs="Arial"/>
        </w:rPr>
        <w:t xml:space="preserve">Wykonawca będzie dysponował osobami w ilości niezbędnej dla prawidłowego wykonania przedmiotu zamówienia, posiadającymi uprawnienia wymagane przepisami prawa, w szczególności ważne świadectwa kwalifikacyjne uprawniające do zajmowania się eksploatacją urządzeń, instalacji i sieci na stanowisku eksploatacji, pozwalające na realizacje prac zgodnie z Rozporządzeniem Ministra Energii z dnia 28 sierpnia 2019 r. w sprawie bezpieczeństwa i higieny pracy przy urządzeniach energetycznych. (tekst jedn. Dz.U. 2021 poz. 1210) tj.: </w:t>
      </w:r>
    </w:p>
    <w:p w14:paraId="28FAFD23" w14:textId="1FE53DC5" w:rsidR="00771694" w:rsidRPr="00B601DB" w:rsidRDefault="00771694" w:rsidP="00B601DB">
      <w:pPr>
        <w:pStyle w:val="Akapitzlist"/>
        <w:widowControl w:val="0"/>
        <w:numPr>
          <w:ilvl w:val="0"/>
          <w:numId w:val="32"/>
        </w:numPr>
        <w:spacing w:line="312" w:lineRule="auto"/>
        <w:contextualSpacing/>
        <w:jc w:val="both"/>
        <w:rPr>
          <w:rFonts w:ascii="Arial" w:hAnsi="Arial" w:cs="Arial"/>
        </w:rPr>
      </w:pPr>
      <w:r w:rsidRPr="00B601DB">
        <w:rPr>
          <w:rFonts w:ascii="Arial" w:hAnsi="Arial" w:cs="Arial"/>
        </w:rPr>
        <w:t>co najmniej 2 osobami spełniającymi wymagania kwalifikacyjne, potwierdzone świadectwem kwalifikacyjnym typu „E” do wykonywania pracy na stanowisku eksploatacji w zakresie konserwacji, remontów, montażu do następujących urządzeń i sieci: Grupa 2 minimum pkt 10 w zak. pkt.1, 3 oraz Gr.1 pkt. 2, 10 w zak. pkt.2 – zgodnie z Rozporządzeniem Ministra Gospodarki, Pracy i Polityki Społecznej z dnia 28.04.2003 r. w sprawie szczegółowych zasad stwierdzania posiadania kwalifikacji przez osoby zajmujące się eksploatacją urządzeń, instalacji i sieci Dz.U. 2003 nr 89 poz. 828</w:t>
      </w:r>
    </w:p>
    <w:p w14:paraId="247B0079" w14:textId="0D024096" w:rsidR="00636B0F" w:rsidRPr="00B601DB" w:rsidRDefault="00771694" w:rsidP="00B601DB">
      <w:pPr>
        <w:pStyle w:val="Akapitzlist"/>
        <w:widowControl w:val="0"/>
        <w:numPr>
          <w:ilvl w:val="0"/>
          <w:numId w:val="32"/>
        </w:numPr>
        <w:spacing w:line="312" w:lineRule="auto"/>
        <w:contextualSpacing/>
        <w:jc w:val="both"/>
        <w:rPr>
          <w:rFonts w:ascii="Arial" w:hAnsi="Arial" w:cs="Arial"/>
        </w:rPr>
      </w:pPr>
      <w:r w:rsidRPr="00B601DB">
        <w:rPr>
          <w:rFonts w:ascii="Arial" w:hAnsi="Arial" w:cs="Arial"/>
        </w:rPr>
        <w:t xml:space="preserve">co najmniej 2 osobami spełniającymi wymagania kwalifikacyjne, potwierdzone świadectwem kwalifikacyjnym typu „D” do wykonywania pracy na stanowisku eksploatacji w zakresie konserwacji, remontów, montażu do następujących urządzeń i sieci: Grupa 2 minimum pkt 10 w zak. pkt.1, 3 oraz Gr.1 pkt. 2, 10 w zak. pkt.2 – zgodnie z Rozporządzeniem Ministra Gospodarki, Pracy i Polityki Społecznej z dnia 28.04.2003 r. w sprawie szczegółowych zasad stwierdzania posiadania kwalifikacji przez osoby zajmujące się eksploatacją urządzeń, </w:t>
      </w:r>
      <w:r w:rsidRPr="00B601DB">
        <w:rPr>
          <w:rFonts w:ascii="Arial" w:hAnsi="Arial" w:cs="Arial"/>
        </w:rPr>
        <w:lastRenderedPageBreak/>
        <w:t xml:space="preserve">instalacji i sieci Dz.U. 2003 nr 89 poz. 828. Uwaga: dopuszcza się posiadanie ww. uprawnień </w:t>
      </w:r>
      <w:r w:rsidR="00B601DB">
        <w:rPr>
          <w:rFonts w:ascii="Arial" w:hAnsi="Arial" w:cs="Arial"/>
        </w:rPr>
        <w:t>łącznie.</w:t>
      </w:r>
    </w:p>
    <w:p w14:paraId="50EF4588" w14:textId="1826D30B" w:rsidR="00D3678D" w:rsidRPr="00E06A29" w:rsidRDefault="00D3678D" w:rsidP="00D3678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</w:rPr>
      </w:pPr>
      <w:r w:rsidRPr="00E06A29">
        <w:rPr>
          <w:rFonts w:ascii="Arial" w:hAnsi="Arial" w:cs="Arial"/>
          <w:b/>
        </w:rPr>
        <w:t xml:space="preserve">W przypadku pytań prosimy o kontakt mailowy: </w:t>
      </w:r>
    </w:p>
    <w:p w14:paraId="6894F909" w14:textId="77777777" w:rsidR="00215DE6" w:rsidRPr="00E06A29" w:rsidRDefault="00215DE6" w:rsidP="00D3678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</w:rPr>
      </w:pPr>
    </w:p>
    <w:p w14:paraId="6F3FA79A" w14:textId="039EC60F" w:rsidR="00636B0F" w:rsidRPr="00771694" w:rsidRDefault="00771694" w:rsidP="00636B0F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771694">
        <w:rPr>
          <w:rFonts w:ascii="Arial" w:hAnsi="Arial" w:cs="Arial"/>
          <w:sz w:val="24"/>
          <w:szCs w:val="24"/>
          <w:lang w:val="en-GB"/>
        </w:rPr>
        <w:t>Bogdan Chucherko  (32) 715 2610</w:t>
      </w:r>
      <w:r w:rsidR="00636B0F" w:rsidRPr="00771694">
        <w:rPr>
          <w:rFonts w:ascii="Arial" w:hAnsi="Arial" w:cs="Arial"/>
          <w:sz w:val="24"/>
          <w:szCs w:val="24"/>
          <w:lang w:val="en-GB"/>
        </w:rPr>
        <w:t xml:space="preserve">, </w:t>
      </w:r>
    </w:p>
    <w:p w14:paraId="780DA5AB" w14:textId="03FBB295" w:rsidR="00636B0F" w:rsidRPr="00771694" w:rsidRDefault="00636B0F" w:rsidP="00636B0F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771694">
        <w:rPr>
          <w:rFonts w:ascii="Arial" w:hAnsi="Arial" w:cs="Arial"/>
          <w:sz w:val="24"/>
          <w:szCs w:val="24"/>
          <w:lang w:val="en-GB"/>
        </w:rPr>
        <w:t xml:space="preserve">email:  </w:t>
      </w:r>
      <w:hyperlink r:id="rId11" w:history="1">
        <w:r w:rsidR="00771694" w:rsidRPr="007A68D2">
          <w:rPr>
            <w:rStyle w:val="Hipercze"/>
            <w:rFonts w:ascii="Arial" w:hAnsi="Arial" w:cs="Arial"/>
            <w:sz w:val="24"/>
            <w:szCs w:val="24"/>
            <w:lang w:val="en-GB"/>
          </w:rPr>
          <w:t>bogdan.chucherko@tauron-wytwarzanie.p</w:t>
        </w:r>
        <w:r w:rsidR="00771694" w:rsidRPr="007A68D2">
          <w:rPr>
            <w:rStyle w:val="Hipercze"/>
            <w:rFonts w:ascii="Arial" w:hAnsi="Arial" w:cs="Arial"/>
            <w:sz w:val="24"/>
            <w:szCs w:val="24"/>
            <w:lang w:val="en-GB"/>
          </w:rPr>
          <w:t>l</w:t>
        </w:r>
      </w:hyperlink>
    </w:p>
    <w:p w14:paraId="51E56F6A" w14:textId="77777777" w:rsidR="00771694" w:rsidRPr="00771694" w:rsidRDefault="00771694" w:rsidP="00636B0F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14:paraId="10CD292B" w14:textId="77777777" w:rsidR="00D3678D" w:rsidRPr="00636B0F" w:rsidRDefault="00D3678D" w:rsidP="00D3678D">
      <w:pPr>
        <w:autoSpaceDE w:val="0"/>
        <w:autoSpaceDN w:val="0"/>
        <w:adjustRightInd w:val="0"/>
        <w:spacing w:before="120" w:after="0" w:line="276" w:lineRule="auto"/>
        <w:jc w:val="both"/>
        <w:rPr>
          <w:rFonts w:ascii="Arial" w:hAnsi="Arial" w:cs="Arial"/>
          <w:lang w:val="de-AT"/>
        </w:rPr>
      </w:pPr>
    </w:p>
    <w:p w14:paraId="29B1024E" w14:textId="70B9D955" w:rsidR="00D3678D" w:rsidRDefault="00D3678D" w:rsidP="00D3678D">
      <w:pPr>
        <w:autoSpaceDE w:val="0"/>
        <w:autoSpaceDN w:val="0"/>
        <w:adjustRightInd w:val="0"/>
        <w:spacing w:before="120" w:after="0" w:line="276" w:lineRule="auto"/>
        <w:jc w:val="both"/>
        <w:rPr>
          <w:rFonts w:ascii="Arial" w:hAnsi="Arial" w:cs="Arial"/>
        </w:rPr>
      </w:pPr>
      <w:r w:rsidRPr="00E06A29">
        <w:rPr>
          <w:rFonts w:ascii="Arial" w:hAnsi="Arial" w:cs="Arial"/>
        </w:rPr>
        <w:t xml:space="preserve">Odpowiedź na powyższe badanie rynku wraz ze wstępną ofertą cenową prosimy składać </w:t>
      </w:r>
      <w:r w:rsidRPr="00E06A29">
        <w:rPr>
          <w:rFonts w:ascii="Arial" w:hAnsi="Arial" w:cs="Arial"/>
        </w:rPr>
        <w:br/>
        <w:t xml:space="preserve">za pośrednictwem Platformy Zakupowej Grupy TAURON SWOZ lub za pośrednictwem poczty elektronicznej na adres mailowy: </w:t>
      </w:r>
      <w:hyperlink r:id="rId12" w:history="1">
        <w:r w:rsidR="00636B0F" w:rsidRPr="00732899">
          <w:rPr>
            <w:rStyle w:val="Hipercze"/>
            <w:rFonts w:ascii="Arial" w:hAnsi="Arial" w:cs="Arial"/>
            <w:highlight w:val="yellow"/>
          </w:rPr>
          <w:t>piotr.jarzyna@tauron-wytwarzanie.pl</w:t>
        </w:r>
      </w:hyperlink>
    </w:p>
    <w:p w14:paraId="007C17EB" w14:textId="77777777" w:rsidR="00636B0F" w:rsidRPr="00E06A29" w:rsidRDefault="00636B0F" w:rsidP="00D3678D">
      <w:pPr>
        <w:autoSpaceDE w:val="0"/>
        <w:autoSpaceDN w:val="0"/>
        <w:adjustRightInd w:val="0"/>
        <w:spacing w:before="120" w:after="0" w:line="276" w:lineRule="auto"/>
        <w:jc w:val="both"/>
        <w:rPr>
          <w:rFonts w:ascii="Arial" w:hAnsi="Arial" w:cs="Arial"/>
        </w:rPr>
      </w:pPr>
    </w:p>
    <w:p w14:paraId="06B24035" w14:textId="69FEAE9B" w:rsidR="00771694" w:rsidRDefault="00771694">
      <w:pPr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  <w:highlight w:val="yellow"/>
        </w:rPr>
        <w:br w:type="page"/>
      </w:r>
    </w:p>
    <w:p w14:paraId="63B989DF" w14:textId="77777777" w:rsidR="00732899" w:rsidRDefault="00732899" w:rsidP="0091013B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104F8E2B" w14:textId="633E2FB8" w:rsidR="0091013B" w:rsidRPr="00722F41" w:rsidRDefault="0091013B" w:rsidP="0091013B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  <w:r w:rsidRPr="00722F41">
        <w:rPr>
          <w:rFonts w:ascii="Arial" w:hAnsi="Arial" w:cs="Arial"/>
          <w:sz w:val="20"/>
          <w:szCs w:val="20"/>
        </w:rPr>
        <w:t>Załącznik nr 1 do Zaproszenia</w:t>
      </w:r>
    </w:p>
    <w:p w14:paraId="43D56B01" w14:textId="77777777" w:rsidR="0091013B" w:rsidRPr="00722F41" w:rsidRDefault="0091013B" w:rsidP="009E1E7B">
      <w:pPr>
        <w:tabs>
          <w:tab w:val="left" w:pos="284"/>
          <w:tab w:val="left" w:pos="1418"/>
        </w:tabs>
        <w:spacing w:line="276" w:lineRule="auto"/>
        <w:contextualSpacing/>
        <w:rPr>
          <w:rFonts w:ascii="Arial" w:hAnsi="Arial" w:cs="Arial"/>
          <w:b/>
          <w:sz w:val="20"/>
          <w:szCs w:val="20"/>
        </w:rPr>
      </w:pPr>
    </w:p>
    <w:p w14:paraId="713C1867" w14:textId="77777777" w:rsidR="00732899" w:rsidRPr="004C7852" w:rsidRDefault="00732899" w:rsidP="00732899">
      <w:pPr>
        <w:jc w:val="center"/>
        <w:rPr>
          <w:rFonts w:ascii="Arial" w:eastAsiaTheme="minorEastAsia" w:hAnsi="Arial" w:cs="Arial"/>
          <w:lang w:eastAsia="pl-PL"/>
        </w:rPr>
      </w:pPr>
      <w:r w:rsidRPr="004C7852">
        <w:rPr>
          <w:rFonts w:ascii="Arial" w:eastAsiaTheme="minorEastAsia" w:hAnsi="Arial" w:cs="Arial"/>
          <w:b/>
          <w:lang w:eastAsia="pl-PL"/>
        </w:rPr>
        <w:t>Formularz cenowy</w:t>
      </w:r>
    </w:p>
    <w:p w14:paraId="29811FC1" w14:textId="77777777" w:rsidR="00732899" w:rsidRDefault="00732899" w:rsidP="00732899">
      <w:pPr>
        <w:jc w:val="center"/>
        <w:rPr>
          <w:rFonts w:ascii="Arial" w:eastAsiaTheme="minorEastAsia" w:hAnsi="Arial" w:cs="Arial"/>
          <w:lang w:eastAsia="pl-PL"/>
        </w:rPr>
      </w:pPr>
      <w:r w:rsidRPr="004C7852">
        <w:rPr>
          <w:rFonts w:ascii="Arial" w:eastAsiaTheme="minorEastAsia" w:hAnsi="Arial" w:cs="Arial"/>
          <w:lang w:eastAsia="pl-PL"/>
        </w:rPr>
        <w:t>do zadania:</w:t>
      </w:r>
    </w:p>
    <w:p w14:paraId="52B81DB7" w14:textId="77777777" w:rsidR="00031942" w:rsidRPr="00D11975" w:rsidRDefault="00031942" w:rsidP="00031942">
      <w:pPr>
        <w:pStyle w:val="Akapitzlist"/>
        <w:spacing w:before="240" w:line="276" w:lineRule="auto"/>
        <w:ind w:left="284"/>
        <w:jc w:val="center"/>
        <w:rPr>
          <w:rFonts w:ascii="Arial" w:hAnsi="Arial" w:cs="Arial"/>
          <w:b/>
          <w:bCs/>
          <w:sz w:val="20"/>
          <w:szCs w:val="20"/>
        </w:rPr>
      </w:pPr>
      <w:r w:rsidRPr="00D11975">
        <w:rPr>
          <w:rFonts w:ascii="Arial" w:hAnsi="Arial" w:cs="Arial"/>
          <w:b/>
          <w:bCs/>
          <w:sz w:val="20"/>
          <w:szCs w:val="20"/>
        </w:rPr>
        <w:t>Serwis systemów do pomiarów emisji zanieczyszczeń pyłowo-gazowych zainstalowanych  w</w:t>
      </w:r>
      <w:r>
        <w:rPr>
          <w:rFonts w:ascii="Arial" w:hAnsi="Arial" w:cs="Arial"/>
          <w:b/>
          <w:bCs/>
          <w:sz w:val="20"/>
          <w:szCs w:val="20"/>
        </w:rPr>
        <w:t> </w:t>
      </w:r>
      <w:r w:rsidRPr="00D11975">
        <w:rPr>
          <w:rFonts w:ascii="Arial" w:hAnsi="Arial" w:cs="Arial"/>
          <w:b/>
          <w:bCs/>
          <w:sz w:val="20"/>
          <w:szCs w:val="20"/>
        </w:rPr>
        <w:t>TAURON Wytwarzanie S</w:t>
      </w:r>
      <w:r>
        <w:rPr>
          <w:rFonts w:ascii="Arial" w:hAnsi="Arial" w:cs="Arial"/>
          <w:b/>
          <w:bCs/>
          <w:sz w:val="20"/>
          <w:szCs w:val="20"/>
        </w:rPr>
        <w:t>.A.</w:t>
      </w:r>
      <w:r w:rsidRPr="00D11975">
        <w:rPr>
          <w:rFonts w:ascii="Arial" w:hAnsi="Arial" w:cs="Arial"/>
          <w:b/>
          <w:bCs/>
          <w:sz w:val="20"/>
          <w:szCs w:val="20"/>
        </w:rPr>
        <w:t xml:space="preserve"> –  </w:t>
      </w:r>
      <w:r>
        <w:rPr>
          <w:rFonts w:ascii="Arial" w:hAnsi="Arial" w:cs="Arial"/>
          <w:b/>
          <w:bCs/>
          <w:sz w:val="20"/>
          <w:szCs w:val="20"/>
        </w:rPr>
        <w:t xml:space="preserve">Oddział </w:t>
      </w:r>
      <w:r w:rsidRPr="00D11975">
        <w:rPr>
          <w:rFonts w:ascii="Arial" w:hAnsi="Arial" w:cs="Arial"/>
          <w:b/>
          <w:bCs/>
          <w:sz w:val="20"/>
          <w:szCs w:val="20"/>
        </w:rPr>
        <w:t>Elektrownia Jaworzno</w:t>
      </w:r>
      <w:r>
        <w:rPr>
          <w:rFonts w:ascii="Arial" w:hAnsi="Arial" w:cs="Arial"/>
          <w:b/>
          <w:bCs/>
          <w:sz w:val="20"/>
          <w:szCs w:val="20"/>
        </w:rPr>
        <w:t xml:space="preserve"> - </w:t>
      </w:r>
      <w:r w:rsidRPr="00D11975">
        <w:rPr>
          <w:rFonts w:ascii="Arial" w:hAnsi="Arial" w:cs="Arial"/>
          <w:b/>
          <w:bCs/>
          <w:sz w:val="20"/>
          <w:szCs w:val="20"/>
        </w:rPr>
        <w:t xml:space="preserve"> Elektrownia II</w:t>
      </w:r>
    </w:p>
    <w:p w14:paraId="7C58C952" w14:textId="77777777" w:rsidR="00031942" w:rsidRPr="002C1852" w:rsidRDefault="00031942" w:rsidP="00031942">
      <w:pPr>
        <w:spacing w:before="120" w:after="120"/>
        <w:ind w:left="142"/>
        <w:jc w:val="center"/>
        <w:rPr>
          <w:rFonts w:ascii="Arial" w:hAnsi="Arial" w:cs="Arial"/>
          <w:b/>
          <w:color w:val="0070C0"/>
          <w:sz w:val="18"/>
          <w:szCs w:val="18"/>
        </w:rPr>
      </w:pPr>
      <w:r w:rsidRPr="002C1852">
        <w:rPr>
          <w:rFonts w:ascii="Arial" w:hAnsi="Arial" w:cs="Arial"/>
          <w:b/>
          <w:color w:val="0070C0"/>
          <w:sz w:val="18"/>
          <w:szCs w:val="18"/>
        </w:rPr>
        <w:t xml:space="preserve">Niniejszy Załącznik stanowi podstawę o ustalenia wartości oferty Wykonawcy oraz  maksymalnej wartości </w:t>
      </w:r>
      <w:r>
        <w:rPr>
          <w:rFonts w:ascii="Arial" w:hAnsi="Arial" w:cs="Arial"/>
          <w:b/>
          <w:color w:val="0070C0"/>
          <w:sz w:val="18"/>
          <w:szCs w:val="18"/>
        </w:rPr>
        <w:t> </w:t>
      </w:r>
      <w:r w:rsidRPr="002C1852">
        <w:rPr>
          <w:rFonts w:ascii="Arial" w:hAnsi="Arial" w:cs="Arial"/>
          <w:b/>
          <w:color w:val="0070C0"/>
          <w:sz w:val="18"/>
          <w:szCs w:val="18"/>
        </w:rPr>
        <w:t>mowy</w:t>
      </w:r>
    </w:p>
    <w:p w14:paraId="753058CE" w14:textId="77777777" w:rsidR="00031942" w:rsidRPr="00D11975" w:rsidRDefault="00031942" w:rsidP="00031942">
      <w:pPr>
        <w:numPr>
          <w:ilvl w:val="0"/>
          <w:numId w:val="28"/>
        </w:num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D11975">
        <w:rPr>
          <w:rFonts w:ascii="Arial" w:hAnsi="Arial" w:cs="Arial"/>
          <w:sz w:val="18"/>
          <w:szCs w:val="18"/>
        </w:rPr>
        <w:t>Sporządzona przez Wykonawcę Oferta powinna zawierać cenę za wykonanie przedmiotu zamówienia, przy czym ceną oferty jest cena obliczona w oparciu o:</w:t>
      </w:r>
    </w:p>
    <w:p w14:paraId="5ACBC727" w14:textId="77777777" w:rsidR="00031942" w:rsidRPr="00D11975" w:rsidRDefault="00031942" w:rsidP="00031942">
      <w:pPr>
        <w:ind w:left="1068"/>
        <w:jc w:val="both"/>
        <w:rPr>
          <w:rFonts w:ascii="Arial" w:hAnsi="Arial" w:cs="Arial"/>
          <w:sz w:val="18"/>
          <w:szCs w:val="18"/>
        </w:rPr>
      </w:pPr>
      <w:r w:rsidRPr="00D11975">
        <w:rPr>
          <w:rFonts w:ascii="Arial" w:hAnsi="Arial" w:cs="Arial"/>
          <w:sz w:val="18"/>
          <w:szCs w:val="18"/>
        </w:rPr>
        <w:t>1)</w:t>
      </w:r>
      <w:r w:rsidRPr="00D11975">
        <w:rPr>
          <w:rFonts w:ascii="Arial" w:hAnsi="Arial" w:cs="Arial"/>
          <w:sz w:val="18"/>
          <w:szCs w:val="18"/>
        </w:rPr>
        <w:tab/>
        <w:t>przewidywaną przez Zamawiającego liczbę godzin, liczbę osób, oraz stawki roboczogodziny odpowiednio dla pracy na:</w:t>
      </w:r>
    </w:p>
    <w:p w14:paraId="56A407CC" w14:textId="77777777" w:rsidR="00031942" w:rsidRPr="00D11975" w:rsidRDefault="00031942" w:rsidP="00031942">
      <w:pPr>
        <w:ind w:left="1134" w:firstLine="284"/>
        <w:jc w:val="both"/>
        <w:rPr>
          <w:rFonts w:ascii="Arial" w:hAnsi="Arial" w:cs="Arial"/>
          <w:sz w:val="18"/>
          <w:szCs w:val="18"/>
        </w:rPr>
      </w:pPr>
      <w:r w:rsidRPr="00D11975">
        <w:rPr>
          <w:rFonts w:ascii="Arial" w:hAnsi="Arial" w:cs="Arial"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 xml:space="preserve">    </w:t>
      </w:r>
      <w:r w:rsidRPr="00D11975">
        <w:rPr>
          <w:rFonts w:ascii="Arial" w:hAnsi="Arial" w:cs="Arial"/>
          <w:sz w:val="18"/>
          <w:szCs w:val="18"/>
        </w:rPr>
        <w:t>zmianie I i/lub II od poniedziałku do soboty,</w:t>
      </w:r>
    </w:p>
    <w:p w14:paraId="6DCBF4C6" w14:textId="77777777" w:rsidR="00031942" w:rsidRDefault="00031942" w:rsidP="00031942">
      <w:pPr>
        <w:ind w:left="1134" w:firstLine="284"/>
        <w:jc w:val="both"/>
        <w:rPr>
          <w:rFonts w:ascii="Arial" w:hAnsi="Arial" w:cs="Arial"/>
          <w:sz w:val="18"/>
          <w:szCs w:val="18"/>
        </w:rPr>
      </w:pPr>
      <w:r w:rsidRPr="00D11975">
        <w:rPr>
          <w:rFonts w:ascii="Arial" w:hAnsi="Arial" w:cs="Arial"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 xml:space="preserve">    </w:t>
      </w:r>
      <w:r w:rsidRPr="00D11975">
        <w:rPr>
          <w:rFonts w:ascii="Arial" w:hAnsi="Arial" w:cs="Arial"/>
          <w:sz w:val="18"/>
          <w:szCs w:val="18"/>
        </w:rPr>
        <w:t xml:space="preserve">za pracę w niedziele i dni ustawowo wolne od pracy, </w:t>
      </w:r>
    </w:p>
    <w:p w14:paraId="447A3DB3" w14:textId="77777777" w:rsidR="00031942" w:rsidRPr="00D11975" w:rsidRDefault="00031942" w:rsidP="00031942">
      <w:pPr>
        <w:ind w:left="1134" w:firstLine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 prace powtarzalne </w:t>
      </w:r>
      <w:r w:rsidRPr="00D11975">
        <w:rPr>
          <w:rFonts w:ascii="Arial" w:hAnsi="Arial" w:cs="Arial"/>
          <w:sz w:val="18"/>
          <w:szCs w:val="18"/>
        </w:rPr>
        <w:t>zgodnie z wypełnianym i dołączonym do oferty Arkuszem Cenowym, wg zamieszczonego w niniejszym Załączniku wzoru.</w:t>
      </w:r>
    </w:p>
    <w:p w14:paraId="209DD9EA" w14:textId="77777777" w:rsidR="00031942" w:rsidRPr="00D11975" w:rsidRDefault="00031942" w:rsidP="00031942">
      <w:pPr>
        <w:numPr>
          <w:ilvl w:val="0"/>
          <w:numId w:val="28"/>
        </w:num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D11975">
        <w:rPr>
          <w:rFonts w:ascii="Arial" w:hAnsi="Arial" w:cs="Arial"/>
          <w:sz w:val="18"/>
          <w:szCs w:val="18"/>
          <w:u w:val="single"/>
        </w:rPr>
        <w:t xml:space="preserve">Cena oferty powinna obejmować </w:t>
      </w:r>
      <w:r w:rsidRPr="00D11975">
        <w:rPr>
          <w:rFonts w:ascii="Arial" w:hAnsi="Arial" w:cs="Arial"/>
          <w:sz w:val="18"/>
          <w:szCs w:val="18"/>
        </w:rPr>
        <w:t xml:space="preserve"> wynagrodzenie za wszystkie prace przyszłego Wykonawcy, niezbędne do zrealizowania  przedmiotu  zamówienia,  zawierać wszelkie koszty jakie poniesie Wykonawca z tytułu należytej oraz zgodnej z obowiązującymi przepisami realizacji przedmiotu zamówienia   a także wynikające z</w:t>
      </w:r>
      <w:r>
        <w:rPr>
          <w:rFonts w:ascii="Arial" w:hAnsi="Arial" w:cs="Arial"/>
          <w:sz w:val="18"/>
          <w:szCs w:val="18"/>
        </w:rPr>
        <w:t> </w:t>
      </w:r>
      <w:r w:rsidRPr="00D11975">
        <w:rPr>
          <w:rFonts w:ascii="Arial" w:hAnsi="Arial" w:cs="Arial"/>
          <w:sz w:val="18"/>
          <w:szCs w:val="18"/>
        </w:rPr>
        <w:t>zakresów  i  warunków określonych przez Zamawiającego.</w:t>
      </w:r>
    </w:p>
    <w:p w14:paraId="62BDB056" w14:textId="77777777" w:rsidR="00031942" w:rsidRPr="00D11975" w:rsidRDefault="00031942" w:rsidP="00031942">
      <w:pPr>
        <w:numPr>
          <w:ilvl w:val="0"/>
          <w:numId w:val="28"/>
        </w:num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D11975">
        <w:rPr>
          <w:rFonts w:ascii="Arial" w:hAnsi="Arial" w:cs="Arial"/>
          <w:sz w:val="18"/>
          <w:szCs w:val="18"/>
        </w:rPr>
        <w:t>Na maksymalną wartość umowy składa się oferta Wykonawcy ( robocizna ) plus maksymalna szacowana przez Zamawiającego kwota na zakup materiałów i/lub części</w:t>
      </w:r>
      <w:r>
        <w:rPr>
          <w:rFonts w:ascii="Arial" w:hAnsi="Arial" w:cs="Arial"/>
          <w:sz w:val="18"/>
          <w:szCs w:val="18"/>
        </w:rPr>
        <w:t>.</w:t>
      </w:r>
    </w:p>
    <w:p w14:paraId="2222B447" w14:textId="77777777" w:rsidR="00031942" w:rsidRDefault="00031942" w:rsidP="00031942">
      <w:pPr>
        <w:numPr>
          <w:ilvl w:val="0"/>
          <w:numId w:val="28"/>
        </w:num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D11975">
        <w:rPr>
          <w:rFonts w:ascii="Arial" w:hAnsi="Arial" w:cs="Arial"/>
          <w:b/>
          <w:sz w:val="18"/>
          <w:szCs w:val="18"/>
        </w:rPr>
        <w:t>Do oceny ofert zamawiający przyjmuje wartość robocizny</w:t>
      </w:r>
      <w:r w:rsidRPr="00D11975">
        <w:rPr>
          <w:rFonts w:ascii="Arial" w:hAnsi="Arial" w:cs="Arial"/>
          <w:sz w:val="18"/>
          <w:szCs w:val="18"/>
        </w:rPr>
        <w:t>.</w:t>
      </w:r>
    </w:p>
    <w:p w14:paraId="49DCC16A" w14:textId="34F4DAEC" w:rsidR="00031942" w:rsidRDefault="00031942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307F5A4A" w14:textId="77777777" w:rsidR="00031942" w:rsidRPr="00D11975" w:rsidRDefault="00031942" w:rsidP="00031942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52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7"/>
        <w:gridCol w:w="1591"/>
        <w:gridCol w:w="1875"/>
        <w:gridCol w:w="1307"/>
        <w:gridCol w:w="1121"/>
        <w:gridCol w:w="178"/>
        <w:gridCol w:w="461"/>
        <w:gridCol w:w="273"/>
        <w:gridCol w:w="1121"/>
      </w:tblGrid>
      <w:tr w:rsidR="00031942" w:rsidRPr="00D110F3" w14:paraId="544C7F40" w14:textId="77777777" w:rsidTr="00D05057">
        <w:trPr>
          <w:trHeight w:val="1016"/>
          <w:jc w:val="center"/>
        </w:trPr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6AC3E3" w14:textId="77777777" w:rsidR="00031942" w:rsidRPr="00D110F3" w:rsidRDefault="00031942" w:rsidP="00D0505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10F3">
              <w:rPr>
                <w:rFonts w:ascii="Arial" w:hAnsi="Arial" w:cs="Arial"/>
                <w:b/>
                <w:sz w:val="18"/>
                <w:szCs w:val="18"/>
              </w:rPr>
              <w:t>Czas pracy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E9A8DE" w14:textId="77777777" w:rsidR="00031942" w:rsidRPr="00D110F3" w:rsidRDefault="00031942" w:rsidP="00D0505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10F3">
              <w:rPr>
                <w:rFonts w:ascii="Arial" w:hAnsi="Arial" w:cs="Arial"/>
                <w:b/>
                <w:sz w:val="18"/>
                <w:szCs w:val="18"/>
              </w:rPr>
              <w:t>Przewidywana liczba godzin rzeczywistych na jednego pracownika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001879" w14:textId="77777777" w:rsidR="00031942" w:rsidRPr="00D110F3" w:rsidRDefault="00031942" w:rsidP="00D0505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10F3">
              <w:rPr>
                <w:rFonts w:ascii="Arial" w:hAnsi="Arial" w:cs="Arial"/>
                <w:b/>
                <w:sz w:val="18"/>
                <w:szCs w:val="18"/>
              </w:rPr>
              <w:t>Przewidywana ilość pracowników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B7D345" w14:textId="77777777" w:rsidR="00031942" w:rsidRPr="00D110F3" w:rsidRDefault="00031942" w:rsidP="00D0505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10F3">
              <w:rPr>
                <w:rFonts w:ascii="Arial" w:hAnsi="Arial" w:cs="Arial"/>
                <w:b/>
                <w:sz w:val="18"/>
                <w:szCs w:val="18"/>
              </w:rPr>
              <w:t>Stawka netto</w:t>
            </w:r>
          </w:p>
          <w:p w14:paraId="0E30B48B" w14:textId="77777777" w:rsidR="00031942" w:rsidRPr="00D110F3" w:rsidRDefault="00031942" w:rsidP="00D0505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10F3">
              <w:rPr>
                <w:rFonts w:ascii="Arial" w:hAnsi="Arial" w:cs="Arial"/>
                <w:b/>
                <w:sz w:val="18"/>
                <w:szCs w:val="18"/>
              </w:rPr>
              <w:t>rbg</w:t>
            </w:r>
          </w:p>
          <w:p w14:paraId="7D8AEDFE" w14:textId="77777777" w:rsidR="00031942" w:rsidRPr="00D110F3" w:rsidRDefault="00031942" w:rsidP="00D0505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10F3">
              <w:rPr>
                <w:rFonts w:ascii="Arial" w:hAnsi="Arial" w:cs="Arial"/>
                <w:b/>
                <w:sz w:val="18"/>
                <w:szCs w:val="18"/>
              </w:rPr>
              <w:t>rzeczywistej</w:t>
            </w:r>
          </w:p>
          <w:p w14:paraId="55D91DA3" w14:textId="77777777" w:rsidR="00031942" w:rsidRPr="00D110F3" w:rsidRDefault="00031942" w:rsidP="00D0505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10F3">
              <w:rPr>
                <w:rFonts w:ascii="Arial" w:hAnsi="Arial" w:cs="Arial"/>
                <w:b/>
                <w:sz w:val="18"/>
                <w:szCs w:val="18"/>
              </w:rPr>
              <w:t>[zł.]</w:t>
            </w:r>
          </w:p>
        </w:tc>
        <w:tc>
          <w:tcPr>
            <w:tcW w:w="16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552D381" w14:textId="77777777" w:rsidR="00031942" w:rsidRPr="00D110F3" w:rsidRDefault="00031942" w:rsidP="00D0505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588B4CF" w14:textId="77777777" w:rsidR="00031942" w:rsidRPr="00D110F3" w:rsidRDefault="00031942" w:rsidP="00D0505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88D44D5" w14:textId="77777777" w:rsidR="00031942" w:rsidRPr="00D110F3" w:rsidRDefault="00031942" w:rsidP="00D0505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10F3">
              <w:rPr>
                <w:rFonts w:ascii="Arial" w:hAnsi="Arial" w:cs="Arial"/>
                <w:b/>
                <w:sz w:val="18"/>
                <w:szCs w:val="18"/>
              </w:rPr>
              <w:t>Wartość oferty netto PLN</w:t>
            </w:r>
          </w:p>
          <w:p w14:paraId="5E96A533" w14:textId="77777777" w:rsidR="00031942" w:rsidRPr="00D110F3" w:rsidRDefault="00031942" w:rsidP="00D05057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0F3">
              <w:rPr>
                <w:rFonts w:ascii="Arial" w:hAnsi="Arial" w:cs="Arial"/>
                <w:sz w:val="18"/>
                <w:szCs w:val="18"/>
              </w:rPr>
              <w:t>(2 x 3 x 4)</w:t>
            </w:r>
          </w:p>
        </w:tc>
      </w:tr>
      <w:tr w:rsidR="00031942" w:rsidRPr="00D110F3" w14:paraId="32CB692C" w14:textId="77777777" w:rsidTr="00D05057">
        <w:trPr>
          <w:jc w:val="center"/>
        </w:trPr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BA9F68" w14:textId="77777777" w:rsidR="00031942" w:rsidRPr="00D110F3" w:rsidRDefault="00031942" w:rsidP="00D05057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0F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21480" w14:textId="77777777" w:rsidR="00031942" w:rsidRPr="00D110F3" w:rsidRDefault="00031942" w:rsidP="00D05057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0F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9436D" w14:textId="77777777" w:rsidR="00031942" w:rsidRPr="00D110F3" w:rsidRDefault="00031942" w:rsidP="00D05057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0F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C66AB" w14:textId="77777777" w:rsidR="00031942" w:rsidRPr="00D110F3" w:rsidRDefault="00031942" w:rsidP="00D05057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0F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7F32" w14:textId="77777777" w:rsidR="00031942" w:rsidRPr="00D110F3" w:rsidRDefault="00031942" w:rsidP="00D05057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0F3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031942" w:rsidRPr="00D110F3" w14:paraId="3BDD3695" w14:textId="77777777" w:rsidTr="00D05057">
        <w:trPr>
          <w:jc w:val="center"/>
        </w:trPr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8E85D1" w14:textId="77777777" w:rsidR="00031942" w:rsidRPr="00D110F3" w:rsidRDefault="00031942" w:rsidP="00D05057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 w:rsidRPr="00D110F3">
              <w:rPr>
                <w:rFonts w:ascii="Arial" w:hAnsi="Arial" w:cs="Arial"/>
                <w:sz w:val="18"/>
                <w:szCs w:val="18"/>
              </w:rPr>
              <w:t>Zmiana</w:t>
            </w:r>
            <w:r w:rsidRPr="00D110F3">
              <w:rPr>
                <w:rFonts w:ascii="Arial" w:hAnsi="Arial" w:cs="Arial"/>
                <w:sz w:val="18"/>
                <w:szCs w:val="18"/>
              </w:rPr>
              <w:br/>
              <w:t xml:space="preserve"> I i II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06BAF" w14:textId="77777777" w:rsidR="00031942" w:rsidRPr="00D110F3" w:rsidRDefault="00031942" w:rsidP="00D05057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0F3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FDA5D" w14:textId="77777777" w:rsidR="00031942" w:rsidRPr="00D110F3" w:rsidRDefault="00031942" w:rsidP="00D05057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0F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8E7B1" w14:textId="77777777" w:rsidR="00031942" w:rsidRPr="00D110F3" w:rsidRDefault="00031942" w:rsidP="00D05057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D5D32" w14:textId="77777777" w:rsidR="00031942" w:rsidRPr="00D110F3" w:rsidRDefault="00031942" w:rsidP="00D05057">
            <w:pPr>
              <w:pStyle w:val="Akapitzlist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1942" w:rsidRPr="00D110F3" w14:paraId="18193DD4" w14:textId="77777777" w:rsidTr="00D05057">
        <w:trPr>
          <w:jc w:val="center"/>
        </w:trPr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3CFCA" w14:textId="77777777" w:rsidR="00031942" w:rsidRPr="00D110F3" w:rsidRDefault="00031942" w:rsidP="00D05057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 w:rsidRPr="00D110F3">
              <w:rPr>
                <w:rFonts w:ascii="Arial" w:hAnsi="Arial" w:cs="Arial"/>
                <w:sz w:val="18"/>
                <w:szCs w:val="18"/>
              </w:rPr>
              <w:t>Niedziele i święta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7542B" w14:textId="77777777" w:rsidR="00031942" w:rsidRPr="00D110F3" w:rsidRDefault="00031942" w:rsidP="00D05057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0F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4E304" w14:textId="77777777" w:rsidR="00031942" w:rsidRPr="00D110F3" w:rsidRDefault="00031942" w:rsidP="00D05057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0F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5F1C9" w14:textId="77777777" w:rsidR="00031942" w:rsidRPr="00D110F3" w:rsidRDefault="00031942" w:rsidP="00D05057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83FC" w14:textId="77777777" w:rsidR="00031942" w:rsidRPr="00D110F3" w:rsidRDefault="00031942" w:rsidP="00D05057">
            <w:pPr>
              <w:pStyle w:val="Akapitzlist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1942" w:rsidRPr="00D110F3" w14:paraId="70C11314" w14:textId="77777777" w:rsidTr="00D05057">
        <w:trPr>
          <w:trHeight w:val="177"/>
          <w:jc w:val="center"/>
        </w:trPr>
        <w:tc>
          <w:tcPr>
            <w:tcW w:w="4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65BB58" w14:textId="77777777" w:rsidR="00031942" w:rsidRPr="00D110F3" w:rsidRDefault="00031942" w:rsidP="00D05057">
            <w:pPr>
              <w:pStyle w:val="Akapitzlist"/>
              <w:spacing w:after="240"/>
              <w:ind w:left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D110F3">
              <w:rPr>
                <w:rFonts w:ascii="Arial" w:hAnsi="Arial" w:cs="Arial"/>
                <w:b/>
                <w:sz w:val="18"/>
                <w:szCs w:val="18"/>
              </w:rPr>
              <w:t>Razem Roboczogodziny</w:t>
            </w:r>
          </w:p>
        </w:tc>
        <w:tc>
          <w:tcPr>
            <w:tcW w:w="9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0E3D4" w14:textId="77777777" w:rsidR="00031942" w:rsidRPr="00D110F3" w:rsidRDefault="00031942" w:rsidP="00D05057">
            <w:pPr>
              <w:pStyle w:val="Akapitzlist"/>
              <w:spacing w:after="240"/>
              <w:ind w:left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31942" w:rsidRPr="00D110F3" w14:paraId="0FC916F2" w14:textId="77777777" w:rsidTr="00D05057">
        <w:trPr>
          <w:trHeight w:val="239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05E904" w14:textId="77777777" w:rsidR="00031942" w:rsidRPr="00D110F3" w:rsidRDefault="00031942" w:rsidP="00D05057">
            <w:pPr>
              <w:pStyle w:val="Akapitzlist"/>
              <w:spacing w:after="24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0F3">
              <w:rPr>
                <w:rFonts w:ascii="Arial" w:hAnsi="Arial" w:cs="Arial"/>
                <w:b/>
                <w:sz w:val="18"/>
                <w:szCs w:val="18"/>
              </w:rPr>
              <w:t>Prace ryczałtowe</w:t>
            </w:r>
          </w:p>
        </w:tc>
      </w:tr>
      <w:tr w:rsidR="00031942" w:rsidRPr="00D110F3" w14:paraId="1F27D220" w14:textId="77777777" w:rsidTr="00D05057">
        <w:trPr>
          <w:jc w:val="center"/>
        </w:trPr>
        <w:tc>
          <w:tcPr>
            <w:tcW w:w="26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82093F" w14:textId="77777777" w:rsidR="00031942" w:rsidRPr="00D110F3" w:rsidRDefault="00031942" w:rsidP="00D0505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10F3">
              <w:rPr>
                <w:rFonts w:ascii="Arial" w:hAnsi="Arial" w:cs="Arial"/>
                <w:b/>
                <w:sz w:val="18"/>
                <w:szCs w:val="18"/>
              </w:rPr>
              <w:t>Temat prac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A98CBB" w14:textId="77777777" w:rsidR="00031942" w:rsidRPr="00D110F3" w:rsidRDefault="00031942" w:rsidP="00D0505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10F3">
              <w:rPr>
                <w:rFonts w:ascii="Arial" w:hAnsi="Arial" w:cs="Arial"/>
                <w:b/>
                <w:sz w:val="18"/>
                <w:szCs w:val="18"/>
              </w:rPr>
              <w:t>Cena jednostkowa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88A96B" w14:textId="77777777" w:rsidR="00031942" w:rsidRPr="00D110F3" w:rsidRDefault="00031942" w:rsidP="00D0505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10F3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D82C4A" w14:textId="77777777" w:rsidR="00031942" w:rsidRPr="00D110F3" w:rsidRDefault="00031942" w:rsidP="00D0505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10F3">
              <w:rPr>
                <w:rFonts w:ascii="Arial" w:hAnsi="Arial" w:cs="Arial"/>
                <w:b/>
                <w:sz w:val="18"/>
                <w:szCs w:val="18"/>
              </w:rPr>
              <w:t xml:space="preserve">Wartość       </w:t>
            </w:r>
            <w:r w:rsidRPr="00D110F3">
              <w:rPr>
                <w:rFonts w:ascii="Arial" w:hAnsi="Arial" w:cs="Arial"/>
                <w:sz w:val="18"/>
                <w:szCs w:val="18"/>
              </w:rPr>
              <w:t>(2 x 3)</w:t>
            </w:r>
          </w:p>
        </w:tc>
      </w:tr>
      <w:tr w:rsidR="00031942" w:rsidRPr="00D110F3" w14:paraId="0019307E" w14:textId="77777777" w:rsidTr="00D05057">
        <w:trPr>
          <w:trHeight w:val="288"/>
          <w:jc w:val="center"/>
        </w:trPr>
        <w:tc>
          <w:tcPr>
            <w:tcW w:w="26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B4D4CA" w14:textId="77777777" w:rsidR="00031942" w:rsidRPr="00D110F3" w:rsidRDefault="00031942" w:rsidP="00D05057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0F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5427F2" w14:textId="77777777" w:rsidR="00031942" w:rsidRPr="00D110F3" w:rsidRDefault="00031942" w:rsidP="00D05057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0F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8D2B3B" w14:textId="77777777" w:rsidR="00031942" w:rsidRPr="00D110F3" w:rsidRDefault="00031942" w:rsidP="00D05057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0F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C058BD" w14:textId="77777777" w:rsidR="00031942" w:rsidRPr="00D110F3" w:rsidRDefault="00031942" w:rsidP="00D05057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10F3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031942" w:rsidRPr="00D110F3" w14:paraId="6069D8A2" w14:textId="77777777" w:rsidTr="00D05057">
        <w:trPr>
          <w:jc w:val="center"/>
        </w:trPr>
        <w:tc>
          <w:tcPr>
            <w:tcW w:w="26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65FF7A" w14:textId="77777777" w:rsidR="00031942" w:rsidRPr="00D110F3" w:rsidRDefault="00031942" w:rsidP="00031942">
            <w:pPr>
              <w:pStyle w:val="Akapitzlist"/>
              <w:numPr>
                <w:ilvl w:val="0"/>
                <w:numId w:val="27"/>
              </w:numPr>
              <w:ind w:left="317" w:hanging="317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D110F3">
              <w:rPr>
                <w:rFonts w:ascii="Arial" w:hAnsi="Arial" w:cs="Arial"/>
                <w:sz w:val="18"/>
                <w:szCs w:val="18"/>
              </w:rPr>
              <w:t>Przegląd instalacji monitoringu spalin kotła nr 1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06E3E2" w14:textId="77777777" w:rsidR="00031942" w:rsidRPr="00D110F3" w:rsidRDefault="00031942" w:rsidP="00D05057">
            <w:pPr>
              <w:pStyle w:val="Akapitzlist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61202F" w14:textId="77777777" w:rsidR="00031942" w:rsidRPr="00D110F3" w:rsidRDefault="00031942" w:rsidP="00D05057">
            <w:pPr>
              <w:pStyle w:val="Akapitzlist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110F3">
              <w:rPr>
                <w:rFonts w:ascii="Arial" w:hAnsi="Arial" w:cs="Arial"/>
                <w:bCs/>
                <w:sz w:val="18"/>
                <w:szCs w:val="18"/>
              </w:rPr>
              <w:t>12</w:t>
            </w: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1C5EB3" w14:textId="77777777" w:rsidR="00031942" w:rsidRPr="00D110F3" w:rsidRDefault="00031942" w:rsidP="00D05057">
            <w:pPr>
              <w:pStyle w:val="Akapitzlist"/>
              <w:ind w:left="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31942" w:rsidRPr="00D110F3" w14:paraId="4DD83432" w14:textId="77777777" w:rsidTr="00D05057">
        <w:trPr>
          <w:trHeight w:val="420"/>
          <w:jc w:val="center"/>
        </w:trPr>
        <w:tc>
          <w:tcPr>
            <w:tcW w:w="26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A8B65C" w14:textId="77777777" w:rsidR="00031942" w:rsidRPr="00D110F3" w:rsidRDefault="00031942" w:rsidP="00031942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313" w:hanging="313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D110F3">
              <w:rPr>
                <w:rFonts w:ascii="Arial" w:hAnsi="Arial" w:cs="Arial"/>
                <w:sz w:val="18"/>
                <w:szCs w:val="18"/>
              </w:rPr>
              <w:t>Przegląd instalacji monitoringu spalin kotła nr 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68DCC2" w14:textId="77777777" w:rsidR="00031942" w:rsidRPr="00D110F3" w:rsidRDefault="00031942" w:rsidP="00D05057">
            <w:pPr>
              <w:pStyle w:val="Akapitzlist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9E98D" w14:textId="77777777" w:rsidR="00031942" w:rsidRPr="00D110F3" w:rsidRDefault="00031942" w:rsidP="00D05057">
            <w:pPr>
              <w:pStyle w:val="Akapitzlist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110F3">
              <w:rPr>
                <w:rFonts w:ascii="Arial" w:hAnsi="Arial" w:cs="Arial"/>
                <w:bCs/>
                <w:sz w:val="18"/>
                <w:szCs w:val="18"/>
              </w:rPr>
              <w:t>12</w:t>
            </w: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B18F6E" w14:textId="77777777" w:rsidR="00031942" w:rsidRPr="00D110F3" w:rsidRDefault="00031942" w:rsidP="00D05057">
            <w:pPr>
              <w:pStyle w:val="Akapitzlist"/>
              <w:ind w:left="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31942" w:rsidRPr="00D110F3" w14:paraId="6319BB2B" w14:textId="77777777" w:rsidTr="00D05057">
        <w:trPr>
          <w:jc w:val="center"/>
        </w:trPr>
        <w:tc>
          <w:tcPr>
            <w:tcW w:w="26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5735B5" w14:textId="77777777" w:rsidR="00031942" w:rsidRPr="00D110F3" w:rsidRDefault="00031942" w:rsidP="00031942">
            <w:pPr>
              <w:pStyle w:val="Akapitzlist"/>
              <w:numPr>
                <w:ilvl w:val="0"/>
                <w:numId w:val="27"/>
              </w:numPr>
              <w:ind w:left="313" w:hanging="313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D110F3">
              <w:rPr>
                <w:rFonts w:ascii="Arial" w:hAnsi="Arial" w:cs="Arial"/>
                <w:sz w:val="18"/>
                <w:szCs w:val="18"/>
              </w:rPr>
              <w:t>Przegląd instalacji monitoringu spalin kotła nr 3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B44EE5" w14:textId="77777777" w:rsidR="00031942" w:rsidRPr="00D110F3" w:rsidRDefault="00031942" w:rsidP="00D05057">
            <w:pPr>
              <w:pStyle w:val="Akapitzlist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43A7FE" w14:textId="77777777" w:rsidR="00031942" w:rsidRPr="00D110F3" w:rsidRDefault="00031942" w:rsidP="00D05057">
            <w:pPr>
              <w:pStyle w:val="Akapitzlist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110F3">
              <w:rPr>
                <w:rFonts w:ascii="Arial" w:hAnsi="Arial" w:cs="Arial"/>
                <w:bCs/>
                <w:sz w:val="18"/>
                <w:szCs w:val="18"/>
              </w:rPr>
              <w:t>12</w:t>
            </w: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909E67" w14:textId="77777777" w:rsidR="00031942" w:rsidRPr="00D110F3" w:rsidRDefault="00031942" w:rsidP="00D05057">
            <w:pPr>
              <w:pStyle w:val="Akapitzlist"/>
              <w:ind w:left="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31942" w:rsidRPr="00D110F3" w14:paraId="51373B61" w14:textId="77777777" w:rsidTr="00D05057">
        <w:trPr>
          <w:jc w:val="center"/>
        </w:trPr>
        <w:tc>
          <w:tcPr>
            <w:tcW w:w="26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2E5415" w14:textId="77777777" w:rsidR="00031942" w:rsidRPr="00D110F3" w:rsidRDefault="00031942" w:rsidP="00031942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313" w:hanging="313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D110F3">
              <w:rPr>
                <w:rFonts w:ascii="Arial" w:hAnsi="Arial" w:cs="Arial"/>
                <w:sz w:val="18"/>
                <w:szCs w:val="18"/>
              </w:rPr>
              <w:t>Przegląd instalacji pomiaru tlenu w  kotle nr 1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5CA650" w14:textId="77777777" w:rsidR="00031942" w:rsidRPr="00D110F3" w:rsidRDefault="00031942" w:rsidP="00D05057">
            <w:pPr>
              <w:pStyle w:val="Akapitzlist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650820" w14:textId="77777777" w:rsidR="00031942" w:rsidRPr="00D110F3" w:rsidRDefault="00031942" w:rsidP="00D05057">
            <w:pPr>
              <w:pStyle w:val="Akapitzlist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110F3">
              <w:rPr>
                <w:rFonts w:ascii="Arial" w:hAnsi="Arial" w:cs="Arial"/>
                <w:bCs/>
                <w:sz w:val="18"/>
                <w:szCs w:val="18"/>
              </w:rPr>
              <w:t>12</w:t>
            </w: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F5B541" w14:textId="77777777" w:rsidR="00031942" w:rsidRPr="00D110F3" w:rsidRDefault="00031942" w:rsidP="00D05057">
            <w:pPr>
              <w:pStyle w:val="Akapitzlist"/>
              <w:ind w:left="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31942" w:rsidRPr="00D110F3" w14:paraId="0A68A0B3" w14:textId="77777777" w:rsidTr="00D05057">
        <w:trPr>
          <w:jc w:val="center"/>
        </w:trPr>
        <w:tc>
          <w:tcPr>
            <w:tcW w:w="26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DDDFE" w14:textId="77777777" w:rsidR="00031942" w:rsidRPr="00D110F3" w:rsidRDefault="00031942" w:rsidP="00031942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313" w:hanging="313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D110F3">
              <w:rPr>
                <w:rFonts w:ascii="Arial" w:hAnsi="Arial" w:cs="Arial"/>
                <w:sz w:val="18"/>
                <w:szCs w:val="18"/>
              </w:rPr>
              <w:t>Przegląd instalacji pomiaru tlenu w  kotle nr 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A2661" w14:textId="77777777" w:rsidR="00031942" w:rsidRPr="00D110F3" w:rsidRDefault="00031942" w:rsidP="00D05057">
            <w:pPr>
              <w:pStyle w:val="Akapitzlist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4F0732" w14:textId="77777777" w:rsidR="00031942" w:rsidRPr="00D110F3" w:rsidRDefault="00031942" w:rsidP="00D05057">
            <w:pPr>
              <w:pStyle w:val="Akapitzlist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110F3">
              <w:rPr>
                <w:rFonts w:ascii="Arial" w:hAnsi="Arial" w:cs="Arial"/>
                <w:bCs/>
                <w:sz w:val="18"/>
                <w:szCs w:val="18"/>
              </w:rPr>
              <w:t>12</w:t>
            </w: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D3C63B" w14:textId="77777777" w:rsidR="00031942" w:rsidRPr="00D110F3" w:rsidRDefault="00031942" w:rsidP="00D05057">
            <w:pPr>
              <w:pStyle w:val="Akapitzlist"/>
              <w:ind w:left="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31942" w:rsidRPr="00D110F3" w14:paraId="20C0E962" w14:textId="77777777" w:rsidTr="00D05057">
        <w:trPr>
          <w:jc w:val="center"/>
        </w:trPr>
        <w:tc>
          <w:tcPr>
            <w:tcW w:w="26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E9BB1B" w14:textId="77777777" w:rsidR="00031942" w:rsidRPr="00D110F3" w:rsidRDefault="00031942" w:rsidP="00031942">
            <w:pPr>
              <w:pStyle w:val="Akapitzlist"/>
              <w:numPr>
                <w:ilvl w:val="0"/>
                <w:numId w:val="27"/>
              </w:numPr>
              <w:ind w:left="313" w:hanging="313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D110F3">
              <w:rPr>
                <w:rFonts w:ascii="Arial" w:hAnsi="Arial" w:cs="Arial"/>
                <w:sz w:val="18"/>
                <w:szCs w:val="18"/>
              </w:rPr>
              <w:t>Przegląd instalacji pomiaru tlenu w  kotle nr 3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BF0F9" w14:textId="77777777" w:rsidR="00031942" w:rsidRPr="00D110F3" w:rsidRDefault="00031942" w:rsidP="00D05057">
            <w:pPr>
              <w:pStyle w:val="Akapitzlist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18452A" w14:textId="77777777" w:rsidR="00031942" w:rsidRPr="00D110F3" w:rsidRDefault="00031942" w:rsidP="00D05057">
            <w:pPr>
              <w:pStyle w:val="Akapitzlist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110F3">
              <w:rPr>
                <w:rFonts w:ascii="Arial" w:hAnsi="Arial" w:cs="Arial"/>
                <w:bCs/>
                <w:sz w:val="18"/>
                <w:szCs w:val="18"/>
              </w:rPr>
              <w:t>12</w:t>
            </w: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224BC0" w14:textId="77777777" w:rsidR="00031942" w:rsidRPr="00D110F3" w:rsidRDefault="00031942" w:rsidP="00D05057">
            <w:pPr>
              <w:pStyle w:val="Akapitzlist"/>
              <w:ind w:left="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31942" w:rsidRPr="00D110F3" w14:paraId="7831EE1C" w14:textId="77777777" w:rsidTr="00D05057">
        <w:trPr>
          <w:jc w:val="center"/>
        </w:trPr>
        <w:tc>
          <w:tcPr>
            <w:tcW w:w="44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C605E8" w14:textId="77777777" w:rsidR="00031942" w:rsidRPr="00D110F3" w:rsidRDefault="00031942" w:rsidP="00D05057">
            <w:pPr>
              <w:pStyle w:val="Akapitzlist"/>
              <w:ind w:left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D110F3">
              <w:rPr>
                <w:rFonts w:ascii="Arial" w:hAnsi="Arial" w:cs="Arial"/>
                <w:b/>
                <w:sz w:val="18"/>
                <w:szCs w:val="18"/>
              </w:rPr>
              <w:t>Razem prace ryczałtowe</w:t>
            </w:r>
          </w:p>
          <w:p w14:paraId="7EDD5CAF" w14:textId="77777777" w:rsidR="00031942" w:rsidRPr="00D110F3" w:rsidRDefault="00031942" w:rsidP="00D05057">
            <w:pPr>
              <w:pStyle w:val="Akapitzlist"/>
              <w:ind w:left="0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D110F3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9A9C0" w14:textId="77777777" w:rsidR="00031942" w:rsidRPr="00D110F3" w:rsidRDefault="00031942" w:rsidP="00D05057">
            <w:pPr>
              <w:pStyle w:val="Akapitzlist"/>
              <w:ind w:left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31942" w:rsidRPr="00D110F3" w14:paraId="41CA0D76" w14:textId="77777777" w:rsidTr="00D0505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30"/>
        </w:trPr>
        <w:tc>
          <w:tcPr>
            <w:tcW w:w="425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888D54" w14:textId="77777777" w:rsidR="00031942" w:rsidRPr="00D110F3" w:rsidRDefault="00031942" w:rsidP="00D05057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110F3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Łączna wartość oferty netto [PLN]</w:t>
            </w: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noWrap/>
            <w:vAlign w:val="center"/>
          </w:tcPr>
          <w:p w14:paraId="47A28B62" w14:textId="77777777" w:rsidR="00031942" w:rsidRPr="00D110F3" w:rsidRDefault="00031942" w:rsidP="00D05057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031942" w:rsidRPr="00D110F3" w14:paraId="13D3AB65" w14:textId="77777777" w:rsidTr="00D0505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30"/>
        </w:trPr>
        <w:tc>
          <w:tcPr>
            <w:tcW w:w="425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73400E" w14:textId="77777777" w:rsidR="00031942" w:rsidRPr="00D110F3" w:rsidRDefault="00031942" w:rsidP="00D05057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110F3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Szacowana przez Zamawiającego kwota na zakup materiałów</w:t>
            </w: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036D5146" w14:textId="77777777" w:rsidR="00031942" w:rsidRPr="00D110F3" w:rsidRDefault="00031942" w:rsidP="00D05057">
            <w:pPr>
              <w:jc w:val="right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40 000</w:t>
            </w:r>
          </w:p>
        </w:tc>
      </w:tr>
      <w:tr w:rsidR="00031942" w:rsidRPr="00D110F3" w14:paraId="0EB7FF87" w14:textId="77777777" w:rsidTr="00D0505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30"/>
        </w:trPr>
        <w:tc>
          <w:tcPr>
            <w:tcW w:w="42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307AD" w14:textId="77777777" w:rsidR="00031942" w:rsidRPr="00D110F3" w:rsidRDefault="00031942" w:rsidP="00D05057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110F3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Łączna maksymalna  wartość umowy netto [PLN] *)</w:t>
            </w:r>
          </w:p>
          <w:p w14:paraId="042A445A" w14:textId="77777777" w:rsidR="00031942" w:rsidRPr="00D110F3" w:rsidRDefault="00031942" w:rsidP="00D05057">
            <w:pPr>
              <w:jc w:val="right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110F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   (łączna wartość oferty netto + szacowana kwota na zakup materiałów </w:t>
            </w:r>
          </w:p>
        </w:tc>
        <w:tc>
          <w:tcPr>
            <w:tcW w:w="7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0CECE" w:themeFill="background2" w:themeFillShade="E6"/>
            <w:noWrap/>
            <w:vAlign w:val="center"/>
          </w:tcPr>
          <w:p w14:paraId="648CF5A1" w14:textId="77777777" w:rsidR="00031942" w:rsidRPr="00D110F3" w:rsidRDefault="00031942" w:rsidP="00D05057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031942" w:rsidRPr="00D110F3" w14:paraId="2B0C4F99" w14:textId="77777777" w:rsidTr="00D0505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78"/>
        </w:trPr>
        <w:tc>
          <w:tcPr>
            <w:tcW w:w="42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28FF2" w14:textId="77777777" w:rsidR="00031942" w:rsidRPr="00D110F3" w:rsidRDefault="00031942" w:rsidP="00D05057">
            <w:pPr>
              <w:jc w:val="right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D110F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Wartość podatku VAT [PLN] wg stawki …. % *)</w:t>
            </w: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14:paraId="7FE90FB3" w14:textId="77777777" w:rsidR="00031942" w:rsidRPr="00D110F3" w:rsidRDefault="00031942" w:rsidP="00D05057">
            <w:pPr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031942" w:rsidRPr="00D110F3" w14:paraId="072CDC1A" w14:textId="77777777" w:rsidTr="00D0505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14"/>
        </w:trPr>
        <w:tc>
          <w:tcPr>
            <w:tcW w:w="425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666F1" w14:textId="77777777" w:rsidR="00031942" w:rsidRPr="00D110F3" w:rsidRDefault="00031942" w:rsidP="00D05057">
            <w:pPr>
              <w:jc w:val="right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D110F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Łączna maksymalna wartość umowy brutto [PLN] *)</w:t>
            </w: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14:paraId="17B7F489" w14:textId="77777777" w:rsidR="00031942" w:rsidRPr="00D110F3" w:rsidRDefault="00031942" w:rsidP="00D05057">
            <w:pPr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</w:tbl>
    <w:p w14:paraId="5F048AFD" w14:textId="77777777" w:rsidR="00031942" w:rsidRPr="005926E7" w:rsidRDefault="00031942" w:rsidP="00031942">
      <w:pPr>
        <w:spacing w:after="0" w:line="240" w:lineRule="auto"/>
        <w:ind w:left="6480" w:hanging="6480"/>
        <w:rPr>
          <w:rFonts w:ascii="Arial" w:hAnsi="Arial" w:cs="Arial"/>
          <w:color w:val="000000"/>
        </w:rPr>
      </w:pPr>
    </w:p>
    <w:p w14:paraId="062824BD" w14:textId="77777777" w:rsidR="00031942" w:rsidRPr="004C7852" w:rsidRDefault="00031942" w:rsidP="00732899">
      <w:pPr>
        <w:jc w:val="center"/>
        <w:rPr>
          <w:rFonts w:ascii="Arial" w:eastAsiaTheme="minorEastAsia" w:hAnsi="Arial" w:cs="Arial"/>
          <w:lang w:eastAsia="pl-PL"/>
        </w:rPr>
      </w:pPr>
    </w:p>
    <w:sectPr w:rsidR="00031942" w:rsidRPr="004C7852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8957E" w14:textId="77777777" w:rsidR="009815AE" w:rsidRDefault="009815AE" w:rsidP="00B941AD">
      <w:pPr>
        <w:spacing w:after="0" w:line="240" w:lineRule="auto"/>
      </w:pPr>
      <w:r>
        <w:separator/>
      </w:r>
    </w:p>
  </w:endnote>
  <w:endnote w:type="continuationSeparator" w:id="0">
    <w:p w14:paraId="19A41428" w14:textId="77777777" w:rsidR="009815AE" w:rsidRDefault="009815AE" w:rsidP="00B94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96D22" w14:textId="77777777" w:rsidR="009815AE" w:rsidRDefault="009815AE" w:rsidP="00B941AD">
      <w:pPr>
        <w:spacing w:after="0" w:line="240" w:lineRule="auto"/>
      </w:pPr>
      <w:r>
        <w:separator/>
      </w:r>
    </w:p>
  </w:footnote>
  <w:footnote w:type="continuationSeparator" w:id="0">
    <w:p w14:paraId="01F18224" w14:textId="77777777" w:rsidR="009815AE" w:rsidRDefault="009815AE" w:rsidP="00B94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45C96D" w14:textId="77777777" w:rsidR="003002D6" w:rsidRDefault="00D3678D" w:rsidP="003002D6">
    <w:pPr>
      <w:pStyle w:val="Nagwek"/>
      <w:jc w:val="right"/>
    </w:pP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050A68A4" wp14:editId="66D5B9B9">
          <wp:simplePos x="0" y="0"/>
          <wp:positionH relativeFrom="margin">
            <wp:align>right</wp:align>
          </wp:positionH>
          <wp:positionV relativeFrom="paragraph">
            <wp:posOffset>-119877</wp:posOffset>
          </wp:positionV>
          <wp:extent cx="725805" cy="720090"/>
          <wp:effectExtent l="0" t="0" r="0" b="381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805" cy="720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31240"/>
    <w:multiLevelType w:val="multilevel"/>
    <w:tmpl w:val="E6F004B2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45E44D8"/>
    <w:multiLevelType w:val="hybridMultilevel"/>
    <w:tmpl w:val="93B641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456D2"/>
    <w:multiLevelType w:val="hybridMultilevel"/>
    <w:tmpl w:val="569C2222"/>
    <w:lvl w:ilvl="0" w:tplc="1E80740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D5D04"/>
    <w:multiLevelType w:val="hybridMultilevel"/>
    <w:tmpl w:val="8B9ECA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16DCA"/>
    <w:multiLevelType w:val="hybridMultilevel"/>
    <w:tmpl w:val="55FE8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E7772"/>
    <w:multiLevelType w:val="hybridMultilevel"/>
    <w:tmpl w:val="9438A41A"/>
    <w:lvl w:ilvl="0" w:tplc="D46E3804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E632AE5E">
      <w:start w:val="1"/>
      <w:numFmt w:val="lowerLetter"/>
      <w:lvlText w:val="%2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AC03F5"/>
    <w:multiLevelType w:val="hybridMultilevel"/>
    <w:tmpl w:val="67F6B2D0"/>
    <w:lvl w:ilvl="0" w:tplc="4C2466A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2126E"/>
    <w:multiLevelType w:val="multilevel"/>
    <w:tmpl w:val="892E0F9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CB7595E"/>
    <w:multiLevelType w:val="hybridMultilevel"/>
    <w:tmpl w:val="8FC63F08"/>
    <w:lvl w:ilvl="0" w:tplc="A7225068">
      <w:start w:val="1"/>
      <w:numFmt w:val="decimal"/>
      <w:lvlText w:val="%1."/>
      <w:lvlJc w:val="left"/>
      <w:pPr>
        <w:ind w:left="1353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06" w:hanging="360"/>
      </w:pPr>
    </w:lvl>
    <w:lvl w:ilvl="2" w:tplc="0415001B" w:tentative="1">
      <w:start w:val="1"/>
      <w:numFmt w:val="lowerRoman"/>
      <w:lvlText w:val="%3."/>
      <w:lvlJc w:val="right"/>
      <w:pPr>
        <w:ind w:left="1026" w:hanging="180"/>
      </w:pPr>
    </w:lvl>
    <w:lvl w:ilvl="3" w:tplc="0415000F" w:tentative="1">
      <w:start w:val="1"/>
      <w:numFmt w:val="decimal"/>
      <w:lvlText w:val="%4."/>
      <w:lvlJc w:val="left"/>
      <w:pPr>
        <w:ind w:left="1746" w:hanging="360"/>
      </w:pPr>
    </w:lvl>
    <w:lvl w:ilvl="4" w:tplc="04150019" w:tentative="1">
      <w:start w:val="1"/>
      <w:numFmt w:val="lowerLetter"/>
      <w:lvlText w:val="%5."/>
      <w:lvlJc w:val="left"/>
      <w:pPr>
        <w:ind w:left="2466" w:hanging="360"/>
      </w:pPr>
    </w:lvl>
    <w:lvl w:ilvl="5" w:tplc="0415001B" w:tentative="1">
      <w:start w:val="1"/>
      <w:numFmt w:val="lowerRoman"/>
      <w:lvlText w:val="%6."/>
      <w:lvlJc w:val="right"/>
      <w:pPr>
        <w:ind w:left="3186" w:hanging="180"/>
      </w:pPr>
    </w:lvl>
    <w:lvl w:ilvl="6" w:tplc="0415000F" w:tentative="1">
      <w:start w:val="1"/>
      <w:numFmt w:val="decimal"/>
      <w:lvlText w:val="%7."/>
      <w:lvlJc w:val="left"/>
      <w:pPr>
        <w:ind w:left="3906" w:hanging="360"/>
      </w:pPr>
    </w:lvl>
    <w:lvl w:ilvl="7" w:tplc="04150019" w:tentative="1">
      <w:start w:val="1"/>
      <w:numFmt w:val="lowerLetter"/>
      <w:lvlText w:val="%8."/>
      <w:lvlJc w:val="left"/>
      <w:pPr>
        <w:ind w:left="4626" w:hanging="360"/>
      </w:pPr>
    </w:lvl>
    <w:lvl w:ilvl="8" w:tplc="0415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9" w15:restartNumberingAfterBreak="0">
    <w:nsid w:val="20E81525"/>
    <w:multiLevelType w:val="hybridMultilevel"/>
    <w:tmpl w:val="C82845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91AEF"/>
    <w:multiLevelType w:val="hybridMultilevel"/>
    <w:tmpl w:val="E06C173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5062BE"/>
    <w:multiLevelType w:val="hybridMultilevel"/>
    <w:tmpl w:val="6A0830E4"/>
    <w:lvl w:ilvl="0" w:tplc="49B291B6">
      <w:start w:val="1"/>
      <w:numFmt w:val="decimal"/>
      <w:lvlText w:val="%1)"/>
      <w:lvlJc w:val="left"/>
      <w:pPr>
        <w:ind w:left="5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37" w:hanging="360"/>
      </w:pPr>
    </w:lvl>
    <w:lvl w:ilvl="2" w:tplc="0415001B" w:tentative="1">
      <w:start w:val="1"/>
      <w:numFmt w:val="lowerRoman"/>
      <w:lvlText w:val="%3."/>
      <w:lvlJc w:val="right"/>
      <w:pPr>
        <w:ind w:left="1957" w:hanging="180"/>
      </w:pPr>
    </w:lvl>
    <w:lvl w:ilvl="3" w:tplc="0415000F" w:tentative="1">
      <w:start w:val="1"/>
      <w:numFmt w:val="decimal"/>
      <w:lvlText w:val="%4."/>
      <w:lvlJc w:val="left"/>
      <w:pPr>
        <w:ind w:left="2677" w:hanging="360"/>
      </w:pPr>
    </w:lvl>
    <w:lvl w:ilvl="4" w:tplc="04150019" w:tentative="1">
      <w:start w:val="1"/>
      <w:numFmt w:val="lowerLetter"/>
      <w:lvlText w:val="%5."/>
      <w:lvlJc w:val="left"/>
      <w:pPr>
        <w:ind w:left="3397" w:hanging="360"/>
      </w:pPr>
    </w:lvl>
    <w:lvl w:ilvl="5" w:tplc="0415001B" w:tentative="1">
      <w:start w:val="1"/>
      <w:numFmt w:val="lowerRoman"/>
      <w:lvlText w:val="%6."/>
      <w:lvlJc w:val="right"/>
      <w:pPr>
        <w:ind w:left="4117" w:hanging="180"/>
      </w:pPr>
    </w:lvl>
    <w:lvl w:ilvl="6" w:tplc="0415000F" w:tentative="1">
      <w:start w:val="1"/>
      <w:numFmt w:val="decimal"/>
      <w:lvlText w:val="%7."/>
      <w:lvlJc w:val="left"/>
      <w:pPr>
        <w:ind w:left="4837" w:hanging="360"/>
      </w:pPr>
    </w:lvl>
    <w:lvl w:ilvl="7" w:tplc="04150019" w:tentative="1">
      <w:start w:val="1"/>
      <w:numFmt w:val="lowerLetter"/>
      <w:lvlText w:val="%8."/>
      <w:lvlJc w:val="left"/>
      <w:pPr>
        <w:ind w:left="5557" w:hanging="360"/>
      </w:pPr>
    </w:lvl>
    <w:lvl w:ilvl="8" w:tplc="0415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12" w15:restartNumberingAfterBreak="0">
    <w:nsid w:val="3B4D35E9"/>
    <w:multiLevelType w:val="hybridMultilevel"/>
    <w:tmpl w:val="87C4FCF0"/>
    <w:lvl w:ilvl="0" w:tplc="701EB894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494213"/>
    <w:multiLevelType w:val="hybridMultilevel"/>
    <w:tmpl w:val="F3DC047E"/>
    <w:lvl w:ilvl="0" w:tplc="0415000F">
      <w:start w:val="1"/>
      <w:numFmt w:val="decimal"/>
      <w:lvlText w:val="%1."/>
      <w:lvlJc w:val="left"/>
      <w:pPr>
        <w:ind w:left="-351" w:hanging="360"/>
      </w:pPr>
    </w:lvl>
    <w:lvl w:ilvl="1" w:tplc="04150019" w:tentative="1">
      <w:start w:val="1"/>
      <w:numFmt w:val="lowerLetter"/>
      <w:lvlText w:val="%2."/>
      <w:lvlJc w:val="left"/>
      <w:pPr>
        <w:ind w:left="369" w:hanging="360"/>
      </w:pPr>
    </w:lvl>
    <w:lvl w:ilvl="2" w:tplc="0415001B" w:tentative="1">
      <w:start w:val="1"/>
      <w:numFmt w:val="lowerRoman"/>
      <w:lvlText w:val="%3."/>
      <w:lvlJc w:val="right"/>
      <w:pPr>
        <w:ind w:left="1089" w:hanging="180"/>
      </w:pPr>
    </w:lvl>
    <w:lvl w:ilvl="3" w:tplc="0415000F" w:tentative="1">
      <w:start w:val="1"/>
      <w:numFmt w:val="decimal"/>
      <w:lvlText w:val="%4."/>
      <w:lvlJc w:val="left"/>
      <w:pPr>
        <w:ind w:left="1809" w:hanging="360"/>
      </w:pPr>
    </w:lvl>
    <w:lvl w:ilvl="4" w:tplc="04150019" w:tentative="1">
      <w:start w:val="1"/>
      <w:numFmt w:val="lowerLetter"/>
      <w:lvlText w:val="%5."/>
      <w:lvlJc w:val="left"/>
      <w:pPr>
        <w:ind w:left="2529" w:hanging="360"/>
      </w:pPr>
    </w:lvl>
    <w:lvl w:ilvl="5" w:tplc="0415001B" w:tentative="1">
      <w:start w:val="1"/>
      <w:numFmt w:val="lowerRoman"/>
      <w:lvlText w:val="%6."/>
      <w:lvlJc w:val="right"/>
      <w:pPr>
        <w:ind w:left="3249" w:hanging="180"/>
      </w:pPr>
    </w:lvl>
    <w:lvl w:ilvl="6" w:tplc="0415000F" w:tentative="1">
      <w:start w:val="1"/>
      <w:numFmt w:val="decimal"/>
      <w:lvlText w:val="%7."/>
      <w:lvlJc w:val="left"/>
      <w:pPr>
        <w:ind w:left="3969" w:hanging="360"/>
      </w:pPr>
    </w:lvl>
    <w:lvl w:ilvl="7" w:tplc="04150019" w:tentative="1">
      <w:start w:val="1"/>
      <w:numFmt w:val="lowerLetter"/>
      <w:lvlText w:val="%8."/>
      <w:lvlJc w:val="left"/>
      <w:pPr>
        <w:ind w:left="4689" w:hanging="360"/>
      </w:pPr>
    </w:lvl>
    <w:lvl w:ilvl="8" w:tplc="0415001B" w:tentative="1">
      <w:start w:val="1"/>
      <w:numFmt w:val="lowerRoman"/>
      <w:lvlText w:val="%9."/>
      <w:lvlJc w:val="right"/>
      <w:pPr>
        <w:ind w:left="5409" w:hanging="180"/>
      </w:pPr>
    </w:lvl>
  </w:abstractNum>
  <w:abstractNum w:abstractNumId="14" w15:restartNumberingAfterBreak="0">
    <w:nsid w:val="494A7263"/>
    <w:multiLevelType w:val="hybridMultilevel"/>
    <w:tmpl w:val="0BFAE7D0"/>
    <w:lvl w:ilvl="0" w:tplc="04150001">
      <w:start w:val="1"/>
      <w:numFmt w:val="bullet"/>
      <w:lvlText w:val=""/>
      <w:lvlJc w:val="left"/>
      <w:pPr>
        <w:ind w:left="6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15" w15:restartNumberingAfterBreak="0">
    <w:nsid w:val="4B0B1E81"/>
    <w:multiLevelType w:val="hybridMultilevel"/>
    <w:tmpl w:val="AE1E5034"/>
    <w:lvl w:ilvl="0" w:tplc="630407B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525335"/>
    <w:multiLevelType w:val="hybridMultilevel"/>
    <w:tmpl w:val="8CD072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846612"/>
    <w:multiLevelType w:val="hybridMultilevel"/>
    <w:tmpl w:val="36C8F9E0"/>
    <w:lvl w:ilvl="0" w:tplc="1DF47154">
      <w:start w:val="1"/>
      <w:numFmt w:val="decimal"/>
      <w:lvlText w:val="%1)"/>
      <w:lvlJc w:val="left"/>
      <w:pPr>
        <w:ind w:left="8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504A7E19"/>
    <w:multiLevelType w:val="hybridMultilevel"/>
    <w:tmpl w:val="84CC14E4"/>
    <w:lvl w:ilvl="0" w:tplc="0415000F">
      <w:start w:val="1"/>
      <w:numFmt w:val="decimal"/>
      <w:lvlText w:val="%1."/>
      <w:lvlJc w:val="left"/>
      <w:pPr>
        <w:ind w:left="1080" w:hanging="72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29F6F83"/>
    <w:multiLevelType w:val="hybridMultilevel"/>
    <w:tmpl w:val="150A5F74"/>
    <w:lvl w:ilvl="0" w:tplc="A54CD9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6B10997"/>
    <w:multiLevelType w:val="hybridMultilevel"/>
    <w:tmpl w:val="B69C0A6A"/>
    <w:lvl w:ilvl="0" w:tplc="CD0A984C">
      <w:start w:val="1"/>
      <w:numFmt w:val="upperRoman"/>
      <w:lvlText w:val="%1."/>
      <w:lvlJc w:val="left"/>
      <w:pPr>
        <w:ind w:left="108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1D5B0F"/>
    <w:multiLevelType w:val="multilevel"/>
    <w:tmpl w:val="892E0F9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A4064B2"/>
    <w:multiLevelType w:val="hybridMultilevel"/>
    <w:tmpl w:val="109EE4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6D2752"/>
    <w:multiLevelType w:val="hybridMultilevel"/>
    <w:tmpl w:val="D3EC89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86666BEC">
      <w:start w:val="1"/>
      <w:numFmt w:val="lowerLetter"/>
      <w:lvlText w:val="%2)"/>
      <w:lvlJc w:val="left"/>
      <w:pPr>
        <w:ind w:left="108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C694B98"/>
    <w:multiLevelType w:val="hybridMultilevel"/>
    <w:tmpl w:val="933C0E2E"/>
    <w:lvl w:ilvl="0" w:tplc="1E80740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014109"/>
    <w:multiLevelType w:val="hybridMultilevel"/>
    <w:tmpl w:val="57B299F4"/>
    <w:lvl w:ilvl="0" w:tplc="D46E3804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17677C"/>
    <w:multiLevelType w:val="hybridMultilevel"/>
    <w:tmpl w:val="80862170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B6A76FB"/>
    <w:multiLevelType w:val="hybridMultilevel"/>
    <w:tmpl w:val="87FEB0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E67208"/>
    <w:multiLevelType w:val="hybridMultilevel"/>
    <w:tmpl w:val="D3F4D3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F6354E7"/>
    <w:multiLevelType w:val="hybridMultilevel"/>
    <w:tmpl w:val="D54A1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69079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1418648">
    <w:abstractNumId w:val="6"/>
  </w:num>
  <w:num w:numId="3" w16cid:durableId="1108281298">
    <w:abstractNumId w:val="13"/>
  </w:num>
  <w:num w:numId="4" w16cid:durableId="1025710396">
    <w:abstractNumId w:val="23"/>
  </w:num>
  <w:num w:numId="5" w16cid:durableId="1101531891">
    <w:abstractNumId w:val="5"/>
  </w:num>
  <w:num w:numId="6" w16cid:durableId="1865553373">
    <w:abstractNumId w:val="3"/>
  </w:num>
  <w:num w:numId="7" w16cid:durableId="535585836">
    <w:abstractNumId w:val="11"/>
  </w:num>
  <w:num w:numId="8" w16cid:durableId="2051567035">
    <w:abstractNumId w:val="1"/>
  </w:num>
  <w:num w:numId="9" w16cid:durableId="303825478">
    <w:abstractNumId w:val="27"/>
  </w:num>
  <w:num w:numId="10" w16cid:durableId="119108939">
    <w:abstractNumId w:val="22"/>
  </w:num>
  <w:num w:numId="11" w16cid:durableId="296110700">
    <w:abstractNumId w:val="17"/>
  </w:num>
  <w:num w:numId="12" w16cid:durableId="1865825015">
    <w:abstractNumId w:val="9"/>
  </w:num>
  <w:num w:numId="13" w16cid:durableId="1739746727">
    <w:abstractNumId w:val="10"/>
  </w:num>
  <w:num w:numId="14" w16cid:durableId="48817825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10868042">
    <w:abstractNumId w:val="12"/>
  </w:num>
  <w:num w:numId="16" w16cid:durableId="888152884">
    <w:abstractNumId w:val="16"/>
  </w:num>
  <w:num w:numId="17" w16cid:durableId="2125954249">
    <w:abstractNumId w:val="25"/>
  </w:num>
  <w:num w:numId="18" w16cid:durableId="275452798">
    <w:abstractNumId w:val="2"/>
  </w:num>
  <w:num w:numId="19" w16cid:durableId="205792655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73389905">
    <w:abstractNumId w:val="0"/>
  </w:num>
  <w:num w:numId="21" w16cid:durableId="995887930">
    <w:abstractNumId w:val="15"/>
  </w:num>
  <w:num w:numId="22" w16cid:durableId="2078356662">
    <w:abstractNumId w:val="26"/>
  </w:num>
  <w:num w:numId="23" w16cid:durableId="765737360">
    <w:abstractNumId w:val="7"/>
  </w:num>
  <w:num w:numId="24" w16cid:durableId="429350617">
    <w:abstractNumId w:val="21"/>
  </w:num>
  <w:num w:numId="25" w16cid:durableId="1059981157">
    <w:abstractNumId w:val="19"/>
  </w:num>
  <w:num w:numId="26" w16cid:durableId="891693394">
    <w:abstractNumId w:val="28"/>
  </w:num>
  <w:num w:numId="27" w16cid:durableId="1184369426">
    <w:abstractNumId w:val="8"/>
  </w:num>
  <w:num w:numId="28" w16cid:durableId="1063795536">
    <w:abstractNumId w:val="20"/>
  </w:num>
  <w:num w:numId="29" w16cid:durableId="656494572">
    <w:abstractNumId w:val="14"/>
  </w:num>
  <w:num w:numId="30" w16cid:durableId="2127961962">
    <w:abstractNumId w:val="24"/>
  </w:num>
  <w:num w:numId="31" w16cid:durableId="175659854">
    <w:abstractNumId w:val="29"/>
  </w:num>
  <w:num w:numId="32" w16cid:durableId="8928837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0E"/>
    <w:rsid w:val="000072BC"/>
    <w:rsid w:val="00016383"/>
    <w:rsid w:val="00017FD5"/>
    <w:rsid w:val="0002146A"/>
    <w:rsid w:val="00030B88"/>
    <w:rsid w:val="00031942"/>
    <w:rsid w:val="000A0B67"/>
    <w:rsid w:val="000A1DDD"/>
    <w:rsid w:val="00154D83"/>
    <w:rsid w:val="001E1A56"/>
    <w:rsid w:val="00203C8F"/>
    <w:rsid w:val="00215DE6"/>
    <w:rsid w:val="002A52B0"/>
    <w:rsid w:val="002C1FA9"/>
    <w:rsid w:val="002E4EFA"/>
    <w:rsid w:val="002E5A0E"/>
    <w:rsid w:val="002E75A9"/>
    <w:rsid w:val="003002D6"/>
    <w:rsid w:val="0031581A"/>
    <w:rsid w:val="00321E29"/>
    <w:rsid w:val="0032219D"/>
    <w:rsid w:val="00322CED"/>
    <w:rsid w:val="0033382B"/>
    <w:rsid w:val="0034741E"/>
    <w:rsid w:val="0035582F"/>
    <w:rsid w:val="003770E7"/>
    <w:rsid w:val="00394835"/>
    <w:rsid w:val="003A4958"/>
    <w:rsid w:val="003A7993"/>
    <w:rsid w:val="003B03C0"/>
    <w:rsid w:val="003B64E8"/>
    <w:rsid w:val="003C4412"/>
    <w:rsid w:val="003F2BE3"/>
    <w:rsid w:val="004D3603"/>
    <w:rsid w:val="004D3D49"/>
    <w:rsid w:val="004D5FBD"/>
    <w:rsid w:val="0050258C"/>
    <w:rsid w:val="0052066B"/>
    <w:rsid w:val="005250F0"/>
    <w:rsid w:val="00563C0F"/>
    <w:rsid w:val="00580B6D"/>
    <w:rsid w:val="00581948"/>
    <w:rsid w:val="00584B60"/>
    <w:rsid w:val="005E7757"/>
    <w:rsid w:val="006274F8"/>
    <w:rsid w:val="00636B0F"/>
    <w:rsid w:val="00674C19"/>
    <w:rsid w:val="00676E4E"/>
    <w:rsid w:val="0069718A"/>
    <w:rsid w:val="006D7D5C"/>
    <w:rsid w:val="006E044E"/>
    <w:rsid w:val="0070727A"/>
    <w:rsid w:val="00722F41"/>
    <w:rsid w:val="00732899"/>
    <w:rsid w:val="00771694"/>
    <w:rsid w:val="00781AA9"/>
    <w:rsid w:val="0079195D"/>
    <w:rsid w:val="00795FFE"/>
    <w:rsid w:val="007D4957"/>
    <w:rsid w:val="00834E52"/>
    <w:rsid w:val="0084447D"/>
    <w:rsid w:val="00846BFA"/>
    <w:rsid w:val="00860316"/>
    <w:rsid w:val="00875876"/>
    <w:rsid w:val="00886363"/>
    <w:rsid w:val="0091013B"/>
    <w:rsid w:val="00910C67"/>
    <w:rsid w:val="00933FCC"/>
    <w:rsid w:val="00960F8E"/>
    <w:rsid w:val="009815AE"/>
    <w:rsid w:val="00984958"/>
    <w:rsid w:val="009861D6"/>
    <w:rsid w:val="009912B5"/>
    <w:rsid w:val="00992EBE"/>
    <w:rsid w:val="009A65CF"/>
    <w:rsid w:val="009B76D0"/>
    <w:rsid w:val="009E1E7B"/>
    <w:rsid w:val="00A20812"/>
    <w:rsid w:val="00A37CDB"/>
    <w:rsid w:val="00A442DD"/>
    <w:rsid w:val="00A65A3E"/>
    <w:rsid w:val="00A66DE0"/>
    <w:rsid w:val="00A8266F"/>
    <w:rsid w:val="00A96473"/>
    <w:rsid w:val="00AD579C"/>
    <w:rsid w:val="00AD64BD"/>
    <w:rsid w:val="00AE55DB"/>
    <w:rsid w:val="00B22216"/>
    <w:rsid w:val="00B47245"/>
    <w:rsid w:val="00B601DB"/>
    <w:rsid w:val="00B87622"/>
    <w:rsid w:val="00B941AD"/>
    <w:rsid w:val="00BB1633"/>
    <w:rsid w:val="00BD1AFE"/>
    <w:rsid w:val="00BD4DC2"/>
    <w:rsid w:val="00C116C0"/>
    <w:rsid w:val="00CC587D"/>
    <w:rsid w:val="00CF2FE7"/>
    <w:rsid w:val="00CF579C"/>
    <w:rsid w:val="00D01FFE"/>
    <w:rsid w:val="00D3678D"/>
    <w:rsid w:val="00D4286B"/>
    <w:rsid w:val="00D44B17"/>
    <w:rsid w:val="00D75909"/>
    <w:rsid w:val="00D95247"/>
    <w:rsid w:val="00DC3009"/>
    <w:rsid w:val="00E06A29"/>
    <w:rsid w:val="00E21761"/>
    <w:rsid w:val="00E600B5"/>
    <w:rsid w:val="00E67EB2"/>
    <w:rsid w:val="00E81DC7"/>
    <w:rsid w:val="00EB75CD"/>
    <w:rsid w:val="00EC364C"/>
    <w:rsid w:val="00ED0A52"/>
    <w:rsid w:val="00EE0C78"/>
    <w:rsid w:val="00EE2A9E"/>
    <w:rsid w:val="00F104E5"/>
    <w:rsid w:val="00F24142"/>
    <w:rsid w:val="00F41435"/>
    <w:rsid w:val="00F4481A"/>
    <w:rsid w:val="00F66377"/>
    <w:rsid w:val="00F75C1D"/>
    <w:rsid w:val="00F8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DE46A2"/>
  <w15:chartTrackingRefBased/>
  <w15:docId w15:val="{849D328C-6B40-4BBE-BB62-88171435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E04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2146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B94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941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Normalny3 Znak,Normalny4 Znak,Akapit z listą;1_literowka Znak,Literowanie Znak,1_literowka Znak"/>
    <w:link w:val="Akapitzlist"/>
    <w:uiPriority w:val="34"/>
    <w:qFormat/>
    <w:locked/>
    <w:rsid w:val="00B941AD"/>
    <w:rPr>
      <w:sz w:val="24"/>
      <w:szCs w:val="24"/>
    </w:rPr>
  </w:style>
  <w:style w:type="paragraph" w:styleId="Akapitzlist">
    <w:name w:val="List Paragraph"/>
    <w:aliases w:val="Normal,Akapit z listą3,Akapit z listą31,Tytuły,Podsis rysunku,Normalny1,List Paragraph,Normalny2,Normalny3,Normalny4,Akapit z listą;1_literowka,Literowanie,1_literowka,Wypunktowanie,Normal2,Obiekt,List Paragraph1,Normalny11,Numerowanie"/>
    <w:basedOn w:val="Normalny"/>
    <w:link w:val="AkapitzlistZnak"/>
    <w:uiPriority w:val="34"/>
    <w:qFormat/>
    <w:rsid w:val="00B941AD"/>
    <w:pPr>
      <w:spacing w:after="0" w:line="240" w:lineRule="auto"/>
      <w:ind w:left="708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unhideWhenUsed/>
    <w:rsid w:val="00B941A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3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8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2D6"/>
  </w:style>
  <w:style w:type="paragraph" w:styleId="Stopka">
    <w:name w:val="footer"/>
    <w:basedOn w:val="Normalny"/>
    <w:link w:val="Stopka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2D6"/>
  </w:style>
  <w:style w:type="character" w:styleId="Hipercze">
    <w:name w:val="Hyperlink"/>
    <w:basedOn w:val="Domylnaczcionkaakapitu"/>
    <w:uiPriority w:val="99"/>
    <w:rsid w:val="00D3678D"/>
    <w:rPr>
      <w:color w:val="0000FF"/>
      <w:u w:val="single"/>
    </w:rPr>
  </w:style>
  <w:style w:type="character" w:customStyle="1" w:styleId="Teksttreci2">
    <w:name w:val="Tekst treści (2)_"/>
    <w:link w:val="Teksttreci21"/>
    <w:uiPriority w:val="99"/>
    <w:rsid w:val="003F2BE3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3F2BE3"/>
    <w:pPr>
      <w:widowControl w:val="0"/>
      <w:shd w:val="clear" w:color="auto" w:fill="FFFFFF"/>
      <w:spacing w:after="0" w:line="658" w:lineRule="exact"/>
      <w:jc w:val="both"/>
    </w:pPr>
    <w:rPr>
      <w:rFonts w:ascii="Arial" w:hAnsi="Arial" w:cs="Arial"/>
      <w:b/>
      <w:bCs/>
      <w:sz w:val="21"/>
      <w:szCs w:val="21"/>
    </w:rPr>
  </w:style>
  <w:style w:type="table" w:styleId="Tabela-Siatka">
    <w:name w:val="Table Grid"/>
    <w:basedOn w:val="Standardowy"/>
    <w:uiPriority w:val="59"/>
    <w:rsid w:val="003F2B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Nagwek1">
    <w:name w:val="_Styl Nagłówek 1"/>
    <w:basedOn w:val="Nagwek1"/>
    <w:rsid w:val="006E044E"/>
    <w:pPr>
      <w:keepLines w:val="0"/>
      <w:tabs>
        <w:tab w:val="num" w:pos="432"/>
      </w:tabs>
      <w:spacing w:before="360" w:after="240" w:line="240" w:lineRule="auto"/>
      <w:ind w:left="431" w:hanging="431"/>
    </w:pPr>
    <w:rPr>
      <w:rFonts w:ascii="Times New Roman" w:eastAsia="Times New Roman" w:hAnsi="Times New Roman" w:cs="Times New Roman"/>
      <w:b/>
      <w:color w:val="000000"/>
      <w:kern w:val="32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E044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rsid w:val="0002146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03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iotr.jarzyna@tauron-wytwarzanie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ogdan.chucherko@tauron-wytwarzanie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678b37-4913-4cc4-bee5-771d77269de3" xsi:nil="true"/>
    <lcf76f155ced4ddcb4097134ff3c332f xmlns="5e0fc54d-3308-45a7-ad6d-78a7bb35fb8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7" ma:contentTypeDescription="Utwórz nowy dokument." ma:contentTypeScope="" ma:versionID="21382a462cde1b28aa75b5882466b8a8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097626cdf637c960609db82057fa6ce7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A1528-0DB8-4CCE-915F-375B3BC3E7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870ADF-E04C-4325-896C-87298F16D78B}">
  <ds:schemaRefs>
    <ds:schemaRef ds:uri="http://schemas.microsoft.com/office/2006/metadata/properties"/>
    <ds:schemaRef ds:uri="http://schemas.microsoft.com/office/infopath/2007/PartnerControls"/>
    <ds:schemaRef ds:uri="2e678b37-4913-4cc4-bee5-771d77269de3"/>
    <ds:schemaRef ds:uri="5e0fc54d-3308-45a7-ad6d-78a7bb35fb86"/>
  </ds:schemaRefs>
</ds:datastoreItem>
</file>

<file path=customXml/itemProps3.xml><?xml version="1.0" encoding="utf-8"?>
<ds:datastoreItem xmlns:ds="http://schemas.openxmlformats.org/officeDocument/2006/customXml" ds:itemID="{A521259C-5CE0-4FCA-A04D-B32AF56D46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fc54d-3308-45a7-ad6d-78a7bb35fb86"/>
    <ds:schemaRef ds:uri="2e678b37-4913-4cc4-bee5-771d77269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F13FD7-9A4F-401F-BBE4-30B2C6B6E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1360</Words>
  <Characters>8163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9504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Urbańczyk Monika (TW)</dc:creator>
  <cp:keywords/>
  <dc:description/>
  <cp:lastModifiedBy>Jarzyna Piotr (TW)</cp:lastModifiedBy>
  <cp:revision>5</cp:revision>
  <cp:lastPrinted>2020-02-05T10:33:00Z</cp:lastPrinted>
  <dcterms:created xsi:type="dcterms:W3CDTF">2024-10-02T06:24:00Z</dcterms:created>
  <dcterms:modified xsi:type="dcterms:W3CDTF">2024-10-02T07:52:00Z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0x010100794BE30D5700F346B7D05A381DB4B6D3</vt:lpwstr>
  </property>
  <property fmtid="{D5CDD505-2E9C-101B-9397-08002B2CF9AE}" pid="3" name="MediaServiceImageTags">
    <vt:lpwstr/>
  </property>
</Properties>
</file>