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8201E" w14:textId="77777777" w:rsidR="003002D6" w:rsidRDefault="003002D6" w:rsidP="00960F8E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</w:p>
    <w:p w14:paraId="1514DD04" w14:textId="77777777" w:rsidR="00D3678D" w:rsidRDefault="00D3678D" w:rsidP="00D3678D">
      <w:pPr>
        <w:spacing w:after="0" w:line="276" w:lineRule="auto"/>
        <w:ind w:firstLine="708"/>
        <w:jc w:val="both"/>
        <w:rPr>
          <w:rFonts w:ascii="Arial" w:hAnsi="Arial" w:cs="Arial"/>
        </w:rPr>
      </w:pPr>
    </w:p>
    <w:p w14:paraId="5C6FAC2E" w14:textId="77777777" w:rsidR="003002D6" w:rsidRPr="0091013B" w:rsidRDefault="00D3678D" w:rsidP="00C04C84">
      <w:pPr>
        <w:spacing w:after="0" w:line="276" w:lineRule="auto"/>
        <w:jc w:val="center"/>
        <w:rPr>
          <w:rFonts w:ascii="Arial" w:hAnsi="Arial" w:cs="Arial"/>
          <w:b/>
          <w:color w:val="000000"/>
        </w:rPr>
      </w:pPr>
      <w:r w:rsidRPr="0091013B">
        <w:rPr>
          <w:rFonts w:ascii="Arial" w:hAnsi="Arial" w:cs="Arial"/>
          <w:b/>
        </w:rPr>
        <w:t xml:space="preserve">W związku z planowanym wszczęciem procedury przetargowej </w:t>
      </w:r>
      <w:r w:rsidR="0091013B">
        <w:rPr>
          <w:rFonts w:ascii="Arial" w:hAnsi="Arial" w:cs="Arial"/>
          <w:b/>
        </w:rPr>
        <w:br/>
      </w:r>
      <w:r w:rsidRPr="0091013B">
        <w:rPr>
          <w:rFonts w:ascii="Arial" w:hAnsi="Arial" w:cs="Arial"/>
          <w:b/>
        </w:rPr>
        <w:t xml:space="preserve">a w konsekwencji z koniecznością oszacowania wartości przedmiotu zamówienia </w:t>
      </w:r>
      <w:r w:rsidR="0091013B">
        <w:rPr>
          <w:rFonts w:ascii="Arial" w:hAnsi="Arial" w:cs="Arial"/>
          <w:b/>
        </w:rPr>
        <w:br/>
      </w:r>
      <w:r w:rsidRPr="0091013B">
        <w:rPr>
          <w:rFonts w:ascii="Arial" w:hAnsi="Arial" w:cs="Arial"/>
          <w:b/>
          <w:color w:val="000000"/>
        </w:rPr>
        <w:t>TAURON Wytwarzanie S.A</w:t>
      </w:r>
      <w:r w:rsidR="0091013B" w:rsidRPr="0091013B">
        <w:rPr>
          <w:rFonts w:ascii="Arial" w:hAnsi="Arial" w:cs="Arial"/>
          <w:b/>
          <w:color w:val="000000"/>
        </w:rPr>
        <w:t>.</w:t>
      </w:r>
      <w:r w:rsidRPr="0091013B">
        <w:rPr>
          <w:rFonts w:ascii="Arial" w:hAnsi="Arial" w:cs="Arial"/>
          <w:b/>
          <w:color w:val="000000"/>
        </w:rPr>
        <w:t xml:space="preserve"> zaprasza do udziału w badaniu rynku oraz złożenia wstępnej oferty cenowej </w:t>
      </w:r>
      <w:r w:rsidR="00676E4E">
        <w:rPr>
          <w:rFonts w:ascii="Arial" w:hAnsi="Arial" w:cs="Arial"/>
          <w:b/>
          <w:color w:val="000000"/>
        </w:rPr>
        <w:t xml:space="preserve">w badaniu rynku </w:t>
      </w:r>
      <w:r w:rsidRPr="0091013B">
        <w:rPr>
          <w:rFonts w:ascii="Arial" w:hAnsi="Arial" w:cs="Arial"/>
          <w:b/>
          <w:color w:val="000000"/>
        </w:rPr>
        <w:t xml:space="preserve">na wykonanie usługi obejmującej </w:t>
      </w:r>
      <w:r w:rsidR="007D4957">
        <w:rPr>
          <w:rFonts w:ascii="Arial" w:hAnsi="Arial" w:cs="Arial"/>
          <w:b/>
          <w:color w:val="000000"/>
        </w:rPr>
        <w:br/>
      </w:r>
      <w:r w:rsidRPr="0091013B">
        <w:rPr>
          <w:rFonts w:ascii="Arial" w:hAnsi="Arial" w:cs="Arial"/>
          <w:b/>
          <w:color w:val="000000"/>
        </w:rPr>
        <w:t>zadanie pn.:</w:t>
      </w:r>
    </w:p>
    <w:p w14:paraId="432D56B9" w14:textId="77777777" w:rsidR="00D3678D" w:rsidRDefault="00D3678D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5B9EB417" w14:textId="77777777" w:rsidR="00C04C84" w:rsidRDefault="00C04C84" w:rsidP="00C04C84">
      <w:pPr>
        <w:spacing w:before="120"/>
        <w:jc w:val="both"/>
        <w:rPr>
          <w:rFonts w:ascii="Arial" w:hAnsi="Arial" w:cs="Arial"/>
        </w:rPr>
      </w:pPr>
      <w:r w:rsidRPr="000735FD">
        <w:rPr>
          <w:rFonts w:ascii="Arial" w:hAnsi="Arial" w:cs="Arial"/>
          <w:b/>
          <w:color w:val="000000"/>
        </w:rPr>
        <w:t xml:space="preserve">Wykonywanie bieżących remontów ogólnobudowlanych budynków, budowli i instalacji </w:t>
      </w:r>
      <w:r w:rsidRPr="000735FD">
        <w:rPr>
          <w:rFonts w:ascii="Arial" w:hAnsi="Arial" w:cs="Arial"/>
          <w:b/>
        </w:rPr>
        <w:t>w TAURON Wytwarzanie Spółka Akcyjna – Oddział Elektrownia Siersza w Trzebini</w:t>
      </w:r>
      <w:r w:rsidRPr="00854E2D">
        <w:rPr>
          <w:rFonts w:ascii="Arial" w:hAnsi="Arial" w:cs="Arial"/>
        </w:rPr>
        <w:t xml:space="preserve"> </w:t>
      </w:r>
    </w:p>
    <w:p w14:paraId="60302578" w14:textId="77777777" w:rsidR="00D3678D" w:rsidRDefault="00D3678D" w:rsidP="00960F8E">
      <w:pPr>
        <w:spacing w:after="0" w:line="276" w:lineRule="auto"/>
        <w:ind w:firstLine="708"/>
        <w:jc w:val="both"/>
        <w:rPr>
          <w:rFonts w:ascii="Arial" w:hAnsi="Arial" w:cs="Arial"/>
          <w:color w:val="000000"/>
        </w:rPr>
      </w:pPr>
    </w:p>
    <w:p w14:paraId="321A5498" w14:textId="77777777" w:rsidR="00D3678D" w:rsidRPr="0091013B" w:rsidRDefault="00D3678D" w:rsidP="00D3678D">
      <w:pPr>
        <w:spacing w:after="0" w:line="276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 xml:space="preserve">Celem badania jest uzyskanie </w:t>
      </w:r>
      <w:r w:rsidRPr="0091013B">
        <w:rPr>
          <w:rFonts w:ascii="Arial" w:hAnsi="Arial" w:cs="Arial"/>
          <w:shd w:val="clear" w:color="auto" w:fill="FFFFFF"/>
        </w:rPr>
        <w:t>przez TAURON Wytwarzanie S.A</w:t>
      </w:r>
      <w:r w:rsidRPr="0091013B">
        <w:rPr>
          <w:rFonts w:ascii="Arial" w:hAnsi="Arial" w:cs="Arial"/>
        </w:rPr>
        <w:t xml:space="preserve"> informacji o rynku Wykonawców, którzy spełniają oczekiwane przez Zamawiającego wymagania dotyczące realizacji planowanego zamówienia i są zainteresowani przystąpieniem do postępowania </w:t>
      </w:r>
      <w:r w:rsidRPr="0091013B">
        <w:rPr>
          <w:rFonts w:ascii="Arial" w:hAnsi="Arial" w:cs="Arial"/>
        </w:rPr>
        <w:br/>
        <w:t xml:space="preserve">i realizacji usług objętych badaniem rynku, w szczególności: </w:t>
      </w:r>
    </w:p>
    <w:p w14:paraId="372C298E" w14:textId="77777777" w:rsidR="00D3678D" w:rsidRPr="0091013B" w:rsidRDefault="00D3678D" w:rsidP="00D3678D">
      <w:pPr>
        <w:autoSpaceDE w:val="0"/>
        <w:autoSpaceDN w:val="0"/>
        <w:adjustRightInd w:val="0"/>
        <w:spacing w:before="120" w:after="120" w:line="240" w:lineRule="auto"/>
        <w:ind w:left="705" w:hanging="705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>-</w:t>
      </w:r>
      <w:r w:rsidRPr="0091013B">
        <w:rPr>
          <w:rFonts w:ascii="Arial" w:hAnsi="Arial" w:cs="Arial"/>
        </w:rPr>
        <w:tab/>
      </w:r>
      <w:r w:rsidR="0091013B">
        <w:rPr>
          <w:rFonts w:ascii="Arial" w:hAnsi="Arial" w:cs="Arial"/>
        </w:rPr>
        <w:t xml:space="preserve">uzyskanie </w:t>
      </w:r>
      <w:r w:rsidRPr="0091013B">
        <w:rPr>
          <w:rFonts w:ascii="Arial" w:hAnsi="Arial" w:cs="Arial"/>
        </w:rPr>
        <w:t xml:space="preserve">informacji o możliwości zrealizowania (wykonania) zamówienia przez potencjalnych Wykonawców, </w:t>
      </w:r>
    </w:p>
    <w:p w14:paraId="3442FA5D" w14:textId="77777777" w:rsidR="00D3678D" w:rsidRPr="0091013B" w:rsidRDefault="00D3678D" w:rsidP="00D3678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>-</w:t>
      </w:r>
      <w:r w:rsidRPr="0091013B">
        <w:rPr>
          <w:rFonts w:ascii="Arial" w:hAnsi="Arial" w:cs="Arial"/>
        </w:rPr>
        <w:tab/>
      </w:r>
      <w:r w:rsidR="0091013B">
        <w:rPr>
          <w:rFonts w:ascii="Arial" w:hAnsi="Arial" w:cs="Arial"/>
        </w:rPr>
        <w:t xml:space="preserve">uzyskanie </w:t>
      </w:r>
      <w:r w:rsidRPr="0091013B">
        <w:rPr>
          <w:rFonts w:ascii="Arial" w:hAnsi="Arial" w:cs="Arial"/>
        </w:rPr>
        <w:t>informacj</w:t>
      </w:r>
      <w:r w:rsidR="0091013B">
        <w:rPr>
          <w:rFonts w:ascii="Arial" w:hAnsi="Arial" w:cs="Arial"/>
        </w:rPr>
        <w:t>i</w:t>
      </w:r>
      <w:r w:rsidRPr="0091013B">
        <w:rPr>
          <w:rFonts w:ascii="Arial" w:hAnsi="Arial" w:cs="Arial"/>
        </w:rPr>
        <w:t xml:space="preserve"> o ewentualnych barierach związanych z udziałem </w:t>
      </w:r>
      <w:r w:rsidR="0091013B">
        <w:rPr>
          <w:rFonts w:ascii="Arial" w:hAnsi="Arial" w:cs="Arial"/>
        </w:rPr>
        <w:br/>
        <w:t xml:space="preserve"> </w:t>
      </w:r>
      <w:r w:rsidR="0091013B">
        <w:rPr>
          <w:rFonts w:ascii="Arial" w:hAnsi="Arial" w:cs="Arial"/>
        </w:rPr>
        <w:tab/>
      </w:r>
      <w:r w:rsidRPr="0091013B">
        <w:rPr>
          <w:rFonts w:ascii="Arial" w:hAnsi="Arial" w:cs="Arial"/>
        </w:rPr>
        <w:t>w postępowaniu,     oraz</w:t>
      </w:r>
    </w:p>
    <w:p w14:paraId="088B8A18" w14:textId="77777777" w:rsidR="00D3678D" w:rsidRPr="0091013B" w:rsidRDefault="00D3678D" w:rsidP="00D3678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 xml:space="preserve">- </w:t>
      </w:r>
      <w:r w:rsidRPr="0091013B">
        <w:rPr>
          <w:rFonts w:ascii="Arial" w:hAnsi="Arial" w:cs="Arial"/>
        </w:rPr>
        <w:tab/>
        <w:t xml:space="preserve">pozyskania </w:t>
      </w:r>
      <w:r w:rsidR="0091013B">
        <w:rPr>
          <w:rFonts w:ascii="Arial" w:hAnsi="Arial" w:cs="Arial"/>
        </w:rPr>
        <w:t xml:space="preserve">wstępnej oferty </w:t>
      </w:r>
      <w:r w:rsidRPr="0091013B">
        <w:rPr>
          <w:rFonts w:ascii="Arial" w:hAnsi="Arial" w:cs="Arial"/>
        </w:rPr>
        <w:t>cenowej</w:t>
      </w:r>
      <w:r w:rsidR="0091013B">
        <w:rPr>
          <w:rFonts w:ascii="Arial" w:hAnsi="Arial" w:cs="Arial"/>
        </w:rPr>
        <w:t>.</w:t>
      </w:r>
    </w:p>
    <w:p w14:paraId="6C3D790F" w14:textId="77777777" w:rsidR="00D3678D" w:rsidRPr="0091013B" w:rsidRDefault="00D3678D" w:rsidP="00D367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1013B">
        <w:rPr>
          <w:rFonts w:ascii="Arial" w:hAnsi="Arial" w:cs="Arial"/>
        </w:rPr>
        <w:t xml:space="preserve">Podstawą do przedstawienia wyceny/wstępnej oferty cenowej - zgodnie z załączonym Formularzem cenowym - jest </w:t>
      </w:r>
      <w:r w:rsidRPr="0091013B">
        <w:rPr>
          <w:rFonts w:ascii="Arial" w:hAnsi="Arial" w:cs="Arial"/>
          <w:b/>
        </w:rPr>
        <w:t xml:space="preserve">Opis </w:t>
      </w:r>
      <w:r w:rsidR="00DC3009">
        <w:rPr>
          <w:rFonts w:ascii="Arial" w:hAnsi="Arial" w:cs="Arial"/>
          <w:b/>
        </w:rPr>
        <w:t xml:space="preserve">planowanego </w:t>
      </w:r>
      <w:r w:rsidRPr="0091013B">
        <w:rPr>
          <w:rFonts w:ascii="Arial" w:hAnsi="Arial" w:cs="Arial"/>
          <w:b/>
        </w:rPr>
        <w:t>przedmiotu zamówienia.</w:t>
      </w:r>
    </w:p>
    <w:p w14:paraId="0D5A1316" w14:textId="77777777" w:rsidR="00D3678D" w:rsidRPr="0091013B" w:rsidRDefault="00D3678D" w:rsidP="00D367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539AF65A" w14:textId="77777777" w:rsidR="00D3678D" w:rsidRPr="0091013B" w:rsidRDefault="00D3678D" w:rsidP="00D3678D">
      <w:pPr>
        <w:spacing w:after="0" w:line="276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  <w:shd w:val="clear" w:color="auto" w:fill="FFFFFF"/>
        </w:rPr>
        <w:t xml:space="preserve">Informujemy, iż niniejsze postępowanie nie stanowi zaproszenia do składania ofert </w:t>
      </w:r>
      <w:r w:rsidR="0091013B">
        <w:rPr>
          <w:rFonts w:ascii="Arial" w:hAnsi="Arial" w:cs="Arial"/>
          <w:shd w:val="clear" w:color="auto" w:fill="FFFFFF"/>
        </w:rPr>
        <w:br/>
      </w:r>
      <w:r w:rsidRPr="0091013B">
        <w:rPr>
          <w:rFonts w:ascii="Arial" w:hAnsi="Arial" w:cs="Arial"/>
          <w:shd w:val="clear" w:color="auto" w:fill="FFFFFF"/>
        </w:rPr>
        <w:t>w rozumieniu art. 66 Kodeksu cywilnego,</w:t>
      </w:r>
      <w:r w:rsidRPr="0091013B">
        <w:rPr>
          <w:rFonts w:ascii="Arial" w:hAnsi="Arial" w:cs="Arial"/>
          <w:b/>
          <w:bCs/>
          <w:shd w:val="clear" w:color="auto" w:fill="FFFFFF"/>
        </w:rPr>
        <w:t xml:space="preserve"> nie zobowiązuje Zamawiającego do zawarcia umowy, czy też udzielenia zamówienia.</w:t>
      </w:r>
    </w:p>
    <w:p w14:paraId="7AE9BFD8" w14:textId="77777777" w:rsidR="00D3678D" w:rsidRPr="0091013B" w:rsidRDefault="00D3678D" w:rsidP="00D3678D">
      <w:pPr>
        <w:spacing w:after="0" w:line="276" w:lineRule="auto"/>
        <w:jc w:val="both"/>
        <w:rPr>
          <w:rFonts w:ascii="Arial" w:hAnsi="Arial" w:cs="Arial"/>
        </w:rPr>
      </w:pPr>
    </w:p>
    <w:p w14:paraId="7471C9E9" w14:textId="77777777" w:rsidR="00D3678D" w:rsidRPr="0091013B" w:rsidRDefault="00D3678D" w:rsidP="00D3678D">
      <w:pPr>
        <w:spacing w:after="0" w:line="276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 xml:space="preserve">W przypadku ogłoszenia postępowania o udzielenie Zamówienia, informacja o jego wszczęciu </w:t>
      </w:r>
      <w:r w:rsidRPr="0091013B">
        <w:rPr>
          <w:rFonts w:ascii="Arial" w:hAnsi="Arial" w:cs="Arial"/>
        </w:rPr>
        <w:br/>
        <w:t xml:space="preserve">oraz szczegółowy zakres prac, warunki udziału w postępowania i realizacji Zamówienia zostaną zamieszczone na Platformie Zakupowej Grupy TAURON. </w:t>
      </w:r>
    </w:p>
    <w:p w14:paraId="4C5BE701" w14:textId="77777777" w:rsidR="00D3678D" w:rsidRPr="0091013B" w:rsidRDefault="00D3678D" w:rsidP="00D3678D">
      <w:pPr>
        <w:spacing w:after="0" w:line="276" w:lineRule="auto"/>
        <w:jc w:val="both"/>
        <w:rPr>
          <w:rFonts w:ascii="Arial" w:hAnsi="Arial" w:cs="Arial"/>
        </w:rPr>
      </w:pPr>
    </w:p>
    <w:p w14:paraId="7CB9F8D6" w14:textId="77777777" w:rsidR="00D3678D" w:rsidRPr="00DC3009" w:rsidRDefault="00DC3009" w:rsidP="00C04C84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  <w:r w:rsidRPr="00DC3009">
        <w:rPr>
          <w:rFonts w:ascii="Arial" w:hAnsi="Arial" w:cs="Arial"/>
          <w:b/>
          <w:color w:val="000000"/>
        </w:rPr>
        <w:t>Opis Planowanego Przedmiotu Zamówienia</w:t>
      </w:r>
    </w:p>
    <w:p w14:paraId="058C2407" w14:textId="77777777" w:rsidR="00584B60" w:rsidRPr="00D95247" w:rsidRDefault="00584B60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005EF869" w14:textId="77777777" w:rsidR="00C04C84" w:rsidRPr="0058040E" w:rsidRDefault="00C04C84" w:rsidP="00C04C8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36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58040E">
        <w:rPr>
          <w:rFonts w:ascii="Arial" w:eastAsia="Calibri" w:hAnsi="Arial" w:cs="Arial"/>
          <w:b/>
          <w:sz w:val="22"/>
          <w:szCs w:val="22"/>
        </w:rPr>
        <w:t xml:space="preserve">Przedmiot Zamówienia obejmuje następujące </w:t>
      </w:r>
      <w:r>
        <w:rPr>
          <w:rFonts w:ascii="Arial" w:eastAsia="Calibri" w:hAnsi="Arial" w:cs="Arial"/>
          <w:b/>
          <w:sz w:val="22"/>
          <w:szCs w:val="22"/>
        </w:rPr>
        <w:t>obiekty</w:t>
      </w:r>
      <w:r w:rsidRPr="0058040E">
        <w:rPr>
          <w:rFonts w:ascii="Arial" w:eastAsia="Calibri" w:hAnsi="Arial" w:cs="Arial"/>
          <w:b/>
          <w:sz w:val="22"/>
          <w:szCs w:val="22"/>
        </w:rPr>
        <w:t>:</w:t>
      </w:r>
    </w:p>
    <w:p w14:paraId="566C8C57" w14:textId="77777777" w:rsidR="00C04C84" w:rsidRPr="00BE7E3C" w:rsidRDefault="00C04C84" w:rsidP="00C04C84">
      <w:pPr>
        <w:spacing w:after="0" w:line="276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</w:t>
      </w:r>
      <w:r w:rsidRPr="00BE7E3C">
        <w:rPr>
          <w:rFonts w:ascii="Arial" w:eastAsia="Calibri" w:hAnsi="Arial" w:cs="Arial"/>
          <w:b/>
        </w:rPr>
        <w:t>Budynki:</w:t>
      </w:r>
    </w:p>
    <w:p w14:paraId="1D50C84A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centralnej stacji załadowczej popiołu</w:t>
      </w:r>
    </w:p>
    <w:p w14:paraId="3F208936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Rozmrażalni nr 2</w:t>
      </w:r>
    </w:p>
    <w:p w14:paraId="5E3CBDA6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Turbosprężarki</w:t>
      </w:r>
    </w:p>
    <w:p w14:paraId="5B446BC2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 xml:space="preserve">Budynek </w:t>
      </w:r>
      <w:proofErr w:type="spellStart"/>
      <w:r w:rsidRPr="00BE7E3C">
        <w:rPr>
          <w:rFonts w:ascii="Arial" w:eastAsia="Calibri" w:hAnsi="Arial" w:cs="Arial"/>
          <w:sz w:val="22"/>
          <w:szCs w:val="22"/>
        </w:rPr>
        <w:t>administracyjno</w:t>
      </w:r>
      <w:proofErr w:type="spellEnd"/>
      <w:r w:rsidRPr="00BE7E3C">
        <w:rPr>
          <w:rFonts w:ascii="Arial" w:eastAsia="Calibri" w:hAnsi="Arial" w:cs="Arial"/>
          <w:sz w:val="22"/>
          <w:szCs w:val="22"/>
        </w:rPr>
        <w:t xml:space="preserve"> - socjalny  </w:t>
      </w:r>
    </w:p>
    <w:p w14:paraId="6AE6E53D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gospodarczo - magazynowy</w:t>
      </w:r>
    </w:p>
    <w:p w14:paraId="36F5475A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gospodarki mazutowej</w:t>
      </w:r>
    </w:p>
    <w:p w14:paraId="7ABF1AA3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maszynowni</w:t>
      </w:r>
    </w:p>
    <w:p w14:paraId="106DE258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pod zbiornikiem mączki wapiennej</w:t>
      </w:r>
    </w:p>
    <w:p w14:paraId="6290F8A6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pompowni bagrowej nr 3</w:t>
      </w:r>
    </w:p>
    <w:p w14:paraId="6E9FD85C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pompowni wody deszczowej</w:t>
      </w:r>
    </w:p>
    <w:p w14:paraId="5DB91F06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pompowni wody zdemineralizowanej</w:t>
      </w:r>
    </w:p>
    <w:p w14:paraId="21E7FF6D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pompowni ścieków sanitarnych</w:t>
      </w:r>
    </w:p>
    <w:p w14:paraId="5C3EAEB2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portierni "Kozibród"</w:t>
      </w:r>
    </w:p>
    <w:p w14:paraId="6BC0C20C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lastRenderedPageBreak/>
        <w:t>Budynek portierni (przy ZRE)</w:t>
      </w:r>
    </w:p>
    <w:p w14:paraId="5CE128F7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portierni (przy zbiornikach retencyjnych)</w:t>
      </w:r>
    </w:p>
    <w:p w14:paraId="44ED6711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przepompowni ścieków mazutowych</w:t>
      </w:r>
    </w:p>
    <w:p w14:paraId="6297E11F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rozdzielni 3RO</w:t>
      </w:r>
    </w:p>
    <w:p w14:paraId="77A45C51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rozdzielni BE 5</w:t>
      </w:r>
    </w:p>
    <w:p w14:paraId="77768B81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rozdzielni RP odpopielania</w:t>
      </w:r>
    </w:p>
    <w:p w14:paraId="19D2CC47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socjalno-warsztatowy</w:t>
      </w:r>
    </w:p>
    <w:p w14:paraId="46F36F5F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sprężarkowni</w:t>
      </w:r>
    </w:p>
    <w:p w14:paraId="04047678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stacji kątowej i rozdzielni OBLE07</w:t>
      </w:r>
    </w:p>
    <w:p w14:paraId="3A417CBC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 xml:space="preserve">Budynek stacji przygotowania oleju </w:t>
      </w:r>
      <w:proofErr w:type="spellStart"/>
      <w:r w:rsidRPr="00BE7E3C">
        <w:rPr>
          <w:rFonts w:ascii="Arial" w:eastAsia="Calibri" w:hAnsi="Arial" w:cs="Arial"/>
          <w:sz w:val="22"/>
          <w:szCs w:val="22"/>
        </w:rPr>
        <w:t>rozpałowego</w:t>
      </w:r>
      <w:proofErr w:type="spellEnd"/>
    </w:p>
    <w:p w14:paraId="7D5B1967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stacji separatora magnetycznego</w:t>
      </w:r>
    </w:p>
    <w:p w14:paraId="2AEA6DD8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stacji załadunku popiołu na wagony</w:t>
      </w:r>
    </w:p>
    <w:p w14:paraId="7E84C0D2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warsztatowy</w:t>
      </w:r>
    </w:p>
    <w:p w14:paraId="45E631D3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kotłowni</w:t>
      </w:r>
    </w:p>
    <w:p w14:paraId="2B12371B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Rozmrażalnia wagonów</w:t>
      </w:r>
    </w:p>
    <w:p w14:paraId="74D8DD46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chemicznej zmiękczalnia wody</w:t>
      </w:r>
    </w:p>
    <w:p w14:paraId="3EADB7CC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galerii naziemnej</w:t>
      </w:r>
    </w:p>
    <w:p w14:paraId="2970E035" w14:textId="11487AA4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 xml:space="preserve">Budynek </w:t>
      </w:r>
      <w:r w:rsidR="00D01680" w:rsidRPr="00BE7E3C">
        <w:rPr>
          <w:rFonts w:ascii="Arial" w:eastAsia="Calibri" w:hAnsi="Arial" w:cs="Arial"/>
          <w:sz w:val="22"/>
          <w:szCs w:val="22"/>
        </w:rPr>
        <w:t>gospodarki</w:t>
      </w:r>
      <w:r w:rsidRPr="00BE7E3C">
        <w:rPr>
          <w:rFonts w:ascii="Arial" w:eastAsia="Calibri" w:hAnsi="Arial" w:cs="Arial"/>
          <w:sz w:val="22"/>
          <w:szCs w:val="22"/>
        </w:rPr>
        <w:t xml:space="preserve"> olejowej</w:t>
      </w:r>
    </w:p>
    <w:p w14:paraId="6A561596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kruszarek</w:t>
      </w:r>
    </w:p>
    <w:p w14:paraId="03870E83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pompowni (teren zakładu)</w:t>
      </w:r>
    </w:p>
    <w:p w14:paraId="6F446418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 xml:space="preserve">Budynek pompowni bagrowej nr 2 </w:t>
      </w:r>
    </w:p>
    <w:p w14:paraId="2DC0E8E0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pompowni mleka wapiennego</w:t>
      </w:r>
    </w:p>
    <w:p w14:paraId="5CB2B277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Budynek pompowni wody chłodzącej</w:t>
      </w:r>
    </w:p>
    <w:p w14:paraId="4E7557F2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pompowni wody pitnej</w:t>
      </w:r>
    </w:p>
    <w:p w14:paraId="06BBBB28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 xml:space="preserve">Budynek przepompowni ścieków </w:t>
      </w:r>
    </w:p>
    <w:p w14:paraId="6B0791A5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przy pompowni mleka wapiennego</w:t>
      </w:r>
    </w:p>
    <w:p w14:paraId="1C6B55EA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rozdzielni 1RO</w:t>
      </w:r>
    </w:p>
    <w:p w14:paraId="5CCBA5EF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rozdzielni OBLE03</w:t>
      </w:r>
    </w:p>
    <w:p w14:paraId="0BA996F2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sprężarek powietrza</w:t>
      </w:r>
    </w:p>
    <w:p w14:paraId="04108295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spychaczy</w:t>
      </w:r>
    </w:p>
    <w:p w14:paraId="086E383E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stacji warzenia i dozowania z zasobnikiem wstępnym</w:t>
      </w:r>
    </w:p>
    <w:p w14:paraId="07705926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warsztatowo - socjalny</w:t>
      </w:r>
    </w:p>
    <w:p w14:paraId="7C18CA3D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 xml:space="preserve">Budynek </w:t>
      </w:r>
      <w:proofErr w:type="spellStart"/>
      <w:r w:rsidRPr="00BE7E3C">
        <w:rPr>
          <w:rFonts w:ascii="Arial" w:eastAsia="Calibri" w:hAnsi="Arial" w:cs="Arial"/>
          <w:sz w:val="22"/>
          <w:szCs w:val="22"/>
        </w:rPr>
        <w:t>wyjsciowy</w:t>
      </w:r>
      <w:proofErr w:type="spellEnd"/>
      <w:r w:rsidRPr="00BE7E3C">
        <w:rPr>
          <w:rFonts w:ascii="Arial" w:eastAsia="Calibri" w:hAnsi="Arial" w:cs="Arial"/>
          <w:sz w:val="22"/>
          <w:szCs w:val="22"/>
        </w:rPr>
        <w:t xml:space="preserve"> nr 3</w:t>
      </w:r>
    </w:p>
    <w:p w14:paraId="5E137248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wyjściowy nr 1</w:t>
      </w:r>
    </w:p>
    <w:p w14:paraId="2B141231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wyjściowy nr 2</w:t>
      </w:r>
    </w:p>
    <w:p w14:paraId="3C0ABA11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zasuw</w:t>
      </w:r>
    </w:p>
    <w:p w14:paraId="0290F6F8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maga</w:t>
      </w:r>
      <w:r>
        <w:rPr>
          <w:rFonts w:ascii="Arial" w:eastAsia="Calibri" w:hAnsi="Arial" w:cs="Arial"/>
          <w:sz w:val="22"/>
          <w:szCs w:val="22"/>
        </w:rPr>
        <w:t>zyn (</w:t>
      </w:r>
      <w:proofErr w:type="spellStart"/>
      <w:r>
        <w:rPr>
          <w:rFonts w:ascii="Arial" w:eastAsia="Calibri" w:hAnsi="Arial" w:cs="Arial"/>
          <w:sz w:val="22"/>
          <w:szCs w:val="22"/>
        </w:rPr>
        <w:t>pn-zach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od bramy zachodniej</w:t>
      </w:r>
      <w:r w:rsidRPr="00BE7E3C">
        <w:rPr>
          <w:rFonts w:ascii="Arial" w:eastAsia="Calibri" w:hAnsi="Arial" w:cs="Arial"/>
          <w:sz w:val="22"/>
          <w:szCs w:val="22"/>
        </w:rPr>
        <w:t>)</w:t>
      </w:r>
    </w:p>
    <w:p w14:paraId="0E5F44F0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 xml:space="preserve">Budynek magazynowy </w:t>
      </w:r>
    </w:p>
    <w:p w14:paraId="77E4718B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warsztatów</w:t>
      </w:r>
    </w:p>
    <w:p w14:paraId="11E4E7D8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Magazyn farb i lakierów</w:t>
      </w:r>
    </w:p>
    <w:p w14:paraId="159F172C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Magazyny centralne nr 5 i 6 (główny)</w:t>
      </w:r>
    </w:p>
    <w:p w14:paraId="1348B453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warsztatu</w:t>
      </w:r>
    </w:p>
    <w:p w14:paraId="673A969D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Stacja pośrednia mułów</w:t>
      </w:r>
    </w:p>
    <w:p w14:paraId="4DB0E34B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 xml:space="preserve">Budynek Straży p. </w:t>
      </w:r>
      <w:proofErr w:type="spellStart"/>
      <w:r w:rsidRPr="00BE7E3C">
        <w:rPr>
          <w:rFonts w:ascii="Arial" w:eastAsia="Calibri" w:hAnsi="Arial" w:cs="Arial"/>
          <w:sz w:val="22"/>
          <w:szCs w:val="22"/>
        </w:rPr>
        <w:t>poż</w:t>
      </w:r>
      <w:proofErr w:type="spellEnd"/>
      <w:r w:rsidRPr="00BE7E3C">
        <w:rPr>
          <w:rFonts w:ascii="Arial" w:eastAsia="Calibri" w:hAnsi="Arial" w:cs="Arial"/>
          <w:sz w:val="22"/>
          <w:szCs w:val="22"/>
        </w:rPr>
        <w:t>.</w:t>
      </w:r>
    </w:p>
    <w:p w14:paraId="160CA16B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 xml:space="preserve">Budynek </w:t>
      </w:r>
      <w:proofErr w:type="spellStart"/>
      <w:r w:rsidRPr="00BE7E3C">
        <w:rPr>
          <w:rFonts w:ascii="Arial" w:eastAsia="Calibri" w:hAnsi="Arial" w:cs="Arial"/>
          <w:sz w:val="22"/>
          <w:szCs w:val="22"/>
        </w:rPr>
        <w:t>administracyjno</w:t>
      </w:r>
      <w:proofErr w:type="spellEnd"/>
      <w:r w:rsidRPr="00BE7E3C">
        <w:rPr>
          <w:rFonts w:ascii="Arial" w:eastAsia="Calibri" w:hAnsi="Arial" w:cs="Arial"/>
          <w:sz w:val="22"/>
          <w:szCs w:val="22"/>
        </w:rPr>
        <w:t xml:space="preserve"> - socjalny H-2</w:t>
      </w:r>
    </w:p>
    <w:p w14:paraId="7D99524B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 xml:space="preserve">Budynek biurowo - socjalny </w:t>
      </w:r>
    </w:p>
    <w:p w14:paraId="7DF711EF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garaży</w:t>
      </w:r>
    </w:p>
    <w:p w14:paraId="0A78066C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nastawni</w:t>
      </w:r>
    </w:p>
    <w:p w14:paraId="399B15CE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parowozowni</w:t>
      </w:r>
    </w:p>
    <w:p w14:paraId="0DA05F00" w14:textId="2495AE56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pompowni na zaporze</w:t>
      </w:r>
      <w:r w:rsidR="00D01680">
        <w:rPr>
          <w:rFonts w:ascii="Arial" w:eastAsia="Calibri" w:hAnsi="Arial" w:cs="Arial"/>
          <w:sz w:val="22"/>
          <w:szCs w:val="22"/>
        </w:rPr>
        <w:t xml:space="preserve"> </w:t>
      </w:r>
      <w:r w:rsidRPr="00BE7E3C">
        <w:rPr>
          <w:rFonts w:ascii="Arial" w:eastAsia="Calibri" w:hAnsi="Arial" w:cs="Arial"/>
          <w:sz w:val="22"/>
          <w:szCs w:val="22"/>
        </w:rPr>
        <w:t>"Kozi Bród"</w:t>
      </w:r>
    </w:p>
    <w:p w14:paraId="5C692A56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lastRenderedPageBreak/>
        <w:t>Budynek pompowni oczyszczalni mechanicznej</w:t>
      </w:r>
    </w:p>
    <w:p w14:paraId="498A0CF1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przepompowni wody deszczowej "kaskada"</w:t>
      </w:r>
    </w:p>
    <w:p w14:paraId="501F6260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rozdzielni</w:t>
      </w:r>
    </w:p>
    <w:p w14:paraId="5F0DDB22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usług technicznych</w:t>
      </w:r>
    </w:p>
    <w:p w14:paraId="319C9486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Portiernia główna</w:t>
      </w:r>
    </w:p>
    <w:p w14:paraId="5EFAA51B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Portiernia kolejowa</w:t>
      </w:r>
    </w:p>
    <w:p w14:paraId="509CE123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administracyjny</w:t>
      </w:r>
    </w:p>
    <w:p w14:paraId="2D75DDDF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wagi wagonowej</w:t>
      </w:r>
    </w:p>
    <w:p w14:paraId="1DCD8BE8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warsztatowo - magazynowy</w:t>
      </w:r>
    </w:p>
    <w:p w14:paraId="717CF93A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spychaczy</w:t>
      </w:r>
    </w:p>
    <w:p w14:paraId="62721DE1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nastawni SE 1</w:t>
      </w:r>
    </w:p>
    <w:p w14:paraId="4EF12BA9" w14:textId="77777777" w:rsidR="00C04C84" w:rsidRPr="00BE7E3C" w:rsidRDefault="00C04C84" w:rsidP="00C04C84">
      <w:pPr>
        <w:pStyle w:val="Akapitzlist"/>
        <w:numPr>
          <w:ilvl w:val="0"/>
          <w:numId w:val="10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Budynek stacja przesypowa nr 107</w:t>
      </w:r>
    </w:p>
    <w:p w14:paraId="40E3FE26" w14:textId="77777777" w:rsidR="00C04C84" w:rsidRPr="00C17DB1" w:rsidRDefault="00C04C84" w:rsidP="00C04C84">
      <w:pPr>
        <w:spacing w:after="0" w:line="276" w:lineRule="auto"/>
        <w:rPr>
          <w:rFonts w:ascii="Arial" w:eastAsia="Calibri" w:hAnsi="Arial" w:cs="Arial"/>
          <w:b/>
        </w:rPr>
      </w:pPr>
      <w:r w:rsidRPr="00BE7E3C">
        <w:rPr>
          <w:rFonts w:ascii="Arial" w:eastAsia="Calibri" w:hAnsi="Arial" w:cs="Arial"/>
          <w:b/>
        </w:rPr>
        <w:t>Budowle:</w:t>
      </w:r>
    </w:p>
    <w:p w14:paraId="0599CEBA" w14:textId="05AE20DD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Akcelator</w:t>
      </w:r>
      <w:r w:rsidR="0075242E">
        <w:rPr>
          <w:rFonts w:ascii="Arial" w:eastAsia="Calibri" w:hAnsi="Arial" w:cs="Arial"/>
          <w:sz w:val="22"/>
          <w:szCs w:val="22"/>
        </w:rPr>
        <w:t xml:space="preserve"> nr 1</w:t>
      </w:r>
    </w:p>
    <w:p w14:paraId="789C5DA7" w14:textId="21CF5479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Akcelator nr 2</w:t>
      </w:r>
    </w:p>
    <w:p w14:paraId="21C1D6B1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Chłodnia kominowa nr 1</w:t>
      </w:r>
    </w:p>
    <w:p w14:paraId="24560411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Chłodnia kominowa nr 2</w:t>
      </w:r>
    </w:p>
    <w:p w14:paraId="12E6C9C2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Chłodnia kominowa nr 3</w:t>
      </w:r>
    </w:p>
    <w:p w14:paraId="3AD6D930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Chłodnia kominowa nr 6</w:t>
      </w:r>
    </w:p>
    <w:p w14:paraId="5F56EBBD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Droga do przepompowni</w:t>
      </w:r>
    </w:p>
    <w:p w14:paraId="249EA1AE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 xml:space="preserve">Droga do rozdzielni 110 </w:t>
      </w:r>
      <w:proofErr w:type="spellStart"/>
      <w:r w:rsidRPr="00BE7E3C">
        <w:rPr>
          <w:rFonts w:ascii="Arial" w:eastAsia="Calibri" w:hAnsi="Arial" w:cs="Arial"/>
          <w:sz w:val="22"/>
          <w:szCs w:val="22"/>
        </w:rPr>
        <w:t>kV</w:t>
      </w:r>
      <w:proofErr w:type="spellEnd"/>
    </w:p>
    <w:p w14:paraId="74AD58E3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Droga do zapory</w:t>
      </w:r>
    </w:p>
    <w:p w14:paraId="39380403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Droga kołowa wokół placu węglowego</w:t>
      </w:r>
    </w:p>
    <w:p w14:paraId="34FEB132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Droga przy chłodniach kominowych</w:t>
      </w:r>
    </w:p>
    <w:p w14:paraId="29E0974B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Droga przy hali magazynowej</w:t>
      </w:r>
    </w:p>
    <w:p w14:paraId="2818E0B4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Droga przy magazynie</w:t>
      </w:r>
    </w:p>
    <w:p w14:paraId="5D7125AB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Drogi i place</w:t>
      </w:r>
    </w:p>
    <w:p w14:paraId="58BEE783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Drogi i place wokół IOS</w:t>
      </w:r>
    </w:p>
    <w:p w14:paraId="2EC476FD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Drogi na terenie zakładu</w:t>
      </w:r>
    </w:p>
    <w:p w14:paraId="42159F0D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Ekran Akustyczny przy  TB 1.</w:t>
      </w:r>
    </w:p>
    <w:p w14:paraId="52839914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Ekran akustyczny przy TB 2.</w:t>
      </w:r>
    </w:p>
    <w:p w14:paraId="1D946890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Ekran akustyczny przy chłodni kominowej nr 3</w:t>
      </w:r>
    </w:p>
    <w:p w14:paraId="617C1D0D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Ekran akustyczny przy chłodni nr 2</w:t>
      </w:r>
    </w:p>
    <w:p w14:paraId="71735329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Estakada ciepłownicza</w:t>
      </w:r>
    </w:p>
    <w:p w14:paraId="704A4B1F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Estakada mączki kamienia wapiennego</w:t>
      </w:r>
    </w:p>
    <w:p w14:paraId="6D30CE95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Estakada nawęglania</w:t>
      </w:r>
    </w:p>
    <w:p w14:paraId="047220BF" w14:textId="4005B221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 xml:space="preserve">Estakada północna /słupy </w:t>
      </w:r>
      <w:r w:rsidR="00757CD3">
        <w:rPr>
          <w:rFonts w:ascii="Arial" w:eastAsia="Calibri" w:hAnsi="Arial" w:cs="Arial"/>
          <w:sz w:val="22"/>
          <w:szCs w:val="22"/>
        </w:rPr>
        <w:t>6</w:t>
      </w:r>
      <w:r w:rsidRPr="00BE7E3C">
        <w:rPr>
          <w:rFonts w:ascii="Arial" w:eastAsia="Calibri" w:hAnsi="Arial" w:cs="Arial"/>
          <w:sz w:val="22"/>
          <w:szCs w:val="22"/>
        </w:rPr>
        <w:t>-46/</w:t>
      </w:r>
    </w:p>
    <w:p w14:paraId="295EE12E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Estakada stalowa - słupowa w obrębie IOS</w:t>
      </w:r>
    </w:p>
    <w:p w14:paraId="37F1787B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Estakada technologiczna</w:t>
      </w:r>
    </w:p>
    <w:p w14:paraId="45A7C732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Galeria nr 106</w:t>
      </w:r>
    </w:p>
    <w:p w14:paraId="5091B210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Kanały żelbetowe wody chłodzącej</w:t>
      </w:r>
    </w:p>
    <w:p w14:paraId="0068F50B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Magazyn kwasów /wiata/</w:t>
      </w:r>
    </w:p>
    <w:p w14:paraId="558D69AE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Most ciągu na placu węglowym</w:t>
      </w:r>
    </w:p>
    <w:p w14:paraId="2D1C2B61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Most drugiego podniesienia</w:t>
      </w:r>
    </w:p>
    <w:p w14:paraId="2CB8F112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Most pierwszego podniesienia</w:t>
      </w:r>
    </w:p>
    <w:p w14:paraId="4E05084B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Oczyszczalnia mechaniczna</w:t>
      </w:r>
    </w:p>
    <w:p w14:paraId="321C0D66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Ogrodzenie "Kozibród"</w:t>
      </w:r>
    </w:p>
    <w:p w14:paraId="793AC7F6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Ogrodzenie terenu /chlorownia/</w:t>
      </w:r>
    </w:p>
    <w:p w14:paraId="5F161443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Ogrodzenie terenu zakładu</w:t>
      </w:r>
    </w:p>
    <w:p w14:paraId="6D143DC1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lastRenderedPageBreak/>
        <w:t>Parking samochodowy</w:t>
      </w:r>
    </w:p>
    <w:p w14:paraId="3C921923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Plac składowy biomasy.</w:t>
      </w:r>
    </w:p>
    <w:p w14:paraId="4BDB2FA7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Plac węglowy</w:t>
      </w:r>
    </w:p>
    <w:p w14:paraId="32BFEEA3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Plac węglowy nr 2</w:t>
      </w:r>
    </w:p>
    <w:p w14:paraId="0832BC4F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Place na terenie zakładu</w:t>
      </w:r>
    </w:p>
    <w:p w14:paraId="1D6ED50E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Przejście dla pieszych nad torami</w:t>
      </w:r>
    </w:p>
    <w:p w14:paraId="3FF02FF6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Przepust prefabrykowany na potoku Kozibród</w:t>
      </w:r>
    </w:p>
    <w:p w14:paraId="7C6CBAD8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Rampa wyładowcza</w:t>
      </w:r>
    </w:p>
    <w:p w14:paraId="7248DF6F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Sieć kanalizacji deszczowej</w:t>
      </w:r>
    </w:p>
    <w:p w14:paraId="70B0A5F9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Sieć kanalizacji sanitarnej</w:t>
      </w:r>
    </w:p>
    <w:p w14:paraId="43DC3D04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Tunel P-1</w:t>
      </w:r>
    </w:p>
    <w:p w14:paraId="731D8A28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Tunel dołu załadunkowego z węzłem przesypu</w:t>
      </w:r>
    </w:p>
    <w:p w14:paraId="4F4A1A37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Tunel drugiego podniesienia</w:t>
      </w:r>
    </w:p>
    <w:p w14:paraId="68DC8938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Tunel nr 104b</w:t>
      </w:r>
    </w:p>
    <w:p w14:paraId="6F890FFE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Tunel nr 105</w:t>
      </w:r>
    </w:p>
    <w:p w14:paraId="78377DA1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Tunel w przedłużeniu zasobnika szczelinowego</w:t>
      </w:r>
    </w:p>
    <w:p w14:paraId="03DB7B29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Wiata przystankowa przeszklona</w:t>
      </w:r>
    </w:p>
    <w:p w14:paraId="16107624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Wiata rowerowa</w:t>
      </w:r>
    </w:p>
    <w:p w14:paraId="1090F6EF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Wieże reflektorowe</w:t>
      </w:r>
    </w:p>
    <w:p w14:paraId="245DD69D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Węzeł przesypowy</w:t>
      </w:r>
    </w:p>
    <w:p w14:paraId="3EFF09D2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Węzeł przesypu 1-go podniesienia</w:t>
      </w:r>
    </w:p>
    <w:p w14:paraId="59288D63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Zapora na Potoku Kozi Bród</w:t>
      </w:r>
    </w:p>
    <w:p w14:paraId="03C4EF7A" w14:textId="77777777" w:rsidR="00C04C84" w:rsidRPr="00BE7E3C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Zasobnik szczelinowy</w:t>
      </w:r>
    </w:p>
    <w:p w14:paraId="3523CD00" w14:textId="77777777" w:rsidR="00C04C84" w:rsidRPr="00E41AE9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Zbiornik wody pitnej V 1000 m3</w:t>
      </w:r>
    </w:p>
    <w:p w14:paraId="397C3CE3" w14:textId="77777777" w:rsidR="00C04C84" w:rsidRPr="00E41AE9" w:rsidRDefault="00C04C84" w:rsidP="00C04C84">
      <w:pPr>
        <w:pStyle w:val="Akapitzlist"/>
        <w:numPr>
          <w:ilvl w:val="0"/>
          <w:numId w:val="11"/>
        </w:numPr>
        <w:spacing w:after="200" w:line="276" w:lineRule="auto"/>
        <w:contextualSpacing/>
        <w:rPr>
          <w:rFonts w:ascii="Arial" w:hAnsi="Arial" w:cs="Arial"/>
          <w:color w:val="FF0000"/>
          <w:sz w:val="22"/>
          <w:szCs w:val="22"/>
        </w:rPr>
      </w:pPr>
      <w:r w:rsidRPr="00BE7E3C">
        <w:rPr>
          <w:rFonts w:ascii="Arial" w:eastAsia="Calibri" w:hAnsi="Arial" w:cs="Arial"/>
          <w:sz w:val="22"/>
          <w:szCs w:val="22"/>
        </w:rPr>
        <w:t>Zbiorniki retencyjne popiołu dennego</w:t>
      </w:r>
    </w:p>
    <w:p w14:paraId="6E3899AB" w14:textId="77777777" w:rsidR="00C04C84" w:rsidRPr="0058040E" w:rsidRDefault="00C04C84" w:rsidP="00C04C84">
      <w:pPr>
        <w:pStyle w:val="Akapitzlist"/>
        <w:suppressAutoHyphens/>
        <w:ind w:left="567"/>
        <w:jc w:val="both"/>
        <w:rPr>
          <w:rFonts w:ascii="Arial" w:hAnsi="Arial" w:cs="Arial"/>
          <w:sz w:val="22"/>
          <w:szCs w:val="22"/>
        </w:rPr>
      </w:pPr>
    </w:p>
    <w:p w14:paraId="0C6C20B9" w14:textId="77777777" w:rsidR="00C04C84" w:rsidRDefault="00C04C84" w:rsidP="00C04C8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00" w:lineRule="auto"/>
        <w:ind w:left="227" w:hanging="227"/>
        <w:jc w:val="both"/>
        <w:rPr>
          <w:rFonts w:ascii="Arial" w:hAnsi="Arial" w:cs="Arial"/>
          <w:b/>
          <w:sz w:val="22"/>
          <w:szCs w:val="22"/>
        </w:rPr>
      </w:pPr>
      <w:r w:rsidRPr="0058040E">
        <w:rPr>
          <w:rFonts w:ascii="Arial" w:hAnsi="Arial" w:cs="Arial"/>
          <w:b/>
          <w:sz w:val="22"/>
          <w:szCs w:val="22"/>
        </w:rPr>
        <w:t>Główny zakres planowanych prac obejmuje:</w:t>
      </w:r>
    </w:p>
    <w:p w14:paraId="6C71F21B" w14:textId="77777777" w:rsidR="00C04C84" w:rsidRPr="00600159" w:rsidRDefault="00C04C84" w:rsidP="00C04C84">
      <w:pPr>
        <w:pStyle w:val="Tekstpodstawowywcity"/>
        <w:numPr>
          <w:ilvl w:val="0"/>
          <w:numId w:val="12"/>
        </w:numPr>
        <w:spacing w:after="0" w:line="276" w:lineRule="auto"/>
        <w:ind w:left="567" w:hanging="437"/>
        <w:jc w:val="both"/>
        <w:rPr>
          <w:rFonts w:ascii="Arial" w:hAnsi="Arial" w:cs="Arial"/>
        </w:rPr>
      </w:pPr>
      <w:r w:rsidRPr="00600159">
        <w:rPr>
          <w:rFonts w:ascii="Arial" w:hAnsi="Arial" w:cs="Arial"/>
        </w:rPr>
        <w:t>W zakresie prac dla  powyższego Wykazu Obiektów będą wchodziły następujące czynności:</w:t>
      </w:r>
    </w:p>
    <w:p w14:paraId="6A61F675" w14:textId="77777777" w:rsidR="00C04C84" w:rsidRPr="00600159" w:rsidRDefault="00C04C84" w:rsidP="00C04C84">
      <w:pPr>
        <w:numPr>
          <w:ilvl w:val="1"/>
          <w:numId w:val="12"/>
        </w:numPr>
        <w:spacing w:after="0" w:line="276" w:lineRule="auto"/>
        <w:ind w:left="851"/>
        <w:jc w:val="both"/>
        <w:rPr>
          <w:rFonts w:ascii="Arial" w:hAnsi="Arial" w:cs="Arial"/>
        </w:rPr>
      </w:pPr>
      <w:r w:rsidRPr="00600159">
        <w:rPr>
          <w:rFonts w:ascii="Arial" w:hAnsi="Arial" w:cs="Arial"/>
        </w:rPr>
        <w:t>bieżące usługi remontowo-budowlane takie jak prace murarskie, malarskie, stolarskie, dekarskie, montażowe, izolacyjne, oraz usługi remontowe wewnętrznych instalacji wod.-kan. i inne związane z utrzymaniem obiektów budowlanych,</w:t>
      </w:r>
    </w:p>
    <w:p w14:paraId="4B38E20F" w14:textId="77777777" w:rsidR="00C04C84" w:rsidRPr="00600159" w:rsidRDefault="00C04C84" w:rsidP="00C04C84">
      <w:pPr>
        <w:numPr>
          <w:ilvl w:val="1"/>
          <w:numId w:val="12"/>
        </w:numPr>
        <w:spacing w:after="0" w:line="276" w:lineRule="auto"/>
        <w:ind w:left="851"/>
        <w:jc w:val="both"/>
        <w:rPr>
          <w:rFonts w:ascii="Arial" w:hAnsi="Arial" w:cs="Arial"/>
        </w:rPr>
      </w:pPr>
      <w:r w:rsidRPr="00600159">
        <w:rPr>
          <w:rFonts w:ascii="Arial" w:hAnsi="Arial" w:cs="Arial"/>
        </w:rPr>
        <w:t>budowa i demontaż rusztowań w ramach wykonywanych usług remontowo-budowlanych,</w:t>
      </w:r>
    </w:p>
    <w:p w14:paraId="60454771" w14:textId="77777777" w:rsidR="00C04C84" w:rsidRPr="00600159" w:rsidRDefault="00C04C84" w:rsidP="00C04C84">
      <w:pPr>
        <w:numPr>
          <w:ilvl w:val="1"/>
          <w:numId w:val="12"/>
        </w:numPr>
        <w:spacing w:after="0" w:line="276" w:lineRule="auto"/>
        <w:ind w:left="851"/>
        <w:jc w:val="both"/>
        <w:rPr>
          <w:rFonts w:ascii="Arial" w:hAnsi="Arial" w:cs="Arial"/>
        </w:rPr>
      </w:pPr>
      <w:r w:rsidRPr="00600159">
        <w:rPr>
          <w:rFonts w:ascii="Arial" w:hAnsi="Arial" w:cs="Arial"/>
        </w:rPr>
        <w:t>realizacja zaleceń remontowych z okresowych przeglądów budowlanych oraz kominiarskich wynikających z art. 62 Ustawy  Prawo budowlane.</w:t>
      </w:r>
    </w:p>
    <w:p w14:paraId="5CD2ACC4" w14:textId="77777777" w:rsidR="00C04C84" w:rsidRDefault="00C04C84" w:rsidP="00C04C84">
      <w:pPr>
        <w:pStyle w:val="Akapitzlist"/>
        <w:numPr>
          <w:ilvl w:val="0"/>
          <w:numId w:val="12"/>
        </w:numPr>
        <w:spacing w:line="276" w:lineRule="auto"/>
        <w:ind w:left="567" w:hanging="425"/>
        <w:rPr>
          <w:rFonts w:ascii="Arial" w:hAnsi="Arial" w:cs="Arial"/>
          <w:sz w:val="22"/>
          <w:szCs w:val="22"/>
        </w:rPr>
      </w:pPr>
      <w:r w:rsidRPr="00600159">
        <w:rPr>
          <w:rFonts w:ascii="Arial" w:hAnsi="Arial" w:cs="Arial"/>
          <w:sz w:val="22"/>
          <w:szCs w:val="22"/>
        </w:rPr>
        <w:t>Wykonawca zobowiązany będzie do posiadania rusztowań rurowych i segmentowych oraz innych umożliwiających wykonanie każdego rusztowania stojącego do</w:t>
      </w:r>
      <w:r>
        <w:rPr>
          <w:rFonts w:ascii="Arial" w:hAnsi="Arial" w:cs="Arial"/>
          <w:sz w:val="22"/>
          <w:szCs w:val="22"/>
        </w:rPr>
        <w:t> </w:t>
      </w:r>
      <w:r w:rsidRPr="00600159">
        <w:rPr>
          <w:rFonts w:ascii="Arial" w:hAnsi="Arial" w:cs="Arial"/>
          <w:sz w:val="22"/>
          <w:szCs w:val="22"/>
        </w:rPr>
        <w:t xml:space="preserve"> wysokości 15</w:t>
      </w:r>
      <w:r>
        <w:rPr>
          <w:rFonts w:ascii="Arial" w:hAnsi="Arial" w:cs="Arial"/>
          <w:sz w:val="22"/>
          <w:szCs w:val="22"/>
        </w:rPr>
        <w:t> </w:t>
      </w:r>
      <w:r w:rsidRPr="00600159">
        <w:rPr>
          <w:rFonts w:ascii="Arial" w:hAnsi="Arial" w:cs="Arial"/>
          <w:sz w:val="22"/>
          <w:szCs w:val="22"/>
        </w:rPr>
        <w:t>m licząc od  stałego poziomu odniesienia (gruntu, stropu, itp.).</w:t>
      </w:r>
    </w:p>
    <w:p w14:paraId="532577CE" w14:textId="77777777" w:rsidR="004C4C78" w:rsidRPr="004C4C78" w:rsidRDefault="004C4C78" w:rsidP="004C4C78">
      <w:pPr>
        <w:pStyle w:val="Akapitzlist"/>
        <w:spacing w:line="276" w:lineRule="auto"/>
        <w:ind w:left="851"/>
        <w:contextualSpacing/>
        <w:rPr>
          <w:rFonts w:ascii="Arial" w:hAnsi="Arial" w:cs="Arial"/>
          <w:sz w:val="22"/>
          <w:szCs w:val="22"/>
        </w:rPr>
      </w:pPr>
    </w:p>
    <w:p w14:paraId="5F71F3D3" w14:textId="77777777" w:rsidR="0084447D" w:rsidRPr="00C04C84" w:rsidRDefault="0084447D" w:rsidP="004C4C7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04C84">
        <w:rPr>
          <w:rFonts w:ascii="Arial" w:hAnsi="Arial" w:cs="Arial"/>
          <w:b/>
          <w:bCs/>
          <w:sz w:val="22"/>
          <w:szCs w:val="22"/>
        </w:rPr>
        <w:t xml:space="preserve">Warunki realizacji </w:t>
      </w:r>
      <w:r w:rsidR="00834E52" w:rsidRPr="00C04C84">
        <w:rPr>
          <w:rFonts w:ascii="Arial" w:hAnsi="Arial" w:cs="Arial"/>
          <w:b/>
          <w:bCs/>
          <w:sz w:val="22"/>
          <w:szCs w:val="22"/>
        </w:rPr>
        <w:t>planowanego Z</w:t>
      </w:r>
      <w:r w:rsidRPr="00C04C84">
        <w:rPr>
          <w:rFonts w:ascii="Arial" w:hAnsi="Arial" w:cs="Arial"/>
          <w:b/>
          <w:bCs/>
          <w:sz w:val="22"/>
          <w:szCs w:val="22"/>
        </w:rPr>
        <w:t>amówienia:</w:t>
      </w:r>
    </w:p>
    <w:p w14:paraId="31A3C543" w14:textId="77777777" w:rsidR="004C4C78" w:rsidRPr="004C4C78" w:rsidRDefault="004C4C78" w:rsidP="004C4C7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 w:hanging="340"/>
        <w:jc w:val="both"/>
        <w:rPr>
          <w:rFonts w:ascii="Arial" w:hAnsi="Arial" w:cs="Arial"/>
          <w:sz w:val="22"/>
          <w:szCs w:val="22"/>
        </w:rPr>
      </w:pPr>
      <w:r w:rsidRPr="004C4C78">
        <w:rPr>
          <w:rFonts w:ascii="Arial" w:hAnsi="Arial" w:cs="Arial"/>
          <w:sz w:val="22"/>
          <w:szCs w:val="22"/>
        </w:rPr>
        <w:t>Miejsce: TAURON Wytwarzanie S.A. – Oddział Elektrownia Siersza w Trzebini</w:t>
      </w:r>
    </w:p>
    <w:p w14:paraId="72D36C7C" w14:textId="614025EC" w:rsidR="004C4C78" w:rsidRPr="004C4C78" w:rsidRDefault="004C4C78" w:rsidP="004C4C7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 w:hanging="340"/>
        <w:jc w:val="both"/>
        <w:rPr>
          <w:rFonts w:ascii="Arial" w:hAnsi="Arial" w:cs="Arial"/>
          <w:sz w:val="22"/>
          <w:szCs w:val="22"/>
        </w:rPr>
      </w:pPr>
      <w:r w:rsidRPr="004C4C78">
        <w:rPr>
          <w:rFonts w:ascii="Arial" w:hAnsi="Arial" w:cs="Arial"/>
          <w:sz w:val="22"/>
          <w:szCs w:val="22"/>
        </w:rPr>
        <w:t>terminy realizacji: 01.01.202</w:t>
      </w:r>
      <w:r w:rsidR="00E64B54">
        <w:rPr>
          <w:rFonts w:ascii="Arial" w:hAnsi="Arial" w:cs="Arial"/>
          <w:sz w:val="22"/>
          <w:szCs w:val="22"/>
        </w:rPr>
        <w:t>5</w:t>
      </w:r>
      <w:r w:rsidRPr="004C4C78">
        <w:rPr>
          <w:rFonts w:ascii="Arial" w:hAnsi="Arial" w:cs="Arial"/>
          <w:sz w:val="22"/>
          <w:szCs w:val="22"/>
        </w:rPr>
        <w:t xml:space="preserve"> – 31.12.202</w:t>
      </w:r>
      <w:r w:rsidR="00E64B54">
        <w:rPr>
          <w:rFonts w:ascii="Arial" w:hAnsi="Arial" w:cs="Arial"/>
          <w:sz w:val="22"/>
          <w:szCs w:val="22"/>
        </w:rPr>
        <w:t>5</w:t>
      </w:r>
    </w:p>
    <w:p w14:paraId="33F5C663" w14:textId="77777777" w:rsidR="004C4C78" w:rsidRPr="004C4C78" w:rsidRDefault="004C4C78" w:rsidP="004C4C7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 w:hanging="340"/>
        <w:jc w:val="both"/>
        <w:rPr>
          <w:rFonts w:ascii="Arial" w:hAnsi="Arial" w:cs="Arial"/>
          <w:sz w:val="22"/>
          <w:szCs w:val="22"/>
        </w:rPr>
      </w:pPr>
      <w:r w:rsidRPr="004C4C78">
        <w:rPr>
          <w:rFonts w:ascii="Arial" w:hAnsi="Arial" w:cs="Arial"/>
          <w:sz w:val="22"/>
          <w:szCs w:val="22"/>
        </w:rPr>
        <w:t>wadium – wymagane,</w:t>
      </w:r>
    </w:p>
    <w:p w14:paraId="76C888D2" w14:textId="3BF85518" w:rsidR="004C4C78" w:rsidRPr="004C4C78" w:rsidRDefault="004C4C78" w:rsidP="004C4C7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 w:hanging="340"/>
        <w:jc w:val="both"/>
        <w:rPr>
          <w:rFonts w:ascii="Arial" w:hAnsi="Arial" w:cs="Arial"/>
          <w:sz w:val="22"/>
          <w:szCs w:val="22"/>
        </w:rPr>
      </w:pPr>
      <w:r w:rsidRPr="004C4C78">
        <w:rPr>
          <w:rFonts w:ascii="Arial" w:hAnsi="Arial" w:cs="Arial"/>
          <w:sz w:val="22"/>
          <w:szCs w:val="22"/>
        </w:rPr>
        <w:t xml:space="preserve">oczekiwany okres </w:t>
      </w:r>
      <w:r w:rsidRPr="00EB79DB">
        <w:rPr>
          <w:rFonts w:ascii="Arial" w:hAnsi="Arial" w:cs="Arial"/>
          <w:color w:val="000000" w:themeColor="text1"/>
          <w:sz w:val="22"/>
          <w:szCs w:val="22"/>
        </w:rPr>
        <w:t xml:space="preserve">gwarancji </w:t>
      </w:r>
      <w:r w:rsidR="00E64B54" w:rsidRPr="00EB79DB">
        <w:rPr>
          <w:rFonts w:ascii="Arial" w:hAnsi="Arial" w:cs="Arial"/>
          <w:color w:val="000000" w:themeColor="text1"/>
          <w:sz w:val="22"/>
          <w:szCs w:val="22"/>
        </w:rPr>
        <w:t>–</w:t>
      </w:r>
      <w:r w:rsidRPr="00EB79D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B79DB" w:rsidRPr="00EB79DB">
        <w:rPr>
          <w:rFonts w:ascii="Arial" w:hAnsi="Arial" w:cs="Arial"/>
          <w:color w:val="000000" w:themeColor="text1"/>
          <w:sz w:val="22"/>
          <w:szCs w:val="22"/>
        </w:rPr>
        <w:t>6</w:t>
      </w:r>
      <w:r w:rsidR="00E64B54" w:rsidRPr="00EB79DB">
        <w:rPr>
          <w:rFonts w:ascii="Arial" w:hAnsi="Arial" w:cs="Arial"/>
          <w:color w:val="000000" w:themeColor="text1"/>
          <w:sz w:val="22"/>
          <w:szCs w:val="22"/>
        </w:rPr>
        <w:t xml:space="preserve"> miesięcy</w:t>
      </w:r>
    </w:p>
    <w:p w14:paraId="0635DDB9" w14:textId="59D6B2F9" w:rsidR="004C4C78" w:rsidRPr="004C4C78" w:rsidRDefault="004C4C78" w:rsidP="004C4C7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 w:hanging="340"/>
        <w:jc w:val="both"/>
        <w:rPr>
          <w:rFonts w:ascii="Arial" w:hAnsi="Arial" w:cs="Arial"/>
          <w:sz w:val="22"/>
          <w:szCs w:val="22"/>
        </w:rPr>
      </w:pPr>
      <w:r w:rsidRPr="004C4C78">
        <w:rPr>
          <w:rFonts w:ascii="Arial" w:hAnsi="Arial" w:cs="Arial"/>
          <w:sz w:val="22"/>
          <w:szCs w:val="22"/>
        </w:rPr>
        <w:t xml:space="preserve">zabezpieczenie należytego wykonania umowy –  </w:t>
      </w:r>
      <w:r w:rsidR="00C04C84">
        <w:rPr>
          <w:rFonts w:ascii="Arial" w:hAnsi="Arial" w:cs="Arial"/>
          <w:sz w:val="22"/>
          <w:szCs w:val="22"/>
        </w:rPr>
        <w:t xml:space="preserve">nie </w:t>
      </w:r>
      <w:r w:rsidRPr="004C4C78">
        <w:rPr>
          <w:rFonts w:ascii="Arial" w:hAnsi="Arial" w:cs="Arial"/>
          <w:sz w:val="22"/>
          <w:szCs w:val="22"/>
        </w:rPr>
        <w:t>wymagane</w:t>
      </w:r>
    </w:p>
    <w:p w14:paraId="5B87B861" w14:textId="77777777" w:rsidR="004C4C78" w:rsidRPr="004C4C78" w:rsidRDefault="004C4C78" w:rsidP="004C4C7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 w:hanging="340"/>
        <w:jc w:val="both"/>
        <w:rPr>
          <w:rFonts w:ascii="Arial" w:hAnsi="Arial" w:cs="Arial"/>
          <w:sz w:val="22"/>
          <w:szCs w:val="22"/>
        </w:rPr>
      </w:pPr>
      <w:r w:rsidRPr="004C4C78">
        <w:rPr>
          <w:rFonts w:ascii="Arial" w:hAnsi="Arial" w:cs="Arial"/>
          <w:sz w:val="22"/>
          <w:szCs w:val="22"/>
        </w:rPr>
        <w:t>termin płatności 30 dni od daty otrzymania prawidłowo wystawionej faktury na rachunek bankowy Zamawiającego,</w:t>
      </w:r>
    </w:p>
    <w:p w14:paraId="00B94798" w14:textId="77777777" w:rsidR="004C4C78" w:rsidRPr="004C4C78" w:rsidRDefault="004C4C78" w:rsidP="004C4C7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 w:hanging="340"/>
        <w:jc w:val="both"/>
        <w:rPr>
          <w:rFonts w:ascii="Arial" w:hAnsi="Arial" w:cs="Arial"/>
          <w:sz w:val="22"/>
          <w:szCs w:val="22"/>
        </w:rPr>
      </w:pPr>
      <w:r w:rsidRPr="004C4C78">
        <w:rPr>
          <w:rFonts w:ascii="Arial" w:hAnsi="Arial" w:cs="Arial"/>
          <w:sz w:val="22"/>
          <w:szCs w:val="22"/>
        </w:rPr>
        <w:t>planowane kryteria oceny ofert – cena 100 %.</w:t>
      </w:r>
    </w:p>
    <w:p w14:paraId="5EFC4A57" w14:textId="77777777" w:rsidR="00BD4DC2" w:rsidRPr="004C4C78" w:rsidRDefault="00BD4DC2" w:rsidP="00960F8E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0FBCC752" w14:textId="77777777" w:rsidR="0084447D" w:rsidRPr="00C04C84" w:rsidRDefault="0084447D" w:rsidP="004C4C7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04C84">
        <w:rPr>
          <w:rFonts w:ascii="Arial" w:hAnsi="Arial" w:cs="Arial"/>
          <w:b/>
          <w:bCs/>
          <w:sz w:val="22"/>
          <w:szCs w:val="22"/>
        </w:rPr>
        <w:lastRenderedPageBreak/>
        <w:t>Warunki udziału w postępowaniu:</w:t>
      </w:r>
    </w:p>
    <w:p w14:paraId="58376051" w14:textId="36E2513D" w:rsidR="004C4C78" w:rsidRPr="004C4C78" w:rsidRDefault="00C04C84" w:rsidP="004C4C78">
      <w:pPr>
        <w:pStyle w:val="Akapitzlist"/>
        <w:widowControl w:val="0"/>
        <w:numPr>
          <w:ilvl w:val="1"/>
          <w:numId w:val="4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C5676">
        <w:rPr>
          <w:rFonts w:ascii="Arial" w:hAnsi="Arial" w:cs="Arial"/>
          <w:sz w:val="22"/>
          <w:szCs w:val="22"/>
        </w:rPr>
        <w:t xml:space="preserve">Wykonawca </w:t>
      </w:r>
      <w:r w:rsidRPr="009C5676">
        <w:rPr>
          <w:rFonts w:ascii="Arial" w:hAnsi="Arial" w:cs="Arial"/>
          <w:sz w:val="22"/>
          <w:szCs w:val="22"/>
        </w:rPr>
        <w:fldChar w:fldCharType="begin"/>
      </w:r>
      <w:r w:rsidRPr="009C5676">
        <w:rPr>
          <w:rFonts w:ascii="Arial" w:hAnsi="Arial" w:cs="Arial"/>
          <w:sz w:val="22"/>
          <w:szCs w:val="22"/>
        </w:rPr>
        <w:instrText xml:space="preserve"> MERGEFIELD "W_zakresie_posiadania_wiedzy_i_doświadcz" </w:instrText>
      </w:r>
      <w:r w:rsidRPr="009C5676">
        <w:rPr>
          <w:rFonts w:ascii="Arial" w:hAnsi="Arial" w:cs="Arial"/>
          <w:sz w:val="22"/>
          <w:szCs w:val="22"/>
        </w:rPr>
        <w:fldChar w:fldCharType="separate"/>
      </w:r>
      <w:r w:rsidRPr="009C5676">
        <w:rPr>
          <w:rFonts w:ascii="Arial" w:hAnsi="Arial" w:cs="Arial"/>
          <w:sz w:val="22"/>
          <w:szCs w:val="22"/>
        </w:rPr>
        <w:t xml:space="preserve">wykaże, że w okresie ostatnich 5 lat przed upływem terminu składania ofert, wykonał co najmniej jedną usługę polegającą na świadczeniu usług o podobnym charakterze tj.: </w:t>
      </w:r>
      <w:r w:rsidRPr="009C5676">
        <w:rPr>
          <w:rFonts w:ascii="Arial" w:hAnsi="Arial" w:cs="Arial"/>
          <w:sz w:val="22"/>
          <w:szCs w:val="22"/>
        </w:rPr>
        <w:fldChar w:fldCharType="end"/>
      </w:r>
      <w:r w:rsidRPr="009C5676">
        <w:rPr>
          <w:rFonts w:ascii="Arial" w:hAnsi="Arial" w:cs="Arial"/>
          <w:sz w:val="22"/>
          <w:szCs w:val="22"/>
        </w:rPr>
        <w:t xml:space="preserve"> </w:t>
      </w:r>
      <w:r w:rsidRPr="000A3B6C">
        <w:rPr>
          <w:rFonts w:ascii="Arial" w:hAnsi="Arial" w:cs="Arial"/>
          <w:sz w:val="22"/>
          <w:szCs w:val="22"/>
        </w:rPr>
        <w:t>Remonty bieżące przemysłowych obiektów budowlanych będących w</w:t>
      </w:r>
      <w:r>
        <w:rPr>
          <w:rFonts w:ascii="Arial" w:hAnsi="Arial" w:cs="Arial"/>
          <w:sz w:val="22"/>
          <w:szCs w:val="22"/>
        </w:rPr>
        <w:t> </w:t>
      </w:r>
      <w:r w:rsidRPr="000A3B6C">
        <w:rPr>
          <w:rFonts w:ascii="Arial" w:hAnsi="Arial" w:cs="Arial"/>
          <w:sz w:val="22"/>
          <w:szCs w:val="22"/>
        </w:rPr>
        <w:t>trakcie  użytkowania w związku z prowadzonymi w nich procesami technologicznymi,</w:t>
      </w:r>
      <w:r w:rsidRPr="000A3B6C">
        <w:rPr>
          <w:rFonts w:ascii="Arial" w:hAnsi="Arial" w:cs="Arial"/>
          <w:kern w:val="16"/>
          <w:sz w:val="22"/>
          <w:szCs w:val="22"/>
        </w:rPr>
        <w:t xml:space="preserve"> a wartość netto tych usług powinna być nie mniejsza niż 250 000,00 zł netto</w:t>
      </w:r>
      <w:r w:rsidR="004C4C78" w:rsidRPr="004C4C78">
        <w:rPr>
          <w:rFonts w:ascii="Arial" w:hAnsi="Arial" w:cs="Arial"/>
          <w:sz w:val="22"/>
          <w:szCs w:val="22"/>
        </w:rPr>
        <w:t>.</w:t>
      </w:r>
    </w:p>
    <w:p w14:paraId="5F76E0DC" w14:textId="240EDD4A" w:rsidR="004C4C78" w:rsidRPr="004C4C78" w:rsidRDefault="004C4C78" w:rsidP="004C4C7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426" w:hanging="340"/>
        <w:jc w:val="both"/>
        <w:rPr>
          <w:rFonts w:ascii="Arial" w:hAnsi="Arial" w:cs="Arial"/>
          <w:sz w:val="22"/>
          <w:szCs w:val="22"/>
        </w:rPr>
      </w:pPr>
      <w:r w:rsidRPr="004C4C78">
        <w:rPr>
          <w:rFonts w:ascii="Arial" w:hAnsi="Arial" w:cs="Arial"/>
          <w:sz w:val="22"/>
          <w:szCs w:val="22"/>
        </w:rPr>
        <w:t>Wykonawca będzie dysponował na potrzeby realizacji planowanego Zamówienia osobami posiadającymi umiejętności zawodowe, doświadczenie, kompetencje i kwalifikacje w zakresie świadczenia usług objętych zakresem planowanego Zamówienia oraz wymagane przepisami prawa uprawnienia</w:t>
      </w:r>
      <w:r w:rsidR="00EB79DB">
        <w:rPr>
          <w:rFonts w:ascii="Arial" w:hAnsi="Arial" w:cs="Arial"/>
          <w:sz w:val="22"/>
          <w:szCs w:val="22"/>
        </w:rPr>
        <w:t xml:space="preserve"> tj.</w:t>
      </w:r>
      <w:r w:rsidRPr="004C4C78">
        <w:rPr>
          <w:rFonts w:ascii="Arial" w:hAnsi="Arial" w:cs="Arial"/>
          <w:sz w:val="22"/>
          <w:szCs w:val="22"/>
        </w:rPr>
        <w:t>:</w:t>
      </w:r>
    </w:p>
    <w:p w14:paraId="4B0360A9" w14:textId="77777777" w:rsidR="00C04C84" w:rsidRPr="00EB79DB" w:rsidRDefault="00C04C84" w:rsidP="00EB79DB">
      <w:pPr>
        <w:pStyle w:val="Akapitzlist"/>
        <w:tabs>
          <w:tab w:val="left" w:pos="567"/>
          <w:tab w:val="left" w:pos="851"/>
        </w:tabs>
        <w:spacing w:line="276" w:lineRule="auto"/>
        <w:ind w:left="567" w:right="136" w:hanging="142"/>
        <w:contextualSpacing/>
        <w:jc w:val="both"/>
        <w:rPr>
          <w:rFonts w:ascii="Arial" w:hAnsi="Arial" w:cs="Arial"/>
          <w:sz w:val="22"/>
          <w:szCs w:val="22"/>
        </w:rPr>
      </w:pPr>
      <w:r w:rsidRPr="00EB79DB">
        <w:rPr>
          <w:rFonts w:ascii="Arial" w:hAnsi="Arial" w:cs="Arial"/>
          <w:sz w:val="22"/>
          <w:szCs w:val="22"/>
        </w:rPr>
        <w:t xml:space="preserve">- osobami spełniającymi wymagania kwalifikacyjne, potwierdzone świadectwem kwalifikacyjnym typu „E”, do wykonywania pracy  na stanowisku eksploatacji w zakresie remontów, montażu do następujących urządzeń i sieci: Grupa 2 minimum pkt </w:t>
      </w:r>
      <w:r w:rsidRPr="00EB79DB">
        <w:rPr>
          <w:rFonts w:ascii="Arial" w:hAnsi="Arial" w:cs="Arial"/>
          <w:color w:val="000000"/>
          <w:sz w:val="22"/>
          <w:szCs w:val="22"/>
        </w:rPr>
        <w:t>3,4,8,10,14,15,17</w:t>
      </w:r>
      <w:r w:rsidRPr="00EB79DB">
        <w:rPr>
          <w:rFonts w:ascii="Arial" w:hAnsi="Arial" w:cs="Arial"/>
          <w:sz w:val="22"/>
          <w:szCs w:val="22"/>
        </w:rPr>
        <w:t xml:space="preserve"> (Załącznik nr 1) lub Grupa 2 minimum pkt 1÷7 (Załącznik nr 2) – zgodnie z Rozporządzeniem Ministra Klimatu i Środowiska z dnia 01.07.2022 r. w sprawie szczegółowych zasad stwierdzania posiadania kwalifikacji przez osoby zajmujące się eksploatacją urządzeń, instalacji i sieci,</w:t>
      </w:r>
    </w:p>
    <w:p w14:paraId="5BA01806" w14:textId="77777777" w:rsidR="00C04C84" w:rsidRPr="00EB79DB" w:rsidRDefault="00C04C84" w:rsidP="00EB79DB">
      <w:pPr>
        <w:pStyle w:val="Akapitzlist"/>
        <w:tabs>
          <w:tab w:val="left" w:pos="567"/>
          <w:tab w:val="left" w:pos="851"/>
        </w:tabs>
        <w:spacing w:line="276" w:lineRule="auto"/>
        <w:ind w:left="567" w:right="136" w:hanging="142"/>
        <w:contextualSpacing/>
        <w:jc w:val="both"/>
        <w:rPr>
          <w:rFonts w:ascii="Arial" w:hAnsi="Arial" w:cs="Arial"/>
          <w:sz w:val="22"/>
          <w:szCs w:val="22"/>
        </w:rPr>
      </w:pPr>
      <w:r w:rsidRPr="00EB79DB">
        <w:rPr>
          <w:rFonts w:ascii="Arial" w:hAnsi="Arial" w:cs="Arial"/>
          <w:bCs/>
          <w:iCs/>
          <w:sz w:val="22"/>
          <w:szCs w:val="22"/>
        </w:rPr>
        <w:t>- </w:t>
      </w:r>
      <w:r w:rsidRPr="00EB79DB">
        <w:rPr>
          <w:rFonts w:ascii="Arial" w:hAnsi="Arial" w:cs="Arial"/>
          <w:sz w:val="22"/>
          <w:szCs w:val="22"/>
        </w:rPr>
        <w:t>osobami spełniającymi wymagania kwalifikacyjne, potwierdzone świadectwem kwalifikacyjnym typu „D”, do wykonywania pracy  na stanowisku dozoru w zakresie remontów, montażu do następujących urządzeń i sieci: Grupa 2 minimum pkt </w:t>
      </w:r>
      <w:r w:rsidRPr="00EB79DB">
        <w:rPr>
          <w:rFonts w:ascii="Arial" w:hAnsi="Arial" w:cs="Arial"/>
          <w:color w:val="000000"/>
          <w:sz w:val="22"/>
          <w:szCs w:val="22"/>
        </w:rPr>
        <w:t>3,4,8,10,14,15,17</w:t>
      </w:r>
      <w:r w:rsidRPr="00EB79DB">
        <w:rPr>
          <w:rFonts w:ascii="Arial" w:hAnsi="Arial" w:cs="Arial"/>
          <w:sz w:val="22"/>
          <w:szCs w:val="22"/>
        </w:rPr>
        <w:t xml:space="preserve"> (Załącznik nr 1) lub Grupa 2 minimum pkt 1÷7 (Załącznik nr 2) – zgodnie z Rozporządzeniem Ministra Klimatu i Środowiska z dnia 01.07.2022 r. w sprawie szczegółowych zasad stwierdzania posiadania kwalifikacji przez osoby zajmujące się eksploatacją urządzeń, instalacji i sieci,</w:t>
      </w:r>
    </w:p>
    <w:p w14:paraId="27C675D9" w14:textId="77777777" w:rsidR="00C04C84" w:rsidRPr="000A3B6C" w:rsidRDefault="00C04C84" w:rsidP="00C04C84">
      <w:pPr>
        <w:pStyle w:val="Akapitzlist"/>
        <w:spacing w:line="276" w:lineRule="auto"/>
        <w:ind w:left="360" w:right="136"/>
        <w:jc w:val="both"/>
        <w:rPr>
          <w:rFonts w:ascii="Arial" w:hAnsi="Arial" w:cs="Arial"/>
          <w:sz w:val="22"/>
          <w:szCs w:val="22"/>
        </w:rPr>
      </w:pPr>
      <w:r w:rsidRPr="000A3B6C">
        <w:rPr>
          <w:rFonts w:ascii="Arial" w:hAnsi="Arial" w:cs="Arial"/>
          <w:sz w:val="22"/>
          <w:szCs w:val="22"/>
        </w:rPr>
        <w:t>ponadto:</w:t>
      </w:r>
    </w:p>
    <w:p w14:paraId="03A3CD3E" w14:textId="77777777" w:rsidR="00C04C84" w:rsidRPr="000A3B6C" w:rsidRDefault="00C04C84" w:rsidP="00EB79DB">
      <w:pPr>
        <w:pStyle w:val="Akapitzlist"/>
        <w:tabs>
          <w:tab w:val="left" w:pos="567"/>
          <w:tab w:val="left" w:pos="709"/>
        </w:tabs>
        <w:spacing w:line="276" w:lineRule="auto"/>
        <w:ind w:left="567" w:right="136" w:hanging="141"/>
        <w:contextualSpacing/>
        <w:jc w:val="both"/>
        <w:rPr>
          <w:rFonts w:ascii="Arial" w:hAnsi="Arial" w:cs="Arial"/>
          <w:sz w:val="22"/>
          <w:szCs w:val="22"/>
        </w:rPr>
      </w:pPr>
      <w:r w:rsidRPr="000A3B6C">
        <w:rPr>
          <w:rFonts w:ascii="Arial" w:hAnsi="Arial" w:cs="Arial"/>
          <w:sz w:val="22"/>
          <w:szCs w:val="22"/>
        </w:rPr>
        <w:t xml:space="preserve">- osobami posiadającymi uprawnienia do budowy rusztowań, </w:t>
      </w:r>
    </w:p>
    <w:p w14:paraId="3E057AF9" w14:textId="77777777" w:rsidR="00C04C84" w:rsidRPr="000A3B6C" w:rsidRDefault="00C04C84" w:rsidP="00EB79DB">
      <w:pPr>
        <w:pStyle w:val="Akapitzlist"/>
        <w:tabs>
          <w:tab w:val="left" w:pos="567"/>
          <w:tab w:val="left" w:pos="709"/>
        </w:tabs>
        <w:spacing w:line="276" w:lineRule="auto"/>
        <w:ind w:left="567" w:right="136" w:hanging="141"/>
        <w:contextualSpacing/>
        <w:jc w:val="both"/>
        <w:rPr>
          <w:rFonts w:ascii="Arial" w:hAnsi="Arial" w:cs="Arial"/>
          <w:sz w:val="22"/>
          <w:szCs w:val="22"/>
        </w:rPr>
      </w:pPr>
      <w:r w:rsidRPr="000A3B6C">
        <w:rPr>
          <w:rFonts w:ascii="Arial" w:hAnsi="Arial" w:cs="Arial"/>
          <w:bCs/>
          <w:iCs/>
          <w:sz w:val="22"/>
          <w:szCs w:val="22"/>
        </w:rPr>
        <w:t xml:space="preserve">- </w:t>
      </w:r>
      <w:r w:rsidRPr="000A3B6C">
        <w:rPr>
          <w:rFonts w:ascii="Arial" w:hAnsi="Arial" w:cs="Arial"/>
          <w:sz w:val="22"/>
          <w:szCs w:val="22"/>
        </w:rPr>
        <w:t>osobą posiadającą uprawnienia budowlane do odbioru rusztowań oraz aktualne zaświadczenie o przynależności do Okręgowej Izby Budowlanej,</w:t>
      </w:r>
    </w:p>
    <w:p w14:paraId="734B65D1" w14:textId="77777777" w:rsidR="00C04C84" w:rsidRPr="000A3B6C" w:rsidRDefault="00C04C84" w:rsidP="00EB79DB">
      <w:pPr>
        <w:pStyle w:val="Akapitzlist"/>
        <w:tabs>
          <w:tab w:val="left" w:pos="567"/>
          <w:tab w:val="left" w:pos="709"/>
        </w:tabs>
        <w:spacing w:line="276" w:lineRule="auto"/>
        <w:ind w:left="567" w:right="136" w:hanging="141"/>
        <w:contextualSpacing/>
        <w:jc w:val="both"/>
        <w:rPr>
          <w:rFonts w:ascii="Arial" w:hAnsi="Arial" w:cs="Arial"/>
          <w:color w:val="FF0000"/>
          <w:sz w:val="22"/>
          <w:szCs w:val="22"/>
        </w:rPr>
      </w:pPr>
      <w:r w:rsidRPr="000A3B6C">
        <w:rPr>
          <w:rFonts w:ascii="Arial" w:hAnsi="Arial" w:cs="Arial"/>
          <w:bCs/>
          <w:iCs/>
          <w:sz w:val="22"/>
          <w:szCs w:val="22"/>
        </w:rPr>
        <w:t>- osobami</w:t>
      </w:r>
      <w:r w:rsidRPr="000A3B6C">
        <w:rPr>
          <w:rFonts w:ascii="Arial" w:hAnsi="Arial" w:cs="Arial"/>
          <w:sz w:val="22"/>
          <w:szCs w:val="22"/>
        </w:rPr>
        <w:t xml:space="preserve"> posiadającymi uprawnienia budowlane do kierowania robotami budowlanymi w specjalności </w:t>
      </w:r>
      <w:proofErr w:type="spellStart"/>
      <w:r w:rsidRPr="000A3B6C">
        <w:rPr>
          <w:rFonts w:ascii="Arial" w:hAnsi="Arial" w:cs="Arial"/>
          <w:sz w:val="22"/>
          <w:szCs w:val="22"/>
        </w:rPr>
        <w:t>konstrukcyjno</w:t>
      </w:r>
      <w:proofErr w:type="spellEnd"/>
      <w:r w:rsidRPr="000A3B6C">
        <w:rPr>
          <w:rFonts w:ascii="Arial" w:hAnsi="Arial" w:cs="Arial"/>
          <w:sz w:val="22"/>
          <w:szCs w:val="22"/>
        </w:rPr>
        <w:t xml:space="preserve"> – budowlane bez ograniczeń oraz ważne zaświadczenie o przynależności do Okręgowej Izby Budowlanej</w:t>
      </w:r>
      <w:r w:rsidRPr="000A3B6C">
        <w:rPr>
          <w:rFonts w:ascii="Arial" w:hAnsi="Arial" w:cs="Arial"/>
          <w:color w:val="FF0000"/>
          <w:sz w:val="22"/>
          <w:szCs w:val="22"/>
        </w:rPr>
        <w:t>;</w:t>
      </w:r>
    </w:p>
    <w:p w14:paraId="2E8DE815" w14:textId="77777777" w:rsidR="00C04C84" w:rsidRPr="00EB79DB" w:rsidRDefault="00C04C84" w:rsidP="00C04C84">
      <w:pPr>
        <w:pStyle w:val="Akapitzlist"/>
        <w:tabs>
          <w:tab w:val="left" w:pos="284"/>
          <w:tab w:val="left" w:pos="567"/>
        </w:tabs>
        <w:spacing w:line="276" w:lineRule="auto"/>
        <w:ind w:left="360"/>
        <w:contextualSpacing/>
        <w:jc w:val="both"/>
        <w:rPr>
          <w:rFonts w:ascii="Arial" w:hAnsi="Arial" w:cs="Arial"/>
          <w:bCs/>
          <w:iCs/>
          <w:sz w:val="22"/>
          <w:szCs w:val="22"/>
          <w:u w:val="single"/>
        </w:rPr>
      </w:pPr>
      <w:r w:rsidRPr="00EB79DB">
        <w:rPr>
          <w:rFonts w:ascii="Arial" w:hAnsi="Arial" w:cs="Arial"/>
          <w:bCs/>
          <w:iCs/>
          <w:sz w:val="22"/>
          <w:szCs w:val="22"/>
          <w:u w:val="single"/>
        </w:rPr>
        <w:t xml:space="preserve">Uwaga: </w:t>
      </w:r>
      <w:r w:rsidRPr="00EB79DB">
        <w:rPr>
          <w:rFonts w:ascii="Arial" w:hAnsi="Arial" w:cs="Arial"/>
          <w:sz w:val="22"/>
          <w:szCs w:val="22"/>
          <w:u w:val="single"/>
        </w:rPr>
        <w:t xml:space="preserve"> </w:t>
      </w:r>
      <w:r w:rsidRPr="00EB79DB">
        <w:rPr>
          <w:rFonts w:ascii="Arial" w:hAnsi="Arial" w:cs="Arial"/>
          <w:bCs/>
          <w:iCs/>
          <w:sz w:val="22"/>
          <w:szCs w:val="22"/>
          <w:u w:val="single"/>
        </w:rPr>
        <w:t xml:space="preserve">dopuszcza się posiadanie ww. uprawnień łącznie. </w:t>
      </w:r>
    </w:p>
    <w:p w14:paraId="4C1090CC" w14:textId="77777777" w:rsidR="00D3678D" w:rsidRPr="004C4C78" w:rsidRDefault="00D3678D" w:rsidP="00D3678D">
      <w:pPr>
        <w:tabs>
          <w:tab w:val="left" w:pos="284"/>
          <w:tab w:val="left" w:pos="1418"/>
        </w:tabs>
        <w:spacing w:line="276" w:lineRule="auto"/>
        <w:contextualSpacing/>
        <w:jc w:val="both"/>
        <w:rPr>
          <w:rFonts w:ascii="Arial" w:hAnsi="Arial" w:cs="Arial"/>
        </w:rPr>
      </w:pPr>
      <w:r w:rsidRPr="004C4C78">
        <w:rPr>
          <w:rFonts w:ascii="Arial" w:hAnsi="Arial" w:cs="Arial"/>
          <w:color w:val="000000"/>
        </w:rPr>
        <w:t xml:space="preserve"> </w:t>
      </w:r>
    </w:p>
    <w:p w14:paraId="328FB25C" w14:textId="77777777" w:rsidR="00D3678D" w:rsidRPr="005B69E9" w:rsidRDefault="00D3678D" w:rsidP="00D367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  <w:r w:rsidRPr="005B69E9">
        <w:rPr>
          <w:rFonts w:ascii="Arial" w:hAnsi="Arial" w:cs="Arial"/>
          <w:b/>
        </w:rPr>
        <w:t xml:space="preserve">W przypadku pytań prosimy o kontakt mailowy: </w:t>
      </w:r>
    </w:p>
    <w:p w14:paraId="4DBA3B81" w14:textId="3627E6C2" w:rsidR="00D3678D" w:rsidRPr="005B69E9" w:rsidRDefault="00D3678D" w:rsidP="00D3678D">
      <w:pPr>
        <w:tabs>
          <w:tab w:val="left" w:pos="284"/>
          <w:tab w:val="left" w:pos="1418"/>
        </w:tabs>
        <w:spacing w:line="276" w:lineRule="auto"/>
        <w:contextualSpacing/>
        <w:jc w:val="both"/>
        <w:rPr>
          <w:rFonts w:ascii="Arial" w:hAnsi="Arial" w:cs="Arial"/>
        </w:rPr>
      </w:pPr>
      <w:r w:rsidRPr="005B69E9">
        <w:rPr>
          <w:rFonts w:ascii="Arial" w:hAnsi="Arial" w:cs="Arial"/>
        </w:rPr>
        <w:t xml:space="preserve">e-mail:  </w:t>
      </w:r>
      <w:proofErr w:type="spellStart"/>
      <w:r w:rsidR="002A689D" w:rsidRPr="00B41F60">
        <w:rPr>
          <w:rFonts w:ascii="Arial" w:hAnsi="Arial" w:cs="Arial"/>
        </w:rPr>
        <w:t>krzysztof.mroz</w:t>
      </w:r>
      <w:proofErr w:type="spellEnd"/>
      <w:r w:rsidR="002A689D" w:rsidRPr="00B41F60">
        <w:rPr>
          <w:rFonts w:ascii="Arial" w:hAnsi="Arial" w:cs="Arial"/>
          <w:lang w:val="en-US"/>
        </w:rPr>
        <w:t>@tauron-</w:t>
      </w:r>
      <w:r w:rsidR="00C04C84" w:rsidRPr="00C04C84">
        <w:rPr>
          <w:rFonts w:ascii="Arial" w:hAnsi="Arial" w:cs="Arial"/>
          <w:color w:val="000000" w:themeColor="text1"/>
          <w:lang w:val="en-US"/>
        </w:rPr>
        <w:t>wytwarzanie.pl</w:t>
      </w:r>
      <w:r w:rsidRPr="00C04C84">
        <w:rPr>
          <w:rFonts w:ascii="Arial" w:hAnsi="Arial" w:cs="Arial"/>
          <w:color w:val="000000" w:themeColor="text1"/>
        </w:rPr>
        <w:t xml:space="preserve">   </w:t>
      </w:r>
    </w:p>
    <w:p w14:paraId="7C8993A9" w14:textId="77777777" w:rsidR="00D3678D" w:rsidRPr="005B69E9" w:rsidRDefault="00D3678D" w:rsidP="00D3678D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</w:rPr>
      </w:pPr>
    </w:p>
    <w:p w14:paraId="44F2A564" w14:textId="77777777" w:rsidR="004C4C78" w:rsidRPr="005B69E9" w:rsidRDefault="00D3678D" w:rsidP="004C4C7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5B69E9">
        <w:rPr>
          <w:rFonts w:ascii="Arial" w:hAnsi="Arial" w:cs="Arial"/>
        </w:rPr>
        <w:t xml:space="preserve">Odpowiedź na powyższe badanie rynku wraz ze wstępną ofertą cenową prosimy składać </w:t>
      </w:r>
      <w:r w:rsidRPr="005B69E9">
        <w:rPr>
          <w:rFonts w:ascii="Arial" w:hAnsi="Arial" w:cs="Arial"/>
        </w:rPr>
        <w:br/>
        <w:t xml:space="preserve">za pośrednictwem Platformy Zakupowej Grupy TAURON SWOZ lub za pośrednictwem poczty elektronicznej na adres mailowy: </w:t>
      </w:r>
      <w:r w:rsidR="004C4C78" w:rsidRPr="005B69E9">
        <w:rPr>
          <w:rFonts w:ascii="Arial" w:hAnsi="Arial" w:cs="Arial"/>
        </w:rPr>
        <w:t>Magdalena.Starczyk@tauron-wytwarzanie.pl.</w:t>
      </w:r>
    </w:p>
    <w:p w14:paraId="2BBFD5DB" w14:textId="77777777" w:rsidR="00D3678D" w:rsidRPr="004C4C78" w:rsidRDefault="00D3678D" w:rsidP="00D3678D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</w:rPr>
      </w:pPr>
    </w:p>
    <w:p w14:paraId="797BF4F1" w14:textId="77777777" w:rsidR="002C1149" w:rsidRDefault="002C1149" w:rsidP="0091013B">
      <w:pPr>
        <w:spacing w:after="0" w:line="276" w:lineRule="auto"/>
        <w:jc w:val="right"/>
        <w:rPr>
          <w:rFonts w:ascii="Arial" w:hAnsi="Arial" w:cs="Arial"/>
        </w:rPr>
      </w:pPr>
    </w:p>
    <w:p w14:paraId="727A806A" w14:textId="77777777" w:rsidR="00C04C84" w:rsidRDefault="00C04C84" w:rsidP="0091013B">
      <w:pPr>
        <w:spacing w:after="0" w:line="276" w:lineRule="auto"/>
        <w:jc w:val="right"/>
        <w:rPr>
          <w:rFonts w:ascii="Arial" w:hAnsi="Arial" w:cs="Arial"/>
        </w:rPr>
      </w:pPr>
    </w:p>
    <w:p w14:paraId="5BEF378D" w14:textId="77777777" w:rsidR="00EB79DB" w:rsidRDefault="00EB79DB" w:rsidP="0091013B">
      <w:pPr>
        <w:spacing w:after="0" w:line="276" w:lineRule="auto"/>
        <w:jc w:val="right"/>
        <w:rPr>
          <w:rFonts w:ascii="Arial" w:hAnsi="Arial" w:cs="Arial"/>
        </w:rPr>
      </w:pPr>
    </w:p>
    <w:p w14:paraId="11CF4735" w14:textId="77777777" w:rsidR="00C04C84" w:rsidRDefault="00C04C84" w:rsidP="0091013B">
      <w:pPr>
        <w:spacing w:after="0" w:line="276" w:lineRule="auto"/>
        <w:jc w:val="right"/>
        <w:rPr>
          <w:rFonts w:ascii="Arial" w:hAnsi="Arial" w:cs="Arial"/>
        </w:rPr>
      </w:pPr>
    </w:p>
    <w:p w14:paraId="00AB2DC5" w14:textId="77777777" w:rsidR="00C04C84" w:rsidRDefault="00C04C84" w:rsidP="0091013B">
      <w:pPr>
        <w:spacing w:after="0" w:line="276" w:lineRule="auto"/>
        <w:jc w:val="right"/>
        <w:rPr>
          <w:rFonts w:ascii="Arial" w:hAnsi="Arial" w:cs="Arial"/>
        </w:rPr>
      </w:pPr>
    </w:p>
    <w:p w14:paraId="584F905E" w14:textId="77777777" w:rsidR="00EB79DB" w:rsidRDefault="00EB79DB" w:rsidP="0091013B">
      <w:pPr>
        <w:spacing w:after="0" w:line="276" w:lineRule="auto"/>
        <w:jc w:val="right"/>
        <w:rPr>
          <w:rFonts w:ascii="Arial" w:hAnsi="Arial" w:cs="Arial"/>
        </w:rPr>
      </w:pPr>
    </w:p>
    <w:p w14:paraId="78268B1B" w14:textId="77777777" w:rsidR="00EB79DB" w:rsidRDefault="00EB79DB" w:rsidP="0091013B">
      <w:pPr>
        <w:spacing w:after="0" w:line="276" w:lineRule="auto"/>
        <w:jc w:val="right"/>
        <w:rPr>
          <w:rFonts w:ascii="Arial" w:hAnsi="Arial" w:cs="Arial"/>
        </w:rPr>
      </w:pPr>
    </w:p>
    <w:p w14:paraId="262BD222" w14:textId="77777777" w:rsidR="002A689D" w:rsidRDefault="002A689D" w:rsidP="0091013B">
      <w:pPr>
        <w:spacing w:after="0" w:line="276" w:lineRule="auto"/>
        <w:jc w:val="right"/>
        <w:rPr>
          <w:rFonts w:ascii="Arial" w:hAnsi="Arial" w:cs="Arial"/>
        </w:rPr>
      </w:pPr>
    </w:p>
    <w:p w14:paraId="1A531CD9" w14:textId="77777777" w:rsidR="002A689D" w:rsidRDefault="002A689D" w:rsidP="0091013B">
      <w:pPr>
        <w:spacing w:after="0" w:line="276" w:lineRule="auto"/>
        <w:jc w:val="right"/>
        <w:rPr>
          <w:rFonts w:ascii="Arial" w:hAnsi="Arial" w:cs="Arial"/>
        </w:rPr>
      </w:pPr>
    </w:p>
    <w:p w14:paraId="2370BF35" w14:textId="7F62460E" w:rsidR="0091013B" w:rsidRDefault="0091013B" w:rsidP="0091013B">
      <w:pPr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nr 1 do Zaproszenia</w:t>
      </w:r>
    </w:p>
    <w:p w14:paraId="37641F42" w14:textId="77777777" w:rsidR="0091013B" w:rsidRDefault="0091013B" w:rsidP="0091013B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170FFA00" w14:textId="77777777" w:rsidR="0091013B" w:rsidRDefault="0091013B" w:rsidP="0091013B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  <w:r w:rsidRPr="00723ECC">
        <w:rPr>
          <w:rFonts w:ascii="Arial" w:hAnsi="Arial" w:cs="Arial"/>
          <w:b/>
        </w:rPr>
        <w:t>FORMULARZ  CENOWY</w:t>
      </w:r>
    </w:p>
    <w:p w14:paraId="0B71B568" w14:textId="77777777" w:rsidR="00C04C84" w:rsidRPr="00750170" w:rsidRDefault="00C04C84" w:rsidP="00C04C8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50170">
        <w:rPr>
          <w:rFonts w:ascii="Arial" w:hAnsi="Arial" w:cs="Arial"/>
          <w:b/>
          <w:sz w:val="20"/>
          <w:szCs w:val="20"/>
        </w:rPr>
        <w:t>Dane Wykonawcy:</w:t>
      </w:r>
    </w:p>
    <w:p w14:paraId="244905B0" w14:textId="77777777" w:rsidR="00C04C84" w:rsidRPr="00750170" w:rsidRDefault="00C04C84" w:rsidP="00C04C8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50170">
        <w:rPr>
          <w:rFonts w:ascii="Arial" w:hAnsi="Arial" w:cs="Arial"/>
          <w:sz w:val="20"/>
          <w:szCs w:val="20"/>
        </w:rPr>
        <w:t>Nazwa</w:t>
      </w:r>
      <w:r w:rsidRPr="00750170">
        <w:rPr>
          <w:rFonts w:ascii="Arial" w:hAnsi="Arial" w:cs="Arial"/>
          <w:sz w:val="20"/>
          <w:szCs w:val="20"/>
        </w:rPr>
        <w:tab/>
        <w:t>...................................................................</w:t>
      </w:r>
    </w:p>
    <w:p w14:paraId="206BFF8A" w14:textId="77777777" w:rsidR="00C04C84" w:rsidRPr="00750170" w:rsidRDefault="00C04C84" w:rsidP="00C04C8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50170">
        <w:rPr>
          <w:rFonts w:ascii="Arial" w:hAnsi="Arial" w:cs="Arial"/>
          <w:sz w:val="20"/>
          <w:szCs w:val="20"/>
        </w:rPr>
        <w:t>Adres</w:t>
      </w:r>
      <w:r w:rsidRPr="00750170">
        <w:rPr>
          <w:rFonts w:ascii="Arial" w:hAnsi="Arial" w:cs="Arial"/>
          <w:sz w:val="20"/>
          <w:szCs w:val="20"/>
        </w:rPr>
        <w:tab/>
        <w:t>...................................................................</w:t>
      </w:r>
    </w:p>
    <w:p w14:paraId="6A37195D" w14:textId="77777777" w:rsidR="00C04C84" w:rsidRDefault="00C04C84" w:rsidP="00C04C84">
      <w:pPr>
        <w:spacing w:after="0" w:line="240" w:lineRule="auto"/>
        <w:jc w:val="both"/>
        <w:rPr>
          <w:rFonts w:ascii="Arial" w:hAnsi="Arial" w:cs="Arial"/>
        </w:rPr>
      </w:pPr>
    </w:p>
    <w:p w14:paraId="5ED4E285" w14:textId="77777777" w:rsidR="00C04C84" w:rsidRDefault="00C04C84" w:rsidP="00C04C84">
      <w:pPr>
        <w:spacing w:after="0" w:line="240" w:lineRule="auto"/>
        <w:jc w:val="both"/>
        <w:rPr>
          <w:rFonts w:ascii="Arial" w:hAnsi="Arial" w:cs="Arial"/>
          <w:b/>
        </w:rPr>
      </w:pPr>
      <w:r w:rsidRPr="00750170">
        <w:rPr>
          <w:rFonts w:ascii="Arial" w:hAnsi="Arial" w:cs="Arial"/>
          <w:sz w:val="20"/>
          <w:szCs w:val="20"/>
        </w:rPr>
        <w:t xml:space="preserve">zadanie pod nazwą: </w:t>
      </w:r>
      <w:r w:rsidRPr="000735FD">
        <w:rPr>
          <w:rFonts w:ascii="Arial" w:hAnsi="Arial" w:cs="Arial"/>
          <w:b/>
          <w:color w:val="000000"/>
        </w:rPr>
        <w:t xml:space="preserve">Wykonywanie bieżących remontów ogólnobudowlanych budynków, budowli i instalacji </w:t>
      </w:r>
      <w:r w:rsidRPr="000735FD">
        <w:rPr>
          <w:rFonts w:ascii="Arial" w:hAnsi="Arial" w:cs="Arial"/>
          <w:b/>
        </w:rPr>
        <w:t>w TAURON Wytwarzanie Spółka Akcyjna – Oddział Elektrownia Siersza w Trzebini</w:t>
      </w:r>
    </w:p>
    <w:p w14:paraId="0F49D68C" w14:textId="77777777" w:rsidR="00EB79DB" w:rsidRPr="00750170" w:rsidRDefault="00EB79DB" w:rsidP="00C04C8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9072" w:type="dxa"/>
        <w:tblInd w:w="-5" w:type="dxa"/>
        <w:tblLayout w:type="fixed"/>
        <w:tblLook w:val="07E0" w:firstRow="1" w:lastRow="1" w:firstColumn="1" w:lastColumn="1" w:noHBand="1" w:noVBand="1"/>
      </w:tblPr>
      <w:tblGrid>
        <w:gridCol w:w="1843"/>
        <w:gridCol w:w="1843"/>
        <w:gridCol w:w="1843"/>
        <w:gridCol w:w="1984"/>
        <w:gridCol w:w="1559"/>
      </w:tblGrid>
      <w:tr w:rsidR="00EB79DB" w14:paraId="5AAA99A9" w14:textId="77777777" w:rsidTr="00EB79DB">
        <w:tc>
          <w:tcPr>
            <w:tcW w:w="1843" w:type="dxa"/>
            <w:vAlign w:val="center"/>
          </w:tcPr>
          <w:p w14:paraId="06950025" w14:textId="77777777" w:rsidR="00C04C84" w:rsidRPr="003B43B0" w:rsidRDefault="00C04C84" w:rsidP="006B4185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</w:p>
          <w:p w14:paraId="1D332F8F" w14:textId="77777777" w:rsidR="00C04C84" w:rsidRPr="003B43B0" w:rsidRDefault="00C04C84" w:rsidP="006B4185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</w:p>
          <w:p w14:paraId="4FB4498E" w14:textId="77777777" w:rsidR="00C04C84" w:rsidRPr="003B43B0" w:rsidRDefault="00C04C84" w:rsidP="006B4185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3B43B0">
              <w:rPr>
                <w:rFonts w:ascii="Arial" w:hAnsi="Arial" w:cs="Arial"/>
                <w:b/>
                <w:spacing w:val="10"/>
                <w:sz w:val="20"/>
                <w:szCs w:val="20"/>
              </w:rPr>
              <w:t>Nazwa pozycji</w:t>
            </w:r>
          </w:p>
        </w:tc>
        <w:tc>
          <w:tcPr>
            <w:tcW w:w="1843" w:type="dxa"/>
            <w:vAlign w:val="center"/>
          </w:tcPr>
          <w:p w14:paraId="5276A6CC" w14:textId="77777777" w:rsidR="00C04C84" w:rsidRPr="003B43B0" w:rsidRDefault="00C04C84" w:rsidP="006B4185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3B43B0">
              <w:rPr>
                <w:rFonts w:ascii="Arial" w:hAnsi="Arial" w:cs="Arial"/>
                <w:b/>
                <w:spacing w:val="10"/>
                <w:sz w:val="20"/>
                <w:szCs w:val="20"/>
              </w:rPr>
              <w:t>Przewidywana liczba godzin rzeczywistych na jednego pracownika</w:t>
            </w:r>
          </w:p>
        </w:tc>
        <w:tc>
          <w:tcPr>
            <w:tcW w:w="1843" w:type="dxa"/>
            <w:vAlign w:val="center"/>
          </w:tcPr>
          <w:p w14:paraId="2CE9D4A0" w14:textId="77777777" w:rsidR="00C04C84" w:rsidRPr="003B43B0" w:rsidRDefault="00C04C84" w:rsidP="006B4185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3B43B0">
              <w:rPr>
                <w:rFonts w:ascii="Arial" w:hAnsi="Arial" w:cs="Arial"/>
                <w:b/>
                <w:spacing w:val="10"/>
                <w:sz w:val="20"/>
                <w:szCs w:val="20"/>
              </w:rPr>
              <w:t>Przewidywana ilość pracowników</w:t>
            </w:r>
          </w:p>
        </w:tc>
        <w:tc>
          <w:tcPr>
            <w:tcW w:w="1984" w:type="dxa"/>
            <w:vAlign w:val="center"/>
          </w:tcPr>
          <w:p w14:paraId="218EC2E9" w14:textId="77777777" w:rsidR="00C04C84" w:rsidRPr="003B43B0" w:rsidRDefault="00C04C84" w:rsidP="006B4185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3B43B0">
              <w:rPr>
                <w:rFonts w:ascii="Arial" w:hAnsi="Arial" w:cs="Arial"/>
                <w:b/>
                <w:spacing w:val="10"/>
                <w:sz w:val="20"/>
                <w:szCs w:val="20"/>
              </w:rPr>
              <w:t>Stawka netto roboczogodziny rzeczywistej</w:t>
            </w:r>
          </w:p>
          <w:p w14:paraId="7CD834BD" w14:textId="77777777" w:rsidR="00C04C84" w:rsidRPr="003B43B0" w:rsidRDefault="00C04C84" w:rsidP="006B4185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3B43B0">
              <w:rPr>
                <w:rFonts w:ascii="Arial" w:hAnsi="Arial" w:cs="Arial"/>
                <w:b/>
                <w:spacing w:val="10"/>
                <w:sz w:val="20"/>
                <w:szCs w:val="20"/>
              </w:rPr>
              <w:t>[PLN]</w:t>
            </w:r>
            <w:r>
              <w:rPr>
                <w:rFonts w:ascii="Arial" w:hAnsi="Arial" w:cs="Arial"/>
                <w:b/>
                <w:spacing w:val="10"/>
                <w:sz w:val="20"/>
                <w:szCs w:val="20"/>
              </w:rPr>
              <w:t xml:space="preserve"> </w:t>
            </w:r>
            <w:r w:rsidRPr="003B43B0">
              <w:rPr>
                <w:rFonts w:ascii="Arial" w:hAnsi="Arial" w:cs="Arial"/>
                <w:b/>
                <w:spacing w:val="10"/>
                <w:sz w:val="20"/>
                <w:szCs w:val="20"/>
              </w:rPr>
              <w:t>**)</w:t>
            </w:r>
          </w:p>
        </w:tc>
        <w:tc>
          <w:tcPr>
            <w:tcW w:w="1559" w:type="dxa"/>
            <w:vAlign w:val="center"/>
          </w:tcPr>
          <w:p w14:paraId="0D6C3D89" w14:textId="77777777" w:rsidR="00C04C84" w:rsidRPr="003B43B0" w:rsidRDefault="00C04C84" w:rsidP="006B4185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3B43B0">
              <w:rPr>
                <w:rFonts w:ascii="Arial" w:hAnsi="Arial" w:cs="Arial"/>
                <w:b/>
                <w:spacing w:val="10"/>
                <w:sz w:val="20"/>
                <w:szCs w:val="20"/>
              </w:rPr>
              <w:t>Wartość [PLN]</w:t>
            </w:r>
          </w:p>
          <w:p w14:paraId="0C816273" w14:textId="77777777" w:rsidR="00C04C84" w:rsidRPr="003B43B0" w:rsidRDefault="00C04C84" w:rsidP="006B4185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3B43B0">
              <w:rPr>
                <w:rFonts w:ascii="Arial" w:hAnsi="Arial" w:cs="Arial"/>
                <w:b/>
                <w:spacing w:val="10"/>
                <w:sz w:val="20"/>
                <w:szCs w:val="20"/>
              </w:rPr>
              <w:t>(2*3*4)</w:t>
            </w:r>
          </w:p>
        </w:tc>
      </w:tr>
      <w:tr w:rsidR="00C04C84" w14:paraId="44B4DE90" w14:textId="77777777" w:rsidTr="00EB79DB">
        <w:tc>
          <w:tcPr>
            <w:tcW w:w="1843" w:type="dxa"/>
            <w:shd w:val="clear" w:color="auto" w:fill="auto"/>
          </w:tcPr>
          <w:p w14:paraId="5DD5D7F6" w14:textId="77777777" w:rsidR="00C04C84" w:rsidRPr="003B43B0" w:rsidRDefault="00C04C84" w:rsidP="006B4185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FCAE3F6" w14:textId="77777777" w:rsidR="00C04C84" w:rsidRPr="003B43B0" w:rsidRDefault="00C04C84" w:rsidP="006B4185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5984E46" w14:textId="77777777" w:rsidR="00C04C84" w:rsidRPr="003B43B0" w:rsidRDefault="00C04C84" w:rsidP="006B4185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shd w:val="clear" w:color="auto" w:fill="auto"/>
          </w:tcPr>
          <w:p w14:paraId="4EFFC1A6" w14:textId="77777777" w:rsidR="00C04C84" w:rsidRPr="003B43B0" w:rsidRDefault="00C04C84" w:rsidP="006B4185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3B43B0">
              <w:rPr>
                <w:rFonts w:ascii="Arial" w:hAnsi="Arial" w:cs="Arial"/>
                <w:b/>
                <w:spacing w:val="10"/>
                <w:sz w:val="20"/>
                <w:szCs w:val="20"/>
              </w:rPr>
              <w:t>Wypełnia Wykonawca</w:t>
            </w:r>
          </w:p>
        </w:tc>
      </w:tr>
      <w:tr w:rsidR="00EB79DB" w14:paraId="2B896A3A" w14:textId="77777777" w:rsidTr="00EB79DB">
        <w:tc>
          <w:tcPr>
            <w:tcW w:w="1843" w:type="dxa"/>
            <w:shd w:val="clear" w:color="auto" w:fill="9CC2E5" w:themeFill="accent1" w:themeFillTint="99"/>
          </w:tcPr>
          <w:p w14:paraId="69CB0B4F" w14:textId="77777777" w:rsidR="00C04C84" w:rsidRPr="003B43B0" w:rsidRDefault="00C04C84" w:rsidP="006B4185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3B43B0">
              <w:rPr>
                <w:rFonts w:ascii="Arial" w:hAnsi="Arial" w:cs="Arial"/>
                <w:b/>
                <w:spacing w:val="10"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14:paraId="2D7DBD1A" w14:textId="77777777" w:rsidR="00C04C84" w:rsidRPr="003B43B0" w:rsidRDefault="00C04C84" w:rsidP="006B4185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3B43B0">
              <w:rPr>
                <w:rFonts w:ascii="Arial" w:hAnsi="Arial" w:cs="Arial"/>
                <w:b/>
                <w:spacing w:val="10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14:paraId="4BCC5B65" w14:textId="77777777" w:rsidR="00C04C84" w:rsidRPr="003B43B0" w:rsidRDefault="00C04C84" w:rsidP="006B4185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3B43B0">
              <w:rPr>
                <w:rFonts w:ascii="Arial" w:hAnsi="Arial" w:cs="Arial"/>
                <w:b/>
                <w:spacing w:val="10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9CC2E5" w:themeFill="accent1" w:themeFillTint="99"/>
          </w:tcPr>
          <w:p w14:paraId="79DB206F" w14:textId="77777777" w:rsidR="00C04C84" w:rsidRPr="003B43B0" w:rsidRDefault="00C04C84" w:rsidP="006B4185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3B43B0">
              <w:rPr>
                <w:rFonts w:ascii="Arial" w:hAnsi="Arial" w:cs="Arial"/>
                <w:b/>
                <w:spacing w:val="10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9CC2E5" w:themeFill="accent1" w:themeFillTint="99"/>
          </w:tcPr>
          <w:p w14:paraId="66782DFF" w14:textId="77777777" w:rsidR="00C04C84" w:rsidRPr="003B43B0" w:rsidRDefault="00C04C84" w:rsidP="006B4185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3B43B0">
              <w:rPr>
                <w:rFonts w:ascii="Arial" w:hAnsi="Arial" w:cs="Arial"/>
                <w:b/>
                <w:spacing w:val="10"/>
                <w:sz w:val="20"/>
                <w:szCs w:val="20"/>
              </w:rPr>
              <w:t>5</w:t>
            </w:r>
          </w:p>
        </w:tc>
      </w:tr>
      <w:tr w:rsidR="00EB79DB" w14:paraId="6522F6B4" w14:textId="77777777" w:rsidTr="00EB79DB">
        <w:tc>
          <w:tcPr>
            <w:tcW w:w="1843" w:type="dxa"/>
          </w:tcPr>
          <w:p w14:paraId="51BCFDB3" w14:textId="77777777" w:rsidR="00C04C84" w:rsidRPr="003B43B0" w:rsidRDefault="00C04C84" w:rsidP="006B4185">
            <w:pPr>
              <w:pStyle w:val="Tekstpodstawowy3"/>
              <w:spacing w:after="0" w:line="276" w:lineRule="auto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3B43B0">
              <w:rPr>
                <w:rFonts w:ascii="Arial" w:hAnsi="Arial" w:cs="Arial"/>
                <w:b/>
                <w:spacing w:val="10"/>
                <w:sz w:val="20"/>
                <w:szCs w:val="20"/>
              </w:rPr>
              <w:t xml:space="preserve">Zmiana I </w:t>
            </w:r>
            <w:proofErr w:type="spellStart"/>
            <w:r w:rsidRPr="003B43B0">
              <w:rPr>
                <w:rFonts w:ascii="Arial" w:hAnsi="Arial" w:cs="Arial"/>
                <w:b/>
                <w:spacing w:val="10"/>
                <w:sz w:val="20"/>
                <w:szCs w:val="20"/>
              </w:rPr>
              <w:t>i</w:t>
            </w:r>
            <w:proofErr w:type="spellEnd"/>
            <w:r w:rsidRPr="003B43B0">
              <w:rPr>
                <w:rFonts w:ascii="Arial" w:hAnsi="Arial" w:cs="Arial"/>
                <w:b/>
                <w:spacing w:val="10"/>
                <w:sz w:val="20"/>
                <w:szCs w:val="20"/>
              </w:rPr>
              <w:t xml:space="preserve"> II </w:t>
            </w:r>
            <w:r w:rsidRPr="003B43B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(od poniedziałku do soboty)</w:t>
            </w:r>
          </w:p>
        </w:tc>
        <w:tc>
          <w:tcPr>
            <w:tcW w:w="1843" w:type="dxa"/>
            <w:vAlign w:val="center"/>
          </w:tcPr>
          <w:p w14:paraId="5A5D9291" w14:textId="607602E9" w:rsidR="00C04C84" w:rsidRPr="003B43B0" w:rsidRDefault="0065400B" w:rsidP="006B4185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10"/>
                <w:sz w:val="20"/>
                <w:szCs w:val="20"/>
              </w:rPr>
              <w:t>1 248</w:t>
            </w:r>
          </w:p>
        </w:tc>
        <w:tc>
          <w:tcPr>
            <w:tcW w:w="1843" w:type="dxa"/>
            <w:vAlign w:val="center"/>
          </w:tcPr>
          <w:p w14:paraId="52CCBD03" w14:textId="228301E3" w:rsidR="00C04C84" w:rsidRPr="003B43B0" w:rsidRDefault="0065400B" w:rsidP="006B4185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10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37BEAFE" w14:textId="77777777" w:rsidR="00C04C84" w:rsidRPr="003B43B0" w:rsidRDefault="00C04C84" w:rsidP="006B4185">
            <w:pPr>
              <w:pStyle w:val="Tekstpodstawowy3"/>
              <w:spacing w:after="0" w:line="276" w:lineRule="auto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3F2D004" w14:textId="77777777" w:rsidR="00C04C84" w:rsidRPr="003B43B0" w:rsidRDefault="00C04C84" w:rsidP="006B4185">
            <w:pPr>
              <w:pStyle w:val="Tekstpodstawowy3"/>
              <w:spacing w:after="0" w:line="276" w:lineRule="auto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</w:p>
        </w:tc>
      </w:tr>
      <w:tr w:rsidR="00C04C84" w14:paraId="3B2B4200" w14:textId="77777777" w:rsidTr="00EB79DB">
        <w:trPr>
          <w:trHeight w:val="459"/>
        </w:trPr>
        <w:tc>
          <w:tcPr>
            <w:tcW w:w="7513" w:type="dxa"/>
            <w:gridSpan w:val="4"/>
            <w:vAlign w:val="center"/>
          </w:tcPr>
          <w:p w14:paraId="095F3BA6" w14:textId="77777777" w:rsidR="00C04C84" w:rsidRPr="003B43B0" w:rsidRDefault="00C04C84" w:rsidP="006B4185">
            <w:pPr>
              <w:pStyle w:val="Tekstpodstawowy3"/>
              <w:spacing w:after="0" w:line="276" w:lineRule="auto"/>
              <w:jc w:val="right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3B43B0">
              <w:rPr>
                <w:rFonts w:ascii="Arial" w:hAnsi="Arial" w:cs="Arial"/>
                <w:b/>
                <w:spacing w:val="10"/>
                <w:sz w:val="20"/>
                <w:szCs w:val="20"/>
              </w:rPr>
              <w:t xml:space="preserve">Razem </w:t>
            </w:r>
            <w:r>
              <w:rPr>
                <w:rFonts w:ascii="Arial" w:hAnsi="Arial" w:cs="Arial"/>
                <w:b/>
                <w:spacing w:val="10"/>
                <w:sz w:val="20"/>
                <w:szCs w:val="20"/>
              </w:rPr>
              <w:t xml:space="preserve">wartość </w:t>
            </w:r>
            <w:r w:rsidRPr="003B43B0">
              <w:rPr>
                <w:rFonts w:ascii="Arial" w:hAnsi="Arial" w:cs="Arial"/>
                <w:b/>
                <w:spacing w:val="10"/>
                <w:sz w:val="20"/>
                <w:szCs w:val="20"/>
              </w:rPr>
              <w:t>roboczogodzin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5800422" w14:textId="77777777" w:rsidR="00C04C84" w:rsidRPr="003B43B0" w:rsidRDefault="00C04C84" w:rsidP="006B4185">
            <w:pPr>
              <w:pStyle w:val="Tekstpodstawowy3"/>
              <w:spacing w:after="0" w:line="276" w:lineRule="auto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</w:p>
        </w:tc>
      </w:tr>
      <w:tr w:rsidR="00C04C84" w14:paraId="3344309F" w14:textId="77777777" w:rsidTr="00EB79DB">
        <w:trPr>
          <w:trHeight w:val="370"/>
        </w:trPr>
        <w:tc>
          <w:tcPr>
            <w:tcW w:w="7513" w:type="dxa"/>
            <w:gridSpan w:val="4"/>
            <w:vAlign w:val="center"/>
          </w:tcPr>
          <w:p w14:paraId="058FD5F1" w14:textId="77777777" w:rsidR="00C04C84" w:rsidRPr="003B43B0" w:rsidRDefault="00C04C84" w:rsidP="006B4185">
            <w:pPr>
              <w:pStyle w:val="Tekstpodstawowy3"/>
              <w:spacing w:after="0" w:line="276" w:lineRule="auto"/>
              <w:jc w:val="right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3B43B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Szacowana przez Zamawiającego kwota na zakup materiałów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/części</w:t>
            </w:r>
            <w:r w:rsidRPr="003B43B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559" w:type="dxa"/>
            <w:vAlign w:val="center"/>
          </w:tcPr>
          <w:p w14:paraId="7A0F2D27" w14:textId="77777777" w:rsidR="00C04C84" w:rsidRPr="003B43B0" w:rsidRDefault="00C04C84" w:rsidP="00C04C84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10"/>
                <w:sz w:val="20"/>
                <w:szCs w:val="20"/>
              </w:rPr>
              <w:t>40</w:t>
            </w:r>
            <w:r w:rsidRPr="003B43B0">
              <w:rPr>
                <w:rFonts w:ascii="Arial" w:hAnsi="Arial" w:cs="Arial"/>
                <w:b/>
                <w:spacing w:val="10"/>
                <w:sz w:val="20"/>
                <w:szCs w:val="20"/>
              </w:rPr>
              <w:t> 000,00</w:t>
            </w:r>
          </w:p>
        </w:tc>
      </w:tr>
      <w:tr w:rsidR="00C04C84" w14:paraId="0FACB252" w14:textId="77777777" w:rsidTr="00EB79DB">
        <w:trPr>
          <w:trHeight w:val="275"/>
        </w:trPr>
        <w:tc>
          <w:tcPr>
            <w:tcW w:w="7513" w:type="dxa"/>
            <w:gridSpan w:val="4"/>
            <w:vAlign w:val="center"/>
          </w:tcPr>
          <w:p w14:paraId="5A0A1C8D" w14:textId="77777777" w:rsidR="00C04C84" w:rsidRPr="003B43B0" w:rsidRDefault="00C04C84" w:rsidP="006B4185">
            <w:pPr>
              <w:pStyle w:val="Tekstpodstawowy3"/>
              <w:spacing w:after="0" w:line="276" w:lineRule="auto"/>
              <w:jc w:val="right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3B43B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Szacowan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</w:t>
            </w:r>
            <w:r w:rsidRPr="003B43B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przez Zamawiającego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pracy</w:t>
            </w:r>
            <w:r w:rsidRPr="003B43B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sprzętu:</w:t>
            </w:r>
          </w:p>
        </w:tc>
        <w:tc>
          <w:tcPr>
            <w:tcW w:w="1559" w:type="dxa"/>
            <w:vAlign w:val="center"/>
          </w:tcPr>
          <w:p w14:paraId="50F6306D" w14:textId="0BB60326" w:rsidR="00C04C84" w:rsidRPr="003B43B0" w:rsidRDefault="00C04C84" w:rsidP="00C04C84">
            <w:pPr>
              <w:pStyle w:val="Tekstpodstawowy3"/>
              <w:spacing w:after="0" w:line="276" w:lineRule="auto"/>
              <w:jc w:val="center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10"/>
                <w:sz w:val="20"/>
                <w:szCs w:val="20"/>
              </w:rPr>
              <w:t xml:space="preserve">  5</w:t>
            </w:r>
            <w:r w:rsidRPr="003B43B0">
              <w:rPr>
                <w:rFonts w:ascii="Arial" w:hAnsi="Arial" w:cs="Arial"/>
                <w:b/>
                <w:spacing w:val="10"/>
                <w:sz w:val="20"/>
                <w:szCs w:val="20"/>
              </w:rPr>
              <w:t> 000,00</w:t>
            </w:r>
          </w:p>
        </w:tc>
      </w:tr>
      <w:tr w:rsidR="00C04C84" w14:paraId="0CBF69FF" w14:textId="77777777" w:rsidTr="00EB79DB">
        <w:tc>
          <w:tcPr>
            <w:tcW w:w="7513" w:type="dxa"/>
            <w:gridSpan w:val="4"/>
            <w:shd w:val="clear" w:color="auto" w:fill="auto"/>
          </w:tcPr>
          <w:p w14:paraId="6F41BCC4" w14:textId="77777777" w:rsidR="00C04C84" w:rsidRPr="003B43B0" w:rsidRDefault="00C04C84" w:rsidP="00C04C84">
            <w:pPr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3B43B0">
              <w:rPr>
                <w:rFonts w:ascii="Arial" w:hAnsi="Arial" w:cs="Arial"/>
                <w:b/>
                <w:bCs/>
                <w:color w:val="000000"/>
              </w:rPr>
              <w:t>Łączna maksymalna wartość umowy netto **)</w:t>
            </w:r>
          </w:p>
          <w:p w14:paraId="47F3A842" w14:textId="77777777" w:rsidR="00C04C84" w:rsidRPr="00750170" w:rsidRDefault="00C04C84" w:rsidP="00C04C84">
            <w:pPr>
              <w:pStyle w:val="Tekstpodstawowy3"/>
              <w:spacing w:after="0" w:line="276" w:lineRule="auto"/>
              <w:jc w:val="right"/>
              <w:rPr>
                <w:rFonts w:ascii="Arial" w:hAnsi="Arial" w:cs="Arial"/>
                <w:b/>
                <w:spacing w:val="10"/>
                <w:sz w:val="18"/>
                <w:szCs w:val="18"/>
              </w:rPr>
            </w:pPr>
            <w:r w:rsidRPr="00750170">
              <w:rPr>
                <w:rFonts w:ascii="Arial" w:hAnsi="Arial" w:cs="Arial"/>
                <w:sz w:val="18"/>
                <w:szCs w:val="18"/>
              </w:rPr>
              <w:t>(łączna wartość oferty netto + szacowana kwota na zakup materiałów/części + szacowane koszty pracy sprzętu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98ACBF5" w14:textId="77777777" w:rsidR="00C04C84" w:rsidRPr="00B322EF" w:rsidRDefault="00C04C84" w:rsidP="006B4185">
            <w:pPr>
              <w:pStyle w:val="Tekstpodstawowy3"/>
              <w:spacing w:after="0" w:line="276" w:lineRule="auto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</w:p>
        </w:tc>
      </w:tr>
      <w:tr w:rsidR="00C04C84" w14:paraId="7A5BE195" w14:textId="77777777" w:rsidTr="00EB79DB">
        <w:trPr>
          <w:trHeight w:val="352"/>
        </w:trPr>
        <w:tc>
          <w:tcPr>
            <w:tcW w:w="7513" w:type="dxa"/>
            <w:gridSpan w:val="4"/>
            <w:shd w:val="clear" w:color="auto" w:fill="auto"/>
            <w:vAlign w:val="center"/>
          </w:tcPr>
          <w:p w14:paraId="26521602" w14:textId="77777777" w:rsidR="00C04C84" w:rsidRPr="003B43B0" w:rsidRDefault="00C04C84" w:rsidP="006B4185">
            <w:pPr>
              <w:pStyle w:val="Tekstpodstawowy3"/>
              <w:spacing w:after="0" w:line="276" w:lineRule="auto"/>
              <w:jc w:val="right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3B43B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podatku VAT [PLN] wg stawki …. % **)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623114F" w14:textId="77777777" w:rsidR="00C04C84" w:rsidRPr="00B322EF" w:rsidRDefault="00C04C84" w:rsidP="006B4185">
            <w:pPr>
              <w:pStyle w:val="Tekstpodstawowy3"/>
              <w:spacing w:after="0" w:line="276" w:lineRule="auto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</w:p>
        </w:tc>
      </w:tr>
      <w:tr w:rsidR="00C04C84" w14:paraId="41E34A3F" w14:textId="77777777" w:rsidTr="00EB79DB">
        <w:trPr>
          <w:trHeight w:val="301"/>
        </w:trPr>
        <w:tc>
          <w:tcPr>
            <w:tcW w:w="7513" w:type="dxa"/>
            <w:gridSpan w:val="4"/>
            <w:shd w:val="clear" w:color="auto" w:fill="auto"/>
            <w:vAlign w:val="center"/>
          </w:tcPr>
          <w:p w14:paraId="31EA01D2" w14:textId="77777777" w:rsidR="00C04C84" w:rsidRPr="003B43B0" w:rsidRDefault="00C04C84" w:rsidP="006B4185">
            <w:pPr>
              <w:pStyle w:val="Tekstpodstawowy3"/>
              <w:spacing w:after="0" w:line="276" w:lineRule="auto"/>
              <w:jc w:val="right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  <w:r w:rsidRPr="003B43B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Łączna maksymalna wartość umowy brutto **)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954B651" w14:textId="77777777" w:rsidR="00C04C84" w:rsidRPr="00B322EF" w:rsidRDefault="00C04C84" w:rsidP="006B4185">
            <w:pPr>
              <w:pStyle w:val="Tekstpodstawowy3"/>
              <w:spacing w:after="0" w:line="276" w:lineRule="auto"/>
              <w:rPr>
                <w:rFonts w:ascii="Arial" w:hAnsi="Arial" w:cs="Arial"/>
                <w:b/>
                <w:spacing w:val="10"/>
                <w:sz w:val="20"/>
                <w:szCs w:val="20"/>
              </w:rPr>
            </w:pPr>
          </w:p>
        </w:tc>
      </w:tr>
    </w:tbl>
    <w:p w14:paraId="0FDD4F85" w14:textId="77777777" w:rsidR="00C04C84" w:rsidRDefault="00C04C84" w:rsidP="00C04C84">
      <w:pPr>
        <w:spacing w:after="0"/>
        <w:rPr>
          <w:rFonts w:ascii="Arial" w:hAnsi="Arial" w:cs="Arial"/>
          <w:sz w:val="16"/>
          <w:szCs w:val="16"/>
        </w:rPr>
      </w:pPr>
    </w:p>
    <w:p w14:paraId="47A42070" w14:textId="2058F5E0" w:rsidR="00C04C84" w:rsidRPr="00095327" w:rsidRDefault="00C04C84" w:rsidP="00C04C84">
      <w:pPr>
        <w:spacing w:after="0"/>
        <w:rPr>
          <w:rFonts w:ascii="Arial" w:hAnsi="Arial" w:cs="Arial"/>
          <w:sz w:val="16"/>
          <w:szCs w:val="16"/>
        </w:rPr>
      </w:pPr>
      <w:r w:rsidRPr="00095327">
        <w:rPr>
          <w:rFonts w:ascii="Arial" w:hAnsi="Arial" w:cs="Arial"/>
          <w:sz w:val="16"/>
          <w:szCs w:val="16"/>
        </w:rPr>
        <w:t>*) pole szare wypełnia Wykonawca</w:t>
      </w:r>
    </w:p>
    <w:p w14:paraId="7E7D4273" w14:textId="77777777" w:rsidR="00C04C84" w:rsidRDefault="00C04C84" w:rsidP="00C04C84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095327">
        <w:rPr>
          <w:rFonts w:ascii="Arial" w:hAnsi="Arial" w:cs="Arial"/>
          <w:sz w:val="16"/>
          <w:szCs w:val="16"/>
        </w:rPr>
        <w:t>**) dane przenoszone do umowy - zapisy dot. wynagrodzenia</w:t>
      </w:r>
    </w:p>
    <w:p w14:paraId="2EB86385" w14:textId="43F5B6E7" w:rsidR="00DD3FA1" w:rsidRPr="00412496" w:rsidRDefault="00DD3FA1" w:rsidP="00DD3FA1">
      <w:pPr>
        <w:spacing w:before="600" w:after="0"/>
        <w:jc w:val="both"/>
        <w:rPr>
          <w:rFonts w:ascii="Arial" w:hAnsi="Arial" w:cs="Arial"/>
        </w:rPr>
      </w:pPr>
      <w:r w:rsidRPr="00412496">
        <w:rPr>
          <w:rFonts w:ascii="Arial" w:hAnsi="Arial" w:cs="Arial"/>
        </w:rPr>
        <w:t>………………………….., dnia …………………</w:t>
      </w:r>
    </w:p>
    <w:p w14:paraId="72CEBA6F" w14:textId="77777777" w:rsidR="00DD3FA1" w:rsidRPr="00412496" w:rsidRDefault="00DD3FA1" w:rsidP="00DD3FA1">
      <w:pPr>
        <w:spacing w:after="120"/>
        <w:ind w:left="284"/>
        <w:jc w:val="both"/>
        <w:rPr>
          <w:rFonts w:ascii="Arial" w:hAnsi="Arial" w:cs="Arial"/>
          <w:i/>
          <w:sz w:val="20"/>
          <w:szCs w:val="20"/>
        </w:rPr>
      </w:pPr>
      <w:r w:rsidRPr="00412496">
        <w:rPr>
          <w:rFonts w:ascii="Arial" w:hAnsi="Arial" w:cs="Arial"/>
          <w:i/>
          <w:sz w:val="20"/>
          <w:szCs w:val="20"/>
        </w:rPr>
        <w:t>(miejscowość)</w:t>
      </w:r>
    </w:p>
    <w:p w14:paraId="7FD31B59" w14:textId="77777777" w:rsidR="00DD3FA1" w:rsidRPr="00412496" w:rsidRDefault="00DD3FA1" w:rsidP="00DD3FA1">
      <w:pPr>
        <w:pStyle w:val="Tekstpodstawowy"/>
        <w:tabs>
          <w:tab w:val="center" w:pos="7371"/>
        </w:tabs>
        <w:spacing w:after="0"/>
        <w:rPr>
          <w:rFonts w:ascii="Arial" w:hAnsi="Arial" w:cs="Arial"/>
          <w:spacing w:val="20"/>
          <w:sz w:val="22"/>
          <w:szCs w:val="22"/>
        </w:rPr>
      </w:pPr>
      <w:r w:rsidRPr="00412496">
        <w:rPr>
          <w:rFonts w:ascii="Arial" w:hAnsi="Arial" w:cs="Arial"/>
          <w:sz w:val="22"/>
          <w:szCs w:val="22"/>
        </w:rPr>
        <w:tab/>
      </w:r>
      <w:r w:rsidRPr="00412496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14:paraId="60CD1C3E" w14:textId="77777777" w:rsidR="00DD3FA1" w:rsidRPr="00412496" w:rsidRDefault="00DD3FA1" w:rsidP="00DD3FA1">
      <w:pPr>
        <w:tabs>
          <w:tab w:val="center" w:pos="7371"/>
        </w:tabs>
        <w:jc w:val="both"/>
        <w:rPr>
          <w:rFonts w:ascii="Arial" w:hAnsi="Arial" w:cs="Arial"/>
          <w:i/>
          <w:sz w:val="20"/>
          <w:szCs w:val="20"/>
        </w:rPr>
      </w:pPr>
      <w:r w:rsidRPr="00412496">
        <w:rPr>
          <w:rFonts w:ascii="Arial" w:hAnsi="Arial" w:cs="Arial"/>
        </w:rPr>
        <w:tab/>
      </w:r>
      <w:r w:rsidRPr="00412496">
        <w:rPr>
          <w:rFonts w:ascii="Arial" w:hAnsi="Arial" w:cs="Arial"/>
          <w:i/>
          <w:sz w:val="20"/>
          <w:szCs w:val="20"/>
        </w:rPr>
        <w:t>(podpis i pieczęć Wykonawcy)</w:t>
      </w:r>
    </w:p>
    <w:p w14:paraId="37C15A8E" w14:textId="77777777" w:rsidR="0091013B" w:rsidRDefault="0091013B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sectPr w:rsidR="0091013B" w:rsidSect="00DD3FA1">
      <w:headerReference w:type="default" r:id="rId11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550A8" w14:textId="77777777" w:rsidR="000F7922" w:rsidRDefault="000F7922" w:rsidP="00B941AD">
      <w:pPr>
        <w:spacing w:after="0" w:line="240" w:lineRule="auto"/>
      </w:pPr>
      <w:r>
        <w:separator/>
      </w:r>
    </w:p>
  </w:endnote>
  <w:endnote w:type="continuationSeparator" w:id="0">
    <w:p w14:paraId="77094E57" w14:textId="77777777" w:rsidR="000F7922" w:rsidRDefault="000F7922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F9BA0" w14:textId="77777777" w:rsidR="000F7922" w:rsidRDefault="000F7922" w:rsidP="00B941AD">
      <w:pPr>
        <w:spacing w:after="0" w:line="240" w:lineRule="auto"/>
      </w:pPr>
      <w:r>
        <w:separator/>
      </w:r>
    </w:p>
  </w:footnote>
  <w:footnote w:type="continuationSeparator" w:id="0">
    <w:p w14:paraId="12A391EB" w14:textId="77777777" w:rsidR="000F7922" w:rsidRDefault="000F7922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4D0D1" w14:textId="77777777" w:rsidR="003002D6" w:rsidRDefault="00D3678D" w:rsidP="003002D6">
    <w:pPr>
      <w:pStyle w:val="Nagwek"/>
      <w:jc w:val="right"/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771020F7" wp14:editId="40CD9433">
          <wp:simplePos x="0" y="0"/>
          <wp:positionH relativeFrom="margin">
            <wp:align>right</wp:align>
          </wp:positionH>
          <wp:positionV relativeFrom="paragraph">
            <wp:posOffset>-119877</wp:posOffset>
          </wp:positionV>
          <wp:extent cx="725805" cy="720090"/>
          <wp:effectExtent l="0" t="0" r="0" b="381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80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C1033"/>
    <w:multiLevelType w:val="hybridMultilevel"/>
    <w:tmpl w:val="0B9224A8"/>
    <w:lvl w:ilvl="0" w:tplc="B98260B6">
      <w:start w:val="1"/>
      <w:numFmt w:val="decimal"/>
      <w:lvlText w:val="%1."/>
      <w:lvlJc w:val="left"/>
      <w:pPr>
        <w:ind w:left="6107" w:hanging="720"/>
      </w:pPr>
      <w:rPr>
        <w:rFonts w:ascii="Arial" w:eastAsia="Times New Roman" w:hAnsi="Arial" w:cs="Arial"/>
        <w:b w:val="0"/>
        <w:strike w:val="0"/>
        <w:color w:val="auto"/>
        <w:sz w:val="22"/>
        <w:szCs w:val="22"/>
      </w:rPr>
    </w:lvl>
    <w:lvl w:ilvl="1" w:tplc="566E19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C03F5"/>
    <w:multiLevelType w:val="hybridMultilevel"/>
    <w:tmpl w:val="67F6B2D0"/>
    <w:lvl w:ilvl="0" w:tplc="4C2466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743FA"/>
    <w:multiLevelType w:val="hybridMultilevel"/>
    <w:tmpl w:val="7D1ACCB2"/>
    <w:lvl w:ilvl="0" w:tplc="71D0D4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C4957"/>
    <w:multiLevelType w:val="hybridMultilevel"/>
    <w:tmpl w:val="99CCACB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86666BEC">
      <w:start w:val="1"/>
      <w:numFmt w:val="lowerLetter"/>
      <w:lvlText w:val="%2)"/>
      <w:lvlJc w:val="left"/>
      <w:pPr>
        <w:ind w:left="108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D44316"/>
    <w:multiLevelType w:val="hybridMultilevel"/>
    <w:tmpl w:val="3252B962"/>
    <w:lvl w:ilvl="0" w:tplc="3A30A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D0AC0C02">
      <w:start w:val="1"/>
      <w:numFmt w:val="lowerLetter"/>
      <w:lvlText w:val="%2."/>
      <w:lvlJc w:val="left"/>
      <w:pPr>
        <w:tabs>
          <w:tab w:val="num" w:pos="1134"/>
        </w:tabs>
        <w:ind w:left="1134" w:hanging="340"/>
      </w:pPr>
      <w:rPr>
        <w:rFonts w:ascii="Times New Roman" w:hAnsi="Times New Roman" w:cs="Times New Roman" w:hint="default"/>
      </w:rPr>
    </w:lvl>
    <w:lvl w:ilvl="2" w:tplc="F2FC477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84E00E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0568AB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4DBA45C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980C83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4F61DE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87BE08A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E4415EE"/>
    <w:multiLevelType w:val="hybridMultilevel"/>
    <w:tmpl w:val="C778B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94213"/>
    <w:multiLevelType w:val="hybridMultilevel"/>
    <w:tmpl w:val="F3DC047E"/>
    <w:lvl w:ilvl="0" w:tplc="0415000F">
      <w:start w:val="1"/>
      <w:numFmt w:val="decimal"/>
      <w:lvlText w:val="%1."/>
      <w:lvlJc w:val="left"/>
      <w:pPr>
        <w:ind w:left="-351" w:hanging="360"/>
      </w:p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7" w15:restartNumberingAfterBreak="0">
    <w:nsid w:val="5AB471B6"/>
    <w:multiLevelType w:val="hybridMultilevel"/>
    <w:tmpl w:val="D3EC89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6666BEC">
      <w:start w:val="1"/>
      <w:numFmt w:val="lowerLetter"/>
      <w:lvlText w:val="%2)"/>
      <w:lvlJc w:val="left"/>
      <w:pPr>
        <w:ind w:left="108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04F7F6F"/>
    <w:multiLevelType w:val="hybridMultilevel"/>
    <w:tmpl w:val="88A0E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8E36D2"/>
    <w:multiLevelType w:val="hybridMultilevel"/>
    <w:tmpl w:val="16B8DE0A"/>
    <w:lvl w:ilvl="0" w:tplc="9EE64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auto"/>
      </w:rPr>
    </w:lvl>
    <w:lvl w:ilvl="1" w:tplc="DAF206D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23305A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8ABE097C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49D4C2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D9AB6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C8E2139C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A6A81B3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9D9CDBD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10" w15:restartNumberingAfterBreak="0">
    <w:nsid w:val="6A6D2752"/>
    <w:multiLevelType w:val="hybridMultilevel"/>
    <w:tmpl w:val="D3EC89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6666BEC">
      <w:start w:val="1"/>
      <w:numFmt w:val="lowerLetter"/>
      <w:lvlText w:val="%2)"/>
      <w:lvlJc w:val="left"/>
      <w:pPr>
        <w:ind w:left="108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9031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6755944">
    <w:abstractNumId w:val="1"/>
  </w:num>
  <w:num w:numId="3" w16cid:durableId="1938829536">
    <w:abstractNumId w:val="6"/>
  </w:num>
  <w:num w:numId="4" w16cid:durableId="791244170">
    <w:abstractNumId w:val="10"/>
  </w:num>
  <w:num w:numId="5" w16cid:durableId="1237400449">
    <w:abstractNumId w:val="5"/>
  </w:num>
  <w:num w:numId="6" w16cid:durableId="1319165">
    <w:abstractNumId w:val="7"/>
  </w:num>
  <w:num w:numId="7" w16cid:durableId="2126344553">
    <w:abstractNumId w:val="3"/>
  </w:num>
  <w:num w:numId="8" w16cid:durableId="956252779">
    <w:abstractNumId w:val="4"/>
  </w:num>
  <w:num w:numId="9" w16cid:durableId="41828111">
    <w:abstractNumId w:val="9"/>
  </w:num>
  <w:num w:numId="10" w16cid:durableId="223955374">
    <w:abstractNumId w:val="8"/>
  </w:num>
  <w:num w:numId="11" w16cid:durableId="693653298">
    <w:abstractNumId w:val="2"/>
  </w:num>
  <w:num w:numId="12" w16cid:durableId="1140807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A0B67"/>
    <w:rsid w:val="000A1DDD"/>
    <w:rsid w:val="000F370A"/>
    <w:rsid w:val="000F7922"/>
    <w:rsid w:val="001E1A56"/>
    <w:rsid w:val="002A52B0"/>
    <w:rsid w:val="002A689D"/>
    <w:rsid w:val="002B5CC6"/>
    <w:rsid w:val="002C1149"/>
    <w:rsid w:val="002E4EFA"/>
    <w:rsid w:val="002E5A0E"/>
    <w:rsid w:val="003002D6"/>
    <w:rsid w:val="00321E29"/>
    <w:rsid w:val="0032219D"/>
    <w:rsid w:val="00327B3A"/>
    <w:rsid w:val="0033382B"/>
    <w:rsid w:val="003770E7"/>
    <w:rsid w:val="00394835"/>
    <w:rsid w:val="003B03C0"/>
    <w:rsid w:val="003C4412"/>
    <w:rsid w:val="004062DC"/>
    <w:rsid w:val="004B0634"/>
    <w:rsid w:val="004C4C78"/>
    <w:rsid w:val="004D3D49"/>
    <w:rsid w:val="004D5FBD"/>
    <w:rsid w:val="0050258C"/>
    <w:rsid w:val="0052066B"/>
    <w:rsid w:val="005316BB"/>
    <w:rsid w:val="00580B6D"/>
    <w:rsid w:val="00581948"/>
    <w:rsid w:val="00584B60"/>
    <w:rsid w:val="005B69E9"/>
    <w:rsid w:val="005C079C"/>
    <w:rsid w:val="005E7757"/>
    <w:rsid w:val="006274F8"/>
    <w:rsid w:val="0065400B"/>
    <w:rsid w:val="006718FF"/>
    <w:rsid w:val="00676E4E"/>
    <w:rsid w:val="006D7D5C"/>
    <w:rsid w:val="007218F7"/>
    <w:rsid w:val="0075242E"/>
    <w:rsid w:val="00757CD3"/>
    <w:rsid w:val="00764E78"/>
    <w:rsid w:val="007D4957"/>
    <w:rsid w:val="007E4E2F"/>
    <w:rsid w:val="00834E52"/>
    <w:rsid w:val="0084447D"/>
    <w:rsid w:val="00875876"/>
    <w:rsid w:val="0091013B"/>
    <w:rsid w:val="00910C67"/>
    <w:rsid w:val="00960F8E"/>
    <w:rsid w:val="00984958"/>
    <w:rsid w:val="009861D6"/>
    <w:rsid w:val="009B76D0"/>
    <w:rsid w:val="00A20812"/>
    <w:rsid w:val="00A65019"/>
    <w:rsid w:val="00A65A3E"/>
    <w:rsid w:val="00A66DE0"/>
    <w:rsid w:val="00A80164"/>
    <w:rsid w:val="00A8266F"/>
    <w:rsid w:val="00AE55DB"/>
    <w:rsid w:val="00B41F60"/>
    <w:rsid w:val="00B87622"/>
    <w:rsid w:val="00B941AD"/>
    <w:rsid w:val="00BD1AFE"/>
    <w:rsid w:val="00BD4DC2"/>
    <w:rsid w:val="00C04C84"/>
    <w:rsid w:val="00C116C0"/>
    <w:rsid w:val="00C2358C"/>
    <w:rsid w:val="00CC587D"/>
    <w:rsid w:val="00CF579C"/>
    <w:rsid w:val="00D01680"/>
    <w:rsid w:val="00D1732A"/>
    <w:rsid w:val="00D3678D"/>
    <w:rsid w:val="00D44B17"/>
    <w:rsid w:val="00D62190"/>
    <w:rsid w:val="00D75909"/>
    <w:rsid w:val="00D95247"/>
    <w:rsid w:val="00DC3009"/>
    <w:rsid w:val="00DD3FA1"/>
    <w:rsid w:val="00E600B5"/>
    <w:rsid w:val="00E64B54"/>
    <w:rsid w:val="00E81DC7"/>
    <w:rsid w:val="00E84701"/>
    <w:rsid w:val="00EB79DB"/>
    <w:rsid w:val="00EC364C"/>
    <w:rsid w:val="00ED0A52"/>
    <w:rsid w:val="00EE0C78"/>
    <w:rsid w:val="00F104E5"/>
    <w:rsid w:val="00F24142"/>
    <w:rsid w:val="00F41435"/>
    <w:rsid w:val="00F4481A"/>
    <w:rsid w:val="00F8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2B95C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;1_literowka Znak,Literowanie Znak,1_literowka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Akapit z listą;1_literowka,Literowanie,1_literowka,Wypunktowanie,Normal2,Obiekt,List Paragraph1,Normalny11,Numerowanie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character" w:styleId="Hipercze">
    <w:name w:val="Hyperlink"/>
    <w:basedOn w:val="Domylnaczcionkaakapitu"/>
    <w:rsid w:val="00D3678D"/>
    <w:rPr>
      <w:color w:val="0000FF"/>
      <w:u w:val="single"/>
    </w:rPr>
  </w:style>
  <w:style w:type="table" w:styleId="Tabela-Siatka">
    <w:name w:val="Table Grid"/>
    <w:basedOn w:val="Standardowy"/>
    <w:uiPriority w:val="39"/>
    <w:rsid w:val="00DD3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DD3FA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D3F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4C8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4C8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04C8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04C84"/>
    <w:rPr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68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6" ma:contentTypeDescription="Utwórz nowy dokument." ma:contentTypeScope="" ma:versionID="23a23d4cb9f0c66eed6b169efdd1c7d3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377212a878908799e546969216404185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CC0A94-A58A-49E5-9D85-D5500F8E99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4.xml><?xml version="1.0" encoding="utf-8"?>
<ds:datastoreItem xmlns:ds="http://schemas.openxmlformats.org/officeDocument/2006/customXml" ds:itemID="{186B5D89-E487-4CBB-8A05-C9ED01981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Mróz Krzysztof (TW)</cp:lastModifiedBy>
  <cp:revision>5</cp:revision>
  <cp:lastPrinted>2020-02-05T10:33:00Z</cp:lastPrinted>
  <dcterms:created xsi:type="dcterms:W3CDTF">2024-09-03T09:30:00Z</dcterms:created>
  <dcterms:modified xsi:type="dcterms:W3CDTF">2024-09-04T08:04:00Z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</Properties>
</file>