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ABA2D" w14:textId="77777777" w:rsidR="00D572F1" w:rsidRPr="00802ABE" w:rsidRDefault="00D572F1" w:rsidP="00D572F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802ABE">
        <w:rPr>
          <w:rFonts w:ascii="Arial" w:hAnsi="Arial" w:cs="Arial"/>
          <w:b/>
          <w:color w:val="000000"/>
          <w:sz w:val="18"/>
          <w:szCs w:val="18"/>
        </w:rPr>
        <w:t>Badanie rynku</w:t>
      </w:r>
    </w:p>
    <w:p w14:paraId="78023316" w14:textId="1E0CFF89" w:rsidR="008B524D" w:rsidRDefault="007C6B70" w:rsidP="005245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7C6B70">
        <w:rPr>
          <w:rFonts w:ascii="Arial" w:hAnsi="Arial" w:cs="Arial"/>
          <w:b/>
          <w:bCs/>
          <w:color w:val="000000"/>
          <w:sz w:val="18"/>
          <w:szCs w:val="18"/>
        </w:rPr>
        <w:t>RFI/TW/00327/2025</w:t>
      </w:r>
    </w:p>
    <w:p w14:paraId="036898DE" w14:textId="77777777" w:rsidR="007C6B70" w:rsidRPr="00802ABE" w:rsidRDefault="007C6B70" w:rsidP="0052450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</w:p>
    <w:p w14:paraId="08128565" w14:textId="5AA180B3" w:rsidR="00D572F1" w:rsidRPr="00802ABE" w:rsidRDefault="00D572F1" w:rsidP="00BF29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TAURON Wytwarzanie S.A. zaprasza wszystkich potencjalnych Wykonawców do udziału w badaniu</w:t>
      </w:r>
      <w:r w:rsidR="00BF2933" w:rsidRPr="00802ABE">
        <w:rPr>
          <w:rFonts w:ascii="Arial" w:hAnsi="Arial" w:cs="Arial"/>
          <w:color w:val="000000"/>
          <w:sz w:val="18"/>
          <w:szCs w:val="18"/>
        </w:rPr>
        <w:t xml:space="preserve"> </w:t>
      </w:r>
      <w:r w:rsidRPr="00802ABE">
        <w:rPr>
          <w:rFonts w:ascii="Arial" w:hAnsi="Arial" w:cs="Arial"/>
          <w:color w:val="000000"/>
          <w:sz w:val="18"/>
          <w:szCs w:val="18"/>
        </w:rPr>
        <w:t xml:space="preserve">rynku dotyczącym realizacji dostawy </w:t>
      </w:r>
      <w:r w:rsidR="008B524D" w:rsidRPr="008B524D">
        <w:rPr>
          <w:rFonts w:ascii="Arial" w:hAnsi="Arial" w:cs="Arial"/>
          <w:color w:val="000000"/>
          <w:sz w:val="18"/>
          <w:szCs w:val="18"/>
        </w:rPr>
        <w:t>elementów przewodów pyłowych dla Elektrowni Jaworzno w Jaworznie.</w:t>
      </w:r>
      <w:r w:rsidR="00453DE9">
        <w:rPr>
          <w:rFonts w:ascii="Arial" w:hAnsi="Arial" w:cs="Arial"/>
          <w:color w:val="000000"/>
          <w:sz w:val="18"/>
          <w:szCs w:val="18"/>
        </w:rPr>
        <w:t xml:space="preserve"> </w:t>
      </w:r>
      <w:r w:rsidR="008B524D" w:rsidRPr="008B524D">
        <w:rPr>
          <w:rFonts w:ascii="Arial" w:hAnsi="Arial" w:cs="Arial"/>
          <w:color w:val="000000"/>
          <w:sz w:val="18"/>
          <w:szCs w:val="18"/>
        </w:rPr>
        <w:t>Właścicielem dokumentacji wykonawczej przedmiotu zamówienia jest Jawirem Sp.</w:t>
      </w:r>
      <w:r w:rsidR="0058344E">
        <w:rPr>
          <w:rFonts w:ascii="Arial" w:hAnsi="Arial" w:cs="Arial"/>
          <w:color w:val="000000"/>
          <w:sz w:val="18"/>
          <w:szCs w:val="18"/>
        </w:rPr>
        <w:t> </w:t>
      </w:r>
      <w:r w:rsidR="008B524D" w:rsidRPr="008B524D">
        <w:rPr>
          <w:rFonts w:ascii="Arial" w:hAnsi="Arial" w:cs="Arial"/>
          <w:color w:val="000000"/>
          <w:sz w:val="18"/>
          <w:szCs w:val="18"/>
        </w:rPr>
        <w:t>z</w:t>
      </w:r>
      <w:r w:rsidR="0058344E">
        <w:rPr>
          <w:rFonts w:ascii="Arial" w:hAnsi="Arial" w:cs="Arial"/>
          <w:color w:val="000000"/>
          <w:sz w:val="18"/>
          <w:szCs w:val="18"/>
        </w:rPr>
        <w:t> </w:t>
      </w:r>
      <w:r w:rsidR="008B524D" w:rsidRPr="008B524D">
        <w:rPr>
          <w:rFonts w:ascii="Arial" w:hAnsi="Arial" w:cs="Arial"/>
          <w:color w:val="000000"/>
          <w:sz w:val="18"/>
          <w:szCs w:val="18"/>
        </w:rPr>
        <w:t>o.</w:t>
      </w:r>
      <w:r w:rsidR="0058344E">
        <w:rPr>
          <w:rFonts w:ascii="Arial" w:hAnsi="Arial" w:cs="Arial"/>
          <w:color w:val="000000"/>
          <w:sz w:val="18"/>
          <w:szCs w:val="18"/>
        </w:rPr>
        <w:t> </w:t>
      </w:r>
      <w:r w:rsidR="008B524D" w:rsidRPr="008B524D">
        <w:rPr>
          <w:rFonts w:ascii="Arial" w:hAnsi="Arial" w:cs="Arial"/>
          <w:color w:val="000000"/>
          <w:sz w:val="18"/>
          <w:szCs w:val="18"/>
        </w:rPr>
        <w:t>o. z siedzibą w</w:t>
      </w:r>
      <w:r w:rsidR="0058344E">
        <w:rPr>
          <w:rFonts w:ascii="Arial" w:hAnsi="Arial" w:cs="Arial"/>
          <w:color w:val="000000"/>
          <w:sz w:val="18"/>
          <w:szCs w:val="18"/>
        </w:rPr>
        <w:t> </w:t>
      </w:r>
      <w:r w:rsidR="008B524D" w:rsidRPr="008B524D">
        <w:rPr>
          <w:rFonts w:ascii="Arial" w:hAnsi="Arial" w:cs="Arial"/>
          <w:color w:val="000000"/>
          <w:sz w:val="18"/>
          <w:szCs w:val="18"/>
        </w:rPr>
        <w:t>Jawiszowicach.</w:t>
      </w:r>
    </w:p>
    <w:p w14:paraId="49941B67" w14:textId="77777777" w:rsidR="00D572F1" w:rsidRPr="00802ABE" w:rsidRDefault="00D572F1" w:rsidP="00EA57E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 w:val="0"/>
        <w:rPr>
          <w:rFonts w:ascii="Arial" w:hAnsi="Arial" w:cs="Arial"/>
          <w:b/>
          <w:color w:val="000000"/>
          <w:sz w:val="18"/>
          <w:szCs w:val="18"/>
        </w:rPr>
      </w:pPr>
      <w:r w:rsidRPr="00802ABE">
        <w:rPr>
          <w:rFonts w:ascii="Arial" w:hAnsi="Arial" w:cs="Arial"/>
          <w:b/>
          <w:color w:val="000000"/>
          <w:sz w:val="18"/>
          <w:szCs w:val="18"/>
        </w:rPr>
        <w:t>Przedmiot ora</w:t>
      </w:r>
      <w:r w:rsidR="007B14C3" w:rsidRPr="00802ABE">
        <w:rPr>
          <w:rFonts w:ascii="Arial" w:hAnsi="Arial" w:cs="Arial"/>
          <w:b/>
          <w:color w:val="000000"/>
          <w:sz w:val="18"/>
          <w:szCs w:val="18"/>
        </w:rPr>
        <w:t>z cel prowadzenia badania rynku</w:t>
      </w:r>
    </w:p>
    <w:p w14:paraId="51EC2299" w14:textId="77777777" w:rsidR="00D572F1" w:rsidRPr="00802ABE" w:rsidRDefault="00D572F1" w:rsidP="00D572F1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6AF81BCD" w14:textId="464C5BE6" w:rsidR="00BF2933" w:rsidRPr="00802ABE" w:rsidRDefault="00D572F1" w:rsidP="008B524D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Celem badania rynku jest pozyskanie przez TAURON Wytwarzanie S.A. informacji w zakresie rozpoznania rynku potencjalnych Wykonawców mogących zrealizować</w:t>
      </w:r>
      <w:r w:rsidR="0011241C" w:rsidRPr="00802ABE">
        <w:rPr>
          <w:rFonts w:ascii="Arial" w:hAnsi="Arial" w:cs="Arial"/>
          <w:color w:val="000000"/>
          <w:sz w:val="18"/>
          <w:szCs w:val="18"/>
        </w:rPr>
        <w:t xml:space="preserve"> dostawę </w:t>
      </w:r>
      <w:r w:rsidR="00453DE9">
        <w:rPr>
          <w:rFonts w:ascii="Arial" w:hAnsi="Arial" w:cs="Arial"/>
          <w:color w:val="000000"/>
          <w:sz w:val="18"/>
          <w:szCs w:val="18"/>
        </w:rPr>
        <w:t xml:space="preserve">klap rozdzielacza </w:t>
      </w:r>
      <w:r w:rsidR="008B524D" w:rsidRPr="008B524D">
        <w:rPr>
          <w:rFonts w:ascii="Arial" w:hAnsi="Arial" w:cs="Arial"/>
          <w:color w:val="000000"/>
          <w:sz w:val="18"/>
          <w:szCs w:val="18"/>
        </w:rPr>
        <w:t xml:space="preserve">przewodów pyłowych </w:t>
      </w:r>
      <w:r w:rsidR="008B524D">
        <w:rPr>
          <w:rFonts w:ascii="Arial" w:hAnsi="Arial" w:cs="Arial"/>
          <w:color w:val="000000"/>
          <w:sz w:val="18"/>
          <w:szCs w:val="18"/>
        </w:rPr>
        <w:t xml:space="preserve">wyszczególnionych w poniższej tabeli: </w:t>
      </w:r>
    </w:p>
    <w:tbl>
      <w:tblPr>
        <w:tblW w:w="8788" w:type="dxa"/>
        <w:tblInd w:w="27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5811"/>
        <w:gridCol w:w="779"/>
        <w:gridCol w:w="780"/>
      </w:tblGrid>
      <w:tr w:rsidR="007C6B70" w:rsidRPr="00802ABE" w14:paraId="6DB042D4" w14:textId="77777777" w:rsidTr="007C6B70">
        <w:trPr>
          <w:trHeight w:val="549"/>
        </w:trPr>
        <w:tc>
          <w:tcPr>
            <w:tcW w:w="1418" w:type="dxa"/>
            <w:tcBorders>
              <w:bottom w:val="single" w:sz="4" w:space="0" w:color="BFBFBF" w:themeColor="background1" w:themeShade="BF"/>
            </w:tcBorders>
            <w:shd w:val="clear" w:color="auto" w:fill="D9E2F3" w:themeFill="accent5" w:themeFillTint="33"/>
            <w:vAlign w:val="center"/>
            <w:hideMark/>
          </w:tcPr>
          <w:p w14:paraId="404680F2" w14:textId="77777777" w:rsidR="007C6B70" w:rsidRPr="00802ABE" w:rsidRDefault="007C6B70" w:rsidP="00EA57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802A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Nr pozycji Zamawiającego</w:t>
            </w:r>
          </w:p>
        </w:tc>
        <w:tc>
          <w:tcPr>
            <w:tcW w:w="5811" w:type="dxa"/>
            <w:tcBorders>
              <w:bottom w:val="single" w:sz="4" w:space="0" w:color="BFBFBF" w:themeColor="background1" w:themeShade="BF"/>
            </w:tcBorders>
            <w:shd w:val="clear" w:color="auto" w:fill="D9E2F3" w:themeFill="accent5" w:themeFillTint="33"/>
            <w:vAlign w:val="center"/>
            <w:hideMark/>
          </w:tcPr>
          <w:p w14:paraId="6BCDA35F" w14:textId="77777777" w:rsidR="007C6B70" w:rsidRPr="00802ABE" w:rsidRDefault="007C6B70" w:rsidP="00EA57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802A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Opis produktu </w:t>
            </w:r>
          </w:p>
        </w:tc>
        <w:tc>
          <w:tcPr>
            <w:tcW w:w="779" w:type="dxa"/>
            <w:tcBorders>
              <w:bottom w:val="single" w:sz="4" w:space="0" w:color="BFBFBF" w:themeColor="background1" w:themeShade="BF"/>
            </w:tcBorders>
            <w:shd w:val="clear" w:color="auto" w:fill="D9E2F3" w:themeFill="accent5" w:themeFillTint="33"/>
            <w:vAlign w:val="center"/>
            <w:hideMark/>
          </w:tcPr>
          <w:p w14:paraId="4B015D16" w14:textId="77777777" w:rsidR="007C6B70" w:rsidRPr="00802ABE" w:rsidRDefault="007C6B70" w:rsidP="00EA57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802A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J/M</w:t>
            </w:r>
          </w:p>
        </w:tc>
        <w:tc>
          <w:tcPr>
            <w:tcW w:w="780" w:type="dxa"/>
            <w:tcBorders>
              <w:bottom w:val="single" w:sz="4" w:space="0" w:color="BFBFBF" w:themeColor="background1" w:themeShade="BF"/>
            </w:tcBorders>
            <w:shd w:val="clear" w:color="auto" w:fill="D9E2F3" w:themeFill="accent5" w:themeFillTint="33"/>
            <w:vAlign w:val="center"/>
            <w:hideMark/>
          </w:tcPr>
          <w:p w14:paraId="0E5CEC49" w14:textId="77777777" w:rsidR="007C6B70" w:rsidRPr="00802ABE" w:rsidRDefault="007C6B70" w:rsidP="00EA57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802ABE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</w:tr>
      <w:tr w:rsidR="007C6B70" w:rsidRPr="00802ABE" w14:paraId="2BBD0BD7" w14:textId="77777777" w:rsidTr="00B47550">
        <w:trPr>
          <w:trHeight w:val="1124"/>
        </w:trPr>
        <w:tc>
          <w:tcPr>
            <w:tcW w:w="141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464C39D1" w14:textId="1B1A0B3B" w:rsidR="007C6B70" w:rsidRPr="00802ABE" w:rsidRDefault="007C6B70" w:rsidP="008B524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524D">
              <w:rPr>
                <w:rFonts w:ascii="Arial" w:hAnsi="Arial" w:cs="Arial"/>
                <w:color w:val="000000"/>
                <w:sz w:val="18"/>
                <w:szCs w:val="18"/>
              </w:rPr>
              <w:t>341-577-768-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048CF95" w14:textId="77777777" w:rsidR="007C6B70" w:rsidRDefault="007C6B70" w:rsidP="00B47550">
            <w:pPr>
              <w:spacing w:after="12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524D">
              <w:rPr>
                <w:rFonts w:ascii="Arial" w:hAnsi="Arial" w:cs="Arial"/>
                <w:color w:val="000000"/>
                <w:sz w:val="18"/>
                <w:szCs w:val="18"/>
              </w:rPr>
              <w:t>KLAPA ROZDZIELACZA 3-DROŻNEGO RYS.JAWIR-0073-P/2011 PRZEWODY PYŁOWE</w:t>
            </w:r>
          </w:p>
          <w:p w14:paraId="7552CFFA" w14:textId="6F5BB728" w:rsidR="00365232" w:rsidRPr="00802ABE" w:rsidRDefault="00365232" w:rsidP="008B524D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23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Wykonanie I</w:t>
            </w:r>
            <w:r w:rsidRPr="00365232">
              <w:rPr>
                <w:rFonts w:ascii="Arial" w:hAnsi="Arial" w:cs="Arial"/>
                <w:color w:val="000000"/>
                <w:sz w:val="18"/>
                <w:szCs w:val="18"/>
              </w:rPr>
              <w:t xml:space="preserve"> - w komplecie z wałem, łożyskiem, wpustami z wykładziną </w:t>
            </w:r>
            <w:r w:rsidR="00D54B10">
              <w:rPr>
                <w:rFonts w:ascii="Arial" w:hAnsi="Arial" w:cs="Arial"/>
                <w:color w:val="000000"/>
                <w:sz w:val="18"/>
                <w:szCs w:val="18"/>
              </w:rPr>
              <w:t>jedno</w:t>
            </w:r>
            <w:r w:rsidRPr="00365232">
              <w:rPr>
                <w:rFonts w:ascii="Arial" w:hAnsi="Arial" w:cs="Arial"/>
                <w:color w:val="000000"/>
                <w:sz w:val="18"/>
                <w:szCs w:val="18"/>
              </w:rPr>
              <w:t>stronną</w:t>
            </w:r>
          </w:p>
        </w:tc>
        <w:tc>
          <w:tcPr>
            <w:tcW w:w="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0501ADD9" w14:textId="707A28F8" w:rsidR="007C6B70" w:rsidRPr="00802ABE" w:rsidRDefault="007C6B70" w:rsidP="008B524D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2ABE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80" w:type="dxa"/>
            <w:tcBorders>
              <w:top w:val="single" w:sz="4" w:space="0" w:color="BFBFBF" w:themeColor="background1" w:themeShade="BF"/>
              <w:left w:val="single" w:sz="4" w:space="0" w:color="9BC2E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2C771368" w14:textId="6C6EA641" w:rsidR="007C6B70" w:rsidRDefault="00D54B10" w:rsidP="008B52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365232" w:rsidRPr="00802ABE" w14:paraId="17445FBF" w14:textId="77777777" w:rsidTr="00B47550">
        <w:trPr>
          <w:trHeight w:val="1126"/>
        </w:trPr>
        <w:tc>
          <w:tcPr>
            <w:tcW w:w="1418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1CA65361" w14:textId="60467854" w:rsidR="00365232" w:rsidRPr="008B524D" w:rsidRDefault="00365232" w:rsidP="0036523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524D">
              <w:rPr>
                <w:rFonts w:ascii="Arial" w:hAnsi="Arial" w:cs="Arial"/>
                <w:color w:val="000000"/>
                <w:sz w:val="18"/>
                <w:szCs w:val="18"/>
              </w:rPr>
              <w:t>341-577-768-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81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328E502" w14:textId="77777777" w:rsidR="00365232" w:rsidRDefault="00365232" w:rsidP="0036523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524D">
              <w:rPr>
                <w:rFonts w:ascii="Arial" w:hAnsi="Arial" w:cs="Arial"/>
                <w:color w:val="000000"/>
                <w:sz w:val="18"/>
                <w:szCs w:val="18"/>
              </w:rPr>
              <w:t>KLAPA ROZDZIELACZA 3-DROŻNEGO RYS.JAWIR-0073-P/2011 PRZEWODY PYŁOWE</w:t>
            </w:r>
          </w:p>
          <w:p w14:paraId="33D97313" w14:textId="1D89AC94" w:rsidR="00365232" w:rsidRPr="008B524D" w:rsidRDefault="00365232" w:rsidP="00B47550">
            <w:pPr>
              <w:spacing w:before="120"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6523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Wykonanie II - </w:t>
            </w:r>
            <w:r w:rsidRPr="00365232">
              <w:rPr>
                <w:rFonts w:ascii="Arial" w:hAnsi="Arial" w:cs="Arial"/>
                <w:color w:val="000000"/>
                <w:sz w:val="18"/>
                <w:szCs w:val="18"/>
              </w:rPr>
              <w:t>w  komplecie z wałem, łożyskiem i wpustami z wykładziną jednostronną</w:t>
            </w:r>
          </w:p>
        </w:tc>
        <w:tc>
          <w:tcPr>
            <w:tcW w:w="77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8207AA4" w14:textId="634875AC" w:rsidR="00365232" w:rsidRPr="00802ABE" w:rsidRDefault="00365232" w:rsidP="00365232">
            <w:pPr>
              <w:spacing w:after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2ABE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780" w:type="dxa"/>
            <w:tcBorders>
              <w:top w:val="single" w:sz="4" w:space="0" w:color="BFBFBF" w:themeColor="background1" w:themeShade="BF"/>
              <w:left w:val="single" w:sz="4" w:space="0" w:color="9BC2E6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10DBE25" w14:textId="4BA53F14" w:rsidR="00365232" w:rsidRDefault="00D54B10" w:rsidP="003652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</w:tbl>
    <w:p w14:paraId="59BE96F3" w14:textId="77777777" w:rsidR="007B14C3" w:rsidRPr="00802ABE" w:rsidRDefault="007B14C3" w:rsidP="00D572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7FB1C93B" w14:textId="77777777" w:rsidR="00986120" w:rsidRPr="00802ABE" w:rsidRDefault="00986120" w:rsidP="009861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Arial" w:hAnsi="Arial" w:cs="Arial"/>
          <w:b/>
          <w:color w:val="000000"/>
          <w:sz w:val="18"/>
          <w:szCs w:val="18"/>
        </w:rPr>
      </w:pPr>
      <w:r w:rsidRPr="00802ABE">
        <w:rPr>
          <w:rFonts w:ascii="Arial" w:hAnsi="Arial" w:cs="Arial"/>
          <w:b/>
          <w:color w:val="000000"/>
          <w:sz w:val="18"/>
          <w:szCs w:val="18"/>
        </w:rPr>
        <w:t>Dokumentacja wykonawcza</w:t>
      </w:r>
    </w:p>
    <w:p w14:paraId="07472C07" w14:textId="5BA7F15F" w:rsidR="008B524D" w:rsidRDefault="008B524D" w:rsidP="008B524D">
      <w:pPr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Arial" w:hAnsi="Arial" w:cs="Arial"/>
          <w:color w:val="000000"/>
          <w:sz w:val="18"/>
          <w:szCs w:val="18"/>
        </w:rPr>
      </w:pPr>
      <w:r w:rsidRPr="008B524D">
        <w:rPr>
          <w:rFonts w:ascii="Arial" w:hAnsi="Arial" w:cs="Arial"/>
          <w:color w:val="000000"/>
          <w:sz w:val="18"/>
          <w:szCs w:val="18"/>
        </w:rPr>
        <w:t>Właścicielem dokumentacji wykonawczej przedmiotu zamówienia jest Jawirem Sp. z</w:t>
      </w:r>
      <w:r w:rsidR="00B64210">
        <w:rPr>
          <w:rFonts w:ascii="Arial" w:hAnsi="Arial" w:cs="Arial"/>
          <w:color w:val="000000"/>
          <w:sz w:val="18"/>
          <w:szCs w:val="18"/>
        </w:rPr>
        <w:t> </w:t>
      </w:r>
      <w:r w:rsidRPr="008B524D">
        <w:rPr>
          <w:rFonts w:ascii="Arial" w:hAnsi="Arial" w:cs="Arial"/>
          <w:color w:val="000000"/>
          <w:sz w:val="18"/>
          <w:szCs w:val="18"/>
        </w:rPr>
        <w:t>o.</w:t>
      </w:r>
      <w:r>
        <w:rPr>
          <w:rFonts w:ascii="Arial" w:hAnsi="Arial" w:cs="Arial"/>
          <w:color w:val="000000"/>
          <w:sz w:val="18"/>
          <w:szCs w:val="18"/>
        </w:rPr>
        <w:t> </w:t>
      </w:r>
      <w:r w:rsidRPr="008B524D">
        <w:rPr>
          <w:rFonts w:ascii="Arial" w:hAnsi="Arial" w:cs="Arial"/>
          <w:color w:val="000000"/>
          <w:sz w:val="18"/>
          <w:szCs w:val="18"/>
        </w:rPr>
        <w:t>o. z siedzibą w</w:t>
      </w:r>
      <w:r>
        <w:rPr>
          <w:rFonts w:ascii="Arial" w:hAnsi="Arial" w:cs="Arial"/>
          <w:color w:val="000000"/>
          <w:sz w:val="18"/>
          <w:szCs w:val="18"/>
        </w:rPr>
        <w:t> </w:t>
      </w:r>
      <w:r w:rsidRPr="008B524D">
        <w:rPr>
          <w:rFonts w:ascii="Arial" w:hAnsi="Arial" w:cs="Arial"/>
          <w:color w:val="000000"/>
          <w:sz w:val="18"/>
          <w:szCs w:val="18"/>
        </w:rPr>
        <w:t>Jawiszowicach.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8B524D">
        <w:rPr>
          <w:rFonts w:ascii="Arial" w:hAnsi="Arial" w:cs="Arial"/>
          <w:color w:val="000000"/>
          <w:sz w:val="18"/>
          <w:szCs w:val="18"/>
        </w:rPr>
        <w:t>Zamawiający nie dysponuje ww. dokumentacją.</w:t>
      </w:r>
    </w:p>
    <w:p w14:paraId="79D09BAD" w14:textId="3ADB39DA" w:rsidR="00B53DD7" w:rsidRPr="008B524D" w:rsidRDefault="00B53DD7" w:rsidP="008B524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Arial" w:hAnsi="Arial" w:cs="Arial"/>
          <w:color w:val="000000"/>
          <w:sz w:val="18"/>
          <w:szCs w:val="18"/>
        </w:rPr>
      </w:pPr>
      <w:r w:rsidRPr="008B524D">
        <w:rPr>
          <w:rFonts w:ascii="Arial" w:hAnsi="Arial" w:cs="Arial"/>
          <w:b/>
          <w:color w:val="000000"/>
          <w:sz w:val="18"/>
          <w:szCs w:val="18"/>
        </w:rPr>
        <w:t>Produkt równoważny</w:t>
      </w:r>
    </w:p>
    <w:p w14:paraId="463B844D" w14:textId="77777777" w:rsidR="008B524D" w:rsidRDefault="00802ABE" w:rsidP="00802ABE">
      <w:pPr>
        <w:spacing w:after="0"/>
        <w:ind w:left="284"/>
        <w:rPr>
          <w:rFonts w:ascii="Arial" w:hAnsi="Arial" w:cs="Arial"/>
          <w:bCs/>
          <w:iCs/>
          <w:color w:val="000000"/>
          <w:sz w:val="18"/>
          <w:szCs w:val="18"/>
        </w:rPr>
      </w:pPr>
      <w:r w:rsidRPr="00802ABE">
        <w:rPr>
          <w:rFonts w:ascii="Arial" w:hAnsi="Arial" w:cs="Arial"/>
          <w:bCs/>
          <w:iCs/>
          <w:color w:val="000000"/>
          <w:sz w:val="18"/>
          <w:szCs w:val="18"/>
        </w:rPr>
        <w:t xml:space="preserve">Zamawiający dopuszcza możliwość </w:t>
      </w:r>
      <w:r w:rsidR="008B524D">
        <w:rPr>
          <w:rFonts w:ascii="Arial" w:hAnsi="Arial" w:cs="Arial"/>
          <w:bCs/>
          <w:iCs/>
          <w:color w:val="000000"/>
          <w:sz w:val="18"/>
          <w:szCs w:val="18"/>
        </w:rPr>
        <w:t>składania ofert na produkt równoważny.</w:t>
      </w:r>
    </w:p>
    <w:p w14:paraId="15677CE7" w14:textId="45BFF0D5" w:rsidR="00802ABE" w:rsidRPr="00802ABE" w:rsidRDefault="008B524D" w:rsidP="00727566">
      <w:pPr>
        <w:spacing w:before="120" w:after="0"/>
        <w:ind w:left="284"/>
        <w:jc w:val="both"/>
        <w:rPr>
          <w:rFonts w:ascii="Arial" w:hAnsi="Arial" w:cs="Arial"/>
          <w:bCs/>
          <w:iCs/>
          <w:color w:val="000000"/>
          <w:sz w:val="18"/>
          <w:szCs w:val="18"/>
        </w:rPr>
      </w:pPr>
      <w:r w:rsidRPr="008B524D">
        <w:rPr>
          <w:rFonts w:ascii="Arial" w:hAnsi="Arial" w:cs="Arial"/>
          <w:bCs/>
          <w:iCs/>
          <w:color w:val="000000"/>
          <w:sz w:val="18"/>
          <w:szCs w:val="18"/>
        </w:rPr>
        <w:t xml:space="preserve">Za produkt równoważny uznaje się </w:t>
      </w:r>
      <w:r w:rsidR="00453DE9">
        <w:rPr>
          <w:rFonts w:ascii="Arial" w:hAnsi="Arial" w:cs="Arial"/>
          <w:bCs/>
          <w:iCs/>
          <w:color w:val="000000"/>
          <w:sz w:val="18"/>
          <w:szCs w:val="18"/>
        </w:rPr>
        <w:t>produkt identyczny</w:t>
      </w:r>
      <w:r w:rsidR="00727566">
        <w:rPr>
          <w:rFonts w:ascii="Arial" w:hAnsi="Arial" w:cs="Arial"/>
          <w:bCs/>
          <w:iCs/>
          <w:color w:val="000000"/>
          <w:sz w:val="18"/>
          <w:szCs w:val="18"/>
        </w:rPr>
        <w:t xml:space="preserve"> co do wymiarów, sposobu montażu, trwałości, zastosowanych materiałów i funkcji jak produkt oryginalny </w:t>
      </w:r>
      <w:r w:rsidRPr="008B524D">
        <w:rPr>
          <w:rFonts w:ascii="Arial" w:hAnsi="Arial" w:cs="Arial"/>
          <w:bCs/>
          <w:iCs/>
          <w:color w:val="000000"/>
          <w:sz w:val="18"/>
          <w:szCs w:val="18"/>
        </w:rPr>
        <w:t>oraz zgodny z aktualną wiedzą techniczną.</w:t>
      </w:r>
      <w:r w:rsidRPr="008B524D">
        <w:t xml:space="preserve"> </w:t>
      </w:r>
      <w:r w:rsidRPr="008B524D">
        <w:rPr>
          <w:rFonts w:ascii="Arial" w:hAnsi="Arial" w:cs="Arial"/>
          <w:bCs/>
          <w:iCs/>
          <w:color w:val="000000"/>
          <w:sz w:val="18"/>
          <w:szCs w:val="18"/>
        </w:rPr>
        <w:t>Ponadto montaż</w:t>
      </w:r>
      <w:r w:rsidR="00727566">
        <w:rPr>
          <w:rFonts w:ascii="Arial" w:hAnsi="Arial" w:cs="Arial"/>
          <w:bCs/>
          <w:iCs/>
          <w:color w:val="000000"/>
          <w:sz w:val="18"/>
          <w:szCs w:val="18"/>
        </w:rPr>
        <w:t xml:space="preserve"> produktu równoważnego</w:t>
      </w:r>
      <w:r w:rsidRPr="008B524D">
        <w:rPr>
          <w:rFonts w:ascii="Arial" w:hAnsi="Arial" w:cs="Arial"/>
          <w:bCs/>
          <w:iCs/>
          <w:color w:val="000000"/>
          <w:sz w:val="18"/>
          <w:szCs w:val="18"/>
        </w:rPr>
        <w:t xml:space="preserve"> nie spowoduje konieczności dokonania zmian konstrukcyjnych w</w:t>
      </w:r>
      <w:r w:rsidR="00727566">
        <w:rPr>
          <w:rFonts w:ascii="Arial" w:hAnsi="Arial" w:cs="Arial"/>
          <w:bCs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Cs/>
          <w:iCs/>
          <w:color w:val="000000"/>
          <w:sz w:val="18"/>
          <w:szCs w:val="18"/>
        </w:rPr>
        <w:t>instalacji</w:t>
      </w:r>
      <w:r w:rsidRPr="008B524D">
        <w:rPr>
          <w:rFonts w:ascii="Arial" w:hAnsi="Arial" w:cs="Arial"/>
          <w:bCs/>
          <w:iCs/>
          <w:color w:val="000000"/>
          <w:sz w:val="18"/>
          <w:szCs w:val="18"/>
        </w:rPr>
        <w:t xml:space="preserve"> Zamawiającego</w:t>
      </w:r>
      <w:r>
        <w:rPr>
          <w:rFonts w:ascii="Arial" w:hAnsi="Arial" w:cs="Arial"/>
          <w:bCs/>
          <w:iCs/>
          <w:color w:val="000000"/>
          <w:sz w:val="18"/>
          <w:szCs w:val="18"/>
        </w:rPr>
        <w:t>.</w:t>
      </w:r>
    </w:p>
    <w:p w14:paraId="0F1DD719" w14:textId="5355F4AF" w:rsidR="007B14C3" w:rsidRPr="00802ABE" w:rsidRDefault="00D572F1" w:rsidP="00802AB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b/>
          <w:color w:val="000000"/>
          <w:sz w:val="18"/>
          <w:szCs w:val="18"/>
        </w:rPr>
        <w:t>Gwarancja</w:t>
      </w:r>
    </w:p>
    <w:p w14:paraId="06D1835F" w14:textId="77777777" w:rsidR="008A642D" w:rsidRPr="00802ABE" w:rsidRDefault="00D572F1" w:rsidP="0098612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 xml:space="preserve">Wymagany okres gwarancji </w:t>
      </w:r>
      <w:r w:rsidR="00976C01" w:rsidRPr="00802ABE">
        <w:rPr>
          <w:rFonts w:ascii="Arial" w:hAnsi="Arial" w:cs="Arial"/>
          <w:color w:val="000000"/>
          <w:sz w:val="18"/>
          <w:szCs w:val="18"/>
        </w:rPr>
        <w:t>– 24 miesiące od daty dostawy</w:t>
      </w:r>
    </w:p>
    <w:p w14:paraId="2EA98A36" w14:textId="77777777" w:rsidR="007B14C3" w:rsidRPr="00802ABE" w:rsidRDefault="008A642D" w:rsidP="0098612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Wymagany okres rękojmi – dwa lata od daty dostawy.</w:t>
      </w:r>
    </w:p>
    <w:p w14:paraId="39280406" w14:textId="77777777" w:rsidR="00D572F1" w:rsidRPr="00802ABE" w:rsidRDefault="00D572F1" w:rsidP="009861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Arial" w:hAnsi="Arial" w:cs="Arial"/>
          <w:b/>
          <w:color w:val="000000"/>
          <w:sz w:val="18"/>
          <w:szCs w:val="18"/>
        </w:rPr>
      </w:pPr>
      <w:r w:rsidRPr="00802ABE">
        <w:rPr>
          <w:rFonts w:ascii="Arial" w:hAnsi="Arial" w:cs="Arial"/>
          <w:b/>
          <w:color w:val="000000"/>
          <w:sz w:val="18"/>
          <w:szCs w:val="18"/>
        </w:rPr>
        <w:t>Dokumenty</w:t>
      </w:r>
      <w:r w:rsidRPr="00802ABE">
        <w:rPr>
          <w:rFonts w:ascii="Arial" w:hAnsi="Arial" w:cs="Arial"/>
          <w:color w:val="000000"/>
          <w:sz w:val="18"/>
          <w:szCs w:val="18"/>
        </w:rPr>
        <w:t xml:space="preserve"> </w:t>
      </w:r>
      <w:r w:rsidRPr="00802ABE">
        <w:rPr>
          <w:rFonts w:ascii="Arial" w:hAnsi="Arial" w:cs="Arial"/>
          <w:b/>
          <w:color w:val="000000"/>
          <w:sz w:val="18"/>
          <w:szCs w:val="18"/>
        </w:rPr>
        <w:t>wymagane wraz z dostawą</w:t>
      </w:r>
    </w:p>
    <w:p w14:paraId="4F2F1BD1" w14:textId="77777777" w:rsidR="00986120" w:rsidRPr="00802ABE" w:rsidRDefault="00986120" w:rsidP="0098612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dowód dostawy</w:t>
      </w:r>
    </w:p>
    <w:p w14:paraId="5D4AFF42" w14:textId="77777777" w:rsidR="00986120" w:rsidRPr="00802ABE" w:rsidRDefault="00986120" w:rsidP="0098612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świadectwa odbioru wystawione w oryginale przez Producenta</w:t>
      </w:r>
    </w:p>
    <w:p w14:paraId="212F7B1E" w14:textId="77777777" w:rsidR="008D70D6" w:rsidRDefault="00986120" w:rsidP="0098612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świadectw</w:t>
      </w:r>
      <w:r w:rsidR="00976C01" w:rsidRPr="00802ABE">
        <w:rPr>
          <w:rFonts w:ascii="Arial" w:hAnsi="Arial" w:cs="Arial"/>
          <w:color w:val="000000"/>
          <w:sz w:val="18"/>
          <w:szCs w:val="18"/>
        </w:rPr>
        <w:t>o</w:t>
      </w:r>
      <w:r w:rsidRPr="00802ABE">
        <w:rPr>
          <w:rFonts w:ascii="Arial" w:hAnsi="Arial" w:cs="Arial"/>
          <w:color w:val="000000"/>
          <w:sz w:val="18"/>
          <w:szCs w:val="18"/>
        </w:rPr>
        <w:t xml:space="preserve"> 3,1 wg PN EN 10204:2006</w:t>
      </w:r>
    </w:p>
    <w:p w14:paraId="3D3C6DC2" w14:textId="56489428" w:rsidR="00C05940" w:rsidRPr="00727566" w:rsidRDefault="00C05940" w:rsidP="00986120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sz w:val="18"/>
          <w:szCs w:val="18"/>
        </w:rPr>
      </w:pPr>
      <w:r w:rsidRPr="00727566">
        <w:rPr>
          <w:rFonts w:ascii="Arial" w:hAnsi="Arial" w:cs="Arial"/>
          <w:sz w:val="18"/>
          <w:szCs w:val="18"/>
        </w:rPr>
        <w:t>zwymiarowany rys</w:t>
      </w:r>
      <w:r w:rsidR="00727566" w:rsidRPr="00727566">
        <w:rPr>
          <w:rFonts w:ascii="Arial" w:hAnsi="Arial" w:cs="Arial"/>
          <w:sz w:val="18"/>
          <w:szCs w:val="18"/>
        </w:rPr>
        <w:t>unek</w:t>
      </w:r>
      <w:r w:rsidRPr="00727566">
        <w:rPr>
          <w:rFonts w:ascii="Arial" w:hAnsi="Arial" w:cs="Arial"/>
          <w:sz w:val="18"/>
          <w:szCs w:val="18"/>
        </w:rPr>
        <w:t xml:space="preserve"> dla produktu równoważnego.</w:t>
      </w:r>
    </w:p>
    <w:p w14:paraId="3592F635" w14:textId="77777777" w:rsidR="00BF2933" w:rsidRPr="00727566" w:rsidRDefault="00986120" w:rsidP="0098612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Arial" w:hAnsi="Arial" w:cs="Arial"/>
          <w:b/>
          <w:sz w:val="18"/>
          <w:szCs w:val="18"/>
        </w:rPr>
      </w:pPr>
      <w:r w:rsidRPr="00727566">
        <w:rPr>
          <w:rFonts w:ascii="Arial" w:hAnsi="Arial" w:cs="Arial"/>
          <w:b/>
          <w:sz w:val="18"/>
          <w:szCs w:val="18"/>
        </w:rPr>
        <w:t>Planowany t</w:t>
      </w:r>
      <w:r w:rsidR="008D70D6" w:rsidRPr="00727566">
        <w:rPr>
          <w:rFonts w:ascii="Arial" w:hAnsi="Arial" w:cs="Arial"/>
          <w:b/>
          <w:sz w:val="18"/>
          <w:szCs w:val="18"/>
        </w:rPr>
        <w:t>ermin realizacji</w:t>
      </w:r>
    </w:p>
    <w:p w14:paraId="61FC0D98" w14:textId="187A19EB" w:rsidR="008E14DC" w:rsidRPr="00802ABE" w:rsidRDefault="007C6B70" w:rsidP="00C429C4">
      <w:pPr>
        <w:pStyle w:val="Akapitzlist"/>
        <w:autoSpaceDE w:val="0"/>
        <w:autoSpaceDN w:val="0"/>
        <w:adjustRightInd w:val="0"/>
        <w:spacing w:after="120" w:line="240" w:lineRule="auto"/>
        <w:ind w:left="284"/>
        <w:contextualSpacing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Do 30 lipca 2025 r. </w:t>
      </w:r>
    </w:p>
    <w:p w14:paraId="1DA25EDB" w14:textId="77777777" w:rsidR="00425C7F" w:rsidRPr="00802ABE" w:rsidRDefault="00425C7F" w:rsidP="00425C7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Arial" w:hAnsi="Arial" w:cs="Arial"/>
          <w:b/>
          <w:color w:val="000000"/>
          <w:sz w:val="18"/>
          <w:szCs w:val="18"/>
        </w:rPr>
      </w:pPr>
      <w:r w:rsidRPr="00802ABE">
        <w:rPr>
          <w:rFonts w:ascii="Arial" w:hAnsi="Arial" w:cs="Arial"/>
          <w:b/>
          <w:color w:val="000000"/>
          <w:sz w:val="18"/>
          <w:szCs w:val="18"/>
        </w:rPr>
        <w:t>Miejsce dostawy</w:t>
      </w:r>
    </w:p>
    <w:p w14:paraId="7DB4956D" w14:textId="63F14D0C" w:rsidR="00425C7F" w:rsidRPr="00802ABE" w:rsidRDefault="00425C7F" w:rsidP="00802ABE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Dostawa na bazie DDP Magazyn Zamawiającego – Tauron Wytwarzanie S.A. – Oddział Elektrownia Jaworzno, ul. Promienna 51, 43-603 Jaworzno – wg. Incoterms 2020.</w:t>
      </w:r>
    </w:p>
    <w:p w14:paraId="1E8ABC62" w14:textId="77777777" w:rsidR="00425C7F" w:rsidRPr="00802ABE" w:rsidRDefault="00425C7F" w:rsidP="00802A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4B69C243" w14:textId="77777777" w:rsidR="00425C7F" w:rsidRPr="00802ABE" w:rsidRDefault="00425C7F" w:rsidP="00425C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334E5138" w14:textId="77777777" w:rsidR="00425C7F" w:rsidRPr="00802ABE" w:rsidRDefault="00425C7F" w:rsidP="00425C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Niniejsze zapytanie o informację nie stanowi zaproszenia do składania ofert cenowych. Podana w zgłoszeniu cena szacunkowa zostanie wykorzystana wyłącznie jako informacja do celów budżetowych.</w:t>
      </w:r>
    </w:p>
    <w:p w14:paraId="5E8E92C1" w14:textId="77777777" w:rsidR="00425C7F" w:rsidRPr="00802ABE" w:rsidRDefault="00425C7F" w:rsidP="00425C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1DA0CF6C" w14:textId="2BF366CC" w:rsidR="00425C7F" w:rsidRPr="00446763" w:rsidRDefault="00425C7F" w:rsidP="004467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02ABE">
        <w:rPr>
          <w:rFonts w:ascii="Arial" w:hAnsi="Arial" w:cs="Arial"/>
          <w:color w:val="000000"/>
          <w:sz w:val="18"/>
          <w:szCs w:val="18"/>
        </w:rPr>
        <w:t>Odpowiedź prosimy składać za pośrednictwem Platformy zakupowej. Przy udzielaniu odpowiedzi prosimy również o wpisanie informacji o proponowanym terminie realizacji w tygodniach od daty zawarcia zobowiązania oraz zakresie dostawy i szacowanych cenach jednostkowych.</w:t>
      </w:r>
    </w:p>
    <w:sectPr w:rsidR="00425C7F" w:rsidRPr="004467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449FE" w14:textId="77777777" w:rsidR="00EE0924" w:rsidRDefault="00EE0924" w:rsidP="00D572F1">
      <w:pPr>
        <w:spacing w:after="0" w:line="240" w:lineRule="auto"/>
      </w:pPr>
      <w:r>
        <w:separator/>
      </w:r>
    </w:p>
  </w:endnote>
  <w:endnote w:type="continuationSeparator" w:id="0">
    <w:p w14:paraId="52625195" w14:textId="77777777" w:rsidR="00EE0924" w:rsidRDefault="00EE0924" w:rsidP="00D57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36778" w14:textId="77777777" w:rsidR="00EE0924" w:rsidRDefault="00EE0924" w:rsidP="00D572F1">
      <w:pPr>
        <w:spacing w:after="0" w:line="240" w:lineRule="auto"/>
      </w:pPr>
      <w:r>
        <w:separator/>
      </w:r>
    </w:p>
  </w:footnote>
  <w:footnote w:type="continuationSeparator" w:id="0">
    <w:p w14:paraId="121BE5B8" w14:textId="77777777" w:rsidR="00EE0924" w:rsidRDefault="00EE0924" w:rsidP="00D57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69218" w14:textId="77777777" w:rsidR="00D572F1" w:rsidRDefault="00D572F1" w:rsidP="00D572F1">
    <w:pPr>
      <w:pStyle w:val="Nagwek"/>
      <w:jc w:val="right"/>
    </w:pPr>
    <w:r>
      <w:t>Wymagania Zamawiającego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2529B"/>
    <w:multiLevelType w:val="hybridMultilevel"/>
    <w:tmpl w:val="53A67462"/>
    <w:lvl w:ilvl="0" w:tplc="0AEA35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62ECAC">
      <w:numFmt w:val="bullet"/>
      <w:lvlText w:val="•"/>
      <w:lvlJc w:val="left"/>
      <w:pPr>
        <w:ind w:left="1440" w:hanging="360"/>
      </w:pPr>
      <w:rPr>
        <w:rFonts w:ascii="CIDFont+F2" w:eastAsiaTheme="minorHAnsi" w:hAnsi="CIDFont+F2" w:cs="CIDFont+F2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86CDE"/>
    <w:multiLevelType w:val="hybridMultilevel"/>
    <w:tmpl w:val="C18C8C72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15153"/>
    <w:multiLevelType w:val="hybridMultilevel"/>
    <w:tmpl w:val="44A6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62054"/>
    <w:multiLevelType w:val="hybridMultilevel"/>
    <w:tmpl w:val="BE1E147C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517A0"/>
    <w:multiLevelType w:val="hybridMultilevel"/>
    <w:tmpl w:val="30EAFF0C"/>
    <w:lvl w:ilvl="0" w:tplc="6C9C0F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6C9C0F2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9A03748"/>
    <w:multiLevelType w:val="hybridMultilevel"/>
    <w:tmpl w:val="E4701E56"/>
    <w:lvl w:ilvl="0" w:tplc="6C9C0F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68767463">
    <w:abstractNumId w:val="0"/>
  </w:num>
  <w:num w:numId="2" w16cid:durableId="286005810">
    <w:abstractNumId w:val="3"/>
  </w:num>
  <w:num w:numId="3" w16cid:durableId="1075324079">
    <w:abstractNumId w:val="2"/>
  </w:num>
  <w:num w:numId="4" w16cid:durableId="911238424">
    <w:abstractNumId w:val="1"/>
  </w:num>
  <w:num w:numId="5" w16cid:durableId="1210262504">
    <w:abstractNumId w:val="5"/>
  </w:num>
  <w:num w:numId="6" w16cid:durableId="18359963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2F1"/>
    <w:rsid w:val="000133E1"/>
    <w:rsid w:val="0006203C"/>
    <w:rsid w:val="0011241C"/>
    <w:rsid w:val="00112AFE"/>
    <w:rsid w:val="00187B3C"/>
    <w:rsid w:val="001F4E4A"/>
    <w:rsid w:val="002311D8"/>
    <w:rsid w:val="00235D2F"/>
    <w:rsid w:val="00253E22"/>
    <w:rsid w:val="003223FE"/>
    <w:rsid w:val="00337CB0"/>
    <w:rsid w:val="00342513"/>
    <w:rsid w:val="00365232"/>
    <w:rsid w:val="0039477E"/>
    <w:rsid w:val="003C5194"/>
    <w:rsid w:val="003F77B6"/>
    <w:rsid w:val="004052CB"/>
    <w:rsid w:val="00425C7F"/>
    <w:rsid w:val="00446763"/>
    <w:rsid w:val="00453DE9"/>
    <w:rsid w:val="004E0A84"/>
    <w:rsid w:val="00524503"/>
    <w:rsid w:val="00570A1C"/>
    <w:rsid w:val="0058306B"/>
    <w:rsid w:val="0058344E"/>
    <w:rsid w:val="005A3A00"/>
    <w:rsid w:val="005A4E0C"/>
    <w:rsid w:val="005F658A"/>
    <w:rsid w:val="00615A9F"/>
    <w:rsid w:val="00641D27"/>
    <w:rsid w:val="006449EF"/>
    <w:rsid w:val="006C6FD1"/>
    <w:rsid w:val="006E53CD"/>
    <w:rsid w:val="007224E6"/>
    <w:rsid w:val="00725097"/>
    <w:rsid w:val="00727566"/>
    <w:rsid w:val="007B14C3"/>
    <w:rsid w:val="007C6B70"/>
    <w:rsid w:val="007D07D5"/>
    <w:rsid w:val="00802ABE"/>
    <w:rsid w:val="00811354"/>
    <w:rsid w:val="00815970"/>
    <w:rsid w:val="0083654E"/>
    <w:rsid w:val="008A642D"/>
    <w:rsid w:val="008B524D"/>
    <w:rsid w:val="008C2E93"/>
    <w:rsid w:val="008D70D6"/>
    <w:rsid w:val="008E14DC"/>
    <w:rsid w:val="008F7C33"/>
    <w:rsid w:val="00955B48"/>
    <w:rsid w:val="00960421"/>
    <w:rsid w:val="009628F1"/>
    <w:rsid w:val="00976C01"/>
    <w:rsid w:val="00986120"/>
    <w:rsid w:val="009D4157"/>
    <w:rsid w:val="009D5883"/>
    <w:rsid w:val="009E0AA7"/>
    <w:rsid w:val="00AC164E"/>
    <w:rsid w:val="00AC1FAC"/>
    <w:rsid w:val="00AE24BF"/>
    <w:rsid w:val="00B47550"/>
    <w:rsid w:val="00B53DD7"/>
    <w:rsid w:val="00B64210"/>
    <w:rsid w:val="00B65215"/>
    <w:rsid w:val="00BA7918"/>
    <w:rsid w:val="00BB1C41"/>
    <w:rsid w:val="00BF2933"/>
    <w:rsid w:val="00C016BD"/>
    <w:rsid w:val="00C05940"/>
    <w:rsid w:val="00C0769E"/>
    <w:rsid w:val="00C429C4"/>
    <w:rsid w:val="00CC182B"/>
    <w:rsid w:val="00CC3829"/>
    <w:rsid w:val="00D0422A"/>
    <w:rsid w:val="00D4502C"/>
    <w:rsid w:val="00D54B10"/>
    <w:rsid w:val="00D572F1"/>
    <w:rsid w:val="00DB7FE4"/>
    <w:rsid w:val="00E161CF"/>
    <w:rsid w:val="00E273D8"/>
    <w:rsid w:val="00E60ADA"/>
    <w:rsid w:val="00E743E4"/>
    <w:rsid w:val="00EA57E1"/>
    <w:rsid w:val="00EB527A"/>
    <w:rsid w:val="00EE0924"/>
    <w:rsid w:val="00F1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11A57"/>
  <w15:chartTrackingRefBased/>
  <w15:docId w15:val="{9979FCD7-6001-4BBF-89FD-5E6D8D0F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2F1"/>
  </w:style>
  <w:style w:type="paragraph" w:styleId="Stopka">
    <w:name w:val="footer"/>
    <w:basedOn w:val="Normalny"/>
    <w:link w:val="StopkaZnak"/>
    <w:uiPriority w:val="99"/>
    <w:unhideWhenUsed/>
    <w:rsid w:val="00D57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2F1"/>
  </w:style>
  <w:style w:type="paragraph" w:styleId="Akapitzlist">
    <w:name w:val="List Paragraph"/>
    <w:basedOn w:val="Normalny"/>
    <w:uiPriority w:val="34"/>
    <w:qFormat/>
    <w:rsid w:val="00D572F1"/>
    <w:pPr>
      <w:ind w:left="720"/>
      <w:contextualSpacing/>
    </w:pPr>
  </w:style>
  <w:style w:type="table" w:styleId="Tabela-Siatka">
    <w:name w:val="Table Grid"/>
    <w:basedOn w:val="Standardowy"/>
    <w:uiPriority w:val="39"/>
    <w:rsid w:val="00BF2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059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59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59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59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59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Głowacz Joanna</dc:creator>
  <cp:keywords/>
  <dc:description/>
  <cp:lastModifiedBy>Głowacz Joanna (TW)</cp:lastModifiedBy>
  <cp:revision>2</cp:revision>
  <dcterms:created xsi:type="dcterms:W3CDTF">2025-04-09T10:45:00Z</dcterms:created>
  <dcterms:modified xsi:type="dcterms:W3CDTF">2025-04-09T10:45:00Z</dcterms:modified>
</cp:coreProperties>
</file>