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6F3D66" w14:textId="4D0DFD4D" w:rsidR="004E203E" w:rsidRDefault="002E2DA3">
      <w:pPr>
        <w:pStyle w:val="Standard"/>
        <w:jc w:val="right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Załącznik nr</w:t>
      </w:r>
      <w:r w:rsidR="00E5316B">
        <w:rPr>
          <w:rFonts w:ascii="Arial" w:hAnsi="Arial" w:cs="Arial"/>
          <w:b/>
          <w:sz w:val="22"/>
          <w:szCs w:val="22"/>
        </w:rPr>
        <w:t xml:space="preserve"> </w:t>
      </w:r>
      <w:r w:rsidR="00BA247B">
        <w:rPr>
          <w:rFonts w:ascii="Arial" w:hAnsi="Arial" w:cs="Arial"/>
          <w:b/>
          <w:sz w:val="22"/>
          <w:szCs w:val="22"/>
        </w:rPr>
        <w:t>2</w:t>
      </w:r>
      <w:r>
        <w:rPr>
          <w:rFonts w:ascii="Arial" w:hAnsi="Arial" w:cs="Arial"/>
          <w:b/>
          <w:sz w:val="22"/>
          <w:szCs w:val="22"/>
        </w:rPr>
        <w:t xml:space="preserve"> do SWZ</w:t>
      </w:r>
    </w:p>
    <w:p w14:paraId="4A93526A" w14:textId="77777777" w:rsidR="002E2DA3" w:rsidRDefault="002E2DA3">
      <w:pPr>
        <w:pStyle w:val="Standard"/>
        <w:jc w:val="right"/>
        <w:rPr>
          <w:rFonts w:ascii="Arial" w:hAnsi="Arial" w:cs="Arial"/>
          <w:b/>
          <w:sz w:val="22"/>
          <w:szCs w:val="22"/>
        </w:rPr>
      </w:pPr>
    </w:p>
    <w:p w14:paraId="10CD769D" w14:textId="77777777" w:rsidR="004E203E" w:rsidRDefault="00740881">
      <w:pPr>
        <w:pStyle w:val="Standard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Opis Przedmiotu Zamówienia</w:t>
      </w:r>
      <w:r w:rsidR="002E2DA3">
        <w:rPr>
          <w:rFonts w:ascii="Arial" w:hAnsi="Arial" w:cs="Arial"/>
          <w:b/>
          <w:sz w:val="22"/>
          <w:szCs w:val="22"/>
        </w:rPr>
        <w:t xml:space="preserve"> (OPZ)</w:t>
      </w:r>
    </w:p>
    <w:p w14:paraId="354C312A" w14:textId="77777777" w:rsidR="004E203E" w:rsidRDefault="00740881">
      <w:pPr>
        <w:pStyle w:val="Standard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/>
      </w:r>
      <w:r w:rsidR="00B0621D">
        <w:rPr>
          <w:rFonts w:ascii="Arial" w:hAnsi="Arial" w:cs="Arial"/>
          <w:b/>
          <w:sz w:val="22"/>
          <w:szCs w:val="22"/>
        </w:rPr>
        <w:t xml:space="preserve">Zadanie pn. </w:t>
      </w:r>
      <w:r>
        <w:rPr>
          <w:rFonts w:ascii="Arial" w:hAnsi="Arial" w:cs="Arial"/>
          <w:b/>
          <w:sz w:val="22"/>
          <w:szCs w:val="22"/>
        </w:rPr>
        <w:t>„</w:t>
      </w:r>
      <w:bookmarkStart w:id="0" w:name="_Hlk165377477"/>
      <w:r w:rsidR="001A6E3D">
        <w:rPr>
          <w:rFonts w:ascii="Arial" w:hAnsi="Arial" w:cs="Arial"/>
          <w:b/>
          <w:sz w:val="22"/>
          <w:szCs w:val="22"/>
        </w:rPr>
        <w:t>Wymiana pokrycia dachowego budynku magazynowego o powierzchni ok.</w:t>
      </w:r>
      <w:r w:rsidR="00906582">
        <w:rPr>
          <w:rFonts w:ascii="Arial" w:hAnsi="Arial" w:cs="Arial"/>
          <w:b/>
          <w:sz w:val="22"/>
          <w:szCs w:val="22"/>
        </w:rPr>
        <w:t xml:space="preserve"> </w:t>
      </w:r>
      <w:r w:rsidR="001A6E3D">
        <w:rPr>
          <w:rFonts w:ascii="Arial" w:hAnsi="Arial" w:cs="Arial"/>
          <w:b/>
          <w:sz w:val="22"/>
          <w:szCs w:val="22"/>
        </w:rPr>
        <w:t>440 m2 na blachę stalową</w:t>
      </w:r>
      <w:r w:rsidR="00B82C65">
        <w:rPr>
          <w:rFonts w:ascii="Arial" w:hAnsi="Arial" w:cs="Arial"/>
          <w:b/>
          <w:sz w:val="22"/>
          <w:szCs w:val="22"/>
        </w:rPr>
        <w:t xml:space="preserve"> – TAURON Dystrybucja S.A. Oddział Opole –</w:t>
      </w:r>
      <w:r w:rsidR="004878FE">
        <w:rPr>
          <w:rFonts w:ascii="Arial" w:hAnsi="Arial" w:cs="Arial"/>
          <w:b/>
          <w:sz w:val="22"/>
          <w:szCs w:val="22"/>
        </w:rPr>
        <w:t xml:space="preserve"> </w:t>
      </w:r>
      <w:r w:rsidR="001A6E3D">
        <w:rPr>
          <w:rFonts w:ascii="Arial" w:hAnsi="Arial" w:cs="Arial"/>
          <w:b/>
          <w:sz w:val="22"/>
          <w:szCs w:val="22"/>
        </w:rPr>
        <w:t>Opole, ul.</w:t>
      </w:r>
      <w:r w:rsidR="00906582">
        <w:rPr>
          <w:rFonts w:ascii="Arial" w:hAnsi="Arial" w:cs="Arial"/>
          <w:b/>
          <w:sz w:val="22"/>
          <w:szCs w:val="22"/>
        </w:rPr>
        <w:t xml:space="preserve"> </w:t>
      </w:r>
      <w:r w:rsidR="001A6E3D">
        <w:rPr>
          <w:rFonts w:ascii="Arial" w:hAnsi="Arial" w:cs="Arial"/>
          <w:b/>
          <w:sz w:val="22"/>
          <w:szCs w:val="22"/>
        </w:rPr>
        <w:t>Budowlanych 60</w:t>
      </w:r>
      <w:bookmarkEnd w:id="0"/>
      <w:r>
        <w:rPr>
          <w:rFonts w:ascii="Arial" w:hAnsi="Arial" w:cs="Arial"/>
          <w:b/>
          <w:sz w:val="22"/>
          <w:szCs w:val="22"/>
        </w:rPr>
        <w:t>”</w:t>
      </w:r>
    </w:p>
    <w:p w14:paraId="4706E0B7" w14:textId="77777777" w:rsidR="000963C6" w:rsidRDefault="000963C6">
      <w:pPr>
        <w:pStyle w:val="Standard"/>
        <w:jc w:val="center"/>
      </w:pPr>
    </w:p>
    <w:p w14:paraId="6DE798C1" w14:textId="77777777" w:rsidR="004E203E" w:rsidRDefault="004E203E">
      <w:pPr>
        <w:pStyle w:val="Standard"/>
        <w:jc w:val="center"/>
        <w:rPr>
          <w:rFonts w:ascii="Arial" w:hAnsi="Arial" w:cs="Arial"/>
          <w:sz w:val="22"/>
          <w:szCs w:val="22"/>
        </w:rPr>
      </w:pPr>
    </w:p>
    <w:p w14:paraId="68DC20DE" w14:textId="77777777" w:rsidR="004E203E" w:rsidRDefault="00740881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Przedmiotem zamówienia </w:t>
      </w:r>
    </w:p>
    <w:p w14:paraId="5FE5CF1F" w14:textId="77777777" w:rsidR="00EC6BA8" w:rsidRDefault="00B82C65" w:rsidP="00EC6BA8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Przedmiotem zamówienia</w:t>
      </w:r>
      <w:r w:rsidR="00EC6BA8">
        <w:rPr>
          <w:rFonts w:ascii="Arial" w:hAnsi="Arial" w:cs="Arial"/>
          <w:sz w:val="22"/>
          <w:szCs w:val="22"/>
        </w:rPr>
        <w:t xml:space="preserve"> j</w:t>
      </w:r>
      <w:r w:rsidR="00111764">
        <w:rPr>
          <w:rFonts w:ascii="Arial" w:hAnsi="Arial" w:cs="Arial"/>
          <w:sz w:val="22"/>
          <w:szCs w:val="22"/>
        </w:rPr>
        <w:t>est wyk</w:t>
      </w:r>
      <w:r w:rsidR="00E83568">
        <w:rPr>
          <w:rFonts w:ascii="Arial" w:hAnsi="Arial" w:cs="Arial"/>
          <w:sz w:val="22"/>
          <w:szCs w:val="22"/>
        </w:rPr>
        <w:t>onanie prac, dotyczących</w:t>
      </w:r>
      <w:r w:rsidR="00111764">
        <w:rPr>
          <w:rFonts w:ascii="Arial" w:hAnsi="Arial" w:cs="Arial"/>
          <w:sz w:val="22"/>
          <w:szCs w:val="22"/>
        </w:rPr>
        <w:t xml:space="preserve"> </w:t>
      </w:r>
      <w:r w:rsidR="001A6E3D">
        <w:rPr>
          <w:rFonts w:ascii="Arial" w:hAnsi="Arial" w:cs="Arial"/>
          <w:sz w:val="22"/>
          <w:szCs w:val="22"/>
        </w:rPr>
        <w:t xml:space="preserve">wymiany pokrycia dachowego budynku magazynu pow.440 m2 na blachę stalową </w:t>
      </w:r>
      <w:r w:rsidR="00E83568">
        <w:rPr>
          <w:rFonts w:ascii="Arial" w:hAnsi="Arial" w:cs="Arial"/>
          <w:sz w:val="22"/>
          <w:szCs w:val="22"/>
        </w:rPr>
        <w:t xml:space="preserve">- </w:t>
      </w:r>
      <w:r w:rsidR="00111764">
        <w:rPr>
          <w:rFonts w:ascii="Arial" w:hAnsi="Arial" w:cs="Arial"/>
          <w:sz w:val="22"/>
          <w:szCs w:val="22"/>
        </w:rPr>
        <w:t>TAURON Dystrybucja S.A. Oddział w Opolu</w:t>
      </w:r>
      <w:r w:rsidR="00E83568">
        <w:rPr>
          <w:rFonts w:ascii="Arial" w:hAnsi="Arial" w:cs="Arial"/>
          <w:sz w:val="22"/>
          <w:szCs w:val="22"/>
        </w:rPr>
        <w:t xml:space="preserve"> </w:t>
      </w:r>
      <w:r w:rsidR="001A6E3D">
        <w:rPr>
          <w:rFonts w:ascii="Arial" w:hAnsi="Arial" w:cs="Arial"/>
          <w:sz w:val="22"/>
          <w:szCs w:val="22"/>
        </w:rPr>
        <w:t>–</w:t>
      </w:r>
      <w:r w:rsidR="00111764">
        <w:rPr>
          <w:rFonts w:ascii="Arial" w:hAnsi="Arial" w:cs="Arial"/>
          <w:sz w:val="22"/>
          <w:szCs w:val="22"/>
        </w:rPr>
        <w:t xml:space="preserve"> </w:t>
      </w:r>
      <w:r w:rsidR="001A6E3D">
        <w:rPr>
          <w:rFonts w:ascii="Arial" w:hAnsi="Arial" w:cs="Arial"/>
          <w:sz w:val="22"/>
          <w:szCs w:val="22"/>
        </w:rPr>
        <w:t>Opole, ul. Budowlanych 60</w:t>
      </w:r>
    </w:p>
    <w:p w14:paraId="0E47B660" w14:textId="77777777" w:rsidR="00752301" w:rsidRDefault="00752301" w:rsidP="00EC6BA8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</w:p>
    <w:p w14:paraId="702C39BE" w14:textId="77777777" w:rsidR="004E203E" w:rsidRDefault="00EC6BA8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Miejsce wykonania robót </w:t>
      </w:r>
    </w:p>
    <w:p w14:paraId="6BB0290E" w14:textId="77777777" w:rsidR="00EC6BA8" w:rsidRDefault="00EC6BA8" w:rsidP="00EC6BA8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</w:t>
      </w:r>
      <w:r w:rsidRPr="00EC6BA8">
        <w:rPr>
          <w:rFonts w:ascii="Arial" w:hAnsi="Arial" w:cs="Arial"/>
          <w:sz w:val="22"/>
          <w:szCs w:val="22"/>
        </w:rPr>
        <w:t>zamówienia</w:t>
      </w:r>
      <w:r w:rsidR="00752301">
        <w:rPr>
          <w:rFonts w:ascii="Arial" w:hAnsi="Arial" w:cs="Arial"/>
          <w:sz w:val="22"/>
          <w:szCs w:val="22"/>
        </w:rPr>
        <w:t xml:space="preserve"> zostanie zrealizowan</w:t>
      </w:r>
      <w:r w:rsidR="00111764">
        <w:rPr>
          <w:rFonts w:ascii="Arial" w:hAnsi="Arial" w:cs="Arial"/>
          <w:sz w:val="22"/>
          <w:szCs w:val="22"/>
        </w:rPr>
        <w:t>y na obiekcie należącym do TAURON Dystrybucja S.A. Oddział w Opolu</w:t>
      </w:r>
    </w:p>
    <w:p w14:paraId="6023E1D0" w14:textId="77777777" w:rsidR="00752301" w:rsidRDefault="00752301" w:rsidP="00EC6BA8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Lokalizacja obiektu: </w:t>
      </w:r>
      <w:r w:rsidR="00111764">
        <w:rPr>
          <w:rFonts w:ascii="Arial" w:hAnsi="Arial" w:cs="Arial"/>
          <w:sz w:val="22"/>
          <w:szCs w:val="22"/>
        </w:rPr>
        <w:t xml:space="preserve">ul. </w:t>
      </w:r>
      <w:r w:rsidR="001A6E3D">
        <w:rPr>
          <w:rFonts w:ascii="Arial" w:hAnsi="Arial" w:cs="Arial"/>
          <w:sz w:val="22"/>
          <w:szCs w:val="22"/>
        </w:rPr>
        <w:t>Budowlanych 60, Opole</w:t>
      </w:r>
    </w:p>
    <w:p w14:paraId="5B9ADFC6" w14:textId="77777777" w:rsidR="00752301" w:rsidRPr="00EC6BA8" w:rsidRDefault="00752301" w:rsidP="00EC6BA8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</w:p>
    <w:p w14:paraId="5F878864" w14:textId="77777777" w:rsidR="004E203E" w:rsidRDefault="00740881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</w:pPr>
      <w:r>
        <w:rPr>
          <w:rFonts w:ascii="Arial" w:hAnsi="Arial" w:cs="Arial"/>
          <w:b/>
          <w:sz w:val="22"/>
          <w:szCs w:val="22"/>
        </w:rPr>
        <w:t>Ter</w:t>
      </w:r>
      <w:r w:rsidR="000963C6">
        <w:rPr>
          <w:rFonts w:ascii="Arial" w:hAnsi="Arial" w:cs="Arial"/>
          <w:b/>
          <w:sz w:val="22"/>
          <w:szCs w:val="22"/>
        </w:rPr>
        <w:t>min/harmonogram wykonania robót</w:t>
      </w:r>
      <w:r>
        <w:rPr>
          <w:rFonts w:ascii="Arial" w:hAnsi="Arial" w:cs="Arial"/>
          <w:b/>
          <w:sz w:val="22"/>
          <w:szCs w:val="22"/>
        </w:rPr>
        <w:t xml:space="preserve"> </w:t>
      </w:r>
    </w:p>
    <w:p w14:paraId="6D885FE2" w14:textId="77777777" w:rsidR="004E203E" w:rsidRDefault="00740881" w:rsidP="00752301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należy zrealizować w terminie </w:t>
      </w:r>
      <w:r w:rsidR="00EC6BA8" w:rsidRPr="00752301">
        <w:rPr>
          <w:rFonts w:ascii="Arial" w:hAnsi="Arial" w:cs="Arial"/>
          <w:sz w:val="22"/>
          <w:szCs w:val="22"/>
        </w:rPr>
        <w:t xml:space="preserve">do </w:t>
      </w:r>
      <w:r w:rsidR="001A6E3D">
        <w:rPr>
          <w:rFonts w:ascii="Arial" w:hAnsi="Arial" w:cs="Arial"/>
          <w:sz w:val="22"/>
          <w:szCs w:val="22"/>
        </w:rPr>
        <w:t>27.12.</w:t>
      </w:r>
      <w:r w:rsidR="00111764">
        <w:rPr>
          <w:rFonts w:ascii="Arial" w:hAnsi="Arial" w:cs="Arial"/>
          <w:sz w:val="22"/>
          <w:szCs w:val="22"/>
        </w:rPr>
        <w:t>2024 r.</w:t>
      </w:r>
    </w:p>
    <w:p w14:paraId="23D34F19" w14:textId="77777777" w:rsidR="00752301" w:rsidRDefault="00752301" w:rsidP="00752301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</w:p>
    <w:p w14:paraId="7C8E3E6E" w14:textId="77777777" w:rsidR="004E203E" w:rsidRDefault="00740881" w:rsidP="00EC6BA8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Gwarancja</w:t>
      </w:r>
    </w:p>
    <w:p w14:paraId="77FE05AF" w14:textId="77777777" w:rsidR="004E203E" w:rsidRDefault="00740881" w:rsidP="00752301">
      <w:pPr>
        <w:pStyle w:val="Standard"/>
        <w:spacing w:after="100" w:afterAutospacing="1"/>
        <w:ind w:left="567"/>
      </w:pPr>
      <w:r>
        <w:rPr>
          <w:rFonts w:ascii="Arial" w:hAnsi="Arial" w:cs="Arial"/>
          <w:sz w:val="22"/>
          <w:szCs w:val="22"/>
        </w:rPr>
        <w:t>Wy</w:t>
      </w:r>
      <w:r w:rsidR="00111764">
        <w:rPr>
          <w:rFonts w:ascii="Arial" w:hAnsi="Arial" w:cs="Arial"/>
          <w:sz w:val="22"/>
          <w:szCs w:val="22"/>
        </w:rPr>
        <w:t>ko</w:t>
      </w:r>
      <w:r w:rsidR="003837B8">
        <w:rPr>
          <w:rFonts w:ascii="Arial" w:hAnsi="Arial" w:cs="Arial"/>
          <w:sz w:val="22"/>
          <w:szCs w:val="22"/>
        </w:rPr>
        <w:t xml:space="preserve">nawca winien udzielić minimum </w:t>
      </w:r>
      <w:r w:rsidR="00D171A8">
        <w:rPr>
          <w:rFonts w:ascii="Arial" w:hAnsi="Arial" w:cs="Arial"/>
          <w:sz w:val="22"/>
          <w:szCs w:val="22"/>
        </w:rPr>
        <w:t>60</w:t>
      </w:r>
      <w:r w:rsidR="00111764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miesięcznej gwarancji na wszystkie wykonane prace oraz</w:t>
      </w:r>
      <w:r>
        <w:rPr>
          <w:rFonts w:ascii="Arial" w:hAnsi="Arial" w:cs="Arial"/>
          <w:i/>
          <w:iCs/>
          <w:sz w:val="22"/>
          <w:szCs w:val="22"/>
        </w:rPr>
        <w:t xml:space="preserve"> </w:t>
      </w:r>
      <w:r w:rsidR="00752301">
        <w:rPr>
          <w:rFonts w:ascii="Arial" w:hAnsi="Arial" w:cs="Arial"/>
          <w:sz w:val="22"/>
          <w:szCs w:val="22"/>
        </w:rPr>
        <w:t xml:space="preserve">zabudowane </w:t>
      </w:r>
      <w:r>
        <w:rPr>
          <w:rFonts w:ascii="Arial" w:hAnsi="Arial" w:cs="Arial"/>
          <w:sz w:val="22"/>
          <w:szCs w:val="22"/>
        </w:rPr>
        <w:t>materiały</w:t>
      </w:r>
      <w:r w:rsidR="00752301">
        <w:rPr>
          <w:rFonts w:ascii="Arial" w:hAnsi="Arial" w:cs="Arial"/>
          <w:sz w:val="22"/>
          <w:szCs w:val="22"/>
        </w:rPr>
        <w:t>/urządzenia</w:t>
      </w:r>
      <w:r>
        <w:rPr>
          <w:rFonts w:ascii="Arial" w:hAnsi="Arial" w:cs="Arial"/>
          <w:i/>
          <w:iCs/>
          <w:sz w:val="22"/>
          <w:szCs w:val="22"/>
        </w:rPr>
        <w:t>.</w:t>
      </w:r>
    </w:p>
    <w:p w14:paraId="672CF100" w14:textId="77777777" w:rsidR="004E203E" w:rsidRDefault="004E203E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42267287" w14:textId="77777777" w:rsidR="004E203E" w:rsidRDefault="00740881" w:rsidP="00752301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Kwalifikacje</w:t>
      </w:r>
      <w:r w:rsidR="002D0D15">
        <w:rPr>
          <w:rFonts w:ascii="Arial" w:hAnsi="Arial" w:cs="Arial"/>
          <w:b/>
          <w:sz w:val="22"/>
          <w:szCs w:val="22"/>
        </w:rPr>
        <w:t xml:space="preserve"> </w:t>
      </w:r>
      <w:r w:rsidR="00752301">
        <w:rPr>
          <w:rFonts w:ascii="Arial" w:hAnsi="Arial" w:cs="Arial"/>
          <w:b/>
          <w:sz w:val="22"/>
          <w:szCs w:val="22"/>
        </w:rPr>
        <w:t>–</w:t>
      </w:r>
      <w:r w:rsidR="002D0D15">
        <w:rPr>
          <w:rFonts w:ascii="Arial" w:hAnsi="Arial" w:cs="Arial"/>
          <w:b/>
          <w:sz w:val="22"/>
          <w:szCs w:val="22"/>
        </w:rPr>
        <w:t xml:space="preserve"> wymagania</w:t>
      </w:r>
      <w:r w:rsidR="00752301">
        <w:rPr>
          <w:rFonts w:ascii="Arial" w:hAnsi="Arial" w:cs="Arial"/>
          <w:b/>
          <w:sz w:val="22"/>
          <w:szCs w:val="22"/>
        </w:rPr>
        <w:t xml:space="preserve"> względem Wykonawcy</w:t>
      </w:r>
    </w:p>
    <w:p w14:paraId="5804839A" w14:textId="77777777" w:rsidR="004E203E" w:rsidRPr="00752301" w:rsidRDefault="00740881" w:rsidP="00752301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Wykonawca zobowiązany jest dysponować zespołem osób w ilości niezbędnej dla prawidłowego wykonania przedmiotu zamówienia, posiadającym uprawnienia wymagane przepisami prawa, w tym</w:t>
      </w:r>
      <w:r w:rsidR="00752301">
        <w:rPr>
          <w:rFonts w:ascii="Arial" w:hAnsi="Arial" w:cs="Arial"/>
          <w:sz w:val="22"/>
          <w:szCs w:val="22"/>
        </w:rPr>
        <w:t>:</w:t>
      </w:r>
    </w:p>
    <w:p w14:paraId="40398DA0" w14:textId="77777777" w:rsidR="004E203E" w:rsidRDefault="00A51359" w:rsidP="00752301">
      <w:pPr>
        <w:pStyle w:val="Standard"/>
        <w:numPr>
          <w:ilvl w:val="0"/>
          <w:numId w:val="46"/>
        </w:numPr>
        <w:spacing w:after="100" w:afterAutospacing="1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osób</w:t>
      </w:r>
      <w:r w:rsidR="00740881" w:rsidRPr="00752301">
        <w:rPr>
          <w:rFonts w:ascii="Arial" w:hAnsi="Arial" w:cs="Arial"/>
          <w:sz w:val="22"/>
          <w:szCs w:val="22"/>
        </w:rPr>
        <w:t xml:space="preserve"> z aktualnie ważnymi uprawnieniami do obsługi sprzętu i maszyn niezbędnych do wykonania zadania,</w:t>
      </w:r>
    </w:p>
    <w:p w14:paraId="7AFB156D" w14:textId="77777777" w:rsidR="00A459E4" w:rsidRDefault="00A459E4" w:rsidP="00752301">
      <w:pPr>
        <w:pStyle w:val="Standard"/>
        <w:numPr>
          <w:ilvl w:val="0"/>
          <w:numId w:val="46"/>
        </w:numPr>
        <w:spacing w:after="100" w:afterAutospacing="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osób z aktualnie ważnymi badaniami wysokościowymi,</w:t>
      </w:r>
    </w:p>
    <w:p w14:paraId="0D7202CB" w14:textId="77777777" w:rsidR="004E203E" w:rsidRPr="000963C6" w:rsidRDefault="00111764" w:rsidP="00111764">
      <w:pPr>
        <w:pStyle w:val="Standard"/>
        <w:numPr>
          <w:ilvl w:val="0"/>
          <w:numId w:val="46"/>
        </w:numPr>
        <w:spacing w:after="100" w:afterAutospacing="1"/>
        <w:rPr>
          <w:rFonts w:ascii="Arial" w:hAnsi="Arial" w:cs="Arial"/>
          <w:sz w:val="22"/>
          <w:szCs w:val="22"/>
        </w:rPr>
      </w:pPr>
      <w:r w:rsidRPr="00111764">
        <w:rPr>
          <w:rFonts w:ascii="Arial" w:hAnsi="Arial" w:cs="Arial"/>
          <w:sz w:val="22"/>
          <w:szCs w:val="22"/>
        </w:rPr>
        <w:t xml:space="preserve">osób </w:t>
      </w:r>
      <w:r w:rsidR="00BB2B53">
        <w:rPr>
          <w:rFonts w:ascii="Arial" w:hAnsi="Arial" w:cs="Arial"/>
          <w:sz w:val="22"/>
          <w:szCs w:val="22"/>
        </w:rPr>
        <w:t xml:space="preserve">(min. 1 osoba) </w:t>
      </w:r>
      <w:r w:rsidRPr="00111764">
        <w:rPr>
          <w:rFonts w:ascii="Arial" w:hAnsi="Arial" w:cs="Arial"/>
          <w:sz w:val="22"/>
          <w:szCs w:val="22"/>
        </w:rPr>
        <w:t xml:space="preserve">z aktualnie ważnymi uprawnieniami </w:t>
      </w:r>
      <w:r>
        <w:rPr>
          <w:rFonts w:ascii="Arial" w:hAnsi="Arial" w:cs="Arial"/>
          <w:sz w:val="22"/>
          <w:szCs w:val="22"/>
        </w:rPr>
        <w:t>SEP</w:t>
      </w:r>
      <w:r w:rsidR="00226568">
        <w:rPr>
          <w:rFonts w:ascii="Arial" w:hAnsi="Arial" w:cs="Arial"/>
          <w:sz w:val="22"/>
          <w:szCs w:val="22"/>
        </w:rPr>
        <w:t xml:space="preserve"> do</w:t>
      </w:r>
      <w:r>
        <w:rPr>
          <w:rFonts w:ascii="Arial" w:hAnsi="Arial" w:cs="Arial"/>
          <w:sz w:val="22"/>
          <w:szCs w:val="22"/>
        </w:rPr>
        <w:t xml:space="preserve"> 1 </w:t>
      </w:r>
      <w:proofErr w:type="spellStart"/>
      <w:r>
        <w:rPr>
          <w:rFonts w:ascii="Arial" w:hAnsi="Arial" w:cs="Arial"/>
          <w:sz w:val="22"/>
          <w:szCs w:val="22"/>
        </w:rPr>
        <w:t>kV</w:t>
      </w:r>
      <w:proofErr w:type="spellEnd"/>
    </w:p>
    <w:p w14:paraId="69E1D386" w14:textId="77777777" w:rsidR="004E203E" w:rsidRDefault="004E203E">
      <w:pPr>
        <w:pStyle w:val="Standard"/>
        <w:widowControl w:val="0"/>
        <w:spacing w:line="360" w:lineRule="auto"/>
        <w:ind w:left="1134"/>
        <w:jc w:val="both"/>
        <w:rPr>
          <w:rFonts w:ascii="Arial" w:hAnsi="Arial" w:cs="Arial"/>
          <w:iCs/>
          <w:sz w:val="22"/>
          <w:szCs w:val="22"/>
        </w:rPr>
      </w:pPr>
    </w:p>
    <w:p w14:paraId="177CBB36" w14:textId="77777777" w:rsidR="004E203E" w:rsidRDefault="004E203E">
      <w:pPr>
        <w:pStyle w:val="Textbody"/>
        <w:spacing w:after="0"/>
        <w:rPr>
          <w:rFonts w:ascii="Arial" w:hAnsi="Arial" w:cs="Arial"/>
          <w:sz w:val="22"/>
          <w:szCs w:val="22"/>
        </w:rPr>
      </w:pPr>
    </w:p>
    <w:p w14:paraId="2726BFF0" w14:textId="77777777" w:rsidR="004E203E" w:rsidRDefault="00752301" w:rsidP="00752301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Zakres robót/prac do wykonania</w:t>
      </w:r>
    </w:p>
    <w:p w14:paraId="149E324E" w14:textId="77777777" w:rsidR="002E2DA3" w:rsidRPr="00752301" w:rsidRDefault="002E2DA3" w:rsidP="002E2DA3">
      <w:pPr>
        <w:pStyle w:val="Standard"/>
        <w:spacing w:after="100" w:afterAutospacing="1"/>
        <w:ind w:left="92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Zakres prac</w:t>
      </w:r>
      <w:r w:rsidR="002C7BF4">
        <w:rPr>
          <w:rFonts w:ascii="Arial" w:hAnsi="Arial" w:cs="Arial"/>
          <w:sz w:val="22"/>
          <w:szCs w:val="22"/>
        </w:rPr>
        <w:t xml:space="preserve"> zawiera załącznik nr </w:t>
      </w:r>
      <w:r w:rsidR="00470D0A">
        <w:rPr>
          <w:rFonts w:ascii="Arial" w:hAnsi="Arial" w:cs="Arial"/>
          <w:sz w:val="22"/>
          <w:szCs w:val="22"/>
        </w:rPr>
        <w:t>1</w:t>
      </w:r>
      <w:r w:rsidR="002C7BF4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 OPZ</w:t>
      </w:r>
    </w:p>
    <w:p w14:paraId="13FCA531" w14:textId="77777777" w:rsidR="004E203E" w:rsidRDefault="004E203E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5E5A0DE2" w14:textId="77777777" w:rsidR="004E203E" w:rsidRPr="00A51359" w:rsidRDefault="00740881" w:rsidP="00752301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A51359">
        <w:rPr>
          <w:rFonts w:ascii="Arial" w:hAnsi="Arial" w:cs="Arial"/>
          <w:b/>
          <w:sz w:val="22"/>
          <w:szCs w:val="22"/>
        </w:rPr>
        <w:t xml:space="preserve">Dodatkowe </w:t>
      </w:r>
      <w:r w:rsidR="000963C6">
        <w:rPr>
          <w:rFonts w:ascii="Arial" w:hAnsi="Arial" w:cs="Arial"/>
          <w:b/>
          <w:sz w:val="22"/>
          <w:szCs w:val="22"/>
        </w:rPr>
        <w:t xml:space="preserve">informacje i </w:t>
      </w:r>
      <w:r w:rsidRPr="00A51359">
        <w:rPr>
          <w:rFonts w:ascii="Arial" w:hAnsi="Arial" w:cs="Arial"/>
          <w:b/>
          <w:sz w:val="22"/>
          <w:szCs w:val="22"/>
        </w:rPr>
        <w:t>wymagania</w:t>
      </w:r>
    </w:p>
    <w:p w14:paraId="3FD38313" w14:textId="77777777" w:rsidR="002E2DA3" w:rsidRDefault="002E2DA3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Dodatkowe informacje i wy</w:t>
      </w:r>
      <w:r w:rsidR="002C7BF4">
        <w:rPr>
          <w:rFonts w:ascii="Arial" w:hAnsi="Arial" w:cs="Arial"/>
          <w:sz w:val="22"/>
          <w:szCs w:val="22"/>
        </w:rPr>
        <w:t xml:space="preserve">magania zawiera załącznik nr </w:t>
      </w:r>
      <w:r w:rsidR="00CA424D">
        <w:rPr>
          <w:rFonts w:ascii="Arial" w:hAnsi="Arial" w:cs="Arial"/>
          <w:sz w:val="22"/>
          <w:szCs w:val="22"/>
        </w:rPr>
        <w:t>1</w:t>
      </w:r>
      <w:r w:rsidR="002C7BF4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 OPZ</w:t>
      </w:r>
    </w:p>
    <w:p w14:paraId="30583FED" w14:textId="72E89864" w:rsidR="004E203E" w:rsidRPr="00E46E51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E46E51">
        <w:rPr>
          <w:rFonts w:ascii="Arial" w:hAnsi="Arial" w:cs="Arial"/>
          <w:sz w:val="22"/>
          <w:szCs w:val="22"/>
        </w:rPr>
        <w:t>Zamawiający zorganizuje dla Wykonawców ubiegających się o udzielenie zamówienia</w:t>
      </w:r>
      <w:r w:rsidR="00972CF0">
        <w:rPr>
          <w:rFonts w:ascii="Arial" w:hAnsi="Arial" w:cs="Arial"/>
          <w:sz w:val="22"/>
          <w:szCs w:val="22"/>
        </w:rPr>
        <w:t xml:space="preserve"> obligatoryjną wizję lokalną</w:t>
      </w:r>
      <w:r w:rsidRPr="00E46E51">
        <w:rPr>
          <w:rFonts w:ascii="Arial" w:hAnsi="Arial" w:cs="Arial"/>
          <w:sz w:val="22"/>
          <w:szCs w:val="22"/>
        </w:rPr>
        <w:t>.</w:t>
      </w:r>
      <w:r w:rsidR="00972CF0">
        <w:rPr>
          <w:rFonts w:ascii="Arial" w:hAnsi="Arial" w:cs="Arial"/>
          <w:sz w:val="22"/>
          <w:szCs w:val="22"/>
        </w:rPr>
        <w:t xml:space="preserve"> </w:t>
      </w:r>
      <w:r w:rsidRPr="00E46E51">
        <w:rPr>
          <w:rFonts w:ascii="Arial" w:hAnsi="Arial" w:cs="Arial"/>
          <w:sz w:val="22"/>
          <w:szCs w:val="22"/>
        </w:rPr>
        <w:t>Podczas wizji lokalnej każdy Wykonawca będzie mógł uzyskać informacje niezbędne do przygotowania oferty, jak również wytyczne dotyczące sposobu realizacji  prac remontowo-budowlanych.</w:t>
      </w:r>
    </w:p>
    <w:p w14:paraId="449940A3" w14:textId="77777777" w:rsidR="00792DC1" w:rsidRPr="003B2BAB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Materiały niezbędne do realizacji przedmiotu zamówienia dostarcza Wykonawca.</w:t>
      </w:r>
    </w:p>
    <w:p w14:paraId="46518960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Materiały pochodzące z demontażu nie mogą być wykorzystane przez Wykonawcę  do ponownego montażu. </w:t>
      </w:r>
    </w:p>
    <w:p w14:paraId="411011C0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Użyte do wykonania przedmiotu zamówienia materiały, aparaty, urządzenia </w:t>
      </w:r>
      <w:r>
        <w:rPr>
          <w:rFonts w:ascii="Arial" w:hAnsi="Arial" w:cs="Arial"/>
          <w:sz w:val="22"/>
          <w:szCs w:val="22"/>
        </w:rPr>
        <w:br/>
        <w:t>i wyroby zamienne muszą być fabrycznie nowe, wolne od wad, muszą posiadać próby fabryczne, odpowiednie parametry jakościowe i wytrzymałościowe oraz certyfikaty na znak bezpieczeństwa, certyfikaty zgodności z dokumentami normatywnymi lub deklaracje zgodności z aktualnymi badaniami – w zakresie wymaganym odrębnymi przepisami szczególnymi, w tym Prawa Budowlanego tj. ogólnie</w:t>
      </w:r>
      <w:r w:rsidR="007523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dokumentu uprawniając</w:t>
      </w:r>
      <w:r w:rsidR="00752301">
        <w:rPr>
          <w:rFonts w:ascii="Arial" w:hAnsi="Arial" w:cs="Arial"/>
          <w:sz w:val="22"/>
          <w:szCs w:val="22"/>
        </w:rPr>
        <w:t xml:space="preserve">ego do wprowadzenia do obrotu i </w:t>
      </w:r>
      <w:r>
        <w:rPr>
          <w:rFonts w:ascii="Arial" w:hAnsi="Arial" w:cs="Arial"/>
          <w:sz w:val="22"/>
          <w:szCs w:val="22"/>
        </w:rPr>
        <w:t>stosowania w budownictwie.</w:t>
      </w:r>
    </w:p>
    <w:p w14:paraId="2085BF7B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 wszystkich wprowadzonych (zabudowanych) materiałów, aparatów, urządzeń i wyrobów Wykonawca</w:t>
      </w:r>
      <w:r w:rsidR="002D0D15">
        <w:rPr>
          <w:rFonts w:ascii="Arial" w:hAnsi="Arial" w:cs="Arial"/>
          <w:sz w:val="22"/>
          <w:szCs w:val="22"/>
        </w:rPr>
        <w:t xml:space="preserve"> na wezwanie </w:t>
      </w:r>
      <w:r w:rsidR="00B54A7B">
        <w:rPr>
          <w:rFonts w:ascii="Arial" w:hAnsi="Arial" w:cs="Arial"/>
          <w:sz w:val="22"/>
          <w:szCs w:val="22"/>
        </w:rPr>
        <w:t>Zamawiającego</w:t>
      </w:r>
      <w:r>
        <w:rPr>
          <w:rFonts w:ascii="Arial" w:hAnsi="Arial" w:cs="Arial"/>
          <w:sz w:val="22"/>
          <w:szCs w:val="22"/>
        </w:rPr>
        <w:t xml:space="preserve"> zobowiązany jest dostarczyć deklaracje właściwości użytkowych, karty katalogowe, DTR, instrukcje, atesty lub certyfikaty.</w:t>
      </w:r>
    </w:p>
    <w:p w14:paraId="460F8529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Wykonawca ma możliwość zastosowania materiałów i urządzeń równoważnych pod warunkiem spełnienia przez nie niezbędnych wymagań technicznych, zapewniających osiągnięcie zakładanych parametrów i funkcjonalności. Za typ równoważny uważa się materiał lub urządzenie nie gorsze niż opisane w </w:t>
      </w:r>
      <w:r w:rsidR="00752301">
        <w:rPr>
          <w:rFonts w:ascii="Arial" w:hAnsi="Arial" w:cs="Arial"/>
          <w:sz w:val="22"/>
          <w:szCs w:val="22"/>
        </w:rPr>
        <w:t xml:space="preserve">niniejszym dokumencie </w:t>
      </w:r>
      <w:r>
        <w:rPr>
          <w:rFonts w:ascii="Arial" w:hAnsi="Arial" w:cs="Arial"/>
          <w:sz w:val="22"/>
          <w:szCs w:val="22"/>
        </w:rPr>
        <w:t xml:space="preserve">i tym samym równoważne w zakresie zastosowania. Ciężar udowodnienia równoważności spoczywa na Wykonawcy poprzez wskazanie właściwych norm, atestów i funkcjonalności. </w:t>
      </w:r>
    </w:p>
    <w:p w14:paraId="5C744791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Oferta obejmować musi wszystkie koszty związane z przygotowaniem oferty </w:t>
      </w:r>
      <w:r>
        <w:rPr>
          <w:rFonts w:ascii="Arial" w:hAnsi="Arial" w:cs="Arial"/>
          <w:sz w:val="22"/>
          <w:szCs w:val="22"/>
        </w:rPr>
        <w:br/>
        <w:t xml:space="preserve">i realizacją przedmiotu </w:t>
      </w:r>
      <w:r w:rsidR="00752301">
        <w:rPr>
          <w:rFonts w:ascii="Arial" w:hAnsi="Arial" w:cs="Arial"/>
          <w:sz w:val="22"/>
          <w:szCs w:val="22"/>
        </w:rPr>
        <w:t>zamówienia</w:t>
      </w:r>
      <w:r>
        <w:rPr>
          <w:rFonts w:ascii="Arial" w:hAnsi="Arial" w:cs="Arial"/>
          <w:sz w:val="22"/>
          <w:szCs w:val="22"/>
        </w:rPr>
        <w:t>.</w:t>
      </w:r>
    </w:p>
    <w:p w14:paraId="73EA5F10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Wymagane dokumenty do odbioru technicznego w przypadku realizacji zgodnie  </w:t>
      </w:r>
      <w:r>
        <w:rPr>
          <w:rFonts w:ascii="Arial" w:hAnsi="Arial" w:cs="Arial"/>
          <w:sz w:val="22"/>
          <w:szCs w:val="22"/>
        </w:rPr>
        <w:br/>
        <w:t>z zapisami prawa budowlanego.</w:t>
      </w:r>
    </w:p>
    <w:p w14:paraId="014DDD68" w14:textId="77777777" w:rsidR="004E203E" w:rsidRDefault="00740881" w:rsidP="00752301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Zamawiający wymaga aby Wykonawca zagospodarował powstałe odpady podczas realizacji przedmiotu zamówienia zgodnie z obowiązującymi przepisami. Koszty związane z wywozem odpadów i ic</w:t>
      </w:r>
      <w:r w:rsidR="00752301">
        <w:rPr>
          <w:rFonts w:ascii="Arial" w:hAnsi="Arial" w:cs="Arial"/>
          <w:sz w:val="22"/>
          <w:szCs w:val="22"/>
        </w:rPr>
        <w:t xml:space="preserve">h utylizacja pokrywa Wykonawca </w:t>
      </w:r>
      <w:r w:rsidRPr="003B2BAB">
        <w:rPr>
          <w:rFonts w:ascii="Arial" w:hAnsi="Arial" w:cs="Arial"/>
          <w:sz w:val="22"/>
          <w:szCs w:val="22"/>
        </w:rPr>
        <w:t>w ramach wynagrodzenia. Wykonawca na wezwanie Zamawiającego przedstawi stosowne protokoły i dokumenty potwierdzające zagospodarowanie powstałych odpadów zgodnie z obowiązującymi przepisami.</w:t>
      </w:r>
    </w:p>
    <w:p w14:paraId="2333842C" w14:textId="77777777" w:rsidR="00F34E14" w:rsidRPr="00F34E14" w:rsidRDefault="0006415E" w:rsidP="00F34E14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F34E14">
        <w:rPr>
          <w:rFonts w:ascii="Arial" w:hAnsi="Arial" w:cs="Arial"/>
          <w:sz w:val="22"/>
          <w:szCs w:val="22"/>
        </w:rPr>
        <w:t xml:space="preserve">Rozliczenie z Wykonawcą nastąpi na podstawie </w:t>
      </w:r>
      <w:r w:rsidR="00F34E14">
        <w:rPr>
          <w:rFonts w:ascii="Arial" w:hAnsi="Arial" w:cs="Arial"/>
          <w:sz w:val="22"/>
          <w:szCs w:val="22"/>
        </w:rPr>
        <w:t>prawidłowo</w:t>
      </w:r>
      <w:r w:rsidRPr="00F34E14">
        <w:rPr>
          <w:rFonts w:ascii="Arial" w:hAnsi="Arial" w:cs="Arial"/>
          <w:sz w:val="22"/>
          <w:szCs w:val="22"/>
        </w:rPr>
        <w:t xml:space="preserve"> wystawionej faktury</w:t>
      </w:r>
      <w:r w:rsidR="000963C6" w:rsidRPr="00F34E14">
        <w:rPr>
          <w:rFonts w:ascii="Arial" w:hAnsi="Arial" w:cs="Arial"/>
          <w:sz w:val="22"/>
          <w:szCs w:val="22"/>
        </w:rPr>
        <w:t>.</w:t>
      </w:r>
      <w:r w:rsidRPr="00F34E14">
        <w:rPr>
          <w:rFonts w:ascii="Arial" w:hAnsi="Arial" w:cs="Arial"/>
          <w:sz w:val="22"/>
          <w:szCs w:val="22"/>
        </w:rPr>
        <w:t xml:space="preserve"> Podstawą do wystawienia faktury</w:t>
      </w:r>
      <w:r w:rsidR="00F34E14" w:rsidRPr="00F34E14">
        <w:rPr>
          <w:rFonts w:ascii="Arial" w:hAnsi="Arial" w:cs="Arial"/>
          <w:sz w:val="22"/>
          <w:szCs w:val="22"/>
        </w:rPr>
        <w:t xml:space="preserve"> będzie dokonanie protokolarnego pozytywnego odbioru końcowego </w:t>
      </w:r>
      <w:r w:rsidR="00F34E14">
        <w:rPr>
          <w:rFonts w:ascii="Arial" w:hAnsi="Arial" w:cs="Arial"/>
          <w:sz w:val="22"/>
          <w:szCs w:val="22"/>
        </w:rPr>
        <w:t>przedmiotu zamówienia</w:t>
      </w:r>
      <w:r w:rsidR="00F34E14" w:rsidRPr="00F34E14">
        <w:rPr>
          <w:rFonts w:ascii="Arial" w:hAnsi="Arial" w:cs="Arial"/>
          <w:sz w:val="22"/>
          <w:szCs w:val="22"/>
        </w:rPr>
        <w:t xml:space="preserve"> przez przedstawicieli Zamawiającego i Wykonawcy. Zapłata należności Wykonawcy nastąpi na podstawie doręczonej przez Wykonawcę faktury końcowej w terminie 30 dni, licząc od daty jej doręczenia Zamawiającemu</w:t>
      </w:r>
      <w:r w:rsidR="00F34E14">
        <w:rPr>
          <w:rFonts w:ascii="Arial" w:hAnsi="Arial" w:cs="Arial"/>
          <w:sz w:val="22"/>
          <w:szCs w:val="22"/>
        </w:rPr>
        <w:t>.</w:t>
      </w:r>
    </w:p>
    <w:p w14:paraId="0A6257F7" w14:textId="77777777" w:rsidR="000963C6" w:rsidRDefault="00385CAE" w:rsidP="00385CAE">
      <w:pPr>
        <w:pStyle w:val="Standard"/>
        <w:numPr>
          <w:ilvl w:val="0"/>
          <w:numId w:val="4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Wykonawca zobowiązany jest posiadać (oraz zapewnić ciągłość w okresie realizacji przedmiotu zamówienia) polisę ubezpieczenia</w:t>
      </w:r>
      <w:r w:rsidRPr="00385CAE">
        <w:rPr>
          <w:rFonts w:ascii="Arial" w:hAnsi="Arial" w:cs="Arial"/>
          <w:sz w:val="22"/>
          <w:szCs w:val="22"/>
        </w:rPr>
        <w:t xml:space="preserve"> odpowiedzialności cywilnej (OC), w której rodzaj działalności objętej ochroną będzie zgodny z </w:t>
      </w:r>
      <w:r>
        <w:rPr>
          <w:rFonts w:ascii="Arial" w:hAnsi="Arial" w:cs="Arial"/>
          <w:sz w:val="22"/>
          <w:szCs w:val="22"/>
        </w:rPr>
        <w:t>przedmiotem zamówienia.</w:t>
      </w:r>
    </w:p>
    <w:p w14:paraId="79D564BF" w14:textId="77777777" w:rsidR="00906582" w:rsidRPr="000963C6" w:rsidRDefault="00906582" w:rsidP="00906582">
      <w:pPr>
        <w:pStyle w:val="Standard"/>
        <w:spacing w:after="100" w:afterAutospacing="1"/>
        <w:ind w:left="1287"/>
        <w:jc w:val="both"/>
        <w:rPr>
          <w:rFonts w:ascii="Arial" w:hAnsi="Arial" w:cs="Arial"/>
          <w:sz w:val="22"/>
          <w:szCs w:val="22"/>
        </w:rPr>
      </w:pPr>
    </w:p>
    <w:p w14:paraId="0A86FCEC" w14:textId="77777777" w:rsidR="00906582" w:rsidRDefault="00906582" w:rsidP="00906582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Dokumentacja zdjęciowa – stan istniejący</w:t>
      </w:r>
    </w:p>
    <w:p w14:paraId="77A19976" w14:textId="77777777" w:rsidR="00F34E14" w:rsidRDefault="00AC0763" w:rsidP="00F34E14">
      <w:pPr>
        <w:pStyle w:val="Standard"/>
        <w:spacing w:after="100" w:afterAutospacing="1"/>
        <w:ind w:left="1287"/>
        <w:jc w:val="both"/>
        <w:rPr>
          <w:rFonts w:ascii="Arial" w:hAnsi="Arial" w:cs="Arial"/>
          <w:sz w:val="22"/>
          <w:szCs w:val="22"/>
        </w:rPr>
      </w:pPr>
      <w:r w:rsidRPr="00AC0763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557BACC" wp14:editId="21A5F6AF">
            <wp:extent cx="4581525" cy="6555136"/>
            <wp:effectExtent l="0" t="0" r="0" b="0"/>
            <wp:docPr id="1531015259" name="Obraz 1" descr="Obraz zawierający budynek, Światło dzienne, Symetria, st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015259" name="Obraz 1" descr="Obraz zawierający budynek, Światło dzienne, Symetria, stal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86803" cy="656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938C2" w14:textId="77777777" w:rsidR="00906582" w:rsidRPr="000963C6" w:rsidRDefault="00906582" w:rsidP="00F34E14">
      <w:pPr>
        <w:pStyle w:val="Standard"/>
        <w:spacing w:after="100" w:afterAutospacing="1"/>
        <w:ind w:left="1287"/>
        <w:jc w:val="both"/>
        <w:rPr>
          <w:rFonts w:ascii="Arial" w:hAnsi="Arial" w:cs="Arial"/>
          <w:sz w:val="22"/>
          <w:szCs w:val="22"/>
        </w:rPr>
      </w:pPr>
    </w:p>
    <w:p w14:paraId="64532BBD" w14:textId="77777777" w:rsidR="00FE69A7" w:rsidRDefault="00FE69A7" w:rsidP="000963C6">
      <w:pPr>
        <w:pStyle w:val="Textbody"/>
        <w:numPr>
          <w:ilvl w:val="0"/>
          <w:numId w:val="4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8B793A">
        <w:rPr>
          <w:rFonts w:ascii="Arial" w:hAnsi="Arial" w:cs="Arial"/>
          <w:b/>
          <w:sz w:val="22"/>
          <w:szCs w:val="22"/>
        </w:rPr>
        <w:lastRenderedPageBreak/>
        <w:t>Załączniki do OPZ</w:t>
      </w:r>
    </w:p>
    <w:p w14:paraId="65C1D384" w14:textId="77777777" w:rsidR="000963C6" w:rsidRDefault="002C7BF4" w:rsidP="000963C6">
      <w:pPr>
        <w:pStyle w:val="Standard"/>
        <w:numPr>
          <w:ilvl w:val="0"/>
          <w:numId w:val="48"/>
        </w:numPr>
        <w:spacing w:after="100" w:afterAutospacing="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Załącznik nr </w:t>
      </w:r>
      <w:r w:rsidR="00470D0A">
        <w:rPr>
          <w:rFonts w:ascii="Arial" w:hAnsi="Arial" w:cs="Arial"/>
          <w:sz w:val="22"/>
          <w:szCs w:val="22"/>
        </w:rPr>
        <w:t>1</w:t>
      </w:r>
      <w:r>
        <w:rPr>
          <w:rFonts w:ascii="Arial" w:hAnsi="Arial" w:cs="Arial"/>
          <w:sz w:val="22"/>
          <w:szCs w:val="22"/>
        </w:rPr>
        <w:t xml:space="preserve"> do OPZ – </w:t>
      </w:r>
      <w:r w:rsidR="00082849">
        <w:rPr>
          <w:rFonts w:ascii="Arial" w:hAnsi="Arial" w:cs="Arial"/>
          <w:sz w:val="22"/>
          <w:szCs w:val="22"/>
        </w:rPr>
        <w:t>Specyfikacja techniczna wykonania i odbioru robót budowlanych</w:t>
      </w:r>
    </w:p>
    <w:p w14:paraId="57DC5155" w14:textId="77777777" w:rsidR="000963C6" w:rsidRDefault="002C7BF4" w:rsidP="000963C6">
      <w:pPr>
        <w:pStyle w:val="Standard"/>
        <w:numPr>
          <w:ilvl w:val="0"/>
          <w:numId w:val="48"/>
        </w:numPr>
        <w:spacing w:after="100" w:afterAutospacing="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Załącznik nr </w:t>
      </w:r>
      <w:r w:rsidR="00470D0A">
        <w:rPr>
          <w:rFonts w:ascii="Arial" w:hAnsi="Arial" w:cs="Arial"/>
          <w:sz w:val="22"/>
          <w:szCs w:val="22"/>
        </w:rPr>
        <w:t>2</w:t>
      </w:r>
      <w:r>
        <w:rPr>
          <w:rFonts w:ascii="Arial" w:hAnsi="Arial" w:cs="Arial"/>
          <w:sz w:val="22"/>
          <w:szCs w:val="22"/>
        </w:rPr>
        <w:t xml:space="preserve"> do OPZ – </w:t>
      </w:r>
      <w:r w:rsidR="00082849">
        <w:rPr>
          <w:rFonts w:ascii="Arial" w:hAnsi="Arial" w:cs="Arial"/>
          <w:sz w:val="22"/>
          <w:szCs w:val="22"/>
        </w:rPr>
        <w:t>Wymiana pokrycia dachowego budynku magazynowego -rzut</w:t>
      </w:r>
    </w:p>
    <w:p w14:paraId="3A2916AD" w14:textId="77777777" w:rsidR="00B54A7B" w:rsidRDefault="00B54A7B" w:rsidP="000963C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567" w:hanging="567"/>
        <w:rPr>
          <w:b w:val="0"/>
          <w:sz w:val="22"/>
          <w:szCs w:val="22"/>
        </w:rPr>
      </w:pPr>
    </w:p>
    <w:sectPr w:rsidR="00B54A7B"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D85FB4" w14:textId="77777777" w:rsidR="001855B0" w:rsidRDefault="001855B0">
      <w:r>
        <w:separator/>
      </w:r>
    </w:p>
  </w:endnote>
  <w:endnote w:type="continuationSeparator" w:id="0">
    <w:p w14:paraId="682BBEF6" w14:textId="77777777" w:rsidR="001855B0" w:rsidRDefault="001855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24642D" w14:textId="77777777" w:rsidR="001855B0" w:rsidRDefault="001855B0">
      <w:r>
        <w:rPr>
          <w:color w:val="000000"/>
        </w:rPr>
        <w:separator/>
      </w:r>
    </w:p>
  </w:footnote>
  <w:footnote w:type="continuationSeparator" w:id="0">
    <w:p w14:paraId="1D5AA1F9" w14:textId="77777777" w:rsidR="001855B0" w:rsidRDefault="001855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71A5A"/>
    <w:multiLevelType w:val="hybridMultilevel"/>
    <w:tmpl w:val="39E43908"/>
    <w:lvl w:ilvl="0" w:tplc="3A9CFD4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05E3332"/>
    <w:multiLevelType w:val="multilevel"/>
    <w:tmpl w:val="899C8A6A"/>
    <w:styleLink w:val="WWNum12"/>
    <w:lvl w:ilvl="0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0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2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4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6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8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0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2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48" w:hanging="360"/>
      </w:pPr>
      <w:rPr>
        <w:rFonts w:ascii="Wingdings" w:hAnsi="Wingdings"/>
      </w:rPr>
    </w:lvl>
  </w:abstractNum>
  <w:abstractNum w:abstractNumId="2" w15:restartNumberingAfterBreak="0">
    <w:nsid w:val="00BF48B1"/>
    <w:multiLevelType w:val="multilevel"/>
    <w:tmpl w:val="C6E2648E"/>
    <w:styleLink w:val="WWOutlineListStyle1"/>
    <w:lvl w:ilvl="0">
      <w:start w:val="1"/>
      <w:numFmt w:val="none"/>
      <w:lvlText w:val=""/>
      <w:lvlJc w:val="left"/>
    </w:lvl>
    <w:lvl w:ilvl="1">
      <w:start w:val="1"/>
      <w:numFmt w:val="decimal"/>
      <w:pStyle w:val="anagl2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3" w15:restartNumberingAfterBreak="0">
    <w:nsid w:val="03045908"/>
    <w:multiLevelType w:val="multilevel"/>
    <w:tmpl w:val="96CA4032"/>
    <w:styleLink w:val="WWNum28"/>
    <w:lvl w:ilvl="0">
      <w:start w:val="1"/>
      <w:numFmt w:val="decimal"/>
      <w:lvlText w:val="%1)"/>
      <w:lvlJc w:val="left"/>
      <w:pPr>
        <w:ind w:left="957" w:hanging="390"/>
      </w:pPr>
    </w:lvl>
    <w:lvl w:ilvl="1">
      <w:start w:val="1"/>
      <w:numFmt w:val="decimal"/>
      <w:lvlText w:val="%1.%2."/>
      <w:lvlJc w:val="left"/>
      <w:pPr>
        <w:ind w:left="1647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2007" w:hanging="720"/>
      </w:pPr>
    </w:lvl>
    <w:lvl w:ilvl="3">
      <w:start w:val="1"/>
      <w:numFmt w:val="decimal"/>
      <w:lvlText w:val="%1.%2.%3.%4."/>
      <w:lvlJc w:val="left"/>
      <w:pPr>
        <w:ind w:left="2727" w:hanging="1080"/>
      </w:pPr>
    </w:lvl>
    <w:lvl w:ilvl="4">
      <w:start w:val="1"/>
      <w:numFmt w:val="decimal"/>
      <w:lvlText w:val="%1.%2.%3.%4.%5."/>
      <w:lvlJc w:val="left"/>
      <w:pPr>
        <w:ind w:left="3087" w:hanging="1080"/>
      </w:pPr>
    </w:lvl>
    <w:lvl w:ilvl="5">
      <w:start w:val="1"/>
      <w:numFmt w:val="decimal"/>
      <w:lvlText w:val="%1.%2.%3.%4.%5.%6."/>
      <w:lvlJc w:val="left"/>
      <w:pPr>
        <w:ind w:left="3807" w:hanging="1440"/>
      </w:pPr>
    </w:lvl>
    <w:lvl w:ilvl="6">
      <w:start w:val="1"/>
      <w:numFmt w:val="decimal"/>
      <w:lvlText w:val="%1.%2.%3.%4.%5.%6.%7."/>
      <w:lvlJc w:val="left"/>
      <w:pPr>
        <w:ind w:left="4167" w:hanging="1440"/>
      </w:pPr>
    </w:lvl>
    <w:lvl w:ilvl="7">
      <w:start w:val="1"/>
      <w:numFmt w:val="decimal"/>
      <w:lvlText w:val="%1.%2.%3.%4.%5.%6.%7.%8."/>
      <w:lvlJc w:val="left"/>
      <w:pPr>
        <w:ind w:left="4887" w:hanging="1800"/>
      </w:pPr>
    </w:lvl>
    <w:lvl w:ilvl="8">
      <w:start w:val="1"/>
      <w:numFmt w:val="decimal"/>
      <w:lvlText w:val="%1.%2.%3.%4.%5.%6.%7.%8.%9."/>
      <w:lvlJc w:val="left"/>
      <w:pPr>
        <w:ind w:left="5607" w:hanging="2160"/>
      </w:pPr>
    </w:lvl>
  </w:abstractNum>
  <w:abstractNum w:abstractNumId="4" w15:restartNumberingAfterBreak="0">
    <w:nsid w:val="06D12A47"/>
    <w:multiLevelType w:val="multilevel"/>
    <w:tmpl w:val="566A8EDA"/>
    <w:styleLink w:val="WW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71018CA"/>
    <w:multiLevelType w:val="multilevel"/>
    <w:tmpl w:val="6284D59C"/>
    <w:styleLink w:val="WWNum2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CAE1A5D"/>
    <w:multiLevelType w:val="multilevel"/>
    <w:tmpl w:val="28ACA192"/>
    <w:styleLink w:val="WWNum2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7" w15:restartNumberingAfterBreak="0">
    <w:nsid w:val="0EAD3E75"/>
    <w:multiLevelType w:val="multilevel"/>
    <w:tmpl w:val="C0D89F3C"/>
    <w:styleLink w:val="WWNum9"/>
    <w:lvl w:ilvl="0">
      <w:numFmt w:val="bullet"/>
      <w:lvlText w:val=""/>
      <w:lvlJc w:val="left"/>
      <w:pPr>
        <w:ind w:left="1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614" w:hanging="360"/>
      </w:pPr>
      <w:rPr>
        <w:rFonts w:ascii="Wingdings" w:hAnsi="Wingdings"/>
      </w:rPr>
    </w:lvl>
  </w:abstractNum>
  <w:abstractNum w:abstractNumId="8" w15:restartNumberingAfterBreak="0">
    <w:nsid w:val="1084447E"/>
    <w:multiLevelType w:val="multilevel"/>
    <w:tmpl w:val="B922BC20"/>
    <w:styleLink w:val="WWNum31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9" w15:restartNumberingAfterBreak="0">
    <w:nsid w:val="110C20C2"/>
    <w:multiLevelType w:val="multilevel"/>
    <w:tmpl w:val="F8C8941A"/>
    <w:styleLink w:val="WWNum2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14DB4B8F"/>
    <w:multiLevelType w:val="multilevel"/>
    <w:tmpl w:val="F86A7D1C"/>
    <w:styleLink w:val="WWOutlineListStyle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1" w15:restartNumberingAfterBreak="0">
    <w:nsid w:val="1E9D3794"/>
    <w:multiLevelType w:val="multilevel"/>
    <w:tmpl w:val="AF584172"/>
    <w:styleLink w:val="WWNum2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 w15:restartNumberingAfterBreak="0">
    <w:nsid w:val="20D070C5"/>
    <w:multiLevelType w:val="multilevel"/>
    <w:tmpl w:val="1D4C649E"/>
    <w:styleLink w:val="Outline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3" w15:restartNumberingAfterBreak="0">
    <w:nsid w:val="25B838B9"/>
    <w:multiLevelType w:val="multilevel"/>
    <w:tmpl w:val="7AD481A8"/>
    <w:styleLink w:val="WWNum1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A054170"/>
    <w:multiLevelType w:val="multilevel"/>
    <w:tmpl w:val="6DF0320E"/>
    <w:styleLink w:val="WWNum7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5" w15:restartNumberingAfterBreak="0">
    <w:nsid w:val="2A8D210B"/>
    <w:multiLevelType w:val="multilevel"/>
    <w:tmpl w:val="98A0D29A"/>
    <w:styleLink w:val="WWNum10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16" w15:restartNumberingAfterBreak="0">
    <w:nsid w:val="2CE74E7E"/>
    <w:multiLevelType w:val="multilevel"/>
    <w:tmpl w:val="FFD2E584"/>
    <w:styleLink w:val="WWNum26"/>
    <w:lvl w:ilvl="0">
      <w:start w:val="1"/>
      <w:numFmt w:val="decimal"/>
      <w:lvlText w:val="%1)"/>
      <w:lvlJc w:val="left"/>
      <w:pPr>
        <w:ind w:left="1098" w:hanging="390"/>
      </w:p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7" w15:restartNumberingAfterBreak="0">
    <w:nsid w:val="317045AB"/>
    <w:multiLevelType w:val="hybridMultilevel"/>
    <w:tmpl w:val="39E43908"/>
    <w:lvl w:ilvl="0" w:tplc="3A9CFD4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355D678C"/>
    <w:multiLevelType w:val="multilevel"/>
    <w:tmpl w:val="863668F2"/>
    <w:styleLink w:val="WWNum5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9" w15:restartNumberingAfterBreak="0">
    <w:nsid w:val="3DFE7EFD"/>
    <w:multiLevelType w:val="multilevel"/>
    <w:tmpl w:val="F89AD10E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3F4C0504"/>
    <w:multiLevelType w:val="multilevel"/>
    <w:tmpl w:val="0E58CCF0"/>
    <w:styleLink w:val="WWNum1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1" w15:restartNumberingAfterBreak="0">
    <w:nsid w:val="4293475F"/>
    <w:multiLevelType w:val="multilevel"/>
    <w:tmpl w:val="B52AC54C"/>
    <w:styleLink w:val="WWNum13"/>
    <w:lvl w:ilvl="0"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22" w15:restartNumberingAfterBreak="0">
    <w:nsid w:val="44FA7FD8"/>
    <w:multiLevelType w:val="multilevel"/>
    <w:tmpl w:val="BD5E4CAC"/>
    <w:styleLink w:val="WWNum1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47E15753"/>
    <w:multiLevelType w:val="multilevel"/>
    <w:tmpl w:val="B9741806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4" w15:restartNumberingAfterBreak="0">
    <w:nsid w:val="49D24D81"/>
    <w:multiLevelType w:val="multilevel"/>
    <w:tmpl w:val="3CFC0B28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4A9F00F1"/>
    <w:multiLevelType w:val="multilevel"/>
    <w:tmpl w:val="9410D052"/>
    <w:styleLink w:val="WWNum1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6" w15:restartNumberingAfterBreak="0">
    <w:nsid w:val="4BC34700"/>
    <w:multiLevelType w:val="multilevel"/>
    <w:tmpl w:val="FA8EBC42"/>
    <w:styleLink w:val="WWNum1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4FD3117E"/>
    <w:multiLevelType w:val="multilevel"/>
    <w:tmpl w:val="603079EE"/>
    <w:styleLink w:val="WWNum27"/>
    <w:lvl w:ilvl="0">
      <w:numFmt w:val="bullet"/>
      <w:lvlText w:val=""/>
      <w:lvlJc w:val="left"/>
      <w:pPr>
        <w:ind w:left="10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30" w:hanging="360"/>
      </w:pPr>
      <w:rPr>
        <w:rFonts w:ascii="Wingdings" w:hAnsi="Wingdings"/>
      </w:rPr>
    </w:lvl>
  </w:abstractNum>
  <w:abstractNum w:abstractNumId="28" w15:restartNumberingAfterBreak="0">
    <w:nsid w:val="50407960"/>
    <w:multiLevelType w:val="hybridMultilevel"/>
    <w:tmpl w:val="509E126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50B57254"/>
    <w:multiLevelType w:val="hybridMultilevel"/>
    <w:tmpl w:val="009E043E"/>
    <w:lvl w:ilvl="0" w:tplc="21D2C77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51D35A50"/>
    <w:multiLevelType w:val="hybridMultilevel"/>
    <w:tmpl w:val="A16C46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634D90"/>
    <w:multiLevelType w:val="multilevel"/>
    <w:tmpl w:val="858489E2"/>
    <w:styleLink w:val="WWNum16"/>
    <w:lvl w:ilvl="0">
      <w:numFmt w:val="bullet"/>
      <w:lvlText w:val=""/>
      <w:lvlJc w:val="left"/>
      <w:pPr>
        <w:ind w:left="1068" w:hanging="360"/>
      </w:pPr>
      <w:rPr>
        <w:rFonts w:ascii="Symbol" w:hAnsi="Symbo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32" w15:restartNumberingAfterBreak="0">
    <w:nsid w:val="58B84F59"/>
    <w:multiLevelType w:val="hybridMultilevel"/>
    <w:tmpl w:val="81C6F43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5A386EB6"/>
    <w:multiLevelType w:val="multilevel"/>
    <w:tmpl w:val="38DE0FF8"/>
    <w:styleLink w:val="WWNum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4" w15:restartNumberingAfterBreak="0">
    <w:nsid w:val="5C114F59"/>
    <w:multiLevelType w:val="multilevel"/>
    <w:tmpl w:val="90C667A8"/>
    <w:styleLink w:val="WWNum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5" w15:restartNumberingAfterBreak="0">
    <w:nsid w:val="5F3D6285"/>
    <w:multiLevelType w:val="multilevel"/>
    <w:tmpl w:val="95266A12"/>
    <w:styleLink w:val="WWNum1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68F6660D"/>
    <w:multiLevelType w:val="multilevel"/>
    <w:tmpl w:val="88BE5DE2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7" w15:restartNumberingAfterBreak="0">
    <w:nsid w:val="6B8D5FE3"/>
    <w:multiLevelType w:val="multilevel"/>
    <w:tmpl w:val="A674416C"/>
    <w:styleLink w:val="WWNum30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8" w15:restartNumberingAfterBreak="0">
    <w:nsid w:val="6DA47E39"/>
    <w:multiLevelType w:val="multilevel"/>
    <w:tmpl w:val="23BC4A58"/>
    <w:styleLink w:val="WWNum4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39" w15:restartNumberingAfterBreak="0">
    <w:nsid w:val="6E795717"/>
    <w:multiLevelType w:val="multilevel"/>
    <w:tmpl w:val="AF9A26DA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0" w15:restartNumberingAfterBreak="0">
    <w:nsid w:val="70C32902"/>
    <w:multiLevelType w:val="multilevel"/>
    <w:tmpl w:val="EFA64AC0"/>
    <w:styleLink w:val="WWNum11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41" w15:restartNumberingAfterBreak="0">
    <w:nsid w:val="74484733"/>
    <w:multiLevelType w:val="hybridMultilevel"/>
    <w:tmpl w:val="22AA22FC"/>
    <w:lvl w:ilvl="0" w:tplc="A100221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3054873">
    <w:abstractNumId w:val="2"/>
  </w:num>
  <w:num w:numId="2" w16cid:durableId="1397126130">
    <w:abstractNumId w:val="10"/>
  </w:num>
  <w:num w:numId="3" w16cid:durableId="1736319491">
    <w:abstractNumId w:val="12"/>
  </w:num>
  <w:num w:numId="4" w16cid:durableId="1051926148">
    <w:abstractNumId w:val="22"/>
  </w:num>
  <w:num w:numId="5" w16cid:durableId="1742019040">
    <w:abstractNumId w:val="33"/>
  </w:num>
  <w:num w:numId="6" w16cid:durableId="1943342640">
    <w:abstractNumId w:val="4"/>
  </w:num>
  <w:num w:numId="7" w16cid:durableId="667829162">
    <w:abstractNumId w:val="38"/>
  </w:num>
  <w:num w:numId="8" w16cid:durableId="1834569433">
    <w:abstractNumId w:val="18"/>
  </w:num>
  <w:num w:numId="9" w16cid:durableId="1890147784">
    <w:abstractNumId w:val="24"/>
  </w:num>
  <w:num w:numId="10" w16cid:durableId="830875949">
    <w:abstractNumId w:val="14"/>
  </w:num>
  <w:num w:numId="11" w16cid:durableId="1194465552">
    <w:abstractNumId w:val="34"/>
  </w:num>
  <w:num w:numId="12" w16cid:durableId="150021351">
    <w:abstractNumId w:val="7"/>
  </w:num>
  <w:num w:numId="13" w16cid:durableId="1322149881">
    <w:abstractNumId w:val="15"/>
  </w:num>
  <w:num w:numId="14" w16cid:durableId="2011710208">
    <w:abstractNumId w:val="40"/>
  </w:num>
  <w:num w:numId="15" w16cid:durableId="2001227736">
    <w:abstractNumId w:val="1"/>
  </w:num>
  <w:num w:numId="16" w16cid:durableId="973101466">
    <w:abstractNumId w:val="21"/>
  </w:num>
  <w:num w:numId="17" w16cid:durableId="329068059">
    <w:abstractNumId w:val="26"/>
  </w:num>
  <w:num w:numId="18" w16cid:durableId="729421997">
    <w:abstractNumId w:val="35"/>
  </w:num>
  <w:num w:numId="19" w16cid:durableId="904755298">
    <w:abstractNumId w:val="31"/>
  </w:num>
  <w:num w:numId="20" w16cid:durableId="1965111421">
    <w:abstractNumId w:val="13"/>
  </w:num>
  <w:num w:numId="21" w16cid:durableId="1801730384">
    <w:abstractNumId w:val="25"/>
  </w:num>
  <w:num w:numId="22" w16cid:durableId="357046017">
    <w:abstractNumId w:val="20"/>
  </w:num>
  <w:num w:numId="23" w16cid:durableId="493496542">
    <w:abstractNumId w:val="23"/>
  </w:num>
  <w:num w:numId="24" w16cid:durableId="903682452">
    <w:abstractNumId w:val="39"/>
  </w:num>
  <w:num w:numId="25" w16cid:durableId="54860693">
    <w:abstractNumId w:val="36"/>
  </w:num>
  <w:num w:numId="26" w16cid:durableId="171603573">
    <w:abstractNumId w:val="11"/>
  </w:num>
  <w:num w:numId="27" w16cid:durableId="1849557025">
    <w:abstractNumId w:val="9"/>
  </w:num>
  <w:num w:numId="28" w16cid:durableId="683554343">
    <w:abstractNumId w:val="5"/>
  </w:num>
  <w:num w:numId="29" w16cid:durableId="1503467115">
    <w:abstractNumId w:val="16"/>
  </w:num>
  <w:num w:numId="30" w16cid:durableId="1120994999">
    <w:abstractNumId w:val="27"/>
  </w:num>
  <w:num w:numId="31" w16cid:durableId="1609388089">
    <w:abstractNumId w:val="3"/>
  </w:num>
  <w:num w:numId="32" w16cid:durableId="1849058654">
    <w:abstractNumId w:val="6"/>
  </w:num>
  <w:num w:numId="33" w16cid:durableId="1790396521">
    <w:abstractNumId w:val="37"/>
  </w:num>
  <w:num w:numId="34" w16cid:durableId="1261910119">
    <w:abstractNumId w:val="8"/>
  </w:num>
  <w:num w:numId="35" w16cid:durableId="141700987">
    <w:abstractNumId w:val="1"/>
  </w:num>
  <w:num w:numId="36" w16cid:durableId="1073087457">
    <w:abstractNumId w:val="14"/>
    <w:lvlOverride w:ilvl="0">
      <w:startOverride w:val="4"/>
    </w:lvlOverride>
  </w:num>
  <w:num w:numId="37" w16cid:durableId="2077390007">
    <w:abstractNumId w:val="16"/>
    <w:lvlOverride w:ilvl="0">
      <w:startOverride w:val="1"/>
    </w:lvlOverride>
  </w:num>
  <w:num w:numId="38" w16cid:durableId="1020475664">
    <w:abstractNumId w:val="3"/>
    <w:lvlOverride w:ilvl="0">
      <w:startOverride w:val="1"/>
    </w:lvlOverride>
  </w:num>
  <w:num w:numId="39" w16cid:durableId="1357348047">
    <w:abstractNumId w:val="19"/>
  </w:num>
  <w:num w:numId="40" w16cid:durableId="986662155">
    <w:abstractNumId w:val="29"/>
  </w:num>
  <w:num w:numId="41" w16cid:durableId="1091585878">
    <w:abstractNumId w:val="2"/>
  </w:num>
  <w:num w:numId="42" w16cid:durableId="1237668622">
    <w:abstractNumId w:val="30"/>
  </w:num>
  <w:num w:numId="43" w16cid:durableId="1237129964">
    <w:abstractNumId w:val="2"/>
  </w:num>
  <w:num w:numId="44" w16cid:durableId="653995842">
    <w:abstractNumId w:val="28"/>
  </w:num>
  <w:num w:numId="45" w16cid:durableId="96029195">
    <w:abstractNumId w:val="41"/>
  </w:num>
  <w:num w:numId="46" w16cid:durableId="455490454">
    <w:abstractNumId w:val="32"/>
  </w:num>
  <w:num w:numId="47" w16cid:durableId="1228875847">
    <w:abstractNumId w:val="17"/>
  </w:num>
  <w:num w:numId="48" w16cid:durableId="503513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03E"/>
    <w:rsid w:val="00007107"/>
    <w:rsid w:val="00012549"/>
    <w:rsid w:val="0006415E"/>
    <w:rsid w:val="00075530"/>
    <w:rsid w:val="000809BE"/>
    <w:rsid w:val="00082849"/>
    <w:rsid w:val="000963C6"/>
    <w:rsid w:val="000978D3"/>
    <w:rsid w:val="000C106B"/>
    <w:rsid w:val="000E5BA6"/>
    <w:rsid w:val="00111764"/>
    <w:rsid w:val="00133038"/>
    <w:rsid w:val="0013399A"/>
    <w:rsid w:val="00165406"/>
    <w:rsid w:val="001855B0"/>
    <w:rsid w:val="00197109"/>
    <w:rsid w:val="001A6E3D"/>
    <w:rsid w:val="001B1405"/>
    <w:rsid w:val="001E0527"/>
    <w:rsid w:val="001E6415"/>
    <w:rsid w:val="00201C4B"/>
    <w:rsid w:val="00206193"/>
    <w:rsid w:val="002120DE"/>
    <w:rsid w:val="00225006"/>
    <w:rsid w:val="00226568"/>
    <w:rsid w:val="00231663"/>
    <w:rsid w:val="002C35CE"/>
    <w:rsid w:val="002C69CA"/>
    <w:rsid w:val="002C7BF4"/>
    <w:rsid w:val="002D0D15"/>
    <w:rsid w:val="002E2DA3"/>
    <w:rsid w:val="003327C1"/>
    <w:rsid w:val="0033675B"/>
    <w:rsid w:val="003441AA"/>
    <w:rsid w:val="00363A87"/>
    <w:rsid w:val="00374DCA"/>
    <w:rsid w:val="003837B8"/>
    <w:rsid w:val="00385CAE"/>
    <w:rsid w:val="003B2BAB"/>
    <w:rsid w:val="003C7803"/>
    <w:rsid w:val="003D5171"/>
    <w:rsid w:val="003E74A3"/>
    <w:rsid w:val="00451495"/>
    <w:rsid w:val="00470D0A"/>
    <w:rsid w:val="004878FE"/>
    <w:rsid w:val="004A4BAB"/>
    <w:rsid w:val="004C0F3A"/>
    <w:rsid w:val="004C574B"/>
    <w:rsid w:val="004E203E"/>
    <w:rsid w:val="004E4FF6"/>
    <w:rsid w:val="004E73D1"/>
    <w:rsid w:val="004F09F8"/>
    <w:rsid w:val="004F2C50"/>
    <w:rsid w:val="00503743"/>
    <w:rsid w:val="00564959"/>
    <w:rsid w:val="00580D8F"/>
    <w:rsid w:val="00592DAC"/>
    <w:rsid w:val="005B51C5"/>
    <w:rsid w:val="005D0ED3"/>
    <w:rsid w:val="0061481D"/>
    <w:rsid w:val="00630BCA"/>
    <w:rsid w:val="006410E7"/>
    <w:rsid w:val="0066334D"/>
    <w:rsid w:val="006F24DE"/>
    <w:rsid w:val="006F3852"/>
    <w:rsid w:val="007142A7"/>
    <w:rsid w:val="00740881"/>
    <w:rsid w:val="00752301"/>
    <w:rsid w:val="00792DC1"/>
    <w:rsid w:val="007B6096"/>
    <w:rsid w:val="007F65AA"/>
    <w:rsid w:val="00815BCD"/>
    <w:rsid w:val="008873A5"/>
    <w:rsid w:val="00894FC6"/>
    <w:rsid w:val="008A3E44"/>
    <w:rsid w:val="008B793A"/>
    <w:rsid w:val="008F4852"/>
    <w:rsid w:val="00905046"/>
    <w:rsid w:val="00906582"/>
    <w:rsid w:val="00931CB5"/>
    <w:rsid w:val="00972CF0"/>
    <w:rsid w:val="00984CE8"/>
    <w:rsid w:val="009978B9"/>
    <w:rsid w:val="009B519B"/>
    <w:rsid w:val="009B7EB6"/>
    <w:rsid w:val="009E3FFC"/>
    <w:rsid w:val="009F200C"/>
    <w:rsid w:val="00A25D8A"/>
    <w:rsid w:val="00A459E4"/>
    <w:rsid w:val="00A51359"/>
    <w:rsid w:val="00A84374"/>
    <w:rsid w:val="00AB199F"/>
    <w:rsid w:val="00AC0260"/>
    <w:rsid w:val="00AC0763"/>
    <w:rsid w:val="00AF4BC5"/>
    <w:rsid w:val="00B0621D"/>
    <w:rsid w:val="00B06649"/>
    <w:rsid w:val="00B54A7B"/>
    <w:rsid w:val="00B55F04"/>
    <w:rsid w:val="00B82C65"/>
    <w:rsid w:val="00BA247B"/>
    <w:rsid w:val="00BA7D22"/>
    <w:rsid w:val="00BB2B53"/>
    <w:rsid w:val="00BB3DBF"/>
    <w:rsid w:val="00BC3254"/>
    <w:rsid w:val="00BC3CC9"/>
    <w:rsid w:val="00BE1EFB"/>
    <w:rsid w:val="00BE5DA3"/>
    <w:rsid w:val="00C02515"/>
    <w:rsid w:val="00C417E8"/>
    <w:rsid w:val="00C419DC"/>
    <w:rsid w:val="00CA424D"/>
    <w:rsid w:val="00CB0654"/>
    <w:rsid w:val="00CC3FBF"/>
    <w:rsid w:val="00D03330"/>
    <w:rsid w:val="00D05C01"/>
    <w:rsid w:val="00D171A8"/>
    <w:rsid w:val="00D63735"/>
    <w:rsid w:val="00D7072F"/>
    <w:rsid w:val="00DA7F7C"/>
    <w:rsid w:val="00DD031A"/>
    <w:rsid w:val="00DE46DC"/>
    <w:rsid w:val="00E026B4"/>
    <w:rsid w:val="00E46E51"/>
    <w:rsid w:val="00E5316B"/>
    <w:rsid w:val="00E55760"/>
    <w:rsid w:val="00E60065"/>
    <w:rsid w:val="00E60387"/>
    <w:rsid w:val="00E83568"/>
    <w:rsid w:val="00EB5E7B"/>
    <w:rsid w:val="00EC6BA8"/>
    <w:rsid w:val="00ED712A"/>
    <w:rsid w:val="00F34E14"/>
    <w:rsid w:val="00F4028A"/>
    <w:rsid w:val="00F70706"/>
    <w:rsid w:val="00F94F47"/>
    <w:rsid w:val="00FA69BD"/>
    <w:rsid w:val="00FC163E"/>
    <w:rsid w:val="00FC1A81"/>
    <w:rsid w:val="00FC7841"/>
    <w:rsid w:val="00FD7FDA"/>
    <w:rsid w:val="00FE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48A484"/>
  <w15:docId w15:val="{809F6B87-61BD-4C31-B8C2-AD14175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WWOutlineListStyle1">
    <w:name w:val="WW_OutlineListStyle_1"/>
    <w:basedOn w:val="Bezlisty"/>
    <w:pPr>
      <w:numPr>
        <w:numId w:val="1"/>
      </w:numPr>
    </w:pPr>
  </w:style>
  <w:style w:type="paragraph" w:customStyle="1" w:styleId="anagl2">
    <w:name w:val="a_nagl2"/>
    <w:pPr>
      <w:widowControl/>
      <w:numPr>
        <w:ilvl w:val="1"/>
        <w:numId w:val="1"/>
      </w:numPr>
      <w:tabs>
        <w:tab w:val="left" w:pos="0"/>
      </w:tabs>
      <w:suppressAutoHyphens/>
      <w:spacing w:line="360" w:lineRule="auto"/>
      <w:jc w:val="both"/>
      <w:outlineLvl w:val="1"/>
    </w:pPr>
    <w:rPr>
      <w:rFonts w:ascii="Arial" w:eastAsia="Times New Roman" w:hAnsi="Arial" w:cs="Arial"/>
      <w:b/>
      <w:lang w:eastAsia="pl-PL"/>
    </w:rPr>
  </w:style>
  <w:style w:type="character" w:customStyle="1" w:styleId="czeinternetowe">
    <w:name w:val="Łącze internetowe"/>
    <w:basedOn w:val="Domylnaczcionkaakapitu"/>
    <w:rPr>
      <w:color w:val="0000FF"/>
      <w:u w:val="single"/>
    </w:rPr>
  </w:style>
  <w:style w:type="paragraph" w:customStyle="1" w:styleId="Standard">
    <w:name w:val="Standard"/>
    <w:pPr>
      <w:widowControl/>
      <w:suppressAutoHyphens/>
    </w:pPr>
    <w:rPr>
      <w:rFonts w:eastAsia="Times New Roman" w:cs="Times New Roman"/>
      <w:lang w:eastAsia="pl-PL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styleId="Akapitzlist">
    <w:name w:val="List Paragraph"/>
    <w:basedOn w:val="Standard"/>
    <w:pPr>
      <w:ind w:left="708"/>
    </w:pPr>
  </w:style>
  <w:style w:type="paragraph" w:styleId="Tekstkomentarza">
    <w:name w:val="annotation text"/>
    <w:basedOn w:val="Standard"/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styleId="Tekstdymka">
    <w:name w:val="Balloon Text"/>
    <w:basedOn w:val="Standard"/>
    <w:rPr>
      <w:rFonts w:ascii="Segoe UI" w:hAnsi="Segoe UI" w:cs="Segoe UI"/>
      <w:sz w:val="18"/>
      <w:szCs w:val="18"/>
    </w:rPr>
  </w:style>
  <w:style w:type="paragraph" w:styleId="Poprawka">
    <w:name w:val="Revision"/>
    <w:pPr>
      <w:widowControl/>
      <w:suppressAutoHyphens/>
    </w:pPr>
    <w:rPr>
      <w:rFonts w:eastAsia="Times New Roman" w:cs="Times New Roman"/>
      <w:lang w:eastAsia="pl-PL"/>
    </w:rPr>
  </w:style>
  <w:style w:type="paragraph" w:styleId="Bezodstpw">
    <w:name w:val="No Spacing"/>
    <w:pPr>
      <w:widowControl/>
      <w:suppressAutoHyphens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rPr>
      <w:i/>
      <w:iCs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styleId="Odwoaniedokomentarza">
    <w:name w:val="annotation reference"/>
    <w:basedOn w:val="Domylnaczcionkaakapitu"/>
    <w:rPr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TekstdymkaZnak">
    <w:name w:val="Tekst dymka Znak"/>
    <w:basedOn w:val="Domylnaczcionkaakapitu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ListLabel1">
    <w:name w:val="ListLabel 1"/>
    <w:rPr>
      <w:b w:val="0"/>
      <w:color w:val="000000"/>
    </w:rPr>
  </w:style>
  <w:style w:type="character" w:customStyle="1" w:styleId="ListLabel2">
    <w:name w:val="ListLabel 2"/>
    <w:rPr>
      <w:sz w:val="22"/>
      <w:szCs w:val="22"/>
    </w:rPr>
  </w:style>
  <w:style w:type="character" w:customStyle="1" w:styleId="ListLabel3">
    <w:name w:val="ListLabel 3"/>
    <w:rPr>
      <w:b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eastAsia="Times New Roman" w:cs="Arial"/>
      <w:b w:val="0"/>
      <w:i w:val="0"/>
      <w:color w:val="00000A"/>
      <w:sz w:val="22"/>
      <w:szCs w:val="22"/>
    </w:rPr>
  </w:style>
  <w:style w:type="character" w:customStyle="1" w:styleId="ListLabel6">
    <w:name w:val="ListLabel 6"/>
    <w:rPr>
      <w:b w:val="0"/>
      <w:i w:val="0"/>
      <w:color w:val="00000A"/>
      <w:sz w:val="22"/>
      <w:szCs w:val="22"/>
    </w:rPr>
  </w:style>
  <w:style w:type="numbering" w:customStyle="1" w:styleId="WWOutlineListStyle">
    <w:name w:val="WW_OutlineListStyle"/>
    <w:basedOn w:val="Bezlisty"/>
    <w:pPr>
      <w:numPr>
        <w:numId w:val="2"/>
      </w:numPr>
    </w:pPr>
  </w:style>
  <w:style w:type="numbering" w:customStyle="1" w:styleId="Outline">
    <w:name w:val="Outline"/>
    <w:basedOn w:val="Bezlisty"/>
    <w:pPr>
      <w:numPr>
        <w:numId w:val="3"/>
      </w:numPr>
    </w:pPr>
  </w:style>
  <w:style w:type="numbering" w:customStyle="1" w:styleId="WWNum1">
    <w:name w:val="WWNum1"/>
    <w:basedOn w:val="Bezlisty"/>
    <w:pPr>
      <w:numPr>
        <w:numId w:val="4"/>
      </w:numPr>
    </w:pPr>
  </w:style>
  <w:style w:type="numbering" w:customStyle="1" w:styleId="WWNum2">
    <w:name w:val="WWNum2"/>
    <w:basedOn w:val="Bezlisty"/>
    <w:pPr>
      <w:numPr>
        <w:numId w:val="5"/>
      </w:numPr>
    </w:pPr>
  </w:style>
  <w:style w:type="numbering" w:customStyle="1" w:styleId="WWNum3">
    <w:name w:val="WWNum3"/>
    <w:basedOn w:val="Bezlisty"/>
    <w:pPr>
      <w:numPr>
        <w:numId w:val="6"/>
      </w:numPr>
    </w:pPr>
  </w:style>
  <w:style w:type="numbering" w:customStyle="1" w:styleId="WWNum4">
    <w:name w:val="WWNum4"/>
    <w:basedOn w:val="Bezlisty"/>
    <w:pPr>
      <w:numPr>
        <w:numId w:val="7"/>
      </w:numPr>
    </w:pPr>
  </w:style>
  <w:style w:type="numbering" w:customStyle="1" w:styleId="WWNum5">
    <w:name w:val="WWNum5"/>
    <w:basedOn w:val="Bezlisty"/>
    <w:pPr>
      <w:numPr>
        <w:numId w:val="8"/>
      </w:numPr>
    </w:pPr>
  </w:style>
  <w:style w:type="numbering" w:customStyle="1" w:styleId="WWNum6">
    <w:name w:val="WWNum6"/>
    <w:basedOn w:val="Bezlisty"/>
    <w:pPr>
      <w:numPr>
        <w:numId w:val="9"/>
      </w:numPr>
    </w:pPr>
  </w:style>
  <w:style w:type="numbering" w:customStyle="1" w:styleId="WWNum7">
    <w:name w:val="WWNum7"/>
    <w:basedOn w:val="Bezlisty"/>
    <w:pPr>
      <w:numPr>
        <w:numId w:val="10"/>
      </w:numPr>
    </w:pPr>
  </w:style>
  <w:style w:type="numbering" w:customStyle="1" w:styleId="WWNum8">
    <w:name w:val="WWNum8"/>
    <w:basedOn w:val="Bezlisty"/>
    <w:pPr>
      <w:numPr>
        <w:numId w:val="11"/>
      </w:numPr>
    </w:pPr>
  </w:style>
  <w:style w:type="numbering" w:customStyle="1" w:styleId="WWNum9">
    <w:name w:val="WWNum9"/>
    <w:basedOn w:val="Bezlisty"/>
    <w:pPr>
      <w:numPr>
        <w:numId w:val="12"/>
      </w:numPr>
    </w:pPr>
  </w:style>
  <w:style w:type="numbering" w:customStyle="1" w:styleId="WWNum10">
    <w:name w:val="WWNum10"/>
    <w:basedOn w:val="Bezlisty"/>
    <w:pPr>
      <w:numPr>
        <w:numId w:val="13"/>
      </w:numPr>
    </w:pPr>
  </w:style>
  <w:style w:type="numbering" w:customStyle="1" w:styleId="WWNum11">
    <w:name w:val="WWNum11"/>
    <w:basedOn w:val="Bezlisty"/>
    <w:pPr>
      <w:numPr>
        <w:numId w:val="14"/>
      </w:numPr>
    </w:pPr>
  </w:style>
  <w:style w:type="numbering" w:customStyle="1" w:styleId="WWNum12">
    <w:name w:val="WWNum12"/>
    <w:basedOn w:val="Bezlisty"/>
    <w:pPr>
      <w:numPr>
        <w:numId w:val="15"/>
      </w:numPr>
    </w:pPr>
  </w:style>
  <w:style w:type="numbering" w:customStyle="1" w:styleId="WWNum13">
    <w:name w:val="WWNum13"/>
    <w:basedOn w:val="Bezlisty"/>
    <w:pPr>
      <w:numPr>
        <w:numId w:val="16"/>
      </w:numPr>
    </w:pPr>
  </w:style>
  <w:style w:type="numbering" w:customStyle="1" w:styleId="WWNum14">
    <w:name w:val="WWNum14"/>
    <w:basedOn w:val="Bezlisty"/>
    <w:pPr>
      <w:numPr>
        <w:numId w:val="17"/>
      </w:numPr>
    </w:pPr>
  </w:style>
  <w:style w:type="numbering" w:customStyle="1" w:styleId="WWNum15">
    <w:name w:val="WWNum15"/>
    <w:basedOn w:val="Bezlisty"/>
    <w:pPr>
      <w:numPr>
        <w:numId w:val="18"/>
      </w:numPr>
    </w:pPr>
  </w:style>
  <w:style w:type="numbering" w:customStyle="1" w:styleId="WWNum16">
    <w:name w:val="WWNum16"/>
    <w:basedOn w:val="Bezlisty"/>
    <w:pPr>
      <w:numPr>
        <w:numId w:val="19"/>
      </w:numPr>
    </w:pPr>
  </w:style>
  <w:style w:type="numbering" w:customStyle="1" w:styleId="WWNum17">
    <w:name w:val="WWNum17"/>
    <w:basedOn w:val="Bezlisty"/>
    <w:pPr>
      <w:numPr>
        <w:numId w:val="20"/>
      </w:numPr>
    </w:pPr>
  </w:style>
  <w:style w:type="numbering" w:customStyle="1" w:styleId="WWNum18">
    <w:name w:val="WWNum18"/>
    <w:basedOn w:val="Bezlisty"/>
    <w:pPr>
      <w:numPr>
        <w:numId w:val="21"/>
      </w:numPr>
    </w:pPr>
  </w:style>
  <w:style w:type="numbering" w:customStyle="1" w:styleId="WWNum19">
    <w:name w:val="WWNum19"/>
    <w:basedOn w:val="Bezlisty"/>
    <w:pPr>
      <w:numPr>
        <w:numId w:val="22"/>
      </w:numPr>
    </w:pPr>
  </w:style>
  <w:style w:type="numbering" w:customStyle="1" w:styleId="WWNum20">
    <w:name w:val="WWNum20"/>
    <w:basedOn w:val="Bezlisty"/>
    <w:pPr>
      <w:numPr>
        <w:numId w:val="23"/>
      </w:numPr>
    </w:pPr>
  </w:style>
  <w:style w:type="numbering" w:customStyle="1" w:styleId="WWNum21">
    <w:name w:val="WWNum21"/>
    <w:basedOn w:val="Bezlisty"/>
    <w:pPr>
      <w:numPr>
        <w:numId w:val="24"/>
      </w:numPr>
    </w:pPr>
  </w:style>
  <w:style w:type="numbering" w:customStyle="1" w:styleId="WWNum22">
    <w:name w:val="WWNum22"/>
    <w:basedOn w:val="Bezlisty"/>
    <w:pPr>
      <w:numPr>
        <w:numId w:val="25"/>
      </w:numPr>
    </w:pPr>
  </w:style>
  <w:style w:type="numbering" w:customStyle="1" w:styleId="WWNum23">
    <w:name w:val="WWNum23"/>
    <w:basedOn w:val="Bezlisty"/>
    <w:pPr>
      <w:numPr>
        <w:numId w:val="26"/>
      </w:numPr>
    </w:pPr>
  </w:style>
  <w:style w:type="numbering" w:customStyle="1" w:styleId="WWNum24">
    <w:name w:val="WWNum24"/>
    <w:basedOn w:val="Bezlisty"/>
    <w:pPr>
      <w:numPr>
        <w:numId w:val="27"/>
      </w:numPr>
    </w:pPr>
  </w:style>
  <w:style w:type="numbering" w:customStyle="1" w:styleId="WWNum25">
    <w:name w:val="WWNum25"/>
    <w:basedOn w:val="Bezlisty"/>
    <w:pPr>
      <w:numPr>
        <w:numId w:val="28"/>
      </w:numPr>
    </w:pPr>
  </w:style>
  <w:style w:type="numbering" w:customStyle="1" w:styleId="WWNum26">
    <w:name w:val="WWNum26"/>
    <w:basedOn w:val="Bezlisty"/>
    <w:pPr>
      <w:numPr>
        <w:numId w:val="29"/>
      </w:numPr>
    </w:pPr>
  </w:style>
  <w:style w:type="numbering" w:customStyle="1" w:styleId="WWNum27">
    <w:name w:val="WWNum27"/>
    <w:basedOn w:val="Bezlisty"/>
    <w:pPr>
      <w:numPr>
        <w:numId w:val="30"/>
      </w:numPr>
    </w:pPr>
  </w:style>
  <w:style w:type="numbering" w:customStyle="1" w:styleId="WWNum28">
    <w:name w:val="WWNum28"/>
    <w:basedOn w:val="Bezlisty"/>
    <w:pPr>
      <w:numPr>
        <w:numId w:val="31"/>
      </w:numPr>
    </w:pPr>
  </w:style>
  <w:style w:type="numbering" w:customStyle="1" w:styleId="WWNum29">
    <w:name w:val="WWNum29"/>
    <w:basedOn w:val="Bezlisty"/>
    <w:pPr>
      <w:numPr>
        <w:numId w:val="32"/>
      </w:numPr>
    </w:pPr>
  </w:style>
  <w:style w:type="numbering" w:customStyle="1" w:styleId="WWNum30">
    <w:name w:val="WWNum30"/>
    <w:basedOn w:val="Bezlisty"/>
    <w:pPr>
      <w:numPr>
        <w:numId w:val="33"/>
      </w:numPr>
    </w:pPr>
  </w:style>
  <w:style w:type="numbering" w:customStyle="1" w:styleId="WWNum31">
    <w:name w:val="WWNum31"/>
    <w:basedOn w:val="Bezlisty"/>
    <w:pPr>
      <w:numPr>
        <w:numId w:val="3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653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D04A6F-6A62-444D-8E7F-8AD6F08A4E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670</Words>
  <Characters>4024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4685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Miśtak Tomasz</dc:creator>
  <cp:lastModifiedBy>Kuta Karolina (TD CEN)</cp:lastModifiedBy>
  <cp:revision>3</cp:revision>
  <dcterms:created xsi:type="dcterms:W3CDTF">2024-10-07T13:30:00Z</dcterms:created>
  <dcterms:modified xsi:type="dcterms:W3CDTF">2024-10-08T05:26:00Z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 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