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709C" w:rsidRDefault="00606B27" w:rsidP="00C5709C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5709C">
        <w:rPr>
          <w:rFonts w:asciiTheme="minorHAnsi" w:hAnsiTheme="minorHAnsi" w:cstheme="minorHAnsi"/>
          <w:b/>
          <w:sz w:val="22"/>
          <w:szCs w:val="22"/>
        </w:rPr>
        <w:t>…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br/>
      </w:r>
      <w:r w:rsidRPr="00C5709C">
        <w:rPr>
          <w:rFonts w:ascii="Arial" w:hAnsi="Arial" w:cs="Arial"/>
          <w:b/>
          <w:sz w:val="22"/>
          <w:szCs w:val="22"/>
        </w:rPr>
        <w:t>Opis Przedmiotu Zamówienia (OPZ)</w:t>
      </w:r>
    </w:p>
    <w:p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C5709C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42C04" w:rsidRPr="00C5709C">
        <w:rPr>
          <w:rFonts w:ascii="Arial" w:hAnsi="Arial" w:cs="Arial"/>
          <w:b/>
          <w:bCs/>
          <w:sz w:val="22"/>
          <w:szCs w:val="22"/>
        </w:rPr>
        <w:t xml:space="preserve">„Remont posadzki w pomieszczeniach </w:t>
      </w:r>
      <w:r w:rsidR="0093417E">
        <w:rPr>
          <w:rFonts w:ascii="Arial" w:hAnsi="Arial" w:cs="Arial"/>
          <w:b/>
          <w:bCs/>
          <w:sz w:val="22"/>
          <w:szCs w:val="22"/>
        </w:rPr>
        <w:t xml:space="preserve">Stolarni </w:t>
      </w:r>
      <w:r w:rsidR="00542C04" w:rsidRPr="00C5709C">
        <w:rPr>
          <w:rFonts w:ascii="Arial" w:hAnsi="Arial" w:cs="Arial"/>
          <w:b/>
          <w:bCs/>
          <w:sz w:val="22"/>
          <w:szCs w:val="22"/>
        </w:rPr>
        <w:t>, TAURON Dystrybucja S.A. oddział w Tarnowie przy ul. Kryształowej 1/3”</w:t>
      </w:r>
    </w:p>
    <w:p w:rsidR="00FB169D" w:rsidRPr="00F505E6" w:rsidRDefault="00FB169D" w:rsidP="005B69A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5709C" w:rsidRDefault="00FB169D" w:rsidP="00F505E6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Przedmiotem zamówienia</w:t>
      </w:r>
    </w:p>
    <w:p w:rsidR="00112214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zamówienia</w:t>
      </w:r>
      <w:r w:rsidR="00FB169D" w:rsidRPr="00C5709C">
        <w:rPr>
          <w:rFonts w:asciiTheme="minorHAnsi" w:hAnsiTheme="minorHAnsi" w:cstheme="minorHAnsi"/>
          <w:sz w:val="22"/>
          <w:szCs w:val="22"/>
        </w:rPr>
        <w:t xml:space="preserve"> jest wykonanie prac </w:t>
      </w:r>
      <w:r w:rsidR="0067762A" w:rsidRPr="00C5709C">
        <w:rPr>
          <w:rFonts w:asciiTheme="minorHAnsi" w:hAnsiTheme="minorHAnsi" w:cstheme="minorHAnsi"/>
          <w:sz w:val="22"/>
          <w:szCs w:val="22"/>
        </w:rPr>
        <w:t>remontowo-</w:t>
      </w:r>
      <w:r w:rsidR="00FB169D" w:rsidRPr="00C5709C">
        <w:rPr>
          <w:rFonts w:asciiTheme="minorHAnsi" w:hAnsiTheme="minorHAnsi" w:cstheme="minorHAnsi"/>
          <w:sz w:val="22"/>
          <w:szCs w:val="22"/>
        </w:rPr>
        <w:t>budowlanych</w:t>
      </w:r>
      <w:r w:rsidR="003D4C67" w:rsidRPr="00C5709C">
        <w:rPr>
          <w:rFonts w:asciiTheme="minorHAnsi" w:hAnsiTheme="minorHAnsi" w:cstheme="minorHAnsi"/>
          <w:sz w:val="22"/>
          <w:szCs w:val="22"/>
        </w:rPr>
        <w:t xml:space="preserve"> w pomieszczeniach </w:t>
      </w:r>
      <w:r w:rsidR="008E3FEB">
        <w:rPr>
          <w:rFonts w:asciiTheme="minorHAnsi" w:hAnsiTheme="minorHAnsi" w:cstheme="minorHAnsi"/>
          <w:sz w:val="22"/>
          <w:szCs w:val="22"/>
        </w:rPr>
        <w:t>stolarni</w:t>
      </w:r>
      <w:r w:rsidR="003D4C67" w:rsidRPr="00C5709C">
        <w:rPr>
          <w:rFonts w:asciiTheme="minorHAnsi" w:hAnsiTheme="minorHAnsi" w:cstheme="minorHAnsi"/>
          <w:sz w:val="22"/>
          <w:szCs w:val="22"/>
        </w:rPr>
        <w:t>.</w:t>
      </w:r>
    </w:p>
    <w:p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F2FC0" w:rsidRPr="00F505E6" w:rsidRDefault="00C5709C" w:rsidP="00383CE9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Miejsce wykonania robót</w:t>
      </w:r>
    </w:p>
    <w:p w:rsidR="00C5709C" w:rsidRPr="007124A7" w:rsidRDefault="00383CE9" w:rsidP="00C5709C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br/>
      </w:r>
      <w:r w:rsidR="00C5709C" w:rsidRPr="00C5709C">
        <w:rPr>
          <w:rFonts w:asciiTheme="minorHAnsi" w:hAnsiTheme="minorHAnsi" w:cstheme="minorHAnsi"/>
          <w:sz w:val="22"/>
          <w:szCs w:val="22"/>
        </w:rPr>
        <w:t xml:space="preserve">Przedmiot zamówienia zostanie zrealizowany na obiekcie należącym do TAURON Dystrybucja S.A. Oddział w </w:t>
      </w:r>
      <w:r w:rsidR="00C5709C">
        <w:rPr>
          <w:rFonts w:asciiTheme="minorHAnsi" w:hAnsiTheme="minorHAnsi" w:cstheme="minorHAnsi"/>
          <w:sz w:val="22"/>
          <w:szCs w:val="22"/>
        </w:rPr>
        <w:t>Tarnowie</w:t>
      </w:r>
    </w:p>
    <w:p w:rsidR="00383CE9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Lokalizacja obiektu: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33-100 Tarnów ul. Kryształowa 1/3 bud. </w:t>
      </w:r>
      <w:r w:rsidR="00542C04">
        <w:rPr>
          <w:rFonts w:asciiTheme="minorHAnsi" w:hAnsiTheme="minorHAnsi" w:cstheme="minorHAnsi"/>
          <w:sz w:val="22"/>
          <w:szCs w:val="22"/>
        </w:rPr>
        <w:t>B</w:t>
      </w:r>
    </w:p>
    <w:p w:rsidR="00C5709C" w:rsidRPr="00F505E6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 xml:space="preserve">Termin/harmonogram wykonania robót 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5709C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 xml:space="preserve">Przedmiot zamówienia należy zrealizować w terminie do dnia </w:t>
      </w:r>
      <w:r w:rsidR="00E938F6">
        <w:rPr>
          <w:rFonts w:asciiTheme="minorHAnsi" w:hAnsiTheme="minorHAnsi" w:cstheme="minorHAnsi"/>
          <w:sz w:val="22"/>
          <w:szCs w:val="22"/>
        </w:rPr>
        <w:t>10</w:t>
      </w:r>
      <w:r w:rsidRPr="00C5709C">
        <w:rPr>
          <w:rFonts w:asciiTheme="minorHAnsi" w:hAnsiTheme="minorHAnsi" w:cstheme="minorHAnsi"/>
          <w:sz w:val="22"/>
          <w:szCs w:val="22"/>
        </w:rPr>
        <w:t>.</w:t>
      </w:r>
      <w:r w:rsidR="00C42CEB">
        <w:rPr>
          <w:rFonts w:asciiTheme="minorHAnsi" w:hAnsiTheme="minorHAnsi" w:cstheme="minorHAnsi"/>
          <w:sz w:val="22"/>
          <w:szCs w:val="22"/>
        </w:rPr>
        <w:t>1</w:t>
      </w:r>
      <w:r w:rsidR="00E938F6">
        <w:rPr>
          <w:rFonts w:asciiTheme="minorHAnsi" w:hAnsiTheme="minorHAnsi" w:cstheme="minorHAnsi"/>
          <w:sz w:val="22"/>
          <w:szCs w:val="22"/>
        </w:rPr>
        <w:t>2</w:t>
      </w:r>
      <w:r w:rsidRPr="00C5709C">
        <w:rPr>
          <w:rFonts w:asciiTheme="minorHAnsi" w:hAnsiTheme="minorHAnsi" w:cstheme="minorHAnsi"/>
          <w:sz w:val="22"/>
          <w:szCs w:val="22"/>
        </w:rPr>
        <w:t>.2024 r.</w:t>
      </w:r>
    </w:p>
    <w:p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B169D" w:rsidRPr="00F505E6" w:rsidRDefault="00FB169D" w:rsidP="00AF2FC0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Gwarancja</w:t>
      </w:r>
    </w:p>
    <w:p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FB169D" w:rsidRDefault="00FB169D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  <w:r w:rsidRPr="00F505E6">
        <w:rPr>
          <w:rFonts w:asciiTheme="minorHAnsi" w:hAnsiTheme="minorHAnsi" w:cstheme="minorHAnsi"/>
          <w:sz w:val="22"/>
          <w:szCs w:val="22"/>
        </w:rPr>
        <w:t xml:space="preserve">Wykonawca winien udzielić minimum </w:t>
      </w:r>
      <w:r w:rsidR="00542C04">
        <w:rPr>
          <w:rFonts w:asciiTheme="minorHAnsi" w:hAnsiTheme="minorHAnsi" w:cstheme="minorHAnsi"/>
          <w:sz w:val="22"/>
          <w:szCs w:val="22"/>
        </w:rPr>
        <w:t>36</w:t>
      </w:r>
      <w:r w:rsidRPr="00F505E6">
        <w:rPr>
          <w:rFonts w:asciiTheme="minorHAnsi" w:hAnsiTheme="minorHAnsi" w:cstheme="minorHAnsi"/>
          <w:sz w:val="22"/>
          <w:szCs w:val="22"/>
        </w:rPr>
        <w:t xml:space="preserve"> miesięcznej gwarancji na wszystkie wykonane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 </w:t>
      </w:r>
      <w:r w:rsidRPr="00F505E6">
        <w:rPr>
          <w:rFonts w:asciiTheme="minorHAnsi" w:hAnsiTheme="minorHAnsi" w:cstheme="minorHAnsi"/>
          <w:sz w:val="22"/>
          <w:szCs w:val="22"/>
        </w:rPr>
        <w:t>prac</w:t>
      </w:r>
      <w:r w:rsidR="00C5709C">
        <w:rPr>
          <w:rFonts w:asciiTheme="minorHAnsi" w:hAnsiTheme="minorHAnsi" w:cstheme="minorHAnsi"/>
          <w:sz w:val="22"/>
          <w:szCs w:val="22"/>
        </w:rPr>
        <w:t xml:space="preserve">e </w:t>
      </w:r>
      <w:r w:rsidRPr="00F505E6">
        <w:rPr>
          <w:rFonts w:asciiTheme="minorHAnsi" w:hAnsiTheme="minorHAnsi" w:cstheme="minorHAnsi"/>
          <w:iCs/>
        </w:rPr>
        <w:t>oraz na</w:t>
      </w:r>
      <w:r w:rsidR="00CC61F9">
        <w:rPr>
          <w:rFonts w:asciiTheme="minorHAnsi" w:hAnsiTheme="minorHAnsi" w:cstheme="minorHAnsi"/>
          <w:iCs/>
        </w:rPr>
        <w:t xml:space="preserve"> zastosowane</w:t>
      </w:r>
      <w:r w:rsidRPr="00F505E6">
        <w:rPr>
          <w:rFonts w:asciiTheme="minorHAnsi" w:hAnsiTheme="minorHAnsi" w:cstheme="minorHAnsi"/>
          <w:iCs/>
        </w:rPr>
        <w:t xml:space="preserve"> materiały.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</w:p>
    <w:p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>Kwalifikacje – wymagania względem Wykonawcy</w:t>
      </w:r>
    </w:p>
    <w:p w:rsidR="00C5709C" w:rsidRDefault="00C5709C" w:rsidP="00C5709C">
      <w:pPr>
        <w:pStyle w:val="Standard"/>
        <w:spacing w:after="100" w:afterAutospacing="1"/>
        <w:ind w:left="567"/>
        <w:rPr>
          <w:rFonts w:asciiTheme="minorHAnsi" w:hAnsiTheme="minorHAnsi" w:cstheme="minorHAnsi"/>
          <w:sz w:val="22"/>
          <w:szCs w:val="22"/>
        </w:rPr>
      </w:pPr>
    </w:p>
    <w:p w:rsidR="00C5709C" w:rsidRPr="00C5709C" w:rsidRDefault="00C5709C" w:rsidP="00C5709C">
      <w:pPr>
        <w:pStyle w:val="Standard"/>
        <w:spacing w:after="100" w:afterAutospacing="1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tym:</w:t>
      </w:r>
    </w:p>
    <w:p w:rsidR="00C5709C" w:rsidRPr="00C5709C" w:rsidRDefault="00C5709C" w:rsidP="00C5709C">
      <w:pPr>
        <w:pStyle w:val="Standard"/>
        <w:numPr>
          <w:ilvl w:val="0"/>
          <w:numId w:val="19"/>
        </w:numPr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osób z aktualnie ważnymi uprawnieniami do obsługi sprzętu i maszyn niezbędnych do wykonania zadania,</w:t>
      </w:r>
    </w:p>
    <w:p w:rsidR="00C5709C" w:rsidRPr="00F505E6" w:rsidRDefault="00C5709C" w:rsidP="00C5709C">
      <w:pPr>
        <w:pStyle w:val="Tekstpodstawowy"/>
        <w:spacing w:after="0" w:line="360" w:lineRule="auto"/>
        <w:ind w:left="720"/>
        <w:jc w:val="both"/>
        <w:rPr>
          <w:rStyle w:val="Wyrnienie"/>
          <w:rFonts w:asciiTheme="minorHAnsi" w:hAnsiTheme="minorHAnsi" w:cstheme="minorHAnsi"/>
          <w:bCs/>
          <w:sz w:val="22"/>
          <w:szCs w:val="22"/>
        </w:rPr>
      </w:pPr>
    </w:p>
    <w:p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:rsidR="00FB169D" w:rsidRPr="00F505E6" w:rsidRDefault="00541500" w:rsidP="00AF2FC0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Zakres prac do wykonania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7D0174" w:rsidRPr="00C5709C" w:rsidRDefault="005A5DAE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Prace realizowane przez Wykonawcę będą odbywać się w oparciu o dokumentację:</w:t>
      </w:r>
    </w:p>
    <w:p w:rsidR="005A5DAE" w:rsidRPr="00F505E6" w:rsidRDefault="00541500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 w:rsidRPr="00F505E6">
        <w:rPr>
          <w:rFonts w:asciiTheme="minorHAnsi" w:hAnsiTheme="minorHAnsi" w:cstheme="minorHAnsi"/>
          <w:color w:val="000000" w:themeColor="text1"/>
        </w:rPr>
        <w:t xml:space="preserve">Przedmiar robót wraz z szczegółowym opisem </w:t>
      </w:r>
      <w:r w:rsidR="00F3782C" w:rsidRPr="00F505E6">
        <w:rPr>
          <w:rFonts w:asciiTheme="minorHAnsi" w:hAnsiTheme="minorHAnsi" w:cstheme="minorHAnsi"/>
          <w:color w:val="000000" w:themeColor="text1"/>
        </w:rPr>
        <w:t>(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="00F3782C" w:rsidRPr="00F505E6">
        <w:rPr>
          <w:rFonts w:asciiTheme="minorHAnsi" w:hAnsiTheme="minorHAnsi" w:cstheme="minorHAnsi"/>
          <w:color w:val="000000" w:themeColor="text1"/>
        </w:rPr>
        <w:t>ałącznik nr 1 do OPZ</w:t>
      </w:r>
      <w:r w:rsidR="000D5198">
        <w:rPr>
          <w:rFonts w:asciiTheme="minorHAnsi" w:hAnsiTheme="minorHAnsi" w:cstheme="minorHAnsi"/>
          <w:color w:val="000000" w:themeColor="text1"/>
        </w:rPr>
        <w:t xml:space="preserve"> </w:t>
      </w:r>
      <w:r w:rsidR="00F3782C" w:rsidRPr="00F505E6">
        <w:rPr>
          <w:rFonts w:asciiTheme="minorHAnsi" w:hAnsiTheme="minorHAnsi" w:cstheme="minorHAnsi"/>
          <w:color w:val="000000" w:themeColor="text1"/>
        </w:rPr>
        <w:t>)</w:t>
      </w:r>
    </w:p>
    <w:p w:rsidR="000D5198" w:rsidRPr="00F505E6" w:rsidRDefault="000D5198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Pr="000D5198">
        <w:rPr>
          <w:rFonts w:asciiTheme="minorHAnsi" w:hAnsiTheme="minorHAnsi" w:cstheme="minorHAnsi"/>
          <w:color w:val="000000" w:themeColor="text1"/>
        </w:rPr>
        <w:t xml:space="preserve">zuty pomieszczeń </w:t>
      </w:r>
      <w:r>
        <w:rPr>
          <w:rFonts w:asciiTheme="minorHAnsi" w:hAnsiTheme="minorHAnsi" w:cstheme="minorHAnsi"/>
          <w:color w:val="000000" w:themeColor="text1"/>
        </w:rPr>
        <w:t xml:space="preserve">( 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Pr="000D5198">
        <w:rPr>
          <w:rFonts w:asciiTheme="minorHAnsi" w:hAnsiTheme="minorHAnsi" w:cstheme="minorHAnsi"/>
          <w:color w:val="000000" w:themeColor="text1"/>
        </w:rPr>
        <w:t xml:space="preserve">ałącznik nr </w:t>
      </w:r>
      <w:r w:rsidR="00C5709C">
        <w:rPr>
          <w:rFonts w:asciiTheme="minorHAnsi" w:hAnsiTheme="minorHAnsi" w:cstheme="minorHAnsi"/>
          <w:color w:val="000000" w:themeColor="text1"/>
        </w:rPr>
        <w:t>2</w:t>
      </w:r>
      <w:r w:rsidRPr="000D5198">
        <w:rPr>
          <w:rFonts w:asciiTheme="minorHAnsi" w:hAnsiTheme="minorHAnsi" w:cstheme="minorHAnsi"/>
          <w:color w:val="000000" w:themeColor="text1"/>
        </w:rPr>
        <w:t xml:space="preserve"> do OPZ</w:t>
      </w:r>
      <w:r>
        <w:rPr>
          <w:rFonts w:asciiTheme="minorHAnsi" w:hAnsiTheme="minorHAnsi" w:cstheme="minorHAnsi"/>
          <w:color w:val="000000" w:themeColor="text1"/>
        </w:rPr>
        <w:t xml:space="preserve"> )</w:t>
      </w:r>
    </w:p>
    <w:p w:rsidR="007D0174" w:rsidRPr="00F505E6" w:rsidRDefault="007D0174" w:rsidP="007D0174">
      <w:pPr>
        <w:pStyle w:val="anagl2"/>
        <w:numPr>
          <w:ilvl w:val="0"/>
          <w:numId w:val="0"/>
        </w:numPr>
        <w:rPr>
          <w:rFonts w:asciiTheme="minorHAnsi" w:hAnsiTheme="minorHAnsi" w:cstheme="minorHAnsi"/>
        </w:rPr>
      </w:pPr>
    </w:p>
    <w:p w:rsidR="00D65AE0" w:rsidRPr="00F505E6" w:rsidRDefault="00541500" w:rsidP="00C5709C">
      <w:pPr>
        <w:pStyle w:val="Bezodstpw"/>
        <w:tabs>
          <w:tab w:val="left" w:pos="-8080"/>
        </w:tabs>
        <w:spacing w:line="360" w:lineRule="auto"/>
        <w:ind w:left="720"/>
        <w:jc w:val="both"/>
        <w:rPr>
          <w:rFonts w:asciiTheme="minorHAnsi" w:hAnsiTheme="minorHAnsi" w:cstheme="minorHAnsi"/>
          <w:b/>
        </w:rPr>
      </w:pPr>
      <w:r w:rsidRPr="00F505E6">
        <w:rPr>
          <w:rFonts w:asciiTheme="minorHAnsi" w:hAnsiTheme="minorHAnsi" w:cstheme="minorHAnsi"/>
        </w:rPr>
        <w:t xml:space="preserve">Zakres prac do wykonania został podany w przedmiarze robót stanowiącym </w:t>
      </w:r>
      <w:r w:rsidR="00C5709C">
        <w:rPr>
          <w:rFonts w:asciiTheme="minorHAnsi" w:hAnsiTheme="minorHAnsi" w:cstheme="minorHAnsi"/>
        </w:rPr>
        <w:t>Z</w:t>
      </w:r>
      <w:r w:rsidRPr="00F505E6">
        <w:rPr>
          <w:rFonts w:asciiTheme="minorHAnsi" w:hAnsiTheme="minorHAnsi" w:cstheme="minorHAnsi"/>
        </w:rPr>
        <w:t>ałącznik nr</w:t>
      </w:r>
      <w:r w:rsidR="00C5709C">
        <w:rPr>
          <w:rFonts w:asciiTheme="minorHAnsi" w:hAnsiTheme="minorHAnsi" w:cstheme="minorHAnsi"/>
        </w:rPr>
        <w:t xml:space="preserve"> </w:t>
      </w:r>
      <w:r w:rsidRPr="00F505E6">
        <w:rPr>
          <w:rFonts w:asciiTheme="minorHAnsi" w:hAnsiTheme="minorHAnsi" w:cstheme="minorHAnsi"/>
        </w:rPr>
        <w:t>1 do OPZ</w:t>
      </w:r>
      <w:r w:rsidR="00AA7C95">
        <w:rPr>
          <w:rFonts w:asciiTheme="minorHAnsi" w:hAnsiTheme="minorHAnsi" w:cstheme="minorHAnsi"/>
        </w:rPr>
        <w:t xml:space="preserve"> </w:t>
      </w:r>
    </w:p>
    <w:p w:rsidR="00A32495" w:rsidRPr="00F505E6" w:rsidRDefault="00A32495" w:rsidP="007E4F46">
      <w:pPr>
        <w:pStyle w:val="anagl2"/>
        <w:numPr>
          <w:ilvl w:val="0"/>
          <w:numId w:val="0"/>
        </w:numPr>
        <w:ind w:left="1004"/>
        <w:rPr>
          <w:rFonts w:asciiTheme="minorHAnsi" w:hAnsiTheme="minorHAnsi" w:cstheme="minorHAnsi"/>
        </w:rPr>
      </w:pPr>
    </w:p>
    <w:p w:rsidR="00A32495" w:rsidRPr="00C4644C" w:rsidRDefault="00777F9B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Dodatkowe wymagania dla Wykonawcy: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Z uwagi na </w:t>
      </w:r>
      <w:r w:rsidR="00E82250" w:rsidRPr="00F505E6">
        <w:rPr>
          <w:rFonts w:asciiTheme="minorHAnsi" w:hAnsiTheme="minorHAnsi" w:cstheme="minorHAnsi"/>
        </w:rPr>
        <w:t>szeroki zakres prac</w:t>
      </w:r>
      <w:r w:rsidR="003D4C67" w:rsidRPr="00F505E6">
        <w:rPr>
          <w:rFonts w:asciiTheme="minorHAnsi" w:hAnsiTheme="minorHAnsi" w:cstheme="minorHAnsi"/>
        </w:rPr>
        <w:t xml:space="preserve"> </w:t>
      </w:r>
      <w:r w:rsidR="00E515C9">
        <w:rPr>
          <w:rFonts w:asciiTheme="minorHAnsi" w:hAnsiTheme="minorHAnsi" w:cstheme="minorHAnsi"/>
        </w:rPr>
        <w:t xml:space="preserve">oraz </w:t>
      </w:r>
      <w:r w:rsidR="00541500" w:rsidRPr="00F505E6">
        <w:rPr>
          <w:rFonts w:asciiTheme="minorHAnsi" w:hAnsiTheme="minorHAnsi" w:cstheme="minorHAnsi"/>
        </w:rPr>
        <w:t>dokumentacj</w:t>
      </w:r>
      <w:r w:rsidR="00E515C9">
        <w:rPr>
          <w:rFonts w:asciiTheme="minorHAnsi" w:hAnsiTheme="minorHAnsi" w:cstheme="minorHAnsi"/>
        </w:rPr>
        <w:t>ę</w:t>
      </w:r>
      <w:r w:rsidR="00541500" w:rsidRPr="00F505E6">
        <w:rPr>
          <w:rFonts w:asciiTheme="minorHAnsi" w:hAnsiTheme="minorHAnsi" w:cstheme="minorHAnsi"/>
        </w:rPr>
        <w:t xml:space="preserve"> projektow</w:t>
      </w:r>
      <w:r w:rsidR="003D4C67" w:rsidRPr="00F505E6">
        <w:rPr>
          <w:rFonts w:asciiTheme="minorHAnsi" w:hAnsiTheme="minorHAnsi" w:cstheme="minorHAnsi"/>
        </w:rPr>
        <w:t xml:space="preserve">ą </w:t>
      </w:r>
      <w:r w:rsidRPr="00F505E6">
        <w:rPr>
          <w:rFonts w:asciiTheme="minorHAnsi" w:hAnsiTheme="minorHAnsi" w:cstheme="minorHAnsi"/>
        </w:rPr>
        <w:t xml:space="preserve">Zamawiający </w:t>
      </w:r>
      <w:r w:rsidR="0067762A" w:rsidRPr="00F505E6">
        <w:rPr>
          <w:rFonts w:asciiTheme="minorHAnsi" w:hAnsiTheme="minorHAnsi" w:cstheme="minorHAnsi"/>
        </w:rPr>
        <w:t>wymaga od</w:t>
      </w:r>
      <w:r w:rsidRPr="00F505E6">
        <w:rPr>
          <w:rFonts w:asciiTheme="minorHAnsi" w:hAnsiTheme="minorHAnsi" w:cstheme="minorHAnsi"/>
        </w:rPr>
        <w:t xml:space="preserve"> Wykonawc</w:t>
      </w:r>
      <w:r w:rsidR="007E4F46" w:rsidRPr="00F505E6">
        <w:rPr>
          <w:rFonts w:asciiTheme="minorHAnsi" w:hAnsiTheme="minorHAnsi" w:cstheme="minorHAnsi"/>
        </w:rPr>
        <w:t>ów</w:t>
      </w:r>
      <w:r w:rsidRPr="00F505E6">
        <w:rPr>
          <w:rFonts w:asciiTheme="minorHAnsi" w:hAnsiTheme="minorHAnsi" w:cstheme="minorHAnsi"/>
        </w:rPr>
        <w:t xml:space="preserve"> ubiegając</w:t>
      </w:r>
      <w:r w:rsidR="007E4F46" w:rsidRPr="00F505E6">
        <w:rPr>
          <w:rFonts w:asciiTheme="minorHAnsi" w:hAnsiTheme="minorHAnsi" w:cstheme="minorHAnsi"/>
        </w:rPr>
        <w:t>ych</w:t>
      </w:r>
      <w:r w:rsidRPr="00F505E6">
        <w:rPr>
          <w:rFonts w:asciiTheme="minorHAnsi" w:hAnsiTheme="minorHAnsi" w:cstheme="minorHAnsi"/>
        </w:rPr>
        <w:t xml:space="preserve"> się o udzielenie zamówienia odbycia wizji lokalnej</w:t>
      </w:r>
      <w:r w:rsidR="0067762A" w:rsidRPr="00F505E6">
        <w:rPr>
          <w:rFonts w:asciiTheme="minorHAnsi" w:hAnsiTheme="minorHAnsi" w:cstheme="minorHAnsi"/>
        </w:rPr>
        <w:t xml:space="preserve"> na terenie obiektu, przed złożeniem oferty cenowej.</w:t>
      </w:r>
      <w:r w:rsidRPr="00F505E6">
        <w:rPr>
          <w:rFonts w:asciiTheme="minorHAnsi" w:hAnsiTheme="minorHAnsi" w:cstheme="minorHAnsi"/>
        </w:rPr>
        <w:t xml:space="preserve"> Podczas wizji lokalnej </w:t>
      </w:r>
      <w:r w:rsidR="007E4F46" w:rsidRPr="00F505E6">
        <w:rPr>
          <w:rFonts w:asciiTheme="minorHAnsi" w:hAnsiTheme="minorHAnsi" w:cstheme="minorHAnsi"/>
        </w:rPr>
        <w:t xml:space="preserve">każdy </w:t>
      </w:r>
      <w:r w:rsidRPr="00F505E6">
        <w:rPr>
          <w:rFonts w:asciiTheme="minorHAnsi" w:hAnsiTheme="minorHAnsi" w:cstheme="minorHAnsi"/>
        </w:rPr>
        <w:t>Wykonawca będzie mógł uzyskać informacje niezbędne do przygotowania oferty, jak również wytyczne dotyczące sposobu realizacji  prac remontowo-budowlanych.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niezbędne do realizacji </w:t>
      </w:r>
      <w:r w:rsidR="00777F9B" w:rsidRPr="00F505E6">
        <w:rPr>
          <w:rFonts w:asciiTheme="minorHAnsi" w:hAnsiTheme="minorHAnsi" w:cstheme="minorHAnsi"/>
        </w:rPr>
        <w:t xml:space="preserve">przedmiotu zamówienia dostarcza </w:t>
      </w:r>
      <w:r w:rsidRPr="00F505E6">
        <w:rPr>
          <w:rFonts w:asciiTheme="minorHAnsi" w:hAnsiTheme="minorHAnsi" w:cstheme="minorHAnsi"/>
        </w:rPr>
        <w:t>Wykonawca.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pochodzące z demontażu nie </w:t>
      </w:r>
      <w:r w:rsidR="00807ED6" w:rsidRPr="00F505E6">
        <w:rPr>
          <w:rFonts w:asciiTheme="minorHAnsi" w:hAnsiTheme="minorHAnsi" w:cstheme="minorHAnsi"/>
        </w:rPr>
        <w:t>mogą być</w:t>
      </w:r>
      <w:r w:rsidRPr="00F505E6">
        <w:rPr>
          <w:rFonts w:asciiTheme="minorHAnsi" w:hAnsiTheme="minorHAnsi" w:cstheme="minorHAnsi"/>
        </w:rPr>
        <w:t xml:space="preserve"> wykorzystane przez </w:t>
      </w:r>
      <w:r w:rsidR="00807ED6" w:rsidRPr="00F505E6">
        <w:rPr>
          <w:rFonts w:asciiTheme="minorHAnsi" w:hAnsiTheme="minorHAnsi" w:cstheme="minorHAnsi"/>
        </w:rPr>
        <w:t xml:space="preserve">Wykonawcę </w:t>
      </w:r>
      <w:r w:rsidRPr="00F505E6">
        <w:rPr>
          <w:rFonts w:asciiTheme="minorHAnsi" w:hAnsiTheme="minorHAnsi" w:cstheme="minorHAnsi"/>
        </w:rPr>
        <w:t xml:space="preserve"> do ponownego montażu. Wykonawca uwzg</w:t>
      </w:r>
      <w:r w:rsidR="007E4F46" w:rsidRPr="00F505E6">
        <w:rPr>
          <w:rFonts w:asciiTheme="minorHAnsi" w:hAnsiTheme="minorHAnsi" w:cstheme="minorHAnsi"/>
        </w:rPr>
        <w:t>lędni</w:t>
      </w:r>
      <w:r w:rsidR="00BD2CE8" w:rsidRPr="00F505E6">
        <w:rPr>
          <w:rFonts w:asciiTheme="minorHAnsi" w:hAnsiTheme="minorHAnsi" w:cstheme="minorHAnsi"/>
        </w:rPr>
        <w:t xml:space="preserve"> w cenie ofertowej koszty </w:t>
      </w:r>
      <w:r w:rsidRPr="00F505E6">
        <w:rPr>
          <w:rFonts w:asciiTheme="minorHAnsi" w:hAnsiTheme="minorHAnsi" w:cstheme="minorHAnsi"/>
        </w:rPr>
        <w:t xml:space="preserve">utylizacji zdemontowanych materiałów. 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Użyte do wykonania przedmiotu zamówienia materiały, aparaty, urządzenia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wyroby zamienne muszą być fabrycznie nowe, wolne od wad, muszą posiadać próby fabryczne, odp</w:t>
      </w:r>
      <w:r w:rsidR="00BD2CE8" w:rsidRPr="00F505E6">
        <w:rPr>
          <w:rFonts w:asciiTheme="minorHAnsi" w:hAnsiTheme="minorHAnsi" w:cstheme="minorHAnsi"/>
        </w:rPr>
        <w:t xml:space="preserve">owiednie parametry jakościowe i </w:t>
      </w:r>
      <w:r w:rsidRPr="00F505E6">
        <w:rPr>
          <w:rFonts w:asciiTheme="minorHAnsi" w:hAnsiTheme="minorHAnsi" w:cstheme="minorHAnsi"/>
        </w:rPr>
        <w:t>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wprowadzenia do obrotu i stosowania w budownictwie.</w:t>
      </w:r>
    </w:p>
    <w:p w:rsidR="00FB169D" w:rsidRPr="00F505E6" w:rsidRDefault="000A513C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D</w:t>
      </w:r>
      <w:r w:rsidR="00BD2CE8" w:rsidRPr="00F505E6">
        <w:rPr>
          <w:rFonts w:asciiTheme="minorHAnsi" w:hAnsiTheme="minorHAnsi" w:cstheme="minorHAnsi"/>
        </w:rPr>
        <w:t xml:space="preserve">o wszystkich wprowadzonych </w:t>
      </w:r>
      <w:r w:rsidR="0067762A" w:rsidRPr="00F505E6">
        <w:rPr>
          <w:rFonts w:asciiTheme="minorHAnsi" w:hAnsiTheme="minorHAnsi" w:cstheme="minorHAnsi"/>
        </w:rPr>
        <w:t xml:space="preserve">(zabudowanych) materiałów </w:t>
      </w:r>
      <w:r w:rsidR="00FB169D" w:rsidRPr="00F505E6">
        <w:rPr>
          <w:rFonts w:asciiTheme="minorHAnsi" w:hAnsiTheme="minorHAnsi" w:cstheme="minorHAnsi"/>
        </w:rPr>
        <w:t>Wykonawca zobowiązany jest dostarczyć deklaracje właściwości u</w:t>
      </w:r>
      <w:r w:rsidR="0067762A" w:rsidRPr="00F505E6">
        <w:rPr>
          <w:rFonts w:asciiTheme="minorHAnsi" w:hAnsiTheme="minorHAnsi" w:cstheme="minorHAnsi"/>
        </w:rPr>
        <w:t>żytkowych, karty katalogowe,</w:t>
      </w:r>
      <w:r w:rsidR="00FB169D" w:rsidRPr="00F505E6">
        <w:rPr>
          <w:rFonts w:asciiTheme="minorHAnsi" w:hAnsiTheme="minorHAnsi" w:cstheme="minorHAnsi"/>
        </w:rPr>
        <w:t xml:space="preserve"> instrukcje, atesty lub certyfikaty.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Wykonawca ma możliwość zas</w:t>
      </w:r>
      <w:r w:rsidR="006D1B66" w:rsidRPr="00F505E6">
        <w:rPr>
          <w:rFonts w:asciiTheme="minorHAnsi" w:hAnsiTheme="minorHAnsi" w:cstheme="minorHAnsi"/>
        </w:rPr>
        <w:t xml:space="preserve">tosowania materiałów i urządzeń </w:t>
      </w:r>
      <w:r w:rsidRPr="00F505E6">
        <w:rPr>
          <w:rFonts w:asciiTheme="minorHAnsi" w:hAnsiTheme="minorHAnsi" w:cstheme="minorHAnsi"/>
        </w:rPr>
        <w:t>równoważnych pod warunkiem spełnienia przez nie ni</w:t>
      </w:r>
      <w:r w:rsidR="006D1B66" w:rsidRPr="00F505E6">
        <w:rPr>
          <w:rFonts w:asciiTheme="minorHAnsi" w:hAnsiTheme="minorHAnsi" w:cstheme="minorHAnsi"/>
        </w:rPr>
        <w:t xml:space="preserve">ezbędnych wymagań technicznych, </w:t>
      </w:r>
      <w:r w:rsidRPr="00F505E6">
        <w:rPr>
          <w:rFonts w:asciiTheme="minorHAnsi" w:hAnsiTheme="minorHAnsi" w:cstheme="minorHAnsi"/>
        </w:rPr>
        <w:t>zapewniających osiągnięcie zakładanych parametrów i funkcjonalności. Za typ równoważny uważa się materiał lub urządzenie nie gorsze niż opisane w SWZ i tym samym równoważne w zakresie zastosowania. Ciężar udowodn</w:t>
      </w:r>
      <w:r w:rsidR="006D1B66" w:rsidRPr="00F505E6">
        <w:rPr>
          <w:rFonts w:asciiTheme="minorHAnsi" w:hAnsiTheme="minorHAnsi" w:cstheme="minorHAnsi"/>
        </w:rPr>
        <w:t xml:space="preserve">ienia równoważności spoczywa na </w:t>
      </w:r>
      <w:r w:rsidRPr="00F505E6">
        <w:rPr>
          <w:rFonts w:asciiTheme="minorHAnsi" w:hAnsiTheme="minorHAnsi" w:cstheme="minorHAnsi"/>
        </w:rPr>
        <w:t>Wykonawcy poprzez wskaz</w:t>
      </w:r>
      <w:r w:rsidR="006D1B66" w:rsidRPr="00F505E6">
        <w:rPr>
          <w:rFonts w:asciiTheme="minorHAnsi" w:hAnsiTheme="minorHAnsi" w:cstheme="minorHAnsi"/>
        </w:rPr>
        <w:t xml:space="preserve">anie właściwych norm, atestów i </w:t>
      </w:r>
      <w:r w:rsidRPr="00F505E6">
        <w:rPr>
          <w:rFonts w:asciiTheme="minorHAnsi" w:hAnsiTheme="minorHAnsi" w:cstheme="minorHAnsi"/>
        </w:rPr>
        <w:t>funkcjonalności. Dowód powinien być przeprowadzony w postaci certyfikatu wystawionego przez jednostkę atestacyjną upoważnioną do przeprowadzania badań oceny wyrobów.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Szczegółowe postanowienia umowne zawiera projekt  Umowy.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Oferta obejmować musi wszystkie koszty zw</w:t>
      </w:r>
      <w:r w:rsidR="00BD2CE8" w:rsidRPr="00F505E6">
        <w:rPr>
          <w:rFonts w:asciiTheme="minorHAnsi" w:hAnsiTheme="minorHAnsi" w:cstheme="minorHAnsi"/>
        </w:rPr>
        <w:t xml:space="preserve">iązane z przygotowaniem oferty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realizacją przedmiotu postępowania przetargowego.</w:t>
      </w:r>
    </w:p>
    <w:p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Wymagane dokumenty do odbioru technicznego w</w:t>
      </w:r>
      <w:r w:rsidR="006D1B66" w:rsidRPr="00F505E6">
        <w:rPr>
          <w:rFonts w:asciiTheme="minorHAnsi" w:hAnsiTheme="minorHAnsi" w:cstheme="minorHAnsi"/>
        </w:rPr>
        <w:t xml:space="preserve"> przypadku realizacji zgodnie 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z zapisami prawa budowlanego.</w:t>
      </w:r>
    </w:p>
    <w:p w:rsidR="00FB169D" w:rsidRPr="00F505E6" w:rsidRDefault="00FB169D" w:rsidP="005B69A8">
      <w:pPr>
        <w:pStyle w:val="Akapitzlist"/>
        <w:numPr>
          <w:ilvl w:val="0"/>
          <w:numId w:val="14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6D1B66" w:rsidRPr="00F505E6">
        <w:rPr>
          <w:rFonts w:asciiTheme="minorHAnsi" w:hAnsiTheme="minorHAnsi" w:cstheme="minorHAnsi"/>
          <w:sz w:val="22"/>
          <w:szCs w:val="22"/>
        </w:rPr>
        <w:t xml:space="preserve">h utylizacja pokrywa Wykonawca </w:t>
      </w:r>
      <w:r w:rsidRPr="00F505E6">
        <w:rPr>
          <w:rFonts w:asciiTheme="minorHAnsi" w:hAnsiTheme="minorHAnsi" w:cstheme="minorHAnsi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:rsidR="00BD2CE8" w:rsidRPr="00F505E6" w:rsidRDefault="00BD2CE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762A" w:rsidRPr="00C4644C" w:rsidRDefault="0067762A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Załączniki do OPZ</w:t>
      </w:r>
    </w:p>
    <w:p w:rsidR="00C4644C" w:rsidRPr="00C4644C" w:rsidRDefault="00C4644C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7762A" w:rsidRPr="00C4644C" w:rsidRDefault="0067762A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</w:t>
      </w:r>
      <w:r w:rsidR="00971B60" w:rsidRPr="00C4644C">
        <w:rPr>
          <w:rFonts w:asciiTheme="minorHAnsi" w:hAnsiTheme="minorHAnsi" w:cstheme="minorHAnsi"/>
          <w:sz w:val="22"/>
          <w:szCs w:val="22"/>
        </w:rPr>
        <w:t xml:space="preserve">cznik nr 1 </w:t>
      </w:r>
      <w:r w:rsidR="00C4644C" w:rsidRPr="00C4644C">
        <w:rPr>
          <w:rFonts w:asciiTheme="minorHAnsi" w:hAnsiTheme="minorHAnsi" w:cstheme="minorHAnsi"/>
          <w:sz w:val="22"/>
          <w:szCs w:val="22"/>
        </w:rPr>
        <w:t>– Przedmiar robót</w:t>
      </w:r>
    </w:p>
    <w:p w:rsidR="00363836" w:rsidRPr="00C4644C" w:rsidRDefault="00363836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Załącznik nr 2</w:t>
      </w:r>
      <w:r w:rsidR="00C4644C" w:rsidRPr="00C4644C">
        <w:rPr>
          <w:rFonts w:asciiTheme="minorHAnsi" w:hAnsiTheme="minorHAnsi" w:cstheme="minorHAnsi"/>
          <w:sz w:val="22"/>
          <w:szCs w:val="22"/>
        </w:rPr>
        <w:t xml:space="preserve"> - </w:t>
      </w:r>
      <w:r w:rsidR="00C4644C" w:rsidRPr="00C4644C">
        <w:rPr>
          <w:rFonts w:asciiTheme="minorHAnsi" w:hAnsiTheme="minorHAnsi" w:cstheme="minorHAnsi"/>
          <w:color w:val="000000" w:themeColor="text1"/>
          <w:sz w:val="22"/>
          <w:szCs w:val="22"/>
        </w:rPr>
        <w:t>Rzuty pomieszczeń</w:t>
      </w:r>
    </w:p>
    <w:p w:rsidR="00363836" w:rsidRDefault="00363836" w:rsidP="005B69A8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</w:p>
    <w:p w:rsidR="0035464C" w:rsidRDefault="0035464C" w:rsidP="005B69A8">
      <w:pPr>
        <w:suppressAutoHyphens/>
        <w:spacing w:line="360" w:lineRule="auto"/>
        <w:jc w:val="both"/>
      </w:pPr>
    </w:p>
    <w:p w:rsidR="000D5198" w:rsidRPr="00F505E6" w:rsidRDefault="000D519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0D5198" w:rsidRPr="00F50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20C6" w:rsidRDefault="00FC20C6" w:rsidP="006D1B66">
      <w:r>
        <w:separator/>
      </w:r>
    </w:p>
  </w:endnote>
  <w:endnote w:type="continuationSeparator" w:id="0">
    <w:p w:rsidR="00FC20C6" w:rsidRDefault="00FC20C6" w:rsidP="006D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20C6" w:rsidRDefault="00FC20C6" w:rsidP="006D1B66">
      <w:r>
        <w:separator/>
      </w:r>
    </w:p>
  </w:footnote>
  <w:footnote w:type="continuationSeparator" w:id="0">
    <w:p w:rsidR="00FC20C6" w:rsidRDefault="00FC20C6" w:rsidP="006D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4A03"/>
    <w:multiLevelType w:val="hybridMultilevel"/>
    <w:tmpl w:val="94F61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D114A"/>
    <w:multiLevelType w:val="multilevel"/>
    <w:tmpl w:val="E1D8BCF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3463D"/>
    <w:multiLevelType w:val="hybridMultilevel"/>
    <w:tmpl w:val="2AFEC80E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6FD0"/>
    <w:multiLevelType w:val="hybridMultilevel"/>
    <w:tmpl w:val="91284342"/>
    <w:lvl w:ilvl="0" w:tplc="5E30E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72D3F"/>
    <w:multiLevelType w:val="hybridMultilevel"/>
    <w:tmpl w:val="52C84168"/>
    <w:lvl w:ilvl="0" w:tplc="8EA6F7CC">
      <w:start w:val="1"/>
      <w:numFmt w:val="bullet"/>
      <w:pStyle w:val="anag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DB52DB"/>
    <w:multiLevelType w:val="multilevel"/>
    <w:tmpl w:val="8E92E9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86715AF"/>
    <w:multiLevelType w:val="multilevel"/>
    <w:tmpl w:val="1C9E3D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FAD220A"/>
    <w:multiLevelType w:val="hybridMultilevel"/>
    <w:tmpl w:val="32D8F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46703"/>
    <w:multiLevelType w:val="hybridMultilevel"/>
    <w:tmpl w:val="D9DC8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892272"/>
    <w:multiLevelType w:val="hybridMultilevel"/>
    <w:tmpl w:val="7F2655B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62C9039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91A20"/>
    <w:multiLevelType w:val="hybridMultilevel"/>
    <w:tmpl w:val="D6E820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B5FDA"/>
    <w:multiLevelType w:val="hybridMultilevel"/>
    <w:tmpl w:val="2C9492A8"/>
    <w:lvl w:ilvl="0" w:tplc="CCD81AFA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1657" w:hanging="180"/>
      </w:pPr>
    </w:lvl>
    <w:lvl w:ilvl="3" w:tplc="0415000F">
      <w:start w:val="1"/>
      <w:numFmt w:val="decimal"/>
      <w:lvlText w:val="%4."/>
      <w:lvlJc w:val="left"/>
      <w:pPr>
        <w:ind w:left="2377" w:hanging="360"/>
      </w:pPr>
    </w:lvl>
    <w:lvl w:ilvl="4" w:tplc="04150019">
      <w:start w:val="1"/>
      <w:numFmt w:val="lowerLetter"/>
      <w:lvlText w:val="%5."/>
      <w:lvlJc w:val="left"/>
      <w:pPr>
        <w:ind w:left="3097" w:hanging="360"/>
      </w:pPr>
    </w:lvl>
    <w:lvl w:ilvl="5" w:tplc="0415001B">
      <w:start w:val="1"/>
      <w:numFmt w:val="lowerRoman"/>
      <w:lvlText w:val="%6."/>
      <w:lvlJc w:val="right"/>
      <w:pPr>
        <w:ind w:left="3817" w:hanging="180"/>
      </w:pPr>
    </w:lvl>
    <w:lvl w:ilvl="6" w:tplc="0415000F">
      <w:start w:val="1"/>
      <w:numFmt w:val="decimal"/>
      <w:lvlText w:val="%7."/>
      <w:lvlJc w:val="left"/>
      <w:pPr>
        <w:ind w:left="4537" w:hanging="360"/>
      </w:pPr>
    </w:lvl>
    <w:lvl w:ilvl="7" w:tplc="04150019">
      <w:start w:val="1"/>
      <w:numFmt w:val="lowerLetter"/>
      <w:lvlText w:val="%8."/>
      <w:lvlJc w:val="left"/>
      <w:pPr>
        <w:ind w:left="5257" w:hanging="360"/>
      </w:pPr>
    </w:lvl>
    <w:lvl w:ilvl="8" w:tplc="0415001B">
      <w:start w:val="1"/>
      <w:numFmt w:val="lowerRoman"/>
      <w:lvlText w:val="%9."/>
      <w:lvlJc w:val="right"/>
      <w:pPr>
        <w:ind w:left="5977" w:hanging="180"/>
      </w:pPr>
    </w:lvl>
  </w:abstractNum>
  <w:abstractNum w:abstractNumId="15" w15:restartNumberingAfterBreak="0">
    <w:nsid w:val="7DB71637"/>
    <w:multiLevelType w:val="hybridMultilevel"/>
    <w:tmpl w:val="65C0F250"/>
    <w:lvl w:ilvl="0" w:tplc="6BF61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90A1C"/>
    <w:multiLevelType w:val="hybridMultilevel"/>
    <w:tmpl w:val="13D67474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084774">
    <w:abstractNumId w:val="1"/>
  </w:num>
  <w:num w:numId="2" w16cid:durableId="381946031">
    <w:abstractNumId w:val="6"/>
  </w:num>
  <w:num w:numId="3" w16cid:durableId="1114835670">
    <w:abstractNumId w:val="11"/>
  </w:num>
  <w:num w:numId="4" w16cid:durableId="956721467">
    <w:abstractNumId w:val="5"/>
  </w:num>
  <w:num w:numId="5" w16cid:durableId="1963531316">
    <w:abstractNumId w:val="5"/>
  </w:num>
  <w:num w:numId="6" w16cid:durableId="904952565">
    <w:abstractNumId w:val="8"/>
  </w:num>
  <w:num w:numId="7" w16cid:durableId="15059758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8696856">
    <w:abstractNumId w:val="0"/>
  </w:num>
  <w:num w:numId="9" w16cid:durableId="1466384987">
    <w:abstractNumId w:val="3"/>
  </w:num>
  <w:num w:numId="10" w16cid:durableId="1337151085">
    <w:abstractNumId w:val="14"/>
  </w:num>
  <w:num w:numId="11" w16cid:durableId="1995336548">
    <w:abstractNumId w:val="10"/>
  </w:num>
  <w:num w:numId="12" w16cid:durableId="668098638">
    <w:abstractNumId w:val="2"/>
  </w:num>
  <w:num w:numId="13" w16cid:durableId="1748378243">
    <w:abstractNumId w:val="4"/>
  </w:num>
  <w:num w:numId="14" w16cid:durableId="1303579479">
    <w:abstractNumId w:val="16"/>
  </w:num>
  <w:num w:numId="15" w16cid:durableId="656419379">
    <w:abstractNumId w:val="13"/>
  </w:num>
  <w:num w:numId="16" w16cid:durableId="2144345205">
    <w:abstractNumId w:val="15"/>
  </w:num>
  <w:num w:numId="17" w16cid:durableId="1411200371">
    <w:abstractNumId w:val="7"/>
  </w:num>
  <w:num w:numId="18" w16cid:durableId="21102851">
    <w:abstractNumId w:val="12"/>
  </w:num>
  <w:num w:numId="19" w16cid:durableId="20242833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9D"/>
    <w:rsid w:val="00041339"/>
    <w:rsid w:val="000A513C"/>
    <w:rsid w:val="000C0EB1"/>
    <w:rsid w:val="000D5198"/>
    <w:rsid w:val="000E3213"/>
    <w:rsid w:val="00112214"/>
    <w:rsid w:val="001214A0"/>
    <w:rsid w:val="001339E6"/>
    <w:rsid w:val="00166290"/>
    <w:rsid w:val="00186251"/>
    <w:rsid w:val="001A12ED"/>
    <w:rsid w:val="001B57F1"/>
    <w:rsid w:val="001C026A"/>
    <w:rsid w:val="001C6444"/>
    <w:rsid w:val="00231D57"/>
    <w:rsid w:val="002975FB"/>
    <w:rsid w:val="002E7FF5"/>
    <w:rsid w:val="003071A5"/>
    <w:rsid w:val="0035464C"/>
    <w:rsid w:val="00363836"/>
    <w:rsid w:val="00383CE9"/>
    <w:rsid w:val="00384B28"/>
    <w:rsid w:val="003D4C67"/>
    <w:rsid w:val="00436763"/>
    <w:rsid w:val="00450E7D"/>
    <w:rsid w:val="00464423"/>
    <w:rsid w:val="00490068"/>
    <w:rsid w:val="004C1657"/>
    <w:rsid w:val="00520774"/>
    <w:rsid w:val="00541500"/>
    <w:rsid w:val="00542C04"/>
    <w:rsid w:val="00564539"/>
    <w:rsid w:val="005719EC"/>
    <w:rsid w:val="00581F03"/>
    <w:rsid w:val="005A3F3E"/>
    <w:rsid w:val="005A5DAE"/>
    <w:rsid w:val="005A7174"/>
    <w:rsid w:val="005B69A8"/>
    <w:rsid w:val="00606B27"/>
    <w:rsid w:val="00667D3B"/>
    <w:rsid w:val="0067762A"/>
    <w:rsid w:val="00681A6F"/>
    <w:rsid w:val="006A2285"/>
    <w:rsid w:val="006C2DCE"/>
    <w:rsid w:val="006D1B66"/>
    <w:rsid w:val="006D7BB9"/>
    <w:rsid w:val="00702832"/>
    <w:rsid w:val="007362AD"/>
    <w:rsid w:val="00753B8B"/>
    <w:rsid w:val="00777F9B"/>
    <w:rsid w:val="007D0174"/>
    <w:rsid w:val="007E4F46"/>
    <w:rsid w:val="007F72E6"/>
    <w:rsid w:val="00807ED6"/>
    <w:rsid w:val="008A2F21"/>
    <w:rsid w:val="008A60A2"/>
    <w:rsid w:val="008B329B"/>
    <w:rsid w:val="008E3FEB"/>
    <w:rsid w:val="008F3C62"/>
    <w:rsid w:val="0093417E"/>
    <w:rsid w:val="009403A7"/>
    <w:rsid w:val="00971B60"/>
    <w:rsid w:val="009D6246"/>
    <w:rsid w:val="00A00832"/>
    <w:rsid w:val="00A32495"/>
    <w:rsid w:val="00A32F45"/>
    <w:rsid w:val="00A87418"/>
    <w:rsid w:val="00AA7C95"/>
    <w:rsid w:val="00AB39F2"/>
    <w:rsid w:val="00AD1A6B"/>
    <w:rsid w:val="00AF2FC0"/>
    <w:rsid w:val="00B34EC5"/>
    <w:rsid w:val="00B401A9"/>
    <w:rsid w:val="00B43EC6"/>
    <w:rsid w:val="00B531B0"/>
    <w:rsid w:val="00BA47F8"/>
    <w:rsid w:val="00BB3C00"/>
    <w:rsid w:val="00BB3D58"/>
    <w:rsid w:val="00BD2CE8"/>
    <w:rsid w:val="00C34904"/>
    <w:rsid w:val="00C42CEB"/>
    <w:rsid w:val="00C4644C"/>
    <w:rsid w:val="00C52A38"/>
    <w:rsid w:val="00C5709C"/>
    <w:rsid w:val="00C71D5A"/>
    <w:rsid w:val="00C84B5B"/>
    <w:rsid w:val="00C939A9"/>
    <w:rsid w:val="00CB47B5"/>
    <w:rsid w:val="00CB6894"/>
    <w:rsid w:val="00CC3BE5"/>
    <w:rsid w:val="00CC61F9"/>
    <w:rsid w:val="00CD5F38"/>
    <w:rsid w:val="00D001B3"/>
    <w:rsid w:val="00D278B9"/>
    <w:rsid w:val="00D331F8"/>
    <w:rsid w:val="00D36287"/>
    <w:rsid w:val="00D52E7F"/>
    <w:rsid w:val="00D65AE0"/>
    <w:rsid w:val="00D81BA7"/>
    <w:rsid w:val="00DB0146"/>
    <w:rsid w:val="00DB4F18"/>
    <w:rsid w:val="00E409E7"/>
    <w:rsid w:val="00E515C9"/>
    <w:rsid w:val="00E60A0B"/>
    <w:rsid w:val="00E61F5E"/>
    <w:rsid w:val="00E82250"/>
    <w:rsid w:val="00E938F6"/>
    <w:rsid w:val="00E97C86"/>
    <w:rsid w:val="00E97C8F"/>
    <w:rsid w:val="00EB70D1"/>
    <w:rsid w:val="00EC6C22"/>
    <w:rsid w:val="00EE2F19"/>
    <w:rsid w:val="00EF590D"/>
    <w:rsid w:val="00F03420"/>
    <w:rsid w:val="00F07B48"/>
    <w:rsid w:val="00F3782C"/>
    <w:rsid w:val="00F505E6"/>
    <w:rsid w:val="00F62C16"/>
    <w:rsid w:val="00FA75E8"/>
    <w:rsid w:val="00FB169D"/>
    <w:rsid w:val="00FB1865"/>
    <w:rsid w:val="00FB51F8"/>
    <w:rsid w:val="00FB6807"/>
    <w:rsid w:val="00FC20C6"/>
    <w:rsid w:val="00FD2AD2"/>
    <w:rsid w:val="00FD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DA65B"/>
  <w15:chartTrackingRefBased/>
  <w15:docId w15:val="{DEB3742E-7F44-42E9-8BB6-8063E640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FB169D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HŁ_Bullet1,lp1,Tytuły,Normalny1"/>
    <w:basedOn w:val="Normalny"/>
    <w:link w:val="AkapitzlistZnak"/>
    <w:uiPriority w:val="34"/>
    <w:qFormat/>
    <w:rsid w:val="00FB169D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"/>
    <w:link w:val="Akapitzlist"/>
    <w:uiPriority w:val="34"/>
    <w:qFormat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nagl2">
    <w:name w:val="a_nagl2"/>
    <w:autoRedefine/>
    <w:qFormat/>
    <w:rsid w:val="007D0174"/>
    <w:pPr>
      <w:numPr>
        <w:numId w:val="13"/>
      </w:numPr>
      <w:tabs>
        <w:tab w:val="left" w:pos="0"/>
      </w:tabs>
      <w:suppressAutoHyphens/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Wyrnienie">
    <w:name w:val="Wyróżnienie"/>
    <w:qFormat/>
    <w:rsid w:val="00FB169D"/>
    <w:rPr>
      <w:i/>
      <w:iCs/>
    </w:rPr>
  </w:style>
  <w:style w:type="character" w:customStyle="1" w:styleId="czeinternetowe">
    <w:name w:val="Łącze internetowe"/>
    <w:basedOn w:val="Domylnaczcionkaakapitu"/>
    <w:uiPriority w:val="99"/>
    <w:rsid w:val="00FB169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1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6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6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6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6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69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A324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C5709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</dc:creator>
  <cp:keywords/>
  <dc:description/>
  <cp:lastModifiedBy>Tworzydło Paulina (TD CEN)</cp:lastModifiedBy>
  <cp:revision>1</cp:revision>
  <dcterms:created xsi:type="dcterms:W3CDTF">2024-09-24T07:09:00Z</dcterms:created>
  <dcterms:modified xsi:type="dcterms:W3CDTF">2024-09-24T07:09:00Z</dcterms:modified>
</cp:coreProperties>
</file>