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B9FFC9" w14:textId="34DB1366" w:rsidR="00722F1E" w:rsidRDefault="00722F1E" w:rsidP="003A6B11">
      <w:pPr>
        <w:pStyle w:val="Tekstpodstawowywcity"/>
        <w:widowControl w:val="0"/>
        <w:ind w:left="0"/>
        <w:rPr>
          <w:rFonts w:cs="Arial"/>
          <w:b/>
          <w:bCs/>
          <w:sz w:val="22"/>
          <w:szCs w:val="22"/>
        </w:rPr>
      </w:pPr>
      <w:r>
        <w:rPr>
          <w:rFonts w:cs="Arial"/>
          <w:b/>
          <w:bCs/>
          <w:sz w:val="22"/>
          <w:szCs w:val="22"/>
        </w:rPr>
        <w:t xml:space="preserve">Projekt umowy                  </w:t>
      </w:r>
      <w:r w:rsidR="003A6B11">
        <w:rPr>
          <w:rFonts w:cs="Arial"/>
          <w:b/>
          <w:bCs/>
          <w:sz w:val="22"/>
          <w:szCs w:val="22"/>
        </w:rPr>
        <w:t xml:space="preserve">          </w:t>
      </w:r>
      <w:r>
        <w:rPr>
          <w:rFonts w:cs="Arial"/>
          <w:b/>
          <w:bCs/>
          <w:sz w:val="22"/>
          <w:szCs w:val="22"/>
        </w:rPr>
        <w:t xml:space="preserve">                                                     Załącznik nr </w:t>
      </w:r>
      <w:r w:rsidR="004707FC">
        <w:rPr>
          <w:rFonts w:cs="Arial"/>
          <w:b/>
          <w:bCs/>
          <w:sz w:val="22"/>
          <w:szCs w:val="22"/>
        </w:rPr>
        <w:t>2</w:t>
      </w:r>
      <w:r>
        <w:rPr>
          <w:rFonts w:cs="Arial"/>
          <w:b/>
          <w:bCs/>
          <w:sz w:val="22"/>
          <w:szCs w:val="22"/>
        </w:rPr>
        <w:t xml:space="preserve"> do SWZ</w:t>
      </w:r>
    </w:p>
    <w:p w14:paraId="3896A53A" w14:textId="77777777" w:rsidR="00722F1E" w:rsidRPr="002641E5" w:rsidRDefault="00722F1E" w:rsidP="00722F1E">
      <w:pPr>
        <w:pStyle w:val="Tekstpodstawowywcity"/>
        <w:widowControl w:val="0"/>
        <w:jc w:val="center"/>
        <w:rPr>
          <w:rFonts w:cs="Arial"/>
          <w:b/>
          <w:sz w:val="22"/>
          <w:szCs w:val="22"/>
        </w:rPr>
      </w:pPr>
      <w:r w:rsidRPr="002641E5">
        <w:rPr>
          <w:rFonts w:cs="Arial"/>
          <w:b/>
          <w:bCs/>
          <w:sz w:val="22"/>
          <w:szCs w:val="22"/>
        </w:rPr>
        <w:t>UMOWA</w:t>
      </w:r>
    </w:p>
    <w:p w14:paraId="064D686F" w14:textId="77777777" w:rsidR="00722F1E" w:rsidRPr="002641E5" w:rsidRDefault="00722F1E" w:rsidP="00722F1E">
      <w:pPr>
        <w:pStyle w:val="Tekstpodstawowywcity"/>
        <w:widowControl w:val="0"/>
        <w:jc w:val="center"/>
        <w:rPr>
          <w:rFonts w:cs="Arial"/>
          <w:b/>
          <w:sz w:val="22"/>
          <w:szCs w:val="22"/>
        </w:rPr>
      </w:pPr>
      <w:r w:rsidRPr="002641E5">
        <w:rPr>
          <w:rFonts w:cs="Arial"/>
          <w:b/>
          <w:bCs/>
          <w:sz w:val="22"/>
          <w:szCs w:val="22"/>
        </w:rPr>
        <w:t>NA DOSTAWĘ MATERIAŁÓW</w:t>
      </w:r>
    </w:p>
    <w:p w14:paraId="62AC0CF0" w14:textId="77777777" w:rsidR="00722F1E" w:rsidRPr="002641E5" w:rsidRDefault="00722F1E" w:rsidP="00722F1E">
      <w:pPr>
        <w:widowControl w:val="0"/>
        <w:spacing w:after="120"/>
        <w:jc w:val="both"/>
        <w:rPr>
          <w:rFonts w:cs="Arial"/>
          <w:sz w:val="22"/>
          <w:szCs w:val="22"/>
        </w:rPr>
      </w:pPr>
    </w:p>
    <w:p w14:paraId="7D79503D" w14:textId="77777777" w:rsidR="00722F1E" w:rsidRPr="002641E5" w:rsidRDefault="00722F1E" w:rsidP="00722F1E">
      <w:pPr>
        <w:widowControl w:val="0"/>
        <w:spacing w:after="120"/>
        <w:jc w:val="both"/>
        <w:rPr>
          <w:rFonts w:cs="Arial"/>
          <w:sz w:val="22"/>
          <w:szCs w:val="22"/>
        </w:rPr>
      </w:pPr>
      <w:r w:rsidRPr="002641E5">
        <w:rPr>
          <w:rFonts w:cs="Arial"/>
          <w:sz w:val="22"/>
          <w:szCs w:val="22"/>
        </w:rPr>
        <w:t xml:space="preserve">zawarta w dniu </w:t>
      </w:r>
      <w:r>
        <w:rPr>
          <w:rFonts w:cs="Arial"/>
          <w:sz w:val="22"/>
          <w:szCs w:val="22"/>
        </w:rPr>
        <w:t>………………..</w:t>
      </w:r>
      <w:r w:rsidRPr="002641E5">
        <w:rPr>
          <w:rFonts w:cs="Arial"/>
          <w:sz w:val="22"/>
          <w:szCs w:val="22"/>
        </w:rPr>
        <w:t xml:space="preserve"> pomiędzy:</w:t>
      </w:r>
    </w:p>
    <w:p w14:paraId="32083A6F" w14:textId="77777777" w:rsidR="00722F1E" w:rsidRPr="002641E5" w:rsidRDefault="00722F1E" w:rsidP="00722F1E">
      <w:pPr>
        <w:widowControl w:val="0"/>
        <w:spacing w:after="120" w:line="276" w:lineRule="auto"/>
        <w:jc w:val="both"/>
        <w:rPr>
          <w:rFonts w:cs="Arial"/>
          <w:bCs/>
          <w:sz w:val="22"/>
          <w:szCs w:val="22"/>
        </w:rPr>
      </w:pPr>
      <w:r w:rsidRPr="00472035">
        <w:rPr>
          <w:rFonts w:cs="Arial"/>
          <w:sz w:val="22"/>
          <w:szCs w:val="22"/>
        </w:rPr>
        <w:t xml:space="preserve">TAURON Wytwarzanie Spółka Akcyjna z siedzibą w </w:t>
      </w:r>
      <w:r>
        <w:rPr>
          <w:rFonts w:cs="Arial"/>
          <w:sz w:val="22"/>
          <w:szCs w:val="22"/>
        </w:rPr>
        <w:t>Jaworznie</w:t>
      </w:r>
      <w:r w:rsidRPr="00472035">
        <w:rPr>
          <w:rFonts w:cs="Arial"/>
          <w:sz w:val="22"/>
          <w:szCs w:val="22"/>
        </w:rPr>
        <w:t xml:space="preserve"> przy ul. </w:t>
      </w:r>
      <w:r>
        <w:rPr>
          <w:rFonts w:cs="Arial"/>
          <w:sz w:val="22"/>
          <w:szCs w:val="22"/>
        </w:rPr>
        <w:t>Promiennej 51</w:t>
      </w:r>
      <w:r w:rsidRPr="00472035">
        <w:rPr>
          <w:rFonts w:cs="Arial"/>
          <w:sz w:val="22"/>
          <w:szCs w:val="22"/>
        </w:rPr>
        <w:t>, wpisaną do Rejestru Przedsiębiorców Krajowego Rejestru Sądowego</w:t>
      </w:r>
      <w:r>
        <w:rPr>
          <w:rFonts w:cs="Arial"/>
          <w:sz w:val="22"/>
          <w:szCs w:val="22"/>
        </w:rPr>
        <w:t xml:space="preserve"> prowadzonego</w:t>
      </w:r>
      <w:r w:rsidRPr="00472035">
        <w:rPr>
          <w:rFonts w:cs="Arial"/>
          <w:sz w:val="22"/>
          <w:szCs w:val="22"/>
        </w:rPr>
        <w:t xml:space="preserve"> przez Sąd Rejonowy Katowice – Wschód w Katowicach, VIII Wydział Gospodarczy Kra</w:t>
      </w:r>
      <w:r>
        <w:rPr>
          <w:rFonts w:cs="Arial"/>
          <w:sz w:val="22"/>
          <w:szCs w:val="22"/>
        </w:rPr>
        <w:t>jowego Rejestru Sądowego pod nr </w:t>
      </w:r>
      <w:r w:rsidRPr="00472035">
        <w:rPr>
          <w:rFonts w:cs="Arial"/>
          <w:sz w:val="22"/>
          <w:szCs w:val="22"/>
        </w:rPr>
        <w:t>KRS 0000003157</w:t>
      </w:r>
      <w:r>
        <w:rPr>
          <w:rFonts w:cs="Arial"/>
          <w:sz w:val="22"/>
          <w:szCs w:val="22"/>
        </w:rPr>
        <w:t xml:space="preserve">, </w:t>
      </w:r>
      <w:r w:rsidRPr="00472035">
        <w:rPr>
          <w:rFonts w:cs="Arial"/>
          <w:sz w:val="22"/>
          <w:szCs w:val="22"/>
        </w:rPr>
        <w:t xml:space="preserve">posiadającą nr identyfikacyjny </w:t>
      </w:r>
      <w:r>
        <w:rPr>
          <w:rFonts w:cs="Arial"/>
          <w:sz w:val="22"/>
          <w:szCs w:val="22"/>
        </w:rPr>
        <w:br/>
      </w:r>
      <w:r w:rsidRPr="00472035">
        <w:rPr>
          <w:rFonts w:cs="Arial"/>
          <w:sz w:val="22"/>
          <w:szCs w:val="22"/>
        </w:rPr>
        <w:t>NIP 632 – 17 – 92 – 812, Regon 276854946, o kapitale zakładowym w wysokości</w:t>
      </w:r>
      <w:r>
        <w:rPr>
          <w:rFonts w:cs="Arial"/>
          <w:sz w:val="22"/>
          <w:szCs w:val="22"/>
        </w:rPr>
        <w:br/>
      </w:r>
      <w:r w:rsidRPr="00AA2D4F">
        <w:rPr>
          <w:rFonts w:cs="Arial"/>
          <w:sz w:val="22"/>
          <w:szCs w:val="22"/>
        </w:rPr>
        <w:t xml:space="preserve">34 769 630,00 </w:t>
      </w:r>
      <w:r>
        <w:rPr>
          <w:rFonts w:cs="Arial"/>
          <w:sz w:val="22"/>
          <w:szCs w:val="22"/>
        </w:rPr>
        <w:t>zł wpłaconym w </w:t>
      </w:r>
      <w:r w:rsidRPr="00472035">
        <w:rPr>
          <w:rFonts w:cs="Arial"/>
          <w:sz w:val="22"/>
          <w:szCs w:val="22"/>
        </w:rPr>
        <w:t>całości</w:t>
      </w:r>
      <w:r w:rsidRPr="002641E5">
        <w:rPr>
          <w:rFonts w:cs="Arial"/>
          <w:bCs/>
          <w:sz w:val="22"/>
          <w:szCs w:val="22"/>
        </w:rPr>
        <w:t>,</w:t>
      </w:r>
    </w:p>
    <w:p w14:paraId="00B67AFC" w14:textId="77777777" w:rsidR="00722F1E" w:rsidRPr="002641E5" w:rsidRDefault="00722F1E" w:rsidP="00722F1E">
      <w:pPr>
        <w:widowControl w:val="0"/>
        <w:spacing w:after="240"/>
        <w:jc w:val="both"/>
        <w:rPr>
          <w:rFonts w:cs="Arial"/>
          <w:sz w:val="22"/>
          <w:szCs w:val="22"/>
        </w:rPr>
      </w:pPr>
      <w:r w:rsidRPr="002641E5">
        <w:rPr>
          <w:rFonts w:cs="Arial"/>
          <w:sz w:val="22"/>
          <w:szCs w:val="22"/>
        </w:rPr>
        <w:t>zwan</w:t>
      </w:r>
      <w:r w:rsidRPr="00210624">
        <w:rPr>
          <w:rFonts w:cs="Arial"/>
          <w:sz w:val="22"/>
          <w:szCs w:val="22"/>
        </w:rPr>
        <w:t xml:space="preserve">ą </w:t>
      </w:r>
      <w:r w:rsidRPr="002641E5">
        <w:rPr>
          <w:rFonts w:cs="Arial"/>
          <w:sz w:val="22"/>
          <w:szCs w:val="22"/>
        </w:rPr>
        <w:t xml:space="preserve">dalej </w:t>
      </w:r>
      <w:r w:rsidRPr="006C0D60">
        <w:rPr>
          <w:rFonts w:cs="Arial"/>
          <w:sz w:val="22"/>
          <w:szCs w:val="22"/>
        </w:rPr>
        <w:t>„</w:t>
      </w:r>
      <w:r w:rsidRPr="002641E5">
        <w:rPr>
          <w:rFonts w:cs="Arial"/>
          <w:b/>
          <w:sz w:val="22"/>
          <w:szCs w:val="22"/>
        </w:rPr>
        <w:t>Zamawiającym</w:t>
      </w:r>
      <w:r w:rsidRPr="006C0D60">
        <w:rPr>
          <w:rFonts w:cs="Arial"/>
          <w:sz w:val="22"/>
          <w:szCs w:val="22"/>
        </w:rPr>
        <w:t>”</w:t>
      </w:r>
      <w:r w:rsidRPr="002641E5">
        <w:rPr>
          <w:rFonts w:cs="Arial"/>
          <w:sz w:val="22"/>
          <w:szCs w:val="22"/>
        </w:rPr>
        <w:t>, w imieniu którego działają:</w:t>
      </w:r>
    </w:p>
    <w:p w14:paraId="7398D409" w14:textId="77777777" w:rsidR="00722F1E" w:rsidRPr="002641E5" w:rsidRDefault="00722F1E" w:rsidP="00722F1E">
      <w:pPr>
        <w:widowControl w:val="0"/>
        <w:numPr>
          <w:ilvl w:val="0"/>
          <w:numId w:val="5"/>
        </w:numPr>
        <w:spacing w:after="120" w:line="360" w:lineRule="auto"/>
        <w:jc w:val="both"/>
        <w:rPr>
          <w:rFonts w:cs="Arial"/>
          <w:sz w:val="22"/>
          <w:szCs w:val="22"/>
        </w:rPr>
      </w:pPr>
      <w:r w:rsidRPr="002641E5">
        <w:rPr>
          <w:rFonts w:cs="Arial"/>
          <w:sz w:val="22"/>
          <w:szCs w:val="22"/>
        </w:rPr>
        <w:t>…………………………………………………………………………………………</w:t>
      </w:r>
    </w:p>
    <w:p w14:paraId="490B49D7" w14:textId="77777777" w:rsidR="00722F1E" w:rsidRPr="002641E5" w:rsidRDefault="00722F1E" w:rsidP="00722F1E">
      <w:pPr>
        <w:widowControl w:val="0"/>
        <w:numPr>
          <w:ilvl w:val="0"/>
          <w:numId w:val="5"/>
        </w:numPr>
        <w:spacing w:after="120" w:line="360" w:lineRule="auto"/>
        <w:jc w:val="both"/>
        <w:rPr>
          <w:rFonts w:cs="Arial"/>
          <w:sz w:val="22"/>
          <w:szCs w:val="22"/>
        </w:rPr>
      </w:pPr>
      <w:r w:rsidRPr="002641E5">
        <w:rPr>
          <w:rFonts w:cs="Arial"/>
          <w:sz w:val="22"/>
          <w:szCs w:val="22"/>
        </w:rPr>
        <w:t>…………………………………………………………………………………………</w:t>
      </w:r>
    </w:p>
    <w:p w14:paraId="511CAA20" w14:textId="77777777" w:rsidR="00722F1E" w:rsidRPr="002641E5" w:rsidRDefault="00722F1E" w:rsidP="00722F1E">
      <w:pPr>
        <w:widowControl w:val="0"/>
        <w:spacing w:after="120"/>
        <w:jc w:val="both"/>
        <w:rPr>
          <w:rFonts w:cs="Arial"/>
          <w:sz w:val="22"/>
          <w:szCs w:val="22"/>
        </w:rPr>
      </w:pPr>
      <w:r w:rsidRPr="002641E5">
        <w:rPr>
          <w:rFonts w:cs="Arial"/>
          <w:sz w:val="22"/>
          <w:szCs w:val="22"/>
        </w:rPr>
        <w:t xml:space="preserve">a </w:t>
      </w:r>
    </w:p>
    <w:p w14:paraId="53B7727A" w14:textId="77777777" w:rsidR="00722F1E" w:rsidRPr="002641E5" w:rsidRDefault="00722F1E" w:rsidP="00722F1E">
      <w:pPr>
        <w:widowControl w:val="0"/>
        <w:spacing w:after="120"/>
        <w:jc w:val="both"/>
        <w:rPr>
          <w:rFonts w:cs="Arial"/>
          <w:bCs/>
          <w:sz w:val="22"/>
          <w:szCs w:val="22"/>
        </w:rPr>
      </w:pPr>
      <w:r w:rsidRPr="002641E5">
        <w:rPr>
          <w:rFonts w:cs="Arial"/>
          <w:sz w:val="22"/>
          <w:szCs w:val="22"/>
        </w:rPr>
        <w:t xml:space="preserve">…………………………………………………………………………………………………………… z siedzibą w …………………………………………………………….………………….. przy </w:t>
      </w:r>
      <w:r w:rsidRPr="002641E5">
        <w:rPr>
          <w:rFonts w:cs="Arial"/>
          <w:sz w:val="22"/>
          <w:szCs w:val="22"/>
        </w:rPr>
        <w:br/>
        <w:t>ul</w:t>
      </w:r>
      <w:r>
        <w:rPr>
          <w:rFonts w:cs="Arial"/>
          <w:sz w:val="22"/>
          <w:szCs w:val="22"/>
        </w:rPr>
        <w:t>.</w:t>
      </w:r>
      <w:r w:rsidRPr="0051354B">
        <w:rPr>
          <w:rFonts w:cs="Arial"/>
          <w:sz w:val="22"/>
          <w:szCs w:val="22"/>
        </w:rPr>
        <w:t xml:space="preserve"> </w:t>
      </w:r>
      <w:r w:rsidRPr="002641E5">
        <w:rPr>
          <w:rFonts w:cs="Arial"/>
          <w:sz w:val="22"/>
          <w:szCs w:val="22"/>
        </w:rPr>
        <w:t xml:space="preserve"> ………………………………..., </w:t>
      </w:r>
      <w:r w:rsidRPr="002641E5">
        <w:rPr>
          <w:rFonts w:cs="Arial"/>
          <w:bCs/>
          <w:sz w:val="22"/>
          <w:szCs w:val="22"/>
        </w:rPr>
        <w:t>wpisaną do Rejestru Przedsiębiorców Krajowego Rejestru Sądowego przez Sąd Rejonowy ………….. w</w:t>
      </w:r>
      <w:r w:rsidRPr="002641E5">
        <w:rPr>
          <w:rFonts w:cs="Arial"/>
          <w:sz w:val="22"/>
          <w:szCs w:val="22"/>
        </w:rPr>
        <w:t> </w:t>
      </w:r>
      <w:r w:rsidRPr="002641E5">
        <w:rPr>
          <w:rFonts w:cs="Arial"/>
          <w:bCs/>
          <w:sz w:val="22"/>
          <w:szCs w:val="22"/>
        </w:rPr>
        <w:t>…………………………, …….. Wydział Gospodarczy Krajowego Rejestru Sądowego pod nr</w:t>
      </w:r>
      <w:r w:rsidRPr="002641E5">
        <w:rPr>
          <w:rFonts w:cs="Arial"/>
          <w:sz w:val="22"/>
          <w:szCs w:val="22"/>
        </w:rPr>
        <w:t> </w:t>
      </w:r>
      <w:r w:rsidRPr="002641E5">
        <w:rPr>
          <w:rFonts w:cs="Arial"/>
          <w:bCs/>
          <w:sz w:val="22"/>
          <w:szCs w:val="22"/>
        </w:rPr>
        <w:t>KRS …………………., posiadającą nr NIP …………………………, Regon ………………… o</w:t>
      </w:r>
      <w:r w:rsidRPr="002641E5">
        <w:rPr>
          <w:rFonts w:cs="Arial"/>
          <w:sz w:val="22"/>
          <w:szCs w:val="22"/>
        </w:rPr>
        <w:t> </w:t>
      </w:r>
      <w:r w:rsidRPr="002641E5">
        <w:rPr>
          <w:rFonts w:cs="Arial"/>
          <w:bCs/>
          <w:sz w:val="22"/>
          <w:szCs w:val="22"/>
        </w:rPr>
        <w:t xml:space="preserve">kapitale zakładowym </w:t>
      </w:r>
      <w:r>
        <w:rPr>
          <w:rFonts w:cs="Arial"/>
          <w:bCs/>
          <w:sz w:val="22"/>
          <w:szCs w:val="22"/>
        </w:rPr>
        <w:br/>
      </w:r>
      <w:r w:rsidRPr="002641E5">
        <w:rPr>
          <w:rFonts w:cs="Arial"/>
          <w:bCs/>
          <w:sz w:val="22"/>
          <w:szCs w:val="22"/>
        </w:rPr>
        <w:t>w wysokości ……………………….. zł</w:t>
      </w:r>
      <w:r>
        <w:rPr>
          <w:rFonts w:cs="Arial"/>
          <w:bCs/>
          <w:sz w:val="22"/>
          <w:szCs w:val="22"/>
        </w:rPr>
        <w:t xml:space="preserve"> </w:t>
      </w:r>
      <w:r w:rsidRPr="002641E5">
        <w:rPr>
          <w:rFonts w:cs="Arial"/>
          <w:bCs/>
          <w:sz w:val="22"/>
          <w:szCs w:val="22"/>
        </w:rPr>
        <w:t>/</w:t>
      </w:r>
      <w:r>
        <w:rPr>
          <w:rFonts w:cs="Arial"/>
          <w:bCs/>
          <w:sz w:val="22"/>
          <w:szCs w:val="22"/>
        </w:rPr>
        <w:t xml:space="preserve"> </w:t>
      </w:r>
      <w:r w:rsidRPr="002641E5">
        <w:rPr>
          <w:rFonts w:cs="Arial"/>
          <w:bCs/>
          <w:i/>
          <w:sz w:val="22"/>
          <w:szCs w:val="22"/>
        </w:rPr>
        <w:t>wpłacony</w:t>
      </w:r>
      <w:r>
        <w:rPr>
          <w:rFonts w:cs="Arial"/>
          <w:bCs/>
          <w:i/>
          <w:sz w:val="22"/>
          <w:szCs w:val="22"/>
        </w:rPr>
        <w:t>m</w:t>
      </w:r>
      <w:r w:rsidRPr="002641E5">
        <w:rPr>
          <w:rFonts w:cs="Arial"/>
          <w:bCs/>
          <w:i/>
          <w:sz w:val="22"/>
          <w:szCs w:val="22"/>
        </w:rPr>
        <w:t xml:space="preserve"> w całości</w:t>
      </w:r>
      <w:r w:rsidRPr="002641E5">
        <w:rPr>
          <w:rFonts w:cs="Arial"/>
          <w:bCs/>
          <w:sz w:val="22"/>
          <w:szCs w:val="22"/>
        </w:rPr>
        <w:t>,</w:t>
      </w:r>
    </w:p>
    <w:p w14:paraId="3FAF9EE4" w14:textId="77777777" w:rsidR="00722F1E" w:rsidRPr="002641E5" w:rsidRDefault="00722F1E" w:rsidP="00722F1E">
      <w:pPr>
        <w:widowControl w:val="0"/>
        <w:spacing w:after="120"/>
        <w:jc w:val="both"/>
        <w:rPr>
          <w:rFonts w:cs="Arial"/>
          <w:bCs/>
          <w:sz w:val="22"/>
          <w:szCs w:val="22"/>
        </w:rPr>
      </w:pPr>
      <w:r w:rsidRPr="002641E5">
        <w:rPr>
          <w:rFonts w:cs="Arial"/>
          <w:sz w:val="22"/>
          <w:szCs w:val="22"/>
        </w:rPr>
        <w:t xml:space="preserve">zwaną dalej </w:t>
      </w:r>
      <w:r w:rsidRPr="006C0D60">
        <w:rPr>
          <w:rFonts w:cs="Arial"/>
          <w:sz w:val="22"/>
          <w:szCs w:val="22"/>
        </w:rPr>
        <w:t>„</w:t>
      </w:r>
      <w:r w:rsidRPr="002641E5">
        <w:rPr>
          <w:rFonts w:cs="Arial"/>
          <w:b/>
          <w:sz w:val="22"/>
          <w:szCs w:val="22"/>
        </w:rPr>
        <w:t>Wykonawcą</w:t>
      </w:r>
      <w:r w:rsidRPr="006C0D60">
        <w:rPr>
          <w:rFonts w:cs="Arial"/>
          <w:sz w:val="22"/>
          <w:szCs w:val="22"/>
        </w:rPr>
        <w:t>”</w:t>
      </w:r>
      <w:r w:rsidRPr="002641E5">
        <w:rPr>
          <w:rFonts w:cs="Arial"/>
          <w:sz w:val="22"/>
          <w:szCs w:val="22"/>
        </w:rPr>
        <w:t>, w imieniu którego działają</w:t>
      </w:r>
      <w:r w:rsidRPr="002641E5">
        <w:rPr>
          <w:rFonts w:cs="Arial"/>
          <w:bCs/>
          <w:sz w:val="22"/>
          <w:szCs w:val="22"/>
        </w:rPr>
        <w:t>:</w:t>
      </w:r>
    </w:p>
    <w:p w14:paraId="4F6F723C" w14:textId="77777777" w:rsidR="00722F1E" w:rsidRPr="002641E5" w:rsidRDefault="00722F1E">
      <w:pPr>
        <w:widowControl w:val="0"/>
        <w:numPr>
          <w:ilvl w:val="0"/>
          <w:numId w:val="21"/>
        </w:numPr>
        <w:spacing w:after="120"/>
        <w:jc w:val="both"/>
        <w:rPr>
          <w:rFonts w:cs="Arial"/>
          <w:sz w:val="22"/>
          <w:szCs w:val="22"/>
        </w:rPr>
      </w:pPr>
      <w:r w:rsidRPr="002641E5">
        <w:rPr>
          <w:rFonts w:cs="Arial"/>
          <w:sz w:val="22"/>
          <w:szCs w:val="22"/>
        </w:rPr>
        <w:t>…………………………………………………………………………………………</w:t>
      </w:r>
    </w:p>
    <w:p w14:paraId="017E46BC" w14:textId="77777777" w:rsidR="00722F1E" w:rsidRDefault="00722F1E">
      <w:pPr>
        <w:widowControl w:val="0"/>
        <w:numPr>
          <w:ilvl w:val="0"/>
          <w:numId w:val="21"/>
        </w:numPr>
        <w:spacing w:after="120" w:line="360" w:lineRule="auto"/>
        <w:jc w:val="both"/>
        <w:rPr>
          <w:rFonts w:cs="Arial"/>
          <w:bCs/>
          <w:sz w:val="22"/>
          <w:szCs w:val="22"/>
        </w:rPr>
      </w:pPr>
      <w:r w:rsidRPr="002641E5">
        <w:rPr>
          <w:rFonts w:cs="Arial"/>
          <w:sz w:val="22"/>
          <w:szCs w:val="22"/>
        </w:rPr>
        <w:t>…………………………………………………………………………………………</w:t>
      </w:r>
    </w:p>
    <w:p w14:paraId="54B9A3AA" w14:textId="77777777" w:rsidR="00C84AB4" w:rsidRDefault="00C84AB4" w:rsidP="007C637B">
      <w:pPr>
        <w:widowControl w:val="0"/>
        <w:spacing w:after="120"/>
        <w:jc w:val="both"/>
        <w:rPr>
          <w:rFonts w:cs="Arial"/>
          <w:sz w:val="22"/>
          <w:szCs w:val="22"/>
        </w:rPr>
      </w:pPr>
    </w:p>
    <w:p w14:paraId="646C5317" w14:textId="756E2334" w:rsidR="00722F1E" w:rsidRPr="003A6B11" w:rsidRDefault="00722F1E" w:rsidP="007C637B">
      <w:pPr>
        <w:widowControl w:val="0"/>
        <w:spacing w:after="120"/>
        <w:jc w:val="both"/>
        <w:rPr>
          <w:rFonts w:cs="Arial"/>
          <w:sz w:val="22"/>
          <w:szCs w:val="22"/>
        </w:rPr>
      </w:pPr>
      <w:r w:rsidRPr="001C24B6">
        <w:rPr>
          <w:rFonts w:cs="Arial"/>
          <w:sz w:val="22"/>
          <w:szCs w:val="22"/>
        </w:rPr>
        <w:t xml:space="preserve">W rezultacie dokonania przez Zamawiającego wyboru oferty Wykonawcy w postępowaniu nr </w:t>
      </w:r>
      <w:r w:rsidR="0026354B" w:rsidRPr="0026354B">
        <w:rPr>
          <w:rFonts w:cs="Arial"/>
          <w:sz w:val="22"/>
          <w:szCs w:val="22"/>
        </w:rPr>
        <w:t>PNP/TW/09031/2024</w:t>
      </w:r>
      <w:r w:rsidR="00716037">
        <w:rPr>
          <w:rFonts w:cs="Arial"/>
          <w:sz w:val="22"/>
          <w:szCs w:val="22"/>
        </w:rPr>
        <w:t xml:space="preserve"> </w:t>
      </w:r>
      <w:r w:rsidRPr="001C24B6">
        <w:rPr>
          <w:rFonts w:cs="Arial"/>
          <w:sz w:val="22"/>
          <w:szCs w:val="22"/>
        </w:rPr>
        <w:t xml:space="preserve">prowadzonym w trybie przetargu nieograniczonego </w:t>
      </w:r>
      <w:r w:rsidRPr="00A26BC4">
        <w:rPr>
          <w:rFonts w:cs="Arial"/>
          <w:sz w:val="22"/>
          <w:szCs w:val="22"/>
        </w:rPr>
        <w:t xml:space="preserve">w zakresie nie objętym ustawą Prawo zamówień publicznych na wykonanie zadania pod nazwą: </w:t>
      </w:r>
      <w:r w:rsidRPr="003A6B11">
        <w:rPr>
          <w:rFonts w:cs="Arial"/>
          <w:sz w:val="22"/>
          <w:szCs w:val="22"/>
        </w:rPr>
        <w:t>„</w:t>
      </w:r>
      <w:r w:rsidR="009808C6" w:rsidRPr="009808C6">
        <w:rPr>
          <w:rFonts w:cs="Arial"/>
          <w:sz w:val="22"/>
          <w:szCs w:val="22"/>
        </w:rPr>
        <w:t>Dostawa napędów AUMA lub równoważnych</w:t>
      </w:r>
      <w:r w:rsidRPr="003A6B11">
        <w:rPr>
          <w:rFonts w:cs="Arial"/>
          <w:sz w:val="22"/>
          <w:szCs w:val="22"/>
        </w:rPr>
        <w:t>”</w:t>
      </w:r>
      <w:r>
        <w:rPr>
          <w:rFonts w:cs="Arial"/>
          <w:sz w:val="22"/>
          <w:szCs w:val="22"/>
        </w:rPr>
        <w:t>, została zawarta Umowa o </w:t>
      </w:r>
      <w:r w:rsidRPr="00A26BC4">
        <w:rPr>
          <w:rFonts w:cs="Arial"/>
          <w:sz w:val="22"/>
          <w:szCs w:val="22"/>
        </w:rPr>
        <w:t>następującej treści</w:t>
      </w:r>
      <w:r w:rsidRPr="00120BD0">
        <w:rPr>
          <w:rFonts w:cs="Arial"/>
          <w:sz w:val="22"/>
          <w:szCs w:val="22"/>
        </w:rPr>
        <w:t>:</w:t>
      </w:r>
    </w:p>
    <w:p w14:paraId="2ABC8D6C" w14:textId="77777777" w:rsidR="00722F1E" w:rsidRDefault="00722F1E" w:rsidP="007C637B">
      <w:pPr>
        <w:keepNext/>
        <w:widowControl w:val="0"/>
        <w:spacing w:after="60"/>
        <w:jc w:val="center"/>
        <w:rPr>
          <w:rFonts w:cs="Arial"/>
          <w:b/>
          <w:sz w:val="22"/>
          <w:szCs w:val="22"/>
        </w:rPr>
      </w:pPr>
      <w:r w:rsidRPr="002641E5">
        <w:rPr>
          <w:rFonts w:cs="Arial"/>
          <w:b/>
          <w:sz w:val="22"/>
          <w:szCs w:val="22"/>
        </w:rPr>
        <w:t>§ 1</w:t>
      </w:r>
    </w:p>
    <w:p w14:paraId="1E8A350A" w14:textId="77777777" w:rsidR="00722F1E" w:rsidRPr="002641E5" w:rsidRDefault="00722F1E" w:rsidP="007C637B">
      <w:pPr>
        <w:keepNext/>
        <w:widowControl w:val="0"/>
        <w:spacing w:after="120"/>
        <w:jc w:val="center"/>
        <w:rPr>
          <w:rFonts w:cs="Arial"/>
          <w:b/>
          <w:sz w:val="22"/>
          <w:szCs w:val="22"/>
        </w:rPr>
      </w:pPr>
      <w:r w:rsidRPr="002641E5">
        <w:rPr>
          <w:rFonts w:cs="Arial"/>
          <w:b/>
          <w:sz w:val="22"/>
          <w:szCs w:val="22"/>
        </w:rPr>
        <w:t>PRZEDMIOT UMOWY</w:t>
      </w:r>
    </w:p>
    <w:p w14:paraId="37217B14" w14:textId="4B513898" w:rsidR="00722F1E" w:rsidRDefault="00722F1E" w:rsidP="004707FC">
      <w:pPr>
        <w:widowControl w:val="0"/>
        <w:numPr>
          <w:ilvl w:val="0"/>
          <w:numId w:val="3"/>
        </w:numPr>
        <w:spacing w:after="120"/>
        <w:jc w:val="both"/>
        <w:rPr>
          <w:rFonts w:cs="Arial"/>
          <w:sz w:val="22"/>
          <w:szCs w:val="22"/>
        </w:rPr>
      </w:pPr>
      <w:r w:rsidRPr="002641E5">
        <w:rPr>
          <w:rFonts w:cs="Arial"/>
          <w:sz w:val="22"/>
          <w:szCs w:val="22"/>
        </w:rPr>
        <w:t xml:space="preserve">Przedmiotem Umowy </w:t>
      </w:r>
      <w:r>
        <w:rPr>
          <w:rFonts w:cs="Arial"/>
          <w:sz w:val="22"/>
          <w:szCs w:val="22"/>
        </w:rPr>
        <w:t>jest dostawa,</w:t>
      </w:r>
      <w:r w:rsidRPr="002641E5">
        <w:rPr>
          <w:rFonts w:cs="Arial"/>
          <w:sz w:val="22"/>
          <w:szCs w:val="22"/>
        </w:rPr>
        <w:t xml:space="preserve"> przez Wykonawcę na rzecz Zamawiającego</w:t>
      </w:r>
      <w:r>
        <w:rPr>
          <w:rFonts w:cs="Arial"/>
          <w:sz w:val="22"/>
          <w:szCs w:val="22"/>
        </w:rPr>
        <w:t>,</w:t>
      </w:r>
      <w:r w:rsidRPr="002641E5">
        <w:rPr>
          <w:rFonts w:cs="Arial"/>
          <w:sz w:val="22"/>
          <w:szCs w:val="22"/>
        </w:rPr>
        <w:t xml:space="preserve"> </w:t>
      </w:r>
      <w:r w:rsidRPr="00F54367">
        <w:rPr>
          <w:rFonts w:cs="Arial"/>
          <w:sz w:val="22"/>
          <w:szCs w:val="22"/>
        </w:rPr>
        <w:t xml:space="preserve">fabrycznie </w:t>
      </w:r>
      <w:r w:rsidR="00331013" w:rsidRPr="00331013">
        <w:rPr>
          <w:rFonts w:cs="Arial"/>
          <w:sz w:val="22"/>
          <w:szCs w:val="22"/>
        </w:rPr>
        <w:t>nowych, nieregenerowanych</w:t>
      </w:r>
      <w:r w:rsidR="00F2639D">
        <w:rPr>
          <w:rFonts w:cs="Arial"/>
          <w:sz w:val="22"/>
          <w:szCs w:val="22"/>
        </w:rPr>
        <w:t xml:space="preserve"> </w:t>
      </w:r>
      <w:r w:rsidR="006959CE">
        <w:rPr>
          <w:rFonts w:cs="Arial"/>
          <w:sz w:val="22"/>
          <w:szCs w:val="22"/>
        </w:rPr>
        <w:t>napędów</w:t>
      </w:r>
      <w:r w:rsidR="003A6B11" w:rsidRPr="003A6B11">
        <w:rPr>
          <w:rFonts w:cs="Arial"/>
          <w:sz w:val="22"/>
          <w:szCs w:val="22"/>
        </w:rPr>
        <w:t xml:space="preserve">, </w:t>
      </w:r>
      <w:r>
        <w:rPr>
          <w:rFonts w:cs="Arial"/>
          <w:sz w:val="22"/>
          <w:szCs w:val="22"/>
        </w:rPr>
        <w:t>zwan</w:t>
      </w:r>
      <w:r w:rsidR="00331013">
        <w:rPr>
          <w:rFonts w:cs="Arial"/>
          <w:sz w:val="22"/>
          <w:szCs w:val="22"/>
        </w:rPr>
        <w:t>ych</w:t>
      </w:r>
      <w:r w:rsidRPr="002641E5">
        <w:rPr>
          <w:rFonts w:cs="Arial"/>
          <w:sz w:val="22"/>
          <w:szCs w:val="22"/>
        </w:rPr>
        <w:t xml:space="preserve"> dalej </w:t>
      </w:r>
      <w:r>
        <w:rPr>
          <w:rFonts w:cs="Arial"/>
          <w:sz w:val="22"/>
          <w:szCs w:val="22"/>
        </w:rPr>
        <w:t>„</w:t>
      </w:r>
      <w:r w:rsidRPr="002641E5">
        <w:rPr>
          <w:rFonts w:cs="Arial"/>
          <w:sz w:val="22"/>
          <w:szCs w:val="22"/>
        </w:rPr>
        <w:t>Towar</w:t>
      </w:r>
      <w:r>
        <w:rPr>
          <w:rFonts w:cs="Arial"/>
          <w:sz w:val="22"/>
          <w:szCs w:val="22"/>
        </w:rPr>
        <w:t>em”.</w:t>
      </w:r>
    </w:p>
    <w:p w14:paraId="1A7B7BD2" w14:textId="07FC47BC" w:rsidR="00722F1E" w:rsidRPr="007B6D32" w:rsidRDefault="00722F1E" w:rsidP="00D07366">
      <w:pPr>
        <w:widowControl w:val="0"/>
        <w:numPr>
          <w:ilvl w:val="0"/>
          <w:numId w:val="3"/>
        </w:numPr>
        <w:spacing w:before="120" w:after="120"/>
        <w:ind w:left="357" w:hanging="357"/>
        <w:jc w:val="both"/>
        <w:rPr>
          <w:rFonts w:cs="Arial"/>
          <w:sz w:val="22"/>
          <w:szCs w:val="22"/>
        </w:rPr>
      </w:pPr>
      <w:r w:rsidRPr="007B6D32">
        <w:rPr>
          <w:rFonts w:cs="Arial"/>
          <w:sz w:val="22"/>
          <w:szCs w:val="22"/>
        </w:rPr>
        <w:t>Wykonawca zobowiązuje się do dostarczenia i przeniesienia na Zamawiającego własności Towaru –</w:t>
      </w:r>
      <w:r>
        <w:rPr>
          <w:rFonts w:cs="Arial"/>
          <w:sz w:val="22"/>
          <w:szCs w:val="22"/>
        </w:rPr>
        <w:t xml:space="preserve"> </w:t>
      </w:r>
      <w:r w:rsidR="00B66650">
        <w:rPr>
          <w:rFonts w:cs="Arial"/>
          <w:sz w:val="22"/>
          <w:szCs w:val="22"/>
        </w:rPr>
        <w:t>jednorazowo</w:t>
      </w:r>
      <w:r w:rsidRPr="007B6D32">
        <w:rPr>
          <w:rFonts w:cs="Arial"/>
          <w:sz w:val="22"/>
          <w:szCs w:val="22"/>
        </w:rPr>
        <w:t>, a także do</w:t>
      </w:r>
      <w:r w:rsidRPr="007B6D32">
        <w:rPr>
          <w:rFonts w:cs="Arial"/>
          <w:bCs/>
          <w:sz w:val="22"/>
          <w:szCs w:val="22"/>
        </w:rPr>
        <w:t xml:space="preserve"> wydania Zamawiającemu </w:t>
      </w:r>
      <w:r>
        <w:rPr>
          <w:rFonts w:cs="Arial"/>
          <w:bCs/>
          <w:sz w:val="22"/>
          <w:szCs w:val="22"/>
        </w:rPr>
        <w:t xml:space="preserve">wraz z dostawą </w:t>
      </w:r>
      <w:r w:rsidRPr="007B6D32">
        <w:rPr>
          <w:rFonts w:cs="Arial"/>
          <w:bCs/>
          <w:sz w:val="22"/>
          <w:szCs w:val="22"/>
        </w:rPr>
        <w:t>wszelkich niezbędnych dokumentów</w:t>
      </w:r>
      <w:r w:rsidRPr="009522D3">
        <w:rPr>
          <w:rFonts w:cs="Arial"/>
          <w:bCs/>
          <w:sz w:val="22"/>
          <w:szCs w:val="22"/>
        </w:rPr>
        <w:t xml:space="preserve"> </w:t>
      </w:r>
      <w:r w:rsidRPr="007B6D32">
        <w:rPr>
          <w:rFonts w:cs="Arial"/>
          <w:bCs/>
          <w:sz w:val="22"/>
          <w:szCs w:val="22"/>
        </w:rPr>
        <w:t>w języku polskim, w tym:</w:t>
      </w:r>
    </w:p>
    <w:p w14:paraId="68743DCE" w14:textId="77777777" w:rsidR="00B66650" w:rsidRDefault="00722F1E" w:rsidP="00B66650">
      <w:pPr>
        <w:widowControl w:val="0"/>
        <w:numPr>
          <w:ilvl w:val="0"/>
          <w:numId w:val="18"/>
        </w:numPr>
        <w:tabs>
          <w:tab w:val="clear" w:pos="360"/>
        </w:tabs>
        <w:ind w:left="851" w:hanging="284"/>
        <w:jc w:val="both"/>
        <w:rPr>
          <w:rFonts w:cs="Arial"/>
          <w:bCs/>
          <w:sz w:val="22"/>
          <w:szCs w:val="22"/>
        </w:rPr>
      </w:pPr>
      <w:r w:rsidRPr="008A4E47">
        <w:rPr>
          <w:rFonts w:cs="Arial"/>
          <w:bCs/>
          <w:sz w:val="22"/>
          <w:szCs w:val="22"/>
        </w:rPr>
        <w:t>dow</w:t>
      </w:r>
      <w:r>
        <w:rPr>
          <w:rFonts w:cs="Arial"/>
          <w:bCs/>
          <w:sz w:val="22"/>
          <w:szCs w:val="22"/>
        </w:rPr>
        <w:t>odu</w:t>
      </w:r>
      <w:r w:rsidRPr="008A4E47">
        <w:rPr>
          <w:rFonts w:cs="Arial"/>
          <w:bCs/>
          <w:sz w:val="22"/>
          <w:szCs w:val="22"/>
        </w:rPr>
        <w:t xml:space="preserve"> dostawy,</w:t>
      </w:r>
    </w:p>
    <w:p w14:paraId="0CD1D9FF" w14:textId="7C2A7E77" w:rsidR="00D07366" w:rsidRPr="00B66650" w:rsidRDefault="00D07366" w:rsidP="00B66650">
      <w:pPr>
        <w:widowControl w:val="0"/>
        <w:numPr>
          <w:ilvl w:val="0"/>
          <w:numId w:val="18"/>
        </w:numPr>
        <w:tabs>
          <w:tab w:val="clear" w:pos="360"/>
        </w:tabs>
        <w:ind w:left="851" w:hanging="284"/>
        <w:jc w:val="both"/>
        <w:rPr>
          <w:rFonts w:cs="Arial"/>
          <w:bCs/>
          <w:sz w:val="22"/>
          <w:szCs w:val="22"/>
        </w:rPr>
      </w:pPr>
      <w:r w:rsidRPr="00CD0CED">
        <w:rPr>
          <w:rFonts w:cs="Arial"/>
          <w:bCs/>
          <w:sz w:val="22"/>
          <w:szCs w:val="22"/>
        </w:rPr>
        <w:t>instrukcję</w:t>
      </w:r>
      <w:r w:rsidR="00CD0CED">
        <w:rPr>
          <w:rFonts w:cs="Arial"/>
          <w:bCs/>
          <w:sz w:val="22"/>
          <w:szCs w:val="22"/>
        </w:rPr>
        <w:t xml:space="preserve"> obsługi</w:t>
      </w:r>
      <w:r w:rsidRPr="00CD0CED">
        <w:rPr>
          <w:rFonts w:cs="Arial"/>
          <w:bCs/>
          <w:sz w:val="22"/>
          <w:szCs w:val="22"/>
        </w:rPr>
        <w:t>,</w:t>
      </w:r>
    </w:p>
    <w:p w14:paraId="1583ED59" w14:textId="77777777" w:rsidR="00722F1E" w:rsidRDefault="00722F1E" w:rsidP="00D07366">
      <w:pPr>
        <w:widowControl w:val="0"/>
        <w:spacing w:before="120" w:after="120"/>
        <w:ind w:left="357"/>
        <w:jc w:val="both"/>
        <w:rPr>
          <w:rFonts w:cs="Arial"/>
          <w:sz w:val="22"/>
          <w:szCs w:val="22"/>
        </w:rPr>
      </w:pPr>
      <w:r w:rsidRPr="00A26BC4">
        <w:rPr>
          <w:rFonts w:cs="Arial"/>
          <w:sz w:val="22"/>
          <w:szCs w:val="22"/>
        </w:rPr>
        <w:t xml:space="preserve">- </w:t>
      </w:r>
      <w:r>
        <w:rPr>
          <w:rFonts w:cs="Arial"/>
          <w:sz w:val="22"/>
          <w:szCs w:val="22"/>
        </w:rPr>
        <w:t xml:space="preserve">zgodnie </w:t>
      </w:r>
      <w:r w:rsidRPr="001C24B6">
        <w:rPr>
          <w:rFonts w:cs="Arial"/>
          <w:sz w:val="22"/>
          <w:szCs w:val="22"/>
        </w:rPr>
        <w:t xml:space="preserve">z ofertą Wykonawcy z dnia …………….. oraz </w:t>
      </w:r>
      <w:r w:rsidRPr="00E27419">
        <w:rPr>
          <w:rFonts w:cs="Arial"/>
          <w:sz w:val="22"/>
          <w:szCs w:val="22"/>
        </w:rPr>
        <w:t xml:space="preserve">wynikiem aukcji elektronicznej nr </w:t>
      </w:r>
      <w:r w:rsidRPr="00E27419">
        <w:rPr>
          <w:rFonts w:cs="Arial"/>
          <w:sz w:val="22"/>
          <w:szCs w:val="22"/>
        </w:rPr>
        <w:lastRenderedPageBreak/>
        <w:t>…..…. /</w:t>
      </w:r>
      <w:r w:rsidRPr="001C24B6">
        <w:rPr>
          <w:rFonts w:cs="Arial"/>
          <w:sz w:val="22"/>
          <w:szCs w:val="22"/>
        </w:rPr>
        <w:t>przeprowadzonymi negocjacjami cenowymi</w:t>
      </w:r>
      <w:r w:rsidRPr="00751603">
        <w:rPr>
          <w:rStyle w:val="Odwoanieprzypisudolnego"/>
          <w:rFonts w:cs="Arial"/>
          <w:sz w:val="22"/>
          <w:szCs w:val="22"/>
        </w:rPr>
        <w:footnoteReference w:id="1"/>
      </w:r>
      <w:r w:rsidRPr="00A26BC4">
        <w:rPr>
          <w:rFonts w:cs="Arial"/>
          <w:sz w:val="22"/>
          <w:szCs w:val="22"/>
        </w:rPr>
        <w:t>, a Zamawiający zobowiązuje się do odbioru Towaru i zapłaty wynagrodzenia określonego zgodnie z postanowieniami § 6 Umowy</w:t>
      </w:r>
      <w:r w:rsidRPr="005A169D">
        <w:rPr>
          <w:rFonts w:cs="Arial"/>
          <w:sz w:val="22"/>
          <w:szCs w:val="22"/>
        </w:rPr>
        <w:t xml:space="preserve">. </w:t>
      </w:r>
    </w:p>
    <w:p w14:paraId="53EFBD42" w14:textId="77777777" w:rsidR="00854F8B" w:rsidRPr="005A169D" w:rsidRDefault="00854F8B" w:rsidP="00854F8B">
      <w:pPr>
        <w:widowControl w:val="0"/>
        <w:numPr>
          <w:ilvl w:val="0"/>
          <w:numId w:val="3"/>
        </w:numPr>
        <w:spacing w:before="80" w:after="120"/>
        <w:ind w:left="357" w:hanging="357"/>
        <w:jc w:val="both"/>
        <w:rPr>
          <w:rFonts w:cs="Arial"/>
          <w:sz w:val="22"/>
          <w:szCs w:val="22"/>
        </w:rPr>
      </w:pPr>
      <w:r w:rsidRPr="00F2639D">
        <w:rPr>
          <w:rFonts w:cs="Arial"/>
          <w:sz w:val="22"/>
          <w:szCs w:val="22"/>
        </w:rPr>
        <w:t xml:space="preserve">Szczegółowy opis Towaru zawiera </w:t>
      </w:r>
      <w:r w:rsidRPr="00F2639D">
        <w:rPr>
          <w:rFonts w:cs="Arial"/>
          <w:b/>
          <w:bCs/>
          <w:sz w:val="22"/>
          <w:szCs w:val="22"/>
        </w:rPr>
        <w:t>Załącznik nr 1 do Umowy.</w:t>
      </w:r>
    </w:p>
    <w:p w14:paraId="4EF97AFB" w14:textId="77777777" w:rsidR="00854F8B" w:rsidRDefault="00854F8B" w:rsidP="00D07366">
      <w:pPr>
        <w:widowControl w:val="0"/>
        <w:spacing w:before="120" w:after="120"/>
        <w:ind w:left="357"/>
        <w:jc w:val="both"/>
        <w:rPr>
          <w:rFonts w:cs="Arial"/>
          <w:sz w:val="22"/>
          <w:szCs w:val="22"/>
        </w:rPr>
      </w:pPr>
    </w:p>
    <w:p w14:paraId="6F87E53B" w14:textId="77777777" w:rsidR="00722F1E" w:rsidRPr="007C637B" w:rsidRDefault="00722F1E" w:rsidP="007C637B">
      <w:pPr>
        <w:keepNext/>
        <w:widowControl w:val="0"/>
        <w:spacing w:after="60"/>
        <w:jc w:val="center"/>
        <w:rPr>
          <w:rFonts w:cs="Arial"/>
          <w:b/>
          <w:sz w:val="22"/>
          <w:szCs w:val="22"/>
        </w:rPr>
      </w:pPr>
      <w:r w:rsidRPr="007C637B">
        <w:rPr>
          <w:rFonts w:cs="Arial"/>
          <w:b/>
          <w:sz w:val="22"/>
          <w:szCs w:val="22"/>
        </w:rPr>
        <w:t>§ 2</w:t>
      </w:r>
    </w:p>
    <w:p w14:paraId="4B71EE90" w14:textId="77777777" w:rsidR="00722F1E" w:rsidRPr="007C637B" w:rsidRDefault="00722F1E" w:rsidP="007C637B">
      <w:pPr>
        <w:keepNext/>
        <w:widowControl w:val="0"/>
        <w:spacing w:after="60"/>
        <w:jc w:val="center"/>
        <w:rPr>
          <w:rFonts w:cs="Arial"/>
          <w:b/>
          <w:sz w:val="22"/>
          <w:szCs w:val="22"/>
        </w:rPr>
      </w:pPr>
      <w:r w:rsidRPr="007C637B">
        <w:rPr>
          <w:rFonts w:cs="Arial"/>
          <w:b/>
          <w:sz w:val="22"/>
          <w:szCs w:val="22"/>
        </w:rPr>
        <w:t>TERMINY I SPOSÓB REALIZACJI DOSTAW</w:t>
      </w:r>
    </w:p>
    <w:p w14:paraId="6CD9DF81" w14:textId="75D028B6" w:rsidR="00722F1E" w:rsidRDefault="00722F1E" w:rsidP="00722F1E">
      <w:pPr>
        <w:widowControl w:val="0"/>
        <w:numPr>
          <w:ilvl w:val="3"/>
          <w:numId w:val="3"/>
        </w:numPr>
        <w:spacing w:after="120"/>
        <w:jc w:val="both"/>
        <w:rPr>
          <w:rFonts w:cs="Arial"/>
          <w:sz w:val="22"/>
          <w:szCs w:val="22"/>
        </w:rPr>
      </w:pPr>
      <w:r w:rsidRPr="008A4E47">
        <w:rPr>
          <w:rFonts w:cs="Arial"/>
          <w:sz w:val="22"/>
          <w:szCs w:val="22"/>
        </w:rPr>
        <w:t xml:space="preserve">Wykonawca dostarczy Zamawiającemu Towar </w:t>
      </w:r>
      <w:r>
        <w:rPr>
          <w:rFonts w:cs="Arial"/>
          <w:sz w:val="22"/>
          <w:szCs w:val="22"/>
        </w:rPr>
        <w:t>w</w:t>
      </w:r>
      <w:r w:rsidR="000C2548">
        <w:rPr>
          <w:rFonts w:cs="Arial"/>
          <w:sz w:val="22"/>
          <w:szCs w:val="22"/>
        </w:rPr>
        <w:t xml:space="preserve"> terminie do </w:t>
      </w:r>
      <w:r w:rsidR="00CD0CED">
        <w:rPr>
          <w:rFonts w:cs="Arial"/>
          <w:sz w:val="22"/>
          <w:szCs w:val="22"/>
        </w:rPr>
        <w:t>22</w:t>
      </w:r>
      <w:r w:rsidR="000C2548">
        <w:rPr>
          <w:rFonts w:cs="Arial"/>
          <w:sz w:val="22"/>
          <w:szCs w:val="22"/>
        </w:rPr>
        <w:t xml:space="preserve"> tygodni od daty zawarcia umowy.</w:t>
      </w:r>
    </w:p>
    <w:p w14:paraId="7D6045DB" w14:textId="25432350" w:rsidR="00722F1E" w:rsidRDefault="00722F1E" w:rsidP="00722F1E">
      <w:pPr>
        <w:widowControl w:val="0"/>
        <w:numPr>
          <w:ilvl w:val="3"/>
          <w:numId w:val="3"/>
        </w:numPr>
        <w:spacing w:after="120"/>
        <w:jc w:val="both"/>
        <w:rPr>
          <w:rFonts w:cs="Arial"/>
          <w:sz w:val="22"/>
          <w:szCs w:val="22"/>
        </w:rPr>
      </w:pPr>
      <w:r w:rsidRPr="00F74656">
        <w:rPr>
          <w:rFonts w:cs="Arial"/>
          <w:sz w:val="22"/>
          <w:szCs w:val="22"/>
        </w:rPr>
        <w:t xml:space="preserve">Wykonanie dostawy musi być wcześniej awizowane przez </w:t>
      </w:r>
      <w:r w:rsidRPr="00F74656">
        <w:rPr>
          <w:rFonts w:cs="Arial"/>
          <w:bCs/>
          <w:sz w:val="22"/>
          <w:szCs w:val="22"/>
        </w:rPr>
        <w:t>Wykonawcę</w:t>
      </w:r>
      <w:r w:rsidRPr="00F74656">
        <w:rPr>
          <w:rFonts w:cs="Arial"/>
          <w:b/>
          <w:bCs/>
          <w:sz w:val="22"/>
          <w:szCs w:val="22"/>
        </w:rPr>
        <w:t xml:space="preserve"> </w:t>
      </w:r>
      <w:r w:rsidRPr="00F74656">
        <w:rPr>
          <w:rFonts w:cs="Arial"/>
          <w:sz w:val="22"/>
          <w:szCs w:val="22"/>
        </w:rPr>
        <w:t>z co najmniej trzydniowym wyprzedzeniem (dni robocze)</w:t>
      </w:r>
      <w:r>
        <w:rPr>
          <w:rFonts w:cs="Arial"/>
          <w:sz w:val="22"/>
          <w:szCs w:val="22"/>
        </w:rPr>
        <w:t xml:space="preserve"> </w:t>
      </w:r>
      <w:r w:rsidRPr="00763CF1">
        <w:rPr>
          <w:rFonts w:cs="Arial"/>
          <w:sz w:val="22"/>
          <w:szCs w:val="22"/>
        </w:rPr>
        <w:t>na adres poczty elektronicznej wskazan</w:t>
      </w:r>
      <w:r>
        <w:rPr>
          <w:rFonts w:cs="Arial"/>
          <w:sz w:val="22"/>
          <w:szCs w:val="22"/>
        </w:rPr>
        <w:t>y w § 12 ust. 1</w:t>
      </w:r>
      <w:r w:rsidRPr="00763CF1">
        <w:rPr>
          <w:rFonts w:cs="Arial"/>
          <w:sz w:val="22"/>
          <w:szCs w:val="22"/>
        </w:rPr>
        <w:t xml:space="preserve"> Umowy</w:t>
      </w:r>
      <w:r w:rsidRPr="00F74656">
        <w:rPr>
          <w:rFonts w:cs="Arial"/>
          <w:sz w:val="22"/>
          <w:szCs w:val="22"/>
        </w:rPr>
        <w:t>.</w:t>
      </w:r>
    </w:p>
    <w:p w14:paraId="7164D545" w14:textId="77777777" w:rsidR="00722F1E" w:rsidRPr="00F74656" w:rsidRDefault="00722F1E" w:rsidP="00722F1E">
      <w:pPr>
        <w:widowControl w:val="0"/>
        <w:numPr>
          <w:ilvl w:val="3"/>
          <w:numId w:val="3"/>
        </w:numPr>
        <w:spacing w:after="120"/>
        <w:jc w:val="both"/>
        <w:rPr>
          <w:rFonts w:cs="Arial"/>
          <w:sz w:val="22"/>
          <w:szCs w:val="22"/>
        </w:rPr>
      </w:pPr>
      <w:r w:rsidRPr="00D158B7">
        <w:rPr>
          <w:rFonts w:cs="Arial"/>
          <w:sz w:val="22"/>
          <w:szCs w:val="22"/>
        </w:rPr>
        <w:t xml:space="preserve">Zamawiający ma prawo odmówić odbioru dostawy jeżeli nie zostanie ona wcześniej </w:t>
      </w:r>
      <w:r w:rsidRPr="00DE1A32">
        <w:rPr>
          <w:rFonts w:cs="Arial"/>
          <w:sz w:val="22"/>
          <w:szCs w:val="22"/>
        </w:rPr>
        <w:t xml:space="preserve">awizowana </w:t>
      </w:r>
      <w:r>
        <w:rPr>
          <w:rFonts w:cs="Arial"/>
          <w:sz w:val="22"/>
          <w:szCs w:val="22"/>
        </w:rPr>
        <w:t>na zasadach określonych w ust. 2.</w:t>
      </w:r>
    </w:p>
    <w:p w14:paraId="4456BBDE" w14:textId="0EB3FC46" w:rsidR="00722F1E" w:rsidRDefault="003A6B11" w:rsidP="00722F1E">
      <w:pPr>
        <w:widowControl w:val="0"/>
        <w:numPr>
          <w:ilvl w:val="3"/>
          <w:numId w:val="3"/>
        </w:numPr>
        <w:spacing w:after="120"/>
        <w:jc w:val="both"/>
        <w:rPr>
          <w:rFonts w:cs="Arial"/>
          <w:sz w:val="22"/>
          <w:szCs w:val="22"/>
        </w:rPr>
      </w:pPr>
      <w:r>
        <w:rPr>
          <w:rFonts w:cs="Arial"/>
          <w:sz w:val="22"/>
          <w:szCs w:val="22"/>
        </w:rPr>
        <w:t>Umowa</w:t>
      </w:r>
      <w:r w:rsidR="00722F1E" w:rsidRPr="00DE1A32">
        <w:rPr>
          <w:rFonts w:cs="Arial"/>
          <w:sz w:val="22"/>
          <w:szCs w:val="22"/>
        </w:rPr>
        <w:t xml:space="preserve"> zostanie zrealizowane w dni robocze, w godzinach od 8:00 do 13:00. W razie podstawienia przez Wykonawcę Towaru w inne dni lub w innych godzinach niż wskazane w zdaniu poprzednim, lub odmowy odbioru dostawy przez Zamawiającego, z pr</w:t>
      </w:r>
      <w:r w:rsidR="00722F1E">
        <w:rPr>
          <w:rFonts w:cs="Arial"/>
          <w:sz w:val="22"/>
          <w:szCs w:val="22"/>
        </w:rPr>
        <w:t>zyczyn o których mowa w ust. 3</w:t>
      </w:r>
      <w:r w:rsidR="00722F1E" w:rsidRPr="00DE1A32">
        <w:rPr>
          <w:rFonts w:cs="Arial"/>
          <w:sz w:val="22"/>
          <w:szCs w:val="22"/>
        </w:rPr>
        <w:t>, rozładunek zostanie rozpoczęty w pierwszym dniu roboczym następującym po terminie podstawienia, chyba że Zamawiający postanowi inaczej. Wszelkie ryzyka wynikające z postanowienia zdania poprzedniego, w tym w szczególności ryzyko utraty, uszkodzenia lub zniszczenia Towaru, koszty postoju, przechowania, ubezpieczenia i inne, obciążają Wykonawcę</w:t>
      </w:r>
      <w:r w:rsidR="00722F1E" w:rsidRPr="00661A1F">
        <w:rPr>
          <w:rFonts w:cs="Arial"/>
          <w:sz w:val="22"/>
          <w:szCs w:val="22"/>
        </w:rPr>
        <w:t>.</w:t>
      </w:r>
    </w:p>
    <w:p w14:paraId="2EAA9BC3" w14:textId="77777777" w:rsidR="00722F1E" w:rsidRPr="00BF506B" w:rsidRDefault="00722F1E" w:rsidP="00722F1E">
      <w:pPr>
        <w:widowControl w:val="0"/>
        <w:numPr>
          <w:ilvl w:val="3"/>
          <w:numId w:val="3"/>
        </w:numPr>
        <w:spacing w:after="120"/>
        <w:jc w:val="both"/>
        <w:rPr>
          <w:rFonts w:cs="Arial"/>
          <w:sz w:val="22"/>
          <w:szCs w:val="22"/>
        </w:rPr>
      </w:pPr>
      <w:r w:rsidRPr="007A5961">
        <w:rPr>
          <w:rFonts w:cs="Arial"/>
          <w:sz w:val="22"/>
          <w:szCs w:val="22"/>
        </w:rPr>
        <w:t>Wykonawca wjeżdżający pojazdem na Obszar chroniony tj. na teren TAURON Wytwarzanie S.A., zobowiązany jest do uzyskania przepustki wjazdowej, a kierujący takim pojazdem podczas odbioru przepustki na wjazd powinien posiadać</w:t>
      </w:r>
      <w:r w:rsidRPr="00BF506B">
        <w:rPr>
          <w:rFonts w:cs="Arial"/>
          <w:sz w:val="22"/>
          <w:szCs w:val="22"/>
        </w:rPr>
        <w:t>:</w:t>
      </w:r>
    </w:p>
    <w:p w14:paraId="6226614D" w14:textId="77777777" w:rsidR="00722F1E" w:rsidRPr="00FC4752" w:rsidRDefault="00722F1E">
      <w:pPr>
        <w:pStyle w:val="Akapitzlist"/>
        <w:widowControl w:val="0"/>
        <w:numPr>
          <w:ilvl w:val="0"/>
          <w:numId w:val="27"/>
        </w:numPr>
        <w:spacing w:after="120" w:line="276" w:lineRule="auto"/>
        <w:jc w:val="both"/>
        <w:rPr>
          <w:rFonts w:ascii="Arial" w:hAnsi="Arial" w:cs="Arial"/>
        </w:rPr>
      </w:pPr>
      <w:r w:rsidRPr="00FC4752">
        <w:rPr>
          <w:rFonts w:ascii="Arial" w:hAnsi="Arial" w:cs="Arial"/>
        </w:rPr>
        <w:t>prawo jazdy uprawniające do prowadzenia pojazdu, którym będzie wjeżdżać na Obszar chroniony,</w:t>
      </w:r>
    </w:p>
    <w:p w14:paraId="756FC287" w14:textId="77777777" w:rsidR="00722F1E" w:rsidRPr="00FC4752" w:rsidRDefault="00722F1E">
      <w:pPr>
        <w:pStyle w:val="Akapitzlist"/>
        <w:widowControl w:val="0"/>
        <w:numPr>
          <w:ilvl w:val="0"/>
          <w:numId w:val="27"/>
        </w:numPr>
        <w:spacing w:after="120" w:line="276" w:lineRule="auto"/>
        <w:jc w:val="both"/>
        <w:rPr>
          <w:rFonts w:ascii="Arial" w:hAnsi="Arial" w:cs="Arial"/>
        </w:rPr>
      </w:pPr>
      <w:r w:rsidRPr="00FC4752">
        <w:rPr>
          <w:rFonts w:ascii="Arial" w:hAnsi="Arial" w:cs="Arial"/>
        </w:rPr>
        <w:t>dowód rejestracyjny z potwierdzonym aktualnym przeglądem technicznym pojazdu, którym będzie wjeżdżać na Obszar chroniony,</w:t>
      </w:r>
    </w:p>
    <w:p w14:paraId="5B86A309" w14:textId="77777777" w:rsidR="00722F1E" w:rsidRPr="00FC4752" w:rsidRDefault="00722F1E">
      <w:pPr>
        <w:pStyle w:val="Akapitzlist"/>
        <w:widowControl w:val="0"/>
        <w:numPr>
          <w:ilvl w:val="0"/>
          <w:numId w:val="27"/>
        </w:numPr>
        <w:spacing w:after="120" w:line="276" w:lineRule="auto"/>
        <w:jc w:val="both"/>
        <w:rPr>
          <w:rFonts w:ascii="Arial" w:hAnsi="Arial" w:cs="Arial"/>
        </w:rPr>
      </w:pPr>
      <w:r w:rsidRPr="00FC4752">
        <w:rPr>
          <w:rFonts w:ascii="Arial" w:hAnsi="Arial" w:cs="Arial"/>
        </w:rPr>
        <w:t>aktualne ubezpieczenie OC pojazdu, którym będzie wjeżdżać na Obszar chroniony,</w:t>
      </w:r>
    </w:p>
    <w:p w14:paraId="572982FC" w14:textId="77777777" w:rsidR="00722F1E" w:rsidRPr="00BF506B" w:rsidRDefault="00722F1E" w:rsidP="00722F1E">
      <w:pPr>
        <w:widowControl w:val="0"/>
        <w:spacing w:after="120"/>
        <w:ind w:left="360"/>
        <w:jc w:val="both"/>
        <w:rPr>
          <w:rFonts w:cs="Arial"/>
          <w:sz w:val="22"/>
          <w:szCs w:val="22"/>
        </w:rPr>
      </w:pPr>
      <w:r w:rsidRPr="00BF506B">
        <w:rPr>
          <w:rFonts w:cs="Arial"/>
          <w:sz w:val="22"/>
          <w:szCs w:val="22"/>
        </w:rPr>
        <w:t>w zakresie litery b) i c) dokumenty nie muszą mieć formy oryginału, wystarczającym jest skan, ksero, fotografia.</w:t>
      </w:r>
    </w:p>
    <w:p w14:paraId="6E92DAE8" w14:textId="77777777" w:rsidR="00722F1E" w:rsidRDefault="00722F1E" w:rsidP="00722F1E">
      <w:pPr>
        <w:widowControl w:val="0"/>
        <w:spacing w:after="120"/>
        <w:ind w:left="360"/>
        <w:jc w:val="both"/>
        <w:rPr>
          <w:rFonts w:cs="Arial"/>
          <w:sz w:val="22"/>
          <w:szCs w:val="22"/>
        </w:rPr>
      </w:pPr>
      <w:r w:rsidRPr="00BF506B">
        <w:rPr>
          <w:rFonts w:cs="Arial"/>
          <w:sz w:val="22"/>
          <w:szCs w:val="22"/>
        </w:rPr>
        <w:t xml:space="preserve">Szczegółowe zasady dotyczące organizacji i kontroli ruchu osobowego oraz ruchu pojazdów w TAURON Wytwarzanie S.A. zostały opublikowane na stronie Internetowej </w:t>
      </w:r>
      <w:hyperlink r:id="rId11" w:history="1">
        <w:r w:rsidRPr="008A3F7D">
          <w:rPr>
            <w:rStyle w:val="Hipercze"/>
            <w:rFonts w:cs="Arial"/>
            <w:sz w:val="22"/>
            <w:szCs w:val="22"/>
          </w:rPr>
          <w:t>https://www.tauron-wytwarzanie.pl/</w:t>
        </w:r>
      </w:hyperlink>
      <w:r>
        <w:rPr>
          <w:rFonts w:cs="Arial"/>
          <w:sz w:val="22"/>
          <w:szCs w:val="22"/>
        </w:rPr>
        <w:t xml:space="preserve"> </w:t>
      </w:r>
      <w:r w:rsidRPr="00BF506B">
        <w:rPr>
          <w:rFonts w:cs="Arial"/>
          <w:sz w:val="22"/>
          <w:szCs w:val="22"/>
        </w:rPr>
        <w:t>w zakładce „O spółce” -&gt;”BIP”-&gt; „Dokumenty”: „wyciąg z Instrukcji organizacji i kontroli ruchu osobowego oraz ruchu pojazdów w TAURON Wytwarzanie S.A.”</w:t>
      </w:r>
      <w:r>
        <w:rPr>
          <w:rFonts w:cs="Arial"/>
          <w:sz w:val="22"/>
          <w:szCs w:val="22"/>
        </w:rPr>
        <w:t>.</w:t>
      </w:r>
    </w:p>
    <w:p w14:paraId="12E4DC90" w14:textId="77777777" w:rsidR="00722F1E" w:rsidRDefault="00722F1E" w:rsidP="007C637B">
      <w:pPr>
        <w:keepNext/>
        <w:widowControl w:val="0"/>
        <w:spacing w:after="60"/>
        <w:jc w:val="center"/>
        <w:rPr>
          <w:rFonts w:cs="Arial"/>
          <w:b/>
          <w:sz w:val="22"/>
          <w:szCs w:val="22"/>
        </w:rPr>
      </w:pPr>
      <w:r w:rsidRPr="002641E5">
        <w:rPr>
          <w:rFonts w:cs="Arial"/>
          <w:b/>
          <w:sz w:val="22"/>
          <w:szCs w:val="22"/>
        </w:rPr>
        <w:t>§ 3</w:t>
      </w:r>
    </w:p>
    <w:p w14:paraId="70EE318A" w14:textId="77777777" w:rsidR="00722F1E" w:rsidRPr="002641E5" w:rsidRDefault="00722F1E" w:rsidP="007C637B">
      <w:pPr>
        <w:keepNext/>
        <w:widowControl w:val="0"/>
        <w:spacing w:after="60"/>
        <w:jc w:val="center"/>
        <w:rPr>
          <w:rFonts w:cs="Arial"/>
          <w:b/>
          <w:sz w:val="22"/>
          <w:szCs w:val="22"/>
        </w:rPr>
      </w:pPr>
      <w:r>
        <w:rPr>
          <w:rFonts w:cs="Arial"/>
          <w:b/>
          <w:sz w:val="22"/>
          <w:szCs w:val="22"/>
        </w:rPr>
        <w:t>SZCZEGÓŁOWE OBOWIĄZKI STRON</w:t>
      </w:r>
    </w:p>
    <w:p w14:paraId="7CEF61EE" w14:textId="77777777" w:rsidR="00722F1E" w:rsidRDefault="00722F1E" w:rsidP="00722F1E">
      <w:pPr>
        <w:widowControl w:val="0"/>
        <w:numPr>
          <w:ilvl w:val="0"/>
          <w:numId w:val="14"/>
        </w:numPr>
        <w:spacing w:after="120"/>
        <w:jc w:val="both"/>
        <w:rPr>
          <w:rFonts w:cs="Arial"/>
          <w:sz w:val="22"/>
          <w:szCs w:val="22"/>
        </w:rPr>
      </w:pPr>
      <w:r w:rsidRPr="00BA7E8E">
        <w:rPr>
          <w:rFonts w:cs="Arial"/>
          <w:sz w:val="22"/>
          <w:szCs w:val="22"/>
        </w:rPr>
        <w:t>Wykonawca zobowiązuje się wykonać przedmiot Umowy zgodnie z Umową</w:t>
      </w:r>
      <w:r>
        <w:rPr>
          <w:rFonts w:cs="Arial"/>
          <w:sz w:val="22"/>
          <w:szCs w:val="22"/>
        </w:rPr>
        <w:t xml:space="preserve">, Specyfikacją Warunków Zamówienia </w:t>
      </w:r>
      <w:r w:rsidRPr="00A26BC4">
        <w:rPr>
          <w:rFonts w:cs="Arial"/>
          <w:sz w:val="22"/>
          <w:szCs w:val="22"/>
        </w:rPr>
        <w:t xml:space="preserve">i </w:t>
      </w:r>
      <w:r w:rsidRPr="00BA7E8E">
        <w:rPr>
          <w:rFonts w:cs="Arial"/>
          <w:sz w:val="22"/>
          <w:szCs w:val="22"/>
        </w:rPr>
        <w:t xml:space="preserve">złożoną ofertą, w wyznaczonym terminie. </w:t>
      </w:r>
    </w:p>
    <w:p w14:paraId="068CEFC2" w14:textId="728423F7" w:rsidR="00722F1E" w:rsidRDefault="00722F1E" w:rsidP="00716037">
      <w:pPr>
        <w:widowControl w:val="0"/>
        <w:numPr>
          <w:ilvl w:val="0"/>
          <w:numId w:val="14"/>
        </w:numPr>
        <w:spacing w:after="120"/>
        <w:jc w:val="both"/>
        <w:rPr>
          <w:rFonts w:cs="Arial"/>
          <w:sz w:val="22"/>
          <w:szCs w:val="22"/>
        </w:rPr>
      </w:pPr>
      <w:r w:rsidRPr="00BA7E8E">
        <w:rPr>
          <w:rFonts w:cs="Arial"/>
          <w:sz w:val="22"/>
          <w:szCs w:val="22"/>
        </w:rPr>
        <w:t>Miejscem dostawy Towaru na bazie</w:t>
      </w:r>
      <w:r>
        <w:rPr>
          <w:rFonts w:cs="Arial"/>
          <w:sz w:val="22"/>
          <w:szCs w:val="22"/>
        </w:rPr>
        <w:t xml:space="preserve"> DDP magazyn Zamawiającego będzie </w:t>
      </w:r>
      <w:r w:rsidR="00CD1E33" w:rsidRPr="00CD1E33">
        <w:rPr>
          <w:rFonts w:cs="Arial"/>
          <w:sz w:val="22"/>
          <w:szCs w:val="22"/>
        </w:rPr>
        <w:t>TAURON Wytwarzanie S.A. – Oddział Elektrownia Jaworzno w Jaworznie, 43-603 Jaworzno, magazyn Elektrowni III ul. Promienna 51</w:t>
      </w:r>
      <w:r w:rsidR="009B0F95">
        <w:rPr>
          <w:rFonts w:cs="Arial"/>
          <w:sz w:val="22"/>
          <w:szCs w:val="22"/>
        </w:rPr>
        <w:t>,</w:t>
      </w:r>
      <w:r w:rsidR="003A6B11" w:rsidRPr="003A6B11">
        <w:rPr>
          <w:rFonts w:cs="Arial"/>
          <w:sz w:val="22"/>
          <w:szCs w:val="22"/>
        </w:rPr>
        <w:t xml:space="preserve"> wg </w:t>
      </w:r>
      <w:proofErr w:type="spellStart"/>
      <w:r w:rsidR="003A6B11" w:rsidRPr="003A6B11">
        <w:rPr>
          <w:rFonts w:cs="Arial"/>
          <w:sz w:val="22"/>
          <w:szCs w:val="22"/>
        </w:rPr>
        <w:t>Incoterms</w:t>
      </w:r>
      <w:proofErr w:type="spellEnd"/>
      <w:r w:rsidR="003A6B11" w:rsidRPr="003A6B11">
        <w:rPr>
          <w:rFonts w:cs="Arial"/>
          <w:sz w:val="22"/>
          <w:szCs w:val="22"/>
        </w:rPr>
        <w:t xml:space="preserve"> 2020</w:t>
      </w:r>
      <w:r>
        <w:rPr>
          <w:rFonts w:cs="Arial"/>
          <w:sz w:val="22"/>
          <w:szCs w:val="22"/>
        </w:rPr>
        <w:t>.</w:t>
      </w:r>
    </w:p>
    <w:p w14:paraId="67D6A889" w14:textId="6FD7D2E3" w:rsidR="00722F1E" w:rsidRPr="00214FB0" w:rsidRDefault="00722F1E" w:rsidP="00722F1E">
      <w:pPr>
        <w:widowControl w:val="0"/>
        <w:numPr>
          <w:ilvl w:val="0"/>
          <w:numId w:val="14"/>
        </w:numPr>
        <w:spacing w:after="120"/>
        <w:ind w:left="357" w:hanging="357"/>
        <w:jc w:val="both"/>
        <w:rPr>
          <w:rFonts w:cs="Arial"/>
          <w:sz w:val="22"/>
          <w:szCs w:val="22"/>
        </w:rPr>
      </w:pPr>
      <w:r w:rsidRPr="00214FB0">
        <w:rPr>
          <w:rFonts w:cs="Arial"/>
          <w:sz w:val="22"/>
          <w:szCs w:val="22"/>
        </w:rPr>
        <w:lastRenderedPageBreak/>
        <w:t xml:space="preserve">Wykonawca zobowiązuje się dostarczyć Zamawiającemu Towar, spełniający wymagania określone w </w:t>
      </w:r>
      <w:r w:rsidR="000C2548" w:rsidRPr="000F3AA4">
        <w:rPr>
          <w:rFonts w:cs="Arial"/>
          <w:sz w:val="22"/>
          <w:szCs w:val="22"/>
        </w:rPr>
        <w:t>§</w:t>
      </w:r>
      <w:r w:rsidR="000F3AA4" w:rsidRPr="000F3AA4">
        <w:rPr>
          <w:rFonts w:cs="Arial"/>
          <w:sz w:val="22"/>
          <w:szCs w:val="22"/>
        </w:rPr>
        <w:t>1 ust. 1</w:t>
      </w:r>
      <w:r w:rsidR="00F2639D" w:rsidRPr="00F2639D">
        <w:rPr>
          <w:rFonts w:cs="Arial"/>
          <w:sz w:val="22"/>
          <w:szCs w:val="22"/>
        </w:rPr>
        <w:t xml:space="preserve"> </w:t>
      </w:r>
      <w:r w:rsidRPr="00214FB0">
        <w:rPr>
          <w:rFonts w:cs="Arial"/>
          <w:sz w:val="22"/>
          <w:szCs w:val="22"/>
        </w:rPr>
        <w:t>oraz wymagania wynikające z powszechnie obowiązujących przepisów prawa, norm technicznych,</w:t>
      </w:r>
      <w:r>
        <w:rPr>
          <w:rFonts w:cs="Arial"/>
          <w:sz w:val="22"/>
          <w:szCs w:val="22"/>
        </w:rPr>
        <w:t xml:space="preserve"> </w:t>
      </w:r>
      <w:r w:rsidRPr="00214FB0">
        <w:rPr>
          <w:rFonts w:cs="Arial"/>
          <w:sz w:val="22"/>
          <w:szCs w:val="22"/>
        </w:rPr>
        <w:t xml:space="preserve">posiadający wymagane atesty, świadectwa jakości, a także wolny od wad fizycznych i prawnych, w tym nieobciążony prawami ustanowionymi na rzecz osób trzecich. </w:t>
      </w:r>
    </w:p>
    <w:p w14:paraId="310C7F6A" w14:textId="77777777" w:rsidR="00722F1E" w:rsidRPr="00BA7E8E" w:rsidRDefault="00722F1E" w:rsidP="00722F1E">
      <w:pPr>
        <w:widowControl w:val="0"/>
        <w:numPr>
          <w:ilvl w:val="0"/>
          <w:numId w:val="14"/>
        </w:numPr>
        <w:spacing w:after="120"/>
        <w:jc w:val="both"/>
        <w:rPr>
          <w:rFonts w:cs="Arial"/>
          <w:sz w:val="22"/>
          <w:szCs w:val="22"/>
        </w:rPr>
      </w:pPr>
      <w:r w:rsidRPr="00BA7E8E">
        <w:rPr>
          <w:rFonts w:cs="Arial"/>
          <w:sz w:val="22"/>
          <w:szCs w:val="22"/>
        </w:rPr>
        <w:t>Przedmiot Umowy będzie realizowany na koszt i ryzyko</w:t>
      </w:r>
      <w:r w:rsidRPr="00BA7E8E">
        <w:rPr>
          <w:rFonts w:cs="Arial"/>
          <w:b/>
          <w:bCs/>
          <w:sz w:val="22"/>
          <w:szCs w:val="22"/>
        </w:rPr>
        <w:t xml:space="preserve"> </w:t>
      </w:r>
      <w:r w:rsidRPr="00BA7E8E">
        <w:rPr>
          <w:rFonts w:cs="Arial"/>
          <w:bCs/>
          <w:sz w:val="22"/>
          <w:szCs w:val="22"/>
        </w:rPr>
        <w:t>Wykonawcy</w:t>
      </w:r>
      <w:r w:rsidRPr="00BA7E8E">
        <w:rPr>
          <w:rFonts w:cs="Arial"/>
          <w:sz w:val="22"/>
          <w:szCs w:val="22"/>
        </w:rPr>
        <w:t xml:space="preserve">. </w:t>
      </w:r>
    </w:p>
    <w:p w14:paraId="2C4F7C22" w14:textId="264D3F01" w:rsidR="00722F1E" w:rsidRPr="003A6B11" w:rsidRDefault="00722F1E" w:rsidP="003A6B11">
      <w:pPr>
        <w:widowControl w:val="0"/>
        <w:numPr>
          <w:ilvl w:val="0"/>
          <w:numId w:val="14"/>
        </w:numPr>
        <w:spacing w:after="120"/>
        <w:jc w:val="both"/>
        <w:rPr>
          <w:rFonts w:cs="Arial"/>
          <w:sz w:val="22"/>
          <w:szCs w:val="22"/>
        </w:rPr>
      </w:pPr>
      <w:r w:rsidRPr="00BA7E8E">
        <w:rPr>
          <w:rFonts w:cs="Arial"/>
          <w:sz w:val="22"/>
          <w:szCs w:val="22"/>
        </w:rPr>
        <w:t>Zamawiający zobowiązuje się do współpracy w zakresie realizacji przedmiotu Umowy, w tym do udostępnienia Wykonawcy</w:t>
      </w:r>
      <w:r>
        <w:rPr>
          <w:rFonts w:cs="Arial"/>
          <w:sz w:val="22"/>
          <w:szCs w:val="22"/>
        </w:rPr>
        <w:t xml:space="preserve"> </w:t>
      </w:r>
      <w:r w:rsidRPr="00BA7E8E">
        <w:rPr>
          <w:rFonts w:cs="Arial"/>
          <w:sz w:val="22"/>
          <w:szCs w:val="22"/>
        </w:rPr>
        <w:t>wszelkich posiadanych danych, niezbędnych do jego wykonania.</w:t>
      </w:r>
    </w:p>
    <w:p w14:paraId="6ADB2F53" w14:textId="77777777" w:rsidR="00D40C1C" w:rsidRPr="00D40C1C" w:rsidRDefault="00D40C1C" w:rsidP="007C637B">
      <w:pPr>
        <w:keepNext/>
        <w:widowControl w:val="0"/>
        <w:spacing w:after="60"/>
        <w:jc w:val="center"/>
        <w:rPr>
          <w:rFonts w:cs="Arial"/>
          <w:b/>
          <w:sz w:val="22"/>
          <w:szCs w:val="22"/>
        </w:rPr>
      </w:pPr>
      <w:r w:rsidRPr="00D40C1C">
        <w:rPr>
          <w:rFonts w:cs="Arial"/>
          <w:b/>
          <w:sz w:val="22"/>
          <w:szCs w:val="22"/>
        </w:rPr>
        <w:t>§ 4</w:t>
      </w:r>
    </w:p>
    <w:p w14:paraId="75B36621" w14:textId="77777777" w:rsidR="00D40C1C" w:rsidRPr="00D40C1C" w:rsidRDefault="00D40C1C" w:rsidP="007C637B">
      <w:pPr>
        <w:keepNext/>
        <w:widowControl w:val="0"/>
        <w:spacing w:after="60"/>
        <w:jc w:val="center"/>
        <w:rPr>
          <w:rFonts w:cs="Arial"/>
          <w:b/>
          <w:sz w:val="22"/>
          <w:szCs w:val="22"/>
        </w:rPr>
      </w:pPr>
      <w:r w:rsidRPr="00D40C1C">
        <w:rPr>
          <w:rFonts w:cs="Arial"/>
          <w:b/>
          <w:sz w:val="22"/>
          <w:szCs w:val="22"/>
        </w:rPr>
        <w:t>UBEZPIECZENIA</w:t>
      </w:r>
    </w:p>
    <w:p w14:paraId="58709597" w14:textId="7E61FE3D" w:rsidR="00D40C1C" w:rsidRPr="00D40C1C" w:rsidRDefault="00D40C1C" w:rsidP="00D40C1C">
      <w:pPr>
        <w:pStyle w:val="Akapitzlist"/>
        <w:keepNext/>
        <w:widowControl w:val="0"/>
        <w:numPr>
          <w:ilvl w:val="12"/>
          <w:numId w:val="14"/>
        </w:numPr>
        <w:spacing w:after="120"/>
        <w:ind w:left="426"/>
        <w:rPr>
          <w:rFonts w:ascii="Arial" w:eastAsia="Times New Roman" w:hAnsi="Arial" w:cs="Arial"/>
          <w:lang w:eastAsia="pl-PL"/>
        </w:rPr>
      </w:pPr>
      <w:r w:rsidRPr="00D40C1C">
        <w:rPr>
          <w:rFonts w:ascii="Arial" w:eastAsia="Times New Roman" w:hAnsi="Arial" w:cs="Arial"/>
          <w:lang w:eastAsia="pl-PL"/>
        </w:rPr>
        <w:t>Zamawiający nie wymaga przedłożenia przez wykonawcę polis ubezpieczeniowych</w:t>
      </w:r>
    </w:p>
    <w:p w14:paraId="0059F3A1" w14:textId="687C9CAE" w:rsidR="00722F1E" w:rsidRDefault="00722F1E" w:rsidP="007C637B">
      <w:pPr>
        <w:keepNext/>
        <w:widowControl w:val="0"/>
        <w:spacing w:after="60"/>
        <w:jc w:val="center"/>
        <w:rPr>
          <w:rFonts w:cs="Arial"/>
          <w:b/>
          <w:sz w:val="22"/>
          <w:szCs w:val="22"/>
        </w:rPr>
      </w:pPr>
      <w:r w:rsidRPr="002641E5">
        <w:rPr>
          <w:rFonts w:cs="Arial"/>
          <w:b/>
          <w:sz w:val="22"/>
          <w:szCs w:val="22"/>
        </w:rPr>
        <w:t xml:space="preserve">§ </w:t>
      </w:r>
      <w:r w:rsidR="00D40C1C">
        <w:rPr>
          <w:rFonts w:cs="Arial"/>
          <w:b/>
          <w:sz w:val="22"/>
          <w:szCs w:val="22"/>
        </w:rPr>
        <w:t>5</w:t>
      </w:r>
    </w:p>
    <w:p w14:paraId="15E421B6" w14:textId="77777777" w:rsidR="00722F1E" w:rsidRPr="007C637B" w:rsidRDefault="00722F1E" w:rsidP="007C637B">
      <w:pPr>
        <w:keepNext/>
        <w:widowControl w:val="0"/>
        <w:spacing w:after="60"/>
        <w:jc w:val="center"/>
        <w:rPr>
          <w:rFonts w:cs="Arial"/>
          <w:b/>
          <w:sz w:val="22"/>
          <w:szCs w:val="22"/>
        </w:rPr>
      </w:pPr>
      <w:r w:rsidRPr="00F250AF">
        <w:rPr>
          <w:rFonts w:cs="Arial"/>
          <w:b/>
          <w:sz w:val="22"/>
          <w:szCs w:val="22"/>
        </w:rPr>
        <w:t>ODBIORY</w:t>
      </w:r>
    </w:p>
    <w:p w14:paraId="6BEDFBC3" w14:textId="77777777" w:rsidR="00722F1E" w:rsidRPr="009D138B" w:rsidRDefault="00722F1E" w:rsidP="00722F1E">
      <w:pPr>
        <w:numPr>
          <w:ilvl w:val="0"/>
          <w:numId w:val="15"/>
        </w:numPr>
        <w:spacing w:after="120"/>
        <w:jc w:val="both"/>
        <w:rPr>
          <w:rFonts w:cs="Arial"/>
          <w:sz w:val="22"/>
          <w:szCs w:val="22"/>
        </w:rPr>
      </w:pPr>
      <w:r w:rsidRPr="009D138B">
        <w:rPr>
          <w:rFonts w:cs="Arial"/>
          <w:sz w:val="22"/>
          <w:szCs w:val="22"/>
        </w:rPr>
        <w:t>Dostawa Towaru będzie udokumentowana dowodem dostawy Wykonawcy, zawierającym numer realizowanego zamówienia, wystawionym w sposób umożliwiający pełną i jednoznaczną identyfikację dostarczonego Towaru przez osobę upoważnioną przez Zamawiającego.</w:t>
      </w:r>
    </w:p>
    <w:p w14:paraId="23E05C56" w14:textId="3ACC5E1E" w:rsidR="00722F1E" w:rsidRDefault="00716037" w:rsidP="00716037">
      <w:pPr>
        <w:numPr>
          <w:ilvl w:val="0"/>
          <w:numId w:val="15"/>
        </w:numPr>
        <w:spacing w:after="120"/>
        <w:jc w:val="both"/>
        <w:rPr>
          <w:rFonts w:cs="Arial"/>
          <w:sz w:val="22"/>
          <w:szCs w:val="22"/>
        </w:rPr>
      </w:pPr>
      <w:r w:rsidRPr="00716037">
        <w:rPr>
          <w:rFonts w:cs="Arial"/>
          <w:sz w:val="22"/>
          <w:szCs w:val="22"/>
        </w:rPr>
        <w:t>Odbiór Towaru wymaga pisemnego potwierdzenia złożonego przez Zamawiającego na dowodzie dostawy</w:t>
      </w:r>
      <w:r w:rsidR="00722F1E">
        <w:rPr>
          <w:rFonts w:cs="Arial"/>
          <w:sz w:val="22"/>
          <w:szCs w:val="22"/>
        </w:rPr>
        <w:t>.</w:t>
      </w:r>
    </w:p>
    <w:p w14:paraId="71431BE4" w14:textId="77777777" w:rsidR="00722F1E" w:rsidRDefault="00722F1E" w:rsidP="00722F1E">
      <w:pPr>
        <w:numPr>
          <w:ilvl w:val="0"/>
          <w:numId w:val="15"/>
        </w:numPr>
        <w:spacing w:after="120"/>
        <w:jc w:val="both"/>
        <w:rPr>
          <w:rFonts w:cs="Arial"/>
          <w:sz w:val="22"/>
          <w:szCs w:val="22"/>
        </w:rPr>
      </w:pPr>
      <w:r w:rsidRPr="009D138B">
        <w:rPr>
          <w:rFonts w:cs="Arial"/>
          <w:sz w:val="22"/>
          <w:szCs w:val="22"/>
        </w:rPr>
        <w:t>Zamawiający zobowiązuje się zapewnić warunki do odbioru przedmiotu Umowy, w szczególności zobowiązuje się, iż osoby upoważnione do działania w imieniu Zamawiającego będą uczestniczyć w procedurze odbioru przedmiotu Umowy.</w:t>
      </w:r>
    </w:p>
    <w:p w14:paraId="3691F310" w14:textId="39F55CAC" w:rsidR="00722F1E" w:rsidRDefault="00716037" w:rsidP="00716037">
      <w:pPr>
        <w:numPr>
          <w:ilvl w:val="0"/>
          <w:numId w:val="15"/>
        </w:numPr>
        <w:spacing w:after="120"/>
        <w:jc w:val="both"/>
        <w:rPr>
          <w:rFonts w:cs="Arial"/>
          <w:sz w:val="22"/>
          <w:szCs w:val="22"/>
        </w:rPr>
      </w:pPr>
      <w:r w:rsidRPr="00716037">
        <w:rPr>
          <w:rFonts w:cs="Arial"/>
          <w:sz w:val="22"/>
          <w:szCs w:val="22"/>
        </w:rPr>
        <w:t>Dokumentem potwierdzającym odbiór przedmiotu Umowy jest pisemne potwierdzenie odbioru, bez zastrzeżeń, na dowodzie dostawy przez Zamawiającego</w:t>
      </w:r>
      <w:r w:rsidR="00722F1E">
        <w:rPr>
          <w:rFonts w:cs="Arial"/>
          <w:sz w:val="22"/>
          <w:szCs w:val="22"/>
        </w:rPr>
        <w:t>.</w:t>
      </w:r>
    </w:p>
    <w:p w14:paraId="182682C2" w14:textId="77777777" w:rsidR="00722F1E" w:rsidRPr="00BE6056" w:rsidRDefault="00722F1E" w:rsidP="00722F1E">
      <w:pPr>
        <w:widowControl w:val="0"/>
        <w:numPr>
          <w:ilvl w:val="0"/>
          <w:numId w:val="15"/>
        </w:numPr>
        <w:spacing w:after="120"/>
        <w:jc w:val="both"/>
        <w:rPr>
          <w:rFonts w:cs="Arial"/>
          <w:sz w:val="22"/>
          <w:szCs w:val="22"/>
        </w:rPr>
      </w:pPr>
      <w:r w:rsidRPr="00D37F44">
        <w:rPr>
          <w:rFonts w:cs="Arial"/>
          <w:sz w:val="22"/>
          <w:szCs w:val="22"/>
        </w:rPr>
        <w:t>W wypadku stwierdzenia podczas odbioru przez Zamawiającego, że Towar ma wady</w:t>
      </w:r>
      <w:r>
        <w:rPr>
          <w:rFonts w:cs="Arial"/>
          <w:sz w:val="22"/>
          <w:szCs w:val="22"/>
        </w:rPr>
        <w:t xml:space="preserve">, w tym </w:t>
      </w:r>
      <w:r w:rsidRPr="00D37F44">
        <w:rPr>
          <w:rFonts w:cs="Arial"/>
          <w:sz w:val="22"/>
          <w:szCs w:val="22"/>
        </w:rPr>
        <w:t xml:space="preserve">jakościowe lub ilościowe, zostanie </w:t>
      </w:r>
      <w:r>
        <w:rPr>
          <w:rFonts w:cs="Arial"/>
          <w:sz w:val="22"/>
          <w:szCs w:val="22"/>
        </w:rPr>
        <w:t xml:space="preserve">przez Zamawiającego </w:t>
      </w:r>
      <w:r w:rsidRPr="00D37F44">
        <w:rPr>
          <w:rFonts w:cs="Arial"/>
          <w:sz w:val="22"/>
          <w:szCs w:val="22"/>
        </w:rPr>
        <w:t xml:space="preserve">sporządzony </w:t>
      </w:r>
      <w:r>
        <w:rPr>
          <w:rFonts w:cs="Arial"/>
          <w:sz w:val="22"/>
          <w:szCs w:val="22"/>
        </w:rPr>
        <w:t xml:space="preserve">stosowny </w:t>
      </w:r>
      <w:r w:rsidRPr="00D37F44">
        <w:rPr>
          <w:rFonts w:cs="Arial"/>
          <w:sz w:val="22"/>
          <w:szCs w:val="22"/>
        </w:rPr>
        <w:t>protokół, w</w:t>
      </w:r>
      <w:r>
        <w:rPr>
          <w:rFonts w:cs="Arial"/>
          <w:sz w:val="22"/>
          <w:szCs w:val="22"/>
        </w:rPr>
        <w:t> </w:t>
      </w:r>
      <w:r w:rsidRPr="00D37F44">
        <w:rPr>
          <w:rFonts w:cs="Arial"/>
          <w:sz w:val="22"/>
          <w:szCs w:val="22"/>
        </w:rPr>
        <w:t>którym wska</w:t>
      </w:r>
      <w:r>
        <w:rPr>
          <w:rFonts w:cs="Arial"/>
          <w:sz w:val="22"/>
          <w:szCs w:val="22"/>
        </w:rPr>
        <w:t>że on</w:t>
      </w:r>
      <w:r w:rsidRPr="00D37F44">
        <w:rPr>
          <w:rFonts w:cs="Arial"/>
          <w:sz w:val="22"/>
          <w:szCs w:val="22"/>
        </w:rPr>
        <w:t xml:space="preserve"> wady Towaru oraz termin ich usunięcia. </w:t>
      </w:r>
      <w:r w:rsidRPr="002E3693">
        <w:rPr>
          <w:rFonts w:cs="Arial"/>
          <w:sz w:val="22"/>
          <w:szCs w:val="22"/>
        </w:rPr>
        <w:t>Termin usunięcia wad wskazany przez Zamawiającego jest wiążący dla Wykonawcy. Protokół taki nie może stanowić podstawy do wystawienia faktury VAT przez Wykonawcę</w:t>
      </w:r>
      <w:r>
        <w:rPr>
          <w:rFonts w:cs="Arial"/>
          <w:sz w:val="22"/>
          <w:szCs w:val="22"/>
        </w:rPr>
        <w:t>.</w:t>
      </w:r>
      <w:r w:rsidRPr="002E3693">
        <w:rPr>
          <w:rFonts w:cs="Arial"/>
          <w:sz w:val="22"/>
          <w:szCs w:val="22"/>
        </w:rPr>
        <w:t xml:space="preserve"> </w:t>
      </w:r>
      <w:r w:rsidRPr="00D37F44">
        <w:rPr>
          <w:rFonts w:cs="Arial"/>
          <w:sz w:val="22"/>
          <w:szCs w:val="22"/>
        </w:rPr>
        <w:t>Po upływie terminu usunięcia wad Towaru</w:t>
      </w:r>
      <w:r>
        <w:rPr>
          <w:rFonts w:cs="Arial"/>
          <w:sz w:val="22"/>
          <w:szCs w:val="22"/>
        </w:rPr>
        <w:t>,</w:t>
      </w:r>
      <w:r w:rsidRPr="00D37F44">
        <w:rPr>
          <w:rFonts w:cs="Arial"/>
          <w:sz w:val="22"/>
          <w:szCs w:val="22"/>
        </w:rPr>
        <w:t xml:space="preserve"> przedstawiciele Zamawiającego ponownie przystąpią do odbioru.</w:t>
      </w:r>
      <w:r w:rsidRPr="00BE6056">
        <w:rPr>
          <w:rFonts w:cs="Arial"/>
          <w:sz w:val="22"/>
          <w:szCs w:val="22"/>
        </w:rPr>
        <w:t xml:space="preserve"> </w:t>
      </w:r>
    </w:p>
    <w:p w14:paraId="18730D11" w14:textId="77777777" w:rsidR="00722F1E" w:rsidRPr="009D138B" w:rsidRDefault="00722F1E" w:rsidP="00722F1E">
      <w:pPr>
        <w:widowControl w:val="0"/>
        <w:numPr>
          <w:ilvl w:val="0"/>
          <w:numId w:val="15"/>
        </w:numPr>
        <w:spacing w:after="120"/>
        <w:jc w:val="both"/>
        <w:rPr>
          <w:rFonts w:cs="Arial"/>
          <w:sz w:val="22"/>
          <w:szCs w:val="22"/>
        </w:rPr>
      </w:pPr>
      <w:r w:rsidRPr="009D138B">
        <w:rPr>
          <w:rFonts w:cs="Arial"/>
          <w:sz w:val="22"/>
          <w:szCs w:val="22"/>
        </w:rPr>
        <w:t xml:space="preserve">Z chwilą podpisania dowodu dostawy na zasadach określonych w </w:t>
      </w:r>
      <w:r>
        <w:rPr>
          <w:rFonts w:cs="Arial"/>
          <w:sz w:val="22"/>
          <w:szCs w:val="22"/>
        </w:rPr>
        <w:t xml:space="preserve">niniejszym </w:t>
      </w:r>
      <w:r w:rsidRPr="009D138B">
        <w:rPr>
          <w:rFonts w:cs="Arial"/>
          <w:sz w:val="22"/>
          <w:szCs w:val="22"/>
        </w:rPr>
        <w:t>paragrafie, wszelkie prawa do Towaru</w:t>
      </w:r>
      <w:r>
        <w:rPr>
          <w:rFonts w:cs="Arial"/>
          <w:sz w:val="22"/>
          <w:szCs w:val="22"/>
        </w:rPr>
        <w:t xml:space="preserve"> objętego dostawą </w:t>
      </w:r>
      <w:r w:rsidRPr="009D138B">
        <w:rPr>
          <w:rFonts w:cs="Arial"/>
          <w:sz w:val="22"/>
          <w:szCs w:val="22"/>
        </w:rPr>
        <w:t>przechodzą na Zamawiającego.</w:t>
      </w:r>
    </w:p>
    <w:p w14:paraId="10C90EAF" w14:textId="77777777" w:rsidR="00722F1E" w:rsidRDefault="00722F1E" w:rsidP="00722F1E">
      <w:pPr>
        <w:widowControl w:val="0"/>
        <w:numPr>
          <w:ilvl w:val="0"/>
          <w:numId w:val="15"/>
        </w:numPr>
        <w:spacing w:after="120"/>
        <w:jc w:val="both"/>
        <w:rPr>
          <w:rFonts w:cs="Arial"/>
          <w:sz w:val="22"/>
          <w:szCs w:val="22"/>
        </w:rPr>
      </w:pPr>
      <w:r w:rsidRPr="009D138B">
        <w:rPr>
          <w:rFonts w:cs="Arial"/>
          <w:sz w:val="22"/>
          <w:szCs w:val="22"/>
        </w:rPr>
        <w:t>Dokonanie odbioru przedmiotu Umowy przez Zamawiającego nie zwalnia Wykonawcy z odpowiedzialności z tytułu rękojmi lub Gwarancji.</w:t>
      </w:r>
    </w:p>
    <w:p w14:paraId="0C450A52" w14:textId="31907DC7" w:rsidR="00722F1E" w:rsidRDefault="00722F1E" w:rsidP="007C637B">
      <w:pPr>
        <w:keepNext/>
        <w:widowControl w:val="0"/>
        <w:spacing w:after="60"/>
        <w:jc w:val="center"/>
        <w:rPr>
          <w:rFonts w:cs="Arial"/>
          <w:b/>
          <w:sz w:val="22"/>
          <w:szCs w:val="22"/>
        </w:rPr>
      </w:pPr>
      <w:r w:rsidRPr="002641E5">
        <w:rPr>
          <w:rFonts w:cs="Arial"/>
          <w:b/>
          <w:sz w:val="22"/>
          <w:szCs w:val="22"/>
        </w:rPr>
        <w:t xml:space="preserve">§ </w:t>
      </w:r>
      <w:r w:rsidR="00D40C1C">
        <w:rPr>
          <w:rFonts w:cs="Arial"/>
          <w:b/>
          <w:sz w:val="22"/>
          <w:szCs w:val="22"/>
        </w:rPr>
        <w:t>6</w:t>
      </w:r>
    </w:p>
    <w:p w14:paraId="4FA9AED9" w14:textId="77777777" w:rsidR="00722F1E" w:rsidRPr="002641E5" w:rsidRDefault="00722F1E" w:rsidP="007C637B">
      <w:pPr>
        <w:keepNext/>
        <w:widowControl w:val="0"/>
        <w:spacing w:after="60"/>
        <w:jc w:val="center"/>
        <w:rPr>
          <w:rFonts w:cs="Arial"/>
          <w:b/>
          <w:sz w:val="22"/>
          <w:szCs w:val="22"/>
        </w:rPr>
      </w:pPr>
      <w:r w:rsidRPr="00331BE4">
        <w:rPr>
          <w:rFonts w:cs="Arial"/>
          <w:b/>
          <w:sz w:val="22"/>
          <w:szCs w:val="22"/>
        </w:rPr>
        <w:t>WYNAGRODZENIE, ZASADY ROZLICZENIA I PŁATNOŚCI</w:t>
      </w:r>
    </w:p>
    <w:p w14:paraId="0CF40BE3" w14:textId="53EB4EF8" w:rsidR="003C21B8" w:rsidRDefault="003C21B8" w:rsidP="003C21B8">
      <w:pPr>
        <w:widowControl w:val="0"/>
        <w:numPr>
          <w:ilvl w:val="0"/>
          <w:numId w:val="1"/>
        </w:numPr>
        <w:spacing w:after="120"/>
        <w:ind w:left="357" w:hanging="357"/>
        <w:jc w:val="both"/>
        <w:rPr>
          <w:rFonts w:cs="Arial"/>
          <w:sz w:val="22"/>
          <w:szCs w:val="22"/>
        </w:rPr>
      </w:pPr>
      <w:r w:rsidRPr="002641E5">
        <w:rPr>
          <w:rFonts w:cs="Arial"/>
          <w:sz w:val="22"/>
          <w:szCs w:val="22"/>
        </w:rPr>
        <w:t xml:space="preserve">Za wykonanie przedmiotu Umowy ustala się wynagrodzenie Wykonawcy </w:t>
      </w:r>
      <w:r>
        <w:rPr>
          <w:rFonts w:cs="Arial"/>
          <w:sz w:val="22"/>
          <w:szCs w:val="22"/>
        </w:rPr>
        <w:t>w kwocie bru</w:t>
      </w:r>
      <w:r w:rsidRPr="00BF7C42">
        <w:rPr>
          <w:rFonts w:cs="Arial"/>
          <w:sz w:val="22"/>
          <w:szCs w:val="22"/>
        </w:rPr>
        <w:t xml:space="preserve">tto: </w:t>
      </w:r>
      <w:r>
        <w:rPr>
          <w:rFonts w:cs="Arial"/>
          <w:sz w:val="22"/>
          <w:szCs w:val="22"/>
        </w:rPr>
        <w:t xml:space="preserve">………………..  </w:t>
      </w:r>
      <w:r w:rsidRPr="00BF7C42">
        <w:rPr>
          <w:rFonts w:cs="Arial"/>
          <w:sz w:val="22"/>
          <w:szCs w:val="22"/>
        </w:rPr>
        <w:t xml:space="preserve">(słownie: </w:t>
      </w:r>
      <w:r>
        <w:rPr>
          <w:rFonts w:cs="Arial"/>
          <w:sz w:val="22"/>
          <w:szCs w:val="22"/>
        </w:rPr>
        <w:t>………………. 00/100</w:t>
      </w:r>
      <w:r w:rsidRPr="00BF7C42">
        <w:rPr>
          <w:rFonts w:cs="Arial"/>
          <w:sz w:val="22"/>
          <w:szCs w:val="22"/>
        </w:rPr>
        <w:t>)</w:t>
      </w:r>
      <w:r>
        <w:rPr>
          <w:rFonts w:cs="Arial"/>
          <w:sz w:val="22"/>
          <w:szCs w:val="22"/>
        </w:rPr>
        <w:t>, w tym:</w:t>
      </w:r>
    </w:p>
    <w:p w14:paraId="0978C122" w14:textId="37022AC0" w:rsidR="003C21B8" w:rsidRPr="002A0D6B" w:rsidRDefault="003C21B8">
      <w:pPr>
        <w:pStyle w:val="Akapitzlist"/>
        <w:widowControl w:val="0"/>
        <w:numPr>
          <w:ilvl w:val="0"/>
          <w:numId w:val="22"/>
        </w:numPr>
        <w:spacing w:after="120" w:line="240" w:lineRule="auto"/>
        <w:ind w:left="709"/>
        <w:jc w:val="both"/>
        <w:rPr>
          <w:rFonts w:ascii="Arial" w:eastAsia="Times New Roman" w:hAnsi="Arial" w:cs="Arial"/>
          <w:lang w:eastAsia="pl-PL"/>
        </w:rPr>
      </w:pPr>
      <w:r w:rsidRPr="002A0D6B">
        <w:rPr>
          <w:rFonts w:ascii="Arial" w:eastAsia="Times New Roman" w:hAnsi="Arial" w:cs="Arial"/>
          <w:lang w:eastAsia="pl-PL"/>
        </w:rPr>
        <w:t xml:space="preserve">wartość netto wynosi: </w:t>
      </w:r>
      <w:r>
        <w:rPr>
          <w:rFonts w:ascii="Arial" w:hAnsi="Arial" w:cs="Arial"/>
          <w:color w:val="000000"/>
        </w:rPr>
        <w:t>………………..</w:t>
      </w:r>
      <w:r w:rsidRPr="002A0D6B">
        <w:rPr>
          <w:rFonts w:ascii="Arial" w:eastAsia="Times New Roman" w:hAnsi="Arial" w:cs="Arial"/>
          <w:lang w:eastAsia="pl-PL"/>
        </w:rPr>
        <w:t xml:space="preserve"> (słownie: </w:t>
      </w:r>
      <w:r>
        <w:rPr>
          <w:rFonts w:ascii="Arial" w:eastAsia="Times New Roman" w:hAnsi="Arial" w:cs="Arial"/>
          <w:lang w:eastAsia="pl-PL"/>
        </w:rPr>
        <w:t>……………… 00/100</w:t>
      </w:r>
      <w:r w:rsidRPr="002A0D6B">
        <w:rPr>
          <w:rFonts w:ascii="Arial" w:eastAsia="Times New Roman" w:hAnsi="Arial" w:cs="Arial"/>
          <w:lang w:eastAsia="pl-PL"/>
        </w:rPr>
        <w:t xml:space="preserve">), </w:t>
      </w:r>
    </w:p>
    <w:p w14:paraId="7895FBA2" w14:textId="6B9A58DF" w:rsidR="003C21B8" w:rsidRPr="002A0D6B" w:rsidRDefault="003C21B8">
      <w:pPr>
        <w:pStyle w:val="Akapitzlist"/>
        <w:widowControl w:val="0"/>
        <w:numPr>
          <w:ilvl w:val="0"/>
          <w:numId w:val="22"/>
        </w:numPr>
        <w:spacing w:after="120" w:line="240" w:lineRule="auto"/>
        <w:ind w:left="709"/>
        <w:jc w:val="both"/>
        <w:rPr>
          <w:rFonts w:ascii="Arial" w:eastAsia="Times New Roman" w:hAnsi="Arial" w:cs="Arial"/>
          <w:lang w:eastAsia="pl-PL"/>
        </w:rPr>
      </w:pPr>
      <w:r w:rsidRPr="002A0D6B">
        <w:rPr>
          <w:rFonts w:ascii="Arial" w:eastAsia="Times New Roman" w:hAnsi="Arial" w:cs="Arial"/>
          <w:lang w:eastAsia="pl-PL"/>
        </w:rPr>
        <w:t xml:space="preserve">podatek VAT naliczony zgodnie z powszechnie obowiązującymi przepisami prawa według stawki </w:t>
      </w:r>
      <w:r>
        <w:rPr>
          <w:rFonts w:ascii="Arial" w:eastAsia="Times New Roman" w:hAnsi="Arial" w:cs="Arial"/>
          <w:lang w:eastAsia="pl-PL"/>
        </w:rPr>
        <w:t>…….. %, co stanowi kwotę ………….</w:t>
      </w:r>
      <w:r w:rsidRPr="002A0D6B">
        <w:rPr>
          <w:rFonts w:ascii="Arial" w:eastAsia="Times New Roman" w:hAnsi="Arial" w:cs="Arial"/>
          <w:lang w:eastAsia="pl-PL"/>
        </w:rPr>
        <w:t xml:space="preserve"> (słownie: </w:t>
      </w:r>
      <w:r>
        <w:rPr>
          <w:rFonts w:ascii="Arial" w:eastAsia="Times New Roman" w:hAnsi="Arial" w:cs="Arial"/>
          <w:lang w:eastAsia="pl-PL"/>
        </w:rPr>
        <w:t>………….. 00/100</w:t>
      </w:r>
      <w:r w:rsidRPr="002A0D6B">
        <w:rPr>
          <w:rFonts w:ascii="Arial" w:eastAsia="Times New Roman" w:hAnsi="Arial" w:cs="Arial"/>
          <w:lang w:eastAsia="pl-PL"/>
        </w:rPr>
        <w:t>).</w:t>
      </w:r>
    </w:p>
    <w:p w14:paraId="2CE35E3A" w14:textId="6814EC97" w:rsidR="003C21B8" w:rsidRDefault="00DC6A6C" w:rsidP="003C21B8">
      <w:pPr>
        <w:widowControl w:val="0"/>
        <w:spacing w:after="120"/>
        <w:ind w:left="357"/>
        <w:jc w:val="both"/>
        <w:rPr>
          <w:rFonts w:cs="Arial"/>
          <w:sz w:val="22"/>
          <w:szCs w:val="22"/>
        </w:rPr>
      </w:pPr>
      <w:r w:rsidRPr="00DC6A6C">
        <w:rPr>
          <w:rFonts w:cs="Arial"/>
          <w:sz w:val="22"/>
          <w:szCs w:val="22"/>
        </w:rPr>
        <w:t>Ceny jednostkowe netto Towaru zostały wskazane w Załączniku nr 1 do Umowy.</w:t>
      </w:r>
    </w:p>
    <w:p w14:paraId="05A8B380" w14:textId="445417B6" w:rsidR="00722F1E" w:rsidRPr="002A61AB" w:rsidRDefault="000F3AA4" w:rsidP="00722F1E">
      <w:pPr>
        <w:widowControl w:val="0"/>
        <w:numPr>
          <w:ilvl w:val="0"/>
          <w:numId w:val="1"/>
        </w:numPr>
        <w:spacing w:after="120"/>
        <w:ind w:left="357" w:hanging="357"/>
        <w:jc w:val="both"/>
        <w:rPr>
          <w:rFonts w:cs="Arial"/>
          <w:sz w:val="22"/>
          <w:szCs w:val="22"/>
        </w:rPr>
      </w:pPr>
      <w:r w:rsidRPr="000F3AA4">
        <w:rPr>
          <w:rFonts w:cs="Arial"/>
          <w:sz w:val="22"/>
          <w:szCs w:val="22"/>
        </w:rPr>
        <w:t xml:space="preserve">Wynagrodzenie za wykonanie przedmiotu Umowy zawiera wszelkie koszty niezbędne do jego prawidłowego zrealizowania przez Wykonawcę, z uwzględnieniem wszystkich związanych z tym obowiązków Wykonawcy wynikających z Umowy jak i z powszechnie </w:t>
      </w:r>
      <w:r w:rsidRPr="000F3AA4">
        <w:rPr>
          <w:rFonts w:cs="Arial"/>
          <w:sz w:val="22"/>
          <w:szCs w:val="22"/>
        </w:rPr>
        <w:lastRenderedPageBreak/>
        <w:t>obowiązujących przepisów prawa.</w:t>
      </w:r>
    </w:p>
    <w:p w14:paraId="33FAF604" w14:textId="62104163" w:rsidR="00722F1E" w:rsidRPr="002A61AB" w:rsidRDefault="00722F1E" w:rsidP="00722F1E">
      <w:pPr>
        <w:widowControl w:val="0"/>
        <w:numPr>
          <w:ilvl w:val="0"/>
          <w:numId w:val="1"/>
        </w:numPr>
        <w:spacing w:after="120"/>
        <w:ind w:left="357" w:hanging="357"/>
        <w:jc w:val="both"/>
        <w:rPr>
          <w:rFonts w:cs="Arial"/>
          <w:sz w:val="22"/>
          <w:szCs w:val="22"/>
        </w:rPr>
      </w:pPr>
      <w:r w:rsidRPr="002A61AB">
        <w:rPr>
          <w:rFonts w:cs="Arial"/>
          <w:sz w:val="22"/>
          <w:szCs w:val="22"/>
        </w:rPr>
        <w:t xml:space="preserve">Ustala się, że rozliczenie za przedmiot </w:t>
      </w:r>
      <w:r w:rsidRPr="00E04F00">
        <w:rPr>
          <w:rFonts w:cs="Arial"/>
          <w:sz w:val="22"/>
          <w:szCs w:val="22"/>
        </w:rPr>
        <w:t xml:space="preserve">Umowy </w:t>
      </w:r>
      <w:r w:rsidR="000F3AA4" w:rsidRPr="000F3AA4">
        <w:rPr>
          <w:rFonts w:cs="Arial"/>
          <w:sz w:val="22"/>
          <w:szCs w:val="22"/>
        </w:rPr>
        <w:t>nastąpi na podstawie faktury wystawionej po zrealizowaniu całego przedmiotu Umowy</w:t>
      </w:r>
      <w:r>
        <w:rPr>
          <w:rFonts w:cs="Arial"/>
          <w:sz w:val="22"/>
          <w:szCs w:val="22"/>
        </w:rPr>
        <w:t>.</w:t>
      </w:r>
    </w:p>
    <w:p w14:paraId="718ABD9F" w14:textId="77777777" w:rsidR="00716037" w:rsidRPr="00716037" w:rsidRDefault="007F5E49" w:rsidP="00716037">
      <w:pPr>
        <w:widowControl w:val="0"/>
        <w:numPr>
          <w:ilvl w:val="0"/>
          <w:numId w:val="1"/>
        </w:numPr>
        <w:spacing w:after="120"/>
        <w:ind w:left="357" w:hanging="357"/>
        <w:jc w:val="both"/>
        <w:rPr>
          <w:rFonts w:cs="Arial"/>
          <w:sz w:val="22"/>
          <w:szCs w:val="22"/>
        </w:rPr>
      </w:pPr>
      <w:r w:rsidRPr="00716037">
        <w:rPr>
          <w:rFonts w:cs="Arial"/>
          <w:sz w:val="22"/>
          <w:szCs w:val="22"/>
        </w:rPr>
        <w:t xml:space="preserve">Podstawę do wystawienia przez Wykonawcę faktury i zapłaty wynagrodzenia stanowi </w:t>
      </w:r>
      <w:r w:rsidR="00716037" w:rsidRPr="00716037">
        <w:rPr>
          <w:rFonts w:cs="Arial"/>
          <w:sz w:val="22"/>
          <w:szCs w:val="22"/>
        </w:rPr>
        <w:t>wyłącznie pisemne, bez zastrzeżeń, potwierdzenie odbioru złożone przez Zamawiającego na dowodzie dostawy.</w:t>
      </w:r>
    </w:p>
    <w:p w14:paraId="0C380424" w14:textId="7F942F7E" w:rsidR="00722F1E" w:rsidRDefault="00722F1E" w:rsidP="00722F1E">
      <w:pPr>
        <w:widowControl w:val="0"/>
        <w:numPr>
          <w:ilvl w:val="0"/>
          <w:numId w:val="1"/>
        </w:numPr>
        <w:spacing w:after="120"/>
        <w:ind w:left="357" w:hanging="357"/>
        <w:jc w:val="both"/>
        <w:rPr>
          <w:rFonts w:cs="Arial"/>
          <w:sz w:val="22"/>
          <w:szCs w:val="22"/>
        </w:rPr>
      </w:pPr>
      <w:r w:rsidRPr="002A61AB">
        <w:rPr>
          <w:rFonts w:cs="Arial"/>
          <w:sz w:val="22"/>
          <w:szCs w:val="22"/>
        </w:rPr>
        <w:t xml:space="preserve">Najpóźniej w terminie 7 dni kalendarzowych od daty realizacji </w:t>
      </w:r>
      <w:r w:rsidR="000F3AA4" w:rsidRPr="000F3AA4">
        <w:rPr>
          <w:rFonts w:cs="Arial"/>
          <w:sz w:val="22"/>
          <w:szCs w:val="22"/>
        </w:rPr>
        <w:t xml:space="preserve">przedmiotu Umowy </w:t>
      </w:r>
      <w:r w:rsidRPr="002A61AB">
        <w:rPr>
          <w:rFonts w:cs="Arial"/>
          <w:sz w:val="22"/>
          <w:szCs w:val="22"/>
        </w:rPr>
        <w:t>Wykonawca zobowiązuje się wystawić fakturę Zamawiającemu i prze</w:t>
      </w:r>
      <w:r>
        <w:rPr>
          <w:rFonts w:cs="Arial"/>
          <w:sz w:val="22"/>
          <w:szCs w:val="22"/>
        </w:rPr>
        <w:t>kazać ją</w:t>
      </w:r>
      <w:r w:rsidRPr="002A61AB">
        <w:rPr>
          <w:rFonts w:cs="Arial"/>
          <w:sz w:val="22"/>
          <w:szCs w:val="22"/>
        </w:rPr>
        <w:t xml:space="preserve"> </w:t>
      </w:r>
      <w:r w:rsidRPr="00A44A49">
        <w:rPr>
          <w:rFonts w:cs="Arial"/>
          <w:sz w:val="22"/>
          <w:szCs w:val="22"/>
        </w:rPr>
        <w:t>Zamawiającemu za pomocą jednego ze sposobów komunikacji</w:t>
      </w:r>
      <w:r>
        <w:rPr>
          <w:rFonts w:cs="Arial"/>
          <w:sz w:val="22"/>
          <w:szCs w:val="22"/>
        </w:rPr>
        <w:t xml:space="preserve"> wskazany w ust. 6</w:t>
      </w:r>
      <w:r w:rsidRPr="002A61AB">
        <w:rPr>
          <w:rFonts w:cs="Arial"/>
          <w:sz w:val="22"/>
          <w:szCs w:val="22"/>
        </w:rPr>
        <w:t xml:space="preserve"> </w:t>
      </w:r>
      <w:r>
        <w:rPr>
          <w:rFonts w:cs="Arial"/>
          <w:sz w:val="22"/>
          <w:szCs w:val="22"/>
        </w:rPr>
        <w:t>pkt.2).</w:t>
      </w:r>
    </w:p>
    <w:p w14:paraId="5C039BC3" w14:textId="77777777" w:rsidR="00722F1E" w:rsidRPr="00793ADE" w:rsidRDefault="00722F1E" w:rsidP="00722F1E">
      <w:pPr>
        <w:widowControl w:val="0"/>
        <w:numPr>
          <w:ilvl w:val="0"/>
          <w:numId w:val="1"/>
        </w:numPr>
        <w:tabs>
          <w:tab w:val="num" w:pos="360"/>
        </w:tabs>
        <w:spacing w:after="120"/>
        <w:ind w:left="357"/>
        <w:jc w:val="both"/>
        <w:rPr>
          <w:rFonts w:cs="Arial"/>
          <w:strike/>
          <w:sz w:val="22"/>
          <w:szCs w:val="22"/>
        </w:rPr>
      </w:pPr>
      <w:r w:rsidRPr="00793ADE">
        <w:rPr>
          <w:rFonts w:cs="Arial"/>
          <w:sz w:val="22"/>
          <w:szCs w:val="22"/>
        </w:rPr>
        <w:t>Faktury wraz z załącznikami powinny:</w:t>
      </w:r>
      <w:r w:rsidRPr="00793ADE">
        <w:rPr>
          <w:rFonts w:cs="Arial"/>
          <w:strike/>
          <w:sz w:val="22"/>
          <w:szCs w:val="22"/>
        </w:rPr>
        <w:t xml:space="preserve"> </w:t>
      </w:r>
    </w:p>
    <w:p w14:paraId="117B7B02" w14:textId="77777777" w:rsidR="00722F1E" w:rsidRPr="001A3DF0" w:rsidRDefault="00722F1E" w:rsidP="003C21B8">
      <w:pPr>
        <w:pStyle w:val="Akapitzlist"/>
        <w:numPr>
          <w:ilvl w:val="1"/>
          <w:numId w:val="14"/>
        </w:numPr>
        <w:tabs>
          <w:tab w:val="clear" w:pos="794"/>
        </w:tabs>
        <w:spacing w:after="120" w:line="276" w:lineRule="auto"/>
        <w:ind w:left="709" w:hanging="425"/>
        <w:jc w:val="both"/>
        <w:rPr>
          <w:rFonts w:ascii="Arial" w:hAnsi="Arial" w:cs="Arial"/>
        </w:rPr>
      </w:pPr>
      <w:r w:rsidRPr="00793ADE">
        <w:rPr>
          <w:rFonts w:ascii="Arial" w:hAnsi="Arial" w:cs="Arial"/>
        </w:rPr>
        <w:t>wskazywać nr zamówienia</w:t>
      </w:r>
      <w:r>
        <w:rPr>
          <w:rFonts w:ascii="Arial" w:hAnsi="Arial" w:cs="Arial"/>
        </w:rPr>
        <w:t xml:space="preserve"> ………….</w:t>
      </w:r>
      <w:r w:rsidRPr="00793ADE">
        <w:rPr>
          <w:rFonts w:ascii="Arial" w:hAnsi="Arial" w:cs="Arial"/>
        </w:rPr>
        <w:t xml:space="preserve"> oraz nr umowy z Rejestru Umów Zamawiającego, </w:t>
      </w:r>
      <w:r w:rsidRPr="001A3DF0">
        <w:rPr>
          <w:rFonts w:ascii="Arial" w:hAnsi="Arial" w:cs="Arial"/>
        </w:rPr>
        <w:t>a jako nabywcę wskazywać:</w:t>
      </w:r>
    </w:p>
    <w:p w14:paraId="492AB62C" w14:textId="094189F5" w:rsidR="00722F1E" w:rsidRPr="00793ADE" w:rsidRDefault="002D0E85" w:rsidP="003C21B8">
      <w:pPr>
        <w:pStyle w:val="Akapitzlist"/>
        <w:spacing w:after="120" w:line="276" w:lineRule="auto"/>
        <w:ind w:left="709" w:hanging="1"/>
        <w:jc w:val="both"/>
        <w:rPr>
          <w:rFonts w:ascii="Arial" w:hAnsi="Arial" w:cs="Arial"/>
        </w:rPr>
      </w:pPr>
      <w:r w:rsidRPr="002D0E85">
        <w:rPr>
          <w:rFonts w:ascii="Arial" w:hAnsi="Arial" w:cs="Arial"/>
        </w:rPr>
        <w:t>TAURON Wytwarzanie S.A. – Oddział Elektrownia Jaworzno w Jaworznie, 43-603 Jaworzno, magazyn Elektrowni III ul. Promienna 51</w:t>
      </w:r>
      <w:r>
        <w:rPr>
          <w:rFonts w:ascii="Arial" w:hAnsi="Arial" w:cs="Arial"/>
        </w:rPr>
        <w:t>.</w:t>
      </w:r>
    </w:p>
    <w:p w14:paraId="069B838A" w14:textId="77777777" w:rsidR="00722F1E" w:rsidRPr="00793ADE" w:rsidRDefault="00722F1E" w:rsidP="003C21B8">
      <w:pPr>
        <w:pStyle w:val="Akapitzlist"/>
        <w:numPr>
          <w:ilvl w:val="1"/>
          <w:numId w:val="14"/>
        </w:numPr>
        <w:tabs>
          <w:tab w:val="clear" w:pos="794"/>
        </w:tabs>
        <w:spacing w:after="120" w:line="276" w:lineRule="auto"/>
        <w:ind w:left="709" w:hanging="425"/>
        <w:jc w:val="both"/>
        <w:rPr>
          <w:rFonts w:ascii="Arial" w:eastAsia="Times New Roman" w:hAnsi="Arial" w:cs="Arial"/>
          <w:lang w:eastAsia="pl-PL"/>
        </w:rPr>
      </w:pPr>
      <w:r w:rsidRPr="00793ADE">
        <w:rPr>
          <w:rFonts w:ascii="Arial" w:eastAsia="Times New Roman" w:hAnsi="Arial" w:cs="Arial"/>
          <w:lang w:eastAsia="pl-PL"/>
        </w:rPr>
        <w:t>być przekazane Zamawiającemu za pomocą jednego ze środków komunikacji:</w:t>
      </w:r>
    </w:p>
    <w:p w14:paraId="1711F889" w14:textId="77777777" w:rsidR="00722F1E" w:rsidRPr="00793ADE" w:rsidRDefault="00722F1E" w:rsidP="003C21B8">
      <w:pPr>
        <w:pStyle w:val="Akapitzlist"/>
        <w:numPr>
          <w:ilvl w:val="0"/>
          <w:numId w:val="19"/>
        </w:numPr>
        <w:spacing w:after="120" w:line="276" w:lineRule="auto"/>
        <w:ind w:left="1134"/>
        <w:jc w:val="both"/>
        <w:rPr>
          <w:rFonts w:ascii="Arial" w:hAnsi="Arial" w:cs="Arial"/>
        </w:rPr>
      </w:pPr>
      <w:r w:rsidRPr="00793ADE">
        <w:rPr>
          <w:rFonts w:ascii="Arial" w:hAnsi="Arial" w:cs="Arial"/>
        </w:rPr>
        <w:t>przesłane w formie papierowej na adres do korespondencji: TAURON Obsługa Klienta Sp. z o.o. ul. Lwowska 23, 40-389 Katowice;</w:t>
      </w:r>
    </w:p>
    <w:p w14:paraId="27786A7A" w14:textId="77777777" w:rsidR="00722F1E" w:rsidRPr="00793ADE" w:rsidRDefault="00722F1E" w:rsidP="003C21B8">
      <w:pPr>
        <w:pStyle w:val="Akapitzlist"/>
        <w:numPr>
          <w:ilvl w:val="0"/>
          <w:numId w:val="19"/>
        </w:numPr>
        <w:spacing w:after="120" w:line="276" w:lineRule="auto"/>
        <w:ind w:left="1134"/>
        <w:jc w:val="both"/>
        <w:rPr>
          <w:rFonts w:ascii="Arial" w:eastAsia="Times New Roman" w:hAnsi="Arial" w:cs="Arial"/>
          <w:lang w:eastAsia="pl-PL"/>
        </w:rPr>
      </w:pPr>
      <w:r w:rsidRPr="00793ADE">
        <w:rPr>
          <w:rFonts w:ascii="Arial" w:eastAsia="Times New Roman" w:hAnsi="Arial" w:cs="Arial"/>
          <w:lang w:eastAsia="pl-PL"/>
        </w:rPr>
        <w:t>przesłane jako e-faktura, zgodnie z od</w:t>
      </w:r>
      <w:r>
        <w:rPr>
          <w:rFonts w:ascii="Arial" w:eastAsia="Times New Roman" w:hAnsi="Arial" w:cs="Arial"/>
          <w:lang w:eastAsia="pl-PL"/>
        </w:rPr>
        <w:t>rębnie zawartym Porozumieniem w </w:t>
      </w:r>
      <w:r w:rsidRPr="00793ADE">
        <w:rPr>
          <w:rFonts w:ascii="Arial" w:eastAsia="Times New Roman" w:hAnsi="Arial" w:cs="Arial"/>
          <w:lang w:eastAsia="pl-PL"/>
        </w:rPr>
        <w:t>sprawie przesyłania E-Faktur;</w:t>
      </w:r>
    </w:p>
    <w:p w14:paraId="353AD081" w14:textId="77777777" w:rsidR="003C21B8" w:rsidRDefault="00722F1E" w:rsidP="003C21B8">
      <w:pPr>
        <w:spacing w:line="276" w:lineRule="auto"/>
        <w:ind w:left="1134"/>
        <w:jc w:val="both"/>
        <w:rPr>
          <w:rFonts w:cs="Arial"/>
          <w:sz w:val="22"/>
          <w:szCs w:val="22"/>
        </w:rPr>
      </w:pPr>
      <w:r w:rsidRPr="002450CA">
        <w:rPr>
          <w:rFonts w:cs="Arial"/>
          <w:sz w:val="22"/>
          <w:szCs w:val="22"/>
        </w:rPr>
        <w:t>Zamawiający informuje, iż w Spółkach Grupy TAURON istnieje możliwość przesyłania faktur drogą elektroniczną. Wykonawca zainteresowany taką formą przesyłania faktur zobowiązany jest do za</w:t>
      </w:r>
      <w:r>
        <w:rPr>
          <w:rFonts w:cs="Arial"/>
          <w:sz w:val="22"/>
          <w:szCs w:val="22"/>
        </w:rPr>
        <w:t>warcia odrębnego Porozumienia z </w:t>
      </w:r>
      <w:r w:rsidRPr="002450CA">
        <w:rPr>
          <w:rFonts w:cs="Arial"/>
          <w:sz w:val="22"/>
          <w:szCs w:val="22"/>
        </w:rPr>
        <w:t xml:space="preserve">TAURON Wytwarzanie S.A., którego treść została zamieszczona pod adresem: </w:t>
      </w:r>
      <w:hyperlink r:id="rId12" w:history="1">
        <w:r w:rsidRPr="00F41522">
          <w:rPr>
            <w:rStyle w:val="Hipercze"/>
            <w:rFonts w:cs="Arial"/>
            <w:sz w:val="22"/>
            <w:szCs w:val="22"/>
          </w:rPr>
          <w:t>http://swoz.tauron.pl/swoz2/servlet/HomeServlet?MP_action=publicFilesList&amp;folder=000f0007&amp;MP_module=main</w:t>
        </w:r>
      </w:hyperlink>
      <w:r w:rsidRPr="002450CA">
        <w:rPr>
          <w:rFonts w:cs="Arial"/>
          <w:sz w:val="22"/>
          <w:szCs w:val="22"/>
        </w:rPr>
        <w:t>. W przypadku zainteresowania zawarciem Porozumienia w sprawie przesyłania E-faktur należy skontaktować się bezpośrednio z Biurem Obsługi Rozrachunków TAURON Wytwarzanie S.A. nr tel.+48</w:t>
      </w:r>
      <w:r w:rsidR="003C21B8">
        <w:rPr>
          <w:rFonts w:cs="Arial"/>
          <w:sz w:val="22"/>
          <w:szCs w:val="22"/>
        </w:rPr>
        <w:t> </w:t>
      </w:r>
      <w:r w:rsidRPr="002450CA">
        <w:rPr>
          <w:rFonts w:cs="Arial"/>
          <w:sz w:val="22"/>
          <w:szCs w:val="22"/>
        </w:rPr>
        <w:t>571</w:t>
      </w:r>
      <w:r w:rsidR="003C21B8">
        <w:rPr>
          <w:rFonts w:cs="Arial"/>
          <w:sz w:val="22"/>
          <w:szCs w:val="22"/>
        </w:rPr>
        <w:t> </w:t>
      </w:r>
      <w:r w:rsidRPr="002450CA">
        <w:rPr>
          <w:rFonts w:cs="Arial"/>
          <w:sz w:val="22"/>
          <w:szCs w:val="22"/>
        </w:rPr>
        <w:t>665</w:t>
      </w:r>
      <w:r w:rsidR="003C21B8">
        <w:rPr>
          <w:rFonts w:cs="Arial"/>
          <w:sz w:val="22"/>
          <w:szCs w:val="22"/>
        </w:rPr>
        <w:t> </w:t>
      </w:r>
      <w:r w:rsidRPr="002450CA">
        <w:rPr>
          <w:rFonts w:cs="Arial"/>
          <w:sz w:val="22"/>
          <w:szCs w:val="22"/>
        </w:rPr>
        <w:t>476 lub +48</w:t>
      </w:r>
      <w:r w:rsidR="003C21B8">
        <w:rPr>
          <w:rFonts w:cs="Arial"/>
          <w:sz w:val="22"/>
          <w:szCs w:val="22"/>
        </w:rPr>
        <w:t> </w:t>
      </w:r>
      <w:r w:rsidRPr="002450CA">
        <w:rPr>
          <w:rFonts w:cs="Arial"/>
          <w:sz w:val="22"/>
          <w:szCs w:val="22"/>
        </w:rPr>
        <w:t>571</w:t>
      </w:r>
      <w:r w:rsidR="003C21B8">
        <w:rPr>
          <w:rFonts w:cs="Arial"/>
          <w:sz w:val="22"/>
          <w:szCs w:val="22"/>
        </w:rPr>
        <w:t> </w:t>
      </w:r>
      <w:r w:rsidRPr="002450CA">
        <w:rPr>
          <w:rFonts w:cs="Arial"/>
          <w:sz w:val="22"/>
          <w:szCs w:val="22"/>
        </w:rPr>
        <w:t>665</w:t>
      </w:r>
      <w:r w:rsidR="003C21B8">
        <w:rPr>
          <w:rFonts w:cs="Arial"/>
          <w:sz w:val="22"/>
          <w:szCs w:val="22"/>
        </w:rPr>
        <w:t> </w:t>
      </w:r>
      <w:r w:rsidRPr="002450CA">
        <w:rPr>
          <w:rFonts w:cs="Arial"/>
          <w:sz w:val="22"/>
          <w:szCs w:val="22"/>
        </w:rPr>
        <w:t>475 lub e-</w:t>
      </w:r>
      <w:r w:rsidR="003C21B8">
        <w:rPr>
          <w:rFonts w:cs="Arial"/>
          <w:sz w:val="22"/>
          <w:szCs w:val="22"/>
        </w:rPr>
        <w:t> </w:t>
      </w:r>
      <w:r w:rsidRPr="002450CA">
        <w:rPr>
          <w:rFonts w:cs="Arial"/>
          <w:sz w:val="22"/>
          <w:szCs w:val="22"/>
        </w:rPr>
        <w:t>mail:</w:t>
      </w:r>
    </w:p>
    <w:p w14:paraId="51998177" w14:textId="135D3E92" w:rsidR="00722F1E" w:rsidRPr="00460621" w:rsidRDefault="00460621" w:rsidP="00460621">
      <w:pPr>
        <w:spacing w:after="120" w:line="276" w:lineRule="auto"/>
        <w:ind w:left="1134"/>
        <w:jc w:val="both"/>
        <w:rPr>
          <w:sz w:val="22"/>
          <w:szCs w:val="22"/>
        </w:rPr>
      </w:pPr>
      <w:hyperlink r:id="rId13" w:history="1">
        <w:r w:rsidRPr="00460621">
          <w:rPr>
            <w:rStyle w:val="Hipercze"/>
            <w:sz w:val="22"/>
            <w:szCs w:val="22"/>
          </w:rPr>
          <w:t>tw.cuw.rozrachunki@tauron-wytwarzanie.pl</w:t>
        </w:r>
      </w:hyperlink>
      <w:r w:rsidR="007F5E49" w:rsidRPr="00460621">
        <w:rPr>
          <w:rFonts w:cs="Arial"/>
          <w:sz w:val="24"/>
          <w:szCs w:val="24"/>
        </w:rPr>
        <w:t xml:space="preserve"> </w:t>
      </w:r>
    </w:p>
    <w:p w14:paraId="0908A673" w14:textId="77777777" w:rsidR="00722F1E" w:rsidRPr="000B6C8F" w:rsidRDefault="00722F1E" w:rsidP="003C21B8">
      <w:pPr>
        <w:pStyle w:val="Akapitzlist"/>
        <w:numPr>
          <w:ilvl w:val="0"/>
          <w:numId w:val="19"/>
        </w:numPr>
        <w:spacing w:after="120" w:line="276" w:lineRule="auto"/>
        <w:ind w:left="1134"/>
        <w:jc w:val="both"/>
        <w:rPr>
          <w:rFonts w:ascii="Arial" w:hAnsi="Arial" w:cs="Arial"/>
        </w:rPr>
      </w:pPr>
      <w:r w:rsidRPr="000B6C8F">
        <w:rPr>
          <w:rFonts w:ascii="Arial" w:hAnsi="Arial" w:cs="Arial"/>
        </w:rPr>
        <w:t xml:space="preserve">zamieszczone na Platformie Elektronicznego Fakturowania jako faktura </w:t>
      </w:r>
      <w:r w:rsidRPr="000B6C8F">
        <w:rPr>
          <w:rFonts w:ascii="Arial" w:eastAsia="Times New Roman" w:hAnsi="Arial" w:cs="Arial"/>
          <w:lang w:eastAsia="pl-PL"/>
        </w:rPr>
        <w:t>ustrukturyzowana</w:t>
      </w:r>
      <w:r w:rsidRPr="000B6C8F">
        <w:rPr>
          <w:rFonts w:ascii="Arial" w:hAnsi="Arial" w:cs="Arial"/>
        </w:rPr>
        <w:t xml:space="preserve"> zgodnie z ustawą z dnia 9 listopada 2018 r. o elektronicznym fakturowaniu w zamówieniach publicznych, koncesjach na roboty budowlane lub usługi oraz partnerstwie publiczno-prywatnym. Zamawiający dopuszcza możliwość rozliczenia dostaw na podstawie E-faktury. Zgodnie z ustawą z dnia 11 marca 2004 r. o podatku od towarów i usług, warunkiem koniecznym do zmiany sposobu fakturowania będzie zaw</w:t>
      </w:r>
      <w:r>
        <w:rPr>
          <w:rFonts w:ascii="Arial" w:hAnsi="Arial" w:cs="Arial"/>
        </w:rPr>
        <w:t>arcie stosownego porozumienia w </w:t>
      </w:r>
      <w:r w:rsidRPr="000B6C8F">
        <w:rPr>
          <w:rFonts w:ascii="Arial" w:hAnsi="Arial" w:cs="Arial"/>
        </w:rPr>
        <w:t>sprawie przesyłania E-faktur, o treści uzgodnionej przez Strony.</w:t>
      </w:r>
    </w:p>
    <w:p w14:paraId="2BE632B1" w14:textId="7DC57E35" w:rsidR="00722F1E" w:rsidRDefault="00722F1E" w:rsidP="00722F1E">
      <w:pPr>
        <w:widowControl w:val="0"/>
        <w:numPr>
          <w:ilvl w:val="0"/>
          <w:numId w:val="1"/>
        </w:numPr>
        <w:spacing w:after="120"/>
        <w:ind w:left="357" w:hanging="357"/>
        <w:jc w:val="both"/>
        <w:rPr>
          <w:rFonts w:cs="Arial"/>
          <w:sz w:val="22"/>
          <w:szCs w:val="22"/>
        </w:rPr>
      </w:pPr>
      <w:r w:rsidRPr="002A61AB">
        <w:rPr>
          <w:rFonts w:cs="Arial"/>
          <w:sz w:val="22"/>
          <w:szCs w:val="22"/>
        </w:rPr>
        <w:t>Zamawiający zapłaci Wykonawcy wynagrodzenie za wykonanie</w:t>
      </w:r>
      <w:r>
        <w:rPr>
          <w:rFonts w:cs="Arial"/>
          <w:sz w:val="22"/>
          <w:szCs w:val="22"/>
        </w:rPr>
        <w:t xml:space="preserve"> </w:t>
      </w:r>
      <w:r w:rsidR="000F3AA4">
        <w:rPr>
          <w:rFonts w:cs="Arial"/>
          <w:sz w:val="22"/>
          <w:szCs w:val="22"/>
        </w:rPr>
        <w:t>przedmiotu Umowy</w:t>
      </w:r>
      <w:r w:rsidRPr="008572D5">
        <w:rPr>
          <w:rFonts w:cs="Arial"/>
          <w:sz w:val="22"/>
          <w:szCs w:val="22"/>
        </w:rPr>
        <w:t xml:space="preserve"> </w:t>
      </w:r>
      <w:r w:rsidRPr="002A61AB">
        <w:rPr>
          <w:rFonts w:cs="Arial"/>
          <w:sz w:val="22"/>
          <w:szCs w:val="22"/>
        </w:rPr>
        <w:t xml:space="preserve">przelewem w terminie 30 dni od daty otrzymania prawidłowo wystawionej faktury na rachunek bankowy </w:t>
      </w:r>
      <w:r>
        <w:rPr>
          <w:rFonts w:cs="Arial"/>
          <w:sz w:val="22"/>
          <w:szCs w:val="22"/>
        </w:rPr>
        <w:t xml:space="preserve">o </w:t>
      </w:r>
      <w:r w:rsidRPr="002A61AB">
        <w:rPr>
          <w:rFonts w:cs="Arial"/>
          <w:sz w:val="22"/>
          <w:szCs w:val="22"/>
        </w:rPr>
        <w:t xml:space="preserve">nr </w:t>
      </w:r>
      <w:r>
        <w:rPr>
          <w:rFonts w:cs="Arial"/>
          <w:sz w:val="22"/>
          <w:szCs w:val="22"/>
        </w:rPr>
        <w:t xml:space="preserve">…………………. </w:t>
      </w:r>
      <w:r w:rsidRPr="002A61AB">
        <w:rPr>
          <w:rFonts w:cs="Arial"/>
          <w:sz w:val="22"/>
          <w:szCs w:val="22"/>
        </w:rPr>
        <w:t xml:space="preserve">prowadzony przez </w:t>
      </w:r>
      <w:r>
        <w:rPr>
          <w:rFonts w:cs="Arial"/>
          <w:sz w:val="22"/>
          <w:szCs w:val="22"/>
        </w:rPr>
        <w:t>……………...</w:t>
      </w:r>
    </w:p>
    <w:p w14:paraId="39336A85" w14:textId="77777777" w:rsidR="00722F1E" w:rsidRPr="002A61AB" w:rsidRDefault="00722F1E" w:rsidP="00722F1E">
      <w:pPr>
        <w:widowControl w:val="0"/>
        <w:numPr>
          <w:ilvl w:val="0"/>
          <w:numId w:val="1"/>
        </w:numPr>
        <w:spacing w:after="120"/>
        <w:ind w:left="357" w:hanging="357"/>
        <w:jc w:val="both"/>
        <w:rPr>
          <w:rFonts w:cs="Arial"/>
          <w:sz w:val="22"/>
          <w:szCs w:val="22"/>
        </w:rPr>
      </w:pPr>
      <w:r w:rsidRPr="002A61AB">
        <w:rPr>
          <w:rFonts w:cs="Arial"/>
          <w:sz w:val="22"/>
          <w:szCs w:val="22"/>
        </w:rPr>
        <w:t>Strony uzgadniają, że miejscem spełnienia świadczenia pieniężnego jest bank Zamawiającego, a za datę jego wykonania uznaje się dzień obciążenia rachunku Zamawiającego w tym banku.</w:t>
      </w:r>
    </w:p>
    <w:p w14:paraId="048A4F54" w14:textId="77777777" w:rsidR="00722F1E" w:rsidRPr="002A61AB" w:rsidRDefault="00722F1E" w:rsidP="00722F1E">
      <w:pPr>
        <w:widowControl w:val="0"/>
        <w:numPr>
          <w:ilvl w:val="0"/>
          <w:numId w:val="1"/>
        </w:numPr>
        <w:spacing w:after="120"/>
        <w:ind w:left="357" w:hanging="357"/>
        <w:jc w:val="both"/>
        <w:rPr>
          <w:rFonts w:cs="Arial"/>
          <w:sz w:val="22"/>
          <w:szCs w:val="22"/>
        </w:rPr>
      </w:pPr>
      <w:r w:rsidRPr="002A61AB">
        <w:rPr>
          <w:rFonts w:cs="Arial"/>
          <w:sz w:val="22"/>
          <w:szCs w:val="22"/>
        </w:rPr>
        <w:t xml:space="preserve">Zamawiający oświadcza, że jest czynnym podatnikiem podatku VAT. </w:t>
      </w:r>
    </w:p>
    <w:p w14:paraId="49120948" w14:textId="77777777" w:rsidR="00722F1E" w:rsidRDefault="00722F1E" w:rsidP="00722F1E">
      <w:pPr>
        <w:widowControl w:val="0"/>
        <w:numPr>
          <w:ilvl w:val="0"/>
          <w:numId w:val="1"/>
        </w:numPr>
        <w:spacing w:after="120"/>
        <w:ind w:left="357" w:hanging="357"/>
        <w:jc w:val="both"/>
        <w:rPr>
          <w:rFonts w:cs="Arial"/>
          <w:sz w:val="22"/>
          <w:szCs w:val="22"/>
        </w:rPr>
      </w:pPr>
      <w:r w:rsidRPr="002A61AB">
        <w:rPr>
          <w:rFonts w:cs="Arial"/>
          <w:sz w:val="22"/>
          <w:szCs w:val="22"/>
        </w:rPr>
        <w:t>Wykonawca oświadcza, że jest</w:t>
      </w:r>
      <w:r w:rsidRPr="0011373A">
        <w:rPr>
          <w:rFonts w:cs="Arial"/>
          <w:sz w:val="22"/>
          <w:szCs w:val="22"/>
        </w:rPr>
        <w:t>/nie jest</w:t>
      </w:r>
      <w:r w:rsidRPr="002A61AB">
        <w:rPr>
          <w:rFonts w:cs="Arial"/>
          <w:sz w:val="22"/>
          <w:szCs w:val="22"/>
        </w:rPr>
        <w:t xml:space="preserve"> czynnym podatnikiem podatku VAT. </w:t>
      </w:r>
    </w:p>
    <w:p w14:paraId="53FAD8BC" w14:textId="77777777" w:rsidR="00722F1E" w:rsidRPr="002A61AB" w:rsidRDefault="00722F1E" w:rsidP="00722F1E">
      <w:pPr>
        <w:widowControl w:val="0"/>
        <w:numPr>
          <w:ilvl w:val="0"/>
          <w:numId w:val="1"/>
        </w:numPr>
        <w:spacing w:after="120"/>
        <w:ind w:left="357" w:hanging="357"/>
        <w:jc w:val="both"/>
        <w:rPr>
          <w:rFonts w:cs="Arial"/>
          <w:sz w:val="22"/>
          <w:szCs w:val="22"/>
        </w:rPr>
      </w:pPr>
      <w:r w:rsidRPr="002A61AB">
        <w:rPr>
          <w:rFonts w:cs="Arial"/>
          <w:sz w:val="22"/>
          <w:szCs w:val="22"/>
        </w:rPr>
        <w:lastRenderedPageBreak/>
        <w:t>Strony ustalają</w:t>
      </w:r>
      <w:r w:rsidRPr="002A61AB">
        <w:rPr>
          <w:sz w:val="22"/>
          <w:szCs w:val="22"/>
        </w:rPr>
        <w:t>, że w przypadku ustawowej zmiany wysokości stawki podatku VAT do dnia wystawienia faktury VAT w stosunku do wysokości sta</w:t>
      </w:r>
      <w:r>
        <w:rPr>
          <w:sz w:val="22"/>
          <w:szCs w:val="22"/>
        </w:rPr>
        <w:t>wki podatku VAT obowiązującej w </w:t>
      </w:r>
      <w:r w:rsidRPr="002A61AB">
        <w:rPr>
          <w:sz w:val="22"/>
          <w:szCs w:val="22"/>
        </w:rPr>
        <w:t xml:space="preserve">dniu zawarcia Umowy, wynagrodzenie brutto podlega automatycznej zmianie odpowiednio o kwotę podatku VAT wynikającą ze zmienionej ustawowo stawki tego podatku VAT. Taka zmiana wynagrodzenia nie powoduje konieczności zawarcia </w:t>
      </w:r>
      <w:r>
        <w:rPr>
          <w:sz w:val="22"/>
          <w:szCs w:val="22"/>
        </w:rPr>
        <w:t>a</w:t>
      </w:r>
      <w:r w:rsidRPr="002A61AB">
        <w:rPr>
          <w:sz w:val="22"/>
          <w:szCs w:val="22"/>
        </w:rPr>
        <w:t>neksu do Umowy.</w:t>
      </w:r>
    </w:p>
    <w:p w14:paraId="59598C5F" w14:textId="77777777" w:rsidR="00722F1E" w:rsidRPr="002A61AB" w:rsidRDefault="00722F1E" w:rsidP="00722F1E">
      <w:pPr>
        <w:widowControl w:val="0"/>
        <w:numPr>
          <w:ilvl w:val="0"/>
          <w:numId w:val="1"/>
        </w:numPr>
        <w:spacing w:after="120"/>
        <w:ind w:left="357" w:hanging="357"/>
        <w:jc w:val="both"/>
        <w:rPr>
          <w:rFonts w:cs="Arial"/>
          <w:sz w:val="22"/>
          <w:szCs w:val="22"/>
        </w:rPr>
      </w:pPr>
      <w:r w:rsidRPr="002A61AB">
        <w:rPr>
          <w:sz w:val="22"/>
          <w:szCs w:val="22"/>
        </w:rPr>
        <w:t>W przypadkach i na zasadach prawem przewidzianych Wykonawca ma prawo do</w:t>
      </w:r>
      <w:r w:rsidRPr="002A61AB">
        <w:rPr>
          <w:rFonts w:cs="Arial"/>
          <w:sz w:val="22"/>
          <w:szCs w:val="22"/>
        </w:rPr>
        <w:t> </w:t>
      </w:r>
      <w:r w:rsidRPr="002A61AB">
        <w:rPr>
          <w:sz w:val="22"/>
          <w:szCs w:val="22"/>
        </w:rPr>
        <w:t>naliczania i dochodzenia odsetek.</w:t>
      </w:r>
    </w:p>
    <w:p w14:paraId="5B6AFDD0" w14:textId="77777777" w:rsidR="00722F1E" w:rsidRPr="00865AB3" w:rsidRDefault="00722F1E" w:rsidP="00722F1E">
      <w:pPr>
        <w:widowControl w:val="0"/>
        <w:numPr>
          <w:ilvl w:val="0"/>
          <w:numId w:val="1"/>
        </w:numPr>
        <w:spacing w:after="120"/>
        <w:ind w:left="357" w:hanging="357"/>
        <w:jc w:val="both"/>
        <w:rPr>
          <w:sz w:val="22"/>
          <w:szCs w:val="22"/>
        </w:rPr>
      </w:pPr>
      <w:r w:rsidRPr="00865AB3">
        <w:rPr>
          <w:sz w:val="22"/>
          <w:szCs w:val="22"/>
        </w:rPr>
        <w:t xml:space="preserve">Zmiana numeru rachunku bankowego, o którym mowa w ust. </w:t>
      </w:r>
      <w:r>
        <w:rPr>
          <w:sz w:val="22"/>
          <w:szCs w:val="22"/>
        </w:rPr>
        <w:t>7</w:t>
      </w:r>
      <w:r w:rsidRPr="00865AB3">
        <w:rPr>
          <w:sz w:val="22"/>
          <w:szCs w:val="22"/>
        </w:rPr>
        <w:t>, 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Dla skuteczności oświadczenia o zmianie numeru rachunku bankowego Wykonawca zobowiązany jest dołączyć zaświadczenie banku potwierdzające</w:t>
      </w:r>
      <w:r>
        <w:rPr>
          <w:sz w:val="22"/>
          <w:szCs w:val="22"/>
        </w:rPr>
        <w:t xml:space="preserve"> prowadzenie rachunku Wykonawcy, </w:t>
      </w:r>
      <w:r w:rsidRPr="002825DE">
        <w:rPr>
          <w:sz w:val="22"/>
          <w:szCs w:val="22"/>
        </w:rPr>
        <w:t>chyba że rachunek ten będzie spełniał wymogi określone w ust. 1</w:t>
      </w:r>
      <w:r>
        <w:rPr>
          <w:sz w:val="22"/>
          <w:szCs w:val="22"/>
        </w:rPr>
        <w:t>5.</w:t>
      </w:r>
    </w:p>
    <w:p w14:paraId="32980495" w14:textId="77777777" w:rsidR="00722F1E" w:rsidRPr="002825DE" w:rsidRDefault="00722F1E" w:rsidP="00722F1E">
      <w:pPr>
        <w:widowControl w:val="0"/>
        <w:numPr>
          <w:ilvl w:val="0"/>
          <w:numId w:val="1"/>
        </w:numPr>
        <w:spacing w:after="120"/>
        <w:ind w:left="357" w:hanging="357"/>
        <w:jc w:val="both"/>
        <w:rPr>
          <w:sz w:val="22"/>
          <w:szCs w:val="22"/>
        </w:rPr>
      </w:pPr>
      <w:r w:rsidRPr="002825DE">
        <w:rPr>
          <w:sz w:val="22"/>
          <w:szCs w:val="22"/>
        </w:rPr>
        <w:t xml:space="preserve">Zamawiający dokonuje zapłaty wynagrodzenia wynikającego z umowy z zachowaniem mechanizmu podzielonej płatności (z ang. split payment), o którym mowa w Rozdziale 1a </w:t>
      </w:r>
      <w:r>
        <w:rPr>
          <w:sz w:val="22"/>
          <w:szCs w:val="22"/>
        </w:rPr>
        <w:t>Działu</w:t>
      </w:r>
      <w:r w:rsidRPr="002825DE">
        <w:rPr>
          <w:sz w:val="22"/>
          <w:szCs w:val="22"/>
        </w:rPr>
        <w:t xml:space="preserve"> XI ustawy z dnia 12 marca 2004 r. o podatku od towarów i usług.</w:t>
      </w:r>
    </w:p>
    <w:p w14:paraId="0CF490D0" w14:textId="77777777" w:rsidR="00722F1E" w:rsidRPr="005521C8" w:rsidRDefault="00722F1E" w:rsidP="00722F1E">
      <w:pPr>
        <w:widowControl w:val="0"/>
        <w:numPr>
          <w:ilvl w:val="0"/>
          <w:numId w:val="1"/>
        </w:numPr>
        <w:spacing w:after="120"/>
        <w:ind w:left="357" w:hanging="357"/>
        <w:jc w:val="both"/>
        <w:rPr>
          <w:sz w:val="22"/>
          <w:szCs w:val="22"/>
        </w:rPr>
      </w:pPr>
      <w:r w:rsidRPr="005521C8">
        <w:rPr>
          <w:sz w:val="22"/>
          <w:szCs w:val="22"/>
        </w:rPr>
        <w:t xml:space="preserve">Wykonawca oświadcza, że jest czynnym podatnikiem VAT i wskazany powyżej w ust. </w:t>
      </w:r>
      <w:r>
        <w:rPr>
          <w:sz w:val="22"/>
          <w:szCs w:val="22"/>
        </w:rPr>
        <w:t>7</w:t>
      </w:r>
      <w:r w:rsidRPr="005521C8">
        <w:rPr>
          <w:sz w:val="22"/>
          <w:szCs w:val="22"/>
        </w:rPr>
        <w:t xml:space="preserve"> rachunek bankowy jest rachunkiem umieszczonym na tzw. białej liście podatników VAT prowadzonej przez Szefa Krajowej Administracji Skarbowej.</w:t>
      </w:r>
      <w:r w:rsidRPr="005521C8">
        <w:rPr>
          <w:rStyle w:val="Odwoanieprzypisudolnego"/>
          <w:sz w:val="22"/>
          <w:szCs w:val="22"/>
        </w:rPr>
        <w:footnoteReference w:id="2"/>
      </w:r>
    </w:p>
    <w:p w14:paraId="1D643662" w14:textId="1E1433D0" w:rsidR="00722F1E" w:rsidRPr="00865AB3" w:rsidRDefault="00722F1E" w:rsidP="00722F1E">
      <w:pPr>
        <w:widowControl w:val="0"/>
        <w:numPr>
          <w:ilvl w:val="0"/>
          <w:numId w:val="1"/>
        </w:numPr>
        <w:spacing w:after="120"/>
        <w:ind w:left="357" w:hanging="357"/>
        <w:jc w:val="both"/>
        <w:rPr>
          <w:sz w:val="22"/>
          <w:szCs w:val="22"/>
        </w:rPr>
      </w:pPr>
      <w:r w:rsidRPr="005521C8">
        <w:rPr>
          <w:sz w:val="22"/>
          <w:szCs w:val="22"/>
        </w:rPr>
        <w:t>Wskazanie przez Wykonawcę rachunku bankowego nie spełniającego wymogów określonych w ust.1</w:t>
      </w:r>
      <w:r>
        <w:rPr>
          <w:sz w:val="22"/>
          <w:szCs w:val="22"/>
        </w:rPr>
        <w:t>5</w:t>
      </w:r>
      <w:r w:rsidRPr="005521C8">
        <w:rPr>
          <w:sz w:val="22"/>
          <w:szCs w:val="22"/>
        </w:rPr>
        <w:t xml:space="preserve"> może spowodować wstrzymanie wykonania zapłaty dla Wykonawcy</w:t>
      </w:r>
      <w:r w:rsidRPr="005521C8">
        <w:t xml:space="preserve"> </w:t>
      </w:r>
      <w:r w:rsidRPr="005521C8">
        <w:rPr>
          <w:sz w:val="22"/>
          <w:szCs w:val="22"/>
        </w:rPr>
        <w:t>bez roszczeń Wykonawcy z tego tytułu</w:t>
      </w:r>
      <w:r w:rsidRPr="00865AB3">
        <w:rPr>
          <w:sz w:val="22"/>
          <w:szCs w:val="22"/>
        </w:rPr>
        <w:t>.</w:t>
      </w:r>
      <w:r w:rsidR="007A02AF">
        <w:rPr>
          <w:sz w:val="22"/>
          <w:szCs w:val="22"/>
          <w:vertAlign w:val="superscript"/>
        </w:rPr>
        <w:t>3</w:t>
      </w:r>
    </w:p>
    <w:p w14:paraId="288717A2" w14:textId="77777777" w:rsidR="00722F1E" w:rsidRDefault="00722F1E" w:rsidP="00722F1E">
      <w:pPr>
        <w:widowControl w:val="0"/>
        <w:numPr>
          <w:ilvl w:val="0"/>
          <w:numId w:val="1"/>
        </w:numPr>
        <w:spacing w:after="120"/>
        <w:ind w:left="357" w:hanging="357"/>
        <w:jc w:val="both"/>
        <w:rPr>
          <w:sz w:val="22"/>
          <w:szCs w:val="22"/>
        </w:rPr>
      </w:pPr>
      <w:r w:rsidRPr="00865AB3">
        <w:rPr>
          <w:sz w:val="22"/>
          <w:szCs w:val="22"/>
        </w:rPr>
        <w:t>Zgodnie z art. 4c ustawy z dnia 8 marca 2013 r. o przeciwdziałaniu nadmiernym opóźnieniom w transakcjach handlowych, Zamawiający oświadcza, że posiada status dużego przedsiębiorcy w rozumieniu tej ustawy.</w:t>
      </w:r>
    </w:p>
    <w:p w14:paraId="61A26702" w14:textId="13C3B422" w:rsidR="00722F1E" w:rsidRPr="00FF1233" w:rsidRDefault="00722F1E" w:rsidP="00722F1E">
      <w:pPr>
        <w:widowControl w:val="0"/>
        <w:numPr>
          <w:ilvl w:val="0"/>
          <w:numId w:val="1"/>
        </w:numPr>
        <w:spacing w:after="120"/>
        <w:ind w:left="357" w:hanging="357"/>
        <w:jc w:val="both"/>
        <w:rPr>
          <w:sz w:val="22"/>
          <w:szCs w:val="22"/>
        </w:rPr>
      </w:pPr>
      <w:r w:rsidRPr="00FF1233">
        <w:rPr>
          <w:sz w:val="22"/>
          <w:szCs w:val="22"/>
        </w:rPr>
        <w:t>Wykonawca oświadcza</w:t>
      </w:r>
      <w:r w:rsidR="000F23A1">
        <w:rPr>
          <w:rStyle w:val="Odwoanieprzypisudolnego"/>
          <w:rFonts w:cs="Arial"/>
        </w:rPr>
        <w:footnoteReference w:id="3"/>
      </w:r>
      <w:r w:rsidRPr="00FF1233">
        <w:rPr>
          <w:sz w:val="22"/>
          <w:szCs w:val="22"/>
        </w:rPr>
        <w:t>, iż w stosunku do otrzymywanego wynagrodzenia w zamian za realizację przedmiotu Umowy jest on rzeczywistym</w:t>
      </w:r>
      <w:r>
        <w:rPr>
          <w:sz w:val="22"/>
          <w:szCs w:val="22"/>
        </w:rPr>
        <w:t xml:space="preserve"> właścicielem należności, tj. w </w:t>
      </w:r>
      <w:r w:rsidRPr="00FF1233">
        <w:rPr>
          <w:sz w:val="22"/>
          <w:szCs w:val="22"/>
        </w:rPr>
        <w:t xml:space="preserve">szczególności Wykonawca: </w:t>
      </w:r>
    </w:p>
    <w:p w14:paraId="2E56AAAB" w14:textId="77777777" w:rsidR="00722F1E" w:rsidRPr="00FF1233" w:rsidRDefault="00722F1E">
      <w:pPr>
        <w:numPr>
          <w:ilvl w:val="0"/>
          <w:numId w:val="23"/>
        </w:numPr>
        <w:ind w:left="851" w:hanging="360"/>
        <w:jc w:val="both"/>
        <w:rPr>
          <w:sz w:val="22"/>
          <w:szCs w:val="22"/>
        </w:rPr>
      </w:pPr>
      <w:r w:rsidRPr="00FF1233">
        <w:rPr>
          <w:sz w:val="22"/>
          <w:szCs w:val="22"/>
        </w:rPr>
        <w:t xml:space="preserve">otrzymuje należność dla własnej korzyści, w tym decyduje samodzielnie o jej przeznaczeniu i ponosi ryzyko ekonomiczne związane z utratą tej należności lub jej części, oraz </w:t>
      </w:r>
    </w:p>
    <w:p w14:paraId="4DDE2E06" w14:textId="77777777" w:rsidR="00722F1E" w:rsidRPr="00FF1233" w:rsidRDefault="00722F1E">
      <w:pPr>
        <w:numPr>
          <w:ilvl w:val="0"/>
          <w:numId w:val="23"/>
        </w:numPr>
        <w:ind w:left="851" w:hanging="360"/>
        <w:jc w:val="both"/>
        <w:rPr>
          <w:sz w:val="22"/>
          <w:szCs w:val="22"/>
        </w:rPr>
      </w:pPr>
      <w:r w:rsidRPr="00FF1233">
        <w:rPr>
          <w:sz w:val="22"/>
          <w:szCs w:val="22"/>
        </w:rPr>
        <w:t xml:space="preserve">nie jest pośrednikiem, przedstawicielem, powiernikiem lub innym podmiotem zobowiązanym prawnie lub faktycznie do przekazania całości lub części należności innemu podmiotowi, oraz </w:t>
      </w:r>
    </w:p>
    <w:p w14:paraId="5F987618" w14:textId="77777777" w:rsidR="00722F1E" w:rsidRPr="00FF1233" w:rsidRDefault="00722F1E">
      <w:pPr>
        <w:numPr>
          <w:ilvl w:val="0"/>
          <w:numId w:val="23"/>
        </w:numPr>
        <w:spacing w:after="120"/>
        <w:ind w:left="850" w:hanging="357"/>
        <w:jc w:val="both"/>
        <w:rPr>
          <w:sz w:val="22"/>
          <w:szCs w:val="22"/>
        </w:rPr>
      </w:pPr>
      <w:r w:rsidRPr="00FF1233">
        <w:rPr>
          <w:sz w:val="22"/>
          <w:szCs w:val="22"/>
        </w:rPr>
        <w:t xml:space="preserve">otrzymuje ww. wynagrodzenie w związku z prowadzoną przez siebie rzeczywistą działalnością gospodarczą w kraju swojej siedziby lub miejsca zamieszkania. </w:t>
      </w:r>
    </w:p>
    <w:p w14:paraId="76F74F5B" w14:textId="77777777" w:rsidR="00722F1E" w:rsidRPr="00FF1233" w:rsidRDefault="00722F1E" w:rsidP="00722F1E">
      <w:pPr>
        <w:widowControl w:val="0"/>
        <w:numPr>
          <w:ilvl w:val="0"/>
          <w:numId w:val="1"/>
        </w:numPr>
        <w:spacing w:after="120"/>
        <w:ind w:left="357" w:hanging="357"/>
        <w:jc w:val="both"/>
        <w:rPr>
          <w:sz w:val="22"/>
          <w:szCs w:val="22"/>
        </w:rPr>
      </w:pPr>
      <w:r w:rsidRPr="00FF1233">
        <w:rPr>
          <w:sz w:val="22"/>
          <w:szCs w:val="22"/>
        </w:rPr>
        <w:t xml:space="preserve">Wykonawca oświadcza, że prowadzi rzeczywistą działalność gospodarczą w kraju swojej rezydencji (tj. państwie siedziby lub miejsca zamieszkania wskazanym w komparycji umowy), w szczególności: </w:t>
      </w:r>
    </w:p>
    <w:p w14:paraId="08AC51B2" w14:textId="77777777" w:rsidR="00722F1E" w:rsidRPr="00FF1233" w:rsidRDefault="00722F1E">
      <w:pPr>
        <w:numPr>
          <w:ilvl w:val="0"/>
          <w:numId w:val="24"/>
        </w:numPr>
        <w:ind w:left="851" w:hanging="360"/>
        <w:jc w:val="both"/>
        <w:rPr>
          <w:sz w:val="22"/>
          <w:szCs w:val="22"/>
        </w:rPr>
      </w:pPr>
      <w:r w:rsidRPr="00FF1233">
        <w:rPr>
          <w:sz w:val="22"/>
          <w:szCs w:val="22"/>
        </w:rPr>
        <w:t>posiada lokal, wykwalifikowany personel or</w:t>
      </w:r>
      <w:r>
        <w:rPr>
          <w:sz w:val="22"/>
          <w:szCs w:val="22"/>
        </w:rPr>
        <w:t>az wyposażenie wykorzystywane w </w:t>
      </w:r>
      <w:r w:rsidRPr="00FF1233">
        <w:rPr>
          <w:sz w:val="22"/>
          <w:szCs w:val="22"/>
        </w:rPr>
        <w:t xml:space="preserve">prowadzonej działalności gospodarczej; </w:t>
      </w:r>
    </w:p>
    <w:p w14:paraId="55C6C20D" w14:textId="77777777" w:rsidR="00722F1E" w:rsidRPr="00FF1233" w:rsidRDefault="00722F1E">
      <w:pPr>
        <w:numPr>
          <w:ilvl w:val="0"/>
          <w:numId w:val="24"/>
        </w:numPr>
        <w:ind w:left="851" w:hanging="360"/>
        <w:jc w:val="both"/>
        <w:rPr>
          <w:sz w:val="22"/>
          <w:szCs w:val="22"/>
        </w:rPr>
      </w:pPr>
      <w:r w:rsidRPr="00FF1233">
        <w:rPr>
          <w:sz w:val="22"/>
          <w:szCs w:val="22"/>
        </w:rPr>
        <w:t xml:space="preserve">nie tworzy struktury funkcjonującej w oderwaniu od przyczyn ekonomicznych; </w:t>
      </w:r>
    </w:p>
    <w:p w14:paraId="450F42E4" w14:textId="77777777" w:rsidR="00722F1E" w:rsidRPr="00FF1233" w:rsidRDefault="00722F1E">
      <w:pPr>
        <w:numPr>
          <w:ilvl w:val="0"/>
          <w:numId w:val="24"/>
        </w:numPr>
        <w:ind w:left="851" w:hanging="360"/>
        <w:jc w:val="both"/>
        <w:rPr>
          <w:sz w:val="22"/>
          <w:szCs w:val="22"/>
        </w:rPr>
      </w:pPr>
      <w:r w:rsidRPr="00FF1233">
        <w:rPr>
          <w:sz w:val="22"/>
          <w:szCs w:val="22"/>
        </w:rPr>
        <w:t xml:space="preserve">zachowuje współmierność między zakresem prowadzonej działalności a faktycznie posiadanym lokalem, personelem lub wyposażeniem; </w:t>
      </w:r>
    </w:p>
    <w:p w14:paraId="7585FA52" w14:textId="77777777" w:rsidR="00722F1E" w:rsidRDefault="00722F1E">
      <w:pPr>
        <w:numPr>
          <w:ilvl w:val="0"/>
          <w:numId w:val="24"/>
        </w:numPr>
        <w:ind w:left="851" w:hanging="360"/>
        <w:jc w:val="both"/>
        <w:rPr>
          <w:sz w:val="22"/>
          <w:szCs w:val="22"/>
        </w:rPr>
      </w:pPr>
      <w:r w:rsidRPr="00FF1233">
        <w:rPr>
          <w:sz w:val="22"/>
          <w:szCs w:val="22"/>
        </w:rPr>
        <w:lastRenderedPageBreak/>
        <w:t>zawiera porozumienia zgodne z rzeczywistością gospodarczą mające uzasadnienie gospodarcze i nie będące w sposób oczywisty sprzeczne z ogólnymi interesami gospoda</w:t>
      </w:r>
      <w:r>
        <w:rPr>
          <w:sz w:val="22"/>
          <w:szCs w:val="22"/>
        </w:rPr>
        <w:t>rczymi Wykonawcy;</w:t>
      </w:r>
    </w:p>
    <w:p w14:paraId="2FE0FF4C" w14:textId="77777777" w:rsidR="00722F1E" w:rsidRPr="00FF1233" w:rsidRDefault="00722F1E">
      <w:pPr>
        <w:numPr>
          <w:ilvl w:val="0"/>
          <w:numId w:val="24"/>
        </w:numPr>
        <w:spacing w:after="120"/>
        <w:ind w:left="850" w:hanging="357"/>
        <w:jc w:val="both"/>
        <w:rPr>
          <w:sz w:val="22"/>
          <w:szCs w:val="22"/>
        </w:rPr>
      </w:pPr>
      <w:r w:rsidRPr="00FF1233">
        <w:rPr>
          <w:sz w:val="22"/>
          <w:szCs w:val="22"/>
        </w:rPr>
        <w:t>samodzielnie wykonuje swoje podstawowe funkcje gospodarcze przy wykorzystaniu zasobów własnych, w tym obecnych na miejscu osób zarządzających</w:t>
      </w:r>
      <w:r>
        <w:rPr>
          <w:sz w:val="22"/>
          <w:szCs w:val="22"/>
        </w:rPr>
        <w:t>.</w:t>
      </w:r>
    </w:p>
    <w:p w14:paraId="65AEC27A" w14:textId="25FE6EC6" w:rsidR="00722F1E" w:rsidRPr="00842B80" w:rsidRDefault="00722F1E" w:rsidP="00722F1E">
      <w:pPr>
        <w:widowControl w:val="0"/>
        <w:numPr>
          <w:ilvl w:val="0"/>
          <w:numId w:val="1"/>
        </w:numPr>
        <w:spacing w:after="120"/>
        <w:ind w:left="357" w:hanging="357"/>
        <w:jc w:val="both"/>
        <w:rPr>
          <w:sz w:val="22"/>
          <w:szCs w:val="22"/>
        </w:rPr>
      </w:pPr>
      <w:r w:rsidRPr="00842B80">
        <w:rPr>
          <w:sz w:val="22"/>
          <w:szCs w:val="22"/>
        </w:rPr>
        <w:t xml:space="preserve">Wykonawca oświadcza, że posiada/nie posiada w Polsce oddział, przedstawicielstwo lub przedsiębiorstwo na moment zawarcia </w:t>
      </w:r>
      <w:r>
        <w:rPr>
          <w:sz w:val="22"/>
          <w:szCs w:val="22"/>
        </w:rPr>
        <w:t>U</w:t>
      </w:r>
      <w:r w:rsidRPr="00842B80">
        <w:rPr>
          <w:sz w:val="22"/>
          <w:szCs w:val="22"/>
        </w:rPr>
        <w:t xml:space="preserve">mowy. Dodatkowo, Wykonawca niezwłocznie powiadomi o ustanowieniu w Polsce powyżej wskazanych struktur. </w:t>
      </w:r>
    </w:p>
    <w:p w14:paraId="7C67A12D" w14:textId="77777777" w:rsidR="00722F1E" w:rsidRPr="00842B80" w:rsidRDefault="00722F1E" w:rsidP="00722F1E">
      <w:pPr>
        <w:widowControl w:val="0"/>
        <w:numPr>
          <w:ilvl w:val="0"/>
          <w:numId w:val="1"/>
        </w:numPr>
        <w:spacing w:after="120"/>
        <w:ind w:left="357" w:hanging="357"/>
        <w:jc w:val="both"/>
        <w:rPr>
          <w:sz w:val="22"/>
          <w:szCs w:val="22"/>
        </w:rPr>
      </w:pPr>
      <w:r w:rsidRPr="00842B80">
        <w:rPr>
          <w:sz w:val="22"/>
          <w:szCs w:val="22"/>
        </w:rPr>
        <w:t xml:space="preserve">Według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Dyrektywy Rady (UE) 2016/1164 z dnia 12 lipca 2016 r. </w:t>
      </w:r>
      <w:r w:rsidRPr="005E619A">
        <w:rPr>
          <w:sz w:val="22"/>
          <w:szCs w:val="22"/>
        </w:rPr>
        <w:t xml:space="preserve">ustanawiającej przepisy mające na celu przeciwdziałanie praktykom unikania opodatkowania, które mają bezpośredni wpływ na funkcjonowanie rynku wewnętrznego </w:t>
      </w:r>
      <w:r w:rsidRPr="00842B80">
        <w:rPr>
          <w:sz w:val="22"/>
          <w:szCs w:val="22"/>
        </w:rPr>
        <w:t xml:space="preserve">(tekst skonsolidowany na 01.01.2020 r.). </w:t>
      </w:r>
    </w:p>
    <w:p w14:paraId="2E9F39E7" w14:textId="77777777" w:rsidR="00722F1E" w:rsidRPr="00865AB3" w:rsidRDefault="00722F1E" w:rsidP="00722F1E">
      <w:pPr>
        <w:widowControl w:val="0"/>
        <w:numPr>
          <w:ilvl w:val="0"/>
          <w:numId w:val="1"/>
        </w:numPr>
        <w:spacing w:after="120"/>
        <w:ind w:left="357" w:hanging="357"/>
        <w:jc w:val="both"/>
        <w:rPr>
          <w:sz w:val="22"/>
          <w:szCs w:val="22"/>
        </w:rPr>
      </w:pPr>
      <w:r w:rsidRPr="00842B80">
        <w:rPr>
          <w:sz w:val="22"/>
          <w:szCs w:val="22"/>
        </w:rPr>
        <w:t>W przypadku jakichkolwiek zmian wyżej wymienionych</w:t>
      </w:r>
      <w:r>
        <w:rPr>
          <w:sz w:val="22"/>
          <w:szCs w:val="22"/>
        </w:rPr>
        <w:t xml:space="preserve"> okoliczności przedstawionych w </w:t>
      </w:r>
      <w:r w:rsidRPr="00842B80">
        <w:rPr>
          <w:sz w:val="22"/>
          <w:szCs w:val="22"/>
        </w:rPr>
        <w:t>ust. 1</w:t>
      </w:r>
      <w:r>
        <w:rPr>
          <w:sz w:val="22"/>
          <w:szCs w:val="22"/>
        </w:rPr>
        <w:t>8</w:t>
      </w:r>
      <w:r w:rsidRPr="00842B80">
        <w:rPr>
          <w:sz w:val="22"/>
          <w:szCs w:val="22"/>
        </w:rPr>
        <w:t>-2</w:t>
      </w:r>
      <w:r>
        <w:rPr>
          <w:sz w:val="22"/>
          <w:szCs w:val="22"/>
        </w:rPr>
        <w:t>1</w:t>
      </w:r>
      <w:r w:rsidRPr="00842B80">
        <w:rPr>
          <w:sz w:val="22"/>
          <w:szCs w:val="22"/>
        </w:rPr>
        <w:t xml:space="preserve"> 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wskazanych wyżej oświadczeń, Wykonawca będzie współpracował z Zamawiającym i na jego prośbę przedstawi odpowiednie dowody potwierdzające fakty powyżej wskazane</w:t>
      </w:r>
      <w:r>
        <w:rPr>
          <w:sz w:val="22"/>
          <w:szCs w:val="22"/>
        </w:rPr>
        <w:t>.</w:t>
      </w:r>
    </w:p>
    <w:p w14:paraId="2D7D24D1" w14:textId="77777777" w:rsidR="00722F1E" w:rsidRDefault="00722F1E" w:rsidP="007C637B">
      <w:pPr>
        <w:keepNext/>
        <w:widowControl w:val="0"/>
        <w:spacing w:after="60"/>
        <w:jc w:val="center"/>
        <w:rPr>
          <w:rFonts w:cs="Arial"/>
          <w:b/>
          <w:sz w:val="22"/>
          <w:szCs w:val="22"/>
        </w:rPr>
      </w:pPr>
      <w:r w:rsidRPr="00372E11">
        <w:rPr>
          <w:rFonts w:cs="Arial"/>
          <w:b/>
          <w:sz w:val="22"/>
          <w:szCs w:val="22"/>
        </w:rPr>
        <w:t>§ 7</w:t>
      </w:r>
    </w:p>
    <w:p w14:paraId="34FA2DDC" w14:textId="77777777" w:rsidR="00722F1E" w:rsidRPr="002641E5" w:rsidRDefault="00722F1E" w:rsidP="007C637B">
      <w:pPr>
        <w:keepNext/>
        <w:widowControl w:val="0"/>
        <w:spacing w:after="60"/>
        <w:jc w:val="center"/>
        <w:rPr>
          <w:rFonts w:cs="Arial"/>
          <w:b/>
          <w:sz w:val="22"/>
          <w:szCs w:val="22"/>
        </w:rPr>
      </w:pPr>
      <w:r w:rsidRPr="00FD2C31">
        <w:rPr>
          <w:rFonts w:cs="Arial"/>
          <w:b/>
          <w:sz w:val="22"/>
          <w:szCs w:val="22"/>
        </w:rPr>
        <w:t>ODPOWIEDZIALNOŚĆ Z TYTUŁU RĘKOJMI I GWARANCJI</w:t>
      </w:r>
    </w:p>
    <w:p w14:paraId="7CBE12C8" w14:textId="5F45AFDE" w:rsidR="00722F1E" w:rsidRPr="00214FB0" w:rsidRDefault="003C21B8" w:rsidP="00722F1E">
      <w:pPr>
        <w:widowControl w:val="0"/>
        <w:numPr>
          <w:ilvl w:val="0"/>
          <w:numId w:val="10"/>
        </w:numPr>
        <w:tabs>
          <w:tab w:val="num" w:pos="-6096"/>
          <w:tab w:val="num" w:pos="-2410"/>
          <w:tab w:val="left" w:pos="-1560"/>
        </w:tabs>
        <w:suppressAutoHyphens/>
        <w:autoSpaceDE w:val="0"/>
        <w:autoSpaceDN w:val="0"/>
        <w:adjustRightInd w:val="0"/>
        <w:spacing w:after="120"/>
        <w:ind w:left="425" w:hanging="357"/>
        <w:jc w:val="both"/>
        <w:rPr>
          <w:rFonts w:cs="Arial"/>
          <w:color w:val="000000"/>
          <w:sz w:val="22"/>
          <w:szCs w:val="22"/>
          <w:lang w:val="x-none"/>
        </w:rPr>
      </w:pPr>
      <w:r w:rsidRPr="003C21B8">
        <w:rPr>
          <w:rFonts w:cs="Arial"/>
          <w:color w:val="000000"/>
          <w:sz w:val="22"/>
          <w:szCs w:val="22"/>
          <w:lang w:val="x-none"/>
        </w:rPr>
        <w:t xml:space="preserve">Wykonawca udziela Zamawiającemu gwarancji jakości, zwanej dalej „Gwarancją” na Towar na okres </w:t>
      </w:r>
      <w:r w:rsidR="009A37E2">
        <w:rPr>
          <w:rFonts w:cs="Arial"/>
          <w:color w:val="000000"/>
          <w:sz w:val="22"/>
          <w:szCs w:val="22"/>
        </w:rPr>
        <w:t>12</w:t>
      </w:r>
      <w:r w:rsidRPr="003C21B8">
        <w:rPr>
          <w:rFonts w:cs="Arial"/>
          <w:color w:val="000000"/>
          <w:sz w:val="22"/>
          <w:szCs w:val="22"/>
        </w:rPr>
        <w:t xml:space="preserve"> </w:t>
      </w:r>
      <w:r w:rsidRPr="003C21B8">
        <w:rPr>
          <w:rFonts w:cs="Arial"/>
          <w:color w:val="000000"/>
          <w:sz w:val="22"/>
          <w:szCs w:val="22"/>
          <w:lang w:val="x-none"/>
        </w:rPr>
        <w:t>miesięcy od daty dostawy Towaru</w:t>
      </w:r>
      <w:r w:rsidRPr="003C21B8">
        <w:rPr>
          <w:rFonts w:cs="Arial"/>
          <w:color w:val="000000"/>
          <w:sz w:val="22"/>
          <w:szCs w:val="22"/>
        </w:rPr>
        <w:t xml:space="preserve"> bez zastrzeżeń</w:t>
      </w:r>
      <w:r w:rsidRPr="003C21B8">
        <w:rPr>
          <w:rFonts w:cs="Arial"/>
          <w:color w:val="000000"/>
          <w:sz w:val="22"/>
          <w:szCs w:val="22"/>
          <w:lang w:val="x-none"/>
        </w:rPr>
        <w:t>, który zwany będzie w treści niniejszego paragrafu (oraz pozostałych postanowień Umowy odnoszących się do uprawnień gwarancyjnych Zamawiającego) „Przedmiotem objętym Gwarancją”</w:t>
      </w:r>
      <w:r w:rsidR="00722F1E">
        <w:rPr>
          <w:rFonts w:cs="Arial"/>
          <w:color w:val="000000"/>
          <w:sz w:val="22"/>
          <w:szCs w:val="22"/>
        </w:rPr>
        <w:t>.</w:t>
      </w:r>
    </w:p>
    <w:p w14:paraId="22E375E6" w14:textId="77777777" w:rsidR="00722F1E" w:rsidRPr="009F701E" w:rsidRDefault="00722F1E" w:rsidP="00722F1E">
      <w:pPr>
        <w:widowControl w:val="0"/>
        <w:numPr>
          <w:ilvl w:val="0"/>
          <w:numId w:val="10"/>
        </w:numPr>
        <w:tabs>
          <w:tab w:val="num" w:pos="-6096"/>
          <w:tab w:val="num" w:pos="-2410"/>
          <w:tab w:val="left" w:pos="-1560"/>
          <w:tab w:val="num" w:pos="-1080"/>
        </w:tabs>
        <w:suppressAutoHyphens/>
        <w:autoSpaceDE w:val="0"/>
        <w:spacing w:after="120"/>
        <w:ind w:left="425" w:hanging="357"/>
        <w:jc w:val="both"/>
        <w:rPr>
          <w:rFonts w:cs="Arial"/>
          <w:sz w:val="22"/>
          <w:szCs w:val="22"/>
          <w:lang w:val="x-none"/>
        </w:rPr>
      </w:pPr>
      <w:r w:rsidRPr="002641E5">
        <w:rPr>
          <w:rFonts w:cs="Arial"/>
          <w:color w:val="000000"/>
          <w:sz w:val="22"/>
          <w:szCs w:val="22"/>
          <w:lang w:val="x-none"/>
        </w:rPr>
        <w:t xml:space="preserve">Z tytułu Gwarancji Wykonawca ponosi odpowiedzialność za wszelkie wady </w:t>
      </w:r>
      <w:r w:rsidRPr="002641E5">
        <w:rPr>
          <w:rFonts w:cs="Arial"/>
          <w:color w:val="000000"/>
          <w:sz w:val="22"/>
          <w:szCs w:val="22"/>
        </w:rPr>
        <w:t xml:space="preserve">Przedmiotu </w:t>
      </w:r>
      <w:r w:rsidRPr="00843F24">
        <w:rPr>
          <w:rFonts w:cs="Arial"/>
          <w:color w:val="000000"/>
          <w:sz w:val="22"/>
          <w:szCs w:val="22"/>
          <w:lang w:val="x-none"/>
        </w:rPr>
        <w:t>objętego</w:t>
      </w:r>
      <w:r w:rsidRPr="002641E5">
        <w:rPr>
          <w:rFonts w:cs="Arial"/>
          <w:color w:val="000000"/>
          <w:sz w:val="22"/>
          <w:szCs w:val="22"/>
        </w:rPr>
        <w:t xml:space="preserve"> Gwarancją</w:t>
      </w:r>
      <w:r w:rsidRPr="002641E5">
        <w:rPr>
          <w:rFonts w:cs="Arial"/>
          <w:color w:val="000000"/>
          <w:sz w:val="22"/>
          <w:szCs w:val="22"/>
          <w:lang w:val="x-none"/>
        </w:rPr>
        <w:t xml:space="preserve">, w szczególności zmniejszające </w:t>
      </w:r>
      <w:r w:rsidRPr="002641E5">
        <w:rPr>
          <w:rFonts w:cs="Arial"/>
          <w:color w:val="000000"/>
          <w:sz w:val="22"/>
          <w:szCs w:val="22"/>
        </w:rPr>
        <w:t xml:space="preserve">jego </w:t>
      </w:r>
      <w:r w:rsidRPr="002641E5">
        <w:rPr>
          <w:rFonts w:cs="Arial"/>
          <w:color w:val="000000"/>
          <w:sz w:val="22"/>
          <w:szCs w:val="22"/>
          <w:lang w:val="x-none"/>
        </w:rPr>
        <w:t>wartość użytkową</w:t>
      </w:r>
      <w:r>
        <w:rPr>
          <w:rFonts w:cs="Arial"/>
          <w:color w:val="000000"/>
          <w:sz w:val="22"/>
          <w:szCs w:val="22"/>
        </w:rPr>
        <w:t xml:space="preserve"> lub</w:t>
      </w:r>
      <w:r w:rsidRPr="002641E5">
        <w:rPr>
          <w:rFonts w:cs="Arial"/>
          <w:color w:val="000000"/>
          <w:sz w:val="22"/>
          <w:szCs w:val="22"/>
          <w:lang w:val="x-none"/>
        </w:rPr>
        <w:t xml:space="preserve"> </w:t>
      </w:r>
      <w:r w:rsidRPr="009F701E">
        <w:rPr>
          <w:rFonts w:cs="Arial"/>
          <w:sz w:val="22"/>
          <w:szCs w:val="22"/>
          <w:lang w:val="x-none"/>
        </w:rPr>
        <w:t>techniczną.</w:t>
      </w:r>
    </w:p>
    <w:p w14:paraId="0B2EBA1F" w14:textId="77777777" w:rsidR="00722F1E" w:rsidRPr="002641E5" w:rsidRDefault="00722F1E" w:rsidP="00722F1E">
      <w:pPr>
        <w:widowControl w:val="0"/>
        <w:numPr>
          <w:ilvl w:val="0"/>
          <w:numId w:val="10"/>
        </w:numPr>
        <w:tabs>
          <w:tab w:val="num" w:pos="-6096"/>
          <w:tab w:val="num" w:pos="-2410"/>
          <w:tab w:val="left" w:pos="-1560"/>
          <w:tab w:val="num" w:pos="-1080"/>
        </w:tabs>
        <w:suppressAutoHyphens/>
        <w:autoSpaceDE w:val="0"/>
        <w:spacing w:after="120"/>
        <w:ind w:left="425" w:hanging="357"/>
        <w:jc w:val="both"/>
        <w:rPr>
          <w:rFonts w:cs="Arial"/>
          <w:color w:val="000000"/>
          <w:sz w:val="22"/>
          <w:szCs w:val="22"/>
          <w:lang w:val="x-none"/>
        </w:rPr>
      </w:pPr>
      <w:r w:rsidRPr="002641E5">
        <w:rPr>
          <w:rFonts w:cs="Arial"/>
          <w:color w:val="000000"/>
          <w:sz w:val="22"/>
          <w:szCs w:val="22"/>
          <w:lang w:val="x-none"/>
        </w:rPr>
        <w:t>Jeżeli w okresie</w:t>
      </w:r>
      <w:r>
        <w:rPr>
          <w:rFonts w:cs="Arial"/>
          <w:color w:val="000000"/>
          <w:sz w:val="22"/>
          <w:szCs w:val="22"/>
        </w:rPr>
        <w:t xml:space="preserve"> Gwarancji, o którym mowa w ust. 1 </w:t>
      </w:r>
      <w:r w:rsidRPr="002641E5">
        <w:rPr>
          <w:rFonts w:cs="Arial"/>
          <w:color w:val="000000"/>
          <w:sz w:val="22"/>
          <w:szCs w:val="22"/>
          <w:lang w:val="x-none"/>
        </w:rPr>
        <w:t xml:space="preserve">Zamawiający stwierdzi wystąpienie wady </w:t>
      </w:r>
      <w:r w:rsidRPr="002641E5">
        <w:rPr>
          <w:rFonts w:cs="Arial"/>
          <w:color w:val="000000"/>
          <w:sz w:val="22"/>
          <w:szCs w:val="22"/>
        </w:rPr>
        <w:t>Przedmiotu objętego Gwarancją</w:t>
      </w:r>
      <w:r w:rsidRPr="002641E5">
        <w:rPr>
          <w:rFonts w:cs="Arial"/>
          <w:color w:val="000000"/>
          <w:sz w:val="22"/>
          <w:szCs w:val="22"/>
          <w:lang w:val="x-none"/>
        </w:rPr>
        <w:t xml:space="preserve">, </w:t>
      </w:r>
      <w:r w:rsidRPr="002641E5">
        <w:rPr>
          <w:rFonts w:cs="Arial"/>
          <w:color w:val="000000"/>
          <w:sz w:val="22"/>
          <w:szCs w:val="22"/>
        </w:rPr>
        <w:t xml:space="preserve">uprawniony jest do </w:t>
      </w:r>
      <w:r w:rsidRPr="002641E5">
        <w:rPr>
          <w:rFonts w:cs="Arial"/>
          <w:color w:val="000000"/>
          <w:sz w:val="22"/>
          <w:szCs w:val="22"/>
          <w:lang w:val="x-none"/>
        </w:rPr>
        <w:t>zgłos</w:t>
      </w:r>
      <w:r w:rsidRPr="002641E5">
        <w:rPr>
          <w:rFonts w:cs="Arial"/>
          <w:color w:val="000000"/>
          <w:sz w:val="22"/>
          <w:szCs w:val="22"/>
        </w:rPr>
        <w:t>zenia</w:t>
      </w:r>
      <w:r w:rsidRPr="002641E5">
        <w:rPr>
          <w:rFonts w:cs="Arial"/>
          <w:color w:val="000000"/>
          <w:sz w:val="22"/>
          <w:szCs w:val="22"/>
          <w:lang w:val="x-none"/>
        </w:rPr>
        <w:t xml:space="preserve"> Wykonawcy reklamacj</w:t>
      </w:r>
      <w:r w:rsidRPr="002641E5">
        <w:rPr>
          <w:rFonts w:cs="Arial"/>
          <w:color w:val="000000"/>
          <w:sz w:val="22"/>
          <w:szCs w:val="22"/>
        </w:rPr>
        <w:t>i</w:t>
      </w:r>
      <w:r w:rsidRPr="002641E5">
        <w:rPr>
          <w:rFonts w:cs="Arial"/>
          <w:color w:val="000000"/>
          <w:sz w:val="22"/>
          <w:szCs w:val="22"/>
          <w:lang w:val="x-none"/>
        </w:rPr>
        <w:t xml:space="preserve"> (dalej Reklamacja) pocztą</w:t>
      </w:r>
      <w:r w:rsidRPr="002641E5">
        <w:rPr>
          <w:rFonts w:cs="Arial"/>
          <w:color w:val="000000"/>
          <w:sz w:val="22"/>
          <w:szCs w:val="22"/>
        </w:rPr>
        <w:t xml:space="preserve"> </w:t>
      </w:r>
      <w:r w:rsidRPr="002641E5">
        <w:rPr>
          <w:rFonts w:cs="Arial"/>
          <w:color w:val="000000"/>
          <w:sz w:val="22"/>
          <w:szCs w:val="22"/>
          <w:lang w:val="x-none"/>
        </w:rPr>
        <w:t>e</w:t>
      </w:r>
      <w:r w:rsidRPr="002641E5">
        <w:rPr>
          <w:rFonts w:cs="Arial"/>
          <w:color w:val="000000"/>
          <w:sz w:val="22"/>
          <w:szCs w:val="22"/>
        </w:rPr>
        <w:t>lektroniczną</w:t>
      </w:r>
      <w:r w:rsidRPr="002641E5">
        <w:rPr>
          <w:rFonts w:cs="Arial"/>
          <w:color w:val="000000"/>
          <w:sz w:val="22"/>
          <w:szCs w:val="22"/>
          <w:lang w:val="x-none"/>
        </w:rPr>
        <w:t xml:space="preserve">. Wykonawca </w:t>
      </w:r>
      <w:r w:rsidRPr="002641E5">
        <w:rPr>
          <w:rFonts w:cs="Arial"/>
          <w:color w:val="000000"/>
          <w:sz w:val="22"/>
          <w:szCs w:val="22"/>
        </w:rPr>
        <w:t xml:space="preserve">zobowiązuje się </w:t>
      </w:r>
      <w:r w:rsidRPr="002641E5">
        <w:rPr>
          <w:rFonts w:cs="Arial"/>
          <w:color w:val="000000"/>
          <w:sz w:val="22"/>
          <w:szCs w:val="22"/>
          <w:lang w:val="x-none"/>
        </w:rPr>
        <w:t>niezwłocznie potwierdz</w:t>
      </w:r>
      <w:r w:rsidRPr="002641E5">
        <w:rPr>
          <w:rFonts w:cs="Arial"/>
          <w:color w:val="000000"/>
          <w:sz w:val="22"/>
          <w:szCs w:val="22"/>
        </w:rPr>
        <w:t>ić</w:t>
      </w:r>
      <w:r w:rsidRPr="002641E5">
        <w:rPr>
          <w:rFonts w:cs="Arial"/>
          <w:color w:val="000000"/>
          <w:sz w:val="22"/>
          <w:szCs w:val="22"/>
          <w:lang w:val="x-none"/>
        </w:rPr>
        <w:t xml:space="preserve"> </w:t>
      </w:r>
      <w:r>
        <w:rPr>
          <w:rFonts w:cs="Arial"/>
          <w:color w:val="000000"/>
          <w:sz w:val="22"/>
          <w:szCs w:val="22"/>
          <w:lang w:val="x-none"/>
        </w:rPr>
        <w:t xml:space="preserve">pocztą </w:t>
      </w:r>
      <w:r w:rsidRPr="002641E5">
        <w:rPr>
          <w:rFonts w:cs="Arial"/>
          <w:color w:val="000000"/>
          <w:sz w:val="22"/>
          <w:szCs w:val="22"/>
        </w:rPr>
        <w:t xml:space="preserve">elektroniczną </w:t>
      </w:r>
      <w:r>
        <w:rPr>
          <w:rFonts w:cs="Arial"/>
          <w:color w:val="000000"/>
          <w:sz w:val="22"/>
          <w:szCs w:val="22"/>
          <w:lang w:val="x-none"/>
        </w:rPr>
        <w:t>otrzymani</w:t>
      </w:r>
      <w:r>
        <w:rPr>
          <w:rFonts w:cs="Arial"/>
          <w:color w:val="000000"/>
          <w:sz w:val="22"/>
          <w:szCs w:val="22"/>
        </w:rPr>
        <w:t>e</w:t>
      </w:r>
      <w:r w:rsidRPr="002641E5">
        <w:rPr>
          <w:rFonts w:cs="Arial"/>
          <w:color w:val="000000"/>
          <w:sz w:val="22"/>
          <w:szCs w:val="22"/>
          <w:lang w:val="x-none"/>
        </w:rPr>
        <w:t xml:space="preserve"> </w:t>
      </w:r>
      <w:r w:rsidRPr="002641E5">
        <w:rPr>
          <w:rFonts w:cs="Arial"/>
          <w:color w:val="000000"/>
          <w:sz w:val="22"/>
          <w:szCs w:val="22"/>
        </w:rPr>
        <w:t xml:space="preserve">zgłoszenia </w:t>
      </w:r>
      <w:r w:rsidRPr="002641E5">
        <w:rPr>
          <w:rFonts w:cs="Arial"/>
          <w:color w:val="000000"/>
          <w:sz w:val="22"/>
          <w:szCs w:val="22"/>
          <w:lang w:val="x-none"/>
        </w:rPr>
        <w:t xml:space="preserve">Reklamacji. Jeżeli w </w:t>
      </w:r>
      <w:r w:rsidRPr="002641E5">
        <w:rPr>
          <w:rFonts w:cs="Arial"/>
          <w:color w:val="000000"/>
          <w:sz w:val="22"/>
          <w:szCs w:val="22"/>
        </w:rPr>
        <w:t xml:space="preserve">terminie </w:t>
      </w:r>
      <w:r>
        <w:rPr>
          <w:rFonts w:cs="Arial"/>
          <w:color w:val="000000"/>
          <w:sz w:val="22"/>
          <w:szCs w:val="22"/>
        </w:rPr>
        <w:t>dwóch dni roboczych</w:t>
      </w:r>
      <w:r w:rsidRPr="002641E5">
        <w:rPr>
          <w:rFonts w:cs="Arial"/>
          <w:color w:val="000000"/>
          <w:sz w:val="22"/>
          <w:szCs w:val="22"/>
        </w:rPr>
        <w:t xml:space="preserve"> </w:t>
      </w:r>
      <w:r w:rsidRPr="002641E5">
        <w:rPr>
          <w:rFonts w:cs="Arial"/>
          <w:color w:val="000000"/>
          <w:sz w:val="22"/>
          <w:szCs w:val="22"/>
          <w:lang w:val="x-none"/>
        </w:rPr>
        <w:t xml:space="preserve">od zgłoszenia Reklamacji przez Zamawiającego Wykonawca nie potwierdzi jej otrzymania, uważa się, że Wykonawca takie potwierdzenie złożył z chwilą upływu tego </w:t>
      </w:r>
      <w:r w:rsidRPr="002641E5">
        <w:rPr>
          <w:rFonts w:cs="Arial"/>
          <w:color w:val="000000"/>
          <w:sz w:val="22"/>
          <w:szCs w:val="22"/>
        </w:rPr>
        <w:t>terminu</w:t>
      </w:r>
      <w:r w:rsidRPr="002641E5">
        <w:rPr>
          <w:rFonts w:cs="Arial"/>
          <w:color w:val="000000"/>
          <w:sz w:val="22"/>
          <w:szCs w:val="22"/>
          <w:lang w:val="x-none"/>
        </w:rPr>
        <w:t xml:space="preserve">. </w:t>
      </w:r>
      <w:r>
        <w:rPr>
          <w:rFonts w:cs="Arial"/>
          <w:color w:val="000000"/>
          <w:sz w:val="22"/>
          <w:szCs w:val="22"/>
        </w:rPr>
        <w:t>Brak potwierdzenia otrzymania Reklamacji nie zwalnia Wykonawcy z obowiązku dotrzymania terminu określonego w ust.5. i ust.15.</w:t>
      </w:r>
    </w:p>
    <w:p w14:paraId="1AA6E844" w14:textId="77777777" w:rsidR="00722F1E" w:rsidRPr="002641E5" w:rsidRDefault="00722F1E" w:rsidP="00722F1E">
      <w:pPr>
        <w:widowControl w:val="0"/>
        <w:numPr>
          <w:ilvl w:val="0"/>
          <w:numId w:val="10"/>
        </w:numPr>
        <w:tabs>
          <w:tab w:val="num" w:pos="-6096"/>
          <w:tab w:val="num" w:pos="-2410"/>
          <w:tab w:val="left" w:pos="-1560"/>
          <w:tab w:val="num" w:pos="-1080"/>
        </w:tabs>
        <w:suppressAutoHyphens/>
        <w:autoSpaceDE w:val="0"/>
        <w:spacing w:after="120"/>
        <w:ind w:left="425" w:hanging="357"/>
        <w:jc w:val="both"/>
        <w:rPr>
          <w:rFonts w:cs="Arial"/>
          <w:color w:val="000000"/>
          <w:sz w:val="22"/>
          <w:szCs w:val="22"/>
        </w:rPr>
      </w:pPr>
      <w:r w:rsidRPr="002641E5">
        <w:rPr>
          <w:rFonts w:cs="Arial"/>
          <w:color w:val="000000"/>
          <w:sz w:val="22"/>
          <w:szCs w:val="22"/>
        </w:rPr>
        <w:t>Reklamacje</w:t>
      </w:r>
      <w:r>
        <w:rPr>
          <w:rFonts w:cs="Arial"/>
          <w:color w:val="000000"/>
          <w:sz w:val="22"/>
          <w:szCs w:val="22"/>
        </w:rPr>
        <w:t xml:space="preserve"> </w:t>
      </w:r>
      <w:r w:rsidRPr="002641E5">
        <w:rPr>
          <w:rFonts w:cs="Arial"/>
          <w:color w:val="000000"/>
          <w:sz w:val="22"/>
          <w:szCs w:val="22"/>
        </w:rPr>
        <w:t>składane w imieniu Zamawiającego</w:t>
      </w:r>
      <w:r>
        <w:rPr>
          <w:rFonts w:cs="Arial"/>
          <w:color w:val="000000"/>
          <w:sz w:val="22"/>
          <w:szCs w:val="22"/>
        </w:rPr>
        <w:t xml:space="preserve"> mogą być przesyłane pocztą elektroniczną </w:t>
      </w:r>
      <w:r w:rsidRPr="002641E5">
        <w:rPr>
          <w:rFonts w:cs="Arial"/>
          <w:color w:val="000000"/>
          <w:sz w:val="22"/>
          <w:szCs w:val="22"/>
        </w:rPr>
        <w:t>na adres poczty elektronicznej Wykonawcy przez pracownik</w:t>
      </w:r>
      <w:r>
        <w:rPr>
          <w:rFonts w:cs="Arial"/>
          <w:color w:val="000000"/>
          <w:sz w:val="22"/>
          <w:szCs w:val="22"/>
        </w:rPr>
        <w:t>a</w:t>
      </w:r>
      <w:r w:rsidRPr="002641E5">
        <w:rPr>
          <w:rFonts w:cs="Arial"/>
          <w:color w:val="000000"/>
          <w:sz w:val="22"/>
          <w:szCs w:val="22"/>
        </w:rPr>
        <w:t xml:space="preserve"> Zamawiającego uprawnion</w:t>
      </w:r>
      <w:r>
        <w:rPr>
          <w:rFonts w:cs="Arial"/>
          <w:color w:val="000000"/>
          <w:sz w:val="22"/>
          <w:szCs w:val="22"/>
        </w:rPr>
        <w:t>ego</w:t>
      </w:r>
      <w:r w:rsidRPr="002641E5">
        <w:rPr>
          <w:rFonts w:cs="Arial"/>
          <w:color w:val="000000"/>
          <w:sz w:val="22"/>
          <w:szCs w:val="22"/>
        </w:rPr>
        <w:t xml:space="preserve"> do działania w tym zakresie jednoosobowo</w:t>
      </w:r>
      <w:r w:rsidRPr="0064779E">
        <w:t xml:space="preserve"> </w:t>
      </w:r>
      <w:r>
        <w:rPr>
          <w:rFonts w:cs="Arial"/>
          <w:color w:val="000000"/>
          <w:sz w:val="22"/>
          <w:szCs w:val="22"/>
        </w:rPr>
        <w:t>wskazanego w </w:t>
      </w:r>
      <w:r w:rsidRPr="0064779E">
        <w:rPr>
          <w:rFonts w:cs="Arial"/>
          <w:color w:val="000000"/>
          <w:sz w:val="22"/>
          <w:szCs w:val="22"/>
        </w:rPr>
        <w:t>§ 1</w:t>
      </w:r>
      <w:r>
        <w:rPr>
          <w:rFonts w:cs="Arial"/>
          <w:color w:val="000000"/>
          <w:sz w:val="22"/>
          <w:szCs w:val="22"/>
        </w:rPr>
        <w:t>2</w:t>
      </w:r>
      <w:r w:rsidRPr="0064779E">
        <w:rPr>
          <w:rFonts w:cs="Arial"/>
          <w:color w:val="000000"/>
          <w:sz w:val="22"/>
          <w:szCs w:val="22"/>
        </w:rPr>
        <w:t xml:space="preserve"> ust. 1</w:t>
      </w:r>
      <w:r>
        <w:rPr>
          <w:rFonts w:cs="Arial"/>
          <w:color w:val="000000"/>
          <w:sz w:val="22"/>
          <w:szCs w:val="22"/>
        </w:rPr>
        <w:t xml:space="preserve"> Umowy</w:t>
      </w:r>
      <w:r w:rsidRPr="002641E5">
        <w:rPr>
          <w:rFonts w:cs="Arial"/>
          <w:color w:val="000000"/>
          <w:sz w:val="22"/>
          <w:szCs w:val="22"/>
        </w:rPr>
        <w:t>. Wykonawca potwierdza otrzymanie Reklamacji na adres poczty elektronicznej Zamawiającego, z</w:t>
      </w:r>
      <w:r w:rsidRPr="002641E5">
        <w:rPr>
          <w:rFonts w:cs="Arial"/>
          <w:sz w:val="22"/>
          <w:szCs w:val="22"/>
        </w:rPr>
        <w:t> </w:t>
      </w:r>
      <w:r w:rsidRPr="002641E5">
        <w:rPr>
          <w:rFonts w:cs="Arial"/>
          <w:color w:val="000000"/>
          <w:sz w:val="22"/>
          <w:szCs w:val="22"/>
        </w:rPr>
        <w:t>którego o</w:t>
      </w:r>
      <w:r>
        <w:rPr>
          <w:rFonts w:cs="Arial"/>
          <w:color w:val="000000"/>
          <w:sz w:val="22"/>
          <w:szCs w:val="22"/>
        </w:rPr>
        <w:t>trzymał zgłoszenie reklamacyjne; przy czym ilekroć w </w:t>
      </w:r>
      <w:r w:rsidRPr="002641E5">
        <w:rPr>
          <w:rFonts w:cs="Arial"/>
          <w:color w:val="000000"/>
          <w:sz w:val="22"/>
          <w:szCs w:val="22"/>
        </w:rPr>
        <w:t>niniejszym paragrafie jest mowa o adresach poczty elektronicznej Zamawiającego lub Wykonawcy, chodzi o</w:t>
      </w:r>
      <w:r w:rsidRPr="002641E5">
        <w:rPr>
          <w:rFonts w:cs="Arial"/>
          <w:sz w:val="22"/>
          <w:szCs w:val="22"/>
        </w:rPr>
        <w:t> </w:t>
      </w:r>
      <w:r w:rsidRPr="002641E5">
        <w:rPr>
          <w:rFonts w:cs="Arial"/>
          <w:color w:val="000000"/>
          <w:sz w:val="22"/>
          <w:szCs w:val="22"/>
        </w:rPr>
        <w:t>adresy poczty elektronicznej Zamawiającego lub Wykonawcy wskazane w</w:t>
      </w:r>
      <w:r w:rsidRPr="002641E5">
        <w:rPr>
          <w:rFonts w:cs="Arial"/>
          <w:sz w:val="22"/>
          <w:szCs w:val="22"/>
        </w:rPr>
        <w:t xml:space="preserve"> § </w:t>
      </w:r>
      <w:r>
        <w:rPr>
          <w:rFonts w:cs="Arial"/>
          <w:sz w:val="22"/>
          <w:szCs w:val="22"/>
        </w:rPr>
        <w:t>12</w:t>
      </w:r>
      <w:r w:rsidRPr="002641E5">
        <w:rPr>
          <w:rFonts w:cs="Arial"/>
          <w:sz w:val="22"/>
          <w:szCs w:val="22"/>
        </w:rPr>
        <w:t xml:space="preserve"> Umowy.</w:t>
      </w:r>
    </w:p>
    <w:p w14:paraId="10294A9A" w14:textId="77777777" w:rsidR="00722F1E" w:rsidRPr="002641E5" w:rsidRDefault="00722F1E" w:rsidP="00722F1E">
      <w:pPr>
        <w:widowControl w:val="0"/>
        <w:numPr>
          <w:ilvl w:val="0"/>
          <w:numId w:val="10"/>
        </w:numPr>
        <w:tabs>
          <w:tab w:val="num" w:pos="-6096"/>
          <w:tab w:val="num" w:pos="-2410"/>
          <w:tab w:val="left" w:pos="-1560"/>
        </w:tabs>
        <w:suppressAutoHyphens/>
        <w:autoSpaceDE w:val="0"/>
        <w:spacing w:after="120"/>
        <w:ind w:left="425" w:hanging="357"/>
        <w:jc w:val="both"/>
        <w:rPr>
          <w:rFonts w:eastAsia="Helvetica" w:cs="Arial"/>
          <w:kern w:val="1"/>
          <w:sz w:val="22"/>
          <w:szCs w:val="22"/>
          <w:u w:val="single"/>
        </w:rPr>
      </w:pPr>
      <w:r w:rsidRPr="002641E5">
        <w:rPr>
          <w:rFonts w:cs="Arial"/>
          <w:sz w:val="22"/>
          <w:szCs w:val="22"/>
        </w:rPr>
        <w:t xml:space="preserve">Wykonawca zobowiązuje się niezwłocznie, jednak nie później niż w terminie </w:t>
      </w:r>
      <w:r>
        <w:rPr>
          <w:rFonts w:cs="Arial"/>
          <w:sz w:val="22"/>
          <w:szCs w:val="22"/>
        </w:rPr>
        <w:t xml:space="preserve">14 dni </w:t>
      </w:r>
      <w:r w:rsidRPr="002641E5">
        <w:rPr>
          <w:rFonts w:cs="Arial"/>
          <w:sz w:val="22"/>
          <w:szCs w:val="22"/>
        </w:rPr>
        <w:t xml:space="preserve">od dnia zgłoszenia Reklamacji przez Zamawiającego, </w:t>
      </w:r>
      <w:r>
        <w:rPr>
          <w:rFonts w:cs="Arial"/>
          <w:sz w:val="22"/>
          <w:szCs w:val="22"/>
        </w:rPr>
        <w:t xml:space="preserve">usunąć wadę albo </w:t>
      </w:r>
      <w:r w:rsidRPr="002641E5">
        <w:rPr>
          <w:rFonts w:cs="Arial"/>
          <w:sz w:val="22"/>
          <w:szCs w:val="22"/>
        </w:rPr>
        <w:t>dostarczyć nowy, wolny od wad Przedmiot objęty Gwarancją lub odpowiednią, o</w:t>
      </w:r>
      <w:r>
        <w:rPr>
          <w:rFonts w:cs="Arial"/>
          <w:sz w:val="22"/>
          <w:szCs w:val="22"/>
        </w:rPr>
        <w:t xml:space="preserve">bjętą Reklamacją, jego część. </w:t>
      </w:r>
      <w:r>
        <w:rPr>
          <w:rFonts w:cs="Arial"/>
          <w:sz w:val="22"/>
          <w:szCs w:val="22"/>
        </w:rPr>
        <w:lastRenderedPageBreak/>
        <w:t>W </w:t>
      </w:r>
      <w:r w:rsidRPr="002641E5">
        <w:rPr>
          <w:rFonts w:cs="Arial"/>
          <w:sz w:val="22"/>
          <w:szCs w:val="22"/>
        </w:rPr>
        <w:t>takim przypadku postanowienia niniejszego paragrafu stosuje się odpowiednio.</w:t>
      </w:r>
    </w:p>
    <w:p w14:paraId="1B1FBDE1" w14:textId="77777777" w:rsidR="00722F1E" w:rsidRPr="002641E5" w:rsidRDefault="00722F1E" w:rsidP="00722F1E">
      <w:pPr>
        <w:widowControl w:val="0"/>
        <w:numPr>
          <w:ilvl w:val="0"/>
          <w:numId w:val="10"/>
        </w:numPr>
        <w:tabs>
          <w:tab w:val="num" w:pos="-6096"/>
          <w:tab w:val="num" w:pos="-2410"/>
          <w:tab w:val="left" w:pos="-1560"/>
        </w:tabs>
        <w:suppressAutoHyphens/>
        <w:autoSpaceDE w:val="0"/>
        <w:spacing w:after="120"/>
        <w:ind w:left="425" w:hanging="357"/>
        <w:jc w:val="both"/>
        <w:rPr>
          <w:rFonts w:eastAsia="Helvetica" w:cs="Arial"/>
          <w:kern w:val="1"/>
          <w:sz w:val="22"/>
          <w:szCs w:val="22"/>
        </w:rPr>
      </w:pPr>
      <w:r w:rsidRPr="002641E5">
        <w:rPr>
          <w:rFonts w:cs="Arial"/>
          <w:sz w:val="22"/>
          <w:szCs w:val="22"/>
        </w:rPr>
        <w:t xml:space="preserve">W uzasadnionych przypadkach, w szczególności ze względów technologicznych, Zamawiający, na wniosek Wykonawcy, może wyrazić w formie pisemnej zgodę na przedłużenie terminu przewidzianego w ust. </w:t>
      </w:r>
      <w:r>
        <w:rPr>
          <w:rFonts w:cs="Arial"/>
          <w:sz w:val="22"/>
          <w:szCs w:val="22"/>
        </w:rPr>
        <w:t>5</w:t>
      </w:r>
      <w:r w:rsidRPr="002641E5">
        <w:rPr>
          <w:rFonts w:cs="Arial"/>
          <w:sz w:val="22"/>
          <w:szCs w:val="22"/>
        </w:rPr>
        <w:t xml:space="preserve">. </w:t>
      </w:r>
    </w:p>
    <w:p w14:paraId="2BC4229A" w14:textId="77777777" w:rsidR="00722F1E" w:rsidRPr="002641E5" w:rsidRDefault="00722F1E" w:rsidP="00722F1E">
      <w:pPr>
        <w:widowControl w:val="0"/>
        <w:numPr>
          <w:ilvl w:val="0"/>
          <w:numId w:val="10"/>
        </w:numPr>
        <w:tabs>
          <w:tab w:val="num" w:pos="-6096"/>
          <w:tab w:val="num" w:pos="-2410"/>
          <w:tab w:val="left" w:pos="-1560"/>
        </w:tabs>
        <w:suppressAutoHyphens/>
        <w:autoSpaceDE w:val="0"/>
        <w:spacing w:after="120"/>
        <w:ind w:left="425" w:hanging="357"/>
        <w:jc w:val="both"/>
        <w:rPr>
          <w:rFonts w:eastAsia="Helvetica" w:cs="Arial"/>
          <w:kern w:val="1"/>
          <w:sz w:val="22"/>
          <w:szCs w:val="22"/>
        </w:rPr>
      </w:pPr>
      <w:r w:rsidRPr="00D44DA4">
        <w:rPr>
          <w:rFonts w:cs="Arial"/>
          <w:sz w:val="22"/>
          <w:szCs w:val="22"/>
        </w:rPr>
        <w:t>Jeżeli Wykonawca dostarczy Zamawiającemu zamiast wadliwego Przedmiotu objętego Gwarancją, nowy, wolny od wad towar lub jego część, okres Gwarancji biegnie na nowo od chwili dostarczenia nowego, wolnego od wad Przedmiotu objętego Gwarancją. Jeżeli Wykonawca wymienił część Przedmiotu objętego Gwarancją, zdanie poprzedzające stosuje się odpowiednio do części wymienionej. W innych wypadkach okres Gwarancji ulega przedłużeniu o czas, w ciągu którego wskutek wady Przedmiotu objętego Gwarancją, Zamawiający nie mógł z niego korzystać. Postanowienie ust. 1 stosuje się odpowiednio</w:t>
      </w:r>
      <w:r w:rsidRPr="002641E5">
        <w:rPr>
          <w:rFonts w:cs="Arial"/>
          <w:sz w:val="22"/>
          <w:szCs w:val="22"/>
        </w:rPr>
        <w:t>.</w:t>
      </w:r>
    </w:p>
    <w:p w14:paraId="1E703AD3" w14:textId="77777777" w:rsidR="00722F1E" w:rsidRPr="00092520" w:rsidRDefault="00722F1E" w:rsidP="00722F1E">
      <w:pPr>
        <w:widowControl w:val="0"/>
        <w:numPr>
          <w:ilvl w:val="0"/>
          <w:numId w:val="10"/>
        </w:numPr>
        <w:tabs>
          <w:tab w:val="num" w:pos="-6096"/>
          <w:tab w:val="num" w:pos="-2410"/>
          <w:tab w:val="left" w:pos="-1560"/>
        </w:tabs>
        <w:suppressAutoHyphens/>
        <w:autoSpaceDE w:val="0"/>
        <w:spacing w:after="120"/>
        <w:ind w:left="425" w:hanging="357"/>
        <w:jc w:val="both"/>
        <w:rPr>
          <w:rFonts w:cs="Arial"/>
          <w:color w:val="000000"/>
          <w:sz w:val="22"/>
          <w:szCs w:val="22"/>
        </w:rPr>
      </w:pPr>
      <w:r w:rsidRPr="001B658F">
        <w:rPr>
          <w:rFonts w:cs="Arial"/>
          <w:sz w:val="22"/>
          <w:szCs w:val="22"/>
        </w:rPr>
        <w:t>W przypadku wymiany przez Wykonawcę wadliwego Przedmiotu objętego Gwarancją</w:t>
      </w:r>
      <w:r w:rsidRPr="001B658F" w:rsidDel="009236D3">
        <w:rPr>
          <w:rFonts w:cs="Arial"/>
          <w:sz w:val="22"/>
          <w:szCs w:val="22"/>
        </w:rPr>
        <w:t xml:space="preserve"> </w:t>
      </w:r>
      <w:r w:rsidRPr="001B658F">
        <w:rPr>
          <w:rFonts w:cs="Arial"/>
          <w:sz w:val="22"/>
          <w:szCs w:val="22"/>
        </w:rPr>
        <w:t>lub jego wadliwej części na nową, Wykonawca zobowiązany jest do odbioru od</w:t>
      </w:r>
      <w:r>
        <w:rPr>
          <w:rFonts w:cs="Arial"/>
          <w:sz w:val="22"/>
          <w:szCs w:val="22"/>
        </w:rPr>
        <w:t xml:space="preserve"> </w:t>
      </w:r>
      <w:r w:rsidRPr="001B658F">
        <w:rPr>
          <w:rFonts w:cs="Arial"/>
          <w:sz w:val="22"/>
          <w:szCs w:val="22"/>
        </w:rPr>
        <w:t>Zamawiającego wadliwego Przedmiotu objętego Gwarancją</w:t>
      </w:r>
      <w:r w:rsidRPr="001B658F" w:rsidDel="009236D3">
        <w:rPr>
          <w:rFonts w:cs="Arial"/>
          <w:sz w:val="22"/>
          <w:szCs w:val="22"/>
        </w:rPr>
        <w:t xml:space="preserve"> </w:t>
      </w:r>
      <w:r w:rsidRPr="001B658F">
        <w:rPr>
          <w:rFonts w:cs="Arial"/>
          <w:sz w:val="22"/>
          <w:szCs w:val="22"/>
        </w:rPr>
        <w:t xml:space="preserve">lub jego wadliwej części i usunięcia wszelkich skutków tego odbioru. W razie nieuzasadnionej odmowy odebrania przez Wykonawcę od Zamawiającego wadliwego Przedmiotu objętego Gwarancją lub jego wadliwej części, przedmiot ten będzie składowany przez Zamawiającego </w:t>
      </w:r>
      <w:r w:rsidRPr="00092520">
        <w:rPr>
          <w:rFonts w:cs="Arial"/>
          <w:color w:val="000000"/>
          <w:sz w:val="22"/>
          <w:szCs w:val="22"/>
        </w:rPr>
        <w:t xml:space="preserve">na koszt i ryzyko Wykonawcy. </w:t>
      </w:r>
    </w:p>
    <w:p w14:paraId="528D7210" w14:textId="77777777" w:rsidR="00722F1E" w:rsidRPr="002641E5" w:rsidRDefault="00722F1E" w:rsidP="00722F1E">
      <w:pPr>
        <w:widowControl w:val="0"/>
        <w:numPr>
          <w:ilvl w:val="0"/>
          <w:numId w:val="10"/>
        </w:numPr>
        <w:tabs>
          <w:tab w:val="num" w:pos="-6096"/>
          <w:tab w:val="num" w:pos="-2410"/>
          <w:tab w:val="left" w:pos="-1560"/>
        </w:tabs>
        <w:suppressAutoHyphens/>
        <w:autoSpaceDE w:val="0"/>
        <w:spacing w:after="120"/>
        <w:ind w:left="425" w:hanging="357"/>
        <w:jc w:val="both"/>
        <w:rPr>
          <w:rFonts w:eastAsia="Helvetica" w:cs="Arial"/>
          <w:kern w:val="1"/>
          <w:sz w:val="22"/>
          <w:szCs w:val="22"/>
        </w:rPr>
      </w:pPr>
      <w:r w:rsidRPr="00092520">
        <w:rPr>
          <w:rFonts w:cs="Arial"/>
          <w:color w:val="000000"/>
          <w:sz w:val="22"/>
          <w:szCs w:val="22"/>
        </w:rPr>
        <w:t>Jeżeli Wykonawca odmówi usunięcia wady Przedmiotu objętego Gwarancją</w:t>
      </w:r>
      <w:r w:rsidRPr="00092520" w:rsidDel="009236D3">
        <w:rPr>
          <w:rFonts w:cs="Arial"/>
          <w:color w:val="000000"/>
          <w:sz w:val="22"/>
          <w:szCs w:val="22"/>
        </w:rPr>
        <w:t xml:space="preserve"> </w:t>
      </w:r>
      <w:r w:rsidRPr="00092520">
        <w:rPr>
          <w:rFonts w:cs="Arial"/>
          <w:color w:val="000000"/>
          <w:sz w:val="22"/>
          <w:szCs w:val="22"/>
        </w:rPr>
        <w:t>lub jego</w:t>
      </w:r>
      <w:r w:rsidRPr="002641E5">
        <w:rPr>
          <w:rFonts w:eastAsia="Helvetica" w:cs="Arial"/>
          <w:kern w:val="1"/>
          <w:sz w:val="22"/>
          <w:szCs w:val="22"/>
        </w:rPr>
        <w:t xml:space="preserve"> części albo nie usunie jej w terminie przewidzianym w ust. </w:t>
      </w:r>
      <w:r>
        <w:rPr>
          <w:rFonts w:eastAsia="Helvetica" w:cs="Arial"/>
          <w:kern w:val="1"/>
          <w:sz w:val="22"/>
          <w:szCs w:val="22"/>
        </w:rPr>
        <w:t>5</w:t>
      </w:r>
      <w:r w:rsidRPr="002641E5">
        <w:rPr>
          <w:rFonts w:eastAsia="Helvetica" w:cs="Arial"/>
          <w:kern w:val="1"/>
          <w:sz w:val="22"/>
          <w:szCs w:val="22"/>
        </w:rPr>
        <w:t xml:space="preserve"> lub określonym na</w:t>
      </w:r>
      <w:r w:rsidRPr="002641E5">
        <w:rPr>
          <w:rFonts w:cs="Arial"/>
          <w:sz w:val="22"/>
          <w:szCs w:val="22"/>
        </w:rPr>
        <w:t> </w:t>
      </w:r>
      <w:r w:rsidRPr="002641E5">
        <w:rPr>
          <w:rFonts w:eastAsia="Helvetica" w:cs="Arial"/>
          <w:kern w:val="1"/>
          <w:sz w:val="22"/>
          <w:szCs w:val="22"/>
        </w:rPr>
        <w:t xml:space="preserve">podstawie ust. </w:t>
      </w:r>
      <w:r>
        <w:rPr>
          <w:rFonts w:eastAsia="Helvetica" w:cs="Arial"/>
          <w:kern w:val="1"/>
          <w:sz w:val="22"/>
          <w:szCs w:val="22"/>
        </w:rPr>
        <w:t>6</w:t>
      </w:r>
      <w:r w:rsidRPr="002641E5">
        <w:rPr>
          <w:rFonts w:eastAsia="Helvetica" w:cs="Arial"/>
          <w:kern w:val="1"/>
          <w:sz w:val="22"/>
          <w:szCs w:val="22"/>
        </w:rPr>
        <w:t>, Zamawiający będzie uprawniony do samodzielnego lub za</w:t>
      </w:r>
      <w:r w:rsidRPr="002641E5">
        <w:rPr>
          <w:rFonts w:cs="Arial"/>
          <w:sz w:val="22"/>
          <w:szCs w:val="22"/>
        </w:rPr>
        <w:t> </w:t>
      </w:r>
      <w:r w:rsidRPr="002641E5">
        <w:rPr>
          <w:rFonts w:eastAsia="Helvetica" w:cs="Arial"/>
          <w:kern w:val="1"/>
          <w:sz w:val="22"/>
          <w:szCs w:val="22"/>
        </w:rPr>
        <w:t>pośrednictwem osoby trzeciej, usunięcia zgłoszonej wa</w:t>
      </w:r>
      <w:r>
        <w:rPr>
          <w:rFonts w:eastAsia="Helvetica" w:cs="Arial"/>
          <w:kern w:val="1"/>
          <w:sz w:val="22"/>
          <w:szCs w:val="22"/>
        </w:rPr>
        <w:t>dy na koszt i ryzyko Wykonawcy</w:t>
      </w:r>
      <w:r w:rsidRPr="00842B80">
        <w:t xml:space="preserve"> </w:t>
      </w:r>
      <w:r w:rsidRPr="00842B80">
        <w:rPr>
          <w:rFonts w:eastAsia="Helvetica" w:cs="Arial"/>
          <w:kern w:val="1"/>
          <w:sz w:val="22"/>
          <w:szCs w:val="22"/>
        </w:rPr>
        <w:t>bez uszczerbku dla uprawnień z gwarancji i rękojmi wynikających z niniejszego paragrafu</w:t>
      </w:r>
      <w:r>
        <w:rPr>
          <w:rFonts w:eastAsia="Helvetica" w:cs="Arial"/>
          <w:kern w:val="1"/>
          <w:sz w:val="22"/>
          <w:szCs w:val="22"/>
        </w:rPr>
        <w:t>.</w:t>
      </w:r>
    </w:p>
    <w:p w14:paraId="175DBF9C" w14:textId="77777777" w:rsidR="00722F1E" w:rsidRPr="002641E5" w:rsidRDefault="00722F1E" w:rsidP="00722F1E">
      <w:pPr>
        <w:widowControl w:val="0"/>
        <w:numPr>
          <w:ilvl w:val="0"/>
          <w:numId w:val="10"/>
        </w:numPr>
        <w:tabs>
          <w:tab w:val="num" w:pos="-6096"/>
          <w:tab w:val="num" w:pos="-2410"/>
          <w:tab w:val="left" w:pos="-1560"/>
        </w:tabs>
        <w:suppressAutoHyphens/>
        <w:autoSpaceDE w:val="0"/>
        <w:spacing w:after="120"/>
        <w:ind w:left="425" w:hanging="357"/>
        <w:jc w:val="both"/>
        <w:rPr>
          <w:rFonts w:eastAsia="Helvetica" w:cs="Arial"/>
          <w:kern w:val="1"/>
          <w:sz w:val="22"/>
          <w:szCs w:val="22"/>
        </w:rPr>
      </w:pPr>
      <w:r w:rsidRPr="002641E5">
        <w:rPr>
          <w:rFonts w:eastAsia="Helvetica" w:cs="Arial"/>
          <w:kern w:val="1"/>
          <w:sz w:val="22"/>
          <w:szCs w:val="22"/>
        </w:rPr>
        <w:t>Wykonawca jest odpowiedzialny za wszelkie szkody, które spowodował w czasie usuwania wad.</w:t>
      </w:r>
    </w:p>
    <w:p w14:paraId="028C7774" w14:textId="77777777" w:rsidR="00722F1E" w:rsidRPr="002641E5" w:rsidRDefault="00722F1E" w:rsidP="00722F1E">
      <w:pPr>
        <w:widowControl w:val="0"/>
        <w:numPr>
          <w:ilvl w:val="0"/>
          <w:numId w:val="10"/>
        </w:numPr>
        <w:tabs>
          <w:tab w:val="num" w:pos="-6096"/>
          <w:tab w:val="num" w:pos="-2410"/>
          <w:tab w:val="left" w:pos="-1560"/>
        </w:tabs>
        <w:suppressAutoHyphens/>
        <w:autoSpaceDE w:val="0"/>
        <w:spacing w:after="120"/>
        <w:ind w:left="425" w:hanging="357"/>
        <w:jc w:val="both"/>
        <w:rPr>
          <w:rFonts w:eastAsia="Helvetica" w:cs="Arial"/>
          <w:kern w:val="1"/>
          <w:sz w:val="22"/>
          <w:szCs w:val="22"/>
        </w:rPr>
      </w:pPr>
      <w:r w:rsidRPr="002641E5">
        <w:rPr>
          <w:rFonts w:eastAsia="Helvetica" w:cs="Arial"/>
          <w:kern w:val="1"/>
          <w:sz w:val="22"/>
          <w:szCs w:val="22"/>
        </w:rPr>
        <w:t>Wykonawca jest zwolniony z odpowiedzialności z tytułu Gwarancji wyłącznie, jeżeli wykaże, że:</w:t>
      </w:r>
    </w:p>
    <w:p w14:paraId="61CF3DF5" w14:textId="77777777" w:rsidR="00722F1E" w:rsidRPr="002641E5" w:rsidRDefault="00722F1E" w:rsidP="00722F1E">
      <w:pPr>
        <w:widowControl w:val="0"/>
        <w:numPr>
          <w:ilvl w:val="0"/>
          <w:numId w:val="11"/>
        </w:numPr>
        <w:tabs>
          <w:tab w:val="left" w:pos="-1560"/>
        </w:tabs>
        <w:suppressAutoHyphens/>
        <w:autoSpaceDE w:val="0"/>
        <w:spacing w:after="120"/>
        <w:ind w:left="709"/>
        <w:jc w:val="both"/>
        <w:rPr>
          <w:rFonts w:eastAsia="Helvetica" w:cs="Arial"/>
          <w:kern w:val="1"/>
          <w:sz w:val="22"/>
          <w:szCs w:val="22"/>
        </w:rPr>
      </w:pPr>
      <w:r w:rsidRPr="002641E5">
        <w:rPr>
          <w:rFonts w:eastAsia="Helvetica" w:cs="Arial"/>
          <w:kern w:val="1"/>
          <w:sz w:val="22"/>
          <w:szCs w:val="22"/>
        </w:rPr>
        <w:t xml:space="preserve">wady powstały na skutek </w:t>
      </w:r>
      <w:r>
        <w:rPr>
          <w:rFonts w:eastAsia="Helvetica" w:cs="Arial"/>
          <w:kern w:val="1"/>
          <w:sz w:val="22"/>
          <w:szCs w:val="22"/>
        </w:rPr>
        <w:t>S</w:t>
      </w:r>
      <w:r w:rsidRPr="002641E5">
        <w:rPr>
          <w:rFonts w:eastAsia="Helvetica" w:cs="Arial"/>
          <w:kern w:val="1"/>
          <w:sz w:val="22"/>
          <w:szCs w:val="22"/>
        </w:rPr>
        <w:t xml:space="preserve">iły </w:t>
      </w:r>
      <w:r>
        <w:rPr>
          <w:rFonts w:eastAsia="Helvetica" w:cs="Arial"/>
          <w:kern w:val="1"/>
          <w:sz w:val="22"/>
          <w:szCs w:val="22"/>
        </w:rPr>
        <w:t>W</w:t>
      </w:r>
      <w:r w:rsidRPr="002641E5">
        <w:rPr>
          <w:rFonts w:eastAsia="Helvetica" w:cs="Arial"/>
          <w:kern w:val="1"/>
          <w:sz w:val="22"/>
          <w:szCs w:val="22"/>
        </w:rPr>
        <w:t>yższej;</w:t>
      </w:r>
    </w:p>
    <w:p w14:paraId="6688CF46" w14:textId="77777777" w:rsidR="00722F1E" w:rsidRPr="002641E5" w:rsidRDefault="00722F1E" w:rsidP="00722F1E">
      <w:pPr>
        <w:widowControl w:val="0"/>
        <w:numPr>
          <w:ilvl w:val="0"/>
          <w:numId w:val="11"/>
        </w:numPr>
        <w:tabs>
          <w:tab w:val="left" w:pos="-1560"/>
        </w:tabs>
        <w:suppressAutoHyphens/>
        <w:autoSpaceDE w:val="0"/>
        <w:spacing w:after="120"/>
        <w:ind w:left="709"/>
        <w:jc w:val="both"/>
        <w:rPr>
          <w:rFonts w:eastAsia="Helvetica" w:cs="Arial"/>
          <w:kern w:val="1"/>
          <w:sz w:val="22"/>
          <w:szCs w:val="22"/>
        </w:rPr>
      </w:pPr>
      <w:r w:rsidRPr="002641E5">
        <w:rPr>
          <w:rFonts w:eastAsia="Helvetica" w:cs="Arial"/>
          <w:kern w:val="1"/>
          <w:sz w:val="22"/>
          <w:szCs w:val="22"/>
        </w:rPr>
        <w:t>wady spowodowane zostały niezgodnym z przeznaczeniem Przedmiotu objętego Gwarancją korzystaniem z tego Przedmiotu przez Zamawiającego lub osoby trzecie, za które Wykonawca nie ponosi odpowiedzialności.</w:t>
      </w:r>
    </w:p>
    <w:p w14:paraId="29849728" w14:textId="77777777" w:rsidR="00722F1E" w:rsidRDefault="00722F1E" w:rsidP="00722F1E">
      <w:pPr>
        <w:widowControl w:val="0"/>
        <w:numPr>
          <w:ilvl w:val="0"/>
          <w:numId w:val="10"/>
        </w:numPr>
        <w:tabs>
          <w:tab w:val="num" w:pos="-6096"/>
          <w:tab w:val="num" w:pos="-2410"/>
          <w:tab w:val="left" w:pos="-1560"/>
        </w:tabs>
        <w:suppressAutoHyphens/>
        <w:autoSpaceDE w:val="0"/>
        <w:spacing w:after="120"/>
        <w:ind w:left="425" w:hanging="357"/>
        <w:jc w:val="both"/>
        <w:rPr>
          <w:rFonts w:cs="Arial"/>
          <w:color w:val="000000"/>
          <w:sz w:val="22"/>
          <w:szCs w:val="22"/>
        </w:rPr>
      </w:pPr>
      <w:r w:rsidRPr="002641E5">
        <w:rPr>
          <w:rFonts w:cs="Arial"/>
          <w:sz w:val="22"/>
          <w:szCs w:val="22"/>
        </w:rPr>
        <w:t xml:space="preserve">Zamawiający może dochodzić roszczeń z tytułu Gwarancji także po upływie okresów </w:t>
      </w:r>
      <w:r w:rsidRPr="00092520">
        <w:rPr>
          <w:rFonts w:cs="Arial"/>
          <w:color w:val="000000"/>
          <w:sz w:val="22"/>
          <w:szCs w:val="22"/>
        </w:rPr>
        <w:t xml:space="preserve">Gwarancji, jeżeli wady ujawnią się przed ich upływem. </w:t>
      </w:r>
    </w:p>
    <w:p w14:paraId="5EA7B47E" w14:textId="77777777" w:rsidR="00722F1E" w:rsidRPr="002641E5" w:rsidRDefault="00722F1E" w:rsidP="00722F1E">
      <w:pPr>
        <w:widowControl w:val="0"/>
        <w:numPr>
          <w:ilvl w:val="0"/>
          <w:numId w:val="10"/>
        </w:numPr>
        <w:tabs>
          <w:tab w:val="num" w:pos="-6096"/>
          <w:tab w:val="num" w:pos="-2410"/>
          <w:tab w:val="left" w:pos="-1560"/>
        </w:tabs>
        <w:suppressAutoHyphens/>
        <w:autoSpaceDE w:val="0"/>
        <w:spacing w:after="120"/>
        <w:ind w:left="425" w:hanging="357"/>
        <w:jc w:val="both"/>
        <w:rPr>
          <w:rFonts w:eastAsia="Helvetica" w:cs="Arial"/>
          <w:kern w:val="1"/>
          <w:sz w:val="22"/>
          <w:szCs w:val="22"/>
        </w:rPr>
      </w:pPr>
      <w:r w:rsidRPr="002641E5">
        <w:rPr>
          <w:rFonts w:eastAsia="Helvetica" w:cs="Arial"/>
          <w:kern w:val="1"/>
          <w:sz w:val="22"/>
          <w:szCs w:val="22"/>
        </w:rPr>
        <w:t>Postanowienia niniejszego paragrafu nie wyłączają ani nie ograniczają uprawnień Zamawiającego z tytułu rękojmi za wady przysługujących mu na zasadach ogólnych, z</w:t>
      </w:r>
      <w:r w:rsidRPr="002641E5">
        <w:rPr>
          <w:rFonts w:cs="Arial"/>
          <w:sz w:val="22"/>
          <w:szCs w:val="22"/>
        </w:rPr>
        <w:t> </w:t>
      </w:r>
      <w:r w:rsidRPr="002641E5">
        <w:rPr>
          <w:rFonts w:eastAsia="Helvetica" w:cs="Arial"/>
          <w:kern w:val="1"/>
          <w:sz w:val="22"/>
          <w:szCs w:val="22"/>
        </w:rPr>
        <w:t>uwzględnieniem postanowień poniższych ustępów niniejszego paragrafu. Zamawiający może wykonywać uprawnienia z tytułu rękojmi za wady fizyczne Przedmiotu objętego Gwarancją niezależnie od uprawnień wynikających z Gwarancji.</w:t>
      </w:r>
    </w:p>
    <w:p w14:paraId="62C4333E" w14:textId="2EE72CBE" w:rsidR="00722F1E" w:rsidRPr="002641E5" w:rsidRDefault="00722F1E" w:rsidP="00722F1E">
      <w:pPr>
        <w:widowControl w:val="0"/>
        <w:numPr>
          <w:ilvl w:val="0"/>
          <w:numId w:val="10"/>
        </w:numPr>
        <w:tabs>
          <w:tab w:val="num" w:pos="-6096"/>
          <w:tab w:val="num" w:pos="-2410"/>
          <w:tab w:val="left" w:pos="-1560"/>
        </w:tabs>
        <w:suppressAutoHyphens/>
        <w:autoSpaceDE w:val="0"/>
        <w:spacing w:after="120"/>
        <w:ind w:left="425" w:hanging="357"/>
        <w:jc w:val="both"/>
        <w:rPr>
          <w:rFonts w:eastAsia="Helvetica" w:cs="Arial"/>
          <w:kern w:val="1"/>
          <w:sz w:val="22"/>
          <w:szCs w:val="22"/>
        </w:rPr>
      </w:pPr>
      <w:r w:rsidRPr="002641E5">
        <w:rPr>
          <w:rFonts w:cs="Arial"/>
          <w:sz w:val="22"/>
          <w:szCs w:val="22"/>
        </w:rPr>
        <w:t xml:space="preserve">Wykonawca udziela Zamawiającemu rękojmi na cały Przedmiot objęty Gwarancją na okres </w:t>
      </w:r>
      <w:r>
        <w:rPr>
          <w:rFonts w:cs="Arial"/>
          <w:sz w:val="22"/>
          <w:szCs w:val="22"/>
        </w:rPr>
        <w:t xml:space="preserve">dwóch lat </w:t>
      </w:r>
      <w:r w:rsidRPr="001B658F">
        <w:rPr>
          <w:rFonts w:cs="Arial"/>
          <w:sz w:val="22"/>
          <w:szCs w:val="22"/>
        </w:rPr>
        <w:t xml:space="preserve">licząc od daty </w:t>
      </w:r>
      <w:r w:rsidR="00152F64" w:rsidRPr="00696B86">
        <w:rPr>
          <w:rFonts w:cs="Arial"/>
          <w:color w:val="000000"/>
          <w:sz w:val="22"/>
          <w:szCs w:val="22"/>
          <w:lang w:val="x-none"/>
        </w:rPr>
        <w:t xml:space="preserve">od daty podpisania protokołu odbioru </w:t>
      </w:r>
      <w:r w:rsidR="00152F64">
        <w:rPr>
          <w:rFonts w:cs="Arial"/>
          <w:color w:val="000000"/>
          <w:sz w:val="22"/>
          <w:szCs w:val="22"/>
        </w:rPr>
        <w:t xml:space="preserve">Towaru </w:t>
      </w:r>
      <w:r>
        <w:rPr>
          <w:rFonts w:cs="Arial"/>
          <w:sz w:val="22"/>
          <w:szCs w:val="22"/>
        </w:rPr>
        <w:t>bez zastrzeżeń.</w:t>
      </w:r>
    </w:p>
    <w:p w14:paraId="1BEEB9D3" w14:textId="77777777" w:rsidR="00722F1E" w:rsidRPr="00092520" w:rsidRDefault="00722F1E" w:rsidP="00722F1E">
      <w:pPr>
        <w:widowControl w:val="0"/>
        <w:numPr>
          <w:ilvl w:val="0"/>
          <w:numId w:val="10"/>
        </w:numPr>
        <w:tabs>
          <w:tab w:val="num" w:pos="-6096"/>
          <w:tab w:val="num" w:pos="-2410"/>
          <w:tab w:val="left" w:pos="-1560"/>
        </w:tabs>
        <w:suppressAutoHyphens/>
        <w:autoSpaceDE w:val="0"/>
        <w:spacing w:after="120"/>
        <w:ind w:left="425" w:hanging="357"/>
        <w:jc w:val="both"/>
        <w:rPr>
          <w:rFonts w:cs="Arial"/>
          <w:color w:val="000000"/>
          <w:sz w:val="22"/>
          <w:szCs w:val="22"/>
        </w:rPr>
      </w:pPr>
      <w:r w:rsidRPr="002641E5">
        <w:rPr>
          <w:rFonts w:cs="Arial"/>
          <w:sz w:val="22"/>
          <w:szCs w:val="22"/>
        </w:rPr>
        <w:t xml:space="preserve">Wykonawca zobowiązuje się usunąć na swój koszt wady zgłoszone przez uprawnionego </w:t>
      </w:r>
      <w:r w:rsidRPr="00092520">
        <w:rPr>
          <w:rFonts w:cs="Arial"/>
          <w:color w:val="000000"/>
          <w:sz w:val="22"/>
          <w:szCs w:val="22"/>
        </w:rPr>
        <w:t>z rękojmi Zamawiającego w terminie 14 dni od dnia ich zgłoszenia przez Zamawiającego.</w:t>
      </w:r>
    </w:p>
    <w:p w14:paraId="305BA780" w14:textId="77777777" w:rsidR="00722F1E" w:rsidRPr="00C40B63" w:rsidRDefault="00722F1E" w:rsidP="00722F1E">
      <w:pPr>
        <w:widowControl w:val="0"/>
        <w:numPr>
          <w:ilvl w:val="0"/>
          <w:numId w:val="10"/>
        </w:numPr>
        <w:tabs>
          <w:tab w:val="num" w:pos="-6096"/>
          <w:tab w:val="num" w:pos="-2410"/>
          <w:tab w:val="left" w:pos="-1560"/>
        </w:tabs>
        <w:suppressAutoHyphens/>
        <w:autoSpaceDE w:val="0"/>
        <w:spacing w:after="120"/>
        <w:ind w:left="425" w:hanging="357"/>
        <w:jc w:val="both"/>
        <w:rPr>
          <w:rFonts w:eastAsia="Helvetica" w:cs="Arial"/>
          <w:kern w:val="1"/>
          <w:sz w:val="22"/>
          <w:szCs w:val="22"/>
        </w:rPr>
      </w:pPr>
      <w:r w:rsidRPr="00C40B63">
        <w:rPr>
          <w:rFonts w:cs="Arial"/>
          <w:sz w:val="22"/>
          <w:szCs w:val="22"/>
        </w:rPr>
        <w:t>W uzasadnionych przypadkach, w szczególności ze względów technologicznych, Zamawiający, na wniosek Wykonawcy, może wyrazić w formie pisemnej zgodę na przedłużenie terminu przewidzianego w ust. 15.</w:t>
      </w:r>
    </w:p>
    <w:p w14:paraId="473596CB" w14:textId="77777777" w:rsidR="00722F1E" w:rsidRPr="00E04F00" w:rsidRDefault="00722F1E" w:rsidP="00722F1E">
      <w:pPr>
        <w:widowControl w:val="0"/>
        <w:numPr>
          <w:ilvl w:val="0"/>
          <w:numId w:val="10"/>
        </w:numPr>
        <w:tabs>
          <w:tab w:val="num" w:pos="-6096"/>
          <w:tab w:val="num" w:pos="-2410"/>
          <w:tab w:val="left" w:pos="-1560"/>
        </w:tabs>
        <w:suppressAutoHyphens/>
        <w:autoSpaceDE w:val="0"/>
        <w:spacing w:after="120"/>
        <w:ind w:left="425" w:hanging="357"/>
        <w:jc w:val="both"/>
        <w:rPr>
          <w:rFonts w:eastAsia="Helvetica" w:cs="Arial"/>
          <w:kern w:val="1"/>
          <w:sz w:val="22"/>
          <w:szCs w:val="22"/>
        </w:rPr>
      </w:pPr>
      <w:r w:rsidRPr="002641E5">
        <w:rPr>
          <w:rFonts w:cs="Arial"/>
          <w:sz w:val="22"/>
          <w:szCs w:val="22"/>
        </w:rPr>
        <w:t xml:space="preserve">Reklamacje z tytułu rękojmi należy zgłaszać w trybie określonym w ust. </w:t>
      </w:r>
      <w:r>
        <w:rPr>
          <w:rFonts w:cs="Arial"/>
          <w:sz w:val="22"/>
          <w:szCs w:val="22"/>
        </w:rPr>
        <w:t>3</w:t>
      </w:r>
      <w:r w:rsidRPr="002641E5">
        <w:rPr>
          <w:rFonts w:cs="Arial"/>
          <w:sz w:val="22"/>
          <w:szCs w:val="22"/>
        </w:rPr>
        <w:t xml:space="preserve"> i </w:t>
      </w:r>
      <w:r>
        <w:rPr>
          <w:rFonts w:cs="Arial"/>
          <w:sz w:val="22"/>
          <w:szCs w:val="22"/>
        </w:rPr>
        <w:t>4</w:t>
      </w:r>
      <w:r w:rsidRPr="002641E5">
        <w:rPr>
          <w:rFonts w:cs="Arial"/>
          <w:sz w:val="22"/>
          <w:szCs w:val="22"/>
        </w:rPr>
        <w:t>.</w:t>
      </w:r>
    </w:p>
    <w:p w14:paraId="6DE6B38C" w14:textId="77777777" w:rsidR="00722F1E" w:rsidRPr="00E04F00" w:rsidRDefault="00722F1E" w:rsidP="00722F1E">
      <w:pPr>
        <w:widowControl w:val="0"/>
        <w:numPr>
          <w:ilvl w:val="0"/>
          <w:numId w:val="10"/>
        </w:numPr>
        <w:tabs>
          <w:tab w:val="clear" w:pos="360"/>
          <w:tab w:val="num" w:pos="-6096"/>
          <w:tab w:val="num" w:pos="-2410"/>
          <w:tab w:val="left" w:pos="-1560"/>
          <w:tab w:val="num" w:pos="644"/>
        </w:tabs>
        <w:suppressAutoHyphens/>
        <w:autoSpaceDE w:val="0"/>
        <w:spacing w:after="120"/>
        <w:ind w:left="425" w:hanging="357"/>
        <w:jc w:val="both"/>
        <w:rPr>
          <w:rFonts w:eastAsia="Helvetica" w:cs="Arial"/>
          <w:kern w:val="1"/>
          <w:sz w:val="22"/>
          <w:szCs w:val="22"/>
        </w:rPr>
      </w:pPr>
      <w:r w:rsidRPr="003165E6">
        <w:rPr>
          <w:rFonts w:cs="Arial"/>
          <w:sz w:val="22"/>
          <w:szCs w:val="22"/>
        </w:rPr>
        <w:lastRenderedPageBreak/>
        <w:t>Wykonawca przenosi przysługujące mu uprawnienia z tytułu rękojmi za wady fizyczne Przedmiotu objętego Gwarancją na Zamawiającego i zapewnia, że przeniesienie to jest skuteczne. Powyższe nie uchybia uprawnieniom z rękojmi przysługującym Zamawiającemu względem Wykonawcy</w:t>
      </w:r>
      <w:r>
        <w:rPr>
          <w:rFonts w:cs="Arial"/>
          <w:sz w:val="22"/>
          <w:szCs w:val="22"/>
        </w:rPr>
        <w:t>.</w:t>
      </w:r>
      <w:r w:rsidRPr="00F01FDA">
        <w:rPr>
          <w:rStyle w:val="Odwoanieprzypisudolnego"/>
          <w:rFonts w:cs="Arial"/>
          <w:sz w:val="22"/>
          <w:szCs w:val="22"/>
        </w:rPr>
        <w:t xml:space="preserve"> </w:t>
      </w:r>
      <w:r w:rsidRPr="003165E6">
        <w:rPr>
          <w:rStyle w:val="Odwoanieprzypisudolnego"/>
          <w:rFonts w:cs="Arial"/>
          <w:sz w:val="22"/>
          <w:szCs w:val="22"/>
        </w:rPr>
        <w:footnoteReference w:id="4"/>
      </w:r>
    </w:p>
    <w:p w14:paraId="4682FED7" w14:textId="77777777" w:rsidR="00722F1E" w:rsidRDefault="00722F1E" w:rsidP="007C637B">
      <w:pPr>
        <w:keepNext/>
        <w:widowControl w:val="0"/>
        <w:spacing w:after="60"/>
        <w:jc w:val="center"/>
        <w:rPr>
          <w:rFonts w:cs="Arial"/>
          <w:b/>
          <w:sz w:val="22"/>
          <w:szCs w:val="22"/>
        </w:rPr>
      </w:pPr>
      <w:r w:rsidRPr="002B78B1">
        <w:rPr>
          <w:rFonts w:cs="Arial"/>
          <w:b/>
          <w:sz w:val="22"/>
          <w:szCs w:val="22"/>
        </w:rPr>
        <w:t>§ 8</w:t>
      </w:r>
    </w:p>
    <w:p w14:paraId="2A77570C" w14:textId="77777777" w:rsidR="00722F1E" w:rsidRPr="002641E5" w:rsidRDefault="00722F1E" w:rsidP="007C637B">
      <w:pPr>
        <w:keepNext/>
        <w:widowControl w:val="0"/>
        <w:spacing w:after="60"/>
        <w:jc w:val="center"/>
        <w:rPr>
          <w:rFonts w:cs="Arial"/>
          <w:b/>
          <w:sz w:val="22"/>
          <w:szCs w:val="22"/>
        </w:rPr>
      </w:pPr>
      <w:r w:rsidRPr="002B78B1">
        <w:rPr>
          <w:rFonts w:cs="Arial"/>
          <w:b/>
          <w:sz w:val="22"/>
          <w:szCs w:val="22"/>
        </w:rPr>
        <w:t>KARY UMOWNE</w:t>
      </w:r>
    </w:p>
    <w:p w14:paraId="3F533223" w14:textId="77777777" w:rsidR="00722F1E" w:rsidRPr="00D221BB" w:rsidRDefault="00722F1E" w:rsidP="00722F1E">
      <w:pPr>
        <w:keepNext/>
        <w:widowControl w:val="0"/>
        <w:numPr>
          <w:ilvl w:val="0"/>
          <w:numId w:val="2"/>
        </w:numPr>
        <w:spacing w:after="120"/>
        <w:jc w:val="both"/>
        <w:rPr>
          <w:rFonts w:cs="Arial"/>
          <w:sz w:val="22"/>
          <w:szCs w:val="22"/>
        </w:rPr>
      </w:pPr>
      <w:r w:rsidRPr="00825BBB">
        <w:rPr>
          <w:rFonts w:cs="Arial"/>
          <w:sz w:val="22"/>
          <w:szCs w:val="22"/>
        </w:rPr>
        <w:t xml:space="preserve">Strony ustalają, </w:t>
      </w:r>
      <w:r>
        <w:rPr>
          <w:rFonts w:cs="Arial"/>
          <w:sz w:val="22"/>
          <w:szCs w:val="22"/>
        </w:rPr>
        <w:t xml:space="preserve">że </w:t>
      </w:r>
      <w:r w:rsidRPr="00B41CE2">
        <w:rPr>
          <w:rFonts w:cs="Arial"/>
          <w:sz w:val="22"/>
          <w:szCs w:val="22"/>
        </w:rPr>
        <w:t>Zamawiający może żądać od Wykonawcy</w:t>
      </w:r>
      <w:r w:rsidRPr="00C40493">
        <w:rPr>
          <w:rFonts w:cs="Arial"/>
          <w:sz w:val="22"/>
          <w:szCs w:val="22"/>
        </w:rPr>
        <w:t xml:space="preserve"> zapłaty </w:t>
      </w:r>
      <w:r>
        <w:rPr>
          <w:rFonts w:cs="Arial"/>
          <w:sz w:val="22"/>
          <w:szCs w:val="22"/>
        </w:rPr>
        <w:t>kar umownych w </w:t>
      </w:r>
      <w:r w:rsidRPr="00C40493">
        <w:rPr>
          <w:rFonts w:cs="Arial"/>
          <w:sz w:val="22"/>
          <w:szCs w:val="22"/>
        </w:rPr>
        <w:t>następujących przypadkach</w:t>
      </w:r>
      <w:r w:rsidRPr="00D221BB">
        <w:rPr>
          <w:rFonts w:cs="Arial"/>
          <w:sz w:val="22"/>
          <w:szCs w:val="22"/>
        </w:rPr>
        <w:t>:</w:t>
      </w:r>
    </w:p>
    <w:p w14:paraId="75B74D31" w14:textId="15DD1CBA" w:rsidR="00722F1E" w:rsidRDefault="00722F1E" w:rsidP="00722F1E">
      <w:pPr>
        <w:widowControl w:val="0"/>
        <w:numPr>
          <w:ilvl w:val="1"/>
          <w:numId w:val="2"/>
        </w:numPr>
        <w:tabs>
          <w:tab w:val="left" w:pos="360"/>
        </w:tabs>
        <w:spacing w:after="120"/>
        <w:jc w:val="both"/>
        <w:rPr>
          <w:rFonts w:cs="Arial"/>
          <w:sz w:val="22"/>
          <w:szCs w:val="22"/>
        </w:rPr>
      </w:pPr>
      <w:r w:rsidRPr="00D221BB">
        <w:rPr>
          <w:rFonts w:cs="Arial"/>
          <w:sz w:val="22"/>
          <w:szCs w:val="22"/>
        </w:rPr>
        <w:t xml:space="preserve">w przypadku </w:t>
      </w:r>
      <w:r w:rsidRPr="00647C01">
        <w:rPr>
          <w:rFonts w:cs="Arial"/>
          <w:sz w:val="22"/>
          <w:szCs w:val="22"/>
        </w:rPr>
        <w:t xml:space="preserve">zwłoki w wykonaniu dostawy Towaru </w:t>
      </w:r>
      <w:r>
        <w:rPr>
          <w:rFonts w:cs="Arial"/>
          <w:sz w:val="22"/>
          <w:szCs w:val="22"/>
        </w:rPr>
        <w:t>w </w:t>
      </w:r>
      <w:r w:rsidRPr="00647C01">
        <w:rPr>
          <w:rFonts w:cs="Arial"/>
          <w:sz w:val="22"/>
          <w:szCs w:val="22"/>
        </w:rPr>
        <w:t xml:space="preserve">stosunku do terminu określonego </w:t>
      </w:r>
      <w:r w:rsidRPr="008572D5">
        <w:rPr>
          <w:rFonts w:cs="Arial"/>
          <w:sz w:val="22"/>
          <w:szCs w:val="22"/>
        </w:rPr>
        <w:t>w</w:t>
      </w:r>
      <w:r w:rsidRPr="00F71F0E">
        <w:rPr>
          <w:rFonts w:cs="Arial"/>
          <w:sz w:val="22"/>
          <w:szCs w:val="22"/>
        </w:rPr>
        <w:t xml:space="preserve"> §2 ust. 1 Umowy</w:t>
      </w:r>
      <w:r w:rsidRPr="008572D5">
        <w:rPr>
          <w:rFonts w:cs="Arial"/>
          <w:sz w:val="22"/>
          <w:szCs w:val="22"/>
        </w:rPr>
        <w:t xml:space="preserve"> – w wysokości 0,</w:t>
      </w:r>
      <w:r>
        <w:rPr>
          <w:rFonts w:cs="Arial"/>
          <w:sz w:val="22"/>
          <w:szCs w:val="22"/>
        </w:rPr>
        <w:t>3</w:t>
      </w:r>
      <w:r w:rsidRPr="008572D5">
        <w:rPr>
          <w:rFonts w:cs="Arial"/>
          <w:sz w:val="22"/>
          <w:szCs w:val="22"/>
        </w:rPr>
        <w:t xml:space="preserve"> % wynagrodzenia netto należnego Wykonawcy na podstawie § 6 ust.</w:t>
      </w:r>
      <w:r>
        <w:rPr>
          <w:rFonts w:cs="Arial"/>
          <w:sz w:val="22"/>
          <w:szCs w:val="22"/>
        </w:rPr>
        <w:t xml:space="preserve"> </w:t>
      </w:r>
      <w:r w:rsidR="00631459">
        <w:rPr>
          <w:rFonts w:cs="Arial"/>
          <w:sz w:val="22"/>
          <w:szCs w:val="22"/>
        </w:rPr>
        <w:t>1</w:t>
      </w:r>
      <w:r w:rsidRPr="008572D5">
        <w:rPr>
          <w:rFonts w:cs="Arial"/>
          <w:sz w:val="22"/>
          <w:szCs w:val="22"/>
        </w:rPr>
        <w:t xml:space="preserve"> Umowy</w:t>
      </w:r>
      <w:r>
        <w:rPr>
          <w:rFonts w:cs="Arial"/>
          <w:sz w:val="22"/>
          <w:szCs w:val="22"/>
        </w:rPr>
        <w:t xml:space="preserve"> </w:t>
      </w:r>
      <w:r w:rsidRPr="008572D5">
        <w:rPr>
          <w:rFonts w:cs="Arial"/>
          <w:sz w:val="22"/>
          <w:szCs w:val="22"/>
        </w:rPr>
        <w:t xml:space="preserve">– za każdy dzień zwłoki, lecz nie więcej niż 50% całego wynagrodzenia netto </w:t>
      </w:r>
      <w:r w:rsidR="00631459">
        <w:rPr>
          <w:rFonts w:cs="Arial"/>
          <w:sz w:val="22"/>
          <w:szCs w:val="22"/>
        </w:rPr>
        <w:t xml:space="preserve">należnego </w:t>
      </w:r>
      <w:r w:rsidRPr="008572D5">
        <w:rPr>
          <w:rFonts w:cs="Arial"/>
          <w:sz w:val="22"/>
          <w:szCs w:val="22"/>
        </w:rPr>
        <w:t xml:space="preserve">Wykonawcy </w:t>
      </w:r>
      <w:r w:rsidR="00631459">
        <w:rPr>
          <w:rFonts w:cs="Arial"/>
          <w:sz w:val="22"/>
          <w:szCs w:val="22"/>
        </w:rPr>
        <w:t xml:space="preserve">na podstawie </w:t>
      </w:r>
      <w:r w:rsidRPr="008572D5">
        <w:rPr>
          <w:rFonts w:cs="Arial"/>
          <w:sz w:val="22"/>
          <w:szCs w:val="22"/>
        </w:rPr>
        <w:t>§ 6 ust.1 Umowy</w:t>
      </w:r>
      <w:r>
        <w:rPr>
          <w:rFonts w:cs="Arial"/>
          <w:sz w:val="22"/>
          <w:szCs w:val="22"/>
        </w:rPr>
        <w:t>;</w:t>
      </w:r>
      <w:r w:rsidRPr="00E7738D">
        <w:rPr>
          <w:rStyle w:val="Odwoanieprzypisudolnego"/>
          <w:rFonts w:cs="Arial"/>
          <w:sz w:val="22"/>
          <w:szCs w:val="22"/>
        </w:rPr>
        <w:t xml:space="preserve"> </w:t>
      </w:r>
    </w:p>
    <w:p w14:paraId="141940E6" w14:textId="5ACB39B6" w:rsidR="00722F1E" w:rsidRPr="00D221BB" w:rsidRDefault="00722F1E" w:rsidP="00722F1E">
      <w:pPr>
        <w:widowControl w:val="0"/>
        <w:numPr>
          <w:ilvl w:val="1"/>
          <w:numId w:val="2"/>
        </w:numPr>
        <w:tabs>
          <w:tab w:val="left" w:pos="360"/>
        </w:tabs>
        <w:spacing w:after="120"/>
        <w:jc w:val="both"/>
        <w:rPr>
          <w:rFonts w:cs="Arial"/>
          <w:sz w:val="22"/>
          <w:szCs w:val="22"/>
        </w:rPr>
      </w:pPr>
      <w:r w:rsidRPr="00D221BB">
        <w:rPr>
          <w:rFonts w:cs="Arial"/>
          <w:sz w:val="22"/>
          <w:szCs w:val="22"/>
        </w:rPr>
        <w:t xml:space="preserve">w przypadku </w:t>
      </w:r>
      <w:r w:rsidRPr="00372E11">
        <w:rPr>
          <w:rFonts w:cs="Arial"/>
          <w:sz w:val="22"/>
          <w:szCs w:val="22"/>
        </w:rPr>
        <w:t>zwłoki w usunięciu wad stwierdzonych przy odbiorze w stosunku do terminu określonego w</w:t>
      </w:r>
      <w:r w:rsidRPr="00936DE9">
        <w:rPr>
          <w:rFonts w:cs="Arial"/>
          <w:sz w:val="22"/>
          <w:szCs w:val="22"/>
        </w:rPr>
        <w:t xml:space="preserve"> </w:t>
      </w:r>
      <w:r w:rsidRPr="00D221BB">
        <w:rPr>
          <w:rFonts w:cs="Arial"/>
          <w:sz w:val="22"/>
          <w:szCs w:val="22"/>
        </w:rPr>
        <w:t xml:space="preserve">§ 5 ust. </w:t>
      </w:r>
      <w:r w:rsidR="00565D4A">
        <w:rPr>
          <w:rFonts w:cs="Arial"/>
          <w:sz w:val="22"/>
          <w:szCs w:val="22"/>
        </w:rPr>
        <w:t>5</w:t>
      </w:r>
      <w:r w:rsidRPr="00D221BB">
        <w:rPr>
          <w:rFonts w:cs="Arial"/>
          <w:sz w:val="22"/>
          <w:szCs w:val="22"/>
        </w:rPr>
        <w:t xml:space="preserve"> Umowy – </w:t>
      </w:r>
      <w:r w:rsidRPr="00E12AE7">
        <w:rPr>
          <w:rFonts w:cs="Arial"/>
          <w:sz w:val="22"/>
          <w:szCs w:val="22"/>
        </w:rPr>
        <w:t>w wysokości 0,</w:t>
      </w:r>
      <w:r>
        <w:rPr>
          <w:rFonts w:cs="Arial"/>
          <w:sz w:val="22"/>
          <w:szCs w:val="22"/>
        </w:rPr>
        <w:t>2</w:t>
      </w:r>
      <w:r w:rsidRPr="00E12AE7">
        <w:rPr>
          <w:rFonts w:cs="Arial"/>
          <w:sz w:val="22"/>
          <w:szCs w:val="22"/>
        </w:rPr>
        <w:t xml:space="preserve"> % wynagrodzenia netto należnego Wykonawcy na podstawie § 6 ust. </w:t>
      </w:r>
      <w:r w:rsidR="00631459">
        <w:rPr>
          <w:rFonts w:cs="Arial"/>
          <w:sz w:val="22"/>
          <w:szCs w:val="22"/>
        </w:rPr>
        <w:t>1</w:t>
      </w:r>
      <w:r w:rsidRPr="00E12AE7">
        <w:rPr>
          <w:rFonts w:cs="Arial"/>
          <w:sz w:val="22"/>
          <w:szCs w:val="22"/>
        </w:rPr>
        <w:t xml:space="preserve"> Umowy za każdy element dotknięty wadą </w:t>
      </w:r>
      <w:r w:rsidRPr="00E47F12">
        <w:rPr>
          <w:rFonts w:cs="Arial"/>
          <w:sz w:val="22"/>
          <w:szCs w:val="22"/>
        </w:rPr>
        <w:t xml:space="preserve">– za każdy dzień zwłoki, lecz nie więcej niż 50% </w:t>
      </w:r>
      <w:r w:rsidR="00631459" w:rsidRPr="008572D5">
        <w:rPr>
          <w:rFonts w:cs="Arial"/>
          <w:sz w:val="22"/>
          <w:szCs w:val="22"/>
        </w:rPr>
        <w:t xml:space="preserve">całego wynagrodzenia netto </w:t>
      </w:r>
      <w:r w:rsidR="00631459">
        <w:rPr>
          <w:rFonts w:cs="Arial"/>
          <w:sz w:val="22"/>
          <w:szCs w:val="22"/>
        </w:rPr>
        <w:t xml:space="preserve">należnego </w:t>
      </w:r>
      <w:r w:rsidR="00631459" w:rsidRPr="008572D5">
        <w:rPr>
          <w:rFonts w:cs="Arial"/>
          <w:sz w:val="22"/>
          <w:szCs w:val="22"/>
        </w:rPr>
        <w:t xml:space="preserve">Wykonawcy </w:t>
      </w:r>
      <w:r w:rsidR="00631459">
        <w:rPr>
          <w:rFonts w:cs="Arial"/>
          <w:sz w:val="22"/>
          <w:szCs w:val="22"/>
        </w:rPr>
        <w:t xml:space="preserve">na podstawie </w:t>
      </w:r>
      <w:r w:rsidR="00631459" w:rsidRPr="008572D5">
        <w:rPr>
          <w:rFonts w:cs="Arial"/>
          <w:sz w:val="22"/>
          <w:szCs w:val="22"/>
        </w:rPr>
        <w:t>§ 6 ust.1 Umowy</w:t>
      </w:r>
      <w:r>
        <w:rPr>
          <w:rFonts w:cs="Arial"/>
          <w:sz w:val="22"/>
          <w:szCs w:val="22"/>
        </w:rPr>
        <w:t>;</w:t>
      </w:r>
    </w:p>
    <w:p w14:paraId="27DB60D8" w14:textId="461D9706" w:rsidR="00722F1E" w:rsidRPr="00D221BB" w:rsidRDefault="00722F1E" w:rsidP="00722F1E">
      <w:pPr>
        <w:widowControl w:val="0"/>
        <w:numPr>
          <w:ilvl w:val="1"/>
          <w:numId w:val="2"/>
        </w:numPr>
        <w:tabs>
          <w:tab w:val="left" w:pos="360"/>
        </w:tabs>
        <w:spacing w:after="120"/>
        <w:jc w:val="both"/>
        <w:rPr>
          <w:rFonts w:cs="Arial"/>
          <w:sz w:val="22"/>
          <w:szCs w:val="22"/>
        </w:rPr>
      </w:pPr>
      <w:r w:rsidRPr="00D221BB">
        <w:rPr>
          <w:rFonts w:cs="Arial"/>
          <w:sz w:val="22"/>
          <w:szCs w:val="22"/>
        </w:rPr>
        <w:t xml:space="preserve">w przypadku </w:t>
      </w:r>
      <w:r>
        <w:rPr>
          <w:rFonts w:cs="Arial"/>
          <w:sz w:val="22"/>
          <w:szCs w:val="22"/>
        </w:rPr>
        <w:t>zwłoki</w:t>
      </w:r>
      <w:r w:rsidRPr="00D221BB">
        <w:rPr>
          <w:rFonts w:cs="Arial"/>
          <w:sz w:val="22"/>
          <w:szCs w:val="22"/>
        </w:rPr>
        <w:t xml:space="preserve"> w usunięciu w term</w:t>
      </w:r>
      <w:r>
        <w:rPr>
          <w:rFonts w:cs="Arial"/>
          <w:sz w:val="22"/>
          <w:szCs w:val="22"/>
        </w:rPr>
        <w:t xml:space="preserve">inie wad ujawnionych w okresie </w:t>
      </w:r>
      <w:r w:rsidRPr="00D221BB">
        <w:rPr>
          <w:rFonts w:cs="Arial"/>
          <w:sz w:val="22"/>
          <w:szCs w:val="22"/>
        </w:rPr>
        <w:t>Gwa</w:t>
      </w:r>
      <w:r>
        <w:rPr>
          <w:rFonts w:cs="Arial"/>
          <w:sz w:val="22"/>
          <w:szCs w:val="22"/>
        </w:rPr>
        <w:t xml:space="preserve">rancji / rękojmi – </w:t>
      </w:r>
      <w:r w:rsidRPr="00E12AE7">
        <w:rPr>
          <w:rFonts w:cs="Arial"/>
          <w:sz w:val="22"/>
          <w:szCs w:val="22"/>
        </w:rPr>
        <w:t>w wysokości 0,</w:t>
      </w:r>
      <w:r>
        <w:rPr>
          <w:rFonts w:cs="Arial"/>
          <w:sz w:val="22"/>
          <w:szCs w:val="22"/>
        </w:rPr>
        <w:t>2</w:t>
      </w:r>
      <w:r w:rsidRPr="00E12AE7">
        <w:rPr>
          <w:rFonts w:cs="Arial"/>
          <w:sz w:val="22"/>
          <w:szCs w:val="22"/>
        </w:rPr>
        <w:t xml:space="preserve"> % wynagrodzenia netto należnego Wykonawcy na podstawie § 6 ust. 1 Umowy za każdy element dotknięty wadą </w:t>
      </w:r>
      <w:r w:rsidRPr="00E47F12">
        <w:rPr>
          <w:rFonts w:cs="Arial"/>
          <w:sz w:val="22"/>
          <w:szCs w:val="22"/>
        </w:rPr>
        <w:t xml:space="preserve">– za każdy dzień zwłoki, lecz nie więcej niż 50% </w:t>
      </w:r>
      <w:r w:rsidR="00631459" w:rsidRPr="008572D5">
        <w:rPr>
          <w:rFonts w:cs="Arial"/>
          <w:sz w:val="22"/>
          <w:szCs w:val="22"/>
        </w:rPr>
        <w:t xml:space="preserve">całego wynagrodzenia netto </w:t>
      </w:r>
      <w:r w:rsidR="00631459">
        <w:rPr>
          <w:rFonts w:cs="Arial"/>
          <w:sz w:val="22"/>
          <w:szCs w:val="22"/>
        </w:rPr>
        <w:t xml:space="preserve">należnego </w:t>
      </w:r>
      <w:r w:rsidR="00631459" w:rsidRPr="008572D5">
        <w:rPr>
          <w:rFonts w:cs="Arial"/>
          <w:sz w:val="22"/>
          <w:szCs w:val="22"/>
        </w:rPr>
        <w:t xml:space="preserve">Wykonawcy </w:t>
      </w:r>
      <w:r w:rsidR="00631459">
        <w:rPr>
          <w:rFonts w:cs="Arial"/>
          <w:sz w:val="22"/>
          <w:szCs w:val="22"/>
        </w:rPr>
        <w:t xml:space="preserve">na podstawie </w:t>
      </w:r>
      <w:r w:rsidR="00631459" w:rsidRPr="008572D5">
        <w:rPr>
          <w:rFonts w:cs="Arial"/>
          <w:sz w:val="22"/>
          <w:szCs w:val="22"/>
        </w:rPr>
        <w:t>§ 6 ust.1 Umowy</w:t>
      </w:r>
      <w:r>
        <w:rPr>
          <w:rFonts w:cs="Arial"/>
          <w:sz w:val="22"/>
          <w:szCs w:val="22"/>
        </w:rPr>
        <w:t>;</w:t>
      </w:r>
    </w:p>
    <w:p w14:paraId="261EF52B" w14:textId="77777777" w:rsidR="00722F1E" w:rsidRDefault="00722F1E" w:rsidP="00722F1E">
      <w:pPr>
        <w:widowControl w:val="0"/>
        <w:numPr>
          <w:ilvl w:val="1"/>
          <w:numId w:val="2"/>
        </w:numPr>
        <w:tabs>
          <w:tab w:val="left" w:pos="360"/>
        </w:tabs>
        <w:spacing w:after="120"/>
        <w:jc w:val="both"/>
        <w:rPr>
          <w:rFonts w:cs="Arial"/>
          <w:sz w:val="22"/>
          <w:szCs w:val="22"/>
        </w:rPr>
      </w:pPr>
      <w:r w:rsidRPr="00D221BB">
        <w:rPr>
          <w:rFonts w:cs="Arial"/>
          <w:sz w:val="22"/>
          <w:szCs w:val="22"/>
        </w:rPr>
        <w:t>w przypadku, gdy którakolwiek ze Stron odstąpi od Umowy</w:t>
      </w:r>
      <w:r>
        <w:rPr>
          <w:rFonts w:cs="Arial"/>
          <w:sz w:val="22"/>
          <w:szCs w:val="22"/>
        </w:rPr>
        <w:t>:</w:t>
      </w:r>
    </w:p>
    <w:p w14:paraId="0CB03D07" w14:textId="77777777" w:rsidR="00722F1E" w:rsidRDefault="00722F1E" w:rsidP="00722F1E">
      <w:pPr>
        <w:pStyle w:val="Akapitzlist"/>
        <w:widowControl w:val="0"/>
        <w:numPr>
          <w:ilvl w:val="2"/>
          <w:numId w:val="2"/>
        </w:numPr>
        <w:tabs>
          <w:tab w:val="clear" w:pos="2340"/>
          <w:tab w:val="num" w:pos="2694"/>
        </w:tabs>
        <w:spacing w:after="120" w:line="240" w:lineRule="auto"/>
        <w:ind w:left="1276"/>
        <w:jc w:val="both"/>
        <w:rPr>
          <w:rFonts w:ascii="Arial" w:eastAsia="Times New Roman" w:hAnsi="Arial" w:cs="Arial"/>
          <w:lang w:eastAsia="pl-PL"/>
        </w:rPr>
      </w:pPr>
      <w:r w:rsidRPr="00093810">
        <w:rPr>
          <w:rFonts w:ascii="Arial" w:eastAsia="Times New Roman" w:hAnsi="Arial" w:cs="Arial"/>
          <w:lang w:eastAsia="pl-PL"/>
        </w:rPr>
        <w:t xml:space="preserve">w całości z przyczyn leżących po stronie Wykonawcy lub gdy Wykonawca odstąpi od Umowy w całości bez uzasadnionej przyczyny – w wysokości 10 % </w:t>
      </w:r>
      <w:r>
        <w:rPr>
          <w:rFonts w:ascii="Arial" w:eastAsia="Times New Roman" w:hAnsi="Arial" w:cs="Arial"/>
          <w:lang w:eastAsia="pl-PL"/>
        </w:rPr>
        <w:t>całego</w:t>
      </w:r>
      <w:r w:rsidRPr="00093810">
        <w:rPr>
          <w:rFonts w:ascii="Arial" w:eastAsia="Times New Roman" w:hAnsi="Arial" w:cs="Arial"/>
          <w:lang w:eastAsia="pl-PL"/>
        </w:rPr>
        <w:t xml:space="preserve"> wynagrodzenia netto należnego Wykonawcy na podstawie § 6 ust.1 Umowy;</w:t>
      </w:r>
    </w:p>
    <w:p w14:paraId="6021F72E" w14:textId="44805075" w:rsidR="00722F1E" w:rsidRPr="00093810" w:rsidRDefault="00722F1E" w:rsidP="00722F1E">
      <w:pPr>
        <w:pStyle w:val="Akapitzlist"/>
        <w:widowControl w:val="0"/>
        <w:numPr>
          <w:ilvl w:val="2"/>
          <w:numId w:val="2"/>
        </w:numPr>
        <w:tabs>
          <w:tab w:val="clear" w:pos="2340"/>
          <w:tab w:val="num" w:pos="2694"/>
        </w:tabs>
        <w:spacing w:after="120" w:line="240" w:lineRule="auto"/>
        <w:ind w:left="1276"/>
        <w:jc w:val="both"/>
        <w:rPr>
          <w:rFonts w:ascii="Arial" w:eastAsia="Times New Roman" w:hAnsi="Arial" w:cs="Arial"/>
          <w:lang w:eastAsia="pl-PL"/>
        </w:rPr>
      </w:pPr>
      <w:r w:rsidRPr="00093810">
        <w:rPr>
          <w:rFonts w:ascii="Arial" w:eastAsia="Times New Roman" w:hAnsi="Arial" w:cs="Arial"/>
          <w:lang w:eastAsia="pl-PL"/>
        </w:rPr>
        <w:t xml:space="preserve">w </w:t>
      </w:r>
      <w:r>
        <w:rPr>
          <w:rFonts w:ascii="Arial" w:eastAsia="Times New Roman" w:hAnsi="Arial" w:cs="Arial"/>
          <w:lang w:eastAsia="pl-PL"/>
        </w:rPr>
        <w:t>części</w:t>
      </w:r>
      <w:r w:rsidRPr="00093810">
        <w:rPr>
          <w:rFonts w:ascii="Arial" w:eastAsia="Times New Roman" w:hAnsi="Arial" w:cs="Arial"/>
          <w:lang w:eastAsia="pl-PL"/>
        </w:rPr>
        <w:t xml:space="preserve"> z przyczyn leżących po stronie Wykonawcy lub gdy Wykonawca odstąpi od Umowy w c</w:t>
      </w:r>
      <w:r>
        <w:rPr>
          <w:rFonts w:ascii="Arial" w:eastAsia="Times New Roman" w:hAnsi="Arial" w:cs="Arial"/>
          <w:lang w:eastAsia="pl-PL"/>
        </w:rPr>
        <w:t>zęści</w:t>
      </w:r>
      <w:r w:rsidRPr="00093810">
        <w:rPr>
          <w:rFonts w:ascii="Arial" w:eastAsia="Times New Roman" w:hAnsi="Arial" w:cs="Arial"/>
          <w:lang w:eastAsia="pl-PL"/>
        </w:rPr>
        <w:t xml:space="preserve"> bez uzasadnionej przyczyny – w wysokości 10 % </w:t>
      </w:r>
      <w:r>
        <w:rPr>
          <w:rFonts w:ascii="Arial" w:eastAsia="Times New Roman" w:hAnsi="Arial" w:cs="Arial"/>
          <w:lang w:eastAsia="pl-PL"/>
        </w:rPr>
        <w:t>całego</w:t>
      </w:r>
      <w:r w:rsidRPr="00093810">
        <w:rPr>
          <w:rFonts w:ascii="Arial" w:eastAsia="Times New Roman" w:hAnsi="Arial" w:cs="Arial"/>
          <w:lang w:eastAsia="pl-PL"/>
        </w:rPr>
        <w:t xml:space="preserve"> wynagrodzenia netto należnego Wykonawcy na podstawie § 6 ust.1 Umowy</w:t>
      </w:r>
      <w:r w:rsidR="00C84AB4">
        <w:rPr>
          <w:rFonts w:ascii="Arial" w:eastAsia="Times New Roman" w:hAnsi="Arial" w:cs="Arial"/>
          <w:lang w:eastAsia="pl-PL"/>
        </w:rPr>
        <w:t>.</w:t>
      </w:r>
    </w:p>
    <w:p w14:paraId="12147E0C" w14:textId="77777777" w:rsidR="00722F1E" w:rsidRPr="00D221BB" w:rsidRDefault="00722F1E" w:rsidP="00722F1E">
      <w:pPr>
        <w:widowControl w:val="0"/>
        <w:numPr>
          <w:ilvl w:val="1"/>
          <w:numId w:val="2"/>
        </w:numPr>
        <w:tabs>
          <w:tab w:val="left" w:pos="360"/>
        </w:tabs>
        <w:spacing w:after="120"/>
        <w:jc w:val="both"/>
        <w:rPr>
          <w:rFonts w:cs="Arial"/>
          <w:sz w:val="22"/>
          <w:szCs w:val="22"/>
        </w:rPr>
      </w:pPr>
      <w:r w:rsidRPr="00D221BB">
        <w:rPr>
          <w:rFonts w:cs="Arial"/>
          <w:sz w:val="22"/>
          <w:szCs w:val="22"/>
        </w:rPr>
        <w:t>w przypadku naruszenia przez Wykonawcę obowiąz</w:t>
      </w:r>
      <w:r>
        <w:rPr>
          <w:rFonts w:cs="Arial"/>
          <w:sz w:val="22"/>
          <w:szCs w:val="22"/>
        </w:rPr>
        <w:t xml:space="preserve">ku poufności określonego </w:t>
      </w:r>
      <w:r>
        <w:rPr>
          <w:rFonts w:cs="Arial"/>
          <w:sz w:val="22"/>
          <w:szCs w:val="22"/>
        </w:rPr>
        <w:br/>
        <w:t>w § 11</w:t>
      </w:r>
      <w:r w:rsidRPr="00D221BB">
        <w:rPr>
          <w:rFonts w:cs="Arial"/>
          <w:sz w:val="22"/>
          <w:szCs w:val="22"/>
        </w:rPr>
        <w:t xml:space="preserve"> Umowy – w wysokości </w:t>
      </w:r>
      <w:r>
        <w:rPr>
          <w:rFonts w:cs="Arial"/>
          <w:sz w:val="22"/>
          <w:szCs w:val="22"/>
        </w:rPr>
        <w:t>5</w:t>
      </w:r>
      <w:r w:rsidRPr="00D221BB">
        <w:rPr>
          <w:rFonts w:cs="Arial"/>
          <w:sz w:val="22"/>
          <w:szCs w:val="22"/>
        </w:rPr>
        <w:t xml:space="preserve"> 000,00 zł (słownie: </w:t>
      </w:r>
      <w:r>
        <w:rPr>
          <w:rFonts w:cs="Arial"/>
          <w:sz w:val="22"/>
          <w:szCs w:val="22"/>
        </w:rPr>
        <w:t xml:space="preserve">pięć </w:t>
      </w:r>
      <w:r w:rsidRPr="00D221BB">
        <w:rPr>
          <w:rFonts w:cs="Arial"/>
          <w:sz w:val="22"/>
          <w:szCs w:val="22"/>
        </w:rPr>
        <w:t>tysi</w:t>
      </w:r>
      <w:r>
        <w:rPr>
          <w:rFonts w:cs="Arial"/>
          <w:sz w:val="22"/>
          <w:szCs w:val="22"/>
        </w:rPr>
        <w:t>ęcy</w:t>
      </w:r>
      <w:r w:rsidRPr="00D221BB">
        <w:rPr>
          <w:rFonts w:cs="Arial"/>
          <w:sz w:val="22"/>
          <w:szCs w:val="22"/>
        </w:rPr>
        <w:t xml:space="preserve"> złotych 00/100) – za każdorazowe naruszenie tego obowiązku</w:t>
      </w:r>
      <w:r>
        <w:rPr>
          <w:rFonts w:cs="Arial"/>
          <w:sz w:val="22"/>
          <w:szCs w:val="22"/>
        </w:rPr>
        <w:t>.</w:t>
      </w:r>
    </w:p>
    <w:p w14:paraId="37346023" w14:textId="77777777" w:rsidR="00722F1E" w:rsidRDefault="00722F1E" w:rsidP="00722F1E">
      <w:pPr>
        <w:widowControl w:val="0"/>
        <w:numPr>
          <w:ilvl w:val="0"/>
          <w:numId w:val="2"/>
        </w:numPr>
        <w:spacing w:after="120"/>
        <w:jc w:val="both"/>
        <w:rPr>
          <w:rFonts w:cs="Arial"/>
          <w:sz w:val="22"/>
          <w:szCs w:val="22"/>
        </w:rPr>
      </w:pPr>
      <w:r>
        <w:rPr>
          <w:rFonts w:cs="Arial"/>
          <w:sz w:val="22"/>
          <w:szCs w:val="22"/>
        </w:rPr>
        <w:t>Łączna odpowiedzialność odszkodowawcza Wykonawcy z tytułu kar umownych ograniczona jest do wysokości 100% całego wynagrodzenia netto z tytułu wykonania przedmiotu Umowy, o którym mowa w § 6</w:t>
      </w:r>
      <w:r w:rsidRPr="00D221BB">
        <w:rPr>
          <w:rFonts w:cs="Arial"/>
          <w:sz w:val="22"/>
          <w:szCs w:val="22"/>
        </w:rPr>
        <w:t xml:space="preserve"> ust. </w:t>
      </w:r>
      <w:r>
        <w:rPr>
          <w:rFonts w:cs="Arial"/>
          <w:sz w:val="22"/>
          <w:szCs w:val="22"/>
        </w:rPr>
        <w:t>1 Umowy.</w:t>
      </w:r>
    </w:p>
    <w:p w14:paraId="6F58E705" w14:textId="77777777" w:rsidR="00722F1E" w:rsidRPr="0078678B" w:rsidRDefault="00722F1E" w:rsidP="00722F1E">
      <w:pPr>
        <w:widowControl w:val="0"/>
        <w:numPr>
          <w:ilvl w:val="0"/>
          <w:numId w:val="2"/>
        </w:numPr>
        <w:spacing w:after="120"/>
        <w:jc w:val="both"/>
        <w:rPr>
          <w:rFonts w:cs="Arial"/>
          <w:sz w:val="22"/>
          <w:szCs w:val="22"/>
        </w:rPr>
      </w:pPr>
      <w:r w:rsidRPr="00D221BB">
        <w:rPr>
          <w:rFonts w:cs="Arial"/>
          <w:sz w:val="22"/>
          <w:szCs w:val="22"/>
        </w:rPr>
        <w:t xml:space="preserve">Jeżeli kary umowne wskazane w ust. 1 nie pokryją w całości szkody poniesionej przez Zamawiającego, </w:t>
      </w:r>
      <w:r w:rsidRPr="00D221BB">
        <w:rPr>
          <w:rFonts w:cs="Arial"/>
          <w:bCs/>
          <w:sz w:val="22"/>
          <w:szCs w:val="22"/>
        </w:rPr>
        <w:t xml:space="preserve">Zamawiający </w:t>
      </w:r>
      <w:r w:rsidRPr="00D221BB">
        <w:rPr>
          <w:rFonts w:cs="Arial"/>
          <w:sz w:val="22"/>
          <w:szCs w:val="22"/>
        </w:rPr>
        <w:t xml:space="preserve">zastrzega sobie możliwość dochodzenia odszkodowania uzupełniającego </w:t>
      </w:r>
      <w:r>
        <w:rPr>
          <w:rFonts w:cs="Arial"/>
          <w:sz w:val="22"/>
          <w:szCs w:val="22"/>
        </w:rPr>
        <w:t>w pełnej wysokości.</w:t>
      </w:r>
    </w:p>
    <w:p w14:paraId="40A38F85" w14:textId="77777777" w:rsidR="00722F1E" w:rsidRPr="00D221BB" w:rsidRDefault="00722F1E" w:rsidP="00722F1E">
      <w:pPr>
        <w:widowControl w:val="0"/>
        <w:numPr>
          <w:ilvl w:val="0"/>
          <w:numId w:val="2"/>
        </w:numPr>
        <w:spacing w:after="120"/>
        <w:jc w:val="both"/>
        <w:rPr>
          <w:rFonts w:cs="Arial"/>
          <w:sz w:val="22"/>
          <w:szCs w:val="22"/>
        </w:rPr>
      </w:pPr>
      <w:r w:rsidRPr="00D221BB">
        <w:rPr>
          <w:rFonts w:cs="Arial"/>
          <w:sz w:val="22"/>
          <w:szCs w:val="22"/>
        </w:rPr>
        <w:t xml:space="preserve">Wykonawca wyraża zgodę na potrącanie przez Zamawiającego naliczonych kar umownych z wynagrodzenia za wykonanie przedmiotu Umowy. </w:t>
      </w:r>
    </w:p>
    <w:p w14:paraId="5DC5BFF3" w14:textId="77777777" w:rsidR="00722F1E" w:rsidRDefault="00722F1E" w:rsidP="00722F1E">
      <w:pPr>
        <w:numPr>
          <w:ilvl w:val="0"/>
          <w:numId w:val="2"/>
        </w:numPr>
        <w:tabs>
          <w:tab w:val="num" w:pos="426"/>
        </w:tabs>
        <w:spacing w:after="120"/>
        <w:jc w:val="both"/>
        <w:rPr>
          <w:rFonts w:cs="Arial"/>
          <w:sz w:val="22"/>
          <w:szCs w:val="22"/>
        </w:rPr>
      </w:pPr>
      <w:r w:rsidRPr="00D221BB">
        <w:rPr>
          <w:rFonts w:cs="Arial"/>
          <w:sz w:val="22"/>
          <w:szCs w:val="22"/>
        </w:rPr>
        <w:t xml:space="preserve">Kary umowne będą płatne przez Wykonawcę w terminie 14 dni od daty </w:t>
      </w:r>
      <w:r>
        <w:rPr>
          <w:rFonts w:cs="Arial"/>
          <w:sz w:val="22"/>
          <w:szCs w:val="22"/>
        </w:rPr>
        <w:t>doręczenia</w:t>
      </w:r>
      <w:r w:rsidRPr="00D221BB">
        <w:rPr>
          <w:rFonts w:cs="Arial"/>
          <w:sz w:val="22"/>
          <w:szCs w:val="22"/>
        </w:rPr>
        <w:t xml:space="preserve"> noty obciążeniowej przez Zamawiającego.</w:t>
      </w:r>
    </w:p>
    <w:p w14:paraId="0661B6EE" w14:textId="77777777" w:rsidR="00722F1E" w:rsidRDefault="00722F1E" w:rsidP="00722F1E">
      <w:pPr>
        <w:numPr>
          <w:ilvl w:val="0"/>
          <w:numId w:val="2"/>
        </w:numPr>
        <w:tabs>
          <w:tab w:val="num" w:pos="426"/>
        </w:tabs>
        <w:spacing w:after="120"/>
        <w:jc w:val="both"/>
        <w:rPr>
          <w:rFonts w:cs="Arial"/>
          <w:sz w:val="22"/>
          <w:szCs w:val="22"/>
        </w:rPr>
      </w:pPr>
      <w:r w:rsidRPr="00093810">
        <w:rPr>
          <w:rFonts w:cs="Arial"/>
          <w:sz w:val="22"/>
          <w:szCs w:val="22"/>
        </w:rPr>
        <w:t>Żadna ze Stron nie będzie odpowiedzialna wobec drug</w:t>
      </w:r>
      <w:r>
        <w:rPr>
          <w:rFonts w:cs="Arial"/>
          <w:sz w:val="22"/>
          <w:szCs w:val="22"/>
        </w:rPr>
        <w:t xml:space="preserve">iej Strony za szkodę w postaci </w:t>
      </w:r>
      <w:r w:rsidRPr="00093810">
        <w:rPr>
          <w:rFonts w:cs="Arial"/>
          <w:sz w:val="22"/>
          <w:szCs w:val="22"/>
        </w:rPr>
        <w:t>utraconych korzyści, powstałych w wyniku niewykonania lub nienależytego wykonania Umowy. W celu uniknięcia wątpliwości postanowienie to w żaden sposób nie wyłącza, ani nie ogranicza wynikających z Umowy roszczeń o zapłatę kary umownej</w:t>
      </w:r>
      <w:r>
        <w:rPr>
          <w:rFonts w:cs="Arial"/>
          <w:sz w:val="22"/>
          <w:szCs w:val="22"/>
        </w:rPr>
        <w:t>.</w:t>
      </w:r>
    </w:p>
    <w:p w14:paraId="6DB38048" w14:textId="77777777" w:rsidR="00722F1E" w:rsidRDefault="00722F1E" w:rsidP="007C637B">
      <w:pPr>
        <w:keepNext/>
        <w:widowControl w:val="0"/>
        <w:spacing w:after="60"/>
        <w:jc w:val="center"/>
        <w:rPr>
          <w:rFonts w:cs="Arial"/>
          <w:b/>
          <w:sz w:val="22"/>
          <w:szCs w:val="22"/>
        </w:rPr>
      </w:pPr>
      <w:r w:rsidRPr="00887A52">
        <w:rPr>
          <w:rFonts w:cs="Arial"/>
          <w:b/>
          <w:sz w:val="22"/>
          <w:szCs w:val="22"/>
        </w:rPr>
        <w:lastRenderedPageBreak/>
        <w:t>§ 9</w:t>
      </w:r>
    </w:p>
    <w:p w14:paraId="1A4D305C" w14:textId="77777777" w:rsidR="00722F1E" w:rsidRPr="00887A52" w:rsidRDefault="00722F1E" w:rsidP="007C637B">
      <w:pPr>
        <w:keepNext/>
        <w:widowControl w:val="0"/>
        <w:spacing w:after="60"/>
        <w:jc w:val="center"/>
        <w:rPr>
          <w:rFonts w:cs="Arial"/>
          <w:b/>
          <w:sz w:val="22"/>
          <w:szCs w:val="22"/>
        </w:rPr>
      </w:pPr>
      <w:r w:rsidRPr="00887A52">
        <w:rPr>
          <w:rFonts w:cs="Arial"/>
          <w:b/>
          <w:sz w:val="22"/>
          <w:szCs w:val="22"/>
        </w:rPr>
        <w:t>ODSTĄPIENIE OD UMOWY I ROZWIĄZANIE UMOWY</w:t>
      </w:r>
    </w:p>
    <w:p w14:paraId="1E4509F9" w14:textId="77777777" w:rsidR="00722F1E" w:rsidRDefault="00722F1E" w:rsidP="00722F1E">
      <w:pPr>
        <w:widowControl w:val="0"/>
        <w:numPr>
          <w:ilvl w:val="3"/>
          <w:numId w:val="6"/>
        </w:numPr>
        <w:spacing w:after="120"/>
        <w:jc w:val="both"/>
        <w:rPr>
          <w:rFonts w:cs="Arial"/>
          <w:sz w:val="22"/>
          <w:szCs w:val="22"/>
        </w:rPr>
      </w:pPr>
      <w:r w:rsidRPr="00093810">
        <w:rPr>
          <w:rFonts w:cs="Arial"/>
          <w:sz w:val="22"/>
          <w:szCs w:val="22"/>
        </w:rPr>
        <w:t>Niezależnie od postanowień niniejszego paragrafu, każda ze Stron Umowy może od niej odstąpić w przypadkach i w sposób określony ustawą, w szczególności Kodeksem cywilnym</w:t>
      </w:r>
      <w:r>
        <w:rPr>
          <w:rFonts w:cs="Arial"/>
          <w:sz w:val="22"/>
          <w:szCs w:val="22"/>
        </w:rPr>
        <w:t>.</w:t>
      </w:r>
    </w:p>
    <w:p w14:paraId="599C530C" w14:textId="77777777" w:rsidR="00722F1E" w:rsidRPr="00887A52" w:rsidRDefault="00722F1E" w:rsidP="00722F1E">
      <w:pPr>
        <w:widowControl w:val="0"/>
        <w:numPr>
          <w:ilvl w:val="3"/>
          <w:numId w:val="6"/>
        </w:numPr>
        <w:spacing w:after="120"/>
        <w:jc w:val="both"/>
        <w:rPr>
          <w:rFonts w:cs="Arial"/>
          <w:sz w:val="22"/>
          <w:szCs w:val="22"/>
        </w:rPr>
      </w:pPr>
      <w:r w:rsidRPr="00A67993">
        <w:rPr>
          <w:rFonts w:cs="Arial"/>
          <w:sz w:val="22"/>
          <w:szCs w:val="22"/>
        </w:rPr>
        <w:t>Niezależnie od możliwości odstąpienia przez Zamawiają</w:t>
      </w:r>
      <w:r>
        <w:rPr>
          <w:rFonts w:cs="Arial"/>
          <w:sz w:val="22"/>
          <w:szCs w:val="22"/>
        </w:rPr>
        <w:t>cego od Umowy na podstawie ust. </w:t>
      </w:r>
      <w:r w:rsidRPr="00A67993">
        <w:rPr>
          <w:rFonts w:cs="Arial"/>
          <w:sz w:val="22"/>
          <w:szCs w:val="22"/>
        </w:rPr>
        <w:t xml:space="preserve">1 oraz innych postanowień Umowy, Zamawiający może odstąpić od Umowy w całości lub w części, jeżeli Wykonawca naruszy istotny </w:t>
      </w:r>
      <w:r>
        <w:rPr>
          <w:rFonts w:cs="Arial"/>
          <w:sz w:val="22"/>
          <w:szCs w:val="22"/>
        </w:rPr>
        <w:t>obowiązek określony w Umowie, w </w:t>
      </w:r>
      <w:r w:rsidRPr="00A67993">
        <w:rPr>
          <w:rFonts w:cs="Arial"/>
          <w:sz w:val="22"/>
          <w:szCs w:val="22"/>
        </w:rPr>
        <w:t>szczególności</w:t>
      </w:r>
      <w:r>
        <w:rPr>
          <w:rFonts w:cs="Arial"/>
          <w:sz w:val="22"/>
          <w:szCs w:val="22"/>
        </w:rPr>
        <w:t>:</w:t>
      </w:r>
    </w:p>
    <w:p w14:paraId="5D2AD909" w14:textId="77777777" w:rsidR="00722F1E" w:rsidRDefault="00722F1E" w:rsidP="00722F1E">
      <w:pPr>
        <w:widowControl w:val="0"/>
        <w:numPr>
          <w:ilvl w:val="1"/>
          <w:numId w:val="16"/>
        </w:numPr>
        <w:spacing w:after="120"/>
        <w:jc w:val="both"/>
        <w:rPr>
          <w:rFonts w:cs="Arial"/>
          <w:sz w:val="22"/>
          <w:szCs w:val="22"/>
        </w:rPr>
      </w:pPr>
      <w:r w:rsidRPr="00F766A8">
        <w:rPr>
          <w:rFonts w:cs="Arial"/>
          <w:sz w:val="22"/>
          <w:szCs w:val="22"/>
        </w:rPr>
        <w:t>n</w:t>
      </w:r>
      <w:r>
        <w:rPr>
          <w:rFonts w:cs="Arial"/>
          <w:sz w:val="22"/>
          <w:szCs w:val="22"/>
        </w:rPr>
        <w:t xml:space="preserve">ie zrealizuje dostawy w </w:t>
      </w:r>
      <w:r w:rsidRPr="00F71F0E">
        <w:rPr>
          <w:rFonts w:cs="Arial"/>
          <w:sz w:val="22"/>
          <w:szCs w:val="22"/>
        </w:rPr>
        <w:t>terminie określonym w § 2 ust. 1 Umowy</w:t>
      </w:r>
      <w:r w:rsidRPr="00F766A8">
        <w:rPr>
          <w:rFonts w:cs="Arial"/>
          <w:sz w:val="22"/>
          <w:szCs w:val="22"/>
        </w:rPr>
        <w:t xml:space="preserve"> bez uzasadnionej przyczyny</w:t>
      </w:r>
      <w:r>
        <w:rPr>
          <w:rFonts w:cs="Arial"/>
          <w:sz w:val="22"/>
          <w:szCs w:val="22"/>
        </w:rPr>
        <w:t xml:space="preserve"> </w:t>
      </w:r>
      <w:r w:rsidRPr="00136631">
        <w:rPr>
          <w:rFonts w:cs="Arial"/>
          <w:sz w:val="22"/>
          <w:szCs w:val="22"/>
        </w:rPr>
        <w:t xml:space="preserve">i </w:t>
      </w:r>
      <w:r>
        <w:rPr>
          <w:rFonts w:cs="Arial"/>
          <w:sz w:val="22"/>
          <w:szCs w:val="22"/>
        </w:rPr>
        <w:t>opóźnienie</w:t>
      </w:r>
      <w:r w:rsidRPr="00136631">
        <w:rPr>
          <w:rFonts w:cs="Arial"/>
          <w:sz w:val="22"/>
          <w:szCs w:val="22"/>
        </w:rPr>
        <w:t xml:space="preserve"> z tego tytułu przekroczy </w:t>
      </w:r>
      <w:r>
        <w:rPr>
          <w:rFonts w:cs="Arial"/>
          <w:sz w:val="22"/>
          <w:szCs w:val="22"/>
        </w:rPr>
        <w:t>21 dni</w:t>
      </w:r>
      <w:r w:rsidRPr="00F766A8">
        <w:rPr>
          <w:rFonts w:cs="Arial"/>
          <w:sz w:val="22"/>
          <w:szCs w:val="22"/>
        </w:rPr>
        <w:t>;</w:t>
      </w:r>
    </w:p>
    <w:p w14:paraId="4FD51AC4" w14:textId="2F4B8261" w:rsidR="00722F1E" w:rsidRPr="00887A52" w:rsidRDefault="00722F1E" w:rsidP="00722F1E">
      <w:pPr>
        <w:widowControl w:val="0"/>
        <w:numPr>
          <w:ilvl w:val="1"/>
          <w:numId w:val="16"/>
        </w:numPr>
        <w:spacing w:after="120"/>
        <w:jc w:val="both"/>
        <w:rPr>
          <w:rFonts w:cs="Arial"/>
          <w:sz w:val="22"/>
          <w:szCs w:val="22"/>
        </w:rPr>
      </w:pPr>
      <w:r>
        <w:rPr>
          <w:rFonts w:cs="Arial"/>
          <w:sz w:val="22"/>
          <w:szCs w:val="22"/>
        </w:rPr>
        <w:t>nie usunie wad</w:t>
      </w:r>
      <w:r w:rsidRPr="00503F19">
        <w:rPr>
          <w:rFonts w:cs="Arial"/>
          <w:sz w:val="22"/>
          <w:szCs w:val="22"/>
        </w:rPr>
        <w:t xml:space="preserve"> stwierdzonych przy odbiorze, w terminie</w:t>
      </w:r>
      <w:r w:rsidR="00565D4A">
        <w:rPr>
          <w:rFonts w:cs="Arial"/>
          <w:sz w:val="22"/>
          <w:szCs w:val="22"/>
        </w:rPr>
        <w:t xml:space="preserve"> określonym zgodnie z § 5 ust. 5</w:t>
      </w:r>
      <w:r w:rsidRPr="00503F19">
        <w:rPr>
          <w:rFonts w:cs="Arial"/>
          <w:sz w:val="22"/>
          <w:szCs w:val="22"/>
        </w:rPr>
        <w:t xml:space="preserve"> Umowy</w:t>
      </w:r>
      <w:r>
        <w:rPr>
          <w:rFonts w:cs="Arial"/>
          <w:sz w:val="22"/>
          <w:szCs w:val="22"/>
        </w:rPr>
        <w:t>;</w:t>
      </w:r>
    </w:p>
    <w:p w14:paraId="3D70ABA4" w14:textId="77777777" w:rsidR="00722F1E" w:rsidRPr="00887A52" w:rsidRDefault="00722F1E" w:rsidP="00722F1E">
      <w:pPr>
        <w:widowControl w:val="0"/>
        <w:numPr>
          <w:ilvl w:val="1"/>
          <w:numId w:val="16"/>
        </w:numPr>
        <w:spacing w:after="120"/>
        <w:jc w:val="both"/>
        <w:rPr>
          <w:rFonts w:cs="Arial"/>
          <w:sz w:val="22"/>
          <w:szCs w:val="22"/>
        </w:rPr>
      </w:pPr>
      <w:r w:rsidRPr="00887A52">
        <w:rPr>
          <w:rFonts w:cs="Arial"/>
          <w:sz w:val="22"/>
          <w:szCs w:val="22"/>
        </w:rPr>
        <w:t xml:space="preserve">nie usunie wad Przedmiotu objętego Gwarancją lub jego części w terminie określonym w § 7 ust. 5 Umowy lub określonym na podstawie § 7 ust. 6 Umowy; </w:t>
      </w:r>
    </w:p>
    <w:p w14:paraId="267595A3" w14:textId="77777777" w:rsidR="00722F1E" w:rsidRPr="00887A52" w:rsidRDefault="00722F1E" w:rsidP="00722F1E">
      <w:pPr>
        <w:widowControl w:val="0"/>
        <w:numPr>
          <w:ilvl w:val="1"/>
          <w:numId w:val="16"/>
        </w:numPr>
        <w:spacing w:after="120"/>
        <w:jc w:val="both"/>
        <w:rPr>
          <w:rFonts w:cs="Arial"/>
          <w:sz w:val="22"/>
          <w:szCs w:val="22"/>
        </w:rPr>
      </w:pPr>
      <w:r w:rsidRPr="00887A52">
        <w:rPr>
          <w:rFonts w:cs="Arial"/>
          <w:sz w:val="22"/>
          <w:szCs w:val="22"/>
        </w:rPr>
        <w:t>nie usunie wad przedmiotu objętego rękojmią w terminie określonym w § 7 ust.</w:t>
      </w:r>
      <w:r w:rsidRPr="00887A52">
        <w:t xml:space="preserve"> </w:t>
      </w:r>
      <w:r w:rsidRPr="00887A52">
        <w:rPr>
          <w:rFonts w:cs="Arial"/>
          <w:sz w:val="22"/>
          <w:szCs w:val="22"/>
        </w:rPr>
        <w:t>15 Umowy lub określonym na podstawie § 7 ust. 16 Umowy;</w:t>
      </w:r>
    </w:p>
    <w:p w14:paraId="07FA46A4" w14:textId="77777777" w:rsidR="00722F1E" w:rsidRDefault="00722F1E" w:rsidP="00722F1E">
      <w:pPr>
        <w:widowControl w:val="0"/>
        <w:numPr>
          <w:ilvl w:val="1"/>
          <w:numId w:val="16"/>
        </w:numPr>
        <w:tabs>
          <w:tab w:val="left" w:pos="426"/>
        </w:tabs>
        <w:suppressAutoHyphens/>
        <w:spacing w:after="120"/>
        <w:jc w:val="both"/>
        <w:rPr>
          <w:rFonts w:cs="Arial"/>
          <w:sz w:val="22"/>
          <w:szCs w:val="22"/>
        </w:rPr>
      </w:pPr>
      <w:r w:rsidRPr="00887A52">
        <w:rPr>
          <w:rFonts w:cs="Arial"/>
          <w:sz w:val="22"/>
          <w:szCs w:val="22"/>
        </w:rPr>
        <w:t>jeżeli Wykonawca naruszy obowiązek zachowania poufności wynikający z § 1</w:t>
      </w:r>
      <w:r>
        <w:rPr>
          <w:rFonts w:cs="Arial"/>
          <w:sz w:val="22"/>
          <w:szCs w:val="22"/>
        </w:rPr>
        <w:t>1</w:t>
      </w:r>
      <w:r w:rsidRPr="00887A52">
        <w:rPr>
          <w:rFonts w:cs="Arial"/>
          <w:sz w:val="22"/>
          <w:szCs w:val="22"/>
        </w:rPr>
        <w:t xml:space="preserve"> Umowy</w:t>
      </w:r>
      <w:r>
        <w:rPr>
          <w:rFonts w:cs="Arial"/>
          <w:sz w:val="22"/>
          <w:szCs w:val="22"/>
        </w:rPr>
        <w:t>;</w:t>
      </w:r>
    </w:p>
    <w:p w14:paraId="2774AC70" w14:textId="77777777" w:rsidR="00722F1E" w:rsidRPr="00887A52" w:rsidRDefault="00722F1E" w:rsidP="00C84AB4">
      <w:pPr>
        <w:widowControl w:val="0"/>
        <w:numPr>
          <w:ilvl w:val="3"/>
          <w:numId w:val="6"/>
        </w:numPr>
        <w:tabs>
          <w:tab w:val="clear" w:pos="360"/>
          <w:tab w:val="num" w:pos="426"/>
        </w:tabs>
        <w:spacing w:after="120"/>
        <w:ind w:left="425" w:hanging="425"/>
        <w:jc w:val="both"/>
        <w:rPr>
          <w:rFonts w:cs="Arial"/>
          <w:sz w:val="22"/>
          <w:szCs w:val="22"/>
        </w:rPr>
      </w:pPr>
      <w:r w:rsidRPr="00887A52">
        <w:rPr>
          <w:rFonts w:cs="Arial"/>
          <w:bCs/>
          <w:sz w:val="22"/>
          <w:szCs w:val="22"/>
        </w:rPr>
        <w:t xml:space="preserve">Strony zgodnie postanawiają, że w przypadkach wskazanych w ust. </w:t>
      </w:r>
      <w:r>
        <w:rPr>
          <w:rFonts w:cs="Arial"/>
          <w:bCs/>
          <w:sz w:val="22"/>
          <w:szCs w:val="22"/>
        </w:rPr>
        <w:t>2</w:t>
      </w:r>
      <w:r w:rsidRPr="00887A52">
        <w:rPr>
          <w:rFonts w:cs="Arial"/>
          <w:bCs/>
          <w:sz w:val="22"/>
          <w:szCs w:val="22"/>
        </w:rPr>
        <w:t xml:space="preserve"> pkt 1 – </w:t>
      </w:r>
      <w:r>
        <w:rPr>
          <w:rFonts w:cs="Arial"/>
          <w:bCs/>
          <w:sz w:val="22"/>
          <w:szCs w:val="22"/>
        </w:rPr>
        <w:t>4</w:t>
      </w:r>
      <w:r w:rsidRPr="00887A52">
        <w:rPr>
          <w:rFonts w:cs="Arial"/>
          <w:bCs/>
          <w:sz w:val="22"/>
          <w:szCs w:val="22"/>
        </w:rPr>
        <w:t xml:space="preserve">, niezależnie od uprawnienia do odstąpienia od Umowy Zamawiający według swego uznania, będzie mógł sam lub zlecając to innym podmiotom zrealizować lub poprawić przedmiot Umowy na koszt i ryzyko Wykonawcy bez konieczności uzyskania uprzedniego upoważnienia sądowego na wykonanie zastępcze. </w:t>
      </w:r>
      <w:r w:rsidRPr="00887A52">
        <w:rPr>
          <w:rFonts w:cs="Arial"/>
          <w:sz w:val="22"/>
          <w:szCs w:val="22"/>
        </w:rPr>
        <w:t>W takim przypadku Zamawiający będzie uprawniony do potrącenia z wierzytelności Wykonawcy wszelkich kosztów związanych z wykonaniem zastępczym, kar umownych oraz odszkodowań, w tym związanych z dodatkowymi czynnościami i wydatkami poniesionymi przez Zamawiającego w związku z wykonywaniem przedmiotu Umowy przez Wykonawcę w sposób wadliwy lub sprzeczny z Umową. W przypadku, gdyby potrącenie nie doprowadziło do umorzenia całości wierzytelności Zamawiającego z powyższego tytułu, Zamawiający ma prawo żądania od Wykonawcy natychmiastowej zapłaty odpowiedniej sumy pieniężnej.</w:t>
      </w:r>
    </w:p>
    <w:p w14:paraId="42081AA1" w14:textId="51A725DF" w:rsidR="00722F1E" w:rsidRPr="002339B3" w:rsidRDefault="00722F1E" w:rsidP="00722F1E">
      <w:pPr>
        <w:widowControl w:val="0"/>
        <w:numPr>
          <w:ilvl w:val="3"/>
          <w:numId w:val="6"/>
        </w:numPr>
        <w:tabs>
          <w:tab w:val="clear" w:pos="360"/>
          <w:tab w:val="num" w:pos="426"/>
        </w:tabs>
        <w:spacing w:after="120"/>
        <w:ind w:left="426" w:hanging="426"/>
        <w:jc w:val="both"/>
        <w:rPr>
          <w:rFonts w:cs="Arial"/>
          <w:sz w:val="22"/>
          <w:szCs w:val="22"/>
        </w:rPr>
      </w:pPr>
      <w:r w:rsidRPr="00887A52">
        <w:rPr>
          <w:rFonts w:cs="Arial"/>
          <w:bCs/>
          <w:sz w:val="22"/>
          <w:szCs w:val="22"/>
        </w:rPr>
        <w:t xml:space="preserve">Jeśli przepis ustawy </w:t>
      </w:r>
      <w:r w:rsidRPr="002339B3">
        <w:rPr>
          <w:rFonts w:cs="Arial"/>
          <w:bCs/>
          <w:sz w:val="22"/>
          <w:szCs w:val="22"/>
        </w:rPr>
        <w:t xml:space="preserve">nie stanowi inaczej, uprawnienie do odstąpienia od Umowy Strona </w:t>
      </w:r>
      <w:r w:rsidRPr="00FA4F6A">
        <w:rPr>
          <w:rFonts w:cs="Arial"/>
          <w:sz w:val="22"/>
          <w:szCs w:val="22"/>
        </w:rPr>
        <w:t>uprawniona</w:t>
      </w:r>
      <w:r w:rsidRPr="002339B3">
        <w:rPr>
          <w:rFonts w:cs="Arial"/>
          <w:bCs/>
          <w:sz w:val="22"/>
          <w:szCs w:val="22"/>
        </w:rPr>
        <w:t xml:space="preserve"> może wykonać </w:t>
      </w:r>
      <w:r w:rsidRPr="00FA4F6A">
        <w:rPr>
          <w:color w:val="000000"/>
          <w:sz w:val="22"/>
          <w:szCs w:val="22"/>
        </w:rPr>
        <w:t xml:space="preserve">w ciągu 90 dni od dnia </w:t>
      </w:r>
      <w:r>
        <w:rPr>
          <w:color w:val="000000"/>
          <w:sz w:val="22"/>
          <w:szCs w:val="22"/>
        </w:rPr>
        <w:t xml:space="preserve">wystąpienia zdarzenia uprawniającego do złożenia </w:t>
      </w:r>
      <w:r w:rsidRPr="00FA4F6A">
        <w:rPr>
          <w:color w:val="000000"/>
          <w:sz w:val="22"/>
          <w:szCs w:val="22"/>
        </w:rPr>
        <w:t>oświadczenia o odstąpieniu od Umowy</w:t>
      </w:r>
      <w:r>
        <w:rPr>
          <w:color w:val="000000"/>
          <w:sz w:val="22"/>
          <w:szCs w:val="22"/>
        </w:rPr>
        <w:t xml:space="preserve">, nie później jednak niż do dnia </w:t>
      </w:r>
      <w:r w:rsidR="005A5218">
        <w:rPr>
          <w:color w:val="000000"/>
          <w:sz w:val="22"/>
          <w:szCs w:val="22"/>
        </w:rPr>
        <w:t>2</w:t>
      </w:r>
      <w:r w:rsidR="00F331C6">
        <w:rPr>
          <w:color w:val="000000"/>
          <w:sz w:val="22"/>
          <w:szCs w:val="22"/>
        </w:rPr>
        <w:t>1</w:t>
      </w:r>
      <w:r w:rsidR="005A5218">
        <w:rPr>
          <w:color w:val="000000"/>
          <w:sz w:val="22"/>
          <w:szCs w:val="22"/>
        </w:rPr>
        <w:t>.0</w:t>
      </w:r>
      <w:r w:rsidR="00F331C6">
        <w:rPr>
          <w:color w:val="000000"/>
          <w:sz w:val="22"/>
          <w:szCs w:val="22"/>
        </w:rPr>
        <w:t>4</w:t>
      </w:r>
      <w:r w:rsidR="005A5218">
        <w:rPr>
          <w:color w:val="000000"/>
          <w:sz w:val="22"/>
          <w:szCs w:val="22"/>
        </w:rPr>
        <w:t>.202</w:t>
      </w:r>
      <w:r w:rsidR="00F331C6">
        <w:rPr>
          <w:color w:val="000000"/>
          <w:sz w:val="22"/>
          <w:szCs w:val="22"/>
        </w:rPr>
        <w:t>7</w:t>
      </w:r>
      <w:r>
        <w:rPr>
          <w:color w:val="000000"/>
          <w:sz w:val="22"/>
          <w:szCs w:val="22"/>
        </w:rPr>
        <w:t>r.</w:t>
      </w:r>
    </w:p>
    <w:p w14:paraId="4BF27970" w14:textId="77777777" w:rsidR="00722F1E" w:rsidRPr="00887A52" w:rsidRDefault="00722F1E" w:rsidP="00722F1E">
      <w:pPr>
        <w:widowControl w:val="0"/>
        <w:numPr>
          <w:ilvl w:val="3"/>
          <w:numId w:val="6"/>
        </w:numPr>
        <w:tabs>
          <w:tab w:val="clear" w:pos="360"/>
          <w:tab w:val="num" w:pos="426"/>
        </w:tabs>
        <w:spacing w:after="120"/>
        <w:ind w:left="426" w:hanging="426"/>
        <w:jc w:val="both"/>
        <w:rPr>
          <w:rFonts w:cs="Arial"/>
          <w:sz w:val="22"/>
          <w:szCs w:val="22"/>
        </w:rPr>
      </w:pPr>
      <w:r w:rsidRPr="00887A52">
        <w:rPr>
          <w:rFonts w:cs="Arial"/>
          <w:sz w:val="22"/>
          <w:szCs w:val="22"/>
        </w:rPr>
        <w:t xml:space="preserve">Niezależnie od wyżej wskazanych uprawnień do odstąpienia od Umowy, Zamawiający może od Umowy odstąpić (w całości lub w części) także bez podania przyczyn w terminie 7 dni od dnia zawarcia Umowy. W takim przypadku ust. </w:t>
      </w:r>
      <w:r>
        <w:rPr>
          <w:rFonts w:cs="Arial"/>
          <w:sz w:val="22"/>
          <w:szCs w:val="22"/>
        </w:rPr>
        <w:t>4</w:t>
      </w:r>
      <w:r w:rsidRPr="00887A52">
        <w:rPr>
          <w:rFonts w:cs="Arial"/>
          <w:sz w:val="22"/>
          <w:szCs w:val="22"/>
        </w:rPr>
        <w:t xml:space="preserve"> </w:t>
      </w:r>
      <w:r>
        <w:rPr>
          <w:rFonts w:cs="Arial"/>
          <w:sz w:val="22"/>
          <w:szCs w:val="22"/>
        </w:rPr>
        <w:t xml:space="preserve">oraz 7- 8 </w:t>
      </w:r>
      <w:r w:rsidRPr="00887A52">
        <w:rPr>
          <w:rFonts w:cs="Arial"/>
          <w:sz w:val="22"/>
          <w:szCs w:val="22"/>
        </w:rPr>
        <w:t>nie ma zastosowania.</w:t>
      </w:r>
    </w:p>
    <w:p w14:paraId="3029AD8F" w14:textId="77777777" w:rsidR="00722F1E" w:rsidRDefault="00722F1E" w:rsidP="00722F1E">
      <w:pPr>
        <w:widowControl w:val="0"/>
        <w:numPr>
          <w:ilvl w:val="3"/>
          <w:numId w:val="6"/>
        </w:numPr>
        <w:tabs>
          <w:tab w:val="clear" w:pos="360"/>
          <w:tab w:val="num" w:pos="426"/>
        </w:tabs>
        <w:spacing w:after="120"/>
        <w:ind w:left="426" w:hanging="426"/>
        <w:jc w:val="both"/>
        <w:rPr>
          <w:rFonts w:cs="Arial"/>
          <w:sz w:val="22"/>
          <w:szCs w:val="22"/>
        </w:rPr>
      </w:pPr>
      <w:r w:rsidRPr="00A67993">
        <w:rPr>
          <w:rFonts w:cs="Arial"/>
          <w:sz w:val="22"/>
          <w:szCs w:val="22"/>
        </w:rPr>
        <w:t>Odstąpienie od Umowy wymaga zachowania formy pisemnej pod rygorem nieważności.</w:t>
      </w:r>
    </w:p>
    <w:p w14:paraId="49F401B1" w14:textId="77777777" w:rsidR="00722F1E" w:rsidRDefault="00722F1E" w:rsidP="00722F1E">
      <w:pPr>
        <w:widowControl w:val="0"/>
        <w:numPr>
          <w:ilvl w:val="3"/>
          <w:numId w:val="6"/>
        </w:numPr>
        <w:tabs>
          <w:tab w:val="clear" w:pos="360"/>
          <w:tab w:val="num" w:pos="426"/>
        </w:tabs>
        <w:spacing w:after="120"/>
        <w:ind w:left="426" w:hanging="426"/>
        <w:jc w:val="both"/>
        <w:rPr>
          <w:rFonts w:cs="Arial"/>
          <w:sz w:val="22"/>
          <w:szCs w:val="22"/>
        </w:rPr>
      </w:pPr>
      <w:r w:rsidRPr="00A67993">
        <w:rPr>
          <w:rFonts w:cs="Arial"/>
          <w:sz w:val="22"/>
          <w:szCs w:val="22"/>
        </w:rPr>
        <w:t xml:space="preserve">W przypadku odstąpienia od Umowy w części przez którąkolwiek ze Stron uprawnieni przedstawiciele Stron w uzgodnionym obustronnie terminie, nie dłuższym jednak niż </w:t>
      </w:r>
      <w:r>
        <w:rPr>
          <w:rFonts w:cs="Arial"/>
          <w:sz w:val="22"/>
          <w:szCs w:val="22"/>
        </w:rPr>
        <w:t>30</w:t>
      </w:r>
      <w:r w:rsidRPr="00A67993">
        <w:rPr>
          <w:rFonts w:cs="Arial"/>
          <w:sz w:val="22"/>
          <w:szCs w:val="22"/>
        </w:rPr>
        <w:t xml:space="preserve"> dni kalendarzowych od dnia doręczenia oświadczenia o odstąpieniu od Umowy, potwierdzą na piśmie stan zaawansowania należycie zrealizowanej części przedmiotu Umowy do dnia złożenia oświadczenia o odstąpieniu od Umowy. Wykonawca zapewni udział jego uprawnionych przedstawicieli w inwentaryzacji. Brak stawiennictwa przedstawicieli Wykonawcy uprawniać będzie Zamawiającego do jednostronnego przeprowadzenia inwentaryzacji ze sk</w:t>
      </w:r>
      <w:r>
        <w:rPr>
          <w:rFonts w:cs="Arial"/>
          <w:sz w:val="22"/>
          <w:szCs w:val="22"/>
        </w:rPr>
        <w:t xml:space="preserve">utkiem wiążącym dla obu Stron. </w:t>
      </w:r>
      <w:r w:rsidRPr="00A67993">
        <w:rPr>
          <w:rFonts w:cs="Arial"/>
          <w:sz w:val="22"/>
          <w:szCs w:val="22"/>
        </w:rPr>
        <w:t xml:space="preserve">Sporządzenie inwentaryzacji, o której mowa w zdaniu poprzedzającym nie wyłącza uprawnienia </w:t>
      </w:r>
      <w:r w:rsidRPr="00A67993">
        <w:rPr>
          <w:rFonts w:cs="Arial"/>
          <w:sz w:val="22"/>
          <w:szCs w:val="22"/>
        </w:rPr>
        <w:lastRenderedPageBreak/>
        <w:t>Zamawiającego do ewentualnego dochodzenia kar umownych lub odszkodowania z tytułu nienależytego wykonania Umowy. Protokół z inwentaryzacji będzie podstawą do wzajemnych rozliczeń Stron.</w:t>
      </w:r>
    </w:p>
    <w:p w14:paraId="30F1CCBA" w14:textId="77777777" w:rsidR="00722F1E" w:rsidRDefault="00722F1E" w:rsidP="00722F1E">
      <w:pPr>
        <w:widowControl w:val="0"/>
        <w:numPr>
          <w:ilvl w:val="3"/>
          <w:numId w:val="6"/>
        </w:numPr>
        <w:tabs>
          <w:tab w:val="clear" w:pos="360"/>
          <w:tab w:val="num" w:pos="426"/>
        </w:tabs>
        <w:spacing w:after="120"/>
        <w:ind w:left="426" w:hanging="426"/>
        <w:jc w:val="both"/>
        <w:rPr>
          <w:rFonts w:cs="Arial"/>
          <w:sz w:val="22"/>
          <w:szCs w:val="22"/>
        </w:rPr>
      </w:pPr>
      <w:r w:rsidRPr="0043079F">
        <w:rPr>
          <w:rFonts w:cs="Arial"/>
          <w:sz w:val="22"/>
          <w:szCs w:val="22"/>
        </w:rPr>
        <w:t>Odstąpienie wywołuje skutek na przyszłość, a Wykonawca jest uprawniony do wynagrodzenia za dostawy</w:t>
      </w:r>
      <w:r>
        <w:rPr>
          <w:rFonts w:cs="Arial"/>
          <w:sz w:val="22"/>
          <w:szCs w:val="22"/>
        </w:rPr>
        <w:t xml:space="preserve"> prawidłowo</w:t>
      </w:r>
      <w:r w:rsidRPr="0043079F">
        <w:rPr>
          <w:rFonts w:cs="Arial"/>
          <w:sz w:val="22"/>
          <w:szCs w:val="22"/>
        </w:rPr>
        <w:t xml:space="preserve"> wykonane do dnia odstąpienia od Umowy, na podstawie dowodów dostawy.</w:t>
      </w:r>
    </w:p>
    <w:p w14:paraId="4747C4DA" w14:textId="77777777" w:rsidR="00722F1E" w:rsidRPr="00887A52" w:rsidRDefault="00722F1E" w:rsidP="00722F1E">
      <w:pPr>
        <w:widowControl w:val="0"/>
        <w:numPr>
          <w:ilvl w:val="3"/>
          <w:numId w:val="6"/>
        </w:numPr>
        <w:spacing w:after="120"/>
        <w:jc w:val="both"/>
        <w:rPr>
          <w:rFonts w:cs="Arial"/>
          <w:sz w:val="22"/>
          <w:szCs w:val="22"/>
        </w:rPr>
      </w:pPr>
      <w:r w:rsidRPr="00887A52">
        <w:rPr>
          <w:rFonts w:cs="Arial"/>
          <w:sz w:val="22"/>
          <w:szCs w:val="22"/>
        </w:rPr>
        <w:t>Umowa może być rozwiązana</w:t>
      </w:r>
      <w:r>
        <w:rPr>
          <w:rFonts w:cs="Arial"/>
          <w:sz w:val="22"/>
          <w:szCs w:val="22"/>
        </w:rPr>
        <w:t xml:space="preserve"> </w:t>
      </w:r>
      <w:r w:rsidRPr="000D6A70">
        <w:rPr>
          <w:rFonts w:cs="Arial"/>
          <w:sz w:val="22"/>
          <w:szCs w:val="22"/>
        </w:rPr>
        <w:t xml:space="preserve">ze skutkiem natychmiastowym </w:t>
      </w:r>
      <w:r>
        <w:rPr>
          <w:rFonts w:cs="Arial"/>
          <w:sz w:val="22"/>
          <w:szCs w:val="22"/>
        </w:rPr>
        <w:t>w przypadku określonym w </w:t>
      </w:r>
      <w:r w:rsidRPr="00887A52">
        <w:rPr>
          <w:rFonts w:cs="Arial"/>
          <w:sz w:val="22"/>
          <w:szCs w:val="22"/>
        </w:rPr>
        <w:t>§</w:t>
      </w:r>
      <w:r>
        <w:rPr>
          <w:rFonts w:cs="Arial"/>
          <w:sz w:val="22"/>
          <w:szCs w:val="22"/>
        </w:rPr>
        <w:t> </w:t>
      </w:r>
      <w:r w:rsidRPr="00887A52">
        <w:rPr>
          <w:rFonts w:cs="Arial"/>
          <w:sz w:val="22"/>
          <w:szCs w:val="22"/>
        </w:rPr>
        <w:t>1</w:t>
      </w:r>
      <w:r>
        <w:rPr>
          <w:rFonts w:cs="Arial"/>
          <w:sz w:val="22"/>
          <w:szCs w:val="22"/>
        </w:rPr>
        <w:t>3</w:t>
      </w:r>
      <w:r w:rsidRPr="00887A52">
        <w:rPr>
          <w:rFonts w:cs="Arial"/>
          <w:sz w:val="22"/>
          <w:szCs w:val="22"/>
        </w:rPr>
        <w:t xml:space="preserve"> </w:t>
      </w:r>
      <w:r>
        <w:rPr>
          <w:rFonts w:cs="Arial"/>
          <w:sz w:val="22"/>
          <w:szCs w:val="22"/>
        </w:rPr>
        <w:t>ust. </w:t>
      </w:r>
      <w:r w:rsidRPr="00887A52">
        <w:rPr>
          <w:rFonts w:cs="Arial"/>
          <w:sz w:val="22"/>
          <w:szCs w:val="22"/>
        </w:rPr>
        <w:t xml:space="preserve">5 Umowy. </w:t>
      </w:r>
    </w:p>
    <w:p w14:paraId="2757AB66" w14:textId="77777777" w:rsidR="00722F1E" w:rsidRDefault="00722F1E" w:rsidP="00722F1E">
      <w:pPr>
        <w:widowControl w:val="0"/>
        <w:numPr>
          <w:ilvl w:val="3"/>
          <w:numId w:val="6"/>
        </w:numPr>
        <w:tabs>
          <w:tab w:val="clear" w:pos="360"/>
          <w:tab w:val="num" w:pos="426"/>
        </w:tabs>
        <w:spacing w:after="120"/>
        <w:ind w:left="426" w:hanging="426"/>
        <w:jc w:val="both"/>
        <w:rPr>
          <w:rFonts w:cs="Arial"/>
          <w:sz w:val="22"/>
          <w:szCs w:val="22"/>
        </w:rPr>
      </w:pPr>
      <w:r w:rsidRPr="00887A52">
        <w:rPr>
          <w:rFonts w:cs="Arial"/>
          <w:iCs/>
          <w:sz w:val="22"/>
          <w:szCs w:val="22"/>
        </w:rPr>
        <w:t>Rozwiązani</w:t>
      </w:r>
      <w:r w:rsidRPr="00887A52">
        <w:rPr>
          <w:rFonts w:cs="Arial"/>
          <w:sz w:val="22"/>
          <w:szCs w:val="22"/>
        </w:rPr>
        <w:t>e Umowy wymaga zachowania formy pisemnej pod rygorem nieważności.</w:t>
      </w:r>
    </w:p>
    <w:p w14:paraId="6957377A" w14:textId="77777777" w:rsidR="00722F1E" w:rsidRDefault="00722F1E" w:rsidP="007C637B">
      <w:pPr>
        <w:keepNext/>
        <w:widowControl w:val="0"/>
        <w:spacing w:after="60"/>
        <w:jc w:val="center"/>
        <w:rPr>
          <w:rFonts w:cs="Arial"/>
          <w:b/>
          <w:sz w:val="22"/>
          <w:szCs w:val="22"/>
        </w:rPr>
      </w:pPr>
      <w:r w:rsidRPr="00F11707">
        <w:rPr>
          <w:rFonts w:cs="Arial"/>
          <w:b/>
          <w:sz w:val="22"/>
          <w:szCs w:val="22"/>
        </w:rPr>
        <w:t xml:space="preserve">§ </w:t>
      </w:r>
      <w:r>
        <w:rPr>
          <w:rFonts w:cs="Arial"/>
          <w:b/>
          <w:sz w:val="22"/>
          <w:szCs w:val="22"/>
        </w:rPr>
        <w:t>10</w:t>
      </w:r>
    </w:p>
    <w:p w14:paraId="51F831D7" w14:textId="77777777" w:rsidR="00722F1E" w:rsidRPr="00F11707" w:rsidRDefault="00722F1E" w:rsidP="007C637B">
      <w:pPr>
        <w:keepNext/>
        <w:widowControl w:val="0"/>
        <w:spacing w:after="60"/>
        <w:jc w:val="center"/>
        <w:rPr>
          <w:rFonts w:cs="Arial"/>
          <w:b/>
          <w:sz w:val="22"/>
          <w:szCs w:val="22"/>
        </w:rPr>
      </w:pPr>
      <w:r w:rsidRPr="00F11707">
        <w:rPr>
          <w:rFonts w:cs="Arial"/>
          <w:b/>
          <w:sz w:val="22"/>
          <w:szCs w:val="22"/>
        </w:rPr>
        <w:t>ZABEZPIECZENIE NALEŻYTEGO WYKONANIA UMOWY</w:t>
      </w:r>
    </w:p>
    <w:p w14:paraId="399CDBE0" w14:textId="77777777" w:rsidR="00722F1E" w:rsidRPr="007936EF" w:rsidRDefault="00722F1E" w:rsidP="00722F1E">
      <w:pPr>
        <w:widowControl w:val="0"/>
        <w:spacing w:after="120"/>
        <w:jc w:val="both"/>
        <w:rPr>
          <w:rFonts w:eastAsia="Calibri" w:cs="Arial"/>
          <w:sz w:val="22"/>
          <w:szCs w:val="22"/>
          <w:lang w:eastAsia="en-US"/>
        </w:rPr>
      </w:pPr>
      <w:r w:rsidRPr="00AC2FA7">
        <w:rPr>
          <w:rFonts w:cs="Arial"/>
          <w:sz w:val="22"/>
          <w:szCs w:val="22"/>
        </w:rPr>
        <w:t>Zamawiający nie wymaga wniesienia przez Wykonawcę zabezpieczenia należytego wykonania Umowy</w:t>
      </w:r>
      <w:r>
        <w:rPr>
          <w:rFonts w:cs="Arial"/>
          <w:sz w:val="22"/>
          <w:szCs w:val="22"/>
        </w:rPr>
        <w:t>.</w:t>
      </w:r>
    </w:p>
    <w:p w14:paraId="51ABE0E3" w14:textId="77777777" w:rsidR="00722F1E" w:rsidRDefault="00722F1E" w:rsidP="007C637B">
      <w:pPr>
        <w:keepNext/>
        <w:widowControl w:val="0"/>
        <w:spacing w:after="60"/>
        <w:jc w:val="center"/>
        <w:rPr>
          <w:rFonts w:cs="Arial"/>
          <w:b/>
          <w:sz w:val="22"/>
          <w:szCs w:val="22"/>
        </w:rPr>
      </w:pPr>
      <w:r w:rsidRPr="00786944">
        <w:rPr>
          <w:rFonts w:cs="Arial"/>
          <w:b/>
          <w:sz w:val="22"/>
          <w:szCs w:val="22"/>
        </w:rPr>
        <w:t>§ 1</w:t>
      </w:r>
      <w:r>
        <w:rPr>
          <w:rFonts w:cs="Arial"/>
          <w:b/>
          <w:sz w:val="22"/>
          <w:szCs w:val="22"/>
        </w:rPr>
        <w:t>1</w:t>
      </w:r>
    </w:p>
    <w:p w14:paraId="49DF4D5D" w14:textId="22E0F555" w:rsidR="00722F1E" w:rsidRPr="00786944" w:rsidRDefault="00056BB3" w:rsidP="007C637B">
      <w:pPr>
        <w:keepNext/>
        <w:widowControl w:val="0"/>
        <w:spacing w:after="60"/>
        <w:jc w:val="center"/>
        <w:rPr>
          <w:rFonts w:cs="Arial"/>
          <w:b/>
          <w:sz w:val="22"/>
          <w:szCs w:val="22"/>
        </w:rPr>
      </w:pPr>
      <w:r>
        <w:rPr>
          <w:rFonts w:cs="Arial"/>
          <w:b/>
          <w:sz w:val="22"/>
          <w:szCs w:val="22"/>
        </w:rPr>
        <w:t>POUFNOŚĆ</w:t>
      </w:r>
    </w:p>
    <w:p w14:paraId="16A7CE04" w14:textId="77777777" w:rsidR="00722F1E" w:rsidRPr="005C7214" w:rsidRDefault="00722F1E" w:rsidP="000D17B1">
      <w:pPr>
        <w:numPr>
          <w:ilvl w:val="0"/>
          <w:numId w:val="8"/>
        </w:numPr>
        <w:spacing w:after="120"/>
        <w:jc w:val="both"/>
        <w:rPr>
          <w:sz w:val="22"/>
          <w:szCs w:val="22"/>
        </w:rPr>
      </w:pPr>
      <w:r w:rsidRPr="005C7214">
        <w:rPr>
          <w:sz w:val="22"/>
          <w:szCs w:val="22"/>
        </w:rPr>
        <w:t xml:space="preserve">Wykonawca nieodwołalnie i bezwarunkowo zobowiązuje się do zachowania </w:t>
      </w:r>
      <w:r w:rsidRPr="005C7214">
        <w:rPr>
          <w:rFonts w:eastAsia="Calibri"/>
          <w:sz w:val="22"/>
          <w:szCs w:val="22"/>
          <w:lang w:eastAsia="en-US"/>
        </w:rPr>
        <w:t>poufności</w:t>
      </w:r>
      <w:r w:rsidRPr="005C7214">
        <w:rPr>
          <w:sz w:val="22"/>
          <w:szCs w:val="22"/>
        </w:rPr>
        <w:t xml:space="preserve"> Informacji Poufnych w rozumieniu niniejszego paragrafu oraz zobowiązuje się traktować je i chronić jak tajemnicę przedsiębiorstwa w rozumieniu ustawy z dnia 16 kwietnia 1993 roku o zwalczaniu nieuczciwej konkurencji </w:t>
      </w:r>
      <w:r w:rsidRPr="005C7214">
        <w:rPr>
          <w:rFonts w:eastAsia="Calibri"/>
          <w:sz w:val="22"/>
          <w:szCs w:val="22"/>
          <w:lang w:eastAsia="en-US"/>
        </w:rPr>
        <w:t>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3E973224" w14:textId="77777777" w:rsidR="00722F1E" w:rsidRPr="005C7214" w:rsidRDefault="00722F1E" w:rsidP="000D17B1">
      <w:pPr>
        <w:numPr>
          <w:ilvl w:val="0"/>
          <w:numId w:val="8"/>
        </w:numPr>
        <w:spacing w:after="120"/>
        <w:ind w:left="426" w:hanging="426"/>
        <w:jc w:val="both"/>
        <w:rPr>
          <w:sz w:val="22"/>
          <w:szCs w:val="22"/>
        </w:rPr>
      </w:pPr>
      <w:r w:rsidRPr="005C7214">
        <w:rPr>
          <w:sz w:val="22"/>
          <w:szCs w:val="22"/>
        </w:rPr>
        <w:t>Przez Informacje Poufne należy rozumieć wszelkie informacje (w tym przekazane lub pozyskane w formie ustnej, pisemnej, elektronicznej i każdej innej) związane z Umową, uzyskane w trakcie negocjacji warunków Umowy,</w:t>
      </w:r>
      <w:r w:rsidRPr="005C7214">
        <w:rPr>
          <w:rFonts w:eastAsia="Calibri"/>
          <w:sz w:val="22"/>
          <w:szCs w:val="22"/>
          <w:lang w:eastAsia="en-US"/>
        </w:rPr>
        <w:t xml:space="preserve"> </w:t>
      </w:r>
      <w:r w:rsidRPr="005C7214">
        <w:rPr>
          <w:sz w:val="22"/>
          <w:szCs w:val="22"/>
        </w:rPr>
        <w:t>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w:t>
      </w:r>
      <w:r>
        <w:rPr>
          <w:sz w:val="22"/>
          <w:szCs w:val="22"/>
        </w:rPr>
        <w:t>, a </w:t>
      </w:r>
      <w:r w:rsidRPr="005C7214">
        <w:rPr>
          <w:sz w:val="22"/>
          <w:szCs w:val="22"/>
        </w:rPr>
        <w:t>także innych podmiotów, w szczególności tych, z którymi Zamawiający</w:t>
      </w:r>
      <w:r>
        <w:rPr>
          <w:sz w:val="22"/>
          <w:szCs w:val="22"/>
        </w:rPr>
        <w:t xml:space="preserve"> pozostaje w </w:t>
      </w:r>
      <w:r w:rsidRPr="005C7214">
        <w:rPr>
          <w:sz w:val="22"/>
          <w:szCs w:val="22"/>
        </w:rPr>
        <w:t>stosunku dominacji lub zależności oraz, z którymi jest powiązany kapitałowo lub umownie (Informacje Poufne).</w:t>
      </w:r>
    </w:p>
    <w:p w14:paraId="496B5BE1" w14:textId="77777777" w:rsidR="00722F1E" w:rsidRPr="005C7214" w:rsidRDefault="00722F1E" w:rsidP="000D17B1">
      <w:pPr>
        <w:numPr>
          <w:ilvl w:val="0"/>
          <w:numId w:val="8"/>
        </w:numPr>
        <w:spacing w:after="120"/>
        <w:ind w:left="426" w:hanging="426"/>
        <w:jc w:val="both"/>
        <w:rPr>
          <w:rFonts w:eastAsia="Calibri"/>
          <w:sz w:val="22"/>
          <w:szCs w:val="22"/>
          <w:lang w:eastAsia="en-US"/>
        </w:rPr>
      </w:pPr>
      <w:r w:rsidRPr="005C7214">
        <w:rPr>
          <w:rFonts w:eastAsia="Calibri"/>
          <w:sz w:val="22"/>
          <w:szCs w:val="22"/>
          <w:lang w:eastAsia="en-US"/>
        </w:rPr>
        <w:t>Informacja poufna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36B0A78C" w14:textId="77777777" w:rsidR="00722F1E" w:rsidRPr="005C7214" w:rsidRDefault="00722F1E" w:rsidP="000D17B1">
      <w:pPr>
        <w:numPr>
          <w:ilvl w:val="0"/>
          <w:numId w:val="8"/>
        </w:numPr>
        <w:spacing w:after="120"/>
        <w:ind w:left="426" w:hanging="426"/>
        <w:jc w:val="both"/>
        <w:rPr>
          <w:sz w:val="22"/>
          <w:szCs w:val="22"/>
        </w:rPr>
      </w:pPr>
      <w:r w:rsidRPr="005C7214">
        <w:rPr>
          <w:sz w:val="22"/>
          <w:szCs w:val="22"/>
        </w:rPr>
        <w:t>Wykonawca nie może bez uprzedniej pisemnej</w:t>
      </w:r>
      <w:r w:rsidRPr="005C7214">
        <w:rPr>
          <w:rFonts w:eastAsia="Calibri"/>
          <w:sz w:val="22"/>
          <w:szCs w:val="22"/>
          <w:lang w:eastAsia="en-US"/>
        </w:rPr>
        <w:t>, pod rygorem nieważności,</w:t>
      </w:r>
      <w:r w:rsidRPr="005C7214">
        <w:rPr>
          <w:sz w:val="22"/>
          <w:szCs w:val="22"/>
        </w:rPr>
        <w:t xml:space="preserve"> zgody Zamawiającego ujawniać, upubliczniać, przekazywać ani w inny sposób udostępniać osobom trzecim lub wykorzystywać do celów innych niż realizacja Umowy, jakichkolwiek Informacji Poufnych.</w:t>
      </w:r>
      <w:r w:rsidRPr="005C7214">
        <w:rPr>
          <w:rFonts w:eastAsia="Calibri"/>
          <w:sz w:val="22"/>
          <w:szCs w:val="22"/>
          <w:lang w:eastAsia="en-US"/>
        </w:rPr>
        <w:t xml:space="preserve"> </w:t>
      </w:r>
    </w:p>
    <w:p w14:paraId="32187369" w14:textId="77777777" w:rsidR="00722F1E" w:rsidRPr="005C7214" w:rsidRDefault="00722F1E" w:rsidP="000D17B1">
      <w:pPr>
        <w:numPr>
          <w:ilvl w:val="0"/>
          <w:numId w:val="8"/>
        </w:numPr>
        <w:spacing w:after="120"/>
        <w:ind w:left="426" w:hanging="426"/>
        <w:jc w:val="both"/>
        <w:rPr>
          <w:sz w:val="22"/>
          <w:szCs w:val="22"/>
        </w:rPr>
      </w:pPr>
      <w:r w:rsidRPr="005C7214">
        <w:rPr>
          <w:sz w:val="22"/>
          <w:szCs w:val="22"/>
        </w:rPr>
        <w:t>Zobowiązanie do zachowania poufności nie ma zastosowania do Informacji Poufnych:</w:t>
      </w:r>
    </w:p>
    <w:p w14:paraId="6F105CE8" w14:textId="77777777" w:rsidR="00722F1E" w:rsidRPr="005C7214" w:rsidRDefault="00722F1E" w:rsidP="000D17B1">
      <w:pPr>
        <w:numPr>
          <w:ilvl w:val="0"/>
          <w:numId w:val="9"/>
        </w:numPr>
        <w:spacing w:after="120"/>
        <w:ind w:left="851" w:hanging="425"/>
        <w:jc w:val="both"/>
        <w:rPr>
          <w:sz w:val="22"/>
          <w:szCs w:val="22"/>
        </w:rPr>
      </w:pPr>
      <w:r w:rsidRPr="005C7214">
        <w:rPr>
          <w:sz w:val="22"/>
          <w:szCs w:val="22"/>
        </w:rPr>
        <w:t>które są dostępne Wykonawcy przed ich ujawnieniem Wykonawcy przez Zamawiającego;</w:t>
      </w:r>
    </w:p>
    <w:p w14:paraId="61C92159" w14:textId="77777777" w:rsidR="00722F1E" w:rsidRPr="005C7214" w:rsidRDefault="00722F1E" w:rsidP="000D17B1">
      <w:pPr>
        <w:numPr>
          <w:ilvl w:val="0"/>
          <w:numId w:val="9"/>
        </w:numPr>
        <w:spacing w:after="120"/>
        <w:ind w:left="851" w:hanging="425"/>
        <w:jc w:val="both"/>
        <w:rPr>
          <w:sz w:val="22"/>
          <w:szCs w:val="22"/>
        </w:rPr>
      </w:pPr>
      <w:r w:rsidRPr="005C7214">
        <w:rPr>
          <w:sz w:val="22"/>
          <w:szCs w:val="22"/>
        </w:rPr>
        <w:t>które zostały uzyskane z wyraźnym wyłączeniem przez Zamawiającego zobowiązania Wykonawcy do zachowania poufności;</w:t>
      </w:r>
    </w:p>
    <w:p w14:paraId="7C1130EA" w14:textId="77777777" w:rsidR="00722F1E" w:rsidRPr="005C7214" w:rsidRDefault="00722F1E" w:rsidP="000D17B1">
      <w:pPr>
        <w:numPr>
          <w:ilvl w:val="0"/>
          <w:numId w:val="9"/>
        </w:numPr>
        <w:spacing w:after="120"/>
        <w:ind w:left="851" w:hanging="425"/>
        <w:jc w:val="both"/>
        <w:rPr>
          <w:sz w:val="22"/>
          <w:szCs w:val="22"/>
        </w:rPr>
      </w:pPr>
      <w:r w:rsidRPr="005C7214">
        <w:rPr>
          <w:sz w:val="22"/>
          <w:szCs w:val="22"/>
        </w:rPr>
        <w:lastRenderedPageBreak/>
        <w:t xml:space="preserve">które zostały uzyskane od osoby trzeciej, która uprawniona jest do udzielenia takich informacji; </w:t>
      </w:r>
    </w:p>
    <w:p w14:paraId="3A8E7C31" w14:textId="77777777" w:rsidR="00722F1E" w:rsidRPr="005C7214" w:rsidRDefault="00722F1E" w:rsidP="000D17B1">
      <w:pPr>
        <w:numPr>
          <w:ilvl w:val="0"/>
          <w:numId w:val="9"/>
        </w:numPr>
        <w:spacing w:after="120"/>
        <w:ind w:left="851" w:hanging="425"/>
        <w:jc w:val="both"/>
        <w:rPr>
          <w:sz w:val="22"/>
          <w:szCs w:val="22"/>
        </w:rPr>
      </w:pPr>
      <w:r w:rsidRPr="005C7214">
        <w:rPr>
          <w:sz w:val="22"/>
          <w:szCs w:val="22"/>
        </w:rPr>
        <w:t>których ujawnienie wymagane jest na podstawie bezwzględnie obowiązujących przepisów prawa lub na podstawie żądania uprawnionych władz;</w:t>
      </w:r>
    </w:p>
    <w:p w14:paraId="073F2EF5" w14:textId="77777777" w:rsidR="00722F1E" w:rsidRPr="005C7214" w:rsidRDefault="00722F1E" w:rsidP="000D17B1">
      <w:pPr>
        <w:numPr>
          <w:ilvl w:val="0"/>
          <w:numId w:val="9"/>
        </w:numPr>
        <w:spacing w:after="120"/>
        <w:ind w:left="851" w:hanging="425"/>
        <w:jc w:val="both"/>
        <w:rPr>
          <w:sz w:val="22"/>
          <w:szCs w:val="22"/>
        </w:rPr>
      </w:pPr>
      <w:r w:rsidRPr="005C7214">
        <w:rPr>
          <w:sz w:val="22"/>
          <w:szCs w:val="22"/>
        </w:rPr>
        <w:t>które stanowią informacje powszechnie znane.</w:t>
      </w:r>
    </w:p>
    <w:p w14:paraId="1DF9279A" w14:textId="77777777" w:rsidR="00722F1E" w:rsidRPr="005C7214" w:rsidRDefault="00722F1E" w:rsidP="000D17B1">
      <w:pPr>
        <w:numPr>
          <w:ilvl w:val="0"/>
          <w:numId w:val="8"/>
        </w:numPr>
        <w:spacing w:after="120"/>
        <w:ind w:left="426" w:hanging="426"/>
        <w:jc w:val="both"/>
        <w:rPr>
          <w:sz w:val="22"/>
          <w:szCs w:val="22"/>
        </w:rPr>
      </w:pPr>
      <w:r w:rsidRPr="005C7214">
        <w:rPr>
          <w:sz w:val="22"/>
          <w:szCs w:val="22"/>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7A70F411" w14:textId="77777777" w:rsidR="00722F1E" w:rsidRPr="005C7214" w:rsidRDefault="00722F1E" w:rsidP="000D17B1">
      <w:pPr>
        <w:numPr>
          <w:ilvl w:val="0"/>
          <w:numId w:val="8"/>
        </w:numPr>
        <w:spacing w:after="120"/>
        <w:ind w:left="426" w:hanging="426"/>
        <w:jc w:val="both"/>
        <w:rPr>
          <w:rFonts w:eastAsia="Calibri"/>
          <w:sz w:val="22"/>
          <w:szCs w:val="22"/>
          <w:lang w:eastAsia="en-US"/>
        </w:rPr>
      </w:pPr>
      <w:r w:rsidRPr="005C7214">
        <w:rPr>
          <w:rFonts w:eastAsia="Calibri"/>
          <w:sz w:val="22"/>
          <w:szCs w:val="22"/>
          <w:lang w:eastAsia="en-US"/>
        </w:rPr>
        <w:t>Wykonawca oświadcza, że dysponuje odpowiednimi środkami organizacyjno-technicznymi, które zapewniają bezpieczeństwo informacjom przekazanym przez Zamawiającego w ramach realizacji Umowy.</w:t>
      </w:r>
    </w:p>
    <w:p w14:paraId="5A50280F" w14:textId="77777777" w:rsidR="00722F1E" w:rsidRPr="005C7214" w:rsidRDefault="00722F1E" w:rsidP="000D17B1">
      <w:pPr>
        <w:numPr>
          <w:ilvl w:val="0"/>
          <w:numId w:val="8"/>
        </w:numPr>
        <w:spacing w:after="120"/>
        <w:ind w:left="426" w:hanging="426"/>
        <w:jc w:val="both"/>
        <w:rPr>
          <w:sz w:val="22"/>
          <w:szCs w:val="22"/>
        </w:rPr>
      </w:pPr>
      <w:r w:rsidRPr="005C7214">
        <w:rPr>
          <w:sz w:val="22"/>
          <w:szCs w:val="22"/>
        </w:rPr>
        <w:t xml:space="preserve">Zobowiązanie do zachowania poufności, o którym mowa w niniejszym paragrafie wiąże Wykonawcę </w:t>
      </w:r>
      <w:r w:rsidRPr="005C7214">
        <w:rPr>
          <w:rFonts w:eastAsia="Calibri"/>
          <w:sz w:val="22"/>
          <w:szCs w:val="22"/>
          <w:lang w:eastAsia="en-US"/>
        </w:rPr>
        <w:t>w czasie obowiązywania</w:t>
      </w:r>
      <w:r w:rsidRPr="005C7214">
        <w:rPr>
          <w:sz w:val="22"/>
          <w:szCs w:val="22"/>
        </w:rPr>
        <w:t xml:space="preserve"> Umowy, </w:t>
      </w:r>
      <w:r w:rsidRPr="005C7214">
        <w:rPr>
          <w:rFonts w:eastAsia="Calibri"/>
          <w:sz w:val="22"/>
          <w:szCs w:val="22"/>
          <w:lang w:eastAsia="en-US"/>
        </w:rPr>
        <w:t xml:space="preserve">a </w:t>
      </w:r>
      <w:r w:rsidRPr="005C7214">
        <w:rPr>
          <w:sz w:val="22"/>
          <w:szCs w:val="22"/>
        </w:rPr>
        <w:t xml:space="preserve">także w </w:t>
      </w:r>
      <w:r w:rsidRPr="005C7214">
        <w:rPr>
          <w:rFonts w:eastAsia="Calibri"/>
          <w:sz w:val="22"/>
          <w:szCs w:val="22"/>
          <w:lang w:eastAsia="en-US"/>
        </w:rPr>
        <w:t>okresie 5 lat od jej</w:t>
      </w:r>
      <w:r w:rsidRPr="005C7214">
        <w:rPr>
          <w:sz w:val="22"/>
          <w:szCs w:val="22"/>
        </w:rPr>
        <w:t xml:space="preserve"> wygaśnięcia, rozwiązania lub odstąpienia od Umowy.</w:t>
      </w:r>
    </w:p>
    <w:p w14:paraId="501DB944" w14:textId="77777777" w:rsidR="00722F1E" w:rsidRPr="005C7214" w:rsidRDefault="00722F1E" w:rsidP="000D17B1">
      <w:pPr>
        <w:numPr>
          <w:ilvl w:val="0"/>
          <w:numId w:val="8"/>
        </w:numPr>
        <w:spacing w:after="120"/>
        <w:ind w:left="426" w:hanging="426"/>
        <w:jc w:val="both"/>
        <w:rPr>
          <w:sz w:val="22"/>
          <w:szCs w:val="22"/>
        </w:rPr>
      </w:pPr>
      <w:r w:rsidRPr="005C7214">
        <w:rPr>
          <w:sz w:val="22"/>
          <w:szCs w:val="22"/>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p>
    <w:p w14:paraId="1F593C2C" w14:textId="77777777" w:rsidR="00722F1E" w:rsidRPr="005C7214" w:rsidRDefault="00722F1E" w:rsidP="000D17B1">
      <w:pPr>
        <w:numPr>
          <w:ilvl w:val="0"/>
          <w:numId w:val="8"/>
        </w:numPr>
        <w:spacing w:after="120"/>
        <w:ind w:left="426" w:hanging="426"/>
        <w:jc w:val="both"/>
        <w:rPr>
          <w:rFonts w:eastAsia="Calibri"/>
          <w:sz w:val="22"/>
          <w:szCs w:val="22"/>
          <w:lang w:eastAsia="en-US"/>
        </w:rPr>
      </w:pPr>
      <w:r w:rsidRPr="005C7214">
        <w:rPr>
          <w:rFonts w:eastAsia="Calibri"/>
          <w:sz w:val="22"/>
          <w:szCs w:val="22"/>
          <w:lang w:eastAsia="en-US"/>
        </w:rPr>
        <w:t>Określone w niniejszym paragrafie obowiązki Wykonawcy w zakresie Informacji Poufnych dotyczą również Podwykonawców. Wykonawca zapewni, aby umowy zawierane z</w:t>
      </w:r>
      <w:r>
        <w:rPr>
          <w:rFonts w:eastAsia="Calibri"/>
          <w:sz w:val="22"/>
          <w:szCs w:val="22"/>
          <w:lang w:eastAsia="en-US"/>
        </w:rPr>
        <w:t> </w:t>
      </w:r>
      <w:r w:rsidRPr="005C7214">
        <w:rPr>
          <w:rFonts w:eastAsia="Calibri"/>
          <w:sz w:val="22"/>
          <w:szCs w:val="22"/>
          <w:lang w:eastAsia="en-US"/>
        </w:rPr>
        <w:t xml:space="preserve">Podwykonawcami zawierały odpowiednie zapisy gwarantujące zachowanie poufności </w:t>
      </w:r>
      <w:r>
        <w:rPr>
          <w:rFonts w:eastAsia="Calibri"/>
          <w:sz w:val="22"/>
          <w:szCs w:val="22"/>
          <w:lang w:eastAsia="en-US"/>
        </w:rPr>
        <w:t> </w:t>
      </w:r>
      <w:r w:rsidRPr="005C7214">
        <w:rPr>
          <w:rFonts w:eastAsia="Calibri"/>
          <w:sz w:val="22"/>
          <w:szCs w:val="22"/>
          <w:lang w:eastAsia="en-US"/>
        </w:rPr>
        <w:t xml:space="preserve">w zakresie Informacji Poufnych przez Podwykonawców, a nadto przekaże Zamawiającemu w terminie </w:t>
      </w:r>
      <w:r>
        <w:rPr>
          <w:rFonts w:eastAsia="Calibri"/>
          <w:sz w:val="22"/>
          <w:szCs w:val="22"/>
          <w:lang w:eastAsia="en-US"/>
        </w:rPr>
        <w:t>7</w:t>
      </w:r>
      <w:r w:rsidRPr="005C7214">
        <w:rPr>
          <w:rFonts w:eastAsia="Calibri"/>
          <w:sz w:val="22"/>
          <w:szCs w:val="22"/>
          <w:lang w:eastAsia="en-US"/>
        </w:rPr>
        <w:t xml:space="preserve"> dni od podpisania umowy z Podwykonawcą pisemne oświadczenie o zachowaniu poufności w zakresie Informacji Poufnych.</w:t>
      </w:r>
    </w:p>
    <w:p w14:paraId="3D662EFD" w14:textId="77777777" w:rsidR="00722F1E" w:rsidRPr="005C7214" w:rsidRDefault="00722F1E" w:rsidP="000D17B1">
      <w:pPr>
        <w:numPr>
          <w:ilvl w:val="0"/>
          <w:numId w:val="8"/>
        </w:numPr>
        <w:tabs>
          <w:tab w:val="left" w:pos="426"/>
        </w:tabs>
        <w:spacing w:after="120"/>
        <w:ind w:left="426" w:hanging="426"/>
        <w:jc w:val="both"/>
        <w:rPr>
          <w:sz w:val="22"/>
          <w:szCs w:val="22"/>
        </w:rPr>
      </w:pPr>
      <w:r w:rsidRPr="005C7214">
        <w:rPr>
          <w:sz w:val="22"/>
          <w:szCs w:val="22"/>
        </w:rPr>
        <w:t>Wykonawca przyjmuje do wiadomości, że w imieniu Zamawiającego czynności w zakresie obsługi klienta, usługi kadrowo-płacowe lub usługi finansowo-księgowe, w tym usługi windykacyjne</w:t>
      </w:r>
      <w:r w:rsidRPr="005C7214">
        <w:rPr>
          <w:rFonts w:eastAsia="Calibri"/>
          <w:iCs/>
          <w:sz w:val="22"/>
          <w:szCs w:val="22"/>
        </w:rPr>
        <w:t xml:space="preserve"> (</w:t>
      </w:r>
      <w:r w:rsidRPr="005C7214">
        <w:rPr>
          <w:sz w:val="22"/>
          <w:szCs w:val="22"/>
        </w:rPr>
        <w:t>dalej</w:t>
      </w:r>
      <w:r w:rsidRPr="005C7214">
        <w:rPr>
          <w:rFonts w:eastAsia="Calibri"/>
          <w:iCs/>
          <w:sz w:val="22"/>
          <w:szCs w:val="22"/>
        </w:rPr>
        <w:t xml:space="preserve">: </w:t>
      </w:r>
      <w:r w:rsidRPr="005C7214">
        <w:rPr>
          <w:sz w:val="22"/>
          <w:szCs w:val="22"/>
        </w:rPr>
        <w:t>Czynności</w:t>
      </w:r>
      <w:r w:rsidRPr="005C7214">
        <w:rPr>
          <w:rFonts w:eastAsia="Calibri"/>
          <w:iCs/>
          <w:sz w:val="22"/>
          <w:szCs w:val="22"/>
        </w:rPr>
        <w:t>),</w:t>
      </w:r>
      <w:r w:rsidRPr="005C7214">
        <w:rPr>
          <w:sz w:val="22"/>
          <w:szCs w:val="22"/>
        </w:rPr>
        <w:t xml:space="preserve"> może wykonywać inny podmiot z grupy kapitałowej Zamawiającego, w szczególności TAURON Obsługa Klienta sp. z o.o</w:t>
      </w:r>
      <w:r w:rsidRPr="005C7214">
        <w:rPr>
          <w:rFonts w:eastAsia="Calibri"/>
          <w:iCs/>
          <w:sz w:val="22"/>
          <w:szCs w:val="22"/>
        </w:rPr>
        <w:t>. (</w:t>
      </w:r>
      <w:r w:rsidRPr="005C7214">
        <w:rPr>
          <w:sz w:val="22"/>
          <w:szCs w:val="22"/>
        </w:rPr>
        <w:t>dalej</w:t>
      </w:r>
      <w:r w:rsidRPr="005C7214">
        <w:rPr>
          <w:rFonts w:eastAsia="Calibri"/>
          <w:iCs/>
          <w:sz w:val="22"/>
          <w:szCs w:val="22"/>
        </w:rPr>
        <w:t>: Podmiot Obsługujący).</w:t>
      </w:r>
    </w:p>
    <w:p w14:paraId="142572EF" w14:textId="77777777" w:rsidR="00722F1E" w:rsidRPr="005C7214" w:rsidRDefault="00722F1E" w:rsidP="000D17B1">
      <w:pPr>
        <w:numPr>
          <w:ilvl w:val="0"/>
          <w:numId w:val="8"/>
        </w:numPr>
        <w:tabs>
          <w:tab w:val="left" w:pos="426"/>
        </w:tabs>
        <w:spacing w:after="120"/>
        <w:ind w:left="426" w:hanging="426"/>
        <w:jc w:val="both"/>
        <w:rPr>
          <w:sz w:val="22"/>
          <w:szCs w:val="22"/>
        </w:rPr>
      </w:pPr>
      <w:r w:rsidRPr="005C7214">
        <w:rPr>
          <w:sz w:val="22"/>
          <w:szCs w:val="22"/>
        </w:rPr>
        <w:t>Wykonawca wyraża zgodę na przekazywanie przez Zamawiającego Podmiotowi Obsługującemu wszelkich informacji i danych niezbędnych do prawidłowego wykonywania Czynności związanych z niniejszą Umową.</w:t>
      </w:r>
    </w:p>
    <w:p w14:paraId="7BB6F830" w14:textId="77777777" w:rsidR="00722F1E" w:rsidRPr="005C7214" w:rsidRDefault="00722F1E" w:rsidP="000D17B1">
      <w:pPr>
        <w:numPr>
          <w:ilvl w:val="0"/>
          <w:numId w:val="8"/>
        </w:numPr>
        <w:tabs>
          <w:tab w:val="left" w:pos="426"/>
        </w:tabs>
        <w:spacing w:after="120"/>
        <w:ind w:left="426" w:hanging="426"/>
        <w:jc w:val="both"/>
        <w:rPr>
          <w:sz w:val="22"/>
          <w:szCs w:val="22"/>
        </w:rPr>
      </w:pPr>
      <w:r w:rsidRPr="005C7214">
        <w:rPr>
          <w:sz w:val="22"/>
          <w:szCs w:val="22"/>
        </w:rPr>
        <w:t>Udostępnienie Podmiotowi Obsługującemu informacji i danych, o których mowa w ust. 12, nie stanowi naruszenia obowiązku zachowania poufności przez Zamawiającego i</w:t>
      </w:r>
      <w:r>
        <w:rPr>
          <w:sz w:val="22"/>
          <w:szCs w:val="22"/>
        </w:rPr>
        <w:t> </w:t>
      </w:r>
      <w:r w:rsidRPr="005C7214">
        <w:rPr>
          <w:sz w:val="22"/>
          <w:szCs w:val="22"/>
        </w:rPr>
        <w:t>obejmuje w szczególności prawo do udostępnienia treści Umowy, wszystkich załączników do niej oraz dokumentacji powiązanej z nią a także danych wytworzonych w</w:t>
      </w:r>
      <w:r>
        <w:rPr>
          <w:sz w:val="22"/>
          <w:szCs w:val="22"/>
        </w:rPr>
        <w:t> </w:t>
      </w:r>
      <w:r w:rsidRPr="005C7214">
        <w:rPr>
          <w:sz w:val="22"/>
          <w:szCs w:val="22"/>
        </w:rPr>
        <w:t>toku jej wykonywania, zmiany, rozwiązania lub wygaśnięcia, w dowolnej formie i czasie.</w:t>
      </w:r>
    </w:p>
    <w:p w14:paraId="355C4093" w14:textId="2BC469DD" w:rsidR="00722F1E" w:rsidRPr="005C7214" w:rsidRDefault="00722F1E" w:rsidP="000D17B1">
      <w:pPr>
        <w:numPr>
          <w:ilvl w:val="0"/>
          <w:numId w:val="8"/>
        </w:numPr>
        <w:tabs>
          <w:tab w:val="left" w:pos="426"/>
        </w:tabs>
        <w:spacing w:after="120"/>
        <w:ind w:left="426" w:hanging="426"/>
        <w:jc w:val="both"/>
        <w:rPr>
          <w:sz w:val="22"/>
          <w:szCs w:val="22"/>
        </w:rPr>
      </w:pPr>
      <w:r w:rsidRPr="005C7214">
        <w:rPr>
          <w:sz w:val="22"/>
          <w:szCs w:val="22"/>
        </w:rPr>
        <w:t xml:space="preserve">Strony zgodnie oświadczają, że postanowienia ust. </w:t>
      </w:r>
      <w:r w:rsidRPr="005C7214">
        <w:rPr>
          <w:rFonts w:eastAsia="Calibri"/>
          <w:iCs/>
          <w:sz w:val="22"/>
          <w:szCs w:val="22"/>
        </w:rPr>
        <w:t>1</w:t>
      </w:r>
      <w:r w:rsidR="0003054F">
        <w:rPr>
          <w:rFonts w:eastAsia="Calibri"/>
          <w:iCs/>
          <w:sz w:val="22"/>
          <w:szCs w:val="22"/>
        </w:rPr>
        <w:t>2</w:t>
      </w:r>
      <w:r w:rsidRPr="005C7214">
        <w:rPr>
          <w:rFonts w:eastAsia="Calibri"/>
          <w:iCs/>
          <w:sz w:val="22"/>
          <w:szCs w:val="22"/>
        </w:rPr>
        <w:t>-13</w:t>
      </w:r>
      <w:r w:rsidRPr="005C7214">
        <w:rPr>
          <w:sz w:val="22"/>
          <w:szCs w:val="22"/>
        </w:rPr>
        <w:t xml:space="preserve"> powinny być interpretowane możliwie szeroko w celu umożliwienia wykonywania Czynności przez Podmiot Obsługujący.</w:t>
      </w:r>
    </w:p>
    <w:p w14:paraId="2F261A0D" w14:textId="77777777" w:rsidR="00722F1E" w:rsidRPr="005C7214" w:rsidRDefault="00722F1E" w:rsidP="000D17B1">
      <w:pPr>
        <w:numPr>
          <w:ilvl w:val="0"/>
          <w:numId w:val="8"/>
        </w:numPr>
        <w:spacing w:after="120"/>
        <w:ind w:left="426" w:hanging="426"/>
        <w:jc w:val="both"/>
        <w:rPr>
          <w:rFonts w:eastAsia="Calibri"/>
          <w:sz w:val="22"/>
          <w:szCs w:val="22"/>
          <w:lang w:eastAsia="en-US"/>
        </w:rPr>
      </w:pPr>
      <w:r w:rsidRPr="005C7214">
        <w:rPr>
          <w:sz w:val="22"/>
          <w:szCs w:val="22"/>
        </w:rPr>
        <w:t xml:space="preserve">Wykonawca </w:t>
      </w:r>
      <w:r w:rsidRPr="005C7214">
        <w:rPr>
          <w:rFonts w:eastAsia="Calibri"/>
          <w:iCs/>
          <w:sz w:val="22"/>
          <w:szCs w:val="22"/>
          <w:lang w:eastAsia="en-US"/>
        </w:rPr>
        <w:t xml:space="preserve">przyjmuje do wiadomości, że wszelkie lub niektóre informacje ujawnione zgodnie z niniejszą Umową mogą stanowić Informacje Poufne w rozumieniu rozporządzenia MAR, w związku z czym osoba, która je posiada, podlega ograniczeniom </w:t>
      </w:r>
      <w:r w:rsidRPr="005C7214">
        <w:rPr>
          <w:rFonts w:eastAsia="Calibri"/>
          <w:iCs/>
          <w:sz w:val="22"/>
          <w:szCs w:val="22"/>
          <w:lang w:eastAsia="en-US"/>
        </w:rPr>
        <w:lastRenderedPageBreak/>
        <w:t xml:space="preserve">wynikającym z rozporządzenia MAR. W szczególności osobie tej nie wolno bezprawnie ujawniać ani wykorzystywać takich Informacji, nabywając lub zbywając papiery wartościowe lub związane z nimi instrumenty pochodne. </w:t>
      </w:r>
    </w:p>
    <w:p w14:paraId="63C2259C" w14:textId="77777777" w:rsidR="00722F1E" w:rsidRPr="005C7214" w:rsidRDefault="00722F1E" w:rsidP="000D17B1">
      <w:pPr>
        <w:numPr>
          <w:ilvl w:val="0"/>
          <w:numId w:val="8"/>
        </w:numPr>
        <w:spacing w:after="120"/>
        <w:ind w:left="426" w:hanging="426"/>
        <w:jc w:val="both"/>
        <w:rPr>
          <w:rFonts w:eastAsia="Calibri"/>
          <w:iCs/>
          <w:sz w:val="22"/>
          <w:szCs w:val="22"/>
          <w:lang w:eastAsia="en-US"/>
        </w:rPr>
      </w:pPr>
      <w:r w:rsidRPr="005C7214">
        <w:rPr>
          <w:rFonts w:eastAsia="Calibri"/>
          <w:iCs/>
          <w:sz w:val="22"/>
          <w:szCs w:val="22"/>
          <w:lang w:eastAsia="en-US"/>
        </w:rPr>
        <w:t>Wykonawca zobowiązuje się nie ujawniać bezprawnie, nie wykorzystywać ani nie zachęcać innych osób do wykorzystania Informacji</w:t>
      </w:r>
      <w:r>
        <w:rPr>
          <w:rFonts w:eastAsia="Calibri"/>
          <w:iCs/>
          <w:sz w:val="22"/>
          <w:szCs w:val="22"/>
          <w:lang w:eastAsia="en-US"/>
        </w:rPr>
        <w:t xml:space="preserve"> Poufnych ujawnionych zgodnie z </w:t>
      </w:r>
      <w:r w:rsidRPr="005C7214">
        <w:rPr>
          <w:rFonts w:eastAsia="Calibri"/>
          <w:iCs/>
          <w:sz w:val="22"/>
          <w:szCs w:val="22"/>
          <w:lang w:eastAsia="en-US"/>
        </w:rPr>
        <w:t>niniejszą Umową, w sposób stanowiący nadużycie</w:t>
      </w:r>
      <w:r w:rsidRPr="005C7214">
        <w:rPr>
          <w:sz w:val="22"/>
          <w:szCs w:val="22"/>
        </w:rPr>
        <w:t xml:space="preserve"> na </w:t>
      </w:r>
      <w:r w:rsidRPr="005C7214">
        <w:rPr>
          <w:rFonts w:eastAsia="Calibri"/>
          <w:iCs/>
          <w:sz w:val="22"/>
          <w:szCs w:val="22"/>
          <w:lang w:eastAsia="en-US"/>
        </w:rPr>
        <w:t>rynku zgodnie z rozporządzeniem MAR.</w:t>
      </w:r>
    </w:p>
    <w:p w14:paraId="2A29B70D" w14:textId="77777777" w:rsidR="00722F1E" w:rsidRPr="005C7214" w:rsidRDefault="00722F1E" w:rsidP="000D17B1">
      <w:pPr>
        <w:numPr>
          <w:ilvl w:val="0"/>
          <w:numId w:val="8"/>
        </w:numPr>
        <w:spacing w:after="120"/>
        <w:ind w:left="426" w:hanging="426"/>
        <w:jc w:val="both"/>
        <w:rPr>
          <w:sz w:val="22"/>
          <w:szCs w:val="22"/>
        </w:rPr>
      </w:pPr>
      <w:r w:rsidRPr="005C7214">
        <w:rPr>
          <w:rFonts w:eastAsia="Calibri"/>
          <w:iCs/>
          <w:sz w:val="22"/>
          <w:szCs w:val="22"/>
          <w:lang w:eastAsia="en-US"/>
        </w:rPr>
        <w:t>Wykonawca w przypadku otrzymania</w:t>
      </w:r>
      <w:r w:rsidRPr="005C7214">
        <w:rPr>
          <w:sz w:val="22"/>
          <w:szCs w:val="22"/>
        </w:rPr>
        <w:t xml:space="preserve"> informacji </w:t>
      </w:r>
      <w:r w:rsidRPr="005C7214">
        <w:rPr>
          <w:rFonts w:eastAsia="Calibri"/>
          <w:iCs/>
          <w:sz w:val="22"/>
          <w:szCs w:val="22"/>
          <w:lang w:eastAsia="en-US"/>
        </w:rPr>
        <w:t>poufnych w rozumieniu rozporządzenia MAR zobowiązuje się do bezzwłocznego przekazania Zamawiającemu aktualnej listy osób mających dostęp do tych informacji.</w:t>
      </w:r>
      <w:r w:rsidRPr="005C7214">
        <w:rPr>
          <w:sz w:val="22"/>
          <w:szCs w:val="22"/>
        </w:rPr>
        <w:t xml:space="preserve"> </w:t>
      </w:r>
    </w:p>
    <w:p w14:paraId="1D603E59" w14:textId="77777777" w:rsidR="00722F1E" w:rsidRPr="005C7214" w:rsidRDefault="00722F1E" w:rsidP="000D17B1">
      <w:pPr>
        <w:numPr>
          <w:ilvl w:val="0"/>
          <w:numId w:val="8"/>
        </w:numPr>
        <w:spacing w:after="120"/>
        <w:jc w:val="both"/>
        <w:rPr>
          <w:rFonts w:cs="Arial"/>
          <w:sz w:val="22"/>
          <w:szCs w:val="22"/>
        </w:rPr>
      </w:pPr>
      <w:r w:rsidRPr="005C7214">
        <w:rPr>
          <w:sz w:val="22"/>
          <w:szCs w:val="22"/>
        </w:rPr>
        <w:t>Zamawiający ma prawo udostępnić wszelkie informacje o Umowie, wynikające z Umowy i</w:t>
      </w:r>
      <w:r>
        <w:rPr>
          <w:sz w:val="22"/>
          <w:szCs w:val="22"/>
        </w:rPr>
        <w:t> </w:t>
      </w:r>
      <w:r w:rsidRPr="005C7214">
        <w:rPr>
          <w:sz w:val="22"/>
          <w:szCs w:val="22"/>
        </w:rPr>
        <w:t>związanie z jej wykonaniem TAURON Polska Energia S.A. w Katowicach, w</w:t>
      </w:r>
      <w:r w:rsidRPr="005C7214">
        <w:rPr>
          <w:rFonts w:eastAsia="Calibri"/>
          <w:sz w:val="22"/>
          <w:szCs w:val="22"/>
          <w:lang w:eastAsia="en-US"/>
        </w:rPr>
        <w:t> </w:t>
      </w:r>
      <w:r w:rsidRPr="005C7214">
        <w:rPr>
          <w:sz w:val="22"/>
          <w:szCs w:val="22"/>
        </w:rPr>
        <w:t>szczególności</w:t>
      </w:r>
      <w:r w:rsidRPr="005C7214">
        <w:rPr>
          <w:rFonts w:eastAsia="Calibri"/>
          <w:sz w:val="22"/>
          <w:szCs w:val="22"/>
          <w:lang w:eastAsia="en-US"/>
        </w:rPr>
        <w:t> </w:t>
      </w:r>
      <w:r w:rsidRPr="005C7214">
        <w:rPr>
          <w:sz w:val="22"/>
          <w:szCs w:val="22"/>
        </w:rPr>
        <w:t>jej organom, komitetom i jednostkom organizacyjnym  w ramach realizacji strategii Grupy TAURON</w:t>
      </w:r>
      <w:r w:rsidRPr="005C7214">
        <w:rPr>
          <w:rFonts w:eastAsia="Calibri"/>
          <w:sz w:val="22"/>
          <w:szCs w:val="22"/>
          <w:lang w:eastAsia="en-US"/>
        </w:rPr>
        <w:t>, </w:t>
      </w:r>
      <w:r w:rsidRPr="005C7214">
        <w:rPr>
          <w:sz w:val="22"/>
          <w:szCs w:val="22"/>
        </w:rPr>
        <w:t>uzyskania stosownych zgód i opinii wynikających z regulacji wewnętrznych obowiązujących w Grupie TAURON</w:t>
      </w:r>
      <w:r w:rsidRPr="005C7214">
        <w:rPr>
          <w:rFonts w:eastAsia="Calibri"/>
          <w:sz w:val="22"/>
          <w:szCs w:val="22"/>
          <w:lang w:eastAsia="en-US"/>
        </w:rPr>
        <w:t>, </w:t>
      </w:r>
      <w:r w:rsidRPr="005C7214">
        <w:rPr>
          <w:sz w:val="22"/>
          <w:szCs w:val="22"/>
        </w:rPr>
        <w:t>w zakresie zgodnym z prawem</w:t>
      </w:r>
      <w:r w:rsidRPr="005C7214">
        <w:rPr>
          <w:rFonts w:cs="Arial"/>
          <w:sz w:val="22"/>
          <w:szCs w:val="22"/>
        </w:rPr>
        <w:t>.</w:t>
      </w:r>
    </w:p>
    <w:p w14:paraId="1044A0E5" w14:textId="77777777" w:rsidR="00722F1E" w:rsidRDefault="00722F1E" w:rsidP="007C637B">
      <w:pPr>
        <w:keepNext/>
        <w:widowControl w:val="0"/>
        <w:spacing w:after="60"/>
        <w:jc w:val="center"/>
        <w:rPr>
          <w:rFonts w:cs="Arial"/>
          <w:b/>
          <w:sz w:val="22"/>
          <w:szCs w:val="22"/>
        </w:rPr>
      </w:pPr>
      <w:r w:rsidRPr="002641E5">
        <w:rPr>
          <w:rFonts w:cs="Arial"/>
          <w:b/>
          <w:sz w:val="22"/>
          <w:szCs w:val="22"/>
        </w:rPr>
        <w:t xml:space="preserve">§ </w:t>
      </w:r>
      <w:r>
        <w:rPr>
          <w:rFonts w:cs="Arial"/>
          <w:b/>
          <w:sz w:val="22"/>
          <w:szCs w:val="22"/>
        </w:rPr>
        <w:t>12</w:t>
      </w:r>
    </w:p>
    <w:p w14:paraId="33DD2C63" w14:textId="77777777" w:rsidR="00722F1E" w:rsidRPr="002641E5" w:rsidRDefault="00722F1E" w:rsidP="007C637B">
      <w:pPr>
        <w:keepNext/>
        <w:widowControl w:val="0"/>
        <w:spacing w:after="60"/>
        <w:jc w:val="center"/>
        <w:rPr>
          <w:rFonts w:cs="Arial"/>
          <w:b/>
          <w:sz w:val="22"/>
          <w:szCs w:val="22"/>
        </w:rPr>
      </w:pPr>
      <w:r w:rsidRPr="002641E5">
        <w:rPr>
          <w:rFonts w:cs="Arial"/>
          <w:b/>
          <w:sz w:val="22"/>
          <w:szCs w:val="22"/>
        </w:rPr>
        <w:t>OSOBY ODPOWIEDZIALNE</w:t>
      </w:r>
    </w:p>
    <w:p w14:paraId="46FC9879" w14:textId="77777777" w:rsidR="00722F1E" w:rsidRPr="002641E5" w:rsidRDefault="00722F1E" w:rsidP="00722F1E">
      <w:pPr>
        <w:widowControl w:val="0"/>
        <w:numPr>
          <w:ilvl w:val="0"/>
          <w:numId w:val="4"/>
        </w:numPr>
        <w:tabs>
          <w:tab w:val="clear" w:pos="720"/>
        </w:tabs>
        <w:spacing w:after="120"/>
        <w:ind w:left="360"/>
        <w:jc w:val="both"/>
        <w:rPr>
          <w:rFonts w:cs="Arial"/>
          <w:sz w:val="22"/>
          <w:szCs w:val="22"/>
        </w:rPr>
      </w:pPr>
      <w:r w:rsidRPr="002641E5">
        <w:rPr>
          <w:rFonts w:cs="Arial"/>
          <w:sz w:val="22"/>
          <w:szCs w:val="22"/>
        </w:rPr>
        <w:t>Ze strony</w:t>
      </w:r>
      <w:r w:rsidRPr="002641E5">
        <w:rPr>
          <w:rFonts w:cs="Arial"/>
          <w:b/>
          <w:sz w:val="22"/>
          <w:szCs w:val="22"/>
        </w:rPr>
        <w:t xml:space="preserve"> Zamawiającego</w:t>
      </w:r>
      <w:r w:rsidRPr="002641E5">
        <w:rPr>
          <w:rFonts w:cs="Arial"/>
          <w:sz w:val="22"/>
          <w:szCs w:val="22"/>
        </w:rPr>
        <w:t xml:space="preserve"> </w:t>
      </w:r>
      <w:r w:rsidRPr="005724B3">
        <w:rPr>
          <w:rFonts w:cs="Arial"/>
          <w:sz w:val="22"/>
          <w:szCs w:val="22"/>
        </w:rPr>
        <w:t>osob</w:t>
      </w:r>
      <w:r>
        <w:rPr>
          <w:rFonts w:cs="Arial"/>
          <w:sz w:val="22"/>
          <w:szCs w:val="22"/>
        </w:rPr>
        <w:t>ą</w:t>
      </w:r>
      <w:r w:rsidRPr="005724B3">
        <w:rPr>
          <w:rFonts w:cs="Arial"/>
          <w:sz w:val="22"/>
          <w:szCs w:val="22"/>
        </w:rPr>
        <w:t xml:space="preserve"> upoważnio</w:t>
      </w:r>
      <w:r>
        <w:rPr>
          <w:rFonts w:cs="Arial"/>
          <w:sz w:val="22"/>
          <w:szCs w:val="22"/>
        </w:rPr>
        <w:t>ną</w:t>
      </w:r>
      <w:r w:rsidRPr="005724B3">
        <w:rPr>
          <w:rFonts w:cs="Arial"/>
          <w:sz w:val="22"/>
          <w:szCs w:val="22"/>
        </w:rPr>
        <w:t xml:space="preserve"> do kontaktów w sprawach </w:t>
      </w:r>
      <w:r w:rsidRPr="00656374">
        <w:rPr>
          <w:rFonts w:cs="Arial"/>
          <w:sz w:val="22"/>
          <w:szCs w:val="22"/>
        </w:rPr>
        <w:t xml:space="preserve">bieżących wynikających z realizacji Umowy </w:t>
      </w:r>
      <w:r>
        <w:rPr>
          <w:rFonts w:cs="Arial"/>
          <w:sz w:val="22"/>
          <w:szCs w:val="22"/>
        </w:rPr>
        <w:t>jest</w:t>
      </w:r>
      <w:r w:rsidRPr="002641E5">
        <w:rPr>
          <w:rFonts w:cs="Arial"/>
          <w:sz w:val="22"/>
          <w:szCs w:val="22"/>
        </w:rPr>
        <w:t>:</w:t>
      </w:r>
    </w:p>
    <w:p w14:paraId="084CF116" w14:textId="6F3F5C26" w:rsidR="003D6278" w:rsidRPr="007C637B" w:rsidRDefault="003D6278">
      <w:pPr>
        <w:pStyle w:val="Akapitzlist"/>
        <w:widowControl w:val="0"/>
        <w:numPr>
          <w:ilvl w:val="0"/>
          <w:numId w:val="38"/>
        </w:numPr>
        <w:jc w:val="both"/>
        <w:rPr>
          <w:rFonts w:ascii="Arial" w:hAnsi="Arial" w:cs="Arial"/>
        </w:rPr>
      </w:pPr>
      <w:r w:rsidRPr="007C637B">
        <w:rPr>
          <w:rFonts w:ascii="Arial" w:hAnsi="Arial" w:cs="Arial"/>
        </w:rPr>
        <w:t>W zakresie technicznym:</w:t>
      </w:r>
    </w:p>
    <w:p w14:paraId="637230DF" w14:textId="04A6A678" w:rsidR="00722F1E" w:rsidRPr="00BC0AFD" w:rsidRDefault="00722F1E" w:rsidP="00722F1E">
      <w:pPr>
        <w:pStyle w:val="Akapitzlist"/>
        <w:widowControl w:val="0"/>
        <w:tabs>
          <w:tab w:val="left" w:pos="720"/>
          <w:tab w:val="left" w:pos="1560"/>
        </w:tabs>
        <w:jc w:val="both"/>
        <w:rPr>
          <w:rFonts w:ascii="Arial" w:eastAsia="Times New Roman" w:hAnsi="Arial" w:cs="Arial"/>
          <w:lang w:eastAsia="pl-PL"/>
        </w:rPr>
      </w:pPr>
      <w:r>
        <w:rPr>
          <w:rFonts w:ascii="Arial" w:eastAsia="Times New Roman" w:hAnsi="Arial" w:cs="Arial"/>
          <w:lang w:eastAsia="pl-PL"/>
        </w:rPr>
        <w:t>………………….</w:t>
      </w:r>
      <w:r w:rsidRPr="00BC0AFD">
        <w:rPr>
          <w:rFonts w:ascii="Arial" w:eastAsia="Times New Roman" w:hAnsi="Arial" w:cs="Arial"/>
          <w:lang w:eastAsia="pl-PL"/>
        </w:rPr>
        <w:t>,</w:t>
      </w:r>
    </w:p>
    <w:p w14:paraId="2EC9CFD4" w14:textId="3ECC362F" w:rsidR="00722F1E" w:rsidRDefault="00722F1E" w:rsidP="00722F1E">
      <w:pPr>
        <w:widowControl w:val="0"/>
        <w:tabs>
          <w:tab w:val="left" w:pos="851"/>
          <w:tab w:val="left" w:pos="1560"/>
        </w:tabs>
        <w:spacing w:line="480" w:lineRule="auto"/>
        <w:ind w:left="851" w:hanging="142"/>
        <w:jc w:val="both"/>
        <w:rPr>
          <w:rFonts w:cs="Arial"/>
          <w:sz w:val="22"/>
          <w:szCs w:val="22"/>
        </w:rPr>
      </w:pPr>
      <w:r w:rsidRPr="00BC0AFD">
        <w:rPr>
          <w:rFonts w:cs="Arial"/>
          <w:sz w:val="22"/>
          <w:szCs w:val="22"/>
        </w:rPr>
        <w:t>tel</w:t>
      </w:r>
      <w:r>
        <w:rPr>
          <w:rFonts w:cs="Arial"/>
          <w:sz w:val="22"/>
          <w:szCs w:val="22"/>
        </w:rPr>
        <w:t>.</w:t>
      </w:r>
      <w:r w:rsidRPr="00BC0AFD">
        <w:rPr>
          <w:rFonts w:cs="Arial"/>
          <w:sz w:val="22"/>
          <w:szCs w:val="22"/>
        </w:rPr>
        <w:t xml:space="preserve">: </w:t>
      </w:r>
      <w:r>
        <w:rPr>
          <w:rFonts w:cs="Arial"/>
          <w:sz w:val="22"/>
          <w:szCs w:val="22"/>
        </w:rPr>
        <w:t>………………………….</w:t>
      </w:r>
      <w:r w:rsidRPr="007D38A2">
        <w:rPr>
          <w:rFonts w:cs="Arial"/>
          <w:sz w:val="22"/>
          <w:szCs w:val="22"/>
        </w:rPr>
        <w:t>,</w:t>
      </w:r>
      <w:r w:rsidRPr="00BC0AFD">
        <w:rPr>
          <w:rFonts w:cs="Arial"/>
          <w:sz w:val="22"/>
          <w:szCs w:val="22"/>
        </w:rPr>
        <w:t xml:space="preserve"> e-mail: </w:t>
      </w:r>
      <w:r>
        <w:rPr>
          <w:rFonts w:cs="Arial"/>
          <w:sz w:val="22"/>
          <w:szCs w:val="22"/>
        </w:rPr>
        <w:t>……………………..</w:t>
      </w:r>
    </w:p>
    <w:p w14:paraId="3B477E0B" w14:textId="1692EC76" w:rsidR="003D6278" w:rsidRPr="007C637B" w:rsidRDefault="003D6278">
      <w:pPr>
        <w:pStyle w:val="Akapitzlist"/>
        <w:widowControl w:val="0"/>
        <w:numPr>
          <w:ilvl w:val="0"/>
          <w:numId w:val="38"/>
        </w:numPr>
        <w:jc w:val="both"/>
        <w:rPr>
          <w:rFonts w:ascii="Arial" w:hAnsi="Arial" w:cs="Arial"/>
        </w:rPr>
      </w:pPr>
      <w:r w:rsidRPr="007C637B">
        <w:rPr>
          <w:rFonts w:ascii="Arial" w:hAnsi="Arial" w:cs="Arial"/>
        </w:rPr>
        <w:t>W zakresie obsługi przyjęcia Towaru na magazyn:</w:t>
      </w:r>
    </w:p>
    <w:p w14:paraId="525030BD" w14:textId="77777777" w:rsidR="003D6278" w:rsidRPr="00C12950" w:rsidRDefault="003D6278" w:rsidP="003D6278">
      <w:pPr>
        <w:pStyle w:val="Akapitzlist"/>
        <w:widowControl w:val="0"/>
        <w:tabs>
          <w:tab w:val="left" w:pos="720"/>
          <w:tab w:val="left" w:pos="1560"/>
        </w:tabs>
        <w:jc w:val="both"/>
        <w:rPr>
          <w:rFonts w:ascii="Arial" w:eastAsia="Times New Roman" w:hAnsi="Arial" w:cs="Arial"/>
          <w:lang w:val="en-AE" w:eastAsia="pl-PL"/>
        </w:rPr>
      </w:pPr>
      <w:r w:rsidRPr="00C12950">
        <w:rPr>
          <w:rFonts w:ascii="Arial" w:eastAsia="Times New Roman" w:hAnsi="Arial" w:cs="Arial"/>
          <w:lang w:val="en-AE" w:eastAsia="pl-PL"/>
        </w:rPr>
        <w:t>………………….,</w:t>
      </w:r>
    </w:p>
    <w:p w14:paraId="696A9574" w14:textId="77777777" w:rsidR="003D6278" w:rsidRPr="00C12950" w:rsidRDefault="003D6278" w:rsidP="003D6278">
      <w:pPr>
        <w:widowControl w:val="0"/>
        <w:tabs>
          <w:tab w:val="left" w:pos="851"/>
          <w:tab w:val="left" w:pos="1560"/>
        </w:tabs>
        <w:spacing w:line="480" w:lineRule="auto"/>
        <w:ind w:left="851" w:hanging="142"/>
        <w:jc w:val="both"/>
        <w:rPr>
          <w:rFonts w:cs="Arial"/>
          <w:sz w:val="22"/>
          <w:szCs w:val="22"/>
          <w:lang w:val="en-AE"/>
        </w:rPr>
      </w:pPr>
      <w:r w:rsidRPr="00C12950">
        <w:rPr>
          <w:rFonts w:cs="Arial"/>
          <w:sz w:val="22"/>
          <w:szCs w:val="22"/>
          <w:lang w:val="en-AE"/>
        </w:rPr>
        <w:t>tel.: …………………………., e-mail: ……………………..</w:t>
      </w:r>
    </w:p>
    <w:p w14:paraId="0F36B250" w14:textId="77777777" w:rsidR="00722F1E" w:rsidRDefault="00722F1E" w:rsidP="00722F1E">
      <w:pPr>
        <w:widowControl w:val="0"/>
        <w:numPr>
          <w:ilvl w:val="0"/>
          <w:numId w:val="4"/>
        </w:numPr>
        <w:tabs>
          <w:tab w:val="clear" w:pos="720"/>
        </w:tabs>
        <w:spacing w:after="120"/>
        <w:ind w:left="360"/>
        <w:jc w:val="both"/>
        <w:rPr>
          <w:rFonts w:cs="Arial"/>
          <w:sz w:val="22"/>
          <w:szCs w:val="22"/>
        </w:rPr>
      </w:pPr>
      <w:r w:rsidRPr="002641E5">
        <w:rPr>
          <w:rFonts w:cs="Arial"/>
          <w:sz w:val="22"/>
          <w:szCs w:val="22"/>
        </w:rPr>
        <w:t>Ze strony</w:t>
      </w:r>
      <w:r w:rsidRPr="002641E5">
        <w:rPr>
          <w:rFonts w:cs="Arial"/>
          <w:b/>
          <w:sz w:val="22"/>
          <w:szCs w:val="22"/>
        </w:rPr>
        <w:t xml:space="preserve"> Wykonawcy</w:t>
      </w:r>
      <w:r w:rsidRPr="002641E5">
        <w:rPr>
          <w:rFonts w:cs="Arial"/>
          <w:sz w:val="22"/>
          <w:szCs w:val="22"/>
        </w:rPr>
        <w:t xml:space="preserve"> </w:t>
      </w:r>
      <w:r w:rsidRPr="005724B3">
        <w:rPr>
          <w:rFonts w:cs="Arial"/>
          <w:sz w:val="22"/>
          <w:szCs w:val="22"/>
        </w:rPr>
        <w:t xml:space="preserve">osobami upoważnionymi do kontaktów w sprawach </w:t>
      </w:r>
      <w:r w:rsidRPr="00656374">
        <w:rPr>
          <w:rFonts w:cs="Arial"/>
          <w:sz w:val="22"/>
          <w:szCs w:val="22"/>
        </w:rPr>
        <w:t>bieżących wynikających z realizacji Umowy jednoosobowo są</w:t>
      </w:r>
      <w:r w:rsidRPr="002641E5">
        <w:rPr>
          <w:rFonts w:cs="Arial"/>
          <w:sz w:val="22"/>
          <w:szCs w:val="22"/>
        </w:rPr>
        <w:t>:</w:t>
      </w:r>
    </w:p>
    <w:p w14:paraId="406366AD" w14:textId="77777777" w:rsidR="00722F1E" w:rsidRPr="00C12950" w:rsidRDefault="00722F1E" w:rsidP="00722F1E">
      <w:pPr>
        <w:pStyle w:val="Akapitzlist"/>
        <w:widowControl w:val="0"/>
        <w:tabs>
          <w:tab w:val="left" w:pos="720"/>
          <w:tab w:val="left" w:pos="1560"/>
        </w:tabs>
        <w:jc w:val="both"/>
        <w:rPr>
          <w:rFonts w:ascii="Arial" w:eastAsia="Times New Roman" w:hAnsi="Arial" w:cs="Arial"/>
          <w:lang w:val="en-AE" w:eastAsia="pl-PL"/>
        </w:rPr>
      </w:pPr>
      <w:r w:rsidRPr="00C12950">
        <w:rPr>
          <w:rFonts w:ascii="Arial" w:eastAsia="Times New Roman" w:hAnsi="Arial" w:cs="Arial"/>
          <w:lang w:val="en-AE" w:eastAsia="pl-PL"/>
        </w:rPr>
        <w:t>………………….,</w:t>
      </w:r>
    </w:p>
    <w:p w14:paraId="4066DCDB" w14:textId="77777777" w:rsidR="00722F1E" w:rsidRPr="00C12950" w:rsidRDefault="00722F1E" w:rsidP="00722F1E">
      <w:pPr>
        <w:widowControl w:val="0"/>
        <w:tabs>
          <w:tab w:val="left" w:pos="851"/>
          <w:tab w:val="left" w:pos="1560"/>
        </w:tabs>
        <w:spacing w:line="480" w:lineRule="auto"/>
        <w:ind w:left="851" w:hanging="142"/>
        <w:jc w:val="both"/>
        <w:rPr>
          <w:rFonts w:cs="Arial"/>
          <w:sz w:val="22"/>
          <w:szCs w:val="22"/>
          <w:lang w:val="en-AE"/>
        </w:rPr>
      </w:pPr>
      <w:r w:rsidRPr="00C12950">
        <w:rPr>
          <w:rFonts w:cs="Arial"/>
          <w:sz w:val="22"/>
          <w:szCs w:val="22"/>
          <w:lang w:val="en-AE"/>
        </w:rPr>
        <w:t>tel.: …………………………., e-mail: ……………………..</w:t>
      </w:r>
    </w:p>
    <w:p w14:paraId="62E70923" w14:textId="77777777" w:rsidR="00722F1E" w:rsidRDefault="00722F1E" w:rsidP="007C637B">
      <w:pPr>
        <w:keepNext/>
        <w:widowControl w:val="0"/>
        <w:spacing w:after="60"/>
        <w:jc w:val="center"/>
        <w:rPr>
          <w:rFonts w:cs="Arial"/>
          <w:b/>
          <w:sz w:val="22"/>
          <w:szCs w:val="22"/>
        </w:rPr>
      </w:pPr>
      <w:r w:rsidRPr="00925266">
        <w:rPr>
          <w:rFonts w:cs="Arial"/>
          <w:b/>
          <w:sz w:val="22"/>
          <w:szCs w:val="22"/>
        </w:rPr>
        <w:t>§ 13</w:t>
      </w:r>
    </w:p>
    <w:p w14:paraId="5456759B" w14:textId="77777777" w:rsidR="00722F1E" w:rsidRPr="00925266" w:rsidRDefault="00722F1E" w:rsidP="007C637B">
      <w:pPr>
        <w:keepNext/>
        <w:widowControl w:val="0"/>
        <w:spacing w:after="60"/>
        <w:jc w:val="center"/>
        <w:rPr>
          <w:rFonts w:cs="Arial"/>
          <w:b/>
          <w:sz w:val="22"/>
          <w:szCs w:val="22"/>
        </w:rPr>
      </w:pPr>
      <w:r w:rsidRPr="00925266">
        <w:rPr>
          <w:rFonts w:cs="Arial"/>
          <w:b/>
          <w:sz w:val="22"/>
          <w:szCs w:val="22"/>
        </w:rPr>
        <w:t>SIŁA WYŻSZA</w:t>
      </w:r>
    </w:p>
    <w:p w14:paraId="13EA98BF" w14:textId="77777777" w:rsidR="00722F1E" w:rsidRPr="00424557" w:rsidRDefault="00722F1E" w:rsidP="00722F1E">
      <w:pPr>
        <w:widowControl w:val="0"/>
        <w:numPr>
          <w:ilvl w:val="6"/>
          <w:numId w:val="7"/>
        </w:numPr>
        <w:tabs>
          <w:tab w:val="clear" w:pos="5040"/>
          <w:tab w:val="num" w:pos="426"/>
        </w:tabs>
        <w:spacing w:after="120"/>
        <w:ind w:left="426" w:hanging="426"/>
        <w:jc w:val="both"/>
        <w:rPr>
          <w:rFonts w:cs="Arial"/>
          <w:sz w:val="22"/>
          <w:szCs w:val="22"/>
        </w:rPr>
      </w:pPr>
      <w:r w:rsidRPr="002641E5">
        <w:rPr>
          <w:rFonts w:cs="Arial"/>
          <w:sz w:val="22"/>
          <w:szCs w:val="22"/>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w:t>
      </w:r>
      <w:r w:rsidRPr="00424557">
        <w:rPr>
          <w:rFonts w:cs="Arial"/>
          <w:sz w:val="22"/>
          <w:szCs w:val="22"/>
        </w:rPr>
        <w:t xml:space="preserve">Stron. Za przejawy Siły Wyższej Strony uznają w szczególności: </w:t>
      </w:r>
    </w:p>
    <w:p w14:paraId="29F29E45" w14:textId="77777777" w:rsidR="00722F1E" w:rsidRPr="00424557" w:rsidRDefault="00722F1E" w:rsidP="00722F1E">
      <w:pPr>
        <w:widowControl w:val="0"/>
        <w:numPr>
          <w:ilvl w:val="1"/>
          <w:numId w:val="17"/>
        </w:numPr>
        <w:spacing w:after="60"/>
        <w:ind w:hanging="369"/>
        <w:jc w:val="both"/>
        <w:rPr>
          <w:rFonts w:cs="Arial"/>
          <w:sz w:val="22"/>
          <w:szCs w:val="22"/>
        </w:rPr>
      </w:pPr>
      <w:r w:rsidRPr="00424557">
        <w:rPr>
          <w:rFonts w:cs="Arial"/>
          <w:sz w:val="22"/>
          <w:szCs w:val="22"/>
        </w:rPr>
        <w:t>klęski żywiołowe, w tym: trzęsienie ziemi, huragan, powódź oraz inne nadzwyczajne zjawiska atmosferyczne;</w:t>
      </w:r>
    </w:p>
    <w:p w14:paraId="5BAE9076" w14:textId="77777777" w:rsidR="00722F1E" w:rsidRPr="00424557" w:rsidRDefault="00722F1E" w:rsidP="00722F1E">
      <w:pPr>
        <w:widowControl w:val="0"/>
        <w:numPr>
          <w:ilvl w:val="1"/>
          <w:numId w:val="17"/>
        </w:numPr>
        <w:spacing w:after="60"/>
        <w:ind w:hanging="369"/>
        <w:jc w:val="both"/>
        <w:rPr>
          <w:rFonts w:cs="Arial"/>
          <w:sz w:val="22"/>
          <w:szCs w:val="22"/>
        </w:rPr>
      </w:pPr>
      <w:r w:rsidRPr="00424557">
        <w:rPr>
          <w:rFonts w:cs="Arial"/>
          <w:sz w:val="22"/>
          <w:szCs w:val="22"/>
        </w:rPr>
        <w:t>akty władzy państwowej, w tym: stan wojenny, stan wyjątkowy, itd.;</w:t>
      </w:r>
    </w:p>
    <w:p w14:paraId="52E8DF13" w14:textId="77777777" w:rsidR="00722F1E" w:rsidRPr="00424557" w:rsidRDefault="00722F1E" w:rsidP="00722F1E">
      <w:pPr>
        <w:widowControl w:val="0"/>
        <w:numPr>
          <w:ilvl w:val="1"/>
          <w:numId w:val="17"/>
        </w:numPr>
        <w:spacing w:after="60"/>
        <w:ind w:hanging="369"/>
        <w:jc w:val="both"/>
        <w:rPr>
          <w:rFonts w:cs="Arial"/>
          <w:sz w:val="22"/>
          <w:szCs w:val="22"/>
        </w:rPr>
      </w:pPr>
      <w:r w:rsidRPr="00424557">
        <w:rPr>
          <w:rFonts w:cs="Arial"/>
          <w:sz w:val="22"/>
          <w:szCs w:val="22"/>
        </w:rPr>
        <w:t>działania wojenne, akty sabotażu, akty terrorystyczne i inne podobne wydarzenia zagrażające porządkowi publicznemu;</w:t>
      </w:r>
    </w:p>
    <w:p w14:paraId="4AC2BE6F" w14:textId="77777777" w:rsidR="00722F1E" w:rsidRPr="00424557" w:rsidRDefault="00722F1E" w:rsidP="00722F1E">
      <w:pPr>
        <w:widowControl w:val="0"/>
        <w:numPr>
          <w:ilvl w:val="1"/>
          <w:numId w:val="17"/>
        </w:numPr>
        <w:spacing w:after="120"/>
        <w:ind w:hanging="368"/>
        <w:jc w:val="both"/>
        <w:rPr>
          <w:rFonts w:cs="Arial"/>
          <w:sz w:val="22"/>
          <w:szCs w:val="22"/>
        </w:rPr>
      </w:pPr>
      <w:r w:rsidRPr="00424557">
        <w:rPr>
          <w:rFonts w:cs="Arial"/>
          <w:sz w:val="22"/>
          <w:szCs w:val="22"/>
        </w:rPr>
        <w:t xml:space="preserve">strajki powszechne lub inne niepokoje społeczne, w tym publiczne demonstracje, </w:t>
      </w:r>
      <w:r w:rsidRPr="00424557">
        <w:rPr>
          <w:rFonts w:cs="Arial"/>
          <w:sz w:val="22"/>
          <w:szCs w:val="22"/>
        </w:rPr>
        <w:br/>
        <w:t>z wyłączeniem strajków u Stron.</w:t>
      </w:r>
    </w:p>
    <w:p w14:paraId="2C107CB2" w14:textId="77777777" w:rsidR="00722F1E" w:rsidRPr="00C47AB2" w:rsidRDefault="00722F1E" w:rsidP="00722F1E">
      <w:pPr>
        <w:widowControl w:val="0"/>
        <w:numPr>
          <w:ilvl w:val="6"/>
          <w:numId w:val="7"/>
        </w:numPr>
        <w:tabs>
          <w:tab w:val="clear" w:pos="5040"/>
          <w:tab w:val="num" w:pos="426"/>
        </w:tabs>
        <w:spacing w:after="120"/>
        <w:ind w:left="426" w:hanging="426"/>
        <w:jc w:val="both"/>
        <w:rPr>
          <w:rFonts w:cs="Arial"/>
          <w:sz w:val="22"/>
          <w:szCs w:val="22"/>
        </w:rPr>
      </w:pPr>
      <w:r w:rsidRPr="00C47AB2">
        <w:rPr>
          <w:rFonts w:cs="Arial"/>
          <w:sz w:val="22"/>
          <w:szCs w:val="22"/>
        </w:rPr>
        <w:t>Jeżeli Siła Wyższa uniemożliwia lub uniemożliwi jednej ze Stron wywiązanie się</w:t>
      </w:r>
      <w:r>
        <w:rPr>
          <w:rFonts w:cs="Arial"/>
          <w:sz w:val="22"/>
          <w:szCs w:val="22"/>
        </w:rPr>
        <w:t xml:space="preserve"> </w:t>
      </w:r>
      <w:r>
        <w:rPr>
          <w:rFonts w:cs="Arial"/>
          <w:sz w:val="22"/>
          <w:szCs w:val="22"/>
        </w:rPr>
        <w:lastRenderedPageBreak/>
        <w:t>z </w:t>
      </w:r>
      <w:r w:rsidRPr="00C47AB2">
        <w:rPr>
          <w:rFonts w:cs="Arial"/>
          <w:sz w:val="22"/>
          <w:szCs w:val="22"/>
        </w:rPr>
        <w:t>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0F8C8060" w14:textId="77777777" w:rsidR="00722F1E" w:rsidRPr="00424557" w:rsidRDefault="00722F1E" w:rsidP="00722F1E">
      <w:pPr>
        <w:widowControl w:val="0"/>
        <w:numPr>
          <w:ilvl w:val="6"/>
          <w:numId w:val="7"/>
        </w:numPr>
        <w:tabs>
          <w:tab w:val="clear" w:pos="5040"/>
          <w:tab w:val="num" w:pos="426"/>
        </w:tabs>
        <w:spacing w:after="120"/>
        <w:ind w:left="426" w:hanging="426"/>
        <w:jc w:val="both"/>
        <w:rPr>
          <w:rFonts w:cs="Arial"/>
          <w:sz w:val="22"/>
          <w:szCs w:val="22"/>
        </w:rPr>
      </w:pPr>
      <w:r w:rsidRPr="00C47AB2">
        <w:rPr>
          <w:rFonts w:cs="Arial"/>
          <w:sz w:val="22"/>
          <w:szCs w:val="22"/>
        </w:rPr>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rozwiązania Umowy</w:t>
      </w:r>
      <w:r w:rsidRPr="00424557">
        <w:rPr>
          <w:rFonts w:cs="Arial"/>
          <w:sz w:val="22"/>
          <w:szCs w:val="22"/>
        </w:rPr>
        <w:t>.</w:t>
      </w:r>
    </w:p>
    <w:p w14:paraId="1C258FD6" w14:textId="77777777" w:rsidR="00722F1E" w:rsidRPr="00424557" w:rsidRDefault="00722F1E" w:rsidP="00722F1E">
      <w:pPr>
        <w:widowControl w:val="0"/>
        <w:numPr>
          <w:ilvl w:val="6"/>
          <w:numId w:val="7"/>
        </w:numPr>
        <w:tabs>
          <w:tab w:val="clear" w:pos="5040"/>
          <w:tab w:val="num" w:pos="426"/>
        </w:tabs>
        <w:spacing w:after="120"/>
        <w:ind w:left="426" w:hanging="426"/>
        <w:jc w:val="both"/>
        <w:rPr>
          <w:rFonts w:cs="Arial"/>
          <w:sz w:val="22"/>
          <w:szCs w:val="22"/>
        </w:rPr>
      </w:pPr>
      <w:r w:rsidRPr="00424557">
        <w:rPr>
          <w:rFonts w:cs="Arial"/>
          <w:sz w:val="22"/>
          <w:szCs w:val="22"/>
        </w:rPr>
        <w:t xml:space="preserve">Negocjacje, o których mowa w ust. 3 zdanie drugie, uważa się za bezskutecznie zakończone, jeżeli po upływie 14 dni od dnia ich rozpoczęcia Strony nie osiągną porozumienia, chyba że przed upływem tego terminu Strony wyrażą w formie pisemnej zgodę na ich kontynuowanie i określą inną datę zakończenia negocjacji. </w:t>
      </w:r>
    </w:p>
    <w:p w14:paraId="680BB79E" w14:textId="77777777" w:rsidR="00722F1E" w:rsidRDefault="00722F1E" w:rsidP="00722F1E">
      <w:pPr>
        <w:widowControl w:val="0"/>
        <w:numPr>
          <w:ilvl w:val="6"/>
          <w:numId w:val="7"/>
        </w:numPr>
        <w:tabs>
          <w:tab w:val="clear" w:pos="5040"/>
          <w:tab w:val="num" w:pos="426"/>
        </w:tabs>
        <w:spacing w:after="120"/>
        <w:ind w:left="426" w:hanging="426"/>
        <w:jc w:val="both"/>
        <w:rPr>
          <w:rFonts w:cs="Arial"/>
          <w:sz w:val="22"/>
          <w:szCs w:val="22"/>
        </w:rPr>
      </w:pPr>
      <w:r w:rsidRPr="00424557">
        <w:rPr>
          <w:rFonts w:cs="Arial"/>
          <w:sz w:val="22"/>
          <w:szCs w:val="22"/>
        </w:rPr>
        <w:t xml:space="preserve">W przypadku bezskutecznego zakończenia negocjacji w terminie określonym zgodnie </w:t>
      </w:r>
      <w:r w:rsidRPr="00424557">
        <w:rPr>
          <w:rFonts w:cs="Arial"/>
          <w:sz w:val="22"/>
          <w:szCs w:val="22"/>
        </w:rPr>
        <w:br/>
        <w:t>z ust. 4, każda ze Stron jest uprawniona do rozwiązania Umowy</w:t>
      </w:r>
      <w:r>
        <w:rPr>
          <w:rFonts w:cs="Arial"/>
          <w:color w:val="FF0000"/>
          <w:sz w:val="22"/>
          <w:szCs w:val="22"/>
        </w:rPr>
        <w:t xml:space="preserve"> </w:t>
      </w:r>
      <w:r w:rsidRPr="004B459A">
        <w:rPr>
          <w:rFonts w:cs="Arial"/>
          <w:sz w:val="22"/>
          <w:szCs w:val="22"/>
        </w:rPr>
        <w:t xml:space="preserve">ze skutkiem natychmiastowym. </w:t>
      </w:r>
    </w:p>
    <w:p w14:paraId="76FD8176" w14:textId="05176990" w:rsidR="00722F1E" w:rsidRDefault="00722F1E" w:rsidP="007C637B">
      <w:pPr>
        <w:keepNext/>
        <w:widowControl w:val="0"/>
        <w:spacing w:after="60"/>
        <w:jc w:val="center"/>
        <w:rPr>
          <w:rFonts w:cs="Arial"/>
          <w:b/>
          <w:sz w:val="22"/>
          <w:szCs w:val="22"/>
        </w:rPr>
      </w:pPr>
      <w:r w:rsidRPr="002641E5">
        <w:rPr>
          <w:rFonts w:cs="Arial"/>
          <w:b/>
          <w:sz w:val="22"/>
          <w:szCs w:val="22"/>
        </w:rPr>
        <w:t xml:space="preserve">§ </w:t>
      </w:r>
      <w:r w:rsidR="00E0499D">
        <w:rPr>
          <w:rFonts w:cs="Arial"/>
          <w:b/>
          <w:sz w:val="22"/>
          <w:szCs w:val="22"/>
        </w:rPr>
        <w:t>14</w:t>
      </w:r>
    </w:p>
    <w:p w14:paraId="765C8998" w14:textId="4CBC284A" w:rsidR="00722F1E" w:rsidRPr="0004776F" w:rsidRDefault="00056BB3" w:rsidP="007C637B">
      <w:pPr>
        <w:keepNext/>
        <w:widowControl w:val="0"/>
        <w:spacing w:after="60"/>
        <w:jc w:val="center"/>
        <w:rPr>
          <w:rFonts w:cs="Arial"/>
          <w:b/>
          <w:sz w:val="22"/>
          <w:szCs w:val="22"/>
        </w:rPr>
      </w:pPr>
      <w:r>
        <w:rPr>
          <w:rFonts w:cs="Arial"/>
          <w:b/>
          <w:sz w:val="22"/>
          <w:szCs w:val="22"/>
        </w:rPr>
        <w:t>PRZETWARZANIE</w:t>
      </w:r>
      <w:r w:rsidRPr="00B356CE">
        <w:rPr>
          <w:rFonts w:cs="Arial"/>
          <w:b/>
          <w:sz w:val="22"/>
          <w:szCs w:val="22"/>
        </w:rPr>
        <w:t xml:space="preserve"> </w:t>
      </w:r>
      <w:r w:rsidR="00722F1E" w:rsidRPr="00B356CE">
        <w:rPr>
          <w:rFonts w:cs="Arial"/>
          <w:b/>
          <w:sz w:val="22"/>
          <w:szCs w:val="22"/>
        </w:rPr>
        <w:t>DANYCH OSOBOWYCH</w:t>
      </w:r>
    </w:p>
    <w:p w14:paraId="571784A1" w14:textId="77777777" w:rsidR="00722F1E" w:rsidRPr="001622D7" w:rsidRDefault="00722F1E">
      <w:pPr>
        <w:pStyle w:val="Akapitzlist"/>
        <w:numPr>
          <w:ilvl w:val="2"/>
          <w:numId w:val="28"/>
        </w:numPr>
        <w:spacing w:after="120" w:line="240" w:lineRule="auto"/>
        <w:ind w:left="426" w:hanging="426"/>
        <w:contextualSpacing w:val="0"/>
        <w:jc w:val="both"/>
        <w:rPr>
          <w:rFonts w:ascii="Arial" w:hAnsi="Arial" w:cs="Arial"/>
        </w:rPr>
      </w:pPr>
      <w:r w:rsidRPr="001622D7">
        <w:rPr>
          <w:rFonts w:ascii="Arial" w:hAnsi="Arial" w:cs="Arial"/>
        </w:rPr>
        <w:t>Jeżeli wykonanie Umowy będzie wiązać się z jakimikolwiek operacjami na danych osobowych, Strony zobowiązują się post</w:t>
      </w:r>
      <w:r>
        <w:rPr>
          <w:rFonts w:ascii="Arial" w:hAnsi="Arial" w:cs="Arial"/>
        </w:rPr>
        <w:t>ępować w tym zakresie zgodnie z </w:t>
      </w:r>
      <w:r w:rsidRPr="001622D7">
        <w:rPr>
          <w:rFonts w:ascii="Arial" w:hAnsi="Arial" w:cs="Arial"/>
        </w:rPr>
        <w:t xml:space="preserve">obowiązującymi przepisami dotyczącymi </w:t>
      </w:r>
      <w:r>
        <w:rPr>
          <w:rFonts w:ascii="Arial" w:hAnsi="Arial" w:cs="Arial"/>
        </w:rPr>
        <w:t>ochrony danych osobowych, tj. w </w:t>
      </w:r>
      <w:r w:rsidRPr="001622D7">
        <w:rPr>
          <w:rFonts w:ascii="Arial" w:hAnsi="Arial" w:cs="Arial"/>
        </w:rPr>
        <w:t>szczególności przepisami rozporządzenia Parlamentu Europejskiego i Rady (EU) 2016/679 z dnia 27 kwietnia 2016 r. w sprawie ochr</w:t>
      </w:r>
      <w:r>
        <w:rPr>
          <w:rFonts w:ascii="Arial" w:hAnsi="Arial" w:cs="Arial"/>
        </w:rPr>
        <w:t>ony osób fizycznych w związku z </w:t>
      </w:r>
      <w:r w:rsidRPr="001622D7">
        <w:rPr>
          <w:rFonts w:ascii="Arial" w:hAnsi="Arial" w:cs="Arial"/>
        </w:rPr>
        <w:t>przetwarzaniem danych osobowych i w sprawie swobodnego przepływu takich danych oraz uchylenia dyrektywy 95/46/WE (ogólne rozporządzenie o ochronie danych) (dalej: „RODO”), a także przepisami Ustawy z dnia 10 maja 2018 r. o ochronie danych osobowych.</w:t>
      </w:r>
    </w:p>
    <w:p w14:paraId="3C47EA6E" w14:textId="77777777" w:rsidR="00722F1E" w:rsidRPr="001622D7" w:rsidRDefault="00722F1E">
      <w:pPr>
        <w:numPr>
          <w:ilvl w:val="2"/>
          <w:numId w:val="28"/>
        </w:numPr>
        <w:spacing w:after="120"/>
        <w:ind w:left="426" w:right="167" w:hanging="426"/>
        <w:jc w:val="both"/>
        <w:rPr>
          <w:rFonts w:cs="Arial"/>
          <w:b/>
          <w:sz w:val="22"/>
          <w:szCs w:val="22"/>
        </w:rPr>
      </w:pPr>
      <w:r w:rsidRPr="001622D7">
        <w:rPr>
          <w:rFonts w:cs="Arial"/>
          <w:sz w:val="22"/>
          <w:szCs w:val="22"/>
          <w:lang w:eastAsia="en-US"/>
        </w:rPr>
        <w:t>W celu zawarcia, realizacji i monitorowania wykonania</w:t>
      </w:r>
      <w:r w:rsidRPr="001622D7">
        <w:rPr>
          <w:rFonts w:cs="Arial"/>
          <w:sz w:val="22"/>
          <w:szCs w:val="22"/>
        </w:rPr>
        <w:t xml:space="preserve"> Umowy</w:t>
      </w:r>
      <w:r w:rsidRPr="001622D7">
        <w:rPr>
          <w:rFonts w:cs="Arial"/>
          <w:sz w:val="22"/>
          <w:szCs w:val="22"/>
          <w:lang w:eastAsia="en-US"/>
        </w:rPr>
        <w:t>,</w:t>
      </w:r>
      <w:r w:rsidRPr="001622D7">
        <w:rPr>
          <w:rFonts w:cs="Arial"/>
          <w:sz w:val="22"/>
          <w:szCs w:val="22"/>
        </w:rPr>
        <w:t xml:space="preserve"> każda ze Stron będzie przetwarzać dane osobowe osób</w:t>
      </w:r>
      <w:r w:rsidRPr="001622D7">
        <w:rPr>
          <w:rFonts w:cs="Arial"/>
          <w:sz w:val="22"/>
          <w:szCs w:val="22"/>
          <w:lang w:eastAsia="en-US"/>
        </w:rPr>
        <w:t>: reprezentujących, zatrudnionych</w:t>
      </w:r>
      <w:r w:rsidRPr="001622D7">
        <w:rPr>
          <w:rFonts w:cs="Arial"/>
          <w:sz w:val="22"/>
          <w:szCs w:val="22"/>
        </w:rPr>
        <w:t xml:space="preserve"> lub współpracujących z drugą Stroną, które </w:t>
      </w:r>
      <w:r w:rsidRPr="001622D7">
        <w:rPr>
          <w:rFonts w:cs="Arial"/>
          <w:sz w:val="22"/>
          <w:szCs w:val="22"/>
          <w:lang w:eastAsia="en-US"/>
        </w:rPr>
        <w:t xml:space="preserve">to dane </w:t>
      </w:r>
      <w:r w:rsidRPr="001622D7">
        <w:rPr>
          <w:rFonts w:cs="Arial"/>
          <w:sz w:val="22"/>
          <w:szCs w:val="22"/>
        </w:rPr>
        <w:t>zostaną jej udostępnione przez drugą Stronę.</w:t>
      </w:r>
      <w:r w:rsidRPr="001622D7">
        <w:rPr>
          <w:rFonts w:cs="Arial"/>
          <w:sz w:val="22"/>
          <w:szCs w:val="22"/>
          <w:lang w:eastAsia="en-US"/>
        </w:rPr>
        <w:t xml:space="preserve"> </w:t>
      </w:r>
    </w:p>
    <w:p w14:paraId="2DF964EA" w14:textId="219DBFF6" w:rsidR="00722F1E" w:rsidRPr="001622D7" w:rsidRDefault="00722F1E">
      <w:pPr>
        <w:numPr>
          <w:ilvl w:val="2"/>
          <w:numId w:val="28"/>
        </w:numPr>
        <w:spacing w:after="120"/>
        <w:ind w:left="426" w:right="167" w:hanging="426"/>
        <w:jc w:val="both"/>
        <w:rPr>
          <w:rFonts w:cs="Arial"/>
          <w:b/>
          <w:sz w:val="22"/>
          <w:szCs w:val="22"/>
        </w:rPr>
      </w:pPr>
      <w:r w:rsidRPr="001622D7">
        <w:rPr>
          <w:rFonts w:cs="Arial"/>
          <w:sz w:val="22"/>
          <w:szCs w:val="22"/>
          <w:lang w:eastAsia="en-US"/>
        </w:rPr>
        <w:t>Strony zobowiązują się poinformować osoby o których mowa w ust.</w:t>
      </w:r>
      <w:r w:rsidR="00FD6E43">
        <w:rPr>
          <w:rFonts w:cs="Arial"/>
          <w:sz w:val="22"/>
          <w:szCs w:val="22"/>
          <w:lang w:eastAsia="en-US"/>
        </w:rPr>
        <w:t xml:space="preserve"> </w:t>
      </w:r>
      <w:r w:rsidRPr="001622D7">
        <w:rPr>
          <w:rFonts w:cs="Arial"/>
          <w:sz w:val="22"/>
          <w:szCs w:val="22"/>
          <w:lang w:eastAsia="en-US"/>
        </w:rPr>
        <w:t>2</w:t>
      </w:r>
      <w:r w:rsidRPr="001622D7">
        <w:rPr>
          <w:rFonts w:cs="Arial"/>
          <w:sz w:val="22"/>
          <w:szCs w:val="22"/>
        </w:rPr>
        <w:t xml:space="preserve"> o zasadach przetwarzania </w:t>
      </w:r>
      <w:r w:rsidRPr="001622D7">
        <w:rPr>
          <w:rFonts w:cs="Arial"/>
          <w:sz w:val="22"/>
          <w:szCs w:val="22"/>
          <w:lang w:eastAsia="en-US"/>
        </w:rPr>
        <w:t>ich</w:t>
      </w:r>
      <w:r w:rsidRPr="001622D7">
        <w:rPr>
          <w:rFonts w:cs="Arial"/>
          <w:sz w:val="22"/>
          <w:szCs w:val="22"/>
        </w:rPr>
        <w:t xml:space="preserve"> danych osobowych oraz przysługujących </w:t>
      </w:r>
      <w:r w:rsidRPr="001622D7">
        <w:rPr>
          <w:rFonts w:cs="Arial"/>
          <w:sz w:val="22"/>
          <w:szCs w:val="22"/>
          <w:lang w:eastAsia="en-US"/>
        </w:rPr>
        <w:t>im</w:t>
      </w:r>
      <w:r w:rsidRPr="001622D7">
        <w:rPr>
          <w:rFonts w:cs="Arial"/>
          <w:sz w:val="22"/>
          <w:szCs w:val="22"/>
        </w:rPr>
        <w:t xml:space="preserve"> prawach </w:t>
      </w:r>
      <w:r w:rsidRPr="001622D7">
        <w:rPr>
          <w:rFonts w:cs="Arial"/>
          <w:sz w:val="22"/>
          <w:szCs w:val="22"/>
          <w:lang w:eastAsia="en-US"/>
        </w:rPr>
        <w:t>z tym związanych lub wskazać im miejsce i sposób zapoznania się</w:t>
      </w:r>
      <w:r w:rsidRPr="001622D7">
        <w:rPr>
          <w:rFonts w:cs="Arial"/>
          <w:sz w:val="22"/>
          <w:szCs w:val="22"/>
        </w:rPr>
        <w:t xml:space="preserve"> z </w:t>
      </w:r>
      <w:r w:rsidRPr="001622D7">
        <w:rPr>
          <w:rFonts w:cs="Arial"/>
          <w:sz w:val="22"/>
          <w:szCs w:val="22"/>
          <w:lang w:eastAsia="en-US"/>
        </w:rPr>
        <w:t>tymi zasadami.</w:t>
      </w:r>
    </w:p>
    <w:p w14:paraId="53A12E83" w14:textId="77777777" w:rsidR="00722F1E" w:rsidRPr="001622D7" w:rsidRDefault="00722F1E" w:rsidP="00492517">
      <w:pPr>
        <w:spacing w:after="60"/>
        <w:ind w:left="425"/>
        <w:rPr>
          <w:rFonts w:cs="Arial"/>
          <w:sz w:val="22"/>
          <w:szCs w:val="22"/>
          <w:lang w:eastAsia="en-US"/>
        </w:rPr>
      </w:pPr>
      <w:r w:rsidRPr="001622D7">
        <w:rPr>
          <w:rFonts w:cs="Arial"/>
          <w:sz w:val="22"/>
          <w:szCs w:val="22"/>
          <w:lang w:eastAsia="en-US"/>
        </w:rPr>
        <w:t>Strony udostępniają powyższe zasady w formie:</w:t>
      </w:r>
    </w:p>
    <w:p w14:paraId="698238B2" w14:textId="77777777" w:rsidR="00722F1E" w:rsidRPr="001622D7" w:rsidRDefault="00722F1E">
      <w:pPr>
        <w:pStyle w:val="Akapitzlist"/>
        <w:numPr>
          <w:ilvl w:val="0"/>
          <w:numId w:val="29"/>
        </w:numPr>
        <w:spacing w:line="240" w:lineRule="auto"/>
        <w:ind w:left="992" w:hanging="357"/>
        <w:contextualSpacing w:val="0"/>
        <w:rPr>
          <w:rFonts w:ascii="Arial" w:hAnsi="Arial" w:cs="Arial"/>
        </w:rPr>
      </w:pPr>
      <w:r w:rsidRPr="001622D7">
        <w:rPr>
          <w:rFonts w:ascii="Arial" w:eastAsia="Times New Roman" w:hAnsi="Arial" w:cs="Arial"/>
        </w:rPr>
        <w:t>Zamawiający -</w:t>
      </w:r>
      <w:r w:rsidRPr="001622D7">
        <w:rPr>
          <w:rFonts w:ascii="Arial" w:hAnsi="Arial" w:cs="Arial"/>
        </w:rPr>
        <w:t xml:space="preserve"> na stronie internetowej pod adresem:</w:t>
      </w:r>
    </w:p>
    <w:p w14:paraId="43C5EE17" w14:textId="77777777" w:rsidR="00722F1E" w:rsidRPr="001622D7" w:rsidRDefault="00722F1E" w:rsidP="00492517">
      <w:pPr>
        <w:spacing w:after="60"/>
        <w:ind w:left="709" w:firstLine="284"/>
        <w:rPr>
          <w:rFonts w:cs="Arial"/>
          <w:sz w:val="22"/>
          <w:szCs w:val="22"/>
        </w:rPr>
      </w:pPr>
      <w:r w:rsidRPr="001622D7">
        <w:rPr>
          <w:rFonts w:cs="Arial"/>
          <w:sz w:val="22"/>
          <w:szCs w:val="22"/>
        </w:rPr>
        <w:t>www.tauron-wytwarzanie.pl/dane-osobowe/klauzula-kontrahenci</w:t>
      </w:r>
    </w:p>
    <w:p w14:paraId="1B4BB1A3" w14:textId="77777777" w:rsidR="00722F1E" w:rsidRPr="001622D7" w:rsidRDefault="00722F1E">
      <w:pPr>
        <w:pStyle w:val="Akapitzlist"/>
        <w:numPr>
          <w:ilvl w:val="0"/>
          <w:numId w:val="29"/>
        </w:numPr>
        <w:spacing w:after="60" w:line="240" w:lineRule="auto"/>
        <w:ind w:left="992" w:hanging="357"/>
        <w:contextualSpacing w:val="0"/>
        <w:rPr>
          <w:rFonts w:ascii="Arial" w:eastAsia="Times New Roman" w:hAnsi="Arial" w:cs="Arial"/>
        </w:rPr>
      </w:pPr>
      <w:r w:rsidRPr="001622D7">
        <w:rPr>
          <w:rFonts w:ascii="Arial" w:eastAsia="Times New Roman" w:hAnsi="Arial" w:cs="Arial"/>
        </w:rPr>
        <w:t>Wykonawca -  na stronie internetowej pod adresem: ……………………. (lub jako załącznik nr __ do niniejszej Umowy).</w:t>
      </w:r>
    </w:p>
    <w:p w14:paraId="41EA866B" w14:textId="77777777" w:rsidR="00722F1E" w:rsidRPr="001622D7" w:rsidRDefault="00722F1E">
      <w:pPr>
        <w:numPr>
          <w:ilvl w:val="2"/>
          <w:numId w:val="28"/>
        </w:numPr>
        <w:spacing w:after="120"/>
        <w:ind w:left="426" w:right="167" w:hanging="426"/>
        <w:jc w:val="both"/>
        <w:rPr>
          <w:rFonts w:cs="Arial"/>
          <w:sz w:val="22"/>
          <w:szCs w:val="22"/>
          <w:lang w:eastAsia="en-US"/>
        </w:rPr>
      </w:pPr>
      <w:r w:rsidRPr="001622D7">
        <w:rPr>
          <w:rFonts w:cs="Arial"/>
          <w:sz w:val="22"/>
          <w:szCs w:val="22"/>
          <w:lang w:eastAsia="en-US"/>
        </w:rPr>
        <w:t>W związku z udostępnieniem danych osobowych, Strony stają się odrębnymi administratorami tych danych i są odpowiedzialne za spełnienie wymogów określonych w powszechnie obowiązujących przepisach prawa.</w:t>
      </w:r>
    </w:p>
    <w:p w14:paraId="5D33864B" w14:textId="77777777" w:rsidR="00722F1E" w:rsidRPr="001622D7" w:rsidRDefault="00722F1E">
      <w:pPr>
        <w:numPr>
          <w:ilvl w:val="2"/>
          <w:numId w:val="28"/>
        </w:numPr>
        <w:spacing w:after="120"/>
        <w:ind w:left="426" w:right="167" w:hanging="426"/>
        <w:jc w:val="both"/>
        <w:rPr>
          <w:rFonts w:cs="Arial"/>
          <w:b/>
          <w:sz w:val="22"/>
          <w:szCs w:val="22"/>
        </w:rPr>
      </w:pPr>
      <w:r w:rsidRPr="001622D7">
        <w:rPr>
          <w:rFonts w:cs="Arial"/>
          <w:sz w:val="22"/>
          <w:szCs w:val="22"/>
        </w:rPr>
        <w:t>Żadna ze Stron nie będzie ponosić odpowiedzialności za niezgodne z przepisami działania i zaniechania drugiej Strony w zakresie obowiązków</w:t>
      </w:r>
      <w:r w:rsidRPr="001622D7">
        <w:rPr>
          <w:rFonts w:cs="Arial"/>
          <w:sz w:val="22"/>
          <w:szCs w:val="22"/>
          <w:lang w:eastAsia="en-US"/>
        </w:rPr>
        <w:t>,</w:t>
      </w:r>
      <w:r>
        <w:rPr>
          <w:rFonts w:cs="Arial"/>
          <w:sz w:val="22"/>
          <w:szCs w:val="22"/>
          <w:lang w:eastAsia="en-US"/>
        </w:rPr>
        <w:t xml:space="preserve"> o których mowa w </w:t>
      </w:r>
      <w:r w:rsidRPr="001622D7">
        <w:rPr>
          <w:rFonts w:cs="Arial"/>
          <w:sz w:val="22"/>
          <w:szCs w:val="22"/>
          <w:lang w:eastAsia="en-US"/>
        </w:rPr>
        <w:t>niniejszym paragrafie</w:t>
      </w:r>
      <w:r w:rsidRPr="001622D7">
        <w:rPr>
          <w:rFonts w:cs="Arial"/>
          <w:sz w:val="22"/>
          <w:szCs w:val="22"/>
        </w:rPr>
        <w:t>.</w:t>
      </w:r>
    </w:p>
    <w:p w14:paraId="1CB3D9C5" w14:textId="77777777" w:rsidR="00722F1E" w:rsidRPr="001622D7" w:rsidRDefault="00722F1E">
      <w:pPr>
        <w:numPr>
          <w:ilvl w:val="2"/>
          <w:numId w:val="28"/>
        </w:numPr>
        <w:spacing w:after="120"/>
        <w:ind w:left="426" w:right="167" w:hanging="426"/>
        <w:jc w:val="both"/>
        <w:rPr>
          <w:rFonts w:cs="Arial"/>
          <w:sz w:val="22"/>
          <w:szCs w:val="22"/>
        </w:rPr>
      </w:pPr>
      <w:r w:rsidRPr="001622D7">
        <w:rPr>
          <w:rFonts w:cs="Arial"/>
          <w:sz w:val="22"/>
          <w:szCs w:val="22"/>
        </w:rPr>
        <w:lastRenderedPageBreak/>
        <w:t xml:space="preserve">Jeżeli wykonanie niniejszej Umowy będzie wiązać się z koniecznością powierzenia przetwarzania danych osobowych, Strony </w:t>
      </w:r>
      <w:r w:rsidRPr="001622D7">
        <w:rPr>
          <w:rFonts w:cs="Arial"/>
          <w:sz w:val="22"/>
          <w:szCs w:val="22"/>
          <w:lang w:eastAsia="en-US"/>
        </w:rPr>
        <w:t>są zobowiązane zawrzeć</w:t>
      </w:r>
      <w:r w:rsidRPr="001622D7">
        <w:rPr>
          <w:rFonts w:cs="Arial"/>
          <w:sz w:val="22"/>
          <w:szCs w:val="22"/>
        </w:rPr>
        <w:t xml:space="preserve"> odrębną umowę powierzenia przetwarzania danych osobowych</w:t>
      </w:r>
      <w:r>
        <w:rPr>
          <w:rFonts w:cs="Arial"/>
          <w:sz w:val="22"/>
          <w:szCs w:val="22"/>
        </w:rPr>
        <w:t>.</w:t>
      </w:r>
    </w:p>
    <w:p w14:paraId="3AB60AF9" w14:textId="5CA22368" w:rsidR="00722F1E" w:rsidRDefault="00722F1E" w:rsidP="007C637B">
      <w:pPr>
        <w:keepNext/>
        <w:widowControl w:val="0"/>
        <w:spacing w:after="60"/>
        <w:jc w:val="center"/>
        <w:rPr>
          <w:rFonts w:cs="Arial"/>
          <w:b/>
          <w:sz w:val="22"/>
          <w:szCs w:val="22"/>
        </w:rPr>
      </w:pPr>
      <w:r w:rsidRPr="002641E5">
        <w:rPr>
          <w:rFonts w:cs="Arial"/>
          <w:b/>
          <w:sz w:val="22"/>
          <w:szCs w:val="22"/>
        </w:rPr>
        <w:t xml:space="preserve">§ </w:t>
      </w:r>
      <w:r>
        <w:rPr>
          <w:rFonts w:cs="Arial"/>
          <w:b/>
          <w:sz w:val="22"/>
          <w:szCs w:val="22"/>
        </w:rPr>
        <w:t>1</w:t>
      </w:r>
      <w:r w:rsidR="00E0499D">
        <w:rPr>
          <w:rFonts w:cs="Arial"/>
          <w:b/>
          <w:sz w:val="22"/>
          <w:szCs w:val="22"/>
        </w:rPr>
        <w:t>5</w:t>
      </w:r>
    </w:p>
    <w:p w14:paraId="74CFB2F8" w14:textId="77777777" w:rsidR="00722F1E" w:rsidRPr="002641E5" w:rsidRDefault="00722F1E" w:rsidP="007C637B">
      <w:pPr>
        <w:keepNext/>
        <w:widowControl w:val="0"/>
        <w:spacing w:after="60"/>
        <w:jc w:val="center"/>
        <w:rPr>
          <w:rFonts w:cs="Arial"/>
          <w:b/>
          <w:sz w:val="22"/>
          <w:szCs w:val="22"/>
        </w:rPr>
      </w:pPr>
      <w:r w:rsidRPr="002641E5">
        <w:rPr>
          <w:rFonts w:cs="Arial"/>
          <w:b/>
          <w:sz w:val="22"/>
          <w:szCs w:val="22"/>
        </w:rPr>
        <w:t>ZMIANY UMOWY</w:t>
      </w:r>
    </w:p>
    <w:p w14:paraId="5F11BCFE" w14:textId="69C1137D" w:rsidR="00722F1E" w:rsidRDefault="00722F1E">
      <w:pPr>
        <w:pStyle w:val="Tekstpodstawowy2"/>
        <w:widowControl w:val="0"/>
        <w:numPr>
          <w:ilvl w:val="0"/>
          <w:numId w:val="25"/>
        </w:numPr>
        <w:tabs>
          <w:tab w:val="clear" w:pos="720"/>
          <w:tab w:val="num" w:pos="851"/>
        </w:tabs>
        <w:spacing w:line="240" w:lineRule="auto"/>
        <w:ind w:left="426" w:hanging="426"/>
        <w:jc w:val="both"/>
        <w:rPr>
          <w:rFonts w:cs="Arial"/>
          <w:sz w:val="22"/>
          <w:szCs w:val="22"/>
        </w:rPr>
      </w:pPr>
      <w:r w:rsidRPr="002641E5">
        <w:rPr>
          <w:rFonts w:cs="Arial"/>
          <w:sz w:val="22"/>
          <w:szCs w:val="22"/>
        </w:rPr>
        <w:t xml:space="preserve">Wszelkie zmiany i uzupełnienia niniejszej Umowy mogą być dokonywane pod rygorem nieważności jedynie w formie pisemnej w postaci aneksu do Umowy podpisanego przez obydwie Strony, </w:t>
      </w:r>
      <w:r>
        <w:rPr>
          <w:rFonts w:cs="Arial"/>
          <w:sz w:val="22"/>
          <w:szCs w:val="22"/>
        </w:rPr>
        <w:t xml:space="preserve">z wyłączeniem przypadków wyraźnie wskazanych w Umowie jako nie stanowiących zmiany Umowy oraz </w:t>
      </w:r>
      <w:r w:rsidRPr="002641E5">
        <w:rPr>
          <w:rFonts w:cs="Arial"/>
          <w:sz w:val="22"/>
          <w:szCs w:val="22"/>
        </w:rPr>
        <w:t xml:space="preserve">z wyłączeniem zmiany firm Stron, danych o których mowa </w:t>
      </w:r>
      <w:r w:rsidR="005370B8">
        <w:rPr>
          <w:rFonts w:cs="Arial"/>
          <w:sz w:val="22"/>
          <w:szCs w:val="22"/>
        </w:rPr>
        <w:t>w § 22</w:t>
      </w:r>
      <w:r w:rsidRPr="00C45E92">
        <w:rPr>
          <w:rFonts w:cs="Arial"/>
          <w:sz w:val="22"/>
          <w:szCs w:val="22"/>
        </w:rPr>
        <w:t xml:space="preserve"> ust.</w:t>
      </w:r>
      <w:r w:rsidRPr="002641E5">
        <w:rPr>
          <w:rFonts w:cs="Arial"/>
          <w:sz w:val="22"/>
          <w:szCs w:val="22"/>
        </w:rPr>
        <w:t xml:space="preserve"> </w:t>
      </w:r>
      <w:r>
        <w:rPr>
          <w:rFonts w:cs="Arial"/>
          <w:sz w:val="22"/>
          <w:szCs w:val="22"/>
        </w:rPr>
        <w:t>2</w:t>
      </w:r>
      <w:r w:rsidRPr="002641E5">
        <w:rPr>
          <w:rFonts w:cs="Arial"/>
          <w:sz w:val="22"/>
          <w:szCs w:val="22"/>
        </w:rPr>
        <w:t xml:space="preserve"> zd</w:t>
      </w:r>
      <w:r>
        <w:rPr>
          <w:rFonts w:cs="Arial"/>
          <w:sz w:val="22"/>
          <w:szCs w:val="22"/>
        </w:rPr>
        <w:t xml:space="preserve">. 1 </w:t>
      </w:r>
      <w:r w:rsidRPr="002641E5">
        <w:rPr>
          <w:rFonts w:cs="Arial"/>
          <w:sz w:val="22"/>
          <w:szCs w:val="22"/>
        </w:rPr>
        <w:t xml:space="preserve">Umowy, osób wskazanych w § </w:t>
      </w:r>
      <w:r>
        <w:rPr>
          <w:rFonts w:cs="Arial"/>
          <w:sz w:val="22"/>
          <w:szCs w:val="22"/>
        </w:rPr>
        <w:t>12</w:t>
      </w:r>
      <w:r w:rsidRPr="002641E5">
        <w:rPr>
          <w:rFonts w:cs="Arial"/>
          <w:sz w:val="22"/>
          <w:szCs w:val="22"/>
        </w:rPr>
        <w:t xml:space="preserve"> Umowy, danych kontaktowych tych osób</w:t>
      </w:r>
      <w:r w:rsidRPr="00936DE9">
        <w:t xml:space="preserve"> </w:t>
      </w:r>
      <w:r w:rsidRPr="00936DE9">
        <w:rPr>
          <w:rFonts w:cs="Arial"/>
          <w:sz w:val="22"/>
          <w:szCs w:val="22"/>
        </w:rPr>
        <w:t>oraz innych tym podobnych danych</w:t>
      </w:r>
      <w:r w:rsidRPr="002641E5">
        <w:rPr>
          <w:rFonts w:cs="Arial"/>
          <w:sz w:val="22"/>
          <w:szCs w:val="22"/>
        </w:rPr>
        <w:t>, które będą następować w drodze pisemnego oświadczenia Strony, której dana zmiana dotyczy.</w:t>
      </w:r>
    </w:p>
    <w:p w14:paraId="468C4180" w14:textId="77777777" w:rsidR="00722F1E" w:rsidRDefault="00722F1E">
      <w:pPr>
        <w:pStyle w:val="Tekstpodstawowy2"/>
        <w:widowControl w:val="0"/>
        <w:numPr>
          <w:ilvl w:val="0"/>
          <w:numId w:val="25"/>
        </w:numPr>
        <w:tabs>
          <w:tab w:val="clear" w:pos="720"/>
          <w:tab w:val="num" w:pos="851"/>
        </w:tabs>
        <w:spacing w:line="240" w:lineRule="auto"/>
        <w:ind w:left="426" w:hanging="426"/>
        <w:jc w:val="both"/>
        <w:rPr>
          <w:rFonts w:cs="Arial"/>
          <w:sz w:val="22"/>
          <w:szCs w:val="22"/>
        </w:rPr>
      </w:pPr>
      <w:r w:rsidRPr="00F62490">
        <w:rPr>
          <w:rFonts w:cs="Arial"/>
          <w:sz w:val="22"/>
          <w:szCs w:val="22"/>
        </w:rPr>
        <w:t>Wykonawca nie może domagać się zmian w Umowie w związku z niewykonaniem lub nienależytym wykonywaniem Przedmiotu Umowy</w:t>
      </w:r>
      <w:r>
        <w:rPr>
          <w:rFonts w:cs="Arial"/>
          <w:sz w:val="22"/>
          <w:szCs w:val="22"/>
        </w:rPr>
        <w:t>.</w:t>
      </w:r>
    </w:p>
    <w:p w14:paraId="0DB9B48E" w14:textId="592798D4" w:rsidR="00722F1E" w:rsidRDefault="00722F1E" w:rsidP="007C637B">
      <w:pPr>
        <w:keepNext/>
        <w:widowControl w:val="0"/>
        <w:spacing w:after="60"/>
        <w:jc w:val="center"/>
        <w:rPr>
          <w:rFonts w:cs="Arial"/>
          <w:b/>
          <w:sz w:val="22"/>
          <w:szCs w:val="22"/>
        </w:rPr>
      </w:pPr>
      <w:r w:rsidRPr="00160E93">
        <w:rPr>
          <w:rFonts w:cs="Arial"/>
          <w:b/>
          <w:sz w:val="22"/>
          <w:szCs w:val="22"/>
        </w:rPr>
        <w:t>§</w:t>
      </w:r>
      <w:r>
        <w:rPr>
          <w:rFonts w:cs="Arial"/>
          <w:b/>
          <w:sz w:val="22"/>
          <w:szCs w:val="22"/>
        </w:rPr>
        <w:t xml:space="preserve"> </w:t>
      </w:r>
      <w:r w:rsidRPr="00160E93">
        <w:rPr>
          <w:rFonts w:cs="Arial"/>
          <w:b/>
          <w:sz w:val="22"/>
          <w:szCs w:val="22"/>
        </w:rPr>
        <w:t>1</w:t>
      </w:r>
      <w:r w:rsidR="00E0499D">
        <w:rPr>
          <w:rFonts w:cs="Arial"/>
          <w:b/>
          <w:sz w:val="22"/>
          <w:szCs w:val="22"/>
        </w:rPr>
        <w:t>6</w:t>
      </w:r>
    </w:p>
    <w:p w14:paraId="28505207" w14:textId="77777777" w:rsidR="00722F1E" w:rsidRDefault="00722F1E" w:rsidP="007C637B">
      <w:pPr>
        <w:keepNext/>
        <w:widowControl w:val="0"/>
        <w:spacing w:after="60"/>
        <w:jc w:val="center"/>
        <w:rPr>
          <w:rFonts w:cs="Arial"/>
          <w:b/>
          <w:sz w:val="22"/>
          <w:szCs w:val="22"/>
        </w:rPr>
      </w:pPr>
      <w:r w:rsidRPr="00160E93">
        <w:rPr>
          <w:rFonts w:cs="Arial"/>
          <w:b/>
          <w:sz w:val="22"/>
          <w:szCs w:val="22"/>
        </w:rPr>
        <w:t>OBOWIĄZKI INFORMACYJNE</w:t>
      </w:r>
    </w:p>
    <w:p w14:paraId="2C6790FD" w14:textId="77777777" w:rsidR="00722F1E" w:rsidRPr="00160E93" w:rsidRDefault="00722F1E">
      <w:pPr>
        <w:pStyle w:val="Akapitzlist"/>
        <w:numPr>
          <w:ilvl w:val="0"/>
          <w:numId w:val="26"/>
        </w:numPr>
        <w:spacing w:after="120" w:line="240" w:lineRule="auto"/>
        <w:ind w:left="425" w:right="153" w:hanging="425"/>
        <w:contextualSpacing w:val="0"/>
        <w:jc w:val="both"/>
        <w:rPr>
          <w:rFonts w:ascii="Arial" w:hAnsi="Arial" w:cs="Arial"/>
        </w:rPr>
      </w:pPr>
      <w:r w:rsidRPr="00160E93">
        <w:rPr>
          <w:rFonts w:ascii="Arial" w:hAnsi="Arial" w:cs="Arial"/>
        </w:rPr>
        <w:t>Wykonawca oświadcza, że w związku z przynależnością Zamawiającego do Grupy Kapitałowej TAURON, której holder (TAURON Polska Energia S.A.) posiada status spółki publicznej, Wykonawca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 rozporządzenia Ministra Finan</w:t>
      </w:r>
      <w:r>
        <w:rPr>
          <w:rFonts w:ascii="Arial" w:hAnsi="Arial" w:cs="Arial"/>
        </w:rPr>
        <w:t>sów z dnia 29 marca 2018 roku w </w:t>
      </w:r>
      <w:r w:rsidRPr="00160E93">
        <w:rPr>
          <w:rFonts w:ascii="Arial" w:hAnsi="Arial" w:cs="Arial"/>
        </w:rPr>
        <w:t xml:space="preserve">sprawie informacji bieżących </w:t>
      </w:r>
      <w:r>
        <w:rPr>
          <w:rFonts w:ascii="Arial" w:hAnsi="Arial" w:cs="Arial"/>
        </w:rPr>
        <w:t>i </w:t>
      </w:r>
      <w:r w:rsidRPr="00160E93">
        <w:rPr>
          <w:rFonts w:ascii="Arial" w:hAnsi="Arial" w:cs="Arial"/>
        </w:rPr>
        <w:t>okresowych przekazywanych przez emitentów papierów wartościowych oraz warunków uznawania za równoważne informacji wymaganych przepisami prawa państwa niebędącego państwem członkowskim, a także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(Dz. U. UE. L. z 2014 r. Nr 173, str. 1 z późn. zm.).</w:t>
      </w:r>
    </w:p>
    <w:p w14:paraId="1C320777" w14:textId="77777777" w:rsidR="00722F1E" w:rsidRPr="00160E93" w:rsidRDefault="00722F1E">
      <w:pPr>
        <w:pStyle w:val="Akapitzlist"/>
        <w:numPr>
          <w:ilvl w:val="0"/>
          <w:numId w:val="26"/>
        </w:numPr>
        <w:spacing w:after="108" w:line="240" w:lineRule="auto"/>
        <w:ind w:left="426" w:right="155" w:hanging="426"/>
        <w:jc w:val="both"/>
        <w:rPr>
          <w:rFonts w:ascii="Arial" w:hAnsi="Arial" w:cs="Arial"/>
        </w:rPr>
      </w:pPr>
      <w:r w:rsidRPr="00160E93">
        <w:rPr>
          <w:rFonts w:ascii="Arial" w:hAnsi="Arial" w:cs="Arial"/>
        </w:rPr>
        <w:t>Wykonawca zobowiązuje się do przekazania Zamawiającemu listy jednostek zależnych wchodzących w skład jego grupy kapitałowej w rozumieniu przepisów o rachunkowości oraz niezwłocznego informowania Zamawiającego o każdej zmianie w składzie tej grupy</w:t>
      </w:r>
      <w:r>
        <w:rPr>
          <w:rFonts w:ascii="Arial" w:hAnsi="Arial" w:cs="Arial"/>
        </w:rPr>
        <w:t>.</w:t>
      </w:r>
    </w:p>
    <w:p w14:paraId="465513A2" w14:textId="4522E7F2" w:rsidR="00722F1E" w:rsidRPr="006253D5" w:rsidRDefault="00722F1E" w:rsidP="007C637B">
      <w:pPr>
        <w:keepNext/>
        <w:widowControl w:val="0"/>
        <w:spacing w:after="60"/>
        <w:jc w:val="center"/>
        <w:rPr>
          <w:rFonts w:cs="Arial"/>
          <w:b/>
          <w:sz w:val="22"/>
          <w:szCs w:val="22"/>
        </w:rPr>
      </w:pPr>
      <w:r w:rsidRPr="006253D5">
        <w:rPr>
          <w:rFonts w:cs="Arial"/>
          <w:b/>
          <w:sz w:val="22"/>
          <w:szCs w:val="22"/>
        </w:rPr>
        <w:t>§ 1</w:t>
      </w:r>
      <w:r w:rsidR="00E0499D">
        <w:rPr>
          <w:rFonts w:cs="Arial"/>
          <w:b/>
          <w:sz w:val="22"/>
          <w:szCs w:val="22"/>
        </w:rPr>
        <w:t>7</w:t>
      </w:r>
      <w:r w:rsidRPr="006253D5">
        <w:rPr>
          <w:rFonts w:cs="Arial"/>
          <w:b/>
          <w:sz w:val="22"/>
          <w:szCs w:val="22"/>
        </w:rPr>
        <w:t xml:space="preserve"> </w:t>
      </w:r>
    </w:p>
    <w:p w14:paraId="48DEF88E" w14:textId="77777777" w:rsidR="00722F1E" w:rsidRPr="006253D5" w:rsidRDefault="00722F1E" w:rsidP="007C637B">
      <w:pPr>
        <w:keepNext/>
        <w:widowControl w:val="0"/>
        <w:spacing w:after="60"/>
        <w:jc w:val="center"/>
        <w:rPr>
          <w:rFonts w:cs="Arial"/>
          <w:b/>
          <w:sz w:val="22"/>
          <w:szCs w:val="22"/>
        </w:rPr>
      </w:pPr>
      <w:r w:rsidRPr="006253D5">
        <w:rPr>
          <w:rFonts w:cs="Arial"/>
          <w:b/>
          <w:sz w:val="22"/>
          <w:szCs w:val="22"/>
        </w:rPr>
        <w:t>KLAUZULA ANTYKORUPCYJNA</w:t>
      </w:r>
    </w:p>
    <w:p w14:paraId="2CF23D19" w14:textId="77777777" w:rsidR="00722F1E" w:rsidRPr="006253D5" w:rsidRDefault="00722F1E">
      <w:pPr>
        <w:pStyle w:val="Tekstpodstawowy2"/>
        <w:widowControl w:val="0"/>
        <w:numPr>
          <w:ilvl w:val="0"/>
          <w:numId w:val="20"/>
        </w:numPr>
        <w:spacing w:line="240" w:lineRule="auto"/>
        <w:jc w:val="both"/>
        <w:rPr>
          <w:rFonts w:cs="Arial"/>
          <w:sz w:val="22"/>
          <w:szCs w:val="22"/>
        </w:rPr>
      </w:pPr>
      <w:r w:rsidRPr="006253D5">
        <w:rPr>
          <w:rFonts w:cs="Arial"/>
          <w:bCs/>
          <w:sz w:val="22"/>
          <w:szCs w:val="22"/>
        </w:rPr>
        <w:t>Strony</w:t>
      </w:r>
      <w:r w:rsidRPr="006253D5">
        <w:rPr>
          <w:rFonts w:cs="Arial"/>
          <w:sz w:val="22"/>
          <w:szCs w:val="22"/>
        </w:rPr>
        <w:t xml:space="preserve"> oświadczają, że przeciwdziałają wszelkim praktykom korupcyjnym i innym nadużyciom, poprzez identyfikowanie oraz zapobieganie powstawaniu zjawisk noszących znamiona korupcyjne. </w:t>
      </w:r>
      <w:r w:rsidRPr="006253D5">
        <w:rPr>
          <w:rFonts w:cs="Arial"/>
          <w:bCs/>
          <w:sz w:val="22"/>
          <w:szCs w:val="22"/>
        </w:rPr>
        <w:t>Strony</w:t>
      </w:r>
      <w:r w:rsidRPr="006253D5">
        <w:rPr>
          <w:rFonts w:cs="Arial"/>
          <w:sz w:val="22"/>
          <w:szCs w:val="22"/>
        </w:rPr>
        <w:t xml:space="preserve"> mogą ustalić sposób przeciwdziałania zagrożeniom korupcyjnym oraz nadużyciom przy wykonywaniu niniejszej Umowy oraz podjąć działania zapobiegawcze.</w:t>
      </w:r>
    </w:p>
    <w:p w14:paraId="641EB5EE" w14:textId="77777777" w:rsidR="00722F1E" w:rsidRPr="006253D5" w:rsidRDefault="00722F1E">
      <w:pPr>
        <w:pStyle w:val="Tekstpodstawowy2"/>
        <w:widowControl w:val="0"/>
        <w:numPr>
          <w:ilvl w:val="0"/>
          <w:numId w:val="20"/>
        </w:numPr>
        <w:spacing w:line="240" w:lineRule="auto"/>
        <w:jc w:val="both"/>
        <w:rPr>
          <w:rFonts w:cs="Arial"/>
          <w:sz w:val="22"/>
          <w:szCs w:val="22"/>
        </w:rPr>
      </w:pPr>
      <w:r w:rsidRPr="006253D5">
        <w:rPr>
          <w:rFonts w:cs="Arial"/>
          <w:bCs/>
          <w:iCs/>
          <w:sz w:val="22"/>
          <w:szCs w:val="22"/>
        </w:rPr>
        <w:t xml:space="preserve">Wykonawca </w:t>
      </w:r>
      <w:r w:rsidRPr="006253D5">
        <w:rPr>
          <w:rFonts w:cs="Arial"/>
          <w:sz w:val="22"/>
          <w:szCs w:val="22"/>
        </w:rPr>
        <w:t>oświadcza, że nie oferował, nie przekazywał, ani nie przyjmował żadnych korzyści majątkowych lub osobistych w celu wpłynięcia na decyzję Z</w:t>
      </w:r>
      <w:r w:rsidRPr="006253D5">
        <w:rPr>
          <w:rFonts w:cs="Arial"/>
          <w:bCs/>
          <w:iCs/>
          <w:sz w:val="22"/>
          <w:szCs w:val="22"/>
        </w:rPr>
        <w:t xml:space="preserve">amawiającego </w:t>
      </w:r>
      <w:r>
        <w:rPr>
          <w:rFonts w:cs="Arial"/>
          <w:sz w:val="22"/>
          <w:szCs w:val="22"/>
        </w:rPr>
        <w:t>o </w:t>
      </w:r>
      <w:r w:rsidRPr="006253D5">
        <w:rPr>
          <w:rFonts w:cs="Arial"/>
          <w:sz w:val="22"/>
          <w:szCs w:val="22"/>
        </w:rPr>
        <w:t xml:space="preserve">wyborze jego oferty jako najkorzystniejszej oraz, że nie podejmował żadnych działań sprzecznych z prawem lub dobrymi obyczajami. Ponadto </w:t>
      </w:r>
      <w:r w:rsidRPr="006253D5">
        <w:rPr>
          <w:rFonts w:cs="Arial"/>
          <w:bCs/>
          <w:iCs/>
          <w:sz w:val="22"/>
          <w:szCs w:val="22"/>
        </w:rPr>
        <w:t xml:space="preserve">Wykonawca </w:t>
      </w:r>
      <w:r w:rsidRPr="006253D5">
        <w:rPr>
          <w:rFonts w:cs="Arial"/>
          <w:sz w:val="22"/>
          <w:szCs w:val="22"/>
        </w:rPr>
        <w:t>oświadcza, że nie brał udziału w jakichkolwiek porozumieniach lub ustaleniach z innymi podmiotami trzecimi, które miałyby na celu wywarcie wpływu na zawarcie niniejszej Umowy.</w:t>
      </w:r>
    </w:p>
    <w:p w14:paraId="0936611A" w14:textId="77777777" w:rsidR="00722F1E" w:rsidRPr="00486E24" w:rsidRDefault="00722F1E">
      <w:pPr>
        <w:pStyle w:val="Tekstpodstawowy2"/>
        <w:widowControl w:val="0"/>
        <w:numPr>
          <w:ilvl w:val="0"/>
          <w:numId w:val="20"/>
        </w:numPr>
        <w:spacing w:line="240" w:lineRule="auto"/>
        <w:jc w:val="both"/>
        <w:rPr>
          <w:rFonts w:cs="Arial"/>
          <w:sz w:val="22"/>
          <w:szCs w:val="22"/>
        </w:rPr>
      </w:pPr>
      <w:r w:rsidRPr="006253D5">
        <w:rPr>
          <w:rFonts w:cs="Arial"/>
          <w:bCs/>
          <w:iCs/>
          <w:sz w:val="22"/>
          <w:szCs w:val="22"/>
        </w:rPr>
        <w:t xml:space="preserve">Wykonawca </w:t>
      </w:r>
      <w:r w:rsidRPr="006253D5">
        <w:rPr>
          <w:rFonts w:cs="Arial"/>
          <w:sz w:val="22"/>
          <w:szCs w:val="22"/>
        </w:rPr>
        <w:t xml:space="preserve">zobowiązuje się do zapobiegania zjawiskom korupcyjnym i innym nadużyciom </w:t>
      </w:r>
      <w:r w:rsidRPr="006253D5">
        <w:rPr>
          <w:rFonts w:cs="Arial"/>
          <w:sz w:val="22"/>
          <w:szCs w:val="22"/>
        </w:rPr>
        <w:lastRenderedPageBreak/>
        <w:t>przy wykonaniu niniejszej Umowy.</w:t>
      </w:r>
    </w:p>
    <w:p w14:paraId="1E4A81D5" w14:textId="6A97BBFA" w:rsidR="00473710" w:rsidRDefault="00473710" w:rsidP="007C637B">
      <w:pPr>
        <w:keepNext/>
        <w:widowControl w:val="0"/>
        <w:spacing w:after="60"/>
        <w:jc w:val="center"/>
        <w:rPr>
          <w:rFonts w:cs="Arial"/>
          <w:b/>
          <w:sz w:val="22"/>
          <w:szCs w:val="22"/>
        </w:rPr>
      </w:pPr>
      <w:r w:rsidRPr="00160E93">
        <w:rPr>
          <w:rFonts w:cs="Arial"/>
          <w:b/>
          <w:sz w:val="22"/>
          <w:szCs w:val="22"/>
        </w:rPr>
        <w:t>§</w:t>
      </w:r>
      <w:r>
        <w:rPr>
          <w:rFonts w:cs="Arial"/>
          <w:b/>
          <w:sz w:val="22"/>
          <w:szCs w:val="22"/>
        </w:rPr>
        <w:t xml:space="preserve"> </w:t>
      </w:r>
      <w:r w:rsidRPr="00160E93">
        <w:rPr>
          <w:rFonts w:cs="Arial"/>
          <w:b/>
          <w:sz w:val="22"/>
          <w:szCs w:val="22"/>
        </w:rPr>
        <w:t>1</w:t>
      </w:r>
      <w:r w:rsidR="00E0499D">
        <w:rPr>
          <w:rFonts w:cs="Arial"/>
          <w:b/>
          <w:sz w:val="22"/>
          <w:szCs w:val="22"/>
        </w:rPr>
        <w:t>8</w:t>
      </w:r>
    </w:p>
    <w:p w14:paraId="2B63861F" w14:textId="22204486" w:rsidR="00473710" w:rsidRDefault="00B97305" w:rsidP="007C637B">
      <w:pPr>
        <w:keepNext/>
        <w:widowControl w:val="0"/>
        <w:spacing w:after="60"/>
        <w:jc w:val="center"/>
        <w:rPr>
          <w:rFonts w:cs="Arial"/>
          <w:b/>
          <w:sz w:val="22"/>
          <w:szCs w:val="22"/>
        </w:rPr>
      </w:pPr>
      <w:r>
        <w:rPr>
          <w:rFonts w:cs="Arial"/>
          <w:b/>
          <w:sz w:val="22"/>
          <w:szCs w:val="22"/>
        </w:rPr>
        <w:t>PRAWA WŁASNOŚCI INTELEKTUALNEJ</w:t>
      </w:r>
    </w:p>
    <w:p w14:paraId="40B9FFEE" w14:textId="77777777" w:rsidR="00473710" w:rsidRPr="004C6A11" w:rsidRDefault="00473710">
      <w:pPr>
        <w:widowControl w:val="0"/>
        <w:numPr>
          <w:ilvl w:val="0"/>
          <w:numId w:val="30"/>
        </w:numPr>
        <w:spacing w:after="120"/>
        <w:jc w:val="both"/>
        <w:rPr>
          <w:rFonts w:cs="Arial"/>
          <w:sz w:val="22"/>
          <w:szCs w:val="22"/>
        </w:rPr>
      </w:pPr>
      <w:r w:rsidRPr="004C6A11">
        <w:rPr>
          <w:rFonts w:cs="Arial"/>
          <w:sz w:val="22"/>
          <w:szCs w:val="22"/>
        </w:rPr>
        <w:t>Wykonawca oświadcza zgodnie ze swoją najlepszą wiedzą, że nie istnieją żadne prawa własności intelektualnej, w tym w szczególności prawa autorskie, prawa własności przemysłowej lub know-how, które stosowane w przedmiocie tej Umowy przez Zamawiającego lub Wykonawcę mogłyby spowodować naruszenia patentów, praw autorskich lub własności, w tym praw własności intelektualnej osób trzecich.</w:t>
      </w:r>
    </w:p>
    <w:p w14:paraId="3A9C2953" w14:textId="77777777" w:rsidR="00473710" w:rsidRPr="004C6A11" w:rsidRDefault="00473710">
      <w:pPr>
        <w:widowControl w:val="0"/>
        <w:numPr>
          <w:ilvl w:val="0"/>
          <w:numId w:val="30"/>
        </w:numPr>
        <w:spacing w:after="120"/>
        <w:jc w:val="both"/>
        <w:rPr>
          <w:rFonts w:cs="Arial"/>
          <w:sz w:val="22"/>
          <w:szCs w:val="22"/>
        </w:rPr>
      </w:pPr>
      <w:r w:rsidRPr="004C6A11">
        <w:rPr>
          <w:rFonts w:cs="Arial"/>
          <w:sz w:val="22"/>
          <w:szCs w:val="22"/>
        </w:rPr>
        <w:t>Wykonawca jest w pełni odpowiedzialny za jakiekolwiek naruszenie praw własności intelektualnej, w tym patentów, praw znaków handlowych, praw przedruków, know-how, zastrzeżeń projektowych, praw autorskich lub innych praw własności przemysłowej, które byłyby własnością osób trzecich.</w:t>
      </w:r>
    </w:p>
    <w:p w14:paraId="317F89F6" w14:textId="48E2956B" w:rsidR="00473710" w:rsidRPr="00464A5F" w:rsidRDefault="00473710">
      <w:pPr>
        <w:widowControl w:val="0"/>
        <w:numPr>
          <w:ilvl w:val="0"/>
          <w:numId w:val="30"/>
        </w:numPr>
        <w:spacing w:after="120"/>
        <w:jc w:val="both"/>
      </w:pPr>
      <w:r w:rsidRPr="004C6A11">
        <w:rPr>
          <w:rFonts w:cs="Arial"/>
          <w:sz w:val="22"/>
          <w:szCs w:val="22"/>
        </w:rPr>
        <w:t>Wykonawca gwarantuje i zobowiązuje się, że w przypadku wystąpienia przez osobę trzecią z roszczeniami z tytułu praw własności intelektualnej, w tym w szczególności praw autorskich – Wykonawca zwolni Zamawiającego od tych roszczeń lub naprawi poniesione przez niego szkody, wynikające z szczególności z działań mających na celu doprowadzenie do odstąpienia przez osobę trzeci</w:t>
      </w:r>
      <w:r>
        <w:rPr>
          <w:rFonts w:cs="Arial"/>
          <w:sz w:val="22"/>
          <w:szCs w:val="22"/>
        </w:rPr>
        <w:t>ą od dochodzenia roszczeń lub z </w:t>
      </w:r>
      <w:r w:rsidRPr="004C6A11">
        <w:rPr>
          <w:rFonts w:cs="Arial"/>
          <w:sz w:val="22"/>
          <w:szCs w:val="22"/>
        </w:rPr>
        <w:t>konieczności zaspokojenia roszczeń osób trzecich, w tym pokryje wszelkie koszty czynności przedsądowych i ewentualnego postępowania sądowego</w:t>
      </w:r>
      <w:r>
        <w:rPr>
          <w:rFonts w:cs="Arial"/>
          <w:sz w:val="22"/>
          <w:szCs w:val="22"/>
        </w:rPr>
        <w:t>.</w:t>
      </w:r>
    </w:p>
    <w:p w14:paraId="3E6502C5" w14:textId="59511B96" w:rsidR="00464A5F" w:rsidRPr="00E0499D" w:rsidRDefault="00E0499D" w:rsidP="007C637B">
      <w:pPr>
        <w:keepNext/>
        <w:widowControl w:val="0"/>
        <w:spacing w:after="60"/>
        <w:jc w:val="center"/>
        <w:rPr>
          <w:rFonts w:cs="Arial"/>
          <w:b/>
          <w:sz w:val="22"/>
          <w:szCs w:val="22"/>
        </w:rPr>
      </w:pPr>
      <w:r w:rsidRPr="00E0499D">
        <w:rPr>
          <w:rFonts w:cs="Arial"/>
          <w:b/>
          <w:sz w:val="22"/>
          <w:szCs w:val="22"/>
        </w:rPr>
        <w:t>19</w:t>
      </w:r>
    </w:p>
    <w:p w14:paraId="4428150F" w14:textId="1D4F96D8" w:rsidR="00464A5F" w:rsidRPr="007C637B" w:rsidRDefault="00464A5F" w:rsidP="007C637B">
      <w:pPr>
        <w:keepNext/>
        <w:widowControl w:val="0"/>
        <w:spacing w:after="60"/>
        <w:jc w:val="center"/>
        <w:rPr>
          <w:rFonts w:cs="Arial"/>
          <w:b/>
          <w:sz w:val="22"/>
          <w:szCs w:val="22"/>
        </w:rPr>
      </w:pPr>
      <w:r w:rsidRPr="007C637B">
        <w:rPr>
          <w:rFonts w:cs="Arial"/>
          <w:b/>
          <w:sz w:val="22"/>
          <w:szCs w:val="22"/>
        </w:rPr>
        <w:t>KLAUZULA COMPLIANCE</w:t>
      </w:r>
    </w:p>
    <w:p w14:paraId="50BCC3F4" w14:textId="23773312" w:rsidR="00464A5F" w:rsidRPr="00464A5F" w:rsidRDefault="00464A5F">
      <w:pPr>
        <w:pStyle w:val="Akapitzlist"/>
        <w:numPr>
          <w:ilvl w:val="0"/>
          <w:numId w:val="31"/>
        </w:numPr>
        <w:spacing w:after="120" w:line="240" w:lineRule="auto"/>
        <w:contextualSpacing w:val="0"/>
        <w:jc w:val="both"/>
        <w:rPr>
          <w:rFonts w:ascii="Arial" w:hAnsi="Arial" w:cs="Arial"/>
        </w:rPr>
      </w:pPr>
      <w:r w:rsidRPr="00464A5F">
        <w:rPr>
          <w:rFonts w:ascii="Arial" w:hAnsi="Arial" w:cs="Arial"/>
        </w:rPr>
        <w:t>Zamawiający oświadcza, że prowadzi działalność w spos</w:t>
      </w:r>
      <w:r w:rsidR="00B77F50">
        <w:rPr>
          <w:rFonts w:ascii="Arial" w:hAnsi="Arial" w:cs="Arial"/>
        </w:rPr>
        <w:t>ób odpowiedzialny tj. zgodnie z </w:t>
      </w:r>
      <w:r w:rsidRPr="00464A5F">
        <w:rPr>
          <w:rFonts w:ascii="Arial" w:hAnsi="Arial" w:cs="Arial"/>
        </w:rPr>
        <w:t xml:space="preserve">przyjętymi normami etycznymi, przepisami obowiązującego prawa oraz zasadami wynikającymi z Kodeksu Odpowiedzialnego Biznesu Grupy TAURON, dostępnego na stronie internetowej </w:t>
      </w:r>
      <w:hyperlink r:id="rId14" w:history="1">
        <w:r w:rsidRPr="00464A5F">
          <w:rPr>
            <w:rFonts w:ascii="Arial" w:hAnsi="Arial" w:cs="Arial"/>
          </w:rPr>
          <w:t>www.tauron.pl</w:t>
        </w:r>
      </w:hyperlink>
      <w:r w:rsidRPr="00464A5F">
        <w:rPr>
          <w:rFonts w:ascii="Arial" w:hAnsi="Arial" w:cs="Arial"/>
        </w:rPr>
        <w:t xml:space="preserve">  </w:t>
      </w:r>
    </w:p>
    <w:p w14:paraId="74B649DE" w14:textId="77777777" w:rsidR="00464A5F" w:rsidRPr="00464A5F" w:rsidRDefault="00464A5F">
      <w:pPr>
        <w:pStyle w:val="Akapitzlist"/>
        <w:numPr>
          <w:ilvl w:val="0"/>
          <w:numId w:val="31"/>
        </w:numPr>
        <w:spacing w:after="120" w:line="240" w:lineRule="auto"/>
        <w:contextualSpacing w:val="0"/>
        <w:jc w:val="both"/>
        <w:rPr>
          <w:rFonts w:ascii="Arial" w:hAnsi="Arial" w:cs="Arial"/>
        </w:rPr>
      </w:pPr>
      <w:r w:rsidRPr="00464A5F">
        <w:rPr>
          <w:rFonts w:ascii="Arial" w:hAnsi="Arial" w:cs="Arial"/>
        </w:rPr>
        <w:t>Wykonawca oświadcza, że zapoznał się z postanowieniami Kodeksu Odpowiedzialnego Biznesu Grupy TAURON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w:t>
      </w:r>
    </w:p>
    <w:p w14:paraId="103CCEE0" w14:textId="77777777" w:rsidR="00464A5F" w:rsidRPr="00464A5F" w:rsidRDefault="00464A5F">
      <w:pPr>
        <w:pStyle w:val="Akapitzlist"/>
        <w:numPr>
          <w:ilvl w:val="0"/>
          <w:numId w:val="31"/>
        </w:numPr>
        <w:spacing w:after="120" w:line="240" w:lineRule="auto"/>
        <w:contextualSpacing w:val="0"/>
        <w:jc w:val="both"/>
        <w:rPr>
          <w:rFonts w:ascii="Arial" w:hAnsi="Arial" w:cs="Arial"/>
        </w:rPr>
      </w:pPr>
      <w:r w:rsidRPr="00464A5F">
        <w:rPr>
          <w:rFonts w:ascii="Arial" w:hAnsi="Arial" w:cs="Arial"/>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07D9195B" w14:textId="77777777" w:rsidR="00464A5F" w:rsidRPr="00464A5F" w:rsidRDefault="00464A5F">
      <w:pPr>
        <w:pStyle w:val="Akapitzlist"/>
        <w:numPr>
          <w:ilvl w:val="0"/>
          <w:numId w:val="31"/>
        </w:numPr>
        <w:spacing w:after="120" w:line="240" w:lineRule="auto"/>
        <w:contextualSpacing w:val="0"/>
        <w:jc w:val="both"/>
        <w:rPr>
          <w:rFonts w:ascii="Arial" w:hAnsi="Arial" w:cs="Arial"/>
        </w:rPr>
      </w:pPr>
      <w:r w:rsidRPr="00464A5F">
        <w:rPr>
          <w:rFonts w:ascii="Arial" w:hAnsi="Arial" w:cs="Arial"/>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64BBB1C6" w14:textId="5B109E64" w:rsidR="00A52FE2" w:rsidRPr="007C637B" w:rsidRDefault="00464A5F">
      <w:pPr>
        <w:pStyle w:val="Akapitzlist"/>
        <w:numPr>
          <w:ilvl w:val="0"/>
          <w:numId w:val="31"/>
        </w:numPr>
        <w:spacing w:after="120" w:line="259" w:lineRule="auto"/>
        <w:ind w:left="357" w:hanging="357"/>
        <w:contextualSpacing w:val="0"/>
        <w:jc w:val="both"/>
        <w:rPr>
          <w:rFonts w:cs="Arial"/>
          <w:b/>
        </w:rPr>
      </w:pPr>
      <w:r w:rsidRPr="007C637B">
        <w:rPr>
          <w:rFonts w:ascii="Arial" w:hAnsi="Arial" w:cs="Arial"/>
        </w:rPr>
        <w:t xml:space="preserve">Wykonawca oświadcza, iż będzie powstrzymywać się i wymagać od swoich pracowników, dostawców i podwykonawców powstrzymywania się od </w:t>
      </w:r>
      <w:r w:rsidR="000065FB" w:rsidRPr="007C637B">
        <w:rPr>
          <w:rFonts w:ascii="Arial" w:hAnsi="Arial" w:cs="Arial"/>
        </w:rPr>
        <w:t>łamania praw człowieka, w tym w </w:t>
      </w:r>
      <w:r w:rsidRPr="007C637B">
        <w:rPr>
          <w:rFonts w:ascii="Arial" w:hAnsi="Arial" w:cs="Arial"/>
        </w:rPr>
        <w:t>szczególności zatrudniania dzieci, wykorzystywania pracy przymusowej oraz wszelkich przejawów dyskryminacji.</w:t>
      </w:r>
    </w:p>
    <w:p w14:paraId="03FC09EC" w14:textId="7DE2D847" w:rsidR="00AA6BC7" w:rsidRPr="007C637B" w:rsidRDefault="00AA6BC7" w:rsidP="007C637B">
      <w:pPr>
        <w:keepNext/>
        <w:widowControl w:val="0"/>
        <w:spacing w:after="60"/>
        <w:jc w:val="center"/>
        <w:rPr>
          <w:rFonts w:cs="Arial"/>
          <w:b/>
          <w:sz w:val="22"/>
          <w:szCs w:val="22"/>
        </w:rPr>
      </w:pPr>
      <w:r w:rsidRPr="00AA6BC7">
        <w:rPr>
          <w:rFonts w:cs="Arial"/>
          <w:b/>
          <w:sz w:val="22"/>
          <w:szCs w:val="22"/>
        </w:rPr>
        <w:t xml:space="preserve">§ </w:t>
      </w:r>
      <w:r w:rsidR="00E0499D">
        <w:rPr>
          <w:rFonts w:cs="Arial"/>
          <w:b/>
          <w:sz w:val="22"/>
          <w:szCs w:val="22"/>
        </w:rPr>
        <w:t>20</w:t>
      </w:r>
    </w:p>
    <w:p w14:paraId="77155801" w14:textId="41D2A2E6" w:rsidR="00AA6BC7" w:rsidRPr="007C637B" w:rsidRDefault="00AA6BC7" w:rsidP="007C637B">
      <w:pPr>
        <w:keepNext/>
        <w:widowControl w:val="0"/>
        <w:spacing w:after="60"/>
        <w:jc w:val="center"/>
        <w:rPr>
          <w:rFonts w:cs="Arial"/>
          <w:b/>
          <w:sz w:val="22"/>
          <w:szCs w:val="22"/>
        </w:rPr>
      </w:pPr>
      <w:r w:rsidRPr="007C637B">
        <w:rPr>
          <w:rFonts w:cs="Arial"/>
          <w:b/>
          <w:sz w:val="22"/>
          <w:szCs w:val="22"/>
        </w:rPr>
        <w:t>KLAUZULA SANKCYJNA</w:t>
      </w:r>
    </w:p>
    <w:p w14:paraId="08DE2430" w14:textId="0C16EE64" w:rsidR="00AA6BC7" w:rsidRPr="002C025D" w:rsidRDefault="00AA6BC7">
      <w:pPr>
        <w:pStyle w:val="Akapitzlist"/>
        <w:numPr>
          <w:ilvl w:val="0"/>
          <w:numId w:val="32"/>
        </w:numPr>
        <w:tabs>
          <w:tab w:val="clear" w:pos="720"/>
          <w:tab w:val="num" w:pos="360"/>
        </w:tabs>
        <w:spacing w:after="120" w:line="240" w:lineRule="auto"/>
        <w:ind w:left="360"/>
        <w:contextualSpacing w:val="0"/>
        <w:jc w:val="both"/>
        <w:rPr>
          <w:rFonts w:ascii="Arial" w:hAnsi="Arial" w:cs="Arial"/>
        </w:rPr>
      </w:pPr>
      <w:r w:rsidRPr="002C025D">
        <w:rPr>
          <w:rFonts w:ascii="Arial" w:hAnsi="Arial" w:cs="Arial"/>
        </w:rPr>
        <w:t>Wykonawca oświadcza, że na dzień zawarcia Umowy a</w:t>
      </w:r>
      <w:r w:rsidR="002C025D" w:rsidRPr="002C025D">
        <w:rPr>
          <w:rFonts w:ascii="Arial" w:hAnsi="Arial" w:cs="Arial"/>
        </w:rPr>
        <w:t>ni on, ani podmioty powiązane z </w:t>
      </w:r>
      <w:r w:rsidRPr="002C025D">
        <w:rPr>
          <w:rFonts w:ascii="Arial" w:hAnsi="Arial" w:cs="Arial"/>
        </w:rPr>
        <w:t xml:space="preserve">nim osobowo, kapitałowo lub organizacyjnie, lub członkowie jego organów oraz jego </w:t>
      </w:r>
      <w:r w:rsidRPr="002C025D">
        <w:rPr>
          <w:rFonts w:ascii="Arial" w:hAnsi="Arial" w:cs="Arial"/>
        </w:rPr>
        <w:lastRenderedPageBreak/>
        <w:t xml:space="preserve">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4D1F08CC" w14:textId="77777777" w:rsidR="00AA6BC7" w:rsidRPr="002C025D" w:rsidRDefault="00AA6BC7">
      <w:pPr>
        <w:pStyle w:val="Akapitzlist"/>
        <w:numPr>
          <w:ilvl w:val="0"/>
          <w:numId w:val="32"/>
        </w:numPr>
        <w:tabs>
          <w:tab w:val="clear" w:pos="720"/>
          <w:tab w:val="num" w:pos="360"/>
        </w:tabs>
        <w:spacing w:after="120" w:line="240" w:lineRule="auto"/>
        <w:ind w:left="360"/>
        <w:contextualSpacing w:val="0"/>
        <w:jc w:val="both"/>
        <w:rPr>
          <w:rFonts w:ascii="Arial" w:hAnsi="Arial" w:cs="Arial"/>
        </w:rPr>
      </w:pPr>
      <w:r w:rsidRPr="002C025D">
        <w:rPr>
          <w:rFonts w:ascii="Arial" w:hAnsi="Arial" w:cs="Arial"/>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3AA15F43" w14:textId="562A1175" w:rsidR="00AA6BC7" w:rsidRPr="002C025D" w:rsidRDefault="00AA6BC7">
      <w:pPr>
        <w:pStyle w:val="Akapitzlist"/>
        <w:numPr>
          <w:ilvl w:val="1"/>
          <w:numId w:val="32"/>
        </w:numPr>
        <w:spacing w:after="120" w:line="240" w:lineRule="auto"/>
        <w:contextualSpacing w:val="0"/>
        <w:jc w:val="both"/>
        <w:rPr>
          <w:rFonts w:ascii="Arial" w:hAnsi="Arial" w:cs="Arial"/>
        </w:rPr>
      </w:pPr>
      <w:r w:rsidRPr="002C025D">
        <w:rPr>
          <w:rFonts w:ascii="Arial" w:hAnsi="Arial" w:cs="Arial"/>
        </w:rPr>
        <w:t xml:space="preserve">ustawę z dnia 13 kwietnia 2022r. o szczególnych rozwiązaniach w zakresie przeciwdziałania wspieraniu agresji na Ukrainę oraz służących ochronie bezpieczeństwa narodowego, </w:t>
      </w:r>
    </w:p>
    <w:p w14:paraId="5BD06F6B" w14:textId="042DCCB4" w:rsidR="00AA6BC7" w:rsidRPr="002C025D" w:rsidRDefault="00AA6BC7">
      <w:pPr>
        <w:pStyle w:val="Akapitzlist"/>
        <w:numPr>
          <w:ilvl w:val="1"/>
          <w:numId w:val="32"/>
        </w:numPr>
        <w:spacing w:after="120" w:line="240" w:lineRule="auto"/>
        <w:contextualSpacing w:val="0"/>
        <w:jc w:val="both"/>
        <w:rPr>
          <w:rFonts w:ascii="Arial" w:hAnsi="Arial" w:cs="Arial"/>
        </w:rPr>
      </w:pPr>
      <w:r w:rsidRPr="002C025D">
        <w:rPr>
          <w:rFonts w:ascii="Arial" w:hAnsi="Arial" w:cs="Arial"/>
        </w:rPr>
        <w:t>Rozporządzenie Rady (WE) nr 765/2006 z dnia 18 maja 2006 r. dotyczące środków ograniczających w związku z sytuacją na Białorusi i udziałem Białorusi w agresji Rosji wobec Ukrainy wraz z rozporządzeniami zmieniającymi,</w:t>
      </w:r>
    </w:p>
    <w:p w14:paraId="664F5328" w14:textId="6932C2A1" w:rsidR="00AA6BC7" w:rsidRPr="002C025D" w:rsidRDefault="00AA6BC7">
      <w:pPr>
        <w:pStyle w:val="Akapitzlist"/>
        <w:numPr>
          <w:ilvl w:val="1"/>
          <w:numId w:val="32"/>
        </w:numPr>
        <w:spacing w:after="120" w:line="240" w:lineRule="auto"/>
        <w:contextualSpacing w:val="0"/>
        <w:jc w:val="both"/>
        <w:rPr>
          <w:rFonts w:ascii="Arial" w:hAnsi="Arial" w:cs="Arial"/>
        </w:rPr>
      </w:pPr>
      <w:r w:rsidRPr="002C025D">
        <w:rPr>
          <w:rFonts w:ascii="Arial" w:hAnsi="Arial" w:cs="Arial"/>
        </w:rPr>
        <w:t xml:space="preserve">Rozporządzenie Rady (UE) nr 269/2014 z dnia 17 marca 2014 r. w sprawie środków ograniczających w odniesieniu do działań podważających integralność terytorialną, suwerenność i niezależność Ukrainy lub im zagrażających wraz </w:t>
      </w:r>
      <w:r w:rsidR="002C025D" w:rsidRPr="002C025D">
        <w:rPr>
          <w:rFonts w:ascii="Arial" w:hAnsi="Arial" w:cs="Arial"/>
        </w:rPr>
        <w:t>z </w:t>
      </w:r>
      <w:r w:rsidRPr="002C025D">
        <w:rPr>
          <w:rFonts w:ascii="Arial" w:hAnsi="Arial" w:cs="Arial"/>
        </w:rPr>
        <w:t xml:space="preserve">rozporządzeniami zmieniającymi, </w:t>
      </w:r>
    </w:p>
    <w:p w14:paraId="0C3605F8" w14:textId="6732FED7" w:rsidR="00AA6BC7" w:rsidRPr="002C025D" w:rsidRDefault="00AA6BC7">
      <w:pPr>
        <w:pStyle w:val="Akapitzlist"/>
        <w:numPr>
          <w:ilvl w:val="1"/>
          <w:numId w:val="32"/>
        </w:numPr>
        <w:spacing w:after="120" w:line="240" w:lineRule="auto"/>
        <w:contextualSpacing w:val="0"/>
        <w:jc w:val="both"/>
        <w:rPr>
          <w:rFonts w:ascii="Arial" w:hAnsi="Arial" w:cs="Arial"/>
        </w:rPr>
      </w:pPr>
      <w:r w:rsidRPr="002C025D">
        <w:rPr>
          <w:rFonts w:ascii="Arial" w:hAnsi="Arial" w:cs="Arial"/>
        </w:rPr>
        <w:t>Rozporządzenie Rady (UE) nr 833/2014 z dnia 31 lipca 2014 r. dotyczące środków ograniczających w związku z działaniami Rosji destabilizującymi sytuację na Ukrainie wraz z rozporządzeniami zmieniającymi,</w:t>
      </w:r>
    </w:p>
    <w:p w14:paraId="1D402ACD" w14:textId="77777777" w:rsidR="002C025D" w:rsidRPr="000D17B1" w:rsidRDefault="00AA6BC7">
      <w:pPr>
        <w:pStyle w:val="Akapitzlist"/>
        <w:numPr>
          <w:ilvl w:val="1"/>
          <w:numId w:val="32"/>
        </w:numPr>
        <w:tabs>
          <w:tab w:val="num" w:pos="360"/>
        </w:tabs>
        <w:spacing w:after="120" w:line="240" w:lineRule="auto"/>
        <w:contextualSpacing w:val="0"/>
        <w:jc w:val="both"/>
        <w:rPr>
          <w:rFonts w:ascii="Arial" w:hAnsi="Arial" w:cs="Arial"/>
        </w:rPr>
      </w:pPr>
      <w:r w:rsidRPr="002C025D">
        <w:rPr>
          <w:rFonts w:ascii="Arial" w:hAnsi="Arial" w:cs="Arial"/>
        </w:rPr>
        <w:t xml:space="preserve">Rozporządzenie Rady (UE) 2022/263 z dnia 23 lutego 2022 r. w sprawie środków ograniczających w odpowiedzi na uznanie niekontrolowanych przez rząd obszarów ukraińskich obwodów donieckiego i ługańskiego oraz nakazanie rozmieszczenia </w:t>
      </w:r>
      <w:r w:rsidRPr="000D17B1">
        <w:rPr>
          <w:rFonts w:ascii="Arial" w:hAnsi="Arial" w:cs="Arial"/>
        </w:rPr>
        <w:t xml:space="preserve">rosyjskich sił zbrojnych na tych obszarach wraz z rozporządzeniami zmieniającymi. </w:t>
      </w:r>
    </w:p>
    <w:p w14:paraId="0F8FA5CE" w14:textId="363E07A4" w:rsidR="00AA6BC7" w:rsidRPr="000D17B1" w:rsidRDefault="00AA6BC7">
      <w:pPr>
        <w:pStyle w:val="Akapitzlist"/>
        <w:numPr>
          <w:ilvl w:val="0"/>
          <w:numId w:val="32"/>
        </w:numPr>
        <w:tabs>
          <w:tab w:val="clear" w:pos="720"/>
          <w:tab w:val="num" w:pos="360"/>
        </w:tabs>
        <w:spacing w:after="120" w:line="240" w:lineRule="auto"/>
        <w:ind w:left="360"/>
        <w:contextualSpacing w:val="0"/>
        <w:jc w:val="both"/>
        <w:rPr>
          <w:rFonts w:ascii="Arial" w:hAnsi="Arial" w:cs="Arial"/>
        </w:rPr>
      </w:pPr>
      <w:r w:rsidRPr="000D17B1">
        <w:rPr>
          <w:rFonts w:ascii="Arial" w:hAnsi="Arial" w:cs="Arial"/>
        </w:rPr>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14D897D8" w14:textId="77777777" w:rsidR="00AA6BC7" w:rsidRPr="000D17B1" w:rsidRDefault="00AA6BC7">
      <w:pPr>
        <w:pStyle w:val="Akapitzlist"/>
        <w:numPr>
          <w:ilvl w:val="0"/>
          <w:numId w:val="32"/>
        </w:numPr>
        <w:tabs>
          <w:tab w:val="clear" w:pos="720"/>
          <w:tab w:val="num" w:pos="360"/>
        </w:tabs>
        <w:spacing w:after="120" w:line="240" w:lineRule="auto"/>
        <w:ind w:left="360"/>
        <w:contextualSpacing w:val="0"/>
        <w:jc w:val="both"/>
        <w:rPr>
          <w:rFonts w:ascii="Arial" w:hAnsi="Arial" w:cs="Arial"/>
        </w:rPr>
      </w:pPr>
      <w:r w:rsidRPr="000D17B1">
        <w:rPr>
          <w:rFonts w:ascii="Arial" w:hAnsi="Arial" w:cs="Arial"/>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5446024C" w14:textId="4B53430B" w:rsidR="00AA6BC7" w:rsidRPr="000D17B1" w:rsidRDefault="00AA6BC7">
      <w:pPr>
        <w:pStyle w:val="Akapitzlist"/>
        <w:numPr>
          <w:ilvl w:val="0"/>
          <w:numId w:val="33"/>
        </w:numPr>
        <w:spacing w:after="120" w:line="240" w:lineRule="auto"/>
        <w:contextualSpacing w:val="0"/>
        <w:jc w:val="both"/>
        <w:rPr>
          <w:rFonts w:ascii="Arial" w:hAnsi="Arial" w:cs="Arial"/>
        </w:rPr>
      </w:pPr>
      <w:r w:rsidRPr="000D17B1">
        <w:rPr>
          <w:rFonts w:ascii="Arial" w:hAnsi="Arial" w:cs="Arial"/>
        </w:rPr>
        <w:t>powstrzymać się od wykonywania Umowy w zakresie, który naruszałyby Regulacje Sankcyjne,</w:t>
      </w:r>
    </w:p>
    <w:p w14:paraId="1CD30CBB" w14:textId="397EE384" w:rsidR="00AA6BC7" w:rsidRPr="000D17B1" w:rsidRDefault="00AA6BC7">
      <w:pPr>
        <w:pStyle w:val="Akapitzlist"/>
        <w:numPr>
          <w:ilvl w:val="0"/>
          <w:numId w:val="33"/>
        </w:numPr>
        <w:spacing w:after="120" w:line="240" w:lineRule="auto"/>
        <w:contextualSpacing w:val="0"/>
        <w:jc w:val="both"/>
        <w:rPr>
          <w:rFonts w:ascii="Arial" w:hAnsi="Arial" w:cs="Arial"/>
        </w:rPr>
      </w:pPr>
      <w:r w:rsidRPr="000D17B1">
        <w:rPr>
          <w:rFonts w:ascii="Arial" w:hAnsi="Arial" w:cs="Arial"/>
        </w:rPr>
        <w:t xml:space="preserve">odstąpić od Umowy w ciągu </w:t>
      </w:r>
      <w:r w:rsidR="000D17B1" w:rsidRPr="000D17B1">
        <w:rPr>
          <w:rFonts w:ascii="Arial" w:hAnsi="Arial" w:cs="Arial"/>
        </w:rPr>
        <w:t>30</w:t>
      </w:r>
      <w:r w:rsidRPr="000D17B1">
        <w:rPr>
          <w:rFonts w:ascii="Arial" w:hAnsi="Arial" w:cs="Arial"/>
        </w:rPr>
        <w:t xml:space="preserve"> dni od dnia wystąpienia zdarzenia uprawniającego do złożenia oświadczenia o odstąpieniu od Umowy - nie później jednak, niż do dnia </w:t>
      </w:r>
      <w:r w:rsidR="00F331C6" w:rsidRPr="00F331C6">
        <w:rPr>
          <w:rFonts w:ascii="Arial" w:hAnsi="Arial" w:cs="Arial"/>
        </w:rPr>
        <w:t>21.04.2027</w:t>
      </w:r>
      <w:r w:rsidR="005A5218" w:rsidRPr="005A5218">
        <w:rPr>
          <w:rFonts w:ascii="Arial" w:hAnsi="Arial" w:cs="Arial"/>
        </w:rPr>
        <w:t>r</w:t>
      </w:r>
      <w:r w:rsidRPr="000D17B1">
        <w:rPr>
          <w:rFonts w:ascii="Arial" w:hAnsi="Arial" w:cs="Arial"/>
        </w:rPr>
        <w:t xml:space="preserve">.  </w:t>
      </w:r>
    </w:p>
    <w:p w14:paraId="679C23B8" w14:textId="49C2003C" w:rsidR="00AA6BC7" w:rsidRPr="000D17B1" w:rsidRDefault="00AA6BC7">
      <w:pPr>
        <w:pStyle w:val="Akapitzlist"/>
        <w:numPr>
          <w:ilvl w:val="0"/>
          <w:numId w:val="32"/>
        </w:numPr>
        <w:tabs>
          <w:tab w:val="clear" w:pos="720"/>
          <w:tab w:val="num" w:pos="360"/>
        </w:tabs>
        <w:spacing w:after="120" w:line="240" w:lineRule="auto"/>
        <w:ind w:left="360"/>
        <w:contextualSpacing w:val="0"/>
        <w:jc w:val="both"/>
        <w:rPr>
          <w:rFonts w:ascii="Arial" w:hAnsi="Arial" w:cs="Arial"/>
        </w:rPr>
      </w:pPr>
      <w:r w:rsidRPr="000D17B1">
        <w:rPr>
          <w:rFonts w:ascii="Arial" w:hAnsi="Arial" w:cs="Arial"/>
        </w:rPr>
        <w:t>Oświ</w:t>
      </w:r>
      <w:r w:rsidR="000D17B1" w:rsidRPr="000D17B1">
        <w:rPr>
          <w:rFonts w:ascii="Arial" w:hAnsi="Arial" w:cs="Arial"/>
        </w:rPr>
        <w:t>adczenie o odstąpieniu od Umowy</w:t>
      </w:r>
      <w:r w:rsidRPr="000D17B1">
        <w:rPr>
          <w:rFonts w:ascii="Arial" w:hAnsi="Arial" w:cs="Arial"/>
        </w:rPr>
        <w:t xml:space="preserve"> wymaga zachowania formy p</w:t>
      </w:r>
      <w:r w:rsidR="000D17B1" w:rsidRPr="000D17B1">
        <w:rPr>
          <w:rFonts w:ascii="Arial" w:hAnsi="Arial" w:cs="Arial"/>
        </w:rPr>
        <w:t>isemnej pod rygorem nieważności</w:t>
      </w:r>
      <w:r w:rsidRPr="000D17B1">
        <w:rPr>
          <w:rFonts w:ascii="Arial" w:hAnsi="Arial" w:cs="Arial"/>
        </w:rPr>
        <w:t xml:space="preserve">. </w:t>
      </w:r>
    </w:p>
    <w:p w14:paraId="6C13361D" w14:textId="77777777" w:rsidR="00AA6BC7" w:rsidRPr="000D17B1" w:rsidRDefault="00AA6BC7">
      <w:pPr>
        <w:pStyle w:val="Akapitzlist"/>
        <w:numPr>
          <w:ilvl w:val="0"/>
          <w:numId w:val="32"/>
        </w:numPr>
        <w:tabs>
          <w:tab w:val="clear" w:pos="720"/>
          <w:tab w:val="num" w:pos="360"/>
        </w:tabs>
        <w:spacing w:after="120" w:line="240" w:lineRule="auto"/>
        <w:ind w:left="360"/>
        <w:contextualSpacing w:val="0"/>
        <w:jc w:val="both"/>
        <w:rPr>
          <w:rFonts w:ascii="Arial" w:hAnsi="Arial" w:cs="Arial"/>
        </w:rPr>
      </w:pPr>
      <w:r w:rsidRPr="000D17B1">
        <w:rPr>
          <w:rFonts w:ascii="Arial" w:hAnsi="Arial" w:cs="Arial"/>
        </w:rPr>
        <w:t xml:space="preserve">Wykonanie uprawnień wskazanych w ust. 4 nie powoduje powstania praw do dochodzenia jakichkolwiek roszczeń z tego tytułu przez Wykonawcę. </w:t>
      </w:r>
    </w:p>
    <w:p w14:paraId="380FE26F" w14:textId="1D3B1241" w:rsidR="00AA6BC7" w:rsidRDefault="00AA6BC7">
      <w:pPr>
        <w:pStyle w:val="Akapitzlist"/>
        <w:numPr>
          <w:ilvl w:val="0"/>
          <w:numId w:val="32"/>
        </w:numPr>
        <w:tabs>
          <w:tab w:val="clear" w:pos="720"/>
          <w:tab w:val="num" w:pos="360"/>
        </w:tabs>
        <w:spacing w:after="120" w:line="240" w:lineRule="auto"/>
        <w:ind w:left="360"/>
        <w:contextualSpacing w:val="0"/>
        <w:jc w:val="both"/>
        <w:rPr>
          <w:rFonts w:ascii="Arial" w:hAnsi="Arial" w:cs="Arial"/>
        </w:rPr>
      </w:pPr>
      <w:r w:rsidRPr="000D17B1">
        <w:rPr>
          <w:rFonts w:ascii="Arial" w:hAnsi="Arial" w:cs="Arial"/>
        </w:rPr>
        <w:t xml:space="preserve">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w:t>
      </w:r>
      <w:r w:rsidR="000D17B1" w:rsidRPr="000D17B1">
        <w:rPr>
          <w:rFonts w:ascii="Arial" w:hAnsi="Arial" w:cs="Arial"/>
        </w:rPr>
        <w:t>ustawy z dnia 1 marca 2018 r. o </w:t>
      </w:r>
      <w:r w:rsidRPr="000D17B1">
        <w:rPr>
          <w:rFonts w:ascii="Arial" w:hAnsi="Arial" w:cs="Arial"/>
        </w:rPr>
        <w:t xml:space="preserve">przeciwdziałaniu praniu pieniędzy oraz finansowaniu terroryzmu,  skutkujących </w:t>
      </w:r>
      <w:r w:rsidRPr="000D17B1">
        <w:rPr>
          <w:rFonts w:ascii="Arial" w:hAnsi="Arial" w:cs="Arial"/>
        </w:rPr>
        <w:lastRenderedPageBreak/>
        <w:t>nieprawdziwością jego oświadczenia, o którym mowa w ust. 1, lub niewykonaniem bądź nienależytym wykonaniem zobowiązań, o których mowa w ust. 3.</w:t>
      </w:r>
    </w:p>
    <w:p w14:paraId="7C3B5CA7" w14:textId="3749172D" w:rsidR="0073623C" w:rsidRPr="007C637B" w:rsidRDefault="0073623C" w:rsidP="007C637B">
      <w:pPr>
        <w:keepNext/>
        <w:widowControl w:val="0"/>
        <w:spacing w:after="60"/>
        <w:jc w:val="center"/>
        <w:rPr>
          <w:rFonts w:cs="Arial"/>
          <w:b/>
          <w:sz w:val="22"/>
          <w:szCs w:val="22"/>
        </w:rPr>
      </w:pPr>
      <w:r w:rsidRPr="007C637B">
        <w:rPr>
          <w:rFonts w:cs="Arial"/>
          <w:b/>
          <w:sz w:val="22"/>
          <w:szCs w:val="22"/>
        </w:rPr>
        <w:t>§ 21</w:t>
      </w:r>
    </w:p>
    <w:p w14:paraId="0C5E6E74" w14:textId="77777777" w:rsidR="0073623C" w:rsidRPr="007C637B" w:rsidRDefault="0073623C" w:rsidP="007C637B">
      <w:pPr>
        <w:keepNext/>
        <w:widowControl w:val="0"/>
        <w:spacing w:after="60"/>
        <w:jc w:val="center"/>
        <w:rPr>
          <w:rFonts w:cs="Arial"/>
          <w:b/>
          <w:sz w:val="22"/>
          <w:szCs w:val="22"/>
        </w:rPr>
      </w:pPr>
      <w:r w:rsidRPr="007C637B">
        <w:rPr>
          <w:rFonts w:cs="Arial"/>
          <w:b/>
          <w:sz w:val="22"/>
          <w:szCs w:val="22"/>
        </w:rPr>
        <w:t>KLAUZULA DOTYCZĄCA OBOWIĄZKU ZGŁASZANIA</w:t>
      </w:r>
    </w:p>
    <w:p w14:paraId="1DC00E51" w14:textId="77777777" w:rsidR="0073623C" w:rsidRPr="007C637B" w:rsidRDefault="0073623C" w:rsidP="007C637B">
      <w:pPr>
        <w:keepNext/>
        <w:widowControl w:val="0"/>
        <w:spacing w:after="60"/>
        <w:jc w:val="center"/>
        <w:rPr>
          <w:rFonts w:cs="Arial"/>
          <w:b/>
          <w:sz w:val="22"/>
          <w:szCs w:val="22"/>
        </w:rPr>
      </w:pPr>
      <w:r w:rsidRPr="007C637B">
        <w:rPr>
          <w:rFonts w:cs="Arial"/>
          <w:b/>
          <w:sz w:val="22"/>
          <w:szCs w:val="22"/>
        </w:rPr>
        <w:t>INCYDENTÓW BEZPIECZEŃSTWA</w:t>
      </w:r>
    </w:p>
    <w:p w14:paraId="6BF1F96A" w14:textId="77777777" w:rsidR="0073623C" w:rsidRPr="0073623C" w:rsidRDefault="0073623C">
      <w:pPr>
        <w:numPr>
          <w:ilvl w:val="0"/>
          <w:numId w:val="35"/>
        </w:numPr>
        <w:spacing w:after="129" w:line="265" w:lineRule="auto"/>
        <w:jc w:val="both"/>
        <w:rPr>
          <w:sz w:val="22"/>
          <w:szCs w:val="22"/>
        </w:rPr>
      </w:pPr>
      <w:r w:rsidRPr="0073623C">
        <w:rPr>
          <w:iCs/>
          <w:sz w:val="22"/>
          <w:szCs w:val="22"/>
        </w:rPr>
        <w:t xml:space="preserve">Wykonawca </w:t>
      </w:r>
      <w:r w:rsidRPr="0073623C">
        <w:rPr>
          <w:sz w:val="22"/>
          <w:szCs w:val="22"/>
        </w:rPr>
        <w:t xml:space="preserve">zobowiązuje się do informowania </w:t>
      </w:r>
      <w:r w:rsidRPr="0073623C">
        <w:rPr>
          <w:iCs/>
          <w:sz w:val="22"/>
          <w:szCs w:val="22"/>
        </w:rPr>
        <w:t xml:space="preserve">Zamawiającego </w:t>
      </w:r>
      <w:r w:rsidRPr="0073623C">
        <w:rPr>
          <w:sz w:val="22"/>
          <w:szCs w:val="22"/>
        </w:rPr>
        <w:t xml:space="preserve">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3CFA35FE" w14:textId="77777777" w:rsidR="0073623C" w:rsidRPr="0073623C" w:rsidRDefault="0073623C">
      <w:pPr>
        <w:numPr>
          <w:ilvl w:val="0"/>
          <w:numId w:val="35"/>
        </w:numPr>
        <w:spacing w:after="129" w:line="265" w:lineRule="auto"/>
        <w:jc w:val="both"/>
        <w:rPr>
          <w:sz w:val="22"/>
          <w:szCs w:val="22"/>
        </w:rPr>
      </w:pPr>
      <w:r w:rsidRPr="0073623C">
        <w:rPr>
          <w:sz w:val="22"/>
          <w:szCs w:val="22"/>
        </w:rPr>
        <w:t xml:space="preserve">Do zgłaszania i wyjaśniania przyczyn i skutków incydentów bezpieczeństwa wykrytych odpowiednio przez Zamawiającego lub Spółkę Grupy TAURON lub wykrytych przez </w:t>
      </w:r>
      <w:r w:rsidRPr="0073623C">
        <w:rPr>
          <w:iCs/>
          <w:sz w:val="22"/>
          <w:szCs w:val="22"/>
        </w:rPr>
        <w:t>Wykonawcę</w:t>
      </w:r>
      <w:r w:rsidRPr="0073623C">
        <w:rPr>
          <w:sz w:val="22"/>
          <w:szCs w:val="22"/>
        </w:rPr>
        <w:t xml:space="preserve"> ustala się następujące dane kontaktowe:</w:t>
      </w:r>
    </w:p>
    <w:p w14:paraId="65F62D0F" w14:textId="039D4D29" w:rsidR="0073623C" w:rsidRPr="0073623C" w:rsidRDefault="0073623C">
      <w:pPr>
        <w:pStyle w:val="Akapitzlist"/>
        <w:numPr>
          <w:ilvl w:val="1"/>
          <w:numId w:val="36"/>
        </w:numPr>
        <w:ind w:left="851"/>
        <w:rPr>
          <w:rFonts w:ascii="Arial" w:hAnsi="Arial" w:cs="Arial"/>
        </w:rPr>
      </w:pPr>
      <w:r w:rsidRPr="0073623C">
        <w:rPr>
          <w:rFonts w:ascii="Arial" w:hAnsi="Arial" w:cs="Arial"/>
        </w:rPr>
        <w:t xml:space="preserve">Ze strony </w:t>
      </w:r>
      <w:r w:rsidRPr="0073623C">
        <w:rPr>
          <w:rFonts w:ascii="Arial" w:hAnsi="Arial" w:cs="Arial"/>
          <w:iCs/>
        </w:rPr>
        <w:t>Zamawiającego</w:t>
      </w:r>
      <w:r w:rsidRPr="0073623C">
        <w:rPr>
          <w:rFonts w:ascii="Arial" w:hAnsi="Arial" w:cs="Arial"/>
        </w:rPr>
        <w:t xml:space="preserve">:  </w:t>
      </w:r>
    </w:p>
    <w:p w14:paraId="302B85D9" w14:textId="3C4C641F" w:rsidR="0073623C" w:rsidRPr="0073623C" w:rsidRDefault="0073623C">
      <w:pPr>
        <w:pStyle w:val="Akapitzlist"/>
        <w:numPr>
          <w:ilvl w:val="2"/>
          <w:numId w:val="37"/>
        </w:numPr>
        <w:ind w:left="1134"/>
        <w:rPr>
          <w:rFonts w:ascii="Arial" w:hAnsi="Arial" w:cs="Arial"/>
          <w:lang w:val="en-GB"/>
        </w:rPr>
      </w:pPr>
      <w:r w:rsidRPr="0073623C">
        <w:rPr>
          <w:rFonts w:ascii="Arial" w:hAnsi="Arial" w:cs="Arial"/>
          <w:lang w:val="en-GB"/>
        </w:rPr>
        <w:t xml:space="preserve">adres e-mail: </w:t>
      </w:r>
      <w:hyperlink r:id="rId15" w:history="1">
        <w:r w:rsidRPr="0073623C">
          <w:rPr>
            <w:rStyle w:val="Hipercze"/>
            <w:rFonts w:ascii="Arial" w:hAnsi="Arial" w:cs="Arial"/>
            <w:lang w:val="en-GB"/>
          </w:rPr>
          <w:t>cuwit@tauron.pl</w:t>
        </w:r>
      </w:hyperlink>
      <w:r w:rsidRPr="0073623C">
        <w:rPr>
          <w:rFonts w:ascii="Arial" w:hAnsi="Arial" w:cs="Arial"/>
        </w:rPr>
        <w:t xml:space="preserve"> </w:t>
      </w:r>
    </w:p>
    <w:p w14:paraId="10BA90CE" w14:textId="5314B35B" w:rsidR="0073623C" w:rsidRPr="0073623C" w:rsidRDefault="0073623C">
      <w:pPr>
        <w:pStyle w:val="Akapitzlist"/>
        <w:numPr>
          <w:ilvl w:val="2"/>
          <w:numId w:val="37"/>
        </w:numPr>
        <w:ind w:left="1134"/>
        <w:rPr>
          <w:rFonts w:ascii="Arial" w:hAnsi="Arial" w:cs="Arial"/>
        </w:rPr>
      </w:pPr>
      <w:r w:rsidRPr="0073623C">
        <w:rPr>
          <w:rFonts w:ascii="Arial" w:hAnsi="Arial" w:cs="Arial"/>
        </w:rPr>
        <w:t xml:space="preserve">nr telefonu: 500 99 5555 </w:t>
      </w:r>
    </w:p>
    <w:p w14:paraId="6051E070" w14:textId="32EB838D" w:rsidR="0073623C" w:rsidRPr="0073623C" w:rsidRDefault="0073623C">
      <w:pPr>
        <w:pStyle w:val="Akapitzlist"/>
        <w:numPr>
          <w:ilvl w:val="1"/>
          <w:numId w:val="36"/>
        </w:numPr>
        <w:ind w:left="851"/>
        <w:rPr>
          <w:rFonts w:ascii="Arial" w:hAnsi="Arial" w:cs="Arial"/>
        </w:rPr>
      </w:pPr>
      <w:r w:rsidRPr="0073623C">
        <w:rPr>
          <w:rFonts w:ascii="Arial" w:hAnsi="Arial" w:cs="Arial"/>
        </w:rPr>
        <w:t xml:space="preserve">Ze strony </w:t>
      </w:r>
      <w:r w:rsidRPr="00492517">
        <w:rPr>
          <w:rFonts w:ascii="Arial" w:hAnsi="Arial" w:cs="Arial"/>
        </w:rPr>
        <w:t>Wykonawcy:</w:t>
      </w:r>
    </w:p>
    <w:p w14:paraId="401C0BF8" w14:textId="023A85DD" w:rsidR="0073623C" w:rsidRPr="00492517" w:rsidRDefault="0073623C">
      <w:pPr>
        <w:pStyle w:val="Akapitzlist"/>
        <w:numPr>
          <w:ilvl w:val="0"/>
          <w:numId w:val="39"/>
        </w:numPr>
        <w:ind w:left="1418" w:hanging="425"/>
        <w:rPr>
          <w:rFonts w:ascii="Arial" w:hAnsi="Arial" w:cs="Arial"/>
          <w:lang w:val="en-GB"/>
        </w:rPr>
      </w:pPr>
      <w:r w:rsidRPr="00492517">
        <w:rPr>
          <w:rFonts w:ascii="Arial" w:hAnsi="Arial" w:cs="Arial"/>
          <w:lang w:val="en-GB"/>
        </w:rPr>
        <w:t>adres e-mail:……….…………………………………</w:t>
      </w:r>
    </w:p>
    <w:p w14:paraId="0F03F66C" w14:textId="35C95662" w:rsidR="0073623C" w:rsidRPr="00492517" w:rsidRDefault="0073623C">
      <w:pPr>
        <w:pStyle w:val="Akapitzlist"/>
        <w:numPr>
          <w:ilvl w:val="0"/>
          <w:numId w:val="39"/>
        </w:numPr>
        <w:ind w:left="1418" w:hanging="425"/>
        <w:rPr>
          <w:rFonts w:ascii="Arial" w:hAnsi="Arial" w:cs="Arial"/>
          <w:lang w:val="en-GB"/>
        </w:rPr>
      </w:pPr>
      <w:r w:rsidRPr="00492517">
        <w:rPr>
          <w:rFonts w:ascii="Arial" w:hAnsi="Arial" w:cs="Arial"/>
          <w:lang w:val="en-GB"/>
        </w:rPr>
        <w:t xml:space="preserve">nr telefonu:……….…………………………………. </w:t>
      </w:r>
    </w:p>
    <w:p w14:paraId="20BCC5DA" w14:textId="28B2B0EB" w:rsidR="007101DE" w:rsidRPr="007C637B" w:rsidRDefault="007101DE" w:rsidP="007C637B">
      <w:pPr>
        <w:keepNext/>
        <w:widowControl w:val="0"/>
        <w:spacing w:after="60"/>
        <w:jc w:val="center"/>
        <w:rPr>
          <w:rFonts w:cs="Arial"/>
          <w:b/>
          <w:sz w:val="22"/>
          <w:szCs w:val="22"/>
        </w:rPr>
      </w:pPr>
      <w:r w:rsidRPr="007C637B">
        <w:rPr>
          <w:rFonts w:cs="Arial"/>
          <w:b/>
          <w:sz w:val="22"/>
          <w:szCs w:val="22"/>
        </w:rPr>
        <w:t>§ 2</w:t>
      </w:r>
      <w:r w:rsidR="0073623C" w:rsidRPr="007C637B">
        <w:rPr>
          <w:rFonts w:cs="Arial"/>
          <w:b/>
          <w:sz w:val="22"/>
          <w:szCs w:val="22"/>
        </w:rPr>
        <w:t>2</w:t>
      </w:r>
    </w:p>
    <w:p w14:paraId="7E38190F" w14:textId="6CC6D830" w:rsidR="00E8504C" w:rsidRPr="007C637B" w:rsidRDefault="007101DE" w:rsidP="007C637B">
      <w:pPr>
        <w:keepNext/>
        <w:widowControl w:val="0"/>
        <w:spacing w:after="60"/>
        <w:jc w:val="center"/>
        <w:rPr>
          <w:rFonts w:cs="Arial"/>
          <w:b/>
          <w:sz w:val="22"/>
          <w:szCs w:val="22"/>
        </w:rPr>
      </w:pPr>
      <w:r w:rsidRPr="007C637B">
        <w:rPr>
          <w:rFonts w:cs="Arial"/>
          <w:b/>
          <w:sz w:val="22"/>
          <w:szCs w:val="22"/>
        </w:rPr>
        <w:t>POSTANOWIENIA KOŃCOWE</w:t>
      </w:r>
    </w:p>
    <w:p w14:paraId="67162B84" w14:textId="42545D8C" w:rsidR="00E8504C" w:rsidRPr="007101DE" w:rsidRDefault="00E8504C">
      <w:pPr>
        <w:numPr>
          <w:ilvl w:val="0"/>
          <w:numId w:val="34"/>
        </w:numPr>
        <w:spacing w:after="120"/>
        <w:ind w:left="425" w:right="155" w:hanging="425"/>
        <w:jc w:val="both"/>
        <w:rPr>
          <w:rFonts w:cs="Arial"/>
          <w:sz w:val="22"/>
          <w:szCs w:val="22"/>
        </w:rPr>
      </w:pPr>
      <w:r w:rsidRPr="007101DE">
        <w:rPr>
          <w:rFonts w:cs="Arial"/>
          <w:sz w:val="22"/>
          <w:szCs w:val="22"/>
        </w:rPr>
        <w:t>Zamawiający może bez zgody Wykonawcy przenieść wszel</w:t>
      </w:r>
      <w:r w:rsidR="007101DE" w:rsidRPr="007101DE">
        <w:rPr>
          <w:rFonts w:cs="Arial"/>
          <w:sz w:val="22"/>
          <w:szCs w:val="22"/>
        </w:rPr>
        <w:t>kie wierzytelności wynikające z </w:t>
      </w:r>
      <w:r w:rsidRPr="007101DE">
        <w:rPr>
          <w:rFonts w:cs="Arial"/>
          <w:sz w:val="22"/>
          <w:szCs w:val="22"/>
        </w:rPr>
        <w:t xml:space="preserve">niniejszej Umowy na osobę trzecią, chyba że sprzeciwiałoby się to ustawie, zastrzeżeniu umownemu albo właściwości zobowiązania. Z zastrzeżeniem odmiennych postanowień wynikających z Umowy, przeniesienie praw lub obowiązków Wykonawcy, wynikających z Umowy, na osobę trzecią wymaga uprzedniej pisemnej zgody Zamawiającego, pod rygorem nieważności. Zamawiający, wyrażając zgodę na przeniesienie praw lub obowiązków wynikających z Umowy na osobę trzecią, może uzależnić swoją zgodę od spełnienia przez Wykonawcę dokonującego przeniesienia praw lub obowiązków wynikających z Umowy, określonych warunków lub przesłanek. </w:t>
      </w:r>
    </w:p>
    <w:p w14:paraId="58904523" w14:textId="2449D817" w:rsidR="00E8504C" w:rsidRPr="007101DE" w:rsidRDefault="00E8504C">
      <w:pPr>
        <w:numPr>
          <w:ilvl w:val="0"/>
          <w:numId w:val="34"/>
        </w:numPr>
        <w:spacing w:after="120"/>
        <w:ind w:left="425" w:right="155" w:hanging="425"/>
        <w:jc w:val="both"/>
        <w:rPr>
          <w:rFonts w:cs="Arial"/>
          <w:sz w:val="22"/>
          <w:szCs w:val="22"/>
        </w:rPr>
      </w:pPr>
      <w:r w:rsidRPr="007101DE">
        <w:rPr>
          <w:rFonts w:cs="Arial"/>
          <w:sz w:val="22"/>
          <w:szCs w:val="22"/>
        </w:rPr>
        <w:t xml:space="preserve">Strony zobowiązane są informować się wzajemnie w formie pisemnej o zmianie ich siedzib i adresów wskazanych w Umowie. W przypadku zaniechania tego obowiązku przez jedną ze Stron, pismo wysłane na ostatnio znany adres uważa się za doręczone z dniem pierwszej awizacji tego pisma. </w:t>
      </w:r>
    </w:p>
    <w:p w14:paraId="31B935EB" w14:textId="58B6E74F" w:rsidR="00E8504C" w:rsidRPr="00952B59" w:rsidRDefault="00E8504C">
      <w:pPr>
        <w:numPr>
          <w:ilvl w:val="0"/>
          <w:numId w:val="34"/>
        </w:numPr>
        <w:spacing w:after="120"/>
        <w:ind w:left="425" w:right="155" w:hanging="425"/>
        <w:jc w:val="both"/>
        <w:rPr>
          <w:rFonts w:cs="Arial"/>
          <w:i/>
          <w:iCs/>
          <w:color w:val="000000" w:themeColor="text1"/>
          <w:sz w:val="22"/>
          <w:szCs w:val="22"/>
        </w:rPr>
      </w:pPr>
      <w:r w:rsidRPr="007101DE">
        <w:rPr>
          <w:rFonts w:cs="Arial"/>
          <w:iCs/>
          <w:color w:val="000000" w:themeColor="text1"/>
          <w:sz w:val="22"/>
          <w:szCs w:val="22"/>
        </w:rPr>
        <w:t>Z zastrzeżeniem ust. 2 ilekroć w niniejszej umowie mowa o wymogu zachowania formy pisemnej, Strony rozumieją przez to również zachowanie formy elektronicznej, o której mowa w art. 78 (1) Kodeksu cywilnego.</w:t>
      </w:r>
    </w:p>
    <w:p w14:paraId="53F7D20C" w14:textId="4DAFE7FB" w:rsidR="00952B59" w:rsidRPr="00952B59" w:rsidRDefault="00952B59">
      <w:pPr>
        <w:numPr>
          <w:ilvl w:val="0"/>
          <w:numId w:val="34"/>
        </w:numPr>
        <w:spacing w:after="120"/>
        <w:ind w:left="425" w:right="155" w:hanging="425"/>
        <w:jc w:val="both"/>
        <w:rPr>
          <w:rFonts w:cs="Arial"/>
          <w:iCs/>
          <w:color w:val="000000" w:themeColor="text1"/>
          <w:sz w:val="22"/>
          <w:szCs w:val="22"/>
        </w:rPr>
      </w:pPr>
      <w:r w:rsidRPr="00952B59">
        <w:rPr>
          <w:rFonts w:cs="Arial"/>
          <w:iCs/>
          <w:color w:val="000000" w:themeColor="text1"/>
          <w:sz w:val="22"/>
          <w:szCs w:val="22"/>
        </w:rPr>
        <w:t>Ilekroć w Umowie jest mowa o dniach roboczych należy przez to rozumieć dni od poniedziałku do piątku z wyłączeniem dni ustaw</w:t>
      </w:r>
      <w:r>
        <w:rPr>
          <w:rFonts w:cs="Arial"/>
          <w:iCs/>
          <w:color w:val="000000" w:themeColor="text1"/>
          <w:sz w:val="22"/>
          <w:szCs w:val="22"/>
        </w:rPr>
        <w:t>owo wolnych od pracy (zgodnie z </w:t>
      </w:r>
      <w:r w:rsidRPr="00952B59">
        <w:rPr>
          <w:rFonts w:cs="Arial"/>
          <w:iCs/>
          <w:color w:val="000000" w:themeColor="text1"/>
          <w:sz w:val="22"/>
          <w:szCs w:val="22"/>
        </w:rPr>
        <w:t>przepisami obowiązującymi w Polsce) oraz 14 sierpnia (Dzień Energetyka).</w:t>
      </w:r>
    </w:p>
    <w:p w14:paraId="295648EC" w14:textId="79CE8712" w:rsidR="00E8504C" w:rsidRPr="007101DE" w:rsidRDefault="00952B59">
      <w:pPr>
        <w:numPr>
          <w:ilvl w:val="0"/>
          <w:numId w:val="34"/>
        </w:numPr>
        <w:spacing w:after="120"/>
        <w:ind w:left="425" w:right="155" w:hanging="425"/>
        <w:jc w:val="both"/>
        <w:rPr>
          <w:rFonts w:cs="Arial"/>
          <w:sz w:val="22"/>
          <w:szCs w:val="22"/>
        </w:rPr>
      </w:pPr>
      <w:r>
        <w:rPr>
          <w:rFonts w:cs="Arial"/>
          <w:sz w:val="22"/>
          <w:szCs w:val="22"/>
        </w:rPr>
        <w:t>Wykonawca</w:t>
      </w:r>
      <w:r w:rsidR="00E8504C" w:rsidRPr="007101DE">
        <w:rPr>
          <w:rFonts w:cs="Arial"/>
          <w:sz w:val="22"/>
          <w:szCs w:val="22"/>
        </w:rPr>
        <w:t xml:space="preserve"> wyraża zgodę na przeprowadzenie w jego firmie audytu obejmującego zakres sfery jego działalności związanej bezpośrednio z przedmiotem Umowy.</w:t>
      </w:r>
    </w:p>
    <w:p w14:paraId="6E384353" w14:textId="77777777" w:rsidR="00E8504C" w:rsidRPr="007101DE" w:rsidRDefault="00E8504C">
      <w:pPr>
        <w:numPr>
          <w:ilvl w:val="0"/>
          <w:numId w:val="34"/>
        </w:numPr>
        <w:spacing w:after="120"/>
        <w:ind w:left="425" w:right="155" w:hanging="425"/>
        <w:jc w:val="both"/>
        <w:rPr>
          <w:rFonts w:cs="Arial"/>
          <w:sz w:val="22"/>
          <w:szCs w:val="22"/>
        </w:rPr>
      </w:pPr>
      <w:r w:rsidRPr="007101DE">
        <w:rPr>
          <w:rFonts w:cs="Arial"/>
          <w:sz w:val="22"/>
          <w:szCs w:val="22"/>
        </w:rPr>
        <w:lastRenderedPageBreak/>
        <w:t xml:space="preserve">W sprawach nieuregulowanych Umową będą miały zastosowanie powszechnie obowiązujące przepisy prawa. W przypadku sprzeczności któregokolwiek postanowienia Umowy z powszechnie obowiązującymi przepisami prawa, pierwszeństwo mają powszechnie obowiązujące przepisy prawa. </w:t>
      </w:r>
    </w:p>
    <w:p w14:paraId="7F7BACD4" w14:textId="77777777" w:rsidR="00E8504C" w:rsidRPr="007101DE" w:rsidRDefault="00E8504C">
      <w:pPr>
        <w:numPr>
          <w:ilvl w:val="0"/>
          <w:numId w:val="34"/>
        </w:numPr>
        <w:spacing w:after="120"/>
        <w:ind w:left="425" w:right="155" w:hanging="425"/>
        <w:jc w:val="both"/>
        <w:rPr>
          <w:rFonts w:cs="Arial"/>
          <w:sz w:val="22"/>
          <w:szCs w:val="22"/>
        </w:rPr>
      </w:pPr>
      <w:r w:rsidRPr="007101DE">
        <w:rPr>
          <w:rFonts w:cs="Arial"/>
          <w:sz w:val="22"/>
          <w:szCs w:val="22"/>
        </w:rPr>
        <w:t xml:space="preserve">Umowa podlega prawu polskiemu i zgodnie z nim powinna być interpretowana. </w:t>
      </w:r>
    </w:p>
    <w:p w14:paraId="46A22D96" w14:textId="77777777" w:rsidR="00E8504C" w:rsidRPr="007101DE" w:rsidRDefault="00E8504C">
      <w:pPr>
        <w:numPr>
          <w:ilvl w:val="0"/>
          <w:numId w:val="34"/>
        </w:numPr>
        <w:spacing w:after="120"/>
        <w:ind w:left="425" w:right="155" w:hanging="425"/>
        <w:jc w:val="both"/>
        <w:rPr>
          <w:rFonts w:cs="Arial"/>
          <w:sz w:val="22"/>
          <w:szCs w:val="22"/>
        </w:rPr>
      </w:pPr>
      <w:r w:rsidRPr="007101DE">
        <w:rPr>
          <w:rFonts w:cs="Arial"/>
          <w:sz w:val="22"/>
          <w:szCs w:val="22"/>
        </w:rPr>
        <w:t xml:space="preserve">Wszelkie spory mogące wyniknąć z Umowy będą rozpatrywane przez Sąd właściwy dla siedziby Zamawiającego. </w:t>
      </w:r>
    </w:p>
    <w:p w14:paraId="56BBB4F9" w14:textId="188E7DBC" w:rsidR="00E8504C" w:rsidRPr="007101DE" w:rsidRDefault="00E8504C">
      <w:pPr>
        <w:numPr>
          <w:ilvl w:val="0"/>
          <w:numId w:val="34"/>
        </w:numPr>
        <w:spacing w:after="120"/>
        <w:ind w:left="425" w:right="160" w:hanging="425"/>
        <w:jc w:val="both"/>
        <w:rPr>
          <w:rFonts w:cs="Arial"/>
          <w:sz w:val="22"/>
          <w:szCs w:val="22"/>
        </w:rPr>
      </w:pPr>
      <w:r w:rsidRPr="007101DE">
        <w:rPr>
          <w:rFonts w:cs="Arial"/>
          <w:sz w:val="22"/>
          <w:szCs w:val="22"/>
        </w:rPr>
        <w:t xml:space="preserve">Umowę sporządzono w </w:t>
      </w:r>
      <w:r w:rsidR="00952B59">
        <w:rPr>
          <w:rFonts w:cs="Arial"/>
          <w:sz w:val="22"/>
          <w:szCs w:val="22"/>
        </w:rPr>
        <w:t>dwóch</w:t>
      </w:r>
      <w:r w:rsidRPr="007101DE">
        <w:rPr>
          <w:rFonts w:cs="Arial"/>
          <w:sz w:val="22"/>
          <w:szCs w:val="22"/>
        </w:rPr>
        <w:t xml:space="preserve"> jednobrzmiących egzemplarzach, po jednym egzemplarzu dla każdej ze Stron.</w:t>
      </w:r>
      <w:r w:rsidRPr="007101DE">
        <w:rPr>
          <w:rFonts w:cs="Arial"/>
          <w:sz w:val="22"/>
          <w:szCs w:val="22"/>
          <w:vertAlign w:val="superscript"/>
        </w:rPr>
        <w:footnoteReference w:id="5"/>
      </w:r>
      <w:r w:rsidRPr="007101DE">
        <w:rPr>
          <w:rFonts w:cs="Arial"/>
          <w:sz w:val="22"/>
          <w:szCs w:val="22"/>
        </w:rPr>
        <w:t xml:space="preserve"> / Umowa zawarta zo</w:t>
      </w:r>
      <w:r w:rsidR="00952B59">
        <w:rPr>
          <w:rFonts w:cs="Arial"/>
          <w:sz w:val="22"/>
          <w:szCs w:val="22"/>
        </w:rPr>
        <w:t>stała w formie elektronicznej w </w:t>
      </w:r>
      <w:r w:rsidRPr="007101DE">
        <w:rPr>
          <w:rFonts w:cs="Arial"/>
          <w:sz w:val="22"/>
          <w:szCs w:val="22"/>
        </w:rPr>
        <w:t>rozumieniu art. 78(1) kodeksu cywilnego</w:t>
      </w:r>
      <w:r w:rsidRPr="007101DE">
        <w:rPr>
          <w:rFonts w:cs="Arial"/>
          <w:sz w:val="22"/>
          <w:szCs w:val="22"/>
          <w:vertAlign w:val="superscript"/>
        </w:rPr>
        <w:footnoteReference w:id="6"/>
      </w:r>
      <w:r w:rsidRPr="007101DE">
        <w:rPr>
          <w:rFonts w:cs="Arial"/>
          <w:sz w:val="22"/>
          <w:szCs w:val="22"/>
        </w:rPr>
        <w:t>.</w:t>
      </w:r>
    </w:p>
    <w:p w14:paraId="7A1A9A5B" w14:textId="2B557ABF" w:rsidR="000C1EB5" w:rsidRDefault="00E8504C">
      <w:pPr>
        <w:numPr>
          <w:ilvl w:val="0"/>
          <w:numId w:val="34"/>
        </w:numPr>
        <w:spacing w:after="120"/>
        <w:ind w:left="425" w:right="148" w:hanging="425"/>
        <w:jc w:val="both"/>
        <w:rPr>
          <w:rFonts w:eastAsia="Calibri" w:cs="Arial"/>
          <w:sz w:val="22"/>
          <w:szCs w:val="22"/>
          <w:lang w:eastAsia="en-US"/>
        </w:rPr>
      </w:pPr>
      <w:r w:rsidRPr="007101DE">
        <w:rPr>
          <w:rFonts w:eastAsia="Calibri" w:cs="Arial"/>
          <w:sz w:val="22"/>
          <w:szCs w:val="22"/>
          <w:lang w:eastAsia="en-US"/>
        </w:rPr>
        <w:t>W przypadku gdy Umowa została zawarta w formie elektronicznej za dzień zawarcia Umowy uznaje się dzień złożenia ostatniego kwalifikowanego podpisu elektronicznego.</w:t>
      </w:r>
    </w:p>
    <w:p w14:paraId="71BC6669" w14:textId="77777777" w:rsidR="00983D59" w:rsidRDefault="00983D59" w:rsidP="00952B59">
      <w:pPr>
        <w:widowControl w:val="0"/>
        <w:spacing w:after="120"/>
        <w:jc w:val="both"/>
        <w:rPr>
          <w:rFonts w:eastAsia="Calibri" w:cs="Arial"/>
        </w:rPr>
      </w:pPr>
    </w:p>
    <w:p w14:paraId="5E1F4936" w14:textId="77777777" w:rsidR="00952B59" w:rsidRPr="00844AF7" w:rsidRDefault="00952B59" w:rsidP="00952B59">
      <w:pPr>
        <w:widowControl w:val="0"/>
        <w:spacing w:after="120"/>
        <w:jc w:val="both"/>
        <w:rPr>
          <w:rFonts w:eastAsia="Calibri" w:cs="Arial"/>
        </w:rPr>
      </w:pPr>
    </w:p>
    <w:tbl>
      <w:tblPr>
        <w:tblW w:w="9568" w:type="dxa"/>
        <w:jc w:val="center"/>
        <w:tblLayout w:type="fixed"/>
        <w:tblCellMar>
          <w:left w:w="70" w:type="dxa"/>
          <w:right w:w="70" w:type="dxa"/>
        </w:tblCellMar>
        <w:tblLook w:val="0000" w:firstRow="0" w:lastRow="0" w:firstColumn="0" w:lastColumn="0" w:noHBand="0" w:noVBand="0"/>
      </w:tblPr>
      <w:tblGrid>
        <w:gridCol w:w="4889"/>
        <w:gridCol w:w="4679"/>
      </w:tblGrid>
      <w:tr w:rsidR="00952B59" w:rsidRPr="002641E5" w14:paraId="4A4939F1" w14:textId="77777777" w:rsidTr="000C1EB5">
        <w:trPr>
          <w:jc w:val="center"/>
        </w:trPr>
        <w:tc>
          <w:tcPr>
            <w:tcW w:w="4889" w:type="dxa"/>
          </w:tcPr>
          <w:p w14:paraId="02B3084C" w14:textId="77777777" w:rsidR="00952B59" w:rsidRPr="002641E5" w:rsidRDefault="00952B59" w:rsidP="000C1EB5">
            <w:pPr>
              <w:widowControl w:val="0"/>
              <w:spacing w:after="120"/>
              <w:jc w:val="center"/>
              <w:rPr>
                <w:rFonts w:cs="Arial"/>
                <w:b/>
                <w:sz w:val="22"/>
                <w:szCs w:val="22"/>
              </w:rPr>
            </w:pPr>
            <w:r w:rsidRPr="002641E5">
              <w:rPr>
                <w:rFonts w:cs="Arial"/>
                <w:b/>
                <w:sz w:val="22"/>
                <w:szCs w:val="22"/>
              </w:rPr>
              <w:t>ZAMAWIAJĄCY</w:t>
            </w:r>
          </w:p>
        </w:tc>
        <w:tc>
          <w:tcPr>
            <w:tcW w:w="4679" w:type="dxa"/>
          </w:tcPr>
          <w:p w14:paraId="295202FC" w14:textId="77777777" w:rsidR="00952B59" w:rsidRPr="002641E5" w:rsidRDefault="00952B59" w:rsidP="000C1EB5">
            <w:pPr>
              <w:widowControl w:val="0"/>
              <w:spacing w:after="120"/>
              <w:jc w:val="center"/>
              <w:rPr>
                <w:rFonts w:cs="Arial"/>
                <w:b/>
                <w:sz w:val="22"/>
                <w:szCs w:val="22"/>
              </w:rPr>
            </w:pPr>
            <w:r w:rsidRPr="002641E5">
              <w:rPr>
                <w:rFonts w:cs="Arial"/>
                <w:b/>
                <w:sz w:val="22"/>
                <w:szCs w:val="22"/>
              </w:rPr>
              <w:t>WYKONAWCA</w:t>
            </w:r>
          </w:p>
        </w:tc>
      </w:tr>
      <w:tr w:rsidR="00952B59" w:rsidRPr="002641E5" w14:paraId="40C627BC" w14:textId="77777777" w:rsidTr="000C1EB5">
        <w:trPr>
          <w:jc w:val="center"/>
        </w:trPr>
        <w:tc>
          <w:tcPr>
            <w:tcW w:w="4889" w:type="dxa"/>
          </w:tcPr>
          <w:p w14:paraId="7640AC76" w14:textId="77777777" w:rsidR="00952B59" w:rsidRPr="002641E5" w:rsidRDefault="00952B59" w:rsidP="000C1EB5">
            <w:pPr>
              <w:widowControl w:val="0"/>
              <w:rPr>
                <w:rFonts w:cs="Arial"/>
                <w:i/>
                <w:sz w:val="22"/>
                <w:szCs w:val="22"/>
              </w:rPr>
            </w:pPr>
          </w:p>
          <w:p w14:paraId="2A2529DF" w14:textId="77777777" w:rsidR="00952B59" w:rsidRPr="002641E5" w:rsidRDefault="00952B59" w:rsidP="000C1EB5">
            <w:pPr>
              <w:widowControl w:val="0"/>
              <w:rPr>
                <w:rFonts w:cs="Arial"/>
                <w:i/>
                <w:sz w:val="22"/>
                <w:szCs w:val="22"/>
              </w:rPr>
            </w:pPr>
          </w:p>
          <w:p w14:paraId="6EC4255A" w14:textId="77777777" w:rsidR="00952B59" w:rsidRPr="002641E5" w:rsidRDefault="00952B59" w:rsidP="000C1EB5">
            <w:pPr>
              <w:widowControl w:val="0"/>
              <w:jc w:val="center"/>
              <w:rPr>
                <w:rFonts w:cs="Arial"/>
                <w:sz w:val="22"/>
                <w:szCs w:val="22"/>
              </w:rPr>
            </w:pPr>
            <w:r w:rsidRPr="002641E5">
              <w:rPr>
                <w:rFonts w:cs="Arial"/>
                <w:i/>
                <w:sz w:val="22"/>
                <w:szCs w:val="22"/>
              </w:rPr>
              <w:t>..................................................................... (podpis</w:t>
            </w:r>
            <w:r>
              <w:rPr>
                <w:rFonts w:cs="Arial"/>
                <w:i/>
                <w:sz w:val="22"/>
                <w:szCs w:val="22"/>
              </w:rPr>
              <w:t>/y</w:t>
            </w:r>
            <w:r w:rsidRPr="002641E5">
              <w:rPr>
                <w:rFonts w:cs="Arial"/>
                <w:i/>
                <w:sz w:val="22"/>
                <w:szCs w:val="22"/>
              </w:rPr>
              <w:t xml:space="preserve"> i pieczęć Zamawiającego)</w:t>
            </w:r>
          </w:p>
        </w:tc>
        <w:tc>
          <w:tcPr>
            <w:tcW w:w="4679" w:type="dxa"/>
          </w:tcPr>
          <w:p w14:paraId="75D9E9A0" w14:textId="77777777" w:rsidR="00952B59" w:rsidRPr="002641E5" w:rsidRDefault="00952B59" w:rsidP="000C1EB5">
            <w:pPr>
              <w:widowControl w:val="0"/>
              <w:jc w:val="center"/>
              <w:rPr>
                <w:rFonts w:cs="Arial"/>
                <w:sz w:val="22"/>
                <w:szCs w:val="22"/>
              </w:rPr>
            </w:pPr>
          </w:p>
          <w:p w14:paraId="43E489C0" w14:textId="77777777" w:rsidR="00952B59" w:rsidRPr="002641E5" w:rsidRDefault="00952B59" w:rsidP="000C1EB5">
            <w:pPr>
              <w:widowControl w:val="0"/>
              <w:jc w:val="center"/>
              <w:rPr>
                <w:rFonts w:cs="Arial"/>
                <w:sz w:val="22"/>
                <w:szCs w:val="22"/>
              </w:rPr>
            </w:pPr>
          </w:p>
          <w:p w14:paraId="31855082" w14:textId="77777777" w:rsidR="00952B59" w:rsidRPr="002641E5" w:rsidRDefault="00952B59" w:rsidP="000C1EB5">
            <w:pPr>
              <w:widowControl w:val="0"/>
              <w:jc w:val="center"/>
              <w:rPr>
                <w:rFonts w:cs="Arial"/>
                <w:i/>
                <w:sz w:val="22"/>
                <w:szCs w:val="22"/>
              </w:rPr>
            </w:pPr>
            <w:r w:rsidRPr="002641E5">
              <w:rPr>
                <w:rFonts w:cs="Arial"/>
                <w:i/>
                <w:sz w:val="22"/>
                <w:szCs w:val="22"/>
              </w:rPr>
              <w:t>.....................................................................</w:t>
            </w:r>
          </w:p>
          <w:p w14:paraId="626E692F" w14:textId="77777777" w:rsidR="00952B59" w:rsidRPr="002641E5" w:rsidRDefault="00952B59" w:rsidP="000C1EB5">
            <w:pPr>
              <w:widowControl w:val="0"/>
              <w:jc w:val="center"/>
              <w:rPr>
                <w:rFonts w:cs="Arial"/>
                <w:i/>
                <w:sz w:val="22"/>
                <w:szCs w:val="22"/>
              </w:rPr>
            </w:pPr>
            <w:r w:rsidRPr="002641E5">
              <w:rPr>
                <w:rFonts w:cs="Arial"/>
                <w:i/>
                <w:sz w:val="22"/>
                <w:szCs w:val="22"/>
              </w:rPr>
              <w:t>(podpis</w:t>
            </w:r>
            <w:r>
              <w:rPr>
                <w:rFonts w:cs="Arial"/>
                <w:i/>
                <w:sz w:val="22"/>
                <w:szCs w:val="22"/>
              </w:rPr>
              <w:t>/y</w:t>
            </w:r>
            <w:r w:rsidRPr="002641E5">
              <w:rPr>
                <w:rFonts w:cs="Arial"/>
                <w:i/>
                <w:sz w:val="22"/>
                <w:szCs w:val="22"/>
              </w:rPr>
              <w:t xml:space="preserve"> i pieczęć Wykonawcy)</w:t>
            </w:r>
          </w:p>
        </w:tc>
      </w:tr>
    </w:tbl>
    <w:p w14:paraId="50B8FB04" w14:textId="3D60D0D0" w:rsidR="00E8504C" w:rsidRDefault="00E8504C" w:rsidP="00952B59">
      <w:pPr>
        <w:spacing w:after="120"/>
        <w:ind w:right="155"/>
        <w:jc w:val="both"/>
        <w:rPr>
          <w:rFonts w:cs="Arial"/>
          <w:sz w:val="22"/>
          <w:szCs w:val="22"/>
        </w:rPr>
      </w:pPr>
    </w:p>
    <w:p w14:paraId="3EAE2AC4" w14:textId="53990E3C" w:rsidR="00287143" w:rsidRDefault="00DB2290" w:rsidP="00492517">
      <w:pPr>
        <w:spacing w:after="120"/>
        <w:ind w:right="155"/>
        <w:jc w:val="both"/>
        <w:rPr>
          <w:rFonts w:cs="Arial"/>
          <w:sz w:val="22"/>
          <w:szCs w:val="22"/>
        </w:rPr>
      </w:pPr>
      <w:r>
        <w:rPr>
          <w:rFonts w:cs="Arial"/>
          <w:sz w:val="22"/>
          <w:szCs w:val="22"/>
        </w:rPr>
        <w:pict w14:anchorId="1202F1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Wiersz podpisu pakietu Microsoft Office..." style="width:78.55pt;height:39.25pt">
            <v:imagedata r:id="rId16" o:title=""/>
            <o:lock v:ext="edit" ungrouping="t" rotation="t" cropping="t" verticies="t" text="t" grouping="t"/>
            <o:signatureline v:ext="edit" id="{4CE5BB9E-20D7-490C-AD64-BA7B5F43C0CF}" provid="{00000000-0000-0000-0000-000000000000}" issignatureline="t"/>
          </v:shape>
        </w:pict>
      </w:r>
    </w:p>
    <w:p w14:paraId="316BDD15" w14:textId="1D54FEA6" w:rsidR="000C1EB5" w:rsidRDefault="000C1EB5" w:rsidP="008A397E">
      <w:pPr>
        <w:spacing w:after="160" w:line="259" w:lineRule="auto"/>
      </w:pPr>
    </w:p>
    <w:p w14:paraId="7FBF83BD" w14:textId="77777777" w:rsidR="00D61BF6" w:rsidRDefault="00D61BF6" w:rsidP="008A397E">
      <w:pPr>
        <w:spacing w:after="160" w:line="259" w:lineRule="auto"/>
      </w:pPr>
    </w:p>
    <w:p w14:paraId="071E8FBB" w14:textId="77777777" w:rsidR="00D61BF6" w:rsidRDefault="00D61BF6" w:rsidP="008A397E">
      <w:pPr>
        <w:spacing w:after="160" w:line="259" w:lineRule="auto"/>
      </w:pPr>
    </w:p>
    <w:p w14:paraId="5D3C7AD0" w14:textId="77777777" w:rsidR="00D61BF6" w:rsidRDefault="00D61BF6" w:rsidP="008A397E">
      <w:pPr>
        <w:spacing w:after="160" w:line="259" w:lineRule="auto"/>
      </w:pPr>
    </w:p>
    <w:p w14:paraId="666DF92B" w14:textId="77777777" w:rsidR="00D61BF6" w:rsidRDefault="00D61BF6" w:rsidP="008A397E">
      <w:pPr>
        <w:spacing w:after="160" w:line="259" w:lineRule="auto"/>
      </w:pPr>
    </w:p>
    <w:p w14:paraId="3818FF5C" w14:textId="77777777" w:rsidR="00D61BF6" w:rsidRDefault="00D61BF6" w:rsidP="008A397E">
      <w:pPr>
        <w:spacing w:after="160" w:line="259" w:lineRule="auto"/>
      </w:pPr>
    </w:p>
    <w:p w14:paraId="27F9141A" w14:textId="77777777" w:rsidR="00D61BF6" w:rsidRDefault="00D61BF6" w:rsidP="008A397E">
      <w:pPr>
        <w:spacing w:after="160" w:line="259" w:lineRule="auto"/>
      </w:pPr>
    </w:p>
    <w:p w14:paraId="1B388318" w14:textId="77777777" w:rsidR="00D61BF6" w:rsidRDefault="00D61BF6" w:rsidP="008A397E">
      <w:pPr>
        <w:spacing w:after="160" w:line="259" w:lineRule="auto"/>
      </w:pPr>
    </w:p>
    <w:p w14:paraId="34ECD255" w14:textId="77777777" w:rsidR="00D61BF6" w:rsidRDefault="00D61BF6" w:rsidP="008A397E">
      <w:pPr>
        <w:spacing w:after="160" w:line="259" w:lineRule="auto"/>
      </w:pPr>
    </w:p>
    <w:p w14:paraId="4F1AEDE6" w14:textId="77777777" w:rsidR="00D61BF6" w:rsidRDefault="00D61BF6" w:rsidP="008A397E">
      <w:pPr>
        <w:spacing w:after="160" w:line="259" w:lineRule="auto"/>
      </w:pPr>
    </w:p>
    <w:p w14:paraId="538BDE0D" w14:textId="77777777" w:rsidR="00D61BF6" w:rsidRDefault="00D61BF6" w:rsidP="008A397E">
      <w:pPr>
        <w:spacing w:after="160" w:line="259" w:lineRule="auto"/>
      </w:pPr>
    </w:p>
    <w:p w14:paraId="1E511DB2" w14:textId="77777777" w:rsidR="00D61BF6" w:rsidRDefault="00D61BF6" w:rsidP="008A397E">
      <w:pPr>
        <w:spacing w:after="160" w:line="259" w:lineRule="auto"/>
      </w:pPr>
    </w:p>
    <w:p w14:paraId="25E0C2EC" w14:textId="77777777" w:rsidR="00D61BF6" w:rsidRDefault="00D61BF6" w:rsidP="008A397E">
      <w:pPr>
        <w:spacing w:after="160" w:line="259" w:lineRule="auto"/>
      </w:pPr>
    </w:p>
    <w:p w14:paraId="0ADA103D" w14:textId="77777777" w:rsidR="00D61BF6" w:rsidRDefault="00D61BF6" w:rsidP="008A397E">
      <w:pPr>
        <w:spacing w:after="160" w:line="259" w:lineRule="auto"/>
      </w:pPr>
    </w:p>
    <w:p w14:paraId="33F3EDCD" w14:textId="77777777" w:rsidR="00E263B4" w:rsidRDefault="00E263B4" w:rsidP="008A397E">
      <w:pPr>
        <w:spacing w:after="160" w:line="259" w:lineRule="auto"/>
        <w:sectPr w:rsidR="00E263B4">
          <w:footerReference w:type="default" r:id="rId17"/>
          <w:pgSz w:w="11906" w:h="16838"/>
          <w:pgMar w:top="1417" w:right="1417" w:bottom="1417" w:left="1417" w:header="708" w:footer="708" w:gutter="0"/>
          <w:cols w:space="708"/>
          <w:docGrid w:linePitch="360"/>
        </w:sectPr>
      </w:pPr>
    </w:p>
    <w:p w14:paraId="68239094" w14:textId="146FEC27" w:rsidR="00D61BF6" w:rsidRDefault="007A2121" w:rsidP="007A2121">
      <w:pPr>
        <w:tabs>
          <w:tab w:val="left" w:pos="1071"/>
        </w:tabs>
        <w:spacing w:after="160" w:line="259" w:lineRule="auto"/>
      </w:pPr>
      <w:r>
        <w:lastRenderedPageBreak/>
        <w:tab/>
      </w:r>
    </w:p>
    <w:p w14:paraId="0FF8E15D" w14:textId="77777777" w:rsidR="00E263B4" w:rsidRDefault="00E263B4" w:rsidP="00E263B4">
      <w:pPr>
        <w:spacing w:after="160" w:line="259" w:lineRule="auto"/>
        <w:jc w:val="center"/>
        <w:rPr>
          <w:rFonts w:cs="Arial"/>
          <w:sz w:val="22"/>
          <w:szCs w:val="22"/>
        </w:rPr>
      </w:pPr>
      <w:r w:rsidRPr="0013748C">
        <w:rPr>
          <w:rFonts w:cs="Arial"/>
          <w:b/>
          <w:sz w:val="22"/>
          <w:szCs w:val="22"/>
        </w:rPr>
        <w:t>Szczegółowy opis Towaru</w:t>
      </w:r>
    </w:p>
    <w:p w14:paraId="59EA7863" w14:textId="77777777" w:rsidR="00E263B4" w:rsidRDefault="00E263B4" w:rsidP="00E263B4">
      <w:pPr>
        <w:spacing w:after="160" w:line="259" w:lineRule="auto"/>
        <w:rPr>
          <w:rFonts w:cs="Arial"/>
          <w:sz w:val="22"/>
          <w:szCs w:val="22"/>
        </w:rPr>
      </w:pPr>
    </w:p>
    <w:p w14:paraId="4A16B2CC" w14:textId="77777777" w:rsidR="00D61BF6" w:rsidRDefault="00D61BF6" w:rsidP="008A397E">
      <w:pPr>
        <w:spacing w:after="160" w:line="259" w:lineRule="auto"/>
      </w:pPr>
    </w:p>
    <w:tbl>
      <w:tblPr>
        <w:tblStyle w:val="Tabela-Siatka"/>
        <w:tblW w:w="0" w:type="auto"/>
        <w:jc w:val="center"/>
        <w:tblLayout w:type="fixed"/>
        <w:tblLook w:val="04A0" w:firstRow="1" w:lastRow="0" w:firstColumn="1" w:lastColumn="0" w:noHBand="0" w:noVBand="1"/>
      </w:tblPr>
      <w:tblGrid>
        <w:gridCol w:w="1074"/>
        <w:gridCol w:w="2266"/>
        <w:gridCol w:w="5987"/>
        <w:gridCol w:w="993"/>
        <w:gridCol w:w="936"/>
        <w:gridCol w:w="1767"/>
      </w:tblGrid>
      <w:tr w:rsidR="007A2121" w:rsidRPr="009D6BD6" w14:paraId="1C7FAC58" w14:textId="776C0D62" w:rsidTr="00A75E77">
        <w:trPr>
          <w:trHeight w:val="611"/>
          <w:jc w:val="center"/>
        </w:trPr>
        <w:tc>
          <w:tcPr>
            <w:tcW w:w="1074" w:type="dxa"/>
            <w:noWrap/>
            <w:vAlign w:val="center"/>
            <w:hideMark/>
          </w:tcPr>
          <w:p w14:paraId="1C576AB4" w14:textId="77777777" w:rsidR="007A2121" w:rsidRPr="009D6BD6" w:rsidRDefault="007A2121" w:rsidP="00121805">
            <w:pPr>
              <w:autoSpaceDE w:val="0"/>
              <w:autoSpaceDN w:val="0"/>
              <w:adjustRightInd w:val="0"/>
              <w:ind w:left="-114"/>
              <w:jc w:val="center"/>
              <w:rPr>
                <w:rFonts w:cs="Arial"/>
                <w:b/>
                <w:bCs/>
              </w:rPr>
            </w:pPr>
            <w:r w:rsidRPr="009D6BD6">
              <w:rPr>
                <w:rFonts w:cs="Arial"/>
                <w:b/>
                <w:bCs/>
              </w:rPr>
              <w:t>Nr linii</w:t>
            </w:r>
          </w:p>
        </w:tc>
        <w:tc>
          <w:tcPr>
            <w:tcW w:w="2266" w:type="dxa"/>
            <w:noWrap/>
            <w:vAlign w:val="center"/>
            <w:hideMark/>
          </w:tcPr>
          <w:p w14:paraId="60A54784" w14:textId="77777777" w:rsidR="007A2121" w:rsidRPr="009D6BD6" w:rsidRDefault="007A2121" w:rsidP="00121805">
            <w:pPr>
              <w:autoSpaceDE w:val="0"/>
              <w:autoSpaceDN w:val="0"/>
              <w:adjustRightInd w:val="0"/>
              <w:jc w:val="center"/>
              <w:rPr>
                <w:rFonts w:cs="Arial"/>
                <w:b/>
                <w:bCs/>
              </w:rPr>
            </w:pPr>
            <w:r w:rsidRPr="009D6BD6">
              <w:rPr>
                <w:rFonts w:cs="Arial"/>
                <w:b/>
                <w:bCs/>
              </w:rPr>
              <w:t>Nr poz. Zamawiającego</w:t>
            </w:r>
          </w:p>
        </w:tc>
        <w:tc>
          <w:tcPr>
            <w:tcW w:w="5987" w:type="dxa"/>
            <w:noWrap/>
            <w:vAlign w:val="center"/>
            <w:hideMark/>
          </w:tcPr>
          <w:p w14:paraId="3FB581C6" w14:textId="020EA104" w:rsidR="007A2121" w:rsidRPr="009D6BD6" w:rsidRDefault="007A2121" w:rsidP="00121805">
            <w:pPr>
              <w:autoSpaceDE w:val="0"/>
              <w:autoSpaceDN w:val="0"/>
              <w:adjustRightInd w:val="0"/>
              <w:ind w:left="-145"/>
              <w:jc w:val="center"/>
              <w:rPr>
                <w:rFonts w:cs="Arial"/>
                <w:b/>
                <w:bCs/>
              </w:rPr>
            </w:pPr>
            <w:r w:rsidRPr="009D6BD6">
              <w:rPr>
                <w:rFonts w:cs="Arial"/>
                <w:b/>
                <w:bCs/>
              </w:rPr>
              <w:t>Opis pozycji</w:t>
            </w:r>
            <w:r w:rsidR="00903B10">
              <w:rPr>
                <w:rStyle w:val="Odwoanieprzypisudolnego"/>
                <w:rFonts w:cs="Arial"/>
                <w:b/>
                <w:bCs/>
              </w:rPr>
              <w:footnoteReference w:id="7"/>
            </w:r>
          </w:p>
        </w:tc>
        <w:tc>
          <w:tcPr>
            <w:tcW w:w="993" w:type="dxa"/>
            <w:noWrap/>
            <w:vAlign w:val="center"/>
            <w:hideMark/>
          </w:tcPr>
          <w:p w14:paraId="31405535" w14:textId="77777777" w:rsidR="007A2121" w:rsidRPr="009D6BD6" w:rsidRDefault="007A2121" w:rsidP="00121805">
            <w:pPr>
              <w:autoSpaceDE w:val="0"/>
              <w:autoSpaceDN w:val="0"/>
              <w:adjustRightInd w:val="0"/>
              <w:jc w:val="center"/>
              <w:rPr>
                <w:rFonts w:cs="Arial"/>
                <w:b/>
                <w:bCs/>
              </w:rPr>
            </w:pPr>
            <w:r w:rsidRPr="009D6BD6">
              <w:rPr>
                <w:rFonts w:cs="Arial"/>
                <w:b/>
                <w:bCs/>
              </w:rPr>
              <w:t>J/M</w:t>
            </w:r>
          </w:p>
        </w:tc>
        <w:tc>
          <w:tcPr>
            <w:tcW w:w="936" w:type="dxa"/>
            <w:noWrap/>
            <w:vAlign w:val="center"/>
            <w:hideMark/>
          </w:tcPr>
          <w:p w14:paraId="0C11A8A6" w14:textId="77777777" w:rsidR="007A2121" w:rsidRPr="009D6BD6" w:rsidRDefault="007A2121" w:rsidP="00121805">
            <w:pPr>
              <w:autoSpaceDE w:val="0"/>
              <w:autoSpaceDN w:val="0"/>
              <w:adjustRightInd w:val="0"/>
              <w:jc w:val="center"/>
              <w:rPr>
                <w:rFonts w:cs="Arial"/>
                <w:b/>
                <w:bCs/>
              </w:rPr>
            </w:pPr>
            <w:r w:rsidRPr="009D6BD6">
              <w:rPr>
                <w:rFonts w:cs="Arial"/>
                <w:b/>
                <w:bCs/>
              </w:rPr>
              <w:t>Ilość</w:t>
            </w:r>
          </w:p>
        </w:tc>
        <w:tc>
          <w:tcPr>
            <w:tcW w:w="1767" w:type="dxa"/>
          </w:tcPr>
          <w:p w14:paraId="074A5C72" w14:textId="44E122A1" w:rsidR="007A2121" w:rsidRPr="009D6BD6" w:rsidRDefault="00A75E77" w:rsidP="00121805">
            <w:pPr>
              <w:autoSpaceDE w:val="0"/>
              <w:autoSpaceDN w:val="0"/>
              <w:adjustRightInd w:val="0"/>
              <w:jc w:val="center"/>
              <w:rPr>
                <w:rFonts w:cs="Arial"/>
                <w:b/>
                <w:bCs/>
              </w:rPr>
            </w:pPr>
            <w:r w:rsidRPr="008A397E">
              <w:rPr>
                <w:rFonts w:cs="Arial"/>
                <w:b/>
                <w:bCs/>
                <w:color w:val="000000" w:themeColor="text1"/>
                <w:sz w:val="16"/>
                <w:szCs w:val="16"/>
              </w:rPr>
              <w:t>Cena jednostkowa netto</w:t>
            </w:r>
          </w:p>
        </w:tc>
      </w:tr>
      <w:tr w:rsidR="007A2121" w:rsidRPr="009D6BD6" w14:paraId="5F77EF72" w14:textId="62A959F2" w:rsidTr="00A75E77">
        <w:trPr>
          <w:trHeight w:val="2347"/>
          <w:jc w:val="center"/>
        </w:trPr>
        <w:tc>
          <w:tcPr>
            <w:tcW w:w="1074" w:type="dxa"/>
            <w:noWrap/>
            <w:vAlign w:val="center"/>
            <w:hideMark/>
          </w:tcPr>
          <w:p w14:paraId="69035CBF" w14:textId="77777777" w:rsidR="007A2121" w:rsidRPr="009D6BD6" w:rsidRDefault="007A2121" w:rsidP="00121805">
            <w:pPr>
              <w:autoSpaceDE w:val="0"/>
              <w:autoSpaceDN w:val="0"/>
              <w:adjustRightInd w:val="0"/>
              <w:ind w:left="28"/>
              <w:jc w:val="center"/>
              <w:rPr>
                <w:rFonts w:cs="Arial"/>
              </w:rPr>
            </w:pPr>
            <w:r w:rsidRPr="009D6BD6">
              <w:rPr>
                <w:rFonts w:cs="Arial"/>
              </w:rPr>
              <w:t>1</w:t>
            </w:r>
          </w:p>
        </w:tc>
        <w:tc>
          <w:tcPr>
            <w:tcW w:w="2266" w:type="dxa"/>
            <w:noWrap/>
            <w:vAlign w:val="center"/>
            <w:hideMark/>
          </w:tcPr>
          <w:p w14:paraId="4109EEBE" w14:textId="77777777" w:rsidR="007A2121" w:rsidRPr="009D6BD6" w:rsidRDefault="007A2121" w:rsidP="00121805">
            <w:pPr>
              <w:autoSpaceDE w:val="0"/>
              <w:autoSpaceDN w:val="0"/>
              <w:adjustRightInd w:val="0"/>
              <w:rPr>
                <w:rFonts w:cs="Arial"/>
              </w:rPr>
            </w:pPr>
            <w:r w:rsidRPr="00E664E7">
              <w:rPr>
                <w:rFonts w:cs="Arial"/>
              </w:rPr>
              <w:t>143-017-633-0</w:t>
            </w:r>
          </w:p>
        </w:tc>
        <w:tc>
          <w:tcPr>
            <w:tcW w:w="5987" w:type="dxa"/>
            <w:vAlign w:val="center"/>
            <w:hideMark/>
          </w:tcPr>
          <w:p w14:paraId="3518C352" w14:textId="77777777" w:rsidR="007A2121" w:rsidRDefault="007A2121" w:rsidP="00121805">
            <w:pPr>
              <w:ind w:left="-71"/>
            </w:pPr>
            <w:r w:rsidRPr="00EC0BAE">
              <w:t>NAPĘD ELEKTROMECHANICZNY AUMA MATIC SAR 07.6-F10 400V 50Hz</w:t>
            </w:r>
          </w:p>
          <w:p w14:paraId="1209E188" w14:textId="77777777" w:rsidR="007A2121" w:rsidRPr="00D60521" w:rsidRDefault="007A2121" w:rsidP="00121805">
            <w:pPr>
              <w:autoSpaceDE w:val="0"/>
              <w:autoSpaceDN w:val="0"/>
              <w:adjustRightInd w:val="0"/>
              <w:ind w:left="-4"/>
              <w:rPr>
                <w:rFonts w:cs="Arial"/>
              </w:rPr>
            </w:pPr>
            <w:r w:rsidRPr="00D60521">
              <w:rPr>
                <w:rFonts w:cs="Arial"/>
              </w:rPr>
              <w:t>Dane techniczne:</w:t>
            </w:r>
          </w:p>
          <w:p w14:paraId="201DCF7D" w14:textId="77777777" w:rsidR="007A2121" w:rsidRPr="00D60521" w:rsidRDefault="007A2121" w:rsidP="00121805">
            <w:pPr>
              <w:autoSpaceDE w:val="0"/>
              <w:autoSpaceDN w:val="0"/>
              <w:adjustRightInd w:val="0"/>
              <w:ind w:left="-4"/>
              <w:rPr>
                <w:rFonts w:cs="Arial"/>
              </w:rPr>
            </w:pPr>
            <w:r w:rsidRPr="00D60521">
              <w:rPr>
                <w:rFonts w:cs="Arial"/>
              </w:rPr>
              <w:t>Napęd wraz ze sterownikiem.</w:t>
            </w:r>
          </w:p>
          <w:p w14:paraId="32ADA0EA" w14:textId="77777777" w:rsidR="007A2121" w:rsidRPr="00D60521" w:rsidRDefault="007A2121" w:rsidP="00121805">
            <w:pPr>
              <w:autoSpaceDE w:val="0"/>
              <w:autoSpaceDN w:val="0"/>
              <w:adjustRightInd w:val="0"/>
              <w:ind w:left="-4"/>
              <w:rPr>
                <w:rFonts w:cs="Arial"/>
              </w:rPr>
            </w:pPr>
            <w:r w:rsidRPr="00D60521">
              <w:rPr>
                <w:rFonts w:cs="Arial"/>
              </w:rPr>
              <w:t>Dane techniczne:400V 50Hz</w:t>
            </w:r>
          </w:p>
          <w:p w14:paraId="4A02F4D1" w14:textId="77777777" w:rsidR="007A2121" w:rsidRPr="00D60521" w:rsidRDefault="007A2121" w:rsidP="00121805">
            <w:pPr>
              <w:autoSpaceDE w:val="0"/>
              <w:autoSpaceDN w:val="0"/>
              <w:adjustRightInd w:val="0"/>
              <w:ind w:left="-4"/>
              <w:rPr>
                <w:rFonts w:cs="Arial"/>
              </w:rPr>
            </w:pPr>
            <w:r w:rsidRPr="00D60521">
              <w:rPr>
                <w:rFonts w:cs="Arial"/>
              </w:rPr>
              <w:t>Zakres wyłączników momentowych Otwarcie/Zamknięcie 30-60Nm</w:t>
            </w:r>
          </w:p>
          <w:p w14:paraId="6E76DE86" w14:textId="77777777" w:rsidR="007A2121" w:rsidRPr="00D60521" w:rsidRDefault="007A2121" w:rsidP="00121805">
            <w:pPr>
              <w:autoSpaceDE w:val="0"/>
              <w:autoSpaceDN w:val="0"/>
              <w:adjustRightInd w:val="0"/>
              <w:ind w:left="-4"/>
              <w:rPr>
                <w:rFonts w:cs="Arial"/>
              </w:rPr>
            </w:pPr>
            <w:r w:rsidRPr="00D60521">
              <w:rPr>
                <w:rFonts w:cs="Arial"/>
              </w:rPr>
              <w:t xml:space="preserve">Prędkość  8 </w:t>
            </w:r>
            <w:proofErr w:type="spellStart"/>
            <w:r w:rsidRPr="00D60521">
              <w:rPr>
                <w:rFonts w:cs="Arial"/>
              </w:rPr>
              <w:t>obr</w:t>
            </w:r>
            <w:proofErr w:type="spellEnd"/>
            <w:r w:rsidRPr="00D60521">
              <w:rPr>
                <w:rFonts w:cs="Arial"/>
              </w:rPr>
              <w:t>/min</w:t>
            </w:r>
          </w:p>
          <w:p w14:paraId="6143AA65" w14:textId="77777777" w:rsidR="007A2121" w:rsidRPr="009D6BD6" w:rsidRDefault="007A2121" w:rsidP="00121805">
            <w:pPr>
              <w:autoSpaceDE w:val="0"/>
              <w:autoSpaceDN w:val="0"/>
              <w:adjustRightInd w:val="0"/>
              <w:ind w:left="-4"/>
              <w:rPr>
                <w:rFonts w:cs="Arial"/>
              </w:rPr>
            </w:pPr>
            <w:r w:rsidRPr="00D60521">
              <w:rPr>
                <w:rFonts w:cs="Arial"/>
              </w:rPr>
              <w:t>Przyłącze F10</w:t>
            </w:r>
          </w:p>
        </w:tc>
        <w:tc>
          <w:tcPr>
            <w:tcW w:w="993" w:type="dxa"/>
            <w:noWrap/>
            <w:vAlign w:val="center"/>
            <w:hideMark/>
          </w:tcPr>
          <w:p w14:paraId="7BECDE4C" w14:textId="77777777" w:rsidR="007A2121" w:rsidRPr="009D6BD6" w:rsidRDefault="007A2121" w:rsidP="00121805">
            <w:pPr>
              <w:autoSpaceDE w:val="0"/>
              <w:autoSpaceDN w:val="0"/>
              <w:adjustRightInd w:val="0"/>
              <w:ind w:left="-7"/>
              <w:jc w:val="center"/>
              <w:rPr>
                <w:rFonts w:cs="Arial"/>
              </w:rPr>
            </w:pPr>
            <w:r>
              <w:rPr>
                <w:rFonts w:cs="Arial"/>
              </w:rPr>
              <w:t>szt.</w:t>
            </w:r>
          </w:p>
        </w:tc>
        <w:tc>
          <w:tcPr>
            <w:tcW w:w="936" w:type="dxa"/>
            <w:noWrap/>
            <w:vAlign w:val="center"/>
            <w:hideMark/>
          </w:tcPr>
          <w:p w14:paraId="4919023E" w14:textId="77777777" w:rsidR="007A2121" w:rsidRPr="009D6BD6" w:rsidRDefault="007A2121" w:rsidP="00121805">
            <w:pPr>
              <w:autoSpaceDE w:val="0"/>
              <w:autoSpaceDN w:val="0"/>
              <w:adjustRightInd w:val="0"/>
              <w:ind w:left="-54"/>
              <w:jc w:val="center"/>
              <w:rPr>
                <w:rFonts w:cs="Arial"/>
              </w:rPr>
            </w:pPr>
            <w:r>
              <w:rPr>
                <w:rFonts w:cs="Arial"/>
              </w:rPr>
              <w:t>2</w:t>
            </w:r>
          </w:p>
        </w:tc>
        <w:tc>
          <w:tcPr>
            <w:tcW w:w="1767" w:type="dxa"/>
          </w:tcPr>
          <w:p w14:paraId="15EC9167" w14:textId="77777777" w:rsidR="007A2121" w:rsidRDefault="007A2121" w:rsidP="00121805">
            <w:pPr>
              <w:autoSpaceDE w:val="0"/>
              <w:autoSpaceDN w:val="0"/>
              <w:adjustRightInd w:val="0"/>
              <w:ind w:left="-54"/>
              <w:jc w:val="center"/>
              <w:rPr>
                <w:rFonts w:cs="Arial"/>
              </w:rPr>
            </w:pPr>
          </w:p>
        </w:tc>
      </w:tr>
      <w:tr w:rsidR="007A2121" w:rsidRPr="009D6BD6" w14:paraId="3FAA4AB9" w14:textId="6371644D" w:rsidTr="00A75E77">
        <w:trPr>
          <w:trHeight w:val="611"/>
          <w:jc w:val="center"/>
        </w:trPr>
        <w:tc>
          <w:tcPr>
            <w:tcW w:w="1074" w:type="dxa"/>
            <w:noWrap/>
            <w:vAlign w:val="center"/>
            <w:hideMark/>
          </w:tcPr>
          <w:p w14:paraId="1729C9F9" w14:textId="77777777" w:rsidR="007A2121" w:rsidRPr="009D6BD6" w:rsidRDefault="007A2121" w:rsidP="00121805">
            <w:pPr>
              <w:autoSpaceDE w:val="0"/>
              <w:autoSpaceDN w:val="0"/>
              <w:adjustRightInd w:val="0"/>
              <w:ind w:left="28"/>
              <w:jc w:val="center"/>
              <w:rPr>
                <w:rFonts w:cs="Arial"/>
              </w:rPr>
            </w:pPr>
            <w:r w:rsidRPr="009D6BD6">
              <w:rPr>
                <w:rFonts w:cs="Arial"/>
              </w:rPr>
              <w:t>2</w:t>
            </w:r>
          </w:p>
        </w:tc>
        <w:tc>
          <w:tcPr>
            <w:tcW w:w="2266" w:type="dxa"/>
            <w:noWrap/>
            <w:vAlign w:val="center"/>
            <w:hideMark/>
          </w:tcPr>
          <w:p w14:paraId="39361BF7" w14:textId="77777777" w:rsidR="007A2121" w:rsidRPr="009D6BD6" w:rsidRDefault="007A2121" w:rsidP="00121805">
            <w:pPr>
              <w:autoSpaceDE w:val="0"/>
              <w:autoSpaceDN w:val="0"/>
              <w:adjustRightInd w:val="0"/>
              <w:rPr>
                <w:rFonts w:cs="Arial"/>
              </w:rPr>
            </w:pPr>
            <w:r w:rsidRPr="00740508">
              <w:rPr>
                <w:rFonts w:cs="Arial"/>
              </w:rPr>
              <w:t>143-017-632-0</w:t>
            </w:r>
          </w:p>
        </w:tc>
        <w:tc>
          <w:tcPr>
            <w:tcW w:w="5987" w:type="dxa"/>
            <w:vAlign w:val="center"/>
            <w:hideMark/>
          </w:tcPr>
          <w:p w14:paraId="6BDBA9A5" w14:textId="77777777" w:rsidR="007A2121" w:rsidRPr="0010253C" w:rsidRDefault="007A2121" w:rsidP="00121805">
            <w:pPr>
              <w:autoSpaceDE w:val="0"/>
              <w:autoSpaceDN w:val="0"/>
              <w:adjustRightInd w:val="0"/>
              <w:ind w:left="-4"/>
              <w:rPr>
                <w:rFonts w:cs="Arial"/>
              </w:rPr>
            </w:pPr>
            <w:r w:rsidRPr="0010253C">
              <w:rPr>
                <w:rFonts w:cs="Arial"/>
              </w:rPr>
              <w:t>NAPĘD ELEKTROMECHANICZNY AUMA SAR 10.2-F10</w:t>
            </w:r>
          </w:p>
          <w:p w14:paraId="650813C1" w14:textId="77777777" w:rsidR="007A2121" w:rsidRPr="0010253C" w:rsidRDefault="007A2121" w:rsidP="00121805">
            <w:pPr>
              <w:autoSpaceDE w:val="0"/>
              <w:autoSpaceDN w:val="0"/>
              <w:adjustRightInd w:val="0"/>
              <w:ind w:left="-4"/>
              <w:rPr>
                <w:rFonts w:cs="Arial"/>
              </w:rPr>
            </w:pPr>
            <w:r w:rsidRPr="0010253C">
              <w:rPr>
                <w:rFonts w:cs="Arial"/>
              </w:rPr>
              <w:t>Dane techniczne:</w:t>
            </w:r>
          </w:p>
          <w:p w14:paraId="01EAB3DA" w14:textId="77777777" w:rsidR="007A2121" w:rsidRPr="0010253C" w:rsidRDefault="007A2121" w:rsidP="00121805">
            <w:pPr>
              <w:autoSpaceDE w:val="0"/>
              <w:autoSpaceDN w:val="0"/>
              <w:adjustRightInd w:val="0"/>
              <w:ind w:left="-4"/>
              <w:rPr>
                <w:rFonts w:cs="Arial"/>
              </w:rPr>
            </w:pPr>
            <w:r w:rsidRPr="0010253C">
              <w:rPr>
                <w:rFonts w:cs="Arial"/>
              </w:rPr>
              <w:t>Zakres wyłączników momentowych Otwarcie/Zamknięcie 60-120Nm</w:t>
            </w:r>
          </w:p>
          <w:p w14:paraId="2402526B" w14:textId="77777777" w:rsidR="007A2121" w:rsidRPr="0010253C" w:rsidRDefault="007A2121" w:rsidP="00121805">
            <w:pPr>
              <w:autoSpaceDE w:val="0"/>
              <w:autoSpaceDN w:val="0"/>
              <w:adjustRightInd w:val="0"/>
              <w:ind w:left="-4"/>
              <w:rPr>
                <w:rFonts w:cs="Arial"/>
              </w:rPr>
            </w:pPr>
            <w:r w:rsidRPr="0010253C">
              <w:rPr>
                <w:rFonts w:cs="Arial"/>
              </w:rPr>
              <w:t xml:space="preserve">Prędkość  8 </w:t>
            </w:r>
            <w:proofErr w:type="spellStart"/>
            <w:r w:rsidRPr="0010253C">
              <w:rPr>
                <w:rFonts w:cs="Arial"/>
              </w:rPr>
              <w:t>obr</w:t>
            </w:r>
            <w:proofErr w:type="spellEnd"/>
            <w:r w:rsidRPr="0010253C">
              <w:rPr>
                <w:rFonts w:cs="Arial"/>
              </w:rPr>
              <w:t>/min</w:t>
            </w:r>
          </w:p>
          <w:p w14:paraId="08208A66" w14:textId="77777777" w:rsidR="007A2121" w:rsidRPr="009D6BD6" w:rsidRDefault="007A2121" w:rsidP="00121805">
            <w:pPr>
              <w:autoSpaceDE w:val="0"/>
              <w:autoSpaceDN w:val="0"/>
              <w:adjustRightInd w:val="0"/>
              <w:ind w:left="-4"/>
              <w:rPr>
                <w:rFonts w:cs="Arial"/>
              </w:rPr>
            </w:pPr>
            <w:r w:rsidRPr="0010253C">
              <w:rPr>
                <w:rFonts w:cs="Arial"/>
              </w:rPr>
              <w:t>Przyłącze F10</w:t>
            </w:r>
          </w:p>
        </w:tc>
        <w:tc>
          <w:tcPr>
            <w:tcW w:w="993" w:type="dxa"/>
            <w:noWrap/>
            <w:vAlign w:val="center"/>
            <w:hideMark/>
          </w:tcPr>
          <w:p w14:paraId="636A2605" w14:textId="77777777" w:rsidR="007A2121" w:rsidRPr="009D6BD6" w:rsidRDefault="007A2121" w:rsidP="00121805">
            <w:pPr>
              <w:autoSpaceDE w:val="0"/>
              <w:autoSpaceDN w:val="0"/>
              <w:adjustRightInd w:val="0"/>
              <w:ind w:left="-7"/>
              <w:jc w:val="center"/>
              <w:rPr>
                <w:rFonts w:cs="Arial"/>
              </w:rPr>
            </w:pPr>
            <w:r>
              <w:rPr>
                <w:rFonts w:cs="Arial"/>
              </w:rPr>
              <w:t>szt.</w:t>
            </w:r>
          </w:p>
        </w:tc>
        <w:tc>
          <w:tcPr>
            <w:tcW w:w="936" w:type="dxa"/>
            <w:noWrap/>
            <w:vAlign w:val="center"/>
            <w:hideMark/>
          </w:tcPr>
          <w:p w14:paraId="7A418C24" w14:textId="77777777" w:rsidR="007A2121" w:rsidRPr="009D6BD6" w:rsidRDefault="007A2121" w:rsidP="00121805">
            <w:pPr>
              <w:autoSpaceDE w:val="0"/>
              <w:autoSpaceDN w:val="0"/>
              <w:adjustRightInd w:val="0"/>
              <w:ind w:left="-54"/>
              <w:jc w:val="center"/>
              <w:rPr>
                <w:rFonts w:cs="Arial"/>
              </w:rPr>
            </w:pPr>
            <w:r>
              <w:rPr>
                <w:rFonts w:cs="Arial"/>
              </w:rPr>
              <w:t>3</w:t>
            </w:r>
          </w:p>
        </w:tc>
        <w:tc>
          <w:tcPr>
            <w:tcW w:w="1767" w:type="dxa"/>
          </w:tcPr>
          <w:p w14:paraId="1021BB30" w14:textId="77777777" w:rsidR="007A2121" w:rsidRDefault="007A2121" w:rsidP="00121805">
            <w:pPr>
              <w:autoSpaceDE w:val="0"/>
              <w:autoSpaceDN w:val="0"/>
              <w:adjustRightInd w:val="0"/>
              <w:ind w:left="-54"/>
              <w:jc w:val="center"/>
              <w:rPr>
                <w:rFonts w:cs="Arial"/>
              </w:rPr>
            </w:pPr>
          </w:p>
        </w:tc>
      </w:tr>
      <w:tr w:rsidR="007A2121" w:rsidRPr="009D6BD6" w14:paraId="4530449F" w14:textId="534A6BF0" w:rsidTr="00A75E77">
        <w:trPr>
          <w:trHeight w:val="611"/>
          <w:jc w:val="center"/>
        </w:trPr>
        <w:tc>
          <w:tcPr>
            <w:tcW w:w="1074" w:type="dxa"/>
            <w:noWrap/>
            <w:vAlign w:val="center"/>
            <w:hideMark/>
          </w:tcPr>
          <w:p w14:paraId="0301689D" w14:textId="77777777" w:rsidR="007A2121" w:rsidRPr="009D6BD6" w:rsidRDefault="007A2121" w:rsidP="00121805">
            <w:pPr>
              <w:autoSpaceDE w:val="0"/>
              <w:autoSpaceDN w:val="0"/>
              <w:adjustRightInd w:val="0"/>
              <w:ind w:left="28"/>
              <w:jc w:val="center"/>
              <w:rPr>
                <w:rFonts w:cs="Arial"/>
              </w:rPr>
            </w:pPr>
            <w:r w:rsidRPr="009D6BD6">
              <w:rPr>
                <w:rFonts w:cs="Arial"/>
              </w:rPr>
              <w:t>3</w:t>
            </w:r>
          </w:p>
        </w:tc>
        <w:tc>
          <w:tcPr>
            <w:tcW w:w="2266" w:type="dxa"/>
            <w:noWrap/>
            <w:vAlign w:val="center"/>
            <w:hideMark/>
          </w:tcPr>
          <w:p w14:paraId="6816F47F" w14:textId="77777777" w:rsidR="007A2121" w:rsidRPr="009D6BD6" w:rsidRDefault="007A2121" w:rsidP="00121805">
            <w:pPr>
              <w:autoSpaceDE w:val="0"/>
              <w:autoSpaceDN w:val="0"/>
              <w:adjustRightInd w:val="0"/>
              <w:rPr>
                <w:rFonts w:cs="Arial"/>
              </w:rPr>
            </w:pPr>
            <w:r w:rsidRPr="00C23331">
              <w:rPr>
                <w:rFonts w:cs="Arial"/>
              </w:rPr>
              <w:t>143-017-042-0</w:t>
            </w:r>
          </w:p>
        </w:tc>
        <w:tc>
          <w:tcPr>
            <w:tcW w:w="5987" w:type="dxa"/>
            <w:vAlign w:val="center"/>
            <w:hideMark/>
          </w:tcPr>
          <w:p w14:paraId="53AEA572" w14:textId="77777777" w:rsidR="007A2121" w:rsidRPr="00E47AC7" w:rsidRDefault="007A2121" w:rsidP="00121805">
            <w:pPr>
              <w:autoSpaceDE w:val="0"/>
              <w:autoSpaceDN w:val="0"/>
              <w:adjustRightInd w:val="0"/>
              <w:rPr>
                <w:rFonts w:cs="Arial"/>
              </w:rPr>
            </w:pPr>
            <w:r w:rsidRPr="00E47AC7">
              <w:rPr>
                <w:rFonts w:cs="Arial"/>
              </w:rPr>
              <w:t>NAPĘD WIELOOBROTOWY REGULACYJNY SAR 14.2 AUMA</w:t>
            </w:r>
          </w:p>
          <w:p w14:paraId="6E0DFA2D" w14:textId="77777777" w:rsidR="007A2121" w:rsidRPr="00E47AC7" w:rsidRDefault="007A2121" w:rsidP="00121805">
            <w:pPr>
              <w:autoSpaceDE w:val="0"/>
              <w:autoSpaceDN w:val="0"/>
              <w:adjustRightInd w:val="0"/>
              <w:rPr>
                <w:rFonts w:cs="Arial"/>
              </w:rPr>
            </w:pPr>
            <w:r w:rsidRPr="00E47AC7">
              <w:rPr>
                <w:rFonts w:cs="Arial"/>
              </w:rPr>
              <w:t>Dane techniczne:</w:t>
            </w:r>
          </w:p>
          <w:p w14:paraId="2943828A" w14:textId="77777777" w:rsidR="007A2121" w:rsidRPr="00E47AC7" w:rsidRDefault="007A2121" w:rsidP="00121805">
            <w:pPr>
              <w:autoSpaceDE w:val="0"/>
              <w:autoSpaceDN w:val="0"/>
              <w:adjustRightInd w:val="0"/>
              <w:rPr>
                <w:rFonts w:cs="Arial"/>
              </w:rPr>
            </w:pPr>
            <w:r w:rsidRPr="00E47AC7">
              <w:rPr>
                <w:rFonts w:cs="Arial"/>
              </w:rPr>
              <w:t>Pełny kod: SAR14.2/8758/24/AKO/AC01.2</w:t>
            </w:r>
          </w:p>
          <w:p w14:paraId="1DF3BB15" w14:textId="77777777" w:rsidR="007A2121" w:rsidRPr="00E47AC7" w:rsidRDefault="007A2121" w:rsidP="00121805">
            <w:pPr>
              <w:autoSpaceDE w:val="0"/>
              <w:autoSpaceDN w:val="0"/>
              <w:adjustRightInd w:val="0"/>
              <w:rPr>
                <w:rFonts w:cs="Arial"/>
              </w:rPr>
            </w:pPr>
            <w:r w:rsidRPr="00E47AC7">
              <w:rPr>
                <w:rFonts w:cs="Arial"/>
              </w:rPr>
              <w:t>Zamiennie za napęd 4XI</w:t>
            </w:r>
          </w:p>
          <w:p w14:paraId="2A5CCB07" w14:textId="77777777" w:rsidR="007A2121" w:rsidRPr="00E47AC7" w:rsidRDefault="007A2121" w:rsidP="00121805">
            <w:pPr>
              <w:autoSpaceDE w:val="0"/>
              <w:autoSpaceDN w:val="0"/>
              <w:adjustRightInd w:val="0"/>
              <w:rPr>
                <w:rFonts w:cs="Arial"/>
              </w:rPr>
            </w:pPr>
            <w:r w:rsidRPr="00E47AC7">
              <w:rPr>
                <w:rFonts w:cs="Arial"/>
              </w:rPr>
              <w:t xml:space="preserve">Napęd ze sterownikiem AUMATIC </w:t>
            </w:r>
          </w:p>
          <w:p w14:paraId="44E5A070" w14:textId="77777777" w:rsidR="007A2121" w:rsidRPr="00E47AC7" w:rsidRDefault="007A2121" w:rsidP="00121805">
            <w:pPr>
              <w:autoSpaceDE w:val="0"/>
              <w:autoSpaceDN w:val="0"/>
              <w:adjustRightInd w:val="0"/>
              <w:rPr>
                <w:rFonts w:cs="Arial"/>
              </w:rPr>
            </w:pPr>
            <w:r w:rsidRPr="00E47AC7">
              <w:rPr>
                <w:rFonts w:cs="Arial"/>
              </w:rPr>
              <w:t xml:space="preserve">Zasilanie 400V </w:t>
            </w:r>
          </w:p>
          <w:p w14:paraId="3848BACF" w14:textId="77777777" w:rsidR="007A2121" w:rsidRPr="00E47AC7" w:rsidRDefault="007A2121" w:rsidP="00121805">
            <w:pPr>
              <w:autoSpaceDE w:val="0"/>
              <w:autoSpaceDN w:val="0"/>
              <w:adjustRightInd w:val="0"/>
              <w:rPr>
                <w:rFonts w:cs="Arial"/>
              </w:rPr>
            </w:pPr>
            <w:r w:rsidRPr="00E47AC7">
              <w:rPr>
                <w:rFonts w:cs="Arial"/>
              </w:rPr>
              <w:t>Zakres momentu 120-240Nm</w:t>
            </w:r>
          </w:p>
          <w:p w14:paraId="59337409" w14:textId="77777777" w:rsidR="007A2121" w:rsidRPr="00E47AC7" w:rsidRDefault="007A2121" w:rsidP="00121805">
            <w:pPr>
              <w:autoSpaceDE w:val="0"/>
              <w:autoSpaceDN w:val="0"/>
              <w:adjustRightInd w:val="0"/>
              <w:rPr>
                <w:rFonts w:cs="Arial"/>
              </w:rPr>
            </w:pPr>
            <w:r w:rsidRPr="00E47AC7">
              <w:rPr>
                <w:rFonts w:cs="Arial"/>
              </w:rPr>
              <w:t xml:space="preserve">Prędkość 8 </w:t>
            </w:r>
            <w:proofErr w:type="spellStart"/>
            <w:r w:rsidRPr="00E47AC7">
              <w:rPr>
                <w:rFonts w:cs="Arial"/>
              </w:rPr>
              <w:t>obr</w:t>
            </w:r>
            <w:proofErr w:type="spellEnd"/>
            <w:r w:rsidRPr="00E47AC7">
              <w:rPr>
                <w:rFonts w:cs="Arial"/>
              </w:rPr>
              <w:t xml:space="preserve">/min </w:t>
            </w:r>
          </w:p>
          <w:p w14:paraId="25F75922" w14:textId="77777777" w:rsidR="007A2121" w:rsidRPr="009D6BD6" w:rsidRDefault="007A2121" w:rsidP="00121805">
            <w:pPr>
              <w:autoSpaceDE w:val="0"/>
              <w:autoSpaceDN w:val="0"/>
              <w:adjustRightInd w:val="0"/>
              <w:rPr>
                <w:rFonts w:cs="Arial"/>
              </w:rPr>
            </w:pPr>
            <w:r w:rsidRPr="00E47AC7">
              <w:rPr>
                <w:rFonts w:cs="Arial"/>
              </w:rPr>
              <w:t>Przyłącze F14</w:t>
            </w:r>
          </w:p>
        </w:tc>
        <w:tc>
          <w:tcPr>
            <w:tcW w:w="993" w:type="dxa"/>
            <w:noWrap/>
            <w:vAlign w:val="center"/>
            <w:hideMark/>
          </w:tcPr>
          <w:p w14:paraId="1D233B5B" w14:textId="77777777" w:rsidR="007A2121" w:rsidRPr="009D6BD6" w:rsidRDefault="007A2121" w:rsidP="00121805">
            <w:pPr>
              <w:autoSpaceDE w:val="0"/>
              <w:autoSpaceDN w:val="0"/>
              <w:adjustRightInd w:val="0"/>
              <w:ind w:left="-7"/>
              <w:jc w:val="center"/>
              <w:rPr>
                <w:rFonts w:cs="Arial"/>
              </w:rPr>
            </w:pPr>
            <w:proofErr w:type="spellStart"/>
            <w:r>
              <w:rPr>
                <w:rFonts w:cs="Arial"/>
              </w:rPr>
              <w:t>kpl</w:t>
            </w:r>
            <w:proofErr w:type="spellEnd"/>
            <w:r>
              <w:rPr>
                <w:rFonts w:cs="Arial"/>
              </w:rPr>
              <w:t>.</w:t>
            </w:r>
          </w:p>
        </w:tc>
        <w:tc>
          <w:tcPr>
            <w:tcW w:w="936" w:type="dxa"/>
            <w:noWrap/>
            <w:vAlign w:val="center"/>
            <w:hideMark/>
          </w:tcPr>
          <w:p w14:paraId="6BA8C8E7" w14:textId="77777777" w:rsidR="007A2121" w:rsidRPr="009D6BD6" w:rsidRDefault="007A2121" w:rsidP="00121805">
            <w:pPr>
              <w:autoSpaceDE w:val="0"/>
              <w:autoSpaceDN w:val="0"/>
              <w:adjustRightInd w:val="0"/>
              <w:ind w:left="-54"/>
              <w:jc w:val="center"/>
              <w:rPr>
                <w:rFonts w:cs="Arial"/>
              </w:rPr>
            </w:pPr>
            <w:r>
              <w:rPr>
                <w:rFonts w:cs="Arial"/>
              </w:rPr>
              <w:t>3</w:t>
            </w:r>
          </w:p>
        </w:tc>
        <w:tc>
          <w:tcPr>
            <w:tcW w:w="1767" w:type="dxa"/>
          </w:tcPr>
          <w:p w14:paraId="691BAAEE" w14:textId="77777777" w:rsidR="007A2121" w:rsidRDefault="007A2121" w:rsidP="00121805">
            <w:pPr>
              <w:autoSpaceDE w:val="0"/>
              <w:autoSpaceDN w:val="0"/>
              <w:adjustRightInd w:val="0"/>
              <w:ind w:left="-54"/>
              <w:jc w:val="center"/>
              <w:rPr>
                <w:rFonts w:cs="Arial"/>
              </w:rPr>
            </w:pPr>
          </w:p>
        </w:tc>
      </w:tr>
    </w:tbl>
    <w:p w14:paraId="6A88C76C" w14:textId="77777777" w:rsidR="005C5F2E" w:rsidRDefault="005C5F2E" w:rsidP="008A397E">
      <w:pPr>
        <w:spacing w:after="160" w:line="259" w:lineRule="auto"/>
      </w:pPr>
    </w:p>
    <w:sectPr w:rsidR="005C5F2E" w:rsidSect="007A2121">
      <w:headerReference w:type="default" r:id="rId1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5A234F" w14:textId="77777777" w:rsidR="00AC1C38" w:rsidRDefault="00AC1C38" w:rsidP="00F167E0">
      <w:r>
        <w:separator/>
      </w:r>
    </w:p>
  </w:endnote>
  <w:endnote w:type="continuationSeparator" w:id="0">
    <w:p w14:paraId="02BEEBD8" w14:textId="77777777" w:rsidR="00AC1C38" w:rsidRDefault="00AC1C38" w:rsidP="00F16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ms Rmn">
    <w:panose1 w:val="02020603040505020304"/>
    <w:charset w:val="00"/>
    <w:family w:val="roman"/>
    <w:notTrueType/>
    <w:pitch w:val="variable"/>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26887749"/>
      <w:docPartObj>
        <w:docPartGallery w:val="Page Numbers (Bottom of Page)"/>
        <w:docPartUnique/>
      </w:docPartObj>
    </w:sdtPr>
    <w:sdtContent>
      <w:p w14:paraId="6364ADEB" w14:textId="2ADCB4A8" w:rsidR="000C1EB5" w:rsidRDefault="000C1EB5">
        <w:pPr>
          <w:pStyle w:val="Stopka"/>
          <w:jc w:val="right"/>
        </w:pPr>
        <w:r>
          <w:fldChar w:fldCharType="begin"/>
        </w:r>
        <w:r>
          <w:instrText>PAGE   \* MERGEFORMAT</w:instrText>
        </w:r>
        <w:r>
          <w:fldChar w:fldCharType="separate"/>
        </w:r>
        <w:r w:rsidR="002048C2">
          <w:rPr>
            <w:noProof/>
          </w:rPr>
          <w:t>5</w:t>
        </w:r>
        <w:r>
          <w:fldChar w:fldCharType="end"/>
        </w:r>
      </w:p>
    </w:sdtContent>
  </w:sdt>
  <w:p w14:paraId="1B26E24A" w14:textId="76382808" w:rsidR="000C1EB5" w:rsidRDefault="000C1EB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10B36D" w14:textId="77777777" w:rsidR="00AC1C38" w:rsidRDefault="00AC1C38" w:rsidP="00F167E0">
      <w:r>
        <w:separator/>
      </w:r>
    </w:p>
  </w:footnote>
  <w:footnote w:type="continuationSeparator" w:id="0">
    <w:p w14:paraId="6742A95B" w14:textId="77777777" w:rsidR="00AC1C38" w:rsidRDefault="00AC1C38" w:rsidP="00F167E0">
      <w:r>
        <w:continuationSeparator/>
      </w:r>
    </w:p>
  </w:footnote>
  <w:footnote w:id="1">
    <w:p w14:paraId="0637DCAB" w14:textId="77777777" w:rsidR="000C1EB5" w:rsidRPr="009321F1" w:rsidRDefault="000C1EB5" w:rsidP="00722F1E">
      <w:pPr>
        <w:pStyle w:val="Tekstprzypisudolnego"/>
        <w:rPr>
          <w:sz w:val="16"/>
          <w:szCs w:val="16"/>
          <w:lang w:val="pl-PL"/>
        </w:rPr>
      </w:pPr>
      <w:r w:rsidRPr="00C646B8">
        <w:rPr>
          <w:rStyle w:val="Odwoanieprzypisudolnego"/>
        </w:rPr>
        <w:footnoteRef/>
      </w:r>
      <w:r w:rsidRPr="002E01D6">
        <w:rPr>
          <w:sz w:val="14"/>
        </w:rPr>
        <w:t xml:space="preserve"> </w:t>
      </w:r>
      <w:r w:rsidRPr="009321F1">
        <w:rPr>
          <w:sz w:val="16"/>
          <w:szCs w:val="16"/>
          <w:lang w:val="pl-PL"/>
        </w:rPr>
        <w:t xml:space="preserve">Zapis zostanie doprecyzowany w zależności od </w:t>
      </w:r>
      <w:r>
        <w:rPr>
          <w:sz w:val="16"/>
          <w:szCs w:val="16"/>
          <w:lang w:val="pl-PL"/>
        </w:rPr>
        <w:t>przebiegu</w:t>
      </w:r>
      <w:r w:rsidRPr="009321F1">
        <w:rPr>
          <w:sz w:val="16"/>
          <w:szCs w:val="16"/>
          <w:lang w:val="pl-PL"/>
        </w:rPr>
        <w:t xml:space="preserve"> postępowania.</w:t>
      </w:r>
    </w:p>
  </w:footnote>
  <w:footnote w:id="2">
    <w:p w14:paraId="281944C5" w14:textId="77777777" w:rsidR="000C1EB5" w:rsidRPr="00B37D9E" w:rsidRDefault="000C1EB5" w:rsidP="00722F1E">
      <w:pPr>
        <w:pStyle w:val="Tekstprzypisudolnego"/>
        <w:rPr>
          <w:lang w:val="pl-PL"/>
        </w:rPr>
      </w:pPr>
      <w:r>
        <w:rPr>
          <w:rStyle w:val="Odwoanieprzypisudolnego"/>
        </w:rPr>
        <w:footnoteRef/>
      </w:r>
      <w:r>
        <w:t xml:space="preserve"> </w:t>
      </w:r>
      <w:r w:rsidRPr="000F3AA4">
        <w:rPr>
          <w:sz w:val="16"/>
          <w:szCs w:val="16"/>
          <w:lang w:val="pl-PL"/>
        </w:rPr>
        <w:t>Zapis nie ma zastosowania w przypadku Wykonawcy będącego nierezydentem podatkowym Rzeczpospolitej Polskiej.</w:t>
      </w:r>
    </w:p>
  </w:footnote>
  <w:footnote w:id="3">
    <w:p w14:paraId="0DAC9D31" w14:textId="77777777" w:rsidR="000C1EB5" w:rsidRPr="000F3AA4" w:rsidRDefault="000C1EB5" w:rsidP="000F23A1">
      <w:pPr>
        <w:pStyle w:val="Tekstprzypisudolnego"/>
        <w:ind w:left="142" w:hanging="142"/>
        <w:rPr>
          <w:sz w:val="16"/>
          <w:szCs w:val="16"/>
          <w:lang w:val="pl-PL"/>
        </w:rPr>
      </w:pPr>
      <w:r>
        <w:rPr>
          <w:rStyle w:val="Odwoanieprzypisudolnego"/>
        </w:rPr>
        <w:footnoteRef/>
      </w:r>
      <w:r>
        <w:t xml:space="preserve"> </w:t>
      </w:r>
      <w:r w:rsidRPr="000F3AA4">
        <w:rPr>
          <w:sz w:val="16"/>
          <w:szCs w:val="16"/>
        </w:rPr>
        <w:t>Postanowienia ust. 18-21 nie mają zastosowania w przypadku Wykonawcy będącego nierezydentem podatkowym Rzeczpospolitej Polskiej</w:t>
      </w:r>
    </w:p>
  </w:footnote>
  <w:footnote w:id="4">
    <w:p w14:paraId="1EBCFB76" w14:textId="77777777" w:rsidR="000C1EB5" w:rsidRPr="006D49E1" w:rsidRDefault="000C1EB5" w:rsidP="00722F1E">
      <w:pPr>
        <w:pStyle w:val="Tekstprzypisudolnego"/>
        <w:jc w:val="both"/>
        <w:rPr>
          <w:sz w:val="16"/>
        </w:rPr>
      </w:pPr>
      <w:r w:rsidRPr="006D49E1">
        <w:rPr>
          <w:rStyle w:val="Odwoanieprzypisudolnego"/>
          <w:sz w:val="16"/>
        </w:rPr>
        <w:footnoteRef/>
      </w:r>
      <w:r w:rsidRPr="006D49E1">
        <w:rPr>
          <w:sz w:val="16"/>
        </w:rPr>
        <w:t xml:space="preserve"> </w:t>
      </w:r>
      <w:r w:rsidRPr="006D49E1">
        <w:rPr>
          <w:sz w:val="16"/>
          <w:lang w:val="pl-PL"/>
        </w:rPr>
        <w:t>Zapis ma zastosowanie w przypadku, gdy Wykonawca nie</w:t>
      </w:r>
      <w:r>
        <w:rPr>
          <w:sz w:val="16"/>
          <w:lang w:val="pl-PL"/>
        </w:rPr>
        <w:t xml:space="preserve"> jest producentem Towaru.</w:t>
      </w:r>
    </w:p>
  </w:footnote>
  <w:footnote w:id="5">
    <w:p w14:paraId="2830EB0C" w14:textId="77777777" w:rsidR="000C1EB5" w:rsidRPr="00AC339F" w:rsidRDefault="000C1EB5" w:rsidP="00553DE7">
      <w:pPr>
        <w:pStyle w:val="footnotedescription"/>
        <w:spacing w:line="240" w:lineRule="auto"/>
        <w:ind w:left="284" w:right="177" w:hanging="284"/>
        <w:jc w:val="both"/>
        <w:rPr>
          <w:i/>
          <w:sz w:val="18"/>
        </w:rPr>
      </w:pPr>
      <w:r w:rsidRPr="00AC339F">
        <w:rPr>
          <w:i/>
          <w:sz w:val="18"/>
          <w:vertAlign w:val="superscript"/>
        </w:rPr>
        <w:footnoteRef/>
      </w:r>
      <w:r w:rsidRPr="00AC339F">
        <w:rPr>
          <w:i/>
          <w:sz w:val="18"/>
        </w:rPr>
        <w:t xml:space="preserve"> </w:t>
      </w:r>
      <w:r w:rsidRPr="00F331C6">
        <w:rPr>
          <w:iCs/>
          <w:sz w:val="16"/>
          <w:szCs w:val="16"/>
        </w:rPr>
        <w:t xml:space="preserve">Zdanie do stosowania w razie zawarcia umowy w formie pisemnej. </w:t>
      </w:r>
    </w:p>
  </w:footnote>
  <w:footnote w:id="6">
    <w:p w14:paraId="77B5E580" w14:textId="37857C81" w:rsidR="000C1EB5" w:rsidRPr="00F331C6" w:rsidRDefault="000C1EB5" w:rsidP="00553DE7">
      <w:pPr>
        <w:pStyle w:val="footnotedescription"/>
        <w:spacing w:line="240" w:lineRule="auto"/>
        <w:ind w:left="284" w:right="177" w:hanging="284"/>
        <w:jc w:val="both"/>
        <w:rPr>
          <w:iCs/>
          <w:sz w:val="16"/>
          <w:szCs w:val="16"/>
        </w:rPr>
      </w:pPr>
      <w:r w:rsidRPr="00AC339F">
        <w:rPr>
          <w:i/>
          <w:sz w:val="18"/>
          <w:vertAlign w:val="superscript"/>
        </w:rPr>
        <w:footnoteRef/>
      </w:r>
      <w:r w:rsidRPr="00AC339F">
        <w:rPr>
          <w:i/>
          <w:sz w:val="18"/>
        </w:rPr>
        <w:t xml:space="preserve"> </w:t>
      </w:r>
      <w:r w:rsidRPr="00F331C6">
        <w:rPr>
          <w:iCs/>
          <w:sz w:val="16"/>
          <w:szCs w:val="16"/>
        </w:rPr>
        <w:t>Zdanie do stosowania w razie zawarcia umowy w formie elektronicznej, tj. z kwalifikowanym podpisem elektronicznym.</w:t>
      </w:r>
    </w:p>
  </w:footnote>
  <w:footnote w:id="7">
    <w:p w14:paraId="0643D133" w14:textId="71940D28" w:rsidR="00903B10" w:rsidRPr="00903B10" w:rsidRDefault="00903B10">
      <w:pPr>
        <w:pStyle w:val="Tekstprzypisudolnego"/>
        <w:rPr>
          <w:lang w:val="pl-PL"/>
        </w:rPr>
      </w:pPr>
      <w:r>
        <w:rPr>
          <w:rStyle w:val="Odwoanieprzypisudolnego"/>
        </w:rPr>
        <w:footnoteRef/>
      </w:r>
      <w:r>
        <w:t xml:space="preserve"> </w:t>
      </w:r>
      <w:r>
        <w:rPr>
          <w:lang w:val="pl-PL"/>
        </w:rPr>
        <w:t xml:space="preserve">W przypadku zaoferowania </w:t>
      </w:r>
      <w:r w:rsidR="00383CE4">
        <w:rPr>
          <w:lang w:val="pl-PL"/>
        </w:rPr>
        <w:t xml:space="preserve">produktu równoważnego opis zostanie dostosowany do oznaczenia </w:t>
      </w:r>
      <w:r w:rsidR="0028652E">
        <w:rPr>
          <w:lang w:val="pl-PL"/>
        </w:rPr>
        <w:t>zaoferowanego napędu.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A66217" w14:textId="76FB49E9" w:rsidR="00E263B4" w:rsidRPr="003F5AD6" w:rsidRDefault="00E263B4" w:rsidP="008C76D2">
    <w:pPr>
      <w:pStyle w:val="Nagwek"/>
      <w:jc w:val="right"/>
      <w:rPr>
        <w:lang w:val="pl-PL"/>
      </w:rPr>
    </w:pPr>
    <w:r>
      <w:rPr>
        <w:lang w:val="pl-PL"/>
      </w:rPr>
      <w:t>Załącznik nr 1 do Umowy</w:t>
    </w:r>
  </w:p>
  <w:p w14:paraId="420DD855" w14:textId="77777777" w:rsidR="00E263B4" w:rsidRDefault="00E263B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56306"/>
    <w:multiLevelType w:val="hybridMultilevel"/>
    <w:tmpl w:val="705E5A46"/>
    <w:lvl w:ilvl="0" w:tplc="04150011">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839200E"/>
    <w:multiLevelType w:val="hybridMultilevel"/>
    <w:tmpl w:val="DE9EE39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845016E"/>
    <w:multiLevelType w:val="hybridMultilevel"/>
    <w:tmpl w:val="292E549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9500209"/>
    <w:multiLevelType w:val="hybridMultilevel"/>
    <w:tmpl w:val="F586C560"/>
    <w:lvl w:ilvl="0" w:tplc="5D7A9362">
      <w:start w:val="1"/>
      <w:numFmt w:val="decimal"/>
      <w:lvlText w:val="%1."/>
      <w:lvlJc w:val="left"/>
      <w:pPr>
        <w:tabs>
          <w:tab w:val="num" w:pos="360"/>
        </w:tabs>
        <w:ind w:left="360" w:hanging="360"/>
      </w:pPr>
      <w:rPr>
        <w:color w:val="auto"/>
        <w:sz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E2B2E40"/>
    <w:multiLevelType w:val="hybridMultilevel"/>
    <w:tmpl w:val="1278E46C"/>
    <w:lvl w:ilvl="0" w:tplc="04150011">
      <w:start w:val="1"/>
      <w:numFmt w:val="decimal"/>
      <w:lvlText w:val="%1)"/>
      <w:lvlJc w:val="left"/>
      <w:pPr>
        <w:ind w:left="979"/>
      </w:pPr>
      <w:rPr>
        <w:b w:val="0"/>
        <w:i w:val="0"/>
        <w:strike w:val="0"/>
        <w:dstrike w:val="0"/>
        <w:color w:val="000000"/>
        <w:sz w:val="22"/>
        <w:szCs w:val="22"/>
        <w:u w:val="none" w:color="000000"/>
        <w:bdr w:val="none" w:sz="0" w:space="0" w:color="auto"/>
        <w:shd w:val="clear" w:color="auto" w:fill="auto"/>
        <w:vertAlign w:val="baseline"/>
      </w:rPr>
    </w:lvl>
    <w:lvl w:ilvl="1" w:tplc="25D844A2">
      <w:start w:val="1"/>
      <w:numFmt w:val="lowerLetter"/>
      <w:lvlText w:val="%2"/>
      <w:lvlJc w:val="left"/>
      <w:pPr>
        <w:ind w:left="10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EC88D4C">
      <w:start w:val="1"/>
      <w:numFmt w:val="lowerRoman"/>
      <w:lvlText w:val="%3"/>
      <w:lvlJc w:val="left"/>
      <w:pPr>
        <w:ind w:left="1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164511A">
      <w:start w:val="1"/>
      <w:numFmt w:val="decimal"/>
      <w:lvlText w:val="%4"/>
      <w:lvlJc w:val="left"/>
      <w:pPr>
        <w:ind w:left="25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D5A94F0">
      <w:start w:val="1"/>
      <w:numFmt w:val="lowerLetter"/>
      <w:lvlText w:val="%5"/>
      <w:lvlJc w:val="left"/>
      <w:pPr>
        <w:ind w:left="3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6F0B9A4">
      <w:start w:val="1"/>
      <w:numFmt w:val="lowerRoman"/>
      <w:lvlText w:val="%6"/>
      <w:lvlJc w:val="left"/>
      <w:pPr>
        <w:ind w:left="3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F30DE26">
      <w:start w:val="1"/>
      <w:numFmt w:val="decimal"/>
      <w:lvlText w:val="%7"/>
      <w:lvlJc w:val="left"/>
      <w:pPr>
        <w:ind w:left="46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45063B8">
      <w:start w:val="1"/>
      <w:numFmt w:val="lowerLetter"/>
      <w:lvlText w:val="%8"/>
      <w:lvlJc w:val="left"/>
      <w:pPr>
        <w:ind w:left="5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7DED71E">
      <w:start w:val="1"/>
      <w:numFmt w:val="lowerRoman"/>
      <w:lvlText w:val="%9"/>
      <w:lvlJc w:val="left"/>
      <w:pPr>
        <w:ind w:left="61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E324A8A"/>
    <w:multiLevelType w:val="hybridMultilevel"/>
    <w:tmpl w:val="B1CC6F1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333677"/>
    <w:multiLevelType w:val="hybridMultilevel"/>
    <w:tmpl w:val="4F2E02CE"/>
    <w:lvl w:ilvl="0" w:tplc="BBCE452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116030B7"/>
    <w:multiLevelType w:val="multilevel"/>
    <w:tmpl w:val="E20A29F0"/>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1A672708"/>
    <w:multiLevelType w:val="hybridMultilevel"/>
    <w:tmpl w:val="09A2D5D6"/>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9" w15:restartNumberingAfterBreak="0">
    <w:nsid w:val="206C00EC"/>
    <w:multiLevelType w:val="hybridMultilevel"/>
    <w:tmpl w:val="2306F96A"/>
    <w:lvl w:ilvl="0" w:tplc="0415000F">
      <w:start w:val="1"/>
      <w:numFmt w:val="decimal"/>
      <w:lvlText w:val="%1."/>
      <w:lvlJc w:val="left"/>
      <w:pPr>
        <w:tabs>
          <w:tab w:val="num" w:pos="360"/>
        </w:tabs>
        <w:ind w:left="360" w:hanging="360"/>
      </w:pPr>
    </w:lvl>
    <w:lvl w:ilvl="1" w:tplc="DC74EE2E">
      <w:start w:val="1"/>
      <w:numFmt w:val="decimal"/>
      <w:lvlText w:val="%2)"/>
      <w:lvlJc w:val="left"/>
      <w:pPr>
        <w:tabs>
          <w:tab w:val="num" w:pos="786"/>
        </w:tabs>
        <w:ind w:left="786" w:hanging="360"/>
      </w:pPr>
      <w:rPr>
        <w:rFonts w:ascii="Arial" w:hAnsi="Arial" w:cs="Arial" w:hint="default"/>
        <w:b w:val="0"/>
        <w:i w:val="0"/>
        <w:sz w:val="22"/>
        <w:szCs w:val="22"/>
      </w:rPr>
    </w:lvl>
    <w:lvl w:ilvl="2" w:tplc="DB12F844">
      <w:start w:val="1"/>
      <w:numFmt w:val="lowerLetter"/>
      <w:lvlText w:val="%3)"/>
      <w:lvlJc w:val="left"/>
      <w:pPr>
        <w:tabs>
          <w:tab w:val="num" w:pos="2340"/>
        </w:tabs>
        <w:ind w:left="2340" w:hanging="360"/>
      </w:pPr>
      <w:rPr>
        <w:rFonts w:cs="Arial"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5FE2BE7"/>
    <w:multiLevelType w:val="hybridMultilevel"/>
    <w:tmpl w:val="E6BE978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8AE4EDC"/>
    <w:multiLevelType w:val="hybridMultilevel"/>
    <w:tmpl w:val="40B4AB3C"/>
    <w:lvl w:ilvl="0" w:tplc="893C2EEE">
      <w:start w:val="1"/>
      <w:numFmt w:val="decimal"/>
      <w:lvlText w:val="%1."/>
      <w:lvlJc w:val="left"/>
      <w:pPr>
        <w:ind w:left="9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E2CFAA2">
      <w:start w:val="1"/>
      <w:numFmt w:val="decimal"/>
      <w:lvlText w:val="%2)"/>
      <w:lvlJc w:val="left"/>
      <w:pPr>
        <w:ind w:left="13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AD4E244">
      <w:start w:val="1"/>
      <w:numFmt w:val="lowerRoman"/>
      <w:lvlText w:val="%3"/>
      <w:lvlJc w:val="left"/>
      <w:pPr>
        <w:ind w:left="16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2F6B628">
      <w:start w:val="1"/>
      <w:numFmt w:val="decimal"/>
      <w:lvlText w:val="%4"/>
      <w:lvlJc w:val="left"/>
      <w:pPr>
        <w:ind w:left="24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CD07A4A">
      <w:start w:val="1"/>
      <w:numFmt w:val="lowerLetter"/>
      <w:lvlText w:val="%5"/>
      <w:lvlJc w:val="left"/>
      <w:pPr>
        <w:ind w:left="31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96EE312">
      <w:start w:val="1"/>
      <w:numFmt w:val="lowerRoman"/>
      <w:lvlText w:val="%6"/>
      <w:lvlJc w:val="left"/>
      <w:pPr>
        <w:ind w:left="3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5B8D702">
      <w:start w:val="1"/>
      <w:numFmt w:val="decimal"/>
      <w:lvlText w:val="%7"/>
      <w:lvlJc w:val="left"/>
      <w:pPr>
        <w:ind w:left="45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668FD24">
      <w:start w:val="1"/>
      <w:numFmt w:val="lowerLetter"/>
      <w:lvlText w:val="%8"/>
      <w:lvlJc w:val="left"/>
      <w:pPr>
        <w:ind w:left="52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0422988">
      <w:start w:val="1"/>
      <w:numFmt w:val="lowerRoman"/>
      <w:lvlText w:val="%9"/>
      <w:lvlJc w:val="left"/>
      <w:pPr>
        <w:ind w:left="60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9170207"/>
    <w:multiLevelType w:val="hybridMultilevel"/>
    <w:tmpl w:val="4A16C5D6"/>
    <w:lvl w:ilvl="0" w:tplc="497A356A">
      <w:start w:val="1"/>
      <w:numFmt w:val="decimal"/>
      <w:lvlText w:val="%1."/>
      <w:lvlJc w:val="left"/>
      <w:pPr>
        <w:tabs>
          <w:tab w:val="num" w:pos="360"/>
        </w:tabs>
        <w:ind w:left="360" w:hanging="360"/>
      </w:pPr>
      <w:rPr>
        <w:b w:val="0"/>
        <w:color w:val="auto"/>
      </w:rPr>
    </w:lvl>
    <w:lvl w:ilvl="1" w:tplc="04150019">
      <w:start w:val="1"/>
      <w:numFmt w:val="lowerLetter"/>
      <w:lvlText w:val="%2."/>
      <w:lvlJc w:val="left"/>
      <w:pPr>
        <w:tabs>
          <w:tab w:val="num" w:pos="1364"/>
        </w:tabs>
        <w:ind w:left="1364" w:hanging="360"/>
      </w:pPr>
    </w:lvl>
    <w:lvl w:ilvl="2" w:tplc="0415001B">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3" w15:restartNumberingAfterBreak="0">
    <w:nsid w:val="2C1C5D27"/>
    <w:multiLevelType w:val="hybridMultilevel"/>
    <w:tmpl w:val="E6BE978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847474F"/>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EC83BCD"/>
    <w:multiLevelType w:val="multilevel"/>
    <w:tmpl w:val="F7A076B0"/>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3F914DBA"/>
    <w:multiLevelType w:val="multilevel"/>
    <w:tmpl w:val="C4FEC7E0"/>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43A72AB6"/>
    <w:multiLevelType w:val="hybridMultilevel"/>
    <w:tmpl w:val="776274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50C2841"/>
    <w:multiLevelType w:val="multilevel"/>
    <w:tmpl w:val="C504BCC6"/>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b w:val="0"/>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499C3345"/>
    <w:multiLevelType w:val="hybridMultilevel"/>
    <w:tmpl w:val="548C035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E4B4E3E"/>
    <w:multiLevelType w:val="multilevel"/>
    <w:tmpl w:val="375ACFD6"/>
    <w:lvl w:ilvl="0">
      <w:start w:val="1"/>
      <w:numFmt w:val="decimal"/>
      <w:pStyle w:val="AOHead1"/>
      <w:lvlText w:val="%1."/>
      <w:lvlJc w:val="left"/>
      <w:pPr>
        <w:tabs>
          <w:tab w:val="num" w:pos="720"/>
        </w:tabs>
        <w:ind w:left="720" w:hanging="720"/>
      </w:pPr>
      <w:rPr>
        <w:spacing w:val="0"/>
      </w:rPr>
    </w:lvl>
    <w:lvl w:ilvl="1">
      <w:start w:val="1"/>
      <w:numFmt w:val="decimal"/>
      <w:pStyle w:val="AOHead2"/>
      <w:lvlText w:val="%1.%2"/>
      <w:lvlJc w:val="left"/>
      <w:pPr>
        <w:tabs>
          <w:tab w:val="num" w:pos="1004"/>
        </w:tabs>
        <w:ind w:left="1004" w:hanging="720"/>
      </w:pPr>
      <w:rPr>
        <w:spacing w:val="0"/>
        <w:sz w:val="22"/>
        <w:szCs w:val="22"/>
      </w:rPr>
    </w:lvl>
    <w:lvl w:ilvl="2">
      <w:start w:val="1"/>
      <w:numFmt w:val="lowerLetter"/>
      <w:pStyle w:val="AOHead3"/>
      <w:lvlText w:val="(%3)"/>
      <w:lvlJc w:val="left"/>
      <w:pPr>
        <w:tabs>
          <w:tab w:val="num" w:pos="1430"/>
        </w:tabs>
        <w:ind w:left="1430" w:hanging="720"/>
      </w:pPr>
      <w:rPr>
        <w:spacing w:val="0"/>
      </w:rPr>
    </w:lvl>
    <w:lvl w:ilvl="3">
      <w:start w:val="1"/>
      <w:numFmt w:val="lowerRoman"/>
      <w:pStyle w:val="AOHead4"/>
      <w:lvlText w:val="(%4)"/>
      <w:lvlJc w:val="left"/>
      <w:pPr>
        <w:tabs>
          <w:tab w:val="num" w:pos="2160"/>
        </w:tabs>
        <w:ind w:left="2160" w:hanging="720"/>
      </w:pPr>
      <w:rPr>
        <w:spacing w:val="0"/>
      </w:rPr>
    </w:lvl>
    <w:lvl w:ilvl="4">
      <w:start w:val="1"/>
      <w:numFmt w:val="upperLetter"/>
      <w:pStyle w:val="AOHead5"/>
      <w:lvlText w:val="(%5)"/>
      <w:lvlJc w:val="left"/>
      <w:pPr>
        <w:tabs>
          <w:tab w:val="num" w:pos="2880"/>
        </w:tabs>
        <w:ind w:left="2880" w:hanging="720"/>
      </w:pPr>
      <w:rPr>
        <w:spacing w:val="0"/>
      </w:rPr>
    </w:lvl>
    <w:lvl w:ilvl="5">
      <w:start w:val="1"/>
      <w:numFmt w:val="upperRoman"/>
      <w:pStyle w:val="AOHead6"/>
      <w:lvlText w:val="%6."/>
      <w:lvlJc w:val="left"/>
      <w:pPr>
        <w:tabs>
          <w:tab w:val="num" w:pos="3600"/>
        </w:tabs>
        <w:ind w:left="3600" w:hanging="720"/>
      </w:pPr>
      <w:rPr>
        <w:spacing w:val="0"/>
      </w:rPr>
    </w:lvl>
    <w:lvl w:ilvl="6">
      <w:start w:val="1"/>
      <w:numFmt w:val="none"/>
      <w:lvlRestart w:val="0"/>
      <w:suff w:val="nothing"/>
      <w:lvlText w:val=""/>
      <w:lvlJc w:val="left"/>
      <w:rPr>
        <w:spacing w:val="0"/>
      </w:rPr>
    </w:lvl>
    <w:lvl w:ilvl="7">
      <w:start w:val="1"/>
      <w:numFmt w:val="none"/>
      <w:lvlRestart w:val="0"/>
      <w:suff w:val="nothing"/>
      <w:lvlText w:val=""/>
      <w:lvlJc w:val="left"/>
      <w:rPr>
        <w:spacing w:val="0"/>
      </w:rPr>
    </w:lvl>
    <w:lvl w:ilvl="8">
      <w:start w:val="1"/>
      <w:numFmt w:val="none"/>
      <w:lvlRestart w:val="0"/>
      <w:suff w:val="nothing"/>
      <w:lvlText w:val=""/>
      <w:lvlJc w:val="left"/>
      <w:rPr>
        <w:spacing w:val="0"/>
      </w:rPr>
    </w:lvl>
  </w:abstractNum>
  <w:abstractNum w:abstractNumId="22" w15:restartNumberingAfterBreak="0">
    <w:nsid w:val="51C957E2"/>
    <w:multiLevelType w:val="hybridMultilevel"/>
    <w:tmpl w:val="701C58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3F76687"/>
    <w:multiLevelType w:val="hybridMultilevel"/>
    <w:tmpl w:val="2C4AA232"/>
    <w:lvl w:ilvl="0" w:tplc="7A521496">
      <w:start w:val="1"/>
      <w:numFmt w:val="decimal"/>
      <w:pStyle w:val="Prambule"/>
      <w:lvlText w:val="%1."/>
      <w:lvlJc w:val="left"/>
      <w:pPr>
        <w:tabs>
          <w:tab w:val="num" w:pos="405"/>
        </w:tabs>
        <w:ind w:left="405" w:hanging="405"/>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4" w15:restartNumberingAfterBreak="0">
    <w:nsid w:val="54F17128"/>
    <w:multiLevelType w:val="hybridMultilevel"/>
    <w:tmpl w:val="E4623F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55321E4F"/>
    <w:multiLevelType w:val="multilevel"/>
    <w:tmpl w:val="9C2A5F28"/>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ascii="Arial" w:eastAsia="Times New Roman" w:hAnsi="Arial" w:cs="Arial"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6" w15:restartNumberingAfterBreak="0">
    <w:nsid w:val="554D3FE0"/>
    <w:multiLevelType w:val="hybridMultilevel"/>
    <w:tmpl w:val="4CE8B798"/>
    <w:lvl w:ilvl="0" w:tplc="EEE66F8C">
      <w:start w:val="1"/>
      <w:numFmt w:val="lowerLetter"/>
      <w:lvlText w:val="%1)"/>
      <w:lvlJc w:val="left"/>
      <w:pPr>
        <w:ind w:left="1440" w:hanging="360"/>
      </w:pPr>
      <w:rPr>
        <w:rFonts w:ascii="Arial" w:eastAsia="Times New Roman" w:hAnsi="Arial" w:cs="Arial"/>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55CB2669"/>
    <w:multiLevelType w:val="hybridMultilevel"/>
    <w:tmpl w:val="6FD6D790"/>
    <w:lvl w:ilvl="0" w:tplc="0415000F">
      <w:start w:val="1"/>
      <w:numFmt w:val="decimal"/>
      <w:lvlText w:val="%1."/>
      <w:lvlJc w:val="left"/>
      <w:pPr>
        <w:ind w:left="1632" w:hanging="360"/>
      </w:pPr>
    </w:lvl>
    <w:lvl w:ilvl="1" w:tplc="04150019" w:tentative="1">
      <w:start w:val="1"/>
      <w:numFmt w:val="lowerLetter"/>
      <w:lvlText w:val="%2."/>
      <w:lvlJc w:val="left"/>
      <w:pPr>
        <w:ind w:left="2352" w:hanging="360"/>
      </w:pPr>
    </w:lvl>
    <w:lvl w:ilvl="2" w:tplc="0415001B" w:tentative="1">
      <w:start w:val="1"/>
      <w:numFmt w:val="lowerRoman"/>
      <w:lvlText w:val="%3."/>
      <w:lvlJc w:val="right"/>
      <w:pPr>
        <w:ind w:left="3072" w:hanging="180"/>
      </w:pPr>
    </w:lvl>
    <w:lvl w:ilvl="3" w:tplc="0415000F" w:tentative="1">
      <w:start w:val="1"/>
      <w:numFmt w:val="decimal"/>
      <w:lvlText w:val="%4."/>
      <w:lvlJc w:val="left"/>
      <w:pPr>
        <w:ind w:left="3792" w:hanging="360"/>
      </w:pPr>
    </w:lvl>
    <w:lvl w:ilvl="4" w:tplc="04150019" w:tentative="1">
      <w:start w:val="1"/>
      <w:numFmt w:val="lowerLetter"/>
      <w:lvlText w:val="%5."/>
      <w:lvlJc w:val="left"/>
      <w:pPr>
        <w:ind w:left="4512" w:hanging="360"/>
      </w:pPr>
    </w:lvl>
    <w:lvl w:ilvl="5" w:tplc="0415001B" w:tentative="1">
      <w:start w:val="1"/>
      <w:numFmt w:val="lowerRoman"/>
      <w:lvlText w:val="%6."/>
      <w:lvlJc w:val="right"/>
      <w:pPr>
        <w:ind w:left="5232" w:hanging="180"/>
      </w:pPr>
    </w:lvl>
    <w:lvl w:ilvl="6" w:tplc="0415000F" w:tentative="1">
      <w:start w:val="1"/>
      <w:numFmt w:val="decimal"/>
      <w:lvlText w:val="%7."/>
      <w:lvlJc w:val="left"/>
      <w:pPr>
        <w:ind w:left="5952" w:hanging="360"/>
      </w:pPr>
    </w:lvl>
    <w:lvl w:ilvl="7" w:tplc="04150019" w:tentative="1">
      <w:start w:val="1"/>
      <w:numFmt w:val="lowerLetter"/>
      <w:lvlText w:val="%8."/>
      <w:lvlJc w:val="left"/>
      <w:pPr>
        <w:ind w:left="6672" w:hanging="360"/>
      </w:pPr>
    </w:lvl>
    <w:lvl w:ilvl="8" w:tplc="0415001B" w:tentative="1">
      <w:start w:val="1"/>
      <w:numFmt w:val="lowerRoman"/>
      <w:lvlText w:val="%9."/>
      <w:lvlJc w:val="right"/>
      <w:pPr>
        <w:ind w:left="7392" w:hanging="180"/>
      </w:pPr>
    </w:lvl>
  </w:abstractNum>
  <w:abstractNum w:abstractNumId="28" w15:restartNumberingAfterBreak="0">
    <w:nsid w:val="669C3E8B"/>
    <w:multiLevelType w:val="multilevel"/>
    <w:tmpl w:val="E4B6AFB0"/>
    <w:lvl w:ilvl="0">
      <w:start w:val="1"/>
      <w:numFmt w:val="decimal"/>
      <w:lvlText w:val="%1."/>
      <w:lvlJc w:val="left"/>
      <w:pPr>
        <w:tabs>
          <w:tab w:val="num" w:pos="6456"/>
        </w:tabs>
        <w:ind w:left="6456" w:hanging="360"/>
      </w:pPr>
      <w:rPr>
        <w:i w:val="0"/>
        <w:strike w:val="0"/>
      </w:rPr>
    </w:lvl>
    <w:lvl w:ilvl="1">
      <w:start w:val="1"/>
      <w:numFmt w:val="upperRoman"/>
      <w:lvlText w:val="%2."/>
      <w:lvlJc w:val="left"/>
      <w:pPr>
        <w:tabs>
          <w:tab w:val="num" w:pos="1800"/>
        </w:tabs>
        <w:ind w:left="1800" w:hanging="720"/>
      </w:pPr>
      <w:rPr>
        <w:rFonts w:hint="default"/>
      </w:rPr>
    </w:lvl>
    <w:lvl w:ilvl="2">
      <w:start w:val="2"/>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67917942"/>
    <w:multiLevelType w:val="hybridMultilevel"/>
    <w:tmpl w:val="B5028FC0"/>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9A40BD5"/>
    <w:multiLevelType w:val="hybridMultilevel"/>
    <w:tmpl w:val="326CB3F2"/>
    <w:lvl w:ilvl="0" w:tplc="04150011">
      <w:start w:val="1"/>
      <w:numFmt w:val="decimal"/>
      <w:lvlText w:val="%1)"/>
      <w:lvlJc w:val="left"/>
      <w:pPr>
        <w:ind w:left="979"/>
      </w:pPr>
      <w:rPr>
        <w:b w:val="0"/>
        <w:i w:val="0"/>
        <w:strike w:val="0"/>
        <w:dstrike w:val="0"/>
        <w:color w:val="000000"/>
        <w:sz w:val="22"/>
        <w:szCs w:val="22"/>
        <w:u w:val="none" w:color="000000"/>
        <w:bdr w:val="none" w:sz="0" w:space="0" w:color="auto"/>
        <w:shd w:val="clear" w:color="auto" w:fill="auto"/>
        <w:vertAlign w:val="baseline"/>
      </w:rPr>
    </w:lvl>
    <w:lvl w:ilvl="1" w:tplc="25D844A2">
      <w:start w:val="1"/>
      <w:numFmt w:val="lowerLetter"/>
      <w:lvlText w:val="%2"/>
      <w:lvlJc w:val="left"/>
      <w:pPr>
        <w:ind w:left="10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EC88D4C">
      <w:start w:val="1"/>
      <w:numFmt w:val="lowerRoman"/>
      <w:lvlText w:val="%3"/>
      <w:lvlJc w:val="left"/>
      <w:pPr>
        <w:ind w:left="1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164511A">
      <w:start w:val="1"/>
      <w:numFmt w:val="decimal"/>
      <w:lvlText w:val="%4"/>
      <w:lvlJc w:val="left"/>
      <w:pPr>
        <w:ind w:left="25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D5A94F0">
      <w:start w:val="1"/>
      <w:numFmt w:val="lowerLetter"/>
      <w:lvlText w:val="%5"/>
      <w:lvlJc w:val="left"/>
      <w:pPr>
        <w:ind w:left="3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6F0B9A4">
      <w:start w:val="1"/>
      <w:numFmt w:val="lowerRoman"/>
      <w:lvlText w:val="%6"/>
      <w:lvlJc w:val="left"/>
      <w:pPr>
        <w:ind w:left="3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F30DE26">
      <w:start w:val="1"/>
      <w:numFmt w:val="decimal"/>
      <w:lvlText w:val="%7"/>
      <w:lvlJc w:val="left"/>
      <w:pPr>
        <w:ind w:left="46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45063B8">
      <w:start w:val="1"/>
      <w:numFmt w:val="lowerLetter"/>
      <w:lvlText w:val="%8"/>
      <w:lvlJc w:val="left"/>
      <w:pPr>
        <w:ind w:left="5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7DED71E">
      <w:start w:val="1"/>
      <w:numFmt w:val="lowerRoman"/>
      <w:lvlText w:val="%9"/>
      <w:lvlJc w:val="left"/>
      <w:pPr>
        <w:ind w:left="61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6BF2726B"/>
    <w:multiLevelType w:val="hybridMultilevel"/>
    <w:tmpl w:val="8AFC5328"/>
    <w:lvl w:ilvl="0" w:tplc="68E46BAA">
      <w:start w:val="1"/>
      <w:numFmt w:val="bullet"/>
      <w:lvlText w:val=""/>
      <w:lvlJc w:val="left"/>
      <w:pPr>
        <w:ind w:left="4187"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2" w15:restartNumberingAfterBreak="0">
    <w:nsid w:val="6E296200"/>
    <w:multiLevelType w:val="hybridMultilevel"/>
    <w:tmpl w:val="BE14AA82"/>
    <w:lvl w:ilvl="0" w:tplc="D424E08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5534463"/>
    <w:multiLevelType w:val="multilevel"/>
    <w:tmpl w:val="5BAE9B3E"/>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77DB65A2"/>
    <w:multiLevelType w:val="multilevel"/>
    <w:tmpl w:val="38C4FFE4"/>
    <w:lvl w:ilvl="0">
      <w:start w:val="5"/>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b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86C264D"/>
    <w:multiLevelType w:val="hybridMultilevel"/>
    <w:tmpl w:val="80829698"/>
    <w:lvl w:ilvl="0" w:tplc="68E46BAA">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6" w15:restartNumberingAfterBreak="0">
    <w:nsid w:val="78E12D7F"/>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C812A95"/>
    <w:multiLevelType w:val="multilevel"/>
    <w:tmpl w:val="C2560580"/>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8" w15:restartNumberingAfterBreak="0">
    <w:nsid w:val="7CB912B0"/>
    <w:multiLevelType w:val="hybridMultilevel"/>
    <w:tmpl w:val="DE9EE39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7FD311BA"/>
    <w:multiLevelType w:val="hybridMultilevel"/>
    <w:tmpl w:val="A1BA0D32"/>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0" w15:restartNumberingAfterBreak="0">
    <w:nsid w:val="7FDA348B"/>
    <w:multiLevelType w:val="multilevel"/>
    <w:tmpl w:val="C91248CE"/>
    <w:lvl w:ilvl="0">
      <w:start w:val="1"/>
      <w:numFmt w:val="bullet"/>
      <w:lvlText w:val=""/>
      <w:lvlJc w:val="left"/>
      <w:pPr>
        <w:tabs>
          <w:tab w:val="num" w:pos="360"/>
        </w:tabs>
        <w:ind w:left="360" w:hanging="360"/>
      </w:pPr>
      <w:rPr>
        <w:rFonts w:ascii="Symbol" w:hAnsi="Symbol"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1596939261">
    <w:abstractNumId w:val="28"/>
  </w:num>
  <w:num w:numId="2" w16cid:durableId="605768076">
    <w:abstractNumId w:val="9"/>
  </w:num>
  <w:num w:numId="3" w16cid:durableId="53967890">
    <w:abstractNumId w:val="15"/>
  </w:num>
  <w:num w:numId="4" w16cid:durableId="1803880946">
    <w:abstractNumId w:val="10"/>
  </w:num>
  <w:num w:numId="5" w16cid:durableId="1381324728">
    <w:abstractNumId w:val="1"/>
  </w:num>
  <w:num w:numId="6" w16cid:durableId="1815831478">
    <w:abstractNumId w:val="7"/>
  </w:num>
  <w:num w:numId="7" w16cid:durableId="711079142">
    <w:abstractNumId w:val="33"/>
  </w:num>
  <w:num w:numId="8" w16cid:durableId="409429381">
    <w:abstractNumId w:val="29"/>
  </w:num>
  <w:num w:numId="9" w16cid:durableId="324164464">
    <w:abstractNumId w:val="20"/>
  </w:num>
  <w:num w:numId="10" w16cid:durableId="392656875">
    <w:abstractNumId w:val="12"/>
  </w:num>
  <w:num w:numId="11" w16cid:durableId="2085444246">
    <w:abstractNumId w:val="0"/>
  </w:num>
  <w:num w:numId="12" w16cid:durableId="12449517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37208198">
    <w:abstractNumId w:val="21"/>
  </w:num>
  <w:num w:numId="14" w16cid:durableId="1177689854">
    <w:abstractNumId w:val="18"/>
  </w:num>
  <w:num w:numId="15" w16cid:durableId="1276672217">
    <w:abstractNumId w:val="3"/>
  </w:num>
  <w:num w:numId="16" w16cid:durableId="1311178775">
    <w:abstractNumId w:val="37"/>
  </w:num>
  <w:num w:numId="17" w16cid:durableId="90903634">
    <w:abstractNumId w:val="16"/>
  </w:num>
  <w:num w:numId="18" w16cid:durableId="618340747">
    <w:abstractNumId w:val="40"/>
  </w:num>
  <w:num w:numId="19" w16cid:durableId="1972978449">
    <w:abstractNumId w:val="26"/>
  </w:num>
  <w:num w:numId="20" w16cid:durableId="4859000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74844265">
    <w:abstractNumId w:val="38"/>
  </w:num>
  <w:num w:numId="22" w16cid:durableId="429274014">
    <w:abstractNumId w:val="35"/>
  </w:num>
  <w:num w:numId="23" w16cid:durableId="1502161294">
    <w:abstractNumId w:val="4"/>
  </w:num>
  <w:num w:numId="24" w16cid:durableId="497308872">
    <w:abstractNumId w:val="30"/>
  </w:num>
  <w:num w:numId="25" w16cid:durableId="242377865">
    <w:abstractNumId w:val="13"/>
  </w:num>
  <w:num w:numId="26" w16cid:durableId="818156188">
    <w:abstractNumId w:val="27"/>
  </w:num>
  <w:num w:numId="27" w16cid:durableId="1067849610">
    <w:abstractNumId w:val="19"/>
  </w:num>
  <w:num w:numId="28" w16cid:durableId="1719745555">
    <w:abstractNumId w:val="34"/>
  </w:num>
  <w:num w:numId="29" w16cid:durableId="1636521003">
    <w:abstractNumId w:val="31"/>
  </w:num>
  <w:num w:numId="30" w16cid:durableId="2058308780">
    <w:abstractNumId w:val="32"/>
  </w:num>
  <w:num w:numId="31" w16cid:durableId="852497060">
    <w:abstractNumId w:val="36"/>
  </w:num>
  <w:num w:numId="32" w16cid:durableId="48698524">
    <w:abstractNumId w:val="25"/>
  </w:num>
  <w:num w:numId="33" w16cid:durableId="1155490040">
    <w:abstractNumId w:val="2"/>
  </w:num>
  <w:num w:numId="34" w16cid:durableId="1909996006">
    <w:abstractNumId w:val="11"/>
  </w:num>
  <w:num w:numId="35" w16cid:durableId="1739815891">
    <w:abstractNumId w:val="14"/>
  </w:num>
  <w:num w:numId="36" w16cid:durableId="1665352672">
    <w:abstractNumId w:val="5"/>
  </w:num>
  <w:num w:numId="37" w16cid:durableId="1894198912">
    <w:abstractNumId w:val="17"/>
  </w:num>
  <w:num w:numId="38" w16cid:durableId="1738820060">
    <w:abstractNumId w:val="22"/>
  </w:num>
  <w:num w:numId="39" w16cid:durableId="454324811">
    <w:abstractNumId w:val="39"/>
  </w:num>
  <w:num w:numId="40" w16cid:durableId="1613397921">
    <w:abstractNumId w:val="6"/>
  </w:num>
  <w:num w:numId="41" w16cid:durableId="1960723811">
    <w:abstractNumId w:val="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7E0"/>
    <w:rsid w:val="000065FB"/>
    <w:rsid w:val="0003054F"/>
    <w:rsid w:val="00056BB3"/>
    <w:rsid w:val="000C1EB5"/>
    <w:rsid w:val="000C2548"/>
    <w:rsid w:val="000C292D"/>
    <w:rsid w:val="000D12F8"/>
    <w:rsid w:val="000D17B1"/>
    <w:rsid w:val="000F23A1"/>
    <w:rsid w:val="000F3AA4"/>
    <w:rsid w:val="0013748C"/>
    <w:rsid w:val="00152F64"/>
    <w:rsid w:val="002048C2"/>
    <w:rsid w:val="0025467F"/>
    <w:rsid w:val="0026354B"/>
    <w:rsid w:val="0028652E"/>
    <w:rsid w:val="00287143"/>
    <w:rsid w:val="002A4415"/>
    <w:rsid w:val="002A7915"/>
    <w:rsid w:val="002C025D"/>
    <w:rsid w:val="002C0270"/>
    <w:rsid w:val="002D0E85"/>
    <w:rsid w:val="002D18BA"/>
    <w:rsid w:val="00331013"/>
    <w:rsid w:val="003644D4"/>
    <w:rsid w:val="00383CE4"/>
    <w:rsid w:val="003A3AF7"/>
    <w:rsid w:val="003A6B11"/>
    <w:rsid w:val="003B7A81"/>
    <w:rsid w:val="003C1B9D"/>
    <w:rsid w:val="003C21B8"/>
    <w:rsid w:val="003D6278"/>
    <w:rsid w:val="003F2EB4"/>
    <w:rsid w:val="00446320"/>
    <w:rsid w:val="0045143B"/>
    <w:rsid w:val="00460621"/>
    <w:rsid w:val="00464A5F"/>
    <w:rsid w:val="004707FC"/>
    <w:rsid w:val="00473710"/>
    <w:rsid w:val="00476169"/>
    <w:rsid w:val="00492517"/>
    <w:rsid w:val="00512280"/>
    <w:rsid w:val="00512584"/>
    <w:rsid w:val="00522C74"/>
    <w:rsid w:val="005351B8"/>
    <w:rsid w:val="005370B8"/>
    <w:rsid w:val="00553DE7"/>
    <w:rsid w:val="00565D4A"/>
    <w:rsid w:val="005664A8"/>
    <w:rsid w:val="00582AAA"/>
    <w:rsid w:val="005A5218"/>
    <w:rsid w:val="005C5F2E"/>
    <w:rsid w:val="005F4108"/>
    <w:rsid w:val="0061402E"/>
    <w:rsid w:val="006150D0"/>
    <w:rsid w:val="0062799A"/>
    <w:rsid w:val="00631459"/>
    <w:rsid w:val="00642A86"/>
    <w:rsid w:val="006801F7"/>
    <w:rsid w:val="006959CE"/>
    <w:rsid w:val="007101DE"/>
    <w:rsid w:val="00716037"/>
    <w:rsid w:val="00722F1E"/>
    <w:rsid w:val="0073623C"/>
    <w:rsid w:val="00782047"/>
    <w:rsid w:val="00797A82"/>
    <w:rsid w:val="007A02AF"/>
    <w:rsid w:val="007A2121"/>
    <w:rsid w:val="007A4378"/>
    <w:rsid w:val="007C637B"/>
    <w:rsid w:val="007D1ECF"/>
    <w:rsid w:val="007F22A2"/>
    <w:rsid w:val="007F5E49"/>
    <w:rsid w:val="008401FE"/>
    <w:rsid w:val="00854F8B"/>
    <w:rsid w:val="008821FA"/>
    <w:rsid w:val="008A397E"/>
    <w:rsid w:val="008A571D"/>
    <w:rsid w:val="008A5EC2"/>
    <w:rsid w:val="008C010B"/>
    <w:rsid w:val="008C76D2"/>
    <w:rsid w:val="00903B10"/>
    <w:rsid w:val="00952B59"/>
    <w:rsid w:val="0096508D"/>
    <w:rsid w:val="00967CD1"/>
    <w:rsid w:val="0098016D"/>
    <w:rsid w:val="009808C6"/>
    <w:rsid w:val="00983D59"/>
    <w:rsid w:val="009A37E2"/>
    <w:rsid w:val="009B0F95"/>
    <w:rsid w:val="00A0135A"/>
    <w:rsid w:val="00A52FE2"/>
    <w:rsid w:val="00A75E77"/>
    <w:rsid w:val="00AA06AD"/>
    <w:rsid w:val="00AA326C"/>
    <w:rsid w:val="00AA6BC7"/>
    <w:rsid w:val="00AC18F5"/>
    <w:rsid w:val="00AC1C38"/>
    <w:rsid w:val="00AF4C78"/>
    <w:rsid w:val="00B25DB2"/>
    <w:rsid w:val="00B315CF"/>
    <w:rsid w:val="00B32BDF"/>
    <w:rsid w:val="00B35AD3"/>
    <w:rsid w:val="00B57138"/>
    <w:rsid w:val="00B66650"/>
    <w:rsid w:val="00B77F50"/>
    <w:rsid w:val="00B97305"/>
    <w:rsid w:val="00BA2EBD"/>
    <w:rsid w:val="00C45E92"/>
    <w:rsid w:val="00C84AB4"/>
    <w:rsid w:val="00C9730D"/>
    <w:rsid w:val="00CD0CED"/>
    <w:rsid w:val="00CD1E33"/>
    <w:rsid w:val="00D00603"/>
    <w:rsid w:val="00D07366"/>
    <w:rsid w:val="00D140DC"/>
    <w:rsid w:val="00D27D6B"/>
    <w:rsid w:val="00D40C1C"/>
    <w:rsid w:val="00D463C5"/>
    <w:rsid w:val="00D61BF6"/>
    <w:rsid w:val="00DB2290"/>
    <w:rsid w:val="00DB36DB"/>
    <w:rsid w:val="00DC6A6C"/>
    <w:rsid w:val="00E03D79"/>
    <w:rsid w:val="00E0499D"/>
    <w:rsid w:val="00E263B4"/>
    <w:rsid w:val="00E3424C"/>
    <w:rsid w:val="00E53E9E"/>
    <w:rsid w:val="00E75B0C"/>
    <w:rsid w:val="00E8504C"/>
    <w:rsid w:val="00F167E0"/>
    <w:rsid w:val="00F201F2"/>
    <w:rsid w:val="00F20E42"/>
    <w:rsid w:val="00F2639D"/>
    <w:rsid w:val="00F331C6"/>
    <w:rsid w:val="00F648EF"/>
    <w:rsid w:val="00F97FCF"/>
    <w:rsid w:val="00FA468D"/>
    <w:rsid w:val="00FD6E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F67EF1"/>
  <w15:chartTrackingRefBased/>
  <w15:docId w15:val="{05B586EF-6B2C-49E3-B104-BA1A29395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2F1E"/>
    <w:pPr>
      <w:spacing w:after="0" w:line="240" w:lineRule="auto"/>
    </w:pPr>
    <w:rPr>
      <w:rFonts w:ascii="Arial" w:eastAsia="Times New Roman" w:hAnsi="Arial" w:cs="Times New Roman"/>
      <w:sz w:val="20"/>
      <w:szCs w:val="20"/>
      <w:lang w:eastAsia="pl-PL"/>
    </w:rPr>
  </w:style>
  <w:style w:type="paragraph" w:styleId="Nagwek1">
    <w:name w:val="heading 1"/>
    <w:basedOn w:val="Normalny"/>
    <w:next w:val="Normalny"/>
    <w:link w:val="Nagwek1Znak"/>
    <w:qFormat/>
    <w:rsid w:val="00722F1E"/>
    <w:pPr>
      <w:keepNext/>
      <w:spacing w:before="240" w:after="60"/>
      <w:outlineLvl w:val="0"/>
    </w:pPr>
    <w:rPr>
      <w:rFonts w:cs="Arial"/>
      <w:b/>
      <w:bCs/>
      <w:kern w:val="32"/>
      <w:sz w:val="32"/>
      <w:szCs w:val="32"/>
    </w:rPr>
  </w:style>
  <w:style w:type="paragraph" w:styleId="Nagwek2">
    <w:name w:val="heading 2"/>
    <w:basedOn w:val="Normalny"/>
    <w:next w:val="Normalny"/>
    <w:link w:val="Nagwek2Znak"/>
    <w:qFormat/>
    <w:rsid w:val="00722F1E"/>
    <w:pPr>
      <w:keepNext/>
      <w:spacing w:before="240" w:after="60"/>
      <w:outlineLvl w:val="1"/>
    </w:pPr>
    <w:rPr>
      <w:rFonts w:cs="Arial"/>
      <w:b/>
      <w:bCs/>
      <w:i/>
      <w:iCs/>
      <w:sz w:val="28"/>
      <w:szCs w:val="28"/>
    </w:rPr>
  </w:style>
  <w:style w:type="paragraph" w:styleId="Nagwek3">
    <w:name w:val="heading 3"/>
    <w:basedOn w:val="Normalny"/>
    <w:next w:val="Normalny"/>
    <w:link w:val="Nagwek3Znak"/>
    <w:qFormat/>
    <w:rsid w:val="00722F1E"/>
    <w:pPr>
      <w:keepNext/>
      <w:spacing w:before="240" w:after="60"/>
      <w:outlineLvl w:val="2"/>
    </w:pPr>
    <w:rPr>
      <w:rFonts w:cs="Arial"/>
      <w:b/>
      <w:bCs/>
      <w:sz w:val="26"/>
      <w:szCs w:val="26"/>
    </w:rPr>
  </w:style>
  <w:style w:type="paragraph" w:styleId="Nagwek6">
    <w:name w:val="heading 6"/>
    <w:basedOn w:val="Normalny"/>
    <w:next w:val="Normalny"/>
    <w:link w:val="Nagwek6Znak"/>
    <w:qFormat/>
    <w:rsid w:val="00722F1E"/>
    <w:pPr>
      <w:spacing w:before="240" w:after="60"/>
      <w:outlineLvl w:val="5"/>
    </w:pPr>
    <w:rPr>
      <w:b/>
      <w:bCs/>
      <w:sz w:val="22"/>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22F1E"/>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722F1E"/>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722F1E"/>
    <w:rPr>
      <w:rFonts w:ascii="Arial" w:eastAsia="Times New Roman" w:hAnsi="Arial" w:cs="Arial"/>
      <w:b/>
      <w:bCs/>
      <w:sz w:val="26"/>
      <w:szCs w:val="26"/>
      <w:lang w:eastAsia="pl-PL"/>
    </w:rPr>
  </w:style>
  <w:style w:type="character" w:customStyle="1" w:styleId="Nagwek6Znak">
    <w:name w:val="Nagłówek 6 Znak"/>
    <w:basedOn w:val="Domylnaczcionkaakapitu"/>
    <w:link w:val="Nagwek6"/>
    <w:rsid w:val="00722F1E"/>
    <w:rPr>
      <w:rFonts w:ascii="Arial" w:eastAsia="Times New Roman" w:hAnsi="Arial" w:cs="Times New Roman"/>
      <w:b/>
      <w:bCs/>
      <w:lang w:eastAsia="pl-PL"/>
    </w:rPr>
  </w:style>
  <w:style w:type="paragraph" w:styleId="Tekstpodstawowy2">
    <w:name w:val="Body Text 2"/>
    <w:basedOn w:val="Normalny"/>
    <w:link w:val="Tekstpodstawowy2Znak"/>
    <w:rsid w:val="00722F1E"/>
    <w:pPr>
      <w:spacing w:after="120" w:line="480" w:lineRule="auto"/>
    </w:pPr>
  </w:style>
  <w:style w:type="character" w:customStyle="1" w:styleId="Tekstpodstawowy2Znak">
    <w:name w:val="Tekst podstawowy 2 Znak"/>
    <w:basedOn w:val="Domylnaczcionkaakapitu"/>
    <w:link w:val="Tekstpodstawowy2"/>
    <w:rsid w:val="00722F1E"/>
    <w:rPr>
      <w:rFonts w:ascii="Arial" w:eastAsia="Times New Roman" w:hAnsi="Arial" w:cs="Times New Roman"/>
      <w:sz w:val="20"/>
      <w:szCs w:val="20"/>
      <w:lang w:eastAsia="pl-PL"/>
    </w:rPr>
  </w:style>
  <w:style w:type="paragraph" w:styleId="Tekstpodstawowy">
    <w:name w:val="Body Text"/>
    <w:aliases w:val="body text,UNI-Tekst w tabeli"/>
    <w:basedOn w:val="Normalny"/>
    <w:link w:val="TekstpodstawowyZnak"/>
    <w:rsid w:val="00722F1E"/>
    <w:pPr>
      <w:spacing w:after="120"/>
    </w:pPr>
    <w:rPr>
      <w:sz w:val="24"/>
      <w:szCs w:val="24"/>
    </w:rPr>
  </w:style>
  <w:style w:type="character" w:customStyle="1" w:styleId="TekstpodstawowyZnak">
    <w:name w:val="Tekst podstawowy Znak"/>
    <w:aliases w:val="body text Znak,UNI-Tekst w tabeli Znak"/>
    <w:basedOn w:val="Domylnaczcionkaakapitu"/>
    <w:link w:val="Tekstpodstawowy"/>
    <w:rsid w:val="00722F1E"/>
    <w:rPr>
      <w:rFonts w:ascii="Arial" w:eastAsia="Times New Roman" w:hAnsi="Arial" w:cs="Times New Roman"/>
      <w:sz w:val="24"/>
      <w:szCs w:val="24"/>
      <w:lang w:eastAsia="pl-PL"/>
    </w:rPr>
  </w:style>
  <w:style w:type="paragraph" w:styleId="Tekstpodstawowy3">
    <w:name w:val="Body Text 3"/>
    <w:basedOn w:val="Normalny"/>
    <w:link w:val="Tekstpodstawowy3Znak"/>
    <w:rsid w:val="00722F1E"/>
    <w:pPr>
      <w:spacing w:after="120"/>
    </w:pPr>
    <w:rPr>
      <w:sz w:val="16"/>
      <w:szCs w:val="16"/>
    </w:rPr>
  </w:style>
  <w:style w:type="character" w:customStyle="1" w:styleId="Tekstpodstawowy3Znak">
    <w:name w:val="Tekst podstawowy 3 Znak"/>
    <w:basedOn w:val="Domylnaczcionkaakapitu"/>
    <w:link w:val="Tekstpodstawowy3"/>
    <w:rsid w:val="00722F1E"/>
    <w:rPr>
      <w:rFonts w:ascii="Arial" w:eastAsia="Times New Roman" w:hAnsi="Arial" w:cs="Times New Roman"/>
      <w:sz w:val="16"/>
      <w:szCs w:val="16"/>
      <w:lang w:eastAsia="pl-PL"/>
    </w:rPr>
  </w:style>
  <w:style w:type="paragraph" w:styleId="Tekstpodstawowywcity">
    <w:name w:val="Body Text Indent"/>
    <w:basedOn w:val="Normalny"/>
    <w:link w:val="TekstpodstawowywcityZnak"/>
    <w:rsid w:val="00722F1E"/>
    <w:pPr>
      <w:spacing w:after="120"/>
      <w:ind w:left="283"/>
    </w:pPr>
  </w:style>
  <w:style w:type="character" w:customStyle="1" w:styleId="TekstpodstawowywcityZnak">
    <w:name w:val="Tekst podstawowy wcięty Znak"/>
    <w:basedOn w:val="Domylnaczcionkaakapitu"/>
    <w:link w:val="Tekstpodstawowywcity"/>
    <w:rsid w:val="00722F1E"/>
    <w:rPr>
      <w:rFonts w:ascii="Arial" w:eastAsia="Times New Roman" w:hAnsi="Arial" w:cs="Times New Roman"/>
      <w:sz w:val="20"/>
      <w:szCs w:val="20"/>
      <w:lang w:eastAsia="pl-PL"/>
    </w:rPr>
  </w:style>
  <w:style w:type="paragraph" w:styleId="Tekstpodstawowywcity3">
    <w:name w:val="Body Text Indent 3"/>
    <w:basedOn w:val="Normalny"/>
    <w:link w:val="Tekstpodstawowywcity3Znak"/>
    <w:rsid w:val="00722F1E"/>
    <w:pPr>
      <w:autoSpaceDE w:val="0"/>
      <w:autoSpaceDN w:val="0"/>
      <w:adjustRightInd w:val="0"/>
      <w:spacing w:before="60" w:after="60"/>
      <w:ind w:left="180"/>
      <w:jc w:val="both"/>
    </w:pPr>
    <w:rPr>
      <w:rFonts w:cs="Arial"/>
      <w:sz w:val="22"/>
      <w:szCs w:val="22"/>
    </w:rPr>
  </w:style>
  <w:style w:type="character" w:customStyle="1" w:styleId="Tekstpodstawowywcity3Znak">
    <w:name w:val="Tekst podstawowy wcięty 3 Znak"/>
    <w:basedOn w:val="Domylnaczcionkaakapitu"/>
    <w:link w:val="Tekstpodstawowywcity3"/>
    <w:rsid w:val="00722F1E"/>
    <w:rPr>
      <w:rFonts w:ascii="Arial" w:eastAsia="Times New Roman" w:hAnsi="Arial" w:cs="Arial"/>
      <w:lang w:eastAsia="pl-PL"/>
    </w:rPr>
  </w:style>
  <w:style w:type="paragraph" w:customStyle="1" w:styleId="Prambule">
    <w:name w:val="Préambule"/>
    <w:basedOn w:val="Normalny"/>
    <w:rsid w:val="00722F1E"/>
    <w:pPr>
      <w:keepLines/>
      <w:numPr>
        <w:numId w:val="12"/>
      </w:numPr>
      <w:tabs>
        <w:tab w:val="num" w:pos="709"/>
      </w:tabs>
      <w:spacing w:before="120" w:after="120"/>
      <w:ind w:left="709" w:hanging="709"/>
      <w:jc w:val="both"/>
    </w:pPr>
    <w:rPr>
      <w:sz w:val="22"/>
    </w:rPr>
  </w:style>
  <w:style w:type="paragraph" w:styleId="Tekstdymka">
    <w:name w:val="Balloon Text"/>
    <w:basedOn w:val="Normalny"/>
    <w:link w:val="TekstdymkaZnak"/>
    <w:semiHidden/>
    <w:rsid w:val="00722F1E"/>
    <w:rPr>
      <w:rFonts w:ascii="Tahoma" w:hAnsi="Tahoma" w:cs="Tahoma"/>
      <w:sz w:val="16"/>
      <w:szCs w:val="16"/>
    </w:rPr>
  </w:style>
  <w:style w:type="character" w:customStyle="1" w:styleId="TekstdymkaZnak">
    <w:name w:val="Tekst dymka Znak"/>
    <w:basedOn w:val="Domylnaczcionkaakapitu"/>
    <w:link w:val="Tekstdymka"/>
    <w:semiHidden/>
    <w:rsid w:val="00722F1E"/>
    <w:rPr>
      <w:rFonts w:ascii="Tahoma" w:eastAsia="Times New Roman" w:hAnsi="Tahoma" w:cs="Tahoma"/>
      <w:sz w:val="16"/>
      <w:szCs w:val="16"/>
      <w:lang w:eastAsia="pl-PL"/>
    </w:rPr>
  </w:style>
  <w:style w:type="paragraph" w:styleId="Stopka">
    <w:name w:val="footer"/>
    <w:basedOn w:val="Normalny"/>
    <w:link w:val="StopkaZnak"/>
    <w:uiPriority w:val="99"/>
    <w:rsid w:val="00722F1E"/>
    <w:pPr>
      <w:tabs>
        <w:tab w:val="center" w:pos="4536"/>
        <w:tab w:val="right" w:pos="9072"/>
      </w:tabs>
    </w:pPr>
  </w:style>
  <w:style w:type="character" w:customStyle="1" w:styleId="StopkaZnak">
    <w:name w:val="Stopka Znak"/>
    <w:basedOn w:val="Domylnaczcionkaakapitu"/>
    <w:link w:val="Stopka"/>
    <w:uiPriority w:val="99"/>
    <w:rsid w:val="00722F1E"/>
    <w:rPr>
      <w:rFonts w:ascii="Arial" w:eastAsia="Times New Roman" w:hAnsi="Arial" w:cs="Times New Roman"/>
      <w:sz w:val="20"/>
      <w:szCs w:val="20"/>
      <w:lang w:eastAsia="pl-PL"/>
    </w:rPr>
  </w:style>
  <w:style w:type="character" w:styleId="Numerstrony">
    <w:name w:val="page number"/>
    <w:basedOn w:val="Domylnaczcionkaakapitu"/>
    <w:rsid w:val="00722F1E"/>
  </w:style>
  <w:style w:type="paragraph" w:styleId="Nagwek">
    <w:name w:val="header"/>
    <w:basedOn w:val="Normalny"/>
    <w:link w:val="NagwekZnak"/>
    <w:uiPriority w:val="99"/>
    <w:rsid w:val="00722F1E"/>
    <w:pPr>
      <w:tabs>
        <w:tab w:val="center" w:pos="4536"/>
        <w:tab w:val="right" w:pos="9072"/>
      </w:tabs>
    </w:pPr>
    <w:rPr>
      <w:sz w:val="24"/>
      <w:szCs w:val="24"/>
      <w:lang w:val="x-none" w:eastAsia="x-none"/>
    </w:rPr>
  </w:style>
  <w:style w:type="character" w:customStyle="1" w:styleId="NagwekZnak">
    <w:name w:val="Nagłówek Znak"/>
    <w:basedOn w:val="Domylnaczcionkaakapitu"/>
    <w:link w:val="Nagwek"/>
    <w:uiPriority w:val="99"/>
    <w:rsid w:val="00722F1E"/>
    <w:rPr>
      <w:rFonts w:ascii="Arial" w:eastAsia="Times New Roman" w:hAnsi="Arial" w:cs="Times New Roman"/>
      <w:sz w:val="24"/>
      <w:szCs w:val="24"/>
      <w:lang w:val="x-none" w:eastAsia="x-none"/>
    </w:rPr>
  </w:style>
  <w:style w:type="paragraph" w:styleId="Tekstkomentarza">
    <w:name w:val="annotation text"/>
    <w:basedOn w:val="Normalny"/>
    <w:link w:val="TekstkomentarzaZnak"/>
    <w:rsid w:val="00722F1E"/>
  </w:style>
  <w:style w:type="character" w:customStyle="1" w:styleId="TekstkomentarzaZnak">
    <w:name w:val="Tekst komentarza Znak"/>
    <w:basedOn w:val="Domylnaczcionkaakapitu"/>
    <w:link w:val="Tekstkomentarza"/>
    <w:rsid w:val="00722F1E"/>
    <w:rPr>
      <w:rFonts w:ascii="Arial" w:eastAsia="Times New Roman" w:hAnsi="Arial" w:cs="Times New Roman"/>
      <w:sz w:val="20"/>
      <w:szCs w:val="20"/>
      <w:lang w:eastAsia="pl-PL"/>
    </w:rPr>
  </w:style>
  <w:style w:type="character" w:styleId="Odwoaniedokomentarza">
    <w:name w:val="annotation reference"/>
    <w:uiPriority w:val="99"/>
    <w:rsid w:val="00722F1E"/>
    <w:rPr>
      <w:sz w:val="16"/>
      <w:szCs w:val="16"/>
    </w:rPr>
  </w:style>
  <w:style w:type="paragraph" w:styleId="Akapitzlist">
    <w:name w:val="List Paragraph"/>
    <w:aliases w:val="Normal,Akapit z listą3,Akapit z listą31,Tytuły,Podsis rysunku,Normalny1,List Paragraph,Normalny2,Akapit z listą1,maz_wyliczenie,opis dzialania,K-P_odwolanie,A_wyliczenie,Akapit z listą5,Akapit z listą51,Normalny11,Normalny3,Normalny4,lp1"/>
    <w:basedOn w:val="Normalny"/>
    <w:link w:val="AkapitzlistZnak"/>
    <w:uiPriority w:val="34"/>
    <w:qFormat/>
    <w:rsid w:val="00722F1E"/>
    <w:pPr>
      <w:spacing w:line="360" w:lineRule="auto"/>
      <w:ind w:left="720"/>
      <w:contextualSpacing/>
    </w:pPr>
    <w:rPr>
      <w:rFonts w:ascii="Calibri" w:eastAsia="Calibri" w:hAnsi="Calibri"/>
      <w:sz w:val="22"/>
      <w:szCs w:val="22"/>
      <w:lang w:eastAsia="en-US"/>
    </w:rPr>
  </w:style>
  <w:style w:type="paragraph" w:styleId="Tematkomentarza">
    <w:name w:val="annotation subject"/>
    <w:basedOn w:val="Tekstkomentarza"/>
    <w:next w:val="Tekstkomentarza"/>
    <w:link w:val="TematkomentarzaZnak"/>
    <w:rsid w:val="00722F1E"/>
    <w:rPr>
      <w:b/>
      <w:bCs/>
    </w:rPr>
  </w:style>
  <w:style w:type="character" w:customStyle="1" w:styleId="TematkomentarzaZnak">
    <w:name w:val="Temat komentarza Znak"/>
    <w:basedOn w:val="TekstkomentarzaZnak"/>
    <w:link w:val="Tematkomentarza"/>
    <w:rsid w:val="00722F1E"/>
    <w:rPr>
      <w:rFonts w:ascii="Arial" w:eastAsia="Times New Roman" w:hAnsi="Arial" w:cs="Times New Roman"/>
      <w:b/>
      <w:bCs/>
      <w:sz w:val="20"/>
      <w:szCs w:val="20"/>
      <w:lang w:eastAsia="pl-PL"/>
    </w:rPr>
  </w:style>
  <w:style w:type="paragraph" w:styleId="Bezodstpw">
    <w:name w:val="No Spacing"/>
    <w:uiPriority w:val="1"/>
    <w:qFormat/>
    <w:rsid w:val="00722F1E"/>
    <w:pPr>
      <w:spacing w:after="0" w:line="240" w:lineRule="auto"/>
    </w:pPr>
    <w:rPr>
      <w:rFonts w:ascii="Calibri" w:eastAsia="Calibri" w:hAnsi="Calibri" w:cs="Times New Roman"/>
    </w:rPr>
  </w:style>
  <w:style w:type="paragraph" w:styleId="Tekstprzypisudolnego">
    <w:name w:val="footnote text"/>
    <w:basedOn w:val="Normalny"/>
    <w:link w:val="TekstprzypisudolnegoZnak"/>
    <w:uiPriority w:val="99"/>
    <w:unhideWhenUsed/>
    <w:rsid w:val="00722F1E"/>
    <w:rPr>
      <w:lang w:val="x-none" w:eastAsia="x-none"/>
    </w:rPr>
  </w:style>
  <w:style w:type="character" w:customStyle="1" w:styleId="TekstprzypisudolnegoZnak">
    <w:name w:val="Tekst przypisu dolnego Znak"/>
    <w:basedOn w:val="Domylnaczcionkaakapitu"/>
    <w:link w:val="Tekstprzypisudolnego"/>
    <w:uiPriority w:val="99"/>
    <w:rsid w:val="00722F1E"/>
    <w:rPr>
      <w:rFonts w:ascii="Arial" w:eastAsia="Times New Roman" w:hAnsi="Arial" w:cs="Times New Roman"/>
      <w:sz w:val="20"/>
      <w:szCs w:val="20"/>
      <w:lang w:val="x-none" w:eastAsia="x-none"/>
    </w:rPr>
  </w:style>
  <w:style w:type="character" w:styleId="Odwoanieprzypisudolnego">
    <w:name w:val="footnote reference"/>
    <w:uiPriority w:val="99"/>
    <w:unhideWhenUsed/>
    <w:rsid w:val="00722F1E"/>
    <w:rPr>
      <w:vertAlign w:val="superscript"/>
    </w:rPr>
  </w:style>
  <w:style w:type="paragraph" w:styleId="Poprawka">
    <w:name w:val="Revision"/>
    <w:hidden/>
    <w:uiPriority w:val="99"/>
    <w:semiHidden/>
    <w:rsid w:val="00722F1E"/>
    <w:pPr>
      <w:spacing w:after="0" w:line="240" w:lineRule="auto"/>
    </w:pPr>
    <w:rPr>
      <w:rFonts w:ascii="Arial" w:eastAsia="Times New Roman" w:hAnsi="Arial" w:cs="Times New Roman"/>
      <w:sz w:val="24"/>
      <w:szCs w:val="24"/>
      <w:lang w:eastAsia="pl-PL"/>
    </w:rPr>
  </w:style>
  <w:style w:type="paragraph" w:customStyle="1" w:styleId="tyt">
    <w:name w:val="tyt"/>
    <w:basedOn w:val="Normalny"/>
    <w:rsid w:val="00722F1E"/>
    <w:pPr>
      <w:keepNext/>
      <w:autoSpaceDN w:val="0"/>
      <w:spacing w:before="60" w:after="60"/>
      <w:jc w:val="center"/>
    </w:pPr>
    <w:rPr>
      <w:b/>
    </w:rPr>
  </w:style>
  <w:style w:type="paragraph" w:customStyle="1" w:styleId="AODocTxtL1">
    <w:name w:val="AODocTxtL1"/>
    <w:basedOn w:val="Normalny"/>
    <w:rsid w:val="00722F1E"/>
    <w:pPr>
      <w:spacing w:before="240" w:line="260" w:lineRule="atLeast"/>
      <w:jc w:val="both"/>
    </w:pPr>
    <w:rPr>
      <w:rFonts w:eastAsia="SimSun"/>
      <w:sz w:val="22"/>
      <w:szCs w:val="22"/>
      <w:lang w:eastAsia="en-US"/>
    </w:rPr>
  </w:style>
  <w:style w:type="paragraph" w:customStyle="1" w:styleId="AOHead1">
    <w:name w:val="AOHead1"/>
    <w:basedOn w:val="Normalny"/>
    <w:next w:val="AODocTxtL1"/>
    <w:rsid w:val="00722F1E"/>
    <w:pPr>
      <w:keepNext/>
      <w:numPr>
        <w:numId w:val="13"/>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alny"/>
    <w:next w:val="AODocTxtL1"/>
    <w:rsid w:val="00722F1E"/>
    <w:pPr>
      <w:keepNext/>
      <w:numPr>
        <w:ilvl w:val="1"/>
        <w:numId w:val="13"/>
      </w:numPr>
      <w:spacing w:before="240" w:line="260" w:lineRule="atLeast"/>
      <w:jc w:val="both"/>
      <w:outlineLvl w:val="1"/>
    </w:pPr>
    <w:rPr>
      <w:rFonts w:eastAsia="SimSun"/>
      <w:b/>
      <w:sz w:val="22"/>
      <w:szCs w:val="22"/>
      <w:lang w:eastAsia="en-US"/>
    </w:rPr>
  </w:style>
  <w:style w:type="paragraph" w:customStyle="1" w:styleId="AOHead3">
    <w:name w:val="AOHead3"/>
    <w:basedOn w:val="Normalny"/>
    <w:next w:val="Normalny"/>
    <w:rsid w:val="00722F1E"/>
    <w:pPr>
      <w:numPr>
        <w:ilvl w:val="2"/>
        <w:numId w:val="13"/>
      </w:numPr>
      <w:spacing w:before="240" w:line="260" w:lineRule="atLeast"/>
      <w:jc w:val="both"/>
      <w:outlineLvl w:val="2"/>
    </w:pPr>
    <w:rPr>
      <w:rFonts w:eastAsia="SimSun"/>
      <w:sz w:val="22"/>
      <w:szCs w:val="22"/>
      <w:lang w:eastAsia="en-US"/>
    </w:rPr>
  </w:style>
  <w:style w:type="paragraph" w:customStyle="1" w:styleId="AOHead4">
    <w:name w:val="AOHead4"/>
    <w:basedOn w:val="Normalny"/>
    <w:next w:val="Normalny"/>
    <w:rsid w:val="00722F1E"/>
    <w:pPr>
      <w:numPr>
        <w:ilvl w:val="3"/>
        <w:numId w:val="13"/>
      </w:numPr>
      <w:spacing w:before="240" w:line="260" w:lineRule="atLeast"/>
      <w:jc w:val="both"/>
      <w:outlineLvl w:val="3"/>
    </w:pPr>
    <w:rPr>
      <w:rFonts w:eastAsia="SimSun"/>
      <w:sz w:val="22"/>
      <w:szCs w:val="22"/>
      <w:lang w:eastAsia="en-US"/>
    </w:rPr>
  </w:style>
  <w:style w:type="paragraph" w:customStyle="1" w:styleId="AOHead5">
    <w:name w:val="AOHead5"/>
    <w:basedOn w:val="Normalny"/>
    <w:next w:val="Normalny"/>
    <w:rsid w:val="00722F1E"/>
    <w:pPr>
      <w:numPr>
        <w:ilvl w:val="4"/>
        <w:numId w:val="13"/>
      </w:numPr>
      <w:spacing w:before="240" w:line="260" w:lineRule="atLeast"/>
      <w:jc w:val="both"/>
      <w:outlineLvl w:val="4"/>
    </w:pPr>
    <w:rPr>
      <w:rFonts w:eastAsia="SimSun"/>
      <w:sz w:val="22"/>
      <w:szCs w:val="22"/>
      <w:lang w:eastAsia="en-US"/>
    </w:rPr>
  </w:style>
  <w:style w:type="paragraph" w:customStyle="1" w:styleId="AOHead6">
    <w:name w:val="AOHead6"/>
    <w:basedOn w:val="Normalny"/>
    <w:next w:val="Normalny"/>
    <w:rsid w:val="00722F1E"/>
    <w:pPr>
      <w:numPr>
        <w:ilvl w:val="5"/>
        <w:numId w:val="13"/>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AODocTxtL1"/>
    <w:link w:val="AOAltHead2Char"/>
    <w:rsid w:val="00722F1E"/>
    <w:pPr>
      <w:keepNext w:val="0"/>
    </w:pPr>
    <w:rPr>
      <w:b w:val="0"/>
      <w:lang w:val="x-none"/>
    </w:rPr>
  </w:style>
  <w:style w:type="character" w:customStyle="1" w:styleId="AOAltHead2Char">
    <w:name w:val="AOAltHead2 Char"/>
    <w:link w:val="AOAltHead2"/>
    <w:rsid w:val="00722F1E"/>
    <w:rPr>
      <w:rFonts w:ascii="Arial" w:eastAsia="SimSun" w:hAnsi="Arial" w:cs="Times New Roman"/>
      <w:lang w:val="x-none"/>
    </w:rPr>
  </w:style>
  <w:style w:type="paragraph" w:styleId="Tekstprzypisukocowego">
    <w:name w:val="endnote text"/>
    <w:basedOn w:val="Normalny"/>
    <w:link w:val="TekstprzypisukocowegoZnak"/>
    <w:rsid w:val="00722F1E"/>
  </w:style>
  <w:style w:type="character" w:customStyle="1" w:styleId="TekstprzypisukocowegoZnak">
    <w:name w:val="Tekst przypisu końcowego Znak"/>
    <w:basedOn w:val="Domylnaczcionkaakapitu"/>
    <w:link w:val="Tekstprzypisukocowego"/>
    <w:rsid w:val="00722F1E"/>
    <w:rPr>
      <w:rFonts w:ascii="Arial" w:eastAsia="Times New Roman" w:hAnsi="Arial" w:cs="Times New Roman"/>
      <w:sz w:val="20"/>
      <w:szCs w:val="20"/>
      <w:lang w:eastAsia="pl-PL"/>
    </w:rPr>
  </w:style>
  <w:style w:type="character" w:styleId="Odwoanieprzypisukocowego">
    <w:name w:val="endnote reference"/>
    <w:rsid w:val="00722F1E"/>
    <w:rPr>
      <w:vertAlign w:val="superscript"/>
    </w:rPr>
  </w:style>
  <w:style w:type="table" w:styleId="Tabela-Siatka">
    <w:name w:val="Table Grid"/>
    <w:basedOn w:val="Standardowy"/>
    <w:uiPriority w:val="59"/>
    <w:rsid w:val="00722F1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ormal Znak,Akapit z listą3 Znak,Akapit z listą31 Znak,Tytuły Znak,Podsis rysunku Znak,Normalny1 Znak,List Paragraph Znak,Normalny2 Znak,Akapit z listą1 Znak,maz_wyliczenie Znak,opis dzialania Znak,K-P_odwolanie Znak,Normalny11 Znak"/>
    <w:link w:val="Akapitzlist"/>
    <w:uiPriority w:val="34"/>
    <w:qFormat/>
    <w:rsid w:val="00722F1E"/>
    <w:rPr>
      <w:rFonts w:ascii="Calibri" w:eastAsia="Calibri" w:hAnsi="Calibri" w:cs="Times New Roman"/>
    </w:rPr>
  </w:style>
  <w:style w:type="paragraph" w:customStyle="1" w:styleId="Ustp">
    <w:name w:val="Ustęp"/>
    <w:basedOn w:val="Normalny"/>
    <w:rsid w:val="00722F1E"/>
    <w:pPr>
      <w:tabs>
        <w:tab w:val="left" w:pos="-720"/>
        <w:tab w:val="left" w:pos="540"/>
      </w:tabs>
      <w:suppressAutoHyphens/>
      <w:jc w:val="center"/>
    </w:pPr>
    <w:rPr>
      <w:rFonts w:eastAsia="Tms Rmn"/>
      <w:szCs w:val="32"/>
    </w:rPr>
  </w:style>
  <w:style w:type="character" w:styleId="Hipercze">
    <w:name w:val="Hyperlink"/>
    <w:basedOn w:val="Domylnaczcionkaakapitu"/>
    <w:uiPriority w:val="99"/>
    <w:unhideWhenUsed/>
    <w:rsid w:val="00722F1E"/>
    <w:rPr>
      <w:color w:val="0563C1"/>
      <w:u w:val="single"/>
    </w:rPr>
  </w:style>
  <w:style w:type="paragraph" w:styleId="NormalnyWeb">
    <w:name w:val="Normal (Web)"/>
    <w:basedOn w:val="Normalny"/>
    <w:uiPriority w:val="99"/>
    <w:unhideWhenUsed/>
    <w:rsid w:val="00722F1E"/>
    <w:pPr>
      <w:spacing w:before="100" w:beforeAutospacing="1" w:after="100" w:afterAutospacing="1"/>
    </w:pPr>
    <w:rPr>
      <w:rFonts w:ascii="Times New Roman" w:eastAsia="Calibri" w:hAnsi="Times New Roman"/>
      <w:sz w:val="24"/>
      <w:szCs w:val="24"/>
    </w:rPr>
  </w:style>
  <w:style w:type="paragraph" w:customStyle="1" w:styleId="paragraph">
    <w:name w:val="paragraph"/>
    <w:basedOn w:val="Normalny"/>
    <w:rsid w:val="00722F1E"/>
    <w:pPr>
      <w:spacing w:before="100" w:beforeAutospacing="1" w:after="100" w:afterAutospacing="1"/>
    </w:pPr>
    <w:rPr>
      <w:rFonts w:ascii="Times New Roman" w:hAnsi="Times New Roman"/>
      <w:sz w:val="24"/>
      <w:szCs w:val="24"/>
    </w:rPr>
  </w:style>
  <w:style w:type="paragraph" w:customStyle="1" w:styleId="footnotedescription">
    <w:name w:val="footnote description"/>
    <w:next w:val="Normalny"/>
    <w:link w:val="footnotedescriptionChar"/>
    <w:hidden/>
    <w:rsid w:val="00E8504C"/>
    <w:pPr>
      <w:spacing w:after="0"/>
      <w:ind w:left="567"/>
    </w:pPr>
    <w:rPr>
      <w:rFonts w:ascii="Arial" w:eastAsia="Arial" w:hAnsi="Arial" w:cs="Arial"/>
      <w:color w:val="000000"/>
      <w:sz w:val="20"/>
      <w:lang w:eastAsia="pl-PL"/>
    </w:rPr>
  </w:style>
  <w:style w:type="character" w:customStyle="1" w:styleId="footnotedescriptionChar">
    <w:name w:val="footnote description Char"/>
    <w:link w:val="footnotedescription"/>
    <w:rsid w:val="00E8504C"/>
    <w:rPr>
      <w:rFonts w:ascii="Arial" w:eastAsia="Arial" w:hAnsi="Arial" w:cs="Arial"/>
      <w:color w:val="000000"/>
      <w:sz w:val="20"/>
      <w:lang w:eastAsia="pl-PL"/>
    </w:rPr>
  </w:style>
  <w:style w:type="character" w:customStyle="1" w:styleId="footnotemark">
    <w:name w:val="footnote mark"/>
    <w:hidden/>
    <w:rsid w:val="00E8504C"/>
    <w:rPr>
      <w:rFonts w:ascii="Arial" w:eastAsia="Arial" w:hAnsi="Arial" w:cs="Arial"/>
      <w:color w:val="000000"/>
      <w:sz w:val="20"/>
      <w:vertAlign w:val="superscript"/>
    </w:rPr>
  </w:style>
  <w:style w:type="character" w:styleId="Nierozpoznanawzmianka">
    <w:name w:val="Unresolved Mention"/>
    <w:basedOn w:val="Domylnaczcionkaakapitu"/>
    <w:uiPriority w:val="99"/>
    <w:semiHidden/>
    <w:unhideWhenUsed/>
    <w:rsid w:val="004606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w.cuw.rozrachunki@tauron-wytwarzanie.pl"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oz.tauron.pl/swoz2/servlet/HomeServlet?MP_action=publicFilesList&amp;folder=000f0007&amp;MP_module=mai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1.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uron-wytwarzanie.pl/" TargetMode="External"/><Relationship Id="rId5" Type="http://schemas.openxmlformats.org/officeDocument/2006/relationships/numbering" Target="numbering.xml"/><Relationship Id="rId15" Type="http://schemas.openxmlformats.org/officeDocument/2006/relationships/hyperlink" Target="mailto:cuwit@tauron.p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auro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51CD71DD15D7F418CD09858D0F57D0C" ma:contentTypeVersion="16" ma:contentTypeDescription="Utwórz nowy dokument." ma:contentTypeScope="" ma:versionID="d302e28378bcda720666d98cd3ea0776">
  <xsd:schema xmlns:xsd="http://www.w3.org/2001/XMLSchema" xmlns:xs="http://www.w3.org/2001/XMLSchema" xmlns:p="http://schemas.microsoft.com/office/2006/metadata/properties" xmlns:ns3="39e773bd-82ed-4ca1-8ffc-190280184f97" xmlns:ns4="6120e788-888d-47e8-a3d7-3702ff34dc45" targetNamespace="http://schemas.microsoft.com/office/2006/metadata/properties" ma:root="true" ma:fieldsID="f374310b6911731b386b27ba760aed16" ns3:_="" ns4:_="">
    <xsd:import namespace="39e773bd-82ed-4ca1-8ffc-190280184f97"/>
    <xsd:import namespace="6120e788-888d-47e8-a3d7-3702ff34dc4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773bd-82ed-4ca1-8ffc-190280184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20e788-888d-47e8-a3d7-3702ff34dc45"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SharingHintHash" ma:index="14"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39e773bd-82ed-4ca1-8ffc-190280184f97" xsi:nil="true"/>
  </documentManagement>
</p:properties>
</file>

<file path=customXml/itemProps1.xml><?xml version="1.0" encoding="utf-8"?>
<ds:datastoreItem xmlns:ds="http://schemas.openxmlformats.org/officeDocument/2006/customXml" ds:itemID="{8227938A-FB42-4DFA-A7CB-7F826579261D}">
  <ds:schemaRefs>
    <ds:schemaRef ds:uri="http://schemas.microsoft.com/sharepoint/v3/contenttype/forms"/>
  </ds:schemaRefs>
</ds:datastoreItem>
</file>

<file path=customXml/itemProps2.xml><?xml version="1.0" encoding="utf-8"?>
<ds:datastoreItem xmlns:ds="http://schemas.openxmlformats.org/officeDocument/2006/customXml" ds:itemID="{E023D6B2-DA98-4A58-AB6A-4DAEE11AC7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e773bd-82ed-4ca1-8ffc-190280184f97"/>
    <ds:schemaRef ds:uri="6120e788-888d-47e8-a3d7-3702ff34dc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16E26A-1B2F-4D2C-A3F6-8A2EA6D39AD4}">
  <ds:schemaRefs>
    <ds:schemaRef ds:uri="http://schemas.openxmlformats.org/officeDocument/2006/bibliography"/>
  </ds:schemaRefs>
</ds:datastoreItem>
</file>

<file path=customXml/itemProps4.xml><?xml version="1.0" encoding="utf-8"?>
<ds:datastoreItem xmlns:ds="http://schemas.openxmlformats.org/officeDocument/2006/customXml" ds:itemID="{EEA63F52-4DB2-4CC3-AECB-A12412EE8436}">
  <ds:schemaRefs>
    <ds:schemaRef ds:uri="http://schemas.microsoft.com/office/2006/metadata/properties"/>
    <ds:schemaRef ds:uri="http://schemas.microsoft.com/office/infopath/2007/PartnerControls"/>
    <ds:schemaRef ds:uri="39e773bd-82ed-4ca1-8ffc-190280184f97"/>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19</Pages>
  <Words>7751</Words>
  <Characters>46508</Characters>
  <Application>Microsoft Office Word</Application>
  <DocSecurity>0</DocSecurity>
  <Lines>387</Lines>
  <Paragraphs>108</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54151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Gała Radosław (TW)</dc:creator>
  <cp:keywords/>
  <dc:description/>
  <cp:lastModifiedBy>Jaromin Piotr (TW)</cp:lastModifiedBy>
  <cp:revision>27</cp:revision>
  <dcterms:created xsi:type="dcterms:W3CDTF">2024-11-15T11:51:00Z</dcterms:created>
  <dcterms:modified xsi:type="dcterms:W3CDTF">2024-11-15T13:01:00Z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0x010100051CD71DD15D7F418CD09858D0F57D0C</vt:lpwstr>
  </property>
</Properties>
</file>