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footer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A" w14:textId="3FD5892D" w:rsidR="00B15BC0" w:rsidRPr="00554764" w:rsidRDefault="00B15BC0" w:rsidP="00B15BC0">
      <w:pPr>
        <w:jc w:val="center"/>
        <w:rPr>
          <w:rFonts w:cs="Arial"/>
          <w:szCs w:val="22"/>
        </w:rPr>
      </w:pPr>
    </w:p>
    <w:p w14:paraId="5F8E2A0B" w14:textId="70CFC52B" w:rsidR="00E169B9" w:rsidRPr="00E81861" w:rsidRDefault="00D1328F" w:rsidP="008A1B9E">
      <w:pPr>
        <w:jc w:val="right"/>
        <w:rPr>
          <w:rFonts w:cs="Arial"/>
          <w:szCs w:val="22"/>
        </w:rPr>
      </w:pPr>
      <w:r w:rsidRPr="00E81861">
        <w:rPr>
          <w:noProof/>
        </w:rPr>
        <w:drawing>
          <wp:inline distT="0" distB="0" distL="0" distR="0" wp14:anchorId="6DCBF4CF" wp14:editId="2355F50E">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81861" w:rsidRDefault="00E169B9" w:rsidP="008A1B9E">
      <w:pPr>
        <w:jc w:val="right"/>
        <w:rPr>
          <w:rFonts w:cs="Arial"/>
          <w:szCs w:val="22"/>
        </w:rPr>
      </w:pPr>
    </w:p>
    <w:p w14:paraId="58AEDA0A" w14:textId="57DFA828" w:rsidR="003B561D" w:rsidRPr="00E81861" w:rsidRDefault="00D1328F" w:rsidP="00D1328F">
      <w:pPr>
        <w:tabs>
          <w:tab w:val="left" w:pos="7485"/>
          <w:tab w:val="right" w:pos="9409"/>
        </w:tabs>
        <w:rPr>
          <w:b/>
          <w:lang w:eastAsia="en-US"/>
        </w:rPr>
      </w:pPr>
      <w:r w:rsidRPr="00E81861">
        <w:rPr>
          <w:rFonts w:cs="Arial"/>
          <w:szCs w:val="22"/>
        </w:rPr>
        <w:tab/>
      </w:r>
      <w:r w:rsidR="003B561D" w:rsidRPr="00E81861">
        <w:rPr>
          <w:b/>
          <w:lang w:eastAsia="en-US"/>
        </w:rPr>
        <w:tab/>
      </w:r>
    </w:p>
    <w:p w14:paraId="72DCC38D" w14:textId="3A7E69F7" w:rsidR="003B561D" w:rsidRPr="00E81861" w:rsidRDefault="003B561D" w:rsidP="003B561D">
      <w:pPr>
        <w:rPr>
          <w:lang w:eastAsia="en-US"/>
        </w:rPr>
      </w:pPr>
      <w:r w:rsidRPr="00E81861">
        <w:rPr>
          <w:b/>
          <w:lang w:eastAsia="en-US"/>
        </w:rPr>
        <w:t xml:space="preserve">Nr referencyjny: </w:t>
      </w:r>
      <w:r w:rsidR="00A27869" w:rsidRPr="00E81861">
        <w:rPr>
          <w:b/>
          <w:lang w:eastAsia="en-US"/>
        </w:rPr>
        <w:t>PNP/TOK/</w:t>
      </w:r>
      <w:r w:rsidR="00347945" w:rsidRPr="00066AC5">
        <w:rPr>
          <w:b/>
          <w:bCs/>
          <w:lang w:eastAsia="en-US"/>
        </w:rPr>
        <w:t>0</w:t>
      </w:r>
      <w:r w:rsidR="00347945">
        <w:rPr>
          <w:b/>
          <w:bCs/>
          <w:lang w:eastAsia="en-US"/>
        </w:rPr>
        <w:t>5795</w:t>
      </w:r>
      <w:r w:rsidR="00A27869" w:rsidRPr="00E81861">
        <w:rPr>
          <w:b/>
          <w:lang w:eastAsia="en-US"/>
        </w:rPr>
        <w:t>/202</w:t>
      </w:r>
      <w:r w:rsidR="00066AC5">
        <w:rPr>
          <w:b/>
          <w:lang w:eastAsia="en-US"/>
        </w:rPr>
        <w:t>5</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81861" w14:paraId="2F0E86D9" w14:textId="77777777" w:rsidTr="003B561D">
        <w:trPr>
          <w:trHeight w:val="850"/>
        </w:trPr>
        <w:tc>
          <w:tcPr>
            <w:tcW w:w="9298" w:type="dxa"/>
            <w:vAlign w:val="center"/>
          </w:tcPr>
          <w:p w14:paraId="1A46F415" w14:textId="51D57673" w:rsidR="003B561D" w:rsidRPr="00E81861" w:rsidRDefault="003B561D" w:rsidP="00393CF8">
            <w:pPr>
              <w:jc w:val="center"/>
              <w:rPr>
                <w:b/>
                <w:lang w:eastAsia="en-US"/>
              </w:rPr>
            </w:pPr>
            <w:r w:rsidRPr="00E81861">
              <w:rPr>
                <w:b/>
                <w:lang w:eastAsia="en-US"/>
              </w:rPr>
              <w:t>Specyfikacja Warunków Zamówienia</w:t>
            </w:r>
          </w:p>
        </w:tc>
      </w:tr>
    </w:tbl>
    <w:p w14:paraId="5B57F5AB" w14:textId="77777777" w:rsidR="003B561D" w:rsidRPr="00E81861" w:rsidRDefault="003B561D" w:rsidP="003B561D">
      <w:pPr>
        <w:rPr>
          <w:b/>
          <w:lang w:eastAsia="en-US"/>
        </w:rPr>
      </w:pPr>
    </w:p>
    <w:p w14:paraId="58787BDC" w14:textId="77777777" w:rsidR="003B561D" w:rsidRPr="00E81861" w:rsidRDefault="003B561D" w:rsidP="003B561D">
      <w:pPr>
        <w:rPr>
          <w:b/>
          <w:lang w:eastAsia="en-US"/>
        </w:rPr>
      </w:pPr>
    </w:p>
    <w:p w14:paraId="24790933" w14:textId="77777777" w:rsidR="008244EA" w:rsidRPr="00E81861" w:rsidRDefault="008244EA" w:rsidP="008244EA">
      <w:pPr>
        <w:spacing w:line="276" w:lineRule="auto"/>
        <w:jc w:val="center"/>
        <w:rPr>
          <w:rFonts w:cs="Arial"/>
          <w:b/>
          <w:szCs w:val="22"/>
          <w:lang w:eastAsia="en-US"/>
        </w:rPr>
      </w:pPr>
      <w:r w:rsidRPr="00E81861">
        <w:rPr>
          <w:rFonts w:cs="Arial"/>
          <w:b/>
          <w:szCs w:val="22"/>
          <w:lang w:eastAsia="en-US"/>
        </w:rPr>
        <w:t>ZAMAWIAJĄCY:</w:t>
      </w:r>
    </w:p>
    <w:p w14:paraId="5262A0AC" w14:textId="77777777" w:rsidR="008244EA" w:rsidRPr="00E81861" w:rsidRDefault="008244EA" w:rsidP="008244EA">
      <w:pPr>
        <w:spacing w:line="276" w:lineRule="auto"/>
        <w:jc w:val="center"/>
        <w:rPr>
          <w:rFonts w:cs="Arial"/>
          <w:b/>
          <w:szCs w:val="22"/>
          <w:lang w:eastAsia="en-US"/>
        </w:rPr>
      </w:pPr>
    </w:p>
    <w:p w14:paraId="2CBADAB3" w14:textId="77777777" w:rsidR="008244EA" w:rsidRPr="00E81861" w:rsidRDefault="008244EA" w:rsidP="008244EA">
      <w:pPr>
        <w:spacing w:line="276" w:lineRule="auto"/>
        <w:jc w:val="center"/>
        <w:rPr>
          <w:rFonts w:cs="Arial"/>
          <w:b/>
          <w:szCs w:val="22"/>
          <w:lang w:eastAsia="en-US"/>
        </w:rPr>
      </w:pPr>
      <w:r w:rsidRPr="00E81861">
        <w:rPr>
          <w:rFonts w:cs="Arial"/>
          <w:b/>
          <w:szCs w:val="22"/>
          <w:lang w:eastAsia="en-US"/>
        </w:rPr>
        <w:t>TAURON Obsługa Klienta sp. z o.o.</w:t>
      </w:r>
    </w:p>
    <w:p w14:paraId="1764D44E" w14:textId="77777777" w:rsidR="008244EA" w:rsidRPr="00E81861" w:rsidRDefault="008244EA" w:rsidP="008244EA">
      <w:pPr>
        <w:spacing w:line="276" w:lineRule="auto"/>
        <w:jc w:val="center"/>
        <w:rPr>
          <w:rFonts w:cs="Arial"/>
          <w:b/>
          <w:szCs w:val="22"/>
          <w:lang w:eastAsia="en-US"/>
        </w:rPr>
      </w:pPr>
      <w:r w:rsidRPr="00E81861">
        <w:rPr>
          <w:rFonts w:cs="Arial"/>
          <w:b/>
          <w:szCs w:val="22"/>
          <w:lang w:eastAsia="en-US"/>
        </w:rPr>
        <w:t>ul. Sudecka 95-97</w:t>
      </w:r>
    </w:p>
    <w:p w14:paraId="12316E8F" w14:textId="77777777" w:rsidR="008244EA" w:rsidRPr="00E81861" w:rsidRDefault="008244EA" w:rsidP="008244EA">
      <w:pPr>
        <w:spacing w:line="276" w:lineRule="auto"/>
        <w:jc w:val="center"/>
        <w:rPr>
          <w:rFonts w:cs="Arial"/>
          <w:b/>
          <w:szCs w:val="22"/>
          <w:lang w:eastAsia="en-US"/>
        </w:rPr>
      </w:pPr>
      <w:r w:rsidRPr="00E81861">
        <w:rPr>
          <w:rFonts w:cs="Arial"/>
          <w:b/>
          <w:szCs w:val="22"/>
          <w:lang w:eastAsia="en-US"/>
        </w:rPr>
        <w:t>53-128 Wrocław</w:t>
      </w:r>
    </w:p>
    <w:p w14:paraId="0D6B1C99" w14:textId="77777777" w:rsidR="008244EA" w:rsidRPr="00E81861" w:rsidRDefault="008244EA" w:rsidP="008244EA">
      <w:pPr>
        <w:spacing w:line="276" w:lineRule="auto"/>
        <w:jc w:val="center"/>
        <w:rPr>
          <w:rFonts w:cs="Arial"/>
          <w:b/>
          <w:szCs w:val="22"/>
          <w:lang w:eastAsia="en-US"/>
        </w:rPr>
      </w:pPr>
    </w:p>
    <w:p w14:paraId="6134D958" w14:textId="77777777" w:rsidR="008244EA" w:rsidRPr="00E81861" w:rsidRDefault="008244EA" w:rsidP="008244EA">
      <w:pPr>
        <w:spacing w:line="276" w:lineRule="auto"/>
        <w:jc w:val="center"/>
        <w:rPr>
          <w:rFonts w:cs="Arial"/>
          <w:szCs w:val="22"/>
          <w:lang w:eastAsia="en-US"/>
        </w:rPr>
      </w:pPr>
      <w:r w:rsidRPr="00E81861">
        <w:rPr>
          <w:rFonts w:cs="Arial"/>
          <w:b/>
          <w:szCs w:val="22"/>
          <w:lang w:eastAsia="en-US"/>
        </w:rPr>
        <w:t>Postępowanie elektroniczne</w:t>
      </w:r>
      <w:r w:rsidRPr="00E81861">
        <w:rPr>
          <w:rFonts w:cs="Arial"/>
          <w:b/>
          <w:szCs w:val="22"/>
          <w:lang w:eastAsia="en-US"/>
        </w:rPr>
        <w:br/>
        <w:t xml:space="preserve"> o udzielenie Zamówienia Niepublicznego</w:t>
      </w:r>
      <w:r w:rsidRPr="00E81861">
        <w:rPr>
          <w:rFonts w:cs="Arial"/>
          <w:szCs w:val="22"/>
          <w:lang w:eastAsia="en-US"/>
        </w:rPr>
        <w:t xml:space="preserve"> </w:t>
      </w:r>
    </w:p>
    <w:p w14:paraId="4382F4E9" w14:textId="64C7B703" w:rsidR="008244EA" w:rsidRPr="00E81861" w:rsidRDefault="008244EA" w:rsidP="008244EA">
      <w:pPr>
        <w:spacing w:line="276" w:lineRule="auto"/>
        <w:jc w:val="center"/>
        <w:rPr>
          <w:rFonts w:cs="Arial"/>
          <w:b/>
          <w:szCs w:val="22"/>
          <w:lang w:eastAsia="en-US"/>
        </w:rPr>
      </w:pPr>
      <w:r w:rsidRPr="00E81861">
        <w:rPr>
          <w:rFonts w:cs="Arial"/>
          <w:b/>
          <w:szCs w:val="22"/>
          <w:lang w:eastAsia="en-US"/>
        </w:rPr>
        <w:t xml:space="preserve">w trybie </w:t>
      </w:r>
      <w:r w:rsidR="00066AC5">
        <w:rPr>
          <w:rFonts w:cs="Arial"/>
          <w:b/>
          <w:szCs w:val="22"/>
          <w:lang w:eastAsia="en-US"/>
        </w:rPr>
        <w:t>przetargu nieograniczonego</w:t>
      </w:r>
      <w:r w:rsidR="00066AC5" w:rsidRPr="00E81861">
        <w:rPr>
          <w:rFonts w:cs="Arial"/>
          <w:b/>
          <w:i/>
          <w:szCs w:val="22"/>
          <w:lang w:eastAsia="en-US"/>
        </w:rPr>
        <w:t xml:space="preserve"> </w:t>
      </w:r>
    </w:p>
    <w:p w14:paraId="11FA76B9" w14:textId="77777777" w:rsidR="008244EA" w:rsidRPr="00E81861" w:rsidRDefault="008244EA" w:rsidP="008244EA">
      <w:pPr>
        <w:spacing w:line="276" w:lineRule="auto"/>
        <w:jc w:val="center"/>
        <w:rPr>
          <w:rFonts w:cs="Arial"/>
          <w:b/>
          <w:bCs/>
          <w:szCs w:val="22"/>
          <w:lang w:eastAsia="en-US"/>
        </w:rPr>
      </w:pPr>
      <w:r w:rsidRPr="00E81861">
        <w:rPr>
          <w:rFonts w:cs="Arial"/>
          <w:b/>
          <w:szCs w:val="22"/>
          <w:lang w:eastAsia="en-US"/>
        </w:rPr>
        <w:t xml:space="preserve">w odstąpieniu od przepisów </w:t>
      </w:r>
      <w:r w:rsidRPr="00E81861">
        <w:rPr>
          <w:rFonts w:cs="Arial"/>
          <w:b/>
          <w:bCs/>
          <w:szCs w:val="22"/>
          <w:lang w:eastAsia="en-US"/>
        </w:rPr>
        <w:t>ustawy z dnia 11 września 2019 r.– Prawo zamówień publicznych</w:t>
      </w:r>
    </w:p>
    <w:p w14:paraId="50A95625" w14:textId="77777777" w:rsidR="008244EA" w:rsidRPr="00E81861" w:rsidRDefault="008244EA" w:rsidP="008244EA">
      <w:pPr>
        <w:spacing w:line="276" w:lineRule="auto"/>
        <w:jc w:val="center"/>
        <w:rPr>
          <w:rFonts w:cs="Arial"/>
          <w:b/>
          <w:i/>
          <w:szCs w:val="22"/>
          <w:lang w:eastAsia="en-US"/>
        </w:rPr>
      </w:pPr>
    </w:p>
    <w:p w14:paraId="0B5AB976" w14:textId="77777777" w:rsidR="008244EA" w:rsidRPr="00E81861" w:rsidRDefault="008244EA" w:rsidP="008244EA">
      <w:pPr>
        <w:spacing w:line="276" w:lineRule="auto"/>
        <w:jc w:val="center"/>
        <w:rPr>
          <w:rFonts w:cs="Arial"/>
          <w:b/>
          <w:szCs w:val="22"/>
          <w:lang w:eastAsia="en-US"/>
        </w:rPr>
      </w:pPr>
    </w:p>
    <w:p w14:paraId="1AC74F9F" w14:textId="77777777" w:rsidR="003B561D" w:rsidRPr="00E81861" w:rsidRDefault="003B561D" w:rsidP="003B561D">
      <w:pPr>
        <w:jc w:val="center"/>
        <w:rPr>
          <w:b/>
          <w:szCs w:val="22"/>
          <w:lang w:eastAsia="en-US"/>
        </w:rPr>
      </w:pPr>
      <w:r w:rsidRPr="00E81861">
        <w:rPr>
          <w:b/>
          <w:szCs w:val="22"/>
          <w:lang w:eastAsia="en-US"/>
        </w:rPr>
        <w:t>pod nazwą:</w:t>
      </w:r>
    </w:p>
    <w:p w14:paraId="6B465941" w14:textId="77777777" w:rsidR="003B561D" w:rsidRPr="00E81861" w:rsidRDefault="003B561D" w:rsidP="003B561D">
      <w:pPr>
        <w:jc w:val="center"/>
        <w:rPr>
          <w:szCs w:val="22"/>
          <w:lang w:eastAsia="en-US"/>
        </w:rPr>
      </w:pPr>
    </w:p>
    <w:p w14:paraId="3215CD4B" w14:textId="7BB878FF" w:rsidR="003B561D" w:rsidRPr="00E81861" w:rsidRDefault="00A41FFD" w:rsidP="003B561D">
      <w:pPr>
        <w:jc w:val="center"/>
        <w:rPr>
          <w:b/>
          <w:szCs w:val="22"/>
          <w:lang w:eastAsia="en-US"/>
        </w:rPr>
      </w:pPr>
      <w:r w:rsidRPr="00E81861">
        <w:rPr>
          <w:b/>
          <w:szCs w:val="22"/>
          <w:lang w:eastAsia="en-US"/>
        </w:rPr>
        <w:t>„</w:t>
      </w:r>
      <w:r w:rsidR="00A12FE0" w:rsidRPr="00A12FE0">
        <w:rPr>
          <w:b/>
          <w:szCs w:val="22"/>
          <w:lang w:eastAsia="en-US"/>
        </w:rPr>
        <w:t>Świadczenie usług rozwojowych w zakresie komponentów w technologii JAVA wchodzących w skład Centralnej Bazy Pomiarowej (CBP)</w:t>
      </w:r>
      <w:r w:rsidR="00A27869" w:rsidRPr="00E81861">
        <w:rPr>
          <w:b/>
          <w:szCs w:val="22"/>
          <w:lang w:eastAsia="en-US"/>
        </w:rPr>
        <w:t>”</w:t>
      </w:r>
    </w:p>
    <w:p w14:paraId="113335F3" w14:textId="77777777" w:rsidR="008244EA" w:rsidRPr="00E81861" w:rsidRDefault="008244EA" w:rsidP="008244EA">
      <w:pPr>
        <w:autoSpaceDE w:val="0"/>
        <w:autoSpaceDN w:val="0"/>
        <w:adjustRightInd w:val="0"/>
        <w:spacing w:line="276" w:lineRule="auto"/>
        <w:rPr>
          <w:rFonts w:cs="Arial"/>
          <w:szCs w:val="22"/>
          <w:lang w:eastAsia="en-US"/>
        </w:rPr>
      </w:pPr>
    </w:p>
    <w:p w14:paraId="01ADFD07" w14:textId="1CAC109E" w:rsidR="00121C98" w:rsidRPr="00121C98" w:rsidRDefault="008244EA" w:rsidP="00121C98">
      <w:pPr>
        <w:autoSpaceDE w:val="0"/>
        <w:autoSpaceDN w:val="0"/>
        <w:adjustRightInd w:val="0"/>
        <w:spacing w:line="276" w:lineRule="auto"/>
        <w:jc w:val="center"/>
        <w:rPr>
          <w:rFonts w:cs="Arial"/>
          <w:szCs w:val="22"/>
          <w:lang w:eastAsia="en-US"/>
        </w:rPr>
      </w:pPr>
      <w:r w:rsidRPr="0027293B">
        <w:rPr>
          <w:rFonts w:cs="Arial"/>
          <w:szCs w:val="22"/>
          <w:lang w:eastAsia="en-US"/>
        </w:rPr>
        <w:t>Specyfikacj</w:t>
      </w:r>
      <w:r w:rsidR="00A34CBC" w:rsidRPr="0027293B">
        <w:rPr>
          <w:rFonts w:cs="Arial"/>
          <w:szCs w:val="22"/>
          <w:lang w:eastAsia="en-US"/>
        </w:rPr>
        <w:t xml:space="preserve">a Warunków Zamówienia </w:t>
      </w:r>
      <w:r w:rsidR="00A34CBC" w:rsidRPr="00567782">
        <w:rPr>
          <w:rFonts w:cs="Arial"/>
          <w:szCs w:val="22"/>
          <w:lang w:eastAsia="en-US"/>
        </w:rPr>
        <w:t xml:space="preserve">zawiera </w:t>
      </w:r>
      <w:r w:rsidR="007D5D42" w:rsidRPr="00567782">
        <w:rPr>
          <w:rFonts w:cs="Arial"/>
          <w:szCs w:val="22"/>
          <w:lang w:eastAsia="en-US"/>
        </w:rPr>
        <w:t xml:space="preserve">19 </w:t>
      </w:r>
      <w:r w:rsidRPr="00567782">
        <w:rPr>
          <w:rFonts w:cs="Arial"/>
          <w:szCs w:val="22"/>
          <w:lang w:eastAsia="en-US"/>
        </w:rPr>
        <w:t>ponumerowan</w:t>
      </w:r>
      <w:r w:rsidR="0027227D" w:rsidRPr="00567782">
        <w:rPr>
          <w:rFonts w:cs="Arial"/>
          <w:szCs w:val="22"/>
          <w:lang w:eastAsia="en-US"/>
        </w:rPr>
        <w:t>ych</w:t>
      </w:r>
      <w:r w:rsidRPr="0027293B">
        <w:rPr>
          <w:rFonts w:cs="Arial"/>
          <w:szCs w:val="22"/>
          <w:lang w:eastAsia="en-US"/>
        </w:rPr>
        <w:t xml:space="preserve"> stron</w:t>
      </w:r>
      <w:r w:rsidR="00121C98" w:rsidRPr="0027293B">
        <w:rPr>
          <w:rFonts w:cs="Arial"/>
          <w:szCs w:val="22"/>
          <w:lang w:eastAsia="en-US"/>
        </w:rPr>
        <w:t xml:space="preserve"> oraz oddzielne pliki:</w:t>
      </w:r>
    </w:p>
    <w:p w14:paraId="6E5DAE9C" w14:textId="75926D0C" w:rsidR="00121C98" w:rsidRPr="00121C98" w:rsidRDefault="00121C98" w:rsidP="00E30840">
      <w:pPr>
        <w:numPr>
          <w:ilvl w:val="0"/>
          <w:numId w:val="28"/>
        </w:numPr>
        <w:autoSpaceDE w:val="0"/>
        <w:autoSpaceDN w:val="0"/>
        <w:adjustRightInd w:val="0"/>
        <w:spacing w:line="276" w:lineRule="auto"/>
        <w:jc w:val="both"/>
        <w:rPr>
          <w:rFonts w:cs="Arial"/>
          <w:szCs w:val="22"/>
          <w:lang w:eastAsia="en-US"/>
        </w:rPr>
      </w:pPr>
      <w:r w:rsidRPr="00121C98">
        <w:rPr>
          <w:rFonts w:cs="Arial"/>
          <w:szCs w:val="22"/>
          <w:lang w:eastAsia="en-US"/>
        </w:rPr>
        <w:t xml:space="preserve">Załącznik nr </w:t>
      </w:r>
      <w:r w:rsidR="007E1448">
        <w:rPr>
          <w:rFonts w:cs="Arial"/>
          <w:szCs w:val="22"/>
          <w:lang w:eastAsia="en-US"/>
        </w:rPr>
        <w:t>2</w:t>
      </w:r>
      <w:r w:rsidRPr="00121C98">
        <w:rPr>
          <w:rFonts w:cs="Arial"/>
          <w:szCs w:val="22"/>
          <w:lang w:eastAsia="en-US"/>
        </w:rPr>
        <w:t xml:space="preserve"> – Projekt umowy wraz z załącznikami.</w:t>
      </w:r>
    </w:p>
    <w:p w14:paraId="00DB0508" w14:textId="09398C28" w:rsidR="000D2B55" w:rsidRPr="00FA4AE2" w:rsidRDefault="000D2B55" w:rsidP="00FA4AE2">
      <w:pPr>
        <w:autoSpaceDE w:val="0"/>
        <w:autoSpaceDN w:val="0"/>
        <w:adjustRightInd w:val="0"/>
        <w:spacing w:line="276" w:lineRule="auto"/>
        <w:jc w:val="center"/>
        <w:rPr>
          <w:rFonts w:cs="Arial"/>
          <w:szCs w:val="22"/>
          <w:lang w:eastAsia="en-US"/>
        </w:rPr>
      </w:pPr>
    </w:p>
    <w:p w14:paraId="6261484E" w14:textId="77777777" w:rsidR="003B561D" w:rsidRPr="00E81861" w:rsidRDefault="003B561D" w:rsidP="00FA4AE2">
      <w:pPr>
        <w:autoSpaceDE w:val="0"/>
        <w:autoSpaceDN w:val="0"/>
        <w:adjustRightInd w:val="0"/>
        <w:rPr>
          <w:rFonts w:cs="Arial"/>
          <w:szCs w:val="22"/>
          <w:lang w:eastAsia="en-US"/>
        </w:rPr>
      </w:pPr>
    </w:p>
    <w:p w14:paraId="491FB6AC" w14:textId="77777777" w:rsidR="003B561D" w:rsidRPr="00E81861" w:rsidRDefault="003B561D" w:rsidP="003B561D">
      <w:pPr>
        <w:autoSpaceDE w:val="0"/>
        <w:autoSpaceDN w:val="0"/>
        <w:adjustRightInd w:val="0"/>
        <w:rPr>
          <w:rFonts w:cs="Arial"/>
          <w:b/>
          <w:szCs w:val="22"/>
          <w:lang w:eastAsia="en-US"/>
        </w:rPr>
      </w:pPr>
    </w:p>
    <w:p w14:paraId="60AFB242" w14:textId="77777777" w:rsidR="003B561D" w:rsidRPr="00E81861" w:rsidRDefault="003B561D" w:rsidP="003B561D">
      <w:pPr>
        <w:autoSpaceDE w:val="0"/>
        <w:autoSpaceDN w:val="0"/>
        <w:adjustRightInd w:val="0"/>
        <w:rPr>
          <w:rFonts w:cs="Arial"/>
          <w:b/>
          <w:szCs w:val="22"/>
          <w:lang w:eastAsia="en-US"/>
        </w:rPr>
      </w:pPr>
    </w:p>
    <w:p w14:paraId="58567705" w14:textId="6842D2F0" w:rsidR="008244EA" w:rsidRPr="00E81861" w:rsidRDefault="008244EA" w:rsidP="008244EA">
      <w:pPr>
        <w:spacing w:line="276" w:lineRule="auto"/>
        <w:jc w:val="center"/>
        <w:rPr>
          <w:rFonts w:cs="Arial"/>
          <w:szCs w:val="22"/>
          <w:lang w:eastAsia="en-US"/>
        </w:rPr>
      </w:pPr>
      <w:r w:rsidRPr="00BE5905">
        <w:rPr>
          <w:rFonts w:cs="Arial"/>
          <w:szCs w:val="22"/>
          <w:lang w:eastAsia="en-US"/>
        </w:rPr>
        <w:t xml:space="preserve">Wrocław, </w:t>
      </w:r>
      <w:r w:rsidRPr="004A36DC">
        <w:rPr>
          <w:rFonts w:cs="Arial"/>
          <w:szCs w:val="22"/>
          <w:lang w:eastAsia="en-US"/>
        </w:rPr>
        <w:t xml:space="preserve">dnia </w:t>
      </w:r>
      <w:r w:rsidR="004A36DC" w:rsidRPr="00FB630E">
        <w:rPr>
          <w:rFonts w:cs="Arial"/>
          <w:szCs w:val="22"/>
          <w:highlight w:val="yellow"/>
          <w:lang w:eastAsia="en-US"/>
        </w:rPr>
        <w:t>0</w:t>
      </w:r>
      <w:r w:rsidR="005C475E">
        <w:rPr>
          <w:rFonts w:cs="Arial"/>
          <w:szCs w:val="22"/>
          <w:lang w:eastAsia="en-US"/>
        </w:rPr>
        <w:t>7</w:t>
      </w:r>
      <w:r w:rsidR="00BE5905" w:rsidRPr="002E1F74">
        <w:rPr>
          <w:rFonts w:cs="Arial"/>
          <w:szCs w:val="22"/>
          <w:lang w:eastAsia="en-US"/>
        </w:rPr>
        <w:t>.</w:t>
      </w:r>
      <w:r w:rsidR="007D5D42" w:rsidRPr="002E1F74">
        <w:rPr>
          <w:rFonts w:cs="Arial"/>
          <w:szCs w:val="22"/>
          <w:lang w:eastAsia="en-US"/>
        </w:rPr>
        <w:t>0</w:t>
      </w:r>
      <w:r w:rsidR="007D5D42">
        <w:rPr>
          <w:rFonts w:cs="Arial"/>
          <w:szCs w:val="22"/>
          <w:lang w:eastAsia="en-US"/>
        </w:rPr>
        <w:t>7</w:t>
      </w:r>
      <w:r w:rsidR="00621CA2" w:rsidRPr="002E1F74">
        <w:rPr>
          <w:rFonts w:cs="Arial"/>
          <w:szCs w:val="22"/>
          <w:lang w:eastAsia="en-US"/>
        </w:rPr>
        <w:t>.202</w:t>
      </w:r>
      <w:r w:rsidR="00066AC5" w:rsidRPr="002E1F74">
        <w:rPr>
          <w:rFonts w:cs="Arial"/>
          <w:szCs w:val="22"/>
          <w:lang w:eastAsia="en-US"/>
        </w:rPr>
        <w:t>5</w:t>
      </w:r>
      <w:r w:rsidRPr="002E1F74">
        <w:rPr>
          <w:rFonts w:cs="Arial"/>
          <w:szCs w:val="22"/>
          <w:lang w:eastAsia="en-US"/>
        </w:rPr>
        <w:t xml:space="preserve"> r.</w:t>
      </w:r>
    </w:p>
    <w:p w14:paraId="0820F075" w14:textId="77777777" w:rsidR="008244EA" w:rsidRPr="00E81861" w:rsidRDefault="008244EA" w:rsidP="008244EA">
      <w:pPr>
        <w:spacing w:line="276" w:lineRule="auto"/>
        <w:jc w:val="both"/>
        <w:rPr>
          <w:rFonts w:cs="Arial"/>
          <w:b/>
          <w:szCs w:val="22"/>
          <w:lang w:eastAsia="en-US"/>
        </w:rPr>
      </w:pPr>
    </w:p>
    <w:p w14:paraId="43F8AAA5" w14:textId="77777777" w:rsidR="003B561D" w:rsidRPr="00E81861" w:rsidRDefault="003B561D" w:rsidP="003B561D">
      <w:pPr>
        <w:jc w:val="both"/>
        <w:rPr>
          <w:b/>
          <w:szCs w:val="22"/>
          <w:lang w:eastAsia="en-US"/>
        </w:rPr>
      </w:pPr>
    </w:p>
    <w:p w14:paraId="34974D48" w14:textId="77777777" w:rsidR="008A75E5" w:rsidRPr="00E81861" w:rsidRDefault="008A75E5">
      <w:pPr>
        <w:rPr>
          <w:rFonts w:cs="Arial"/>
          <w:szCs w:val="22"/>
        </w:rPr>
      </w:pPr>
    </w:p>
    <w:p w14:paraId="1DE2FB5D" w14:textId="77777777" w:rsidR="00C35EC4" w:rsidRPr="00E81861" w:rsidRDefault="00C35EC4">
      <w:pPr>
        <w:rPr>
          <w:rFonts w:cs="Arial"/>
          <w:szCs w:val="22"/>
        </w:rPr>
      </w:pPr>
    </w:p>
    <w:p w14:paraId="2CBF0EB6" w14:textId="358E239D" w:rsidR="002A701C" w:rsidRPr="00E81861" w:rsidRDefault="002A701C">
      <w:pPr>
        <w:rPr>
          <w:rFonts w:cs="Arial"/>
          <w:i/>
          <w:szCs w:val="22"/>
        </w:rPr>
      </w:pPr>
    </w:p>
    <w:p w14:paraId="0C60E494" w14:textId="7AF95CA5" w:rsidR="002A701C" w:rsidRPr="00E81861" w:rsidRDefault="002A701C" w:rsidP="005F5D72">
      <w:pPr>
        <w:rPr>
          <w:rFonts w:cs="Arial"/>
          <w:b/>
          <w:i/>
          <w:szCs w:val="22"/>
        </w:rPr>
        <w:sectPr w:rsidR="002A701C" w:rsidRPr="00E81861" w:rsidSect="00850F7F">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5F8E2A38" w14:textId="504EEDB9" w:rsidR="00B00B47" w:rsidRPr="00E81861" w:rsidRDefault="005F5D72" w:rsidP="005F5D72">
      <w:pPr>
        <w:tabs>
          <w:tab w:val="left" w:pos="3957"/>
        </w:tabs>
        <w:rPr>
          <w:rFonts w:cs="Arial"/>
          <w:b/>
          <w:bCs/>
          <w:szCs w:val="22"/>
        </w:rPr>
      </w:pPr>
      <w:r w:rsidRPr="00E81861">
        <w:rPr>
          <w:rFonts w:cs="Arial"/>
          <w:szCs w:val="22"/>
        </w:rPr>
        <w:lastRenderedPageBreak/>
        <w:tab/>
      </w:r>
      <w:r w:rsidR="00B00B47" w:rsidRPr="00E81861">
        <w:rPr>
          <w:rFonts w:cs="Arial"/>
          <w:b/>
          <w:bCs/>
          <w:szCs w:val="22"/>
        </w:rPr>
        <w:t>SPIS TREŚCI</w:t>
      </w:r>
    </w:p>
    <w:p w14:paraId="5F8E2A39" w14:textId="77777777" w:rsidR="00B00B47" w:rsidRPr="00E81861" w:rsidRDefault="00B00B47">
      <w:pPr>
        <w:jc w:val="center"/>
        <w:rPr>
          <w:rFonts w:cs="Arial"/>
          <w:b/>
          <w:bCs/>
          <w:szCs w:val="22"/>
        </w:rPr>
      </w:pPr>
    </w:p>
    <w:p w14:paraId="5F8E2A3A" w14:textId="77777777" w:rsidR="00B00B47" w:rsidRPr="00E81861" w:rsidRDefault="00B00B47" w:rsidP="00481C7C">
      <w:pPr>
        <w:pStyle w:val="Spistreci1"/>
      </w:pPr>
    </w:p>
    <w:p w14:paraId="0A7C6CC9" w14:textId="7A4EB0C2" w:rsidR="002E137C" w:rsidRDefault="006E1C98">
      <w:pPr>
        <w:pStyle w:val="Spistreci1"/>
        <w:rPr>
          <w:rFonts w:asciiTheme="minorHAnsi" w:eastAsiaTheme="minorEastAsia" w:hAnsiTheme="minorHAnsi" w:cstheme="minorBidi"/>
          <w:kern w:val="2"/>
          <w:sz w:val="24"/>
          <w14:ligatures w14:val="standardContextual"/>
        </w:rPr>
      </w:pPr>
      <w:r w:rsidRPr="00E81861">
        <w:rPr>
          <w:rFonts w:cs="Arial"/>
          <w:szCs w:val="22"/>
        </w:rPr>
        <w:fldChar w:fldCharType="begin"/>
      </w:r>
      <w:r w:rsidR="00B00B47" w:rsidRPr="00E81861">
        <w:rPr>
          <w:rFonts w:cs="Arial"/>
          <w:szCs w:val="22"/>
        </w:rPr>
        <w:instrText xml:space="preserve"> TOC \o "1-3" \h \z \u </w:instrText>
      </w:r>
      <w:r w:rsidRPr="00E81861">
        <w:rPr>
          <w:rFonts w:cs="Arial"/>
          <w:szCs w:val="22"/>
        </w:rPr>
        <w:fldChar w:fldCharType="separate"/>
      </w:r>
      <w:hyperlink w:anchor="_Toc202264526" w:history="1">
        <w:r w:rsidR="002E137C" w:rsidRPr="002B4C90">
          <w:rPr>
            <w:rStyle w:val="Hipercze"/>
          </w:rPr>
          <w:t>OPIS PRZEDMIOTU ZAMÓWIENIA</w:t>
        </w:r>
        <w:r w:rsidR="002E137C">
          <w:rPr>
            <w:webHidden/>
          </w:rPr>
          <w:tab/>
        </w:r>
        <w:r w:rsidR="002E137C">
          <w:rPr>
            <w:webHidden/>
          </w:rPr>
          <w:fldChar w:fldCharType="begin"/>
        </w:r>
        <w:r w:rsidR="002E137C">
          <w:rPr>
            <w:webHidden/>
          </w:rPr>
          <w:instrText xml:space="preserve"> PAGEREF _Toc202264526 \h </w:instrText>
        </w:r>
        <w:r w:rsidR="002E137C">
          <w:rPr>
            <w:webHidden/>
          </w:rPr>
        </w:r>
        <w:r w:rsidR="002E137C">
          <w:rPr>
            <w:webHidden/>
          </w:rPr>
          <w:fldChar w:fldCharType="separate"/>
        </w:r>
        <w:r w:rsidR="002E137C">
          <w:rPr>
            <w:webHidden/>
          </w:rPr>
          <w:t>4</w:t>
        </w:r>
        <w:r w:rsidR="002E137C">
          <w:rPr>
            <w:webHidden/>
          </w:rPr>
          <w:fldChar w:fldCharType="end"/>
        </w:r>
      </w:hyperlink>
    </w:p>
    <w:p w14:paraId="62660008" w14:textId="26468770" w:rsidR="002E137C" w:rsidRDefault="002E137C">
      <w:pPr>
        <w:pStyle w:val="Spistreci2"/>
        <w:rPr>
          <w:rFonts w:asciiTheme="minorHAnsi" w:eastAsiaTheme="minorEastAsia" w:hAnsiTheme="minorHAnsi" w:cstheme="minorBidi"/>
          <w:noProof/>
          <w:kern w:val="2"/>
          <w:sz w:val="24"/>
          <w14:ligatures w14:val="standardContextual"/>
        </w:rPr>
      </w:pPr>
      <w:hyperlink w:anchor="_Toc202264527" w:history="1">
        <w:r w:rsidRPr="002B4C90">
          <w:rPr>
            <w:rStyle w:val="Hipercze"/>
            <w:noProof/>
          </w:rPr>
          <w:t>OPIS PRZYGOTOWANIA OFERTY</w:t>
        </w:r>
        <w:r>
          <w:rPr>
            <w:noProof/>
            <w:webHidden/>
          </w:rPr>
          <w:tab/>
        </w:r>
        <w:r>
          <w:rPr>
            <w:noProof/>
            <w:webHidden/>
          </w:rPr>
          <w:fldChar w:fldCharType="begin"/>
        </w:r>
        <w:r>
          <w:rPr>
            <w:noProof/>
            <w:webHidden/>
          </w:rPr>
          <w:instrText xml:space="preserve"> PAGEREF _Toc202264527 \h </w:instrText>
        </w:r>
        <w:r>
          <w:rPr>
            <w:noProof/>
            <w:webHidden/>
          </w:rPr>
        </w:r>
        <w:r>
          <w:rPr>
            <w:noProof/>
            <w:webHidden/>
          </w:rPr>
          <w:fldChar w:fldCharType="separate"/>
        </w:r>
        <w:r>
          <w:rPr>
            <w:noProof/>
            <w:webHidden/>
          </w:rPr>
          <w:t>4</w:t>
        </w:r>
        <w:r>
          <w:rPr>
            <w:noProof/>
            <w:webHidden/>
          </w:rPr>
          <w:fldChar w:fldCharType="end"/>
        </w:r>
      </w:hyperlink>
    </w:p>
    <w:p w14:paraId="7E1C28C4" w14:textId="2A7EFB95" w:rsidR="002E137C" w:rsidRDefault="002E137C">
      <w:pPr>
        <w:pStyle w:val="Spistreci2"/>
        <w:rPr>
          <w:rFonts w:asciiTheme="minorHAnsi" w:eastAsiaTheme="minorEastAsia" w:hAnsiTheme="minorHAnsi" w:cstheme="minorBidi"/>
          <w:noProof/>
          <w:kern w:val="2"/>
          <w:sz w:val="24"/>
          <w14:ligatures w14:val="standardContextual"/>
        </w:rPr>
      </w:pPr>
      <w:hyperlink w:anchor="_Toc202264528" w:history="1">
        <w:r w:rsidRPr="002B4C90">
          <w:rPr>
            <w:rStyle w:val="Hipercze"/>
            <w:noProof/>
          </w:rPr>
          <w:t>ZASADY DOTYCZĄCE ODRZUCENIA OFERT I UNIEWAŻNIENIA POSTĘPOWANIA.</w:t>
        </w:r>
        <w:r>
          <w:rPr>
            <w:noProof/>
            <w:webHidden/>
          </w:rPr>
          <w:tab/>
        </w:r>
        <w:r>
          <w:rPr>
            <w:noProof/>
            <w:webHidden/>
          </w:rPr>
          <w:fldChar w:fldCharType="begin"/>
        </w:r>
        <w:r>
          <w:rPr>
            <w:noProof/>
            <w:webHidden/>
          </w:rPr>
          <w:instrText xml:space="preserve"> PAGEREF _Toc202264528 \h </w:instrText>
        </w:r>
        <w:r>
          <w:rPr>
            <w:noProof/>
            <w:webHidden/>
          </w:rPr>
        </w:r>
        <w:r>
          <w:rPr>
            <w:noProof/>
            <w:webHidden/>
          </w:rPr>
          <w:fldChar w:fldCharType="separate"/>
        </w:r>
        <w:r>
          <w:rPr>
            <w:noProof/>
            <w:webHidden/>
          </w:rPr>
          <w:t>8</w:t>
        </w:r>
        <w:r>
          <w:rPr>
            <w:noProof/>
            <w:webHidden/>
          </w:rPr>
          <w:fldChar w:fldCharType="end"/>
        </w:r>
      </w:hyperlink>
    </w:p>
    <w:p w14:paraId="1954DCB2" w14:textId="3D34AE21" w:rsidR="002E137C" w:rsidRDefault="002E137C">
      <w:pPr>
        <w:pStyle w:val="Spistreci2"/>
        <w:rPr>
          <w:rFonts w:asciiTheme="minorHAnsi" w:eastAsiaTheme="minorEastAsia" w:hAnsiTheme="minorHAnsi" w:cstheme="minorBidi"/>
          <w:noProof/>
          <w:kern w:val="2"/>
          <w:sz w:val="24"/>
          <w14:ligatures w14:val="standardContextual"/>
        </w:rPr>
      </w:pPr>
      <w:hyperlink w:anchor="_Toc202264529" w:history="1">
        <w:r w:rsidRPr="002B4C90">
          <w:rPr>
            <w:rStyle w:val="Hipercze"/>
            <w:noProof/>
          </w:rPr>
          <w:t>OPIS SPOSOBU OBLICZANIA CENY OFERTY</w:t>
        </w:r>
        <w:r>
          <w:rPr>
            <w:noProof/>
            <w:webHidden/>
          </w:rPr>
          <w:tab/>
        </w:r>
        <w:r>
          <w:rPr>
            <w:noProof/>
            <w:webHidden/>
          </w:rPr>
          <w:fldChar w:fldCharType="begin"/>
        </w:r>
        <w:r>
          <w:rPr>
            <w:noProof/>
            <w:webHidden/>
          </w:rPr>
          <w:instrText xml:space="preserve"> PAGEREF _Toc202264529 \h </w:instrText>
        </w:r>
        <w:r>
          <w:rPr>
            <w:noProof/>
            <w:webHidden/>
          </w:rPr>
        </w:r>
        <w:r>
          <w:rPr>
            <w:noProof/>
            <w:webHidden/>
          </w:rPr>
          <w:fldChar w:fldCharType="separate"/>
        </w:r>
        <w:r>
          <w:rPr>
            <w:noProof/>
            <w:webHidden/>
          </w:rPr>
          <w:t>9</w:t>
        </w:r>
        <w:r>
          <w:rPr>
            <w:noProof/>
            <w:webHidden/>
          </w:rPr>
          <w:fldChar w:fldCharType="end"/>
        </w:r>
      </w:hyperlink>
    </w:p>
    <w:p w14:paraId="67A344F2" w14:textId="7253F004" w:rsidR="002E137C" w:rsidRDefault="002E137C">
      <w:pPr>
        <w:pStyle w:val="Spistreci2"/>
        <w:rPr>
          <w:rFonts w:asciiTheme="minorHAnsi" w:eastAsiaTheme="minorEastAsia" w:hAnsiTheme="minorHAnsi" w:cstheme="minorBidi"/>
          <w:noProof/>
          <w:kern w:val="2"/>
          <w:sz w:val="24"/>
          <w14:ligatures w14:val="standardContextual"/>
        </w:rPr>
      </w:pPr>
      <w:hyperlink w:anchor="_Toc202264530" w:history="1">
        <w:r w:rsidRPr="002B4C90">
          <w:rPr>
            <w:rStyle w:val="Hipercze"/>
            <w:noProof/>
          </w:rPr>
          <w:t>KRYTERIA OCENY OFERT I ZASADY ICH OCENY</w:t>
        </w:r>
        <w:r>
          <w:rPr>
            <w:noProof/>
            <w:webHidden/>
          </w:rPr>
          <w:tab/>
        </w:r>
        <w:r>
          <w:rPr>
            <w:noProof/>
            <w:webHidden/>
          </w:rPr>
          <w:fldChar w:fldCharType="begin"/>
        </w:r>
        <w:r>
          <w:rPr>
            <w:noProof/>
            <w:webHidden/>
          </w:rPr>
          <w:instrText xml:space="preserve"> PAGEREF _Toc202264530 \h </w:instrText>
        </w:r>
        <w:r>
          <w:rPr>
            <w:noProof/>
            <w:webHidden/>
          </w:rPr>
        </w:r>
        <w:r>
          <w:rPr>
            <w:noProof/>
            <w:webHidden/>
          </w:rPr>
          <w:fldChar w:fldCharType="separate"/>
        </w:r>
        <w:r>
          <w:rPr>
            <w:noProof/>
            <w:webHidden/>
          </w:rPr>
          <w:t>9</w:t>
        </w:r>
        <w:r>
          <w:rPr>
            <w:noProof/>
            <w:webHidden/>
          </w:rPr>
          <w:fldChar w:fldCharType="end"/>
        </w:r>
      </w:hyperlink>
    </w:p>
    <w:p w14:paraId="7D98DF29" w14:textId="087E332A" w:rsidR="002E137C" w:rsidRDefault="002E137C">
      <w:pPr>
        <w:pStyle w:val="Spistreci2"/>
        <w:rPr>
          <w:rFonts w:asciiTheme="minorHAnsi" w:eastAsiaTheme="minorEastAsia" w:hAnsiTheme="minorHAnsi" w:cstheme="minorBidi"/>
          <w:noProof/>
          <w:kern w:val="2"/>
          <w:sz w:val="24"/>
          <w14:ligatures w14:val="standardContextual"/>
        </w:rPr>
      </w:pPr>
      <w:hyperlink w:anchor="_Toc202264531" w:history="1">
        <w:r w:rsidRPr="002B4C90">
          <w:rPr>
            <w:rStyle w:val="Hipercze"/>
            <w:noProof/>
          </w:rPr>
          <w:t>WADIUM</w:t>
        </w:r>
        <w:r>
          <w:rPr>
            <w:noProof/>
            <w:webHidden/>
          </w:rPr>
          <w:tab/>
        </w:r>
        <w:r>
          <w:rPr>
            <w:noProof/>
            <w:webHidden/>
          </w:rPr>
          <w:fldChar w:fldCharType="begin"/>
        </w:r>
        <w:r>
          <w:rPr>
            <w:noProof/>
            <w:webHidden/>
          </w:rPr>
          <w:instrText xml:space="preserve"> PAGEREF _Toc202264531 \h </w:instrText>
        </w:r>
        <w:r>
          <w:rPr>
            <w:noProof/>
            <w:webHidden/>
          </w:rPr>
        </w:r>
        <w:r>
          <w:rPr>
            <w:noProof/>
            <w:webHidden/>
          </w:rPr>
          <w:fldChar w:fldCharType="separate"/>
        </w:r>
        <w:r>
          <w:rPr>
            <w:noProof/>
            <w:webHidden/>
          </w:rPr>
          <w:t>12</w:t>
        </w:r>
        <w:r>
          <w:rPr>
            <w:noProof/>
            <w:webHidden/>
          </w:rPr>
          <w:fldChar w:fldCharType="end"/>
        </w:r>
      </w:hyperlink>
    </w:p>
    <w:p w14:paraId="6CB633A2" w14:textId="60880363" w:rsidR="002E137C" w:rsidRDefault="002E137C">
      <w:pPr>
        <w:pStyle w:val="Spistreci2"/>
        <w:rPr>
          <w:rFonts w:asciiTheme="minorHAnsi" w:eastAsiaTheme="minorEastAsia" w:hAnsiTheme="minorHAnsi" w:cstheme="minorBidi"/>
          <w:noProof/>
          <w:kern w:val="2"/>
          <w:sz w:val="24"/>
          <w14:ligatures w14:val="standardContextual"/>
        </w:rPr>
      </w:pPr>
      <w:hyperlink w:anchor="_Toc202264532" w:history="1">
        <w:r w:rsidRPr="002B4C90">
          <w:rPr>
            <w:rStyle w:val="Hipercze"/>
            <w:noProof/>
          </w:rPr>
          <w:t>ZABEZPIECZENIE NALEŻYTEGO WYKONANIA UMOWY</w:t>
        </w:r>
        <w:r>
          <w:rPr>
            <w:noProof/>
            <w:webHidden/>
          </w:rPr>
          <w:tab/>
        </w:r>
        <w:r>
          <w:rPr>
            <w:noProof/>
            <w:webHidden/>
          </w:rPr>
          <w:fldChar w:fldCharType="begin"/>
        </w:r>
        <w:r>
          <w:rPr>
            <w:noProof/>
            <w:webHidden/>
          </w:rPr>
          <w:instrText xml:space="preserve"> PAGEREF _Toc202264532 \h </w:instrText>
        </w:r>
        <w:r>
          <w:rPr>
            <w:noProof/>
            <w:webHidden/>
          </w:rPr>
        </w:r>
        <w:r>
          <w:rPr>
            <w:noProof/>
            <w:webHidden/>
          </w:rPr>
          <w:fldChar w:fldCharType="separate"/>
        </w:r>
        <w:r>
          <w:rPr>
            <w:noProof/>
            <w:webHidden/>
          </w:rPr>
          <w:t>12</w:t>
        </w:r>
        <w:r>
          <w:rPr>
            <w:noProof/>
            <w:webHidden/>
          </w:rPr>
          <w:fldChar w:fldCharType="end"/>
        </w:r>
      </w:hyperlink>
    </w:p>
    <w:p w14:paraId="24E7C4EA" w14:textId="57FCB71A" w:rsidR="002E137C" w:rsidRDefault="002E137C">
      <w:pPr>
        <w:pStyle w:val="Spistreci2"/>
        <w:rPr>
          <w:rFonts w:asciiTheme="minorHAnsi" w:eastAsiaTheme="minorEastAsia" w:hAnsiTheme="minorHAnsi" w:cstheme="minorBidi"/>
          <w:noProof/>
          <w:kern w:val="2"/>
          <w:sz w:val="24"/>
          <w14:ligatures w14:val="standardContextual"/>
        </w:rPr>
      </w:pPr>
      <w:hyperlink w:anchor="_Toc202264533" w:history="1">
        <w:r w:rsidRPr="002B4C90">
          <w:rPr>
            <w:rStyle w:val="Hipercze"/>
            <w:noProof/>
          </w:rPr>
          <w:t>ZMIANA I UDZIELANIE WYJAŚNIEŃ DOTYCZĄCYCH SPECYFIKACJI</w:t>
        </w:r>
        <w:r>
          <w:rPr>
            <w:noProof/>
            <w:webHidden/>
          </w:rPr>
          <w:tab/>
        </w:r>
        <w:r>
          <w:rPr>
            <w:noProof/>
            <w:webHidden/>
          </w:rPr>
          <w:fldChar w:fldCharType="begin"/>
        </w:r>
        <w:r>
          <w:rPr>
            <w:noProof/>
            <w:webHidden/>
          </w:rPr>
          <w:instrText xml:space="preserve"> PAGEREF _Toc202264533 \h </w:instrText>
        </w:r>
        <w:r>
          <w:rPr>
            <w:noProof/>
            <w:webHidden/>
          </w:rPr>
        </w:r>
        <w:r>
          <w:rPr>
            <w:noProof/>
            <w:webHidden/>
          </w:rPr>
          <w:fldChar w:fldCharType="separate"/>
        </w:r>
        <w:r>
          <w:rPr>
            <w:noProof/>
            <w:webHidden/>
          </w:rPr>
          <w:t>12</w:t>
        </w:r>
        <w:r>
          <w:rPr>
            <w:noProof/>
            <w:webHidden/>
          </w:rPr>
          <w:fldChar w:fldCharType="end"/>
        </w:r>
      </w:hyperlink>
    </w:p>
    <w:p w14:paraId="6A7A109C" w14:textId="34087EE0" w:rsidR="002E137C" w:rsidRDefault="002E137C">
      <w:pPr>
        <w:pStyle w:val="Spistreci2"/>
        <w:rPr>
          <w:rFonts w:asciiTheme="minorHAnsi" w:eastAsiaTheme="minorEastAsia" w:hAnsiTheme="minorHAnsi" w:cstheme="minorBidi"/>
          <w:noProof/>
          <w:kern w:val="2"/>
          <w:sz w:val="24"/>
          <w14:ligatures w14:val="standardContextual"/>
        </w:rPr>
      </w:pPr>
      <w:hyperlink w:anchor="_Toc202264534" w:history="1">
        <w:r w:rsidRPr="002B4C90">
          <w:rPr>
            <w:rStyle w:val="Hipercze"/>
            <w:noProof/>
          </w:rPr>
          <w:t>SKŁADANIE OFERT</w:t>
        </w:r>
        <w:r>
          <w:rPr>
            <w:noProof/>
            <w:webHidden/>
          </w:rPr>
          <w:tab/>
        </w:r>
        <w:r>
          <w:rPr>
            <w:noProof/>
            <w:webHidden/>
          </w:rPr>
          <w:fldChar w:fldCharType="begin"/>
        </w:r>
        <w:r>
          <w:rPr>
            <w:noProof/>
            <w:webHidden/>
          </w:rPr>
          <w:instrText xml:space="preserve"> PAGEREF _Toc202264534 \h </w:instrText>
        </w:r>
        <w:r>
          <w:rPr>
            <w:noProof/>
            <w:webHidden/>
          </w:rPr>
        </w:r>
        <w:r>
          <w:rPr>
            <w:noProof/>
            <w:webHidden/>
          </w:rPr>
          <w:fldChar w:fldCharType="separate"/>
        </w:r>
        <w:r>
          <w:rPr>
            <w:noProof/>
            <w:webHidden/>
          </w:rPr>
          <w:t>12</w:t>
        </w:r>
        <w:r>
          <w:rPr>
            <w:noProof/>
            <w:webHidden/>
          </w:rPr>
          <w:fldChar w:fldCharType="end"/>
        </w:r>
      </w:hyperlink>
    </w:p>
    <w:p w14:paraId="67DC1513" w14:textId="670DFAAB" w:rsidR="002E137C" w:rsidRDefault="002E137C">
      <w:pPr>
        <w:pStyle w:val="Spistreci2"/>
        <w:rPr>
          <w:rFonts w:asciiTheme="minorHAnsi" w:eastAsiaTheme="minorEastAsia" w:hAnsiTheme="minorHAnsi" w:cstheme="minorBidi"/>
          <w:noProof/>
          <w:kern w:val="2"/>
          <w:sz w:val="24"/>
          <w14:ligatures w14:val="standardContextual"/>
        </w:rPr>
      </w:pPr>
      <w:hyperlink w:anchor="_Toc202264535" w:history="1">
        <w:r w:rsidRPr="002B4C90">
          <w:rPr>
            <w:rStyle w:val="Hipercze"/>
            <w:noProof/>
          </w:rPr>
          <w:t>TERMIN I MIEJSCE OTWARCIA OFERT</w:t>
        </w:r>
        <w:r>
          <w:rPr>
            <w:noProof/>
            <w:webHidden/>
          </w:rPr>
          <w:tab/>
        </w:r>
        <w:r>
          <w:rPr>
            <w:noProof/>
            <w:webHidden/>
          </w:rPr>
          <w:fldChar w:fldCharType="begin"/>
        </w:r>
        <w:r>
          <w:rPr>
            <w:noProof/>
            <w:webHidden/>
          </w:rPr>
          <w:instrText xml:space="preserve"> PAGEREF _Toc202264535 \h </w:instrText>
        </w:r>
        <w:r>
          <w:rPr>
            <w:noProof/>
            <w:webHidden/>
          </w:rPr>
        </w:r>
        <w:r>
          <w:rPr>
            <w:noProof/>
            <w:webHidden/>
          </w:rPr>
          <w:fldChar w:fldCharType="separate"/>
        </w:r>
        <w:r>
          <w:rPr>
            <w:noProof/>
            <w:webHidden/>
          </w:rPr>
          <w:t>13</w:t>
        </w:r>
        <w:r>
          <w:rPr>
            <w:noProof/>
            <w:webHidden/>
          </w:rPr>
          <w:fldChar w:fldCharType="end"/>
        </w:r>
      </w:hyperlink>
    </w:p>
    <w:p w14:paraId="01216308" w14:textId="24152503" w:rsidR="002E137C" w:rsidRDefault="002E137C">
      <w:pPr>
        <w:pStyle w:val="Spistreci2"/>
        <w:rPr>
          <w:rFonts w:asciiTheme="minorHAnsi" w:eastAsiaTheme="minorEastAsia" w:hAnsiTheme="minorHAnsi" w:cstheme="minorBidi"/>
          <w:noProof/>
          <w:kern w:val="2"/>
          <w:sz w:val="24"/>
          <w14:ligatures w14:val="standardContextual"/>
        </w:rPr>
      </w:pPr>
      <w:hyperlink w:anchor="_Toc202264536" w:history="1">
        <w:r w:rsidRPr="002B4C90">
          <w:rPr>
            <w:rStyle w:val="Hipercze"/>
            <w:noProof/>
          </w:rPr>
          <w:t>INFORMACJA O PRZEWIDYWANYM WYBORZE NAJKORZYSTNIEJSZEJ OFERTY Z ZASTOSOWANIEM AUKCJI ELEKTRONICZNEJ</w:t>
        </w:r>
        <w:r>
          <w:rPr>
            <w:noProof/>
            <w:webHidden/>
          </w:rPr>
          <w:tab/>
        </w:r>
        <w:r>
          <w:rPr>
            <w:noProof/>
            <w:webHidden/>
          </w:rPr>
          <w:fldChar w:fldCharType="begin"/>
        </w:r>
        <w:r>
          <w:rPr>
            <w:noProof/>
            <w:webHidden/>
          </w:rPr>
          <w:instrText xml:space="preserve"> PAGEREF _Toc202264536 \h </w:instrText>
        </w:r>
        <w:r>
          <w:rPr>
            <w:noProof/>
            <w:webHidden/>
          </w:rPr>
        </w:r>
        <w:r>
          <w:rPr>
            <w:noProof/>
            <w:webHidden/>
          </w:rPr>
          <w:fldChar w:fldCharType="separate"/>
        </w:r>
        <w:r>
          <w:rPr>
            <w:noProof/>
            <w:webHidden/>
          </w:rPr>
          <w:t>13</w:t>
        </w:r>
        <w:r>
          <w:rPr>
            <w:noProof/>
            <w:webHidden/>
          </w:rPr>
          <w:fldChar w:fldCharType="end"/>
        </w:r>
      </w:hyperlink>
    </w:p>
    <w:p w14:paraId="78E0D74F" w14:textId="0DD8756C" w:rsidR="002E137C" w:rsidRDefault="002E137C">
      <w:pPr>
        <w:pStyle w:val="Spistreci2"/>
        <w:rPr>
          <w:rFonts w:asciiTheme="minorHAnsi" w:eastAsiaTheme="minorEastAsia" w:hAnsiTheme="minorHAnsi" w:cstheme="minorBidi"/>
          <w:noProof/>
          <w:kern w:val="2"/>
          <w:sz w:val="24"/>
          <w14:ligatures w14:val="standardContextual"/>
        </w:rPr>
      </w:pPr>
      <w:hyperlink w:anchor="_Toc202264537" w:history="1">
        <w:r w:rsidRPr="002B4C90">
          <w:rPr>
            <w:rStyle w:val="Hipercze"/>
            <w:noProof/>
          </w:rPr>
          <w:t>TERMIN ZWIĄZANIA OFERTĄ</w:t>
        </w:r>
        <w:r>
          <w:rPr>
            <w:noProof/>
            <w:webHidden/>
          </w:rPr>
          <w:tab/>
        </w:r>
        <w:r>
          <w:rPr>
            <w:noProof/>
            <w:webHidden/>
          </w:rPr>
          <w:fldChar w:fldCharType="begin"/>
        </w:r>
        <w:r>
          <w:rPr>
            <w:noProof/>
            <w:webHidden/>
          </w:rPr>
          <w:instrText xml:space="preserve"> PAGEREF _Toc202264537 \h </w:instrText>
        </w:r>
        <w:r>
          <w:rPr>
            <w:noProof/>
            <w:webHidden/>
          </w:rPr>
        </w:r>
        <w:r>
          <w:rPr>
            <w:noProof/>
            <w:webHidden/>
          </w:rPr>
          <w:fldChar w:fldCharType="separate"/>
        </w:r>
        <w:r>
          <w:rPr>
            <w:noProof/>
            <w:webHidden/>
          </w:rPr>
          <w:t>14</w:t>
        </w:r>
        <w:r>
          <w:rPr>
            <w:noProof/>
            <w:webHidden/>
          </w:rPr>
          <w:fldChar w:fldCharType="end"/>
        </w:r>
      </w:hyperlink>
    </w:p>
    <w:p w14:paraId="64B0F4C0" w14:textId="3EDE370F" w:rsidR="002E137C" w:rsidRDefault="002E137C">
      <w:pPr>
        <w:pStyle w:val="Spistreci2"/>
        <w:rPr>
          <w:rFonts w:asciiTheme="minorHAnsi" w:eastAsiaTheme="minorEastAsia" w:hAnsiTheme="minorHAnsi" w:cstheme="minorBidi"/>
          <w:noProof/>
          <w:kern w:val="2"/>
          <w:sz w:val="24"/>
          <w14:ligatures w14:val="standardContextual"/>
        </w:rPr>
      </w:pPr>
      <w:hyperlink w:anchor="_Toc202264538" w:history="1">
        <w:r w:rsidRPr="002B4C90">
          <w:rPr>
            <w:rStyle w:val="Hipercze"/>
            <w:noProof/>
          </w:rPr>
          <w:t>POSTANOWIENIA KOŃCOWE</w:t>
        </w:r>
        <w:r>
          <w:rPr>
            <w:noProof/>
            <w:webHidden/>
          </w:rPr>
          <w:tab/>
        </w:r>
        <w:r>
          <w:rPr>
            <w:noProof/>
            <w:webHidden/>
          </w:rPr>
          <w:fldChar w:fldCharType="begin"/>
        </w:r>
        <w:r>
          <w:rPr>
            <w:noProof/>
            <w:webHidden/>
          </w:rPr>
          <w:instrText xml:space="preserve"> PAGEREF _Toc202264538 \h </w:instrText>
        </w:r>
        <w:r>
          <w:rPr>
            <w:noProof/>
            <w:webHidden/>
          </w:rPr>
        </w:r>
        <w:r>
          <w:rPr>
            <w:noProof/>
            <w:webHidden/>
          </w:rPr>
          <w:fldChar w:fldCharType="separate"/>
        </w:r>
        <w:r>
          <w:rPr>
            <w:noProof/>
            <w:webHidden/>
          </w:rPr>
          <w:t>14</w:t>
        </w:r>
        <w:r>
          <w:rPr>
            <w:noProof/>
            <w:webHidden/>
          </w:rPr>
          <w:fldChar w:fldCharType="end"/>
        </w:r>
      </w:hyperlink>
    </w:p>
    <w:p w14:paraId="73AA4349" w14:textId="4E35436A" w:rsidR="002E137C" w:rsidRDefault="002E137C">
      <w:pPr>
        <w:pStyle w:val="Spistreci1"/>
        <w:rPr>
          <w:rFonts w:asciiTheme="minorHAnsi" w:eastAsiaTheme="minorEastAsia" w:hAnsiTheme="minorHAnsi" w:cstheme="minorBidi"/>
          <w:kern w:val="2"/>
          <w:sz w:val="24"/>
          <w14:ligatures w14:val="standardContextual"/>
        </w:rPr>
      </w:pPr>
      <w:hyperlink w:anchor="_Toc202264539" w:history="1">
        <w:r w:rsidRPr="002B4C90">
          <w:rPr>
            <w:rStyle w:val="Hipercze"/>
          </w:rPr>
          <w:t>Załącznik nr 1 do SWZ</w:t>
        </w:r>
        <w:r>
          <w:rPr>
            <w:webHidden/>
          </w:rPr>
          <w:tab/>
        </w:r>
        <w:r>
          <w:rPr>
            <w:webHidden/>
          </w:rPr>
          <w:fldChar w:fldCharType="begin"/>
        </w:r>
        <w:r>
          <w:rPr>
            <w:webHidden/>
          </w:rPr>
          <w:instrText xml:space="preserve"> PAGEREF _Toc202264539 \h </w:instrText>
        </w:r>
        <w:r>
          <w:rPr>
            <w:webHidden/>
          </w:rPr>
        </w:r>
        <w:r>
          <w:rPr>
            <w:webHidden/>
          </w:rPr>
          <w:fldChar w:fldCharType="separate"/>
        </w:r>
        <w:r>
          <w:rPr>
            <w:webHidden/>
          </w:rPr>
          <w:t>16</w:t>
        </w:r>
        <w:r>
          <w:rPr>
            <w:webHidden/>
          </w:rPr>
          <w:fldChar w:fldCharType="end"/>
        </w:r>
      </w:hyperlink>
    </w:p>
    <w:p w14:paraId="65E44A0B" w14:textId="3303C56A" w:rsidR="002E137C" w:rsidRDefault="002E137C">
      <w:pPr>
        <w:pStyle w:val="Spistreci1"/>
        <w:rPr>
          <w:rFonts w:asciiTheme="minorHAnsi" w:eastAsiaTheme="minorEastAsia" w:hAnsiTheme="minorHAnsi" w:cstheme="minorBidi"/>
          <w:kern w:val="2"/>
          <w:sz w:val="24"/>
          <w14:ligatures w14:val="standardContextual"/>
        </w:rPr>
      </w:pPr>
      <w:hyperlink w:anchor="_Toc202264540" w:history="1">
        <w:r w:rsidRPr="002B4C90">
          <w:rPr>
            <w:rStyle w:val="Hipercze"/>
          </w:rPr>
          <w:t>Załącznik nr 2 do SWZ</w:t>
        </w:r>
        <w:r>
          <w:rPr>
            <w:webHidden/>
          </w:rPr>
          <w:tab/>
        </w:r>
        <w:r>
          <w:rPr>
            <w:webHidden/>
          </w:rPr>
          <w:fldChar w:fldCharType="begin"/>
        </w:r>
        <w:r>
          <w:rPr>
            <w:webHidden/>
          </w:rPr>
          <w:instrText xml:space="preserve"> PAGEREF _Toc202264540 \h </w:instrText>
        </w:r>
        <w:r>
          <w:rPr>
            <w:webHidden/>
          </w:rPr>
        </w:r>
        <w:r>
          <w:rPr>
            <w:webHidden/>
          </w:rPr>
          <w:fldChar w:fldCharType="separate"/>
        </w:r>
        <w:r>
          <w:rPr>
            <w:webHidden/>
          </w:rPr>
          <w:t>17</w:t>
        </w:r>
        <w:r>
          <w:rPr>
            <w:webHidden/>
          </w:rPr>
          <w:fldChar w:fldCharType="end"/>
        </w:r>
      </w:hyperlink>
    </w:p>
    <w:p w14:paraId="01F97206" w14:textId="394ECE4D" w:rsidR="002E137C" w:rsidRDefault="002E137C">
      <w:pPr>
        <w:pStyle w:val="Spistreci1"/>
        <w:rPr>
          <w:rFonts w:asciiTheme="minorHAnsi" w:eastAsiaTheme="minorEastAsia" w:hAnsiTheme="minorHAnsi" w:cstheme="minorBidi"/>
          <w:kern w:val="2"/>
          <w:sz w:val="24"/>
          <w14:ligatures w14:val="standardContextual"/>
        </w:rPr>
      </w:pPr>
      <w:hyperlink w:anchor="_Toc202264541" w:history="1">
        <w:r w:rsidRPr="002B4C90">
          <w:rPr>
            <w:rStyle w:val="Hipercze"/>
          </w:rPr>
          <w:t>Załącznik nr 3 do SWZ</w:t>
        </w:r>
        <w:r>
          <w:rPr>
            <w:webHidden/>
          </w:rPr>
          <w:tab/>
        </w:r>
        <w:r>
          <w:rPr>
            <w:webHidden/>
          </w:rPr>
          <w:fldChar w:fldCharType="begin"/>
        </w:r>
        <w:r>
          <w:rPr>
            <w:webHidden/>
          </w:rPr>
          <w:instrText xml:space="preserve"> PAGEREF _Toc202264541 \h </w:instrText>
        </w:r>
        <w:r>
          <w:rPr>
            <w:webHidden/>
          </w:rPr>
        </w:r>
        <w:r>
          <w:rPr>
            <w:webHidden/>
          </w:rPr>
          <w:fldChar w:fldCharType="separate"/>
        </w:r>
        <w:r>
          <w:rPr>
            <w:webHidden/>
          </w:rPr>
          <w:t>18</w:t>
        </w:r>
        <w:r>
          <w:rPr>
            <w:webHidden/>
          </w:rPr>
          <w:fldChar w:fldCharType="end"/>
        </w:r>
      </w:hyperlink>
    </w:p>
    <w:p w14:paraId="1D51470E" w14:textId="5998047A" w:rsidR="000D2B55" w:rsidRPr="00E81861" w:rsidRDefault="006E1C98" w:rsidP="00187F77">
      <w:pPr>
        <w:pStyle w:val="Spistreci1"/>
      </w:pPr>
      <w:r w:rsidRPr="00E81861">
        <w:rPr>
          <w:rFonts w:cs="Arial"/>
          <w:szCs w:val="22"/>
        </w:rPr>
        <w:fldChar w:fldCharType="end"/>
      </w:r>
    </w:p>
    <w:p w14:paraId="2B74B0BF" w14:textId="36A3475F" w:rsidR="0040188B" w:rsidRPr="00E81861" w:rsidRDefault="0040188B" w:rsidP="00E15512">
      <w:pPr>
        <w:spacing w:before="120" w:after="120"/>
        <w:jc w:val="both"/>
        <w:rPr>
          <w:rFonts w:cs="Arial"/>
          <w:szCs w:val="22"/>
        </w:rPr>
      </w:pPr>
    </w:p>
    <w:p w14:paraId="30F5C8DA" w14:textId="12E46CAB" w:rsidR="0040188B" w:rsidRPr="00E81861" w:rsidRDefault="0040188B" w:rsidP="00E15512">
      <w:pPr>
        <w:spacing w:before="120" w:after="120"/>
        <w:jc w:val="both"/>
        <w:rPr>
          <w:rFonts w:cs="Arial"/>
          <w:szCs w:val="22"/>
        </w:rPr>
      </w:pPr>
    </w:p>
    <w:p w14:paraId="6029A998" w14:textId="77777777" w:rsidR="0040188B" w:rsidRPr="00E81861" w:rsidRDefault="0040188B" w:rsidP="00E15512">
      <w:pPr>
        <w:spacing w:before="120" w:after="120"/>
        <w:jc w:val="both"/>
        <w:rPr>
          <w:rFonts w:cs="Arial"/>
          <w:szCs w:val="22"/>
        </w:rPr>
      </w:pPr>
    </w:p>
    <w:p w14:paraId="5F8E2A50" w14:textId="77777777" w:rsidR="00BC0436" w:rsidRPr="00E81861" w:rsidRDefault="00BC0436" w:rsidP="001B488B">
      <w:pPr>
        <w:spacing w:before="120" w:after="120" w:line="276" w:lineRule="auto"/>
        <w:jc w:val="both"/>
        <w:rPr>
          <w:rFonts w:cs="Arial"/>
          <w:szCs w:val="22"/>
        </w:rPr>
        <w:sectPr w:rsidR="00BC0436" w:rsidRPr="00E81861">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E81861" w:rsidRDefault="00B00B47" w:rsidP="001B488B">
      <w:pPr>
        <w:pStyle w:val="Tekstpodstawowywcity"/>
        <w:spacing w:before="120" w:line="276" w:lineRule="auto"/>
        <w:ind w:left="0"/>
        <w:jc w:val="center"/>
        <w:rPr>
          <w:rFonts w:cs="Arial"/>
          <w:b/>
          <w:bCs/>
          <w:szCs w:val="22"/>
        </w:rPr>
      </w:pPr>
      <w:r w:rsidRPr="00E81861">
        <w:rPr>
          <w:rFonts w:cs="Arial"/>
          <w:b/>
          <w:bCs/>
          <w:szCs w:val="22"/>
        </w:rPr>
        <w:lastRenderedPageBreak/>
        <w:t>SPECYFIKACJA</w:t>
      </w:r>
      <w:r w:rsidR="00FF23E7" w:rsidRPr="00E81861">
        <w:rPr>
          <w:rFonts w:cs="Arial"/>
          <w:b/>
          <w:bCs/>
          <w:szCs w:val="22"/>
        </w:rPr>
        <w:t xml:space="preserve"> WARUNKÓW ZAMÓWIENIA</w:t>
      </w:r>
    </w:p>
    <w:p w14:paraId="58C828E7" w14:textId="344326AE" w:rsidR="008244EA" w:rsidRPr="00E81861" w:rsidRDefault="008244EA" w:rsidP="001B488B">
      <w:pPr>
        <w:pStyle w:val="Tekstpodstawowywcity"/>
        <w:spacing w:before="120" w:line="276" w:lineRule="auto"/>
        <w:ind w:left="0" w:right="53"/>
        <w:jc w:val="both"/>
        <w:rPr>
          <w:rFonts w:cs="Arial"/>
          <w:szCs w:val="22"/>
        </w:rPr>
      </w:pPr>
      <w:r w:rsidRPr="00E81861">
        <w:rPr>
          <w:rFonts w:cs="Arial"/>
          <w:szCs w:val="22"/>
        </w:rPr>
        <w:t xml:space="preserve">TAURON Obsługa Klienta sp. z o.o. z siedzibą we Wrocławiu (53-128) przy ul. Sudeckiej </w:t>
      </w:r>
      <w:r w:rsidR="002C2307" w:rsidRPr="00E81861">
        <w:rPr>
          <w:rFonts w:cs="Arial"/>
          <w:szCs w:val="22"/>
        </w:rPr>
        <w:br/>
      </w:r>
      <w:r w:rsidRPr="00E81861">
        <w:rPr>
          <w:rFonts w:cs="Arial"/>
          <w:szCs w:val="22"/>
        </w:rPr>
        <w:t xml:space="preserve">95 – 97, wpisany do Rejestru Sądowego prowadzonego przez Sąd Rejonowy dla Wrocławia – Fabrycznej we Wrocławiu, VI Wydział Gospodarczy pod numerem KRS 0000281888, NIP: 899-260-47-50, REGON: 020520830, wysokość kapitału zakładowego: 4.920.500,00 PLN, tel.: (71) 889 57 00, faks: (71) 889 57 14, zwana dalej Zamawiającym, zaprasza do udziału w Postępowaniu o udzielenie Zamówienia na realizację zadania pn.: </w:t>
      </w:r>
    </w:p>
    <w:p w14:paraId="310A0847" w14:textId="1F02E875" w:rsidR="00504B39" w:rsidRPr="00E81861" w:rsidRDefault="00A27869" w:rsidP="001B488B">
      <w:pPr>
        <w:spacing w:before="120" w:after="120" w:line="276" w:lineRule="auto"/>
        <w:jc w:val="center"/>
        <w:rPr>
          <w:rFonts w:cs="Arial"/>
          <w:b/>
          <w:bCs/>
          <w:szCs w:val="22"/>
        </w:rPr>
      </w:pPr>
      <w:r w:rsidRPr="00E81861">
        <w:rPr>
          <w:rFonts w:cs="Arial"/>
          <w:b/>
          <w:bCs/>
          <w:szCs w:val="22"/>
        </w:rPr>
        <w:t>„</w:t>
      </w:r>
      <w:r w:rsidR="00A12FE0" w:rsidRPr="00A12FE0">
        <w:rPr>
          <w:rFonts w:cs="Arial"/>
          <w:b/>
          <w:bCs/>
          <w:szCs w:val="22"/>
        </w:rPr>
        <w:t>Świadczenie usług rozwojowych w zakresie komponentów w technologii JAVA wchodzących w skład Centralnej Bazy Pomiarowej (CBP)</w:t>
      </w:r>
      <w:r w:rsidRPr="00E81861">
        <w:rPr>
          <w:rFonts w:cs="Arial"/>
          <w:b/>
          <w:bCs/>
          <w:szCs w:val="22"/>
        </w:rPr>
        <w:t>”</w:t>
      </w:r>
    </w:p>
    <w:p w14:paraId="37A90DED" w14:textId="28B8B2C0" w:rsidR="00C50A71" w:rsidRPr="00E81861" w:rsidRDefault="00B00B47" w:rsidP="001B488B">
      <w:pPr>
        <w:pStyle w:val="Tekstpodstawowywcity"/>
        <w:spacing w:before="120" w:line="276" w:lineRule="auto"/>
        <w:ind w:left="0"/>
        <w:jc w:val="both"/>
        <w:rPr>
          <w:rFonts w:cs="Arial"/>
          <w:szCs w:val="22"/>
        </w:rPr>
      </w:pPr>
      <w:r w:rsidRPr="00E81861">
        <w:rPr>
          <w:rFonts w:cs="Arial"/>
          <w:szCs w:val="22"/>
        </w:rPr>
        <w:t>na zasadach opisanych w niniejszej Specyfikacji</w:t>
      </w:r>
      <w:r w:rsidR="00FF23E7" w:rsidRPr="00E81861">
        <w:rPr>
          <w:rFonts w:cs="Arial"/>
          <w:szCs w:val="22"/>
        </w:rPr>
        <w:t xml:space="preserve"> Warunków Zamówienia (dalej także: „SWZ”, „Specyfikacja”)</w:t>
      </w:r>
      <w:r w:rsidRPr="00E81861">
        <w:rPr>
          <w:rFonts w:cs="Arial"/>
          <w:szCs w:val="22"/>
        </w:rPr>
        <w:t>.</w:t>
      </w:r>
    </w:p>
    <w:p w14:paraId="2019A843" w14:textId="2C88A0EF" w:rsidR="00C50A71" w:rsidRPr="00E81861" w:rsidRDefault="002A0A4B" w:rsidP="001B488B">
      <w:pPr>
        <w:pStyle w:val="Tekstpodstawowywcity"/>
        <w:spacing w:before="120" w:line="276" w:lineRule="auto"/>
        <w:ind w:left="0"/>
        <w:jc w:val="both"/>
        <w:rPr>
          <w:rFonts w:cs="Arial"/>
          <w:b/>
          <w:bCs/>
          <w:szCs w:val="22"/>
        </w:rPr>
      </w:pPr>
      <w:r w:rsidRPr="00E81861">
        <w:rPr>
          <w:rFonts w:cs="Arial"/>
          <w:b/>
          <w:bCs/>
          <w:szCs w:val="22"/>
        </w:rPr>
        <w:t>Zgodnie z § 8 ust. 7 Regulaminu udzielenia zamówień w Grupie TAURON, Postępowania</w:t>
      </w:r>
      <w:r w:rsidR="00FB630E">
        <w:rPr>
          <w:rFonts w:cs="Arial"/>
          <w:b/>
          <w:bCs/>
          <w:szCs w:val="22"/>
        </w:rPr>
        <w:t xml:space="preserve"> </w:t>
      </w:r>
      <w:r w:rsidRPr="00E81861">
        <w:rPr>
          <w:rFonts w:cs="Arial"/>
          <w:b/>
          <w:bCs/>
          <w:szCs w:val="22"/>
        </w:rPr>
        <w:t>o</w:t>
      </w:r>
      <w:r w:rsidR="00FB630E">
        <w:rPr>
          <w:rFonts w:cs="Arial"/>
          <w:b/>
          <w:bCs/>
          <w:szCs w:val="22"/>
        </w:rPr>
        <w:t> </w:t>
      </w:r>
      <w:r w:rsidRPr="00E81861">
        <w:rPr>
          <w:rFonts w:cs="Arial"/>
          <w:b/>
          <w:bCs/>
          <w:szCs w:val="22"/>
        </w:rPr>
        <w:t>udzielenie Zamówienia Niepublicznego mają charakter niejawny.</w:t>
      </w:r>
    </w:p>
    <w:p w14:paraId="637AE822" w14:textId="3682AD1A" w:rsidR="00C50A71" w:rsidRPr="00E81861" w:rsidRDefault="00C50A71" w:rsidP="001B488B">
      <w:pPr>
        <w:pStyle w:val="Tekstpodstawowywcity"/>
        <w:spacing w:before="120" w:line="276" w:lineRule="auto"/>
        <w:ind w:left="0"/>
        <w:jc w:val="both"/>
        <w:rPr>
          <w:rFonts w:cs="Arial"/>
          <w:szCs w:val="22"/>
        </w:rPr>
      </w:pPr>
      <w:r w:rsidRPr="00E81861">
        <w:rPr>
          <w:rFonts w:cs="Arial"/>
          <w:szCs w:val="22"/>
        </w:rPr>
        <w:t xml:space="preserve">Postępowanie prowadzone jest w języku polskim w formie elektronicznej za pośrednictwem Platformy Zakupowej Grupy TAURON dostępnej pod adresem </w:t>
      </w:r>
      <w:hyperlink r:id="rId19" w:history="1">
        <w:r w:rsidR="003D55DB" w:rsidRPr="00E81861">
          <w:rPr>
            <w:rStyle w:val="Hipercze"/>
            <w:rFonts w:cs="Arial"/>
            <w:szCs w:val="22"/>
          </w:rPr>
          <w:t>https://swoz.tauron.pl</w:t>
        </w:r>
      </w:hyperlink>
      <w:r w:rsidR="003D55DB" w:rsidRPr="00E81861">
        <w:rPr>
          <w:rFonts w:cs="Arial"/>
          <w:szCs w:val="22"/>
        </w:rPr>
        <w:t xml:space="preserve">. </w:t>
      </w:r>
      <w:r w:rsidRPr="00E81861">
        <w:rPr>
          <w:rFonts w:cs="Arial"/>
          <w:szCs w:val="22"/>
        </w:rPr>
        <w:t>Wszelkie oświadczenia, zawiadomienia, w tym również Umowa, sporządzone będą w języku polskim.</w:t>
      </w:r>
    </w:p>
    <w:p w14:paraId="3C73B6A1" w14:textId="77777777" w:rsidR="009532D2" w:rsidRPr="00E81861" w:rsidRDefault="009532D2" w:rsidP="001B488B">
      <w:pPr>
        <w:pStyle w:val="Tekstpodstawowywcity"/>
        <w:spacing w:before="120" w:line="276" w:lineRule="auto"/>
        <w:ind w:left="0"/>
        <w:jc w:val="both"/>
        <w:rPr>
          <w:rFonts w:cs="Arial"/>
          <w:b/>
          <w:iCs/>
          <w:szCs w:val="22"/>
        </w:rPr>
      </w:pPr>
      <w:bookmarkStart w:id="0" w:name="_Opis_przedmiotu_zamówienia"/>
      <w:bookmarkEnd w:id="0"/>
      <w:r w:rsidRPr="00E81861">
        <w:rPr>
          <w:rFonts w:cs="Arial"/>
          <w:b/>
          <w:szCs w:val="22"/>
        </w:rPr>
        <w:t>Informacja o przetwarzaniu danych osobowych</w:t>
      </w:r>
    </w:p>
    <w:p w14:paraId="1CAC273E" w14:textId="5713BFF9" w:rsidR="004115B1" w:rsidRPr="00FC5480" w:rsidRDefault="009532D2" w:rsidP="00FC5480">
      <w:pPr>
        <w:pStyle w:val="Tekstpodstawowywcity"/>
        <w:spacing w:before="120" w:line="276" w:lineRule="auto"/>
        <w:ind w:left="0"/>
        <w:jc w:val="both"/>
        <w:rPr>
          <w:rFonts w:cs="Arial"/>
          <w:iCs/>
          <w:szCs w:val="22"/>
        </w:rPr>
      </w:pPr>
      <w:r w:rsidRPr="00E81861">
        <w:rPr>
          <w:rFonts w:cs="Arial"/>
          <w:iCs/>
          <w:szCs w:val="22"/>
        </w:rPr>
        <w:t>Wykonawca udostępniający dane osobowe osób trzecich Zamawiającemu (w szczególności osób fizycznych wchodzących w skład zespołu wykonawcy</w:t>
      </w:r>
      <w:r w:rsidR="006A66FF" w:rsidRPr="00E81861">
        <w:rPr>
          <w:rFonts w:cs="Arial"/>
          <w:iCs/>
          <w:szCs w:val="22"/>
        </w:rPr>
        <w:t>,</w:t>
      </w:r>
      <w:r w:rsidR="001570E4" w:rsidRPr="00E81861">
        <w:rPr>
          <w:rFonts w:cs="Arial"/>
          <w:iCs/>
          <w:szCs w:val="22"/>
        </w:rPr>
        <w:t xml:space="preserve"> a wskazanych w treści </w:t>
      </w:r>
      <w:r w:rsidR="00C04E25" w:rsidRPr="00E81861">
        <w:rPr>
          <w:rFonts w:cs="Arial"/>
          <w:iCs/>
          <w:szCs w:val="22"/>
        </w:rPr>
        <w:t>o</w:t>
      </w:r>
      <w:r w:rsidRPr="00E81861">
        <w:rPr>
          <w:rFonts w:cs="Arial"/>
          <w:iCs/>
          <w:szCs w:val="22"/>
        </w:rPr>
        <w:t xml:space="preserve">ferty) jest uprawniony i zobowiązany przez Zamawiającego do wykonania obowiązku informacyjnego, o którym mowa </w:t>
      </w:r>
      <w:r w:rsidR="00FC5480" w:rsidRPr="00E81861">
        <w:rPr>
          <w:rFonts w:cs="Arial"/>
          <w:iCs/>
          <w:szCs w:val="22"/>
        </w:rPr>
        <w:t>w</w:t>
      </w:r>
      <w:r w:rsidR="00FC5480">
        <w:rPr>
          <w:rFonts w:cs="Arial"/>
          <w:iCs/>
          <w:szCs w:val="22"/>
        </w:rPr>
        <w:t> </w:t>
      </w:r>
      <w:r w:rsidRPr="00E81861">
        <w:rPr>
          <w:rFonts w:cs="Arial"/>
          <w:iCs/>
          <w:szCs w:val="22"/>
        </w:rPr>
        <w:t>art.</w:t>
      </w:r>
      <w:r w:rsidR="00FC5480">
        <w:rPr>
          <w:rFonts w:cs="Arial"/>
          <w:iCs/>
          <w:szCs w:val="22"/>
        </w:rPr>
        <w:t> </w:t>
      </w:r>
      <w:r w:rsidRPr="00E81861">
        <w:rPr>
          <w:rFonts w:cs="Arial"/>
          <w:iCs/>
          <w:szCs w:val="22"/>
        </w:rPr>
        <w:t xml:space="preserve">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E81861">
        <w:rPr>
          <w:rFonts w:cs="Arial"/>
          <w:color w:val="000000"/>
          <w:szCs w:val="22"/>
        </w:rPr>
        <w:t xml:space="preserve">Treść klauzuli informacyjnej dostępna jest pod adresem: </w:t>
      </w:r>
      <w:hyperlink r:id="rId20" w:history="1">
        <w:r w:rsidR="0086664C" w:rsidRPr="00E81861">
          <w:rPr>
            <w:rStyle w:val="Hipercze"/>
            <w:rFonts w:cs="Arial"/>
            <w:szCs w:val="22"/>
          </w:rPr>
          <w:t>https://www.tauron.pl/rodo/klauzula-pracownicy-kontrahentow-tok</w:t>
        </w:r>
      </w:hyperlink>
      <w:r w:rsidR="000C1B2C" w:rsidRPr="00E81861">
        <w:rPr>
          <w:rFonts w:cs="Arial"/>
          <w:color w:val="000000"/>
          <w:szCs w:val="22"/>
        </w:rPr>
        <w:t xml:space="preserve"> </w:t>
      </w:r>
    </w:p>
    <w:p w14:paraId="7B1CE070" w14:textId="4C2D3059" w:rsidR="007F4522" w:rsidRPr="00E81861" w:rsidRDefault="007F4522" w:rsidP="001B488B">
      <w:pPr>
        <w:pStyle w:val="Tekstpodstawowywcity"/>
        <w:spacing w:before="120" w:line="276" w:lineRule="auto"/>
        <w:ind w:left="0"/>
        <w:jc w:val="both"/>
        <w:rPr>
          <w:rFonts w:cs="Arial"/>
          <w:b/>
          <w:szCs w:val="22"/>
        </w:rPr>
      </w:pPr>
      <w:r w:rsidRPr="00E81861">
        <w:rPr>
          <w:rFonts w:cs="Arial"/>
          <w:b/>
          <w:szCs w:val="22"/>
        </w:rPr>
        <w:t xml:space="preserve">Informacja dla potrzeb zryczałtowanego podatku dochodowego </w:t>
      </w:r>
    </w:p>
    <w:p w14:paraId="30A37DFA" w14:textId="6AF6A2CD" w:rsidR="007F4522" w:rsidRPr="00E81861" w:rsidRDefault="007F4522" w:rsidP="00FC5480">
      <w:pPr>
        <w:pStyle w:val="Tekstpodstawowywcity"/>
        <w:spacing w:before="120" w:line="276" w:lineRule="auto"/>
        <w:ind w:left="0"/>
        <w:jc w:val="both"/>
        <w:rPr>
          <w:rFonts w:cs="Arial"/>
          <w:szCs w:val="22"/>
        </w:rPr>
      </w:pPr>
      <w:r w:rsidRPr="00E81861">
        <w:rPr>
          <w:rFonts w:cs="Arial"/>
          <w:szCs w:val="22"/>
        </w:rPr>
        <w:t>Podmiot</w:t>
      </w:r>
      <w:r w:rsidR="00735AD8" w:rsidRPr="00E81861">
        <w:rPr>
          <w:rFonts w:cs="Arial"/>
          <w:szCs w:val="22"/>
        </w:rPr>
        <w:t xml:space="preserve"> będący nierezydentem</w:t>
      </w:r>
      <w:r w:rsidRPr="00E81861">
        <w:rPr>
          <w:rFonts w:cs="Arial"/>
          <w:szCs w:val="22"/>
        </w:rPr>
        <w:t xml:space="preserve">, któremu zostanie udzielone </w:t>
      </w:r>
      <w:r w:rsidR="008C7FC3" w:rsidRPr="00E81861">
        <w:rPr>
          <w:rFonts w:cs="Arial"/>
          <w:szCs w:val="22"/>
        </w:rPr>
        <w:t>Z</w:t>
      </w:r>
      <w:r w:rsidRPr="00E81861">
        <w:rPr>
          <w:rFonts w:cs="Arial"/>
          <w:szCs w:val="22"/>
        </w:rPr>
        <w:t xml:space="preserve">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81861">
        <w:rPr>
          <w:rFonts w:cs="Arial"/>
          <w:b/>
          <w:szCs w:val="22"/>
        </w:rPr>
        <w:t xml:space="preserve">załącznik nr </w:t>
      </w:r>
      <w:r w:rsidR="00EA0998" w:rsidRPr="00E81861">
        <w:rPr>
          <w:rFonts w:cs="Arial"/>
          <w:b/>
          <w:szCs w:val="22"/>
        </w:rPr>
        <w:t>1</w:t>
      </w:r>
      <w:r w:rsidR="00EA0998" w:rsidRPr="00E81861">
        <w:rPr>
          <w:rFonts w:cs="Arial"/>
          <w:szCs w:val="22"/>
        </w:rPr>
        <w:t xml:space="preserve"> </w:t>
      </w:r>
      <w:r w:rsidRPr="00E81861">
        <w:rPr>
          <w:rFonts w:cs="Arial"/>
          <w:szCs w:val="22"/>
        </w:rPr>
        <w:t xml:space="preserve">do SWZ. </w:t>
      </w:r>
      <w:r w:rsidRPr="00E81861">
        <w:rPr>
          <w:rFonts w:cs="Arial"/>
          <w:color w:val="000000"/>
          <w:szCs w:val="22"/>
        </w:rPr>
        <w:t xml:space="preserve">Jeżeli Wykonawca występuje w </w:t>
      </w:r>
      <w:r w:rsidR="00C04E25" w:rsidRPr="00E81861">
        <w:rPr>
          <w:rFonts w:cs="Arial"/>
          <w:color w:val="000000"/>
          <w:szCs w:val="22"/>
        </w:rPr>
        <w:t>Postę</w:t>
      </w:r>
      <w:r w:rsidRPr="00E81861">
        <w:rPr>
          <w:rFonts w:cs="Arial"/>
          <w:color w:val="000000"/>
          <w:szCs w:val="22"/>
        </w:rPr>
        <w:t xml:space="preserve">powaniu o udzielenie </w:t>
      </w:r>
      <w:r w:rsidR="00C04E25" w:rsidRPr="00E81861">
        <w:rPr>
          <w:rFonts w:cs="Arial"/>
          <w:color w:val="000000"/>
          <w:szCs w:val="22"/>
        </w:rPr>
        <w:t>Z</w:t>
      </w:r>
      <w:r w:rsidRPr="00E81861">
        <w:rPr>
          <w:rFonts w:cs="Arial"/>
          <w:color w:val="000000"/>
          <w:szCs w:val="22"/>
        </w:rPr>
        <w:t>amówienia wspólnie z innymi wykonawcami (konsorcjum), przedmiotowe oświadczenie składa każdy z konsorcjantów.</w:t>
      </w:r>
    </w:p>
    <w:p w14:paraId="0D72C162" w14:textId="77777777" w:rsidR="000C1B2C" w:rsidRPr="00E81861" w:rsidRDefault="000C1B2C" w:rsidP="001B488B">
      <w:pPr>
        <w:pStyle w:val="Tekstpodstawowywcity"/>
        <w:spacing w:before="120" w:line="276" w:lineRule="auto"/>
        <w:ind w:left="0"/>
        <w:jc w:val="both"/>
        <w:rPr>
          <w:rFonts w:cs="Arial"/>
          <w:b/>
          <w:szCs w:val="22"/>
        </w:rPr>
      </w:pPr>
      <w:r w:rsidRPr="00E81861">
        <w:rPr>
          <w:rFonts w:cs="Arial"/>
          <w:b/>
          <w:color w:val="1A1A1A"/>
          <w:szCs w:val="22"/>
        </w:rPr>
        <w:t>Biała lista podatników VAT</w:t>
      </w:r>
    </w:p>
    <w:p w14:paraId="06717ECF" w14:textId="426A9A49" w:rsidR="000C1B2C" w:rsidRPr="00E81861" w:rsidRDefault="000C1B2C" w:rsidP="001B488B">
      <w:pPr>
        <w:pStyle w:val="Tekstpodstawowywcity"/>
        <w:spacing w:before="120" w:line="276" w:lineRule="auto"/>
        <w:ind w:left="0"/>
        <w:jc w:val="both"/>
        <w:rPr>
          <w:rStyle w:val="Pogrubienie"/>
          <w:rFonts w:cs="Arial"/>
          <w:b w:val="0"/>
          <w:color w:val="1A1A1A"/>
          <w:szCs w:val="22"/>
        </w:rPr>
      </w:pPr>
      <w:r w:rsidRPr="00E81861">
        <w:rPr>
          <w:rFonts w:cs="Arial"/>
          <w:szCs w:val="22"/>
        </w:rPr>
        <w:t xml:space="preserve">Wykonawca </w:t>
      </w:r>
      <w:r w:rsidRPr="00E81861">
        <w:rPr>
          <w:rStyle w:val="Pogrubienie"/>
          <w:rFonts w:cs="Arial"/>
          <w:b w:val="0"/>
          <w:color w:val="1A1A1A"/>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w:history="1">
        <w:r w:rsidR="00FC5480" w:rsidRPr="003E749B">
          <w:rPr>
            <w:rStyle w:val="Hipercze"/>
            <w:rFonts w:cs="Arial"/>
            <w:bCs/>
            <w:szCs w:val="22"/>
          </w:rPr>
          <w:t>https://</w:t>
        </w:r>
      </w:hyperlink>
      <w:hyperlink r:id="rId21" w:history="1">
        <w:r w:rsidRPr="00E81861">
          <w:rPr>
            <w:rStyle w:val="Hipercze"/>
            <w:rFonts w:cs="Arial"/>
            <w:bCs/>
            <w:szCs w:val="22"/>
          </w:rPr>
          <w:t>www.podatki.gov.pl/wykaz-podatnikow-vat-wyszukiwarka</w:t>
        </w:r>
      </w:hyperlink>
      <w:r w:rsidRPr="00E81861">
        <w:rPr>
          <w:rFonts w:cs="Arial"/>
          <w:bCs/>
          <w:color w:val="1A1A1A"/>
          <w:szCs w:val="22"/>
        </w:rPr>
        <w:t xml:space="preserve">, iż </w:t>
      </w:r>
      <w:r w:rsidRPr="00E81861">
        <w:rPr>
          <w:rStyle w:val="Pogrubienie"/>
          <w:rFonts w:cs="Arial"/>
          <w:b w:val="0"/>
          <w:color w:val="1A1A1A"/>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E81861">
        <w:rPr>
          <w:rFonts w:cs="Arial"/>
          <w:szCs w:val="22"/>
        </w:rPr>
        <w:t>§</w:t>
      </w:r>
      <w:r w:rsidRPr="00E81861">
        <w:rPr>
          <w:rStyle w:val="Pogrubienie"/>
          <w:rFonts w:cs="Arial"/>
          <w:b w:val="0"/>
          <w:color w:val="1A1A1A"/>
          <w:szCs w:val="22"/>
        </w:rPr>
        <w:t>3 ust. 1 pkt 1 lit. a)</w:t>
      </w:r>
      <w:r w:rsidR="0086664C" w:rsidRPr="00E81861">
        <w:rPr>
          <w:rStyle w:val="Pogrubienie"/>
          <w:rFonts w:cs="Arial"/>
          <w:b w:val="0"/>
          <w:color w:val="1A1A1A"/>
          <w:szCs w:val="22"/>
        </w:rPr>
        <w:t xml:space="preserve"> niniejszej SWZ</w:t>
      </w:r>
      <w:r w:rsidRPr="00E81861">
        <w:rPr>
          <w:rStyle w:val="Pogrubienie"/>
          <w:rFonts w:cs="Arial"/>
          <w:b w:val="0"/>
          <w:color w:val="1A1A1A"/>
          <w:szCs w:val="22"/>
        </w:rPr>
        <w:t>.</w:t>
      </w:r>
    </w:p>
    <w:p w14:paraId="4B1A7323" w14:textId="36288AF1" w:rsidR="000C1B2C" w:rsidRPr="00E81861" w:rsidRDefault="000C1B2C" w:rsidP="001B488B">
      <w:pPr>
        <w:pStyle w:val="Tekstpodstawowywcity"/>
        <w:spacing w:before="120" w:line="276" w:lineRule="auto"/>
        <w:ind w:left="0"/>
        <w:jc w:val="both"/>
        <w:rPr>
          <w:rFonts w:cs="Arial"/>
          <w:szCs w:val="22"/>
        </w:rPr>
      </w:pPr>
      <w:r w:rsidRPr="00E81861">
        <w:rPr>
          <w:rStyle w:val="Pogrubienie"/>
          <w:rFonts w:cs="Arial"/>
          <w:b w:val="0"/>
          <w:color w:val="1A1A1A"/>
          <w:szCs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2C054850" w:rsidR="000078BA" w:rsidRPr="00E81861" w:rsidRDefault="000078BA" w:rsidP="001B488B">
      <w:pPr>
        <w:spacing w:before="120" w:after="120" w:line="276" w:lineRule="auto"/>
        <w:jc w:val="center"/>
        <w:rPr>
          <w:rFonts w:cs="Arial"/>
          <w:b/>
          <w:szCs w:val="22"/>
        </w:rPr>
      </w:pPr>
      <w:bookmarkStart w:id="1" w:name="_Toc531244975"/>
      <w:r w:rsidRPr="00E81861">
        <w:rPr>
          <w:rFonts w:cs="Arial"/>
          <w:b/>
          <w:szCs w:val="22"/>
        </w:rPr>
        <w:lastRenderedPageBreak/>
        <w:t>§ 1</w:t>
      </w:r>
      <w:bookmarkEnd w:id="1"/>
    </w:p>
    <w:p w14:paraId="5F8E2A57" w14:textId="77777777" w:rsidR="00B00B47" w:rsidRPr="00E81861" w:rsidRDefault="00B00B47" w:rsidP="001B488B">
      <w:pPr>
        <w:pStyle w:val="Nagwek1"/>
        <w:spacing w:before="120" w:after="120" w:line="276" w:lineRule="auto"/>
        <w:jc w:val="center"/>
        <w:rPr>
          <w:szCs w:val="22"/>
        </w:rPr>
      </w:pPr>
      <w:bookmarkStart w:id="2" w:name="_Toc202264526"/>
      <w:r w:rsidRPr="00E81861">
        <w:rPr>
          <w:szCs w:val="22"/>
        </w:rPr>
        <w:t>OPIS PRZEDMIOTU ZAMÓWIENIA</w:t>
      </w:r>
      <w:bookmarkEnd w:id="2"/>
    </w:p>
    <w:p w14:paraId="5F8E2A5B" w14:textId="6B024587" w:rsidR="00BE75AB" w:rsidRPr="00E81861" w:rsidRDefault="00BE75AB" w:rsidP="00DB0E25">
      <w:pPr>
        <w:pStyle w:val="Akapitzlist"/>
        <w:numPr>
          <w:ilvl w:val="1"/>
          <w:numId w:val="3"/>
        </w:numPr>
        <w:spacing w:before="120" w:after="120" w:line="276" w:lineRule="auto"/>
        <w:ind w:hanging="502"/>
        <w:jc w:val="both"/>
        <w:rPr>
          <w:rFonts w:cs="Arial"/>
          <w:szCs w:val="22"/>
        </w:rPr>
      </w:pPr>
      <w:r w:rsidRPr="00E81861">
        <w:rPr>
          <w:rFonts w:cs="Arial"/>
          <w:szCs w:val="22"/>
        </w:rPr>
        <w:t xml:space="preserve">Przedmiotem </w:t>
      </w:r>
      <w:r w:rsidR="00504B39" w:rsidRPr="00E81861">
        <w:rPr>
          <w:rFonts w:cs="Arial"/>
          <w:szCs w:val="22"/>
        </w:rPr>
        <w:t>z</w:t>
      </w:r>
      <w:r w:rsidR="00870551" w:rsidRPr="00E81861">
        <w:rPr>
          <w:rFonts w:cs="Arial"/>
          <w:szCs w:val="22"/>
        </w:rPr>
        <w:t xml:space="preserve">amówienia </w:t>
      </w:r>
      <w:r w:rsidR="001A459B">
        <w:rPr>
          <w:rFonts w:cs="Arial"/>
          <w:szCs w:val="22"/>
        </w:rPr>
        <w:t xml:space="preserve">jest </w:t>
      </w:r>
      <w:r w:rsidR="00A12FE0">
        <w:rPr>
          <w:rFonts w:cs="Arial"/>
          <w:szCs w:val="22"/>
        </w:rPr>
        <w:t>ś</w:t>
      </w:r>
      <w:r w:rsidR="00A12FE0" w:rsidRPr="00A12FE0">
        <w:rPr>
          <w:rFonts w:cs="Arial"/>
          <w:szCs w:val="22"/>
        </w:rPr>
        <w:t>wiadczenie usług rozwojowych w zakresie komponentów w</w:t>
      </w:r>
      <w:r w:rsidR="00A12FE0">
        <w:rPr>
          <w:rFonts w:cs="Arial"/>
          <w:szCs w:val="22"/>
        </w:rPr>
        <w:t> </w:t>
      </w:r>
      <w:r w:rsidR="00A12FE0" w:rsidRPr="00A12FE0">
        <w:rPr>
          <w:rFonts w:cs="Arial"/>
          <w:szCs w:val="22"/>
        </w:rPr>
        <w:t>technologii JAVA wchodzących w skład Centralnej Bazy Pomiarowej (CBP)</w:t>
      </w:r>
      <w:r w:rsidR="00A12FE0">
        <w:rPr>
          <w:rFonts w:cs="Arial"/>
          <w:szCs w:val="22"/>
        </w:rPr>
        <w:t>.</w:t>
      </w:r>
    </w:p>
    <w:p w14:paraId="41DC463A" w14:textId="003A6F83" w:rsidR="00A27869" w:rsidRPr="00E81861" w:rsidRDefault="00CF3C8C" w:rsidP="00DB0E25">
      <w:pPr>
        <w:pStyle w:val="Akapitzlist"/>
        <w:numPr>
          <w:ilvl w:val="1"/>
          <w:numId w:val="3"/>
        </w:numPr>
        <w:spacing w:before="120" w:after="120" w:line="276" w:lineRule="auto"/>
        <w:ind w:hanging="502"/>
        <w:jc w:val="both"/>
        <w:rPr>
          <w:rFonts w:cs="Arial"/>
          <w:szCs w:val="22"/>
          <w:u w:val="single"/>
        </w:rPr>
      </w:pPr>
      <w:r w:rsidRPr="00CF3C8C">
        <w:rPr>
          <w:rFonts w:cs="Arial"/>
          <w:szCs w:val="22"/>
        </w:rPr>
        <w:t>W ramach prowadzonego Postępowania Zamawiający zawrze umowy ramowe z maksymalnie trzema Wykonawcami</w:t>
      </w:r>
      <w:r>
        <w:rPr>
          <w:rFonts w:cs="Arial"/>
          <w:szCs w:val="22"/>
        </w:rPr>
        <w:t>.</w:t>
      </w:r>
      <w:r w:rsidRPr="00CF3C8C">
        <w:rPr>
          <w:rFonts w:cs="Arial"/>
          <w:szCs w:val="22"/>
        </w:rPr>
        <w:t xml:space="preserve"> Umowy ramowe zostaną zawarte na okres </w:t>
      </w:r>
      <w:r>
        <w:rPr>
          <w:rFonts w:cs="Arial"/>
          <w:szCs w:val="22"/>
        </w:rPr>
        <w:t>48</w:t>
      </w:r>
      <w:r w:rsidRPr="00CF3C8C">
        <w:rPr>
          <w:rFonts w:cs="Arial"/>
          <w:szCs w:val="22"/>
        </w:rPr>
        <w:t xml:space="preserve"> miesięcy od dnia zawarcia ostatniej z umów. Zamawiający zastrzega, iż zawarcie umowy ramowej nie rodzi po stronie Zamawiającego obowiązku przekazywania Wykonawcy Zleceń Szczegółowych, co w</w:t>
      </w:r>
      <w:r>
        <w:rPr>
          <w:rFonts w:cs="Arial"/>
          <w:szCs w:val="22"/>
        </w:rPr>
        <w:t> </w:t>
      </w:r>
      <w:r w:rsidRPr="00CF3C8C">
        <w:rPr>
          <w:rFonts w:cs="Arial"/>
          <w:szCs w:val="22"/>
        </w:rPr>
        <w:t>szczególności oznacza, iż wyłącznie od swobodnego uznania Zamawiającego zależy, czy, lub w jakiej ilości i z jaką częstotliwością Zamawiający kierował będzie do Wykonawcy Zlecenia Szczegółowe. Wykonawcy nie przysługują również żadne roszczenia przeciwko Zamawiającemu, w tym roszczenia odszkodowawcze, z tytułu nie składania Zaleceń Szczegółowych</w:t>
      </w:r>
      <w:r w:rsidR="005E2173">
        <w:rPr>
          <w:rFonts w:cs="Arial"/>
          <w:szCs w:val="22"/>
        </w:rPr>
        <w:t>.</w:t>
      </w:r>
      <w:r w:rsidR="00FE3A1D" w:rsidRPr="00FE3A1D">
        <w:rPr>
          <w:rFonts w:cs="Arial"/>
          <w:szCs w:val="22"/>
        </w:rPr>
        <w:t xml:space="preserve"> </w:t>
      </w:r>
    </w:p>
    <w:p w14:paraId="22AD109F" w14:textId="0A96B0CC" w:rsidR="004548FD" w:rsidRPr="00E81861" w:rsidRDefault="004548FD" w:rsidP="00DB0E25">
      <w:pPr>
        <w:pStyle w:val="Akapitzlist"/>
        <w:numPr>
          <w:ilvl w:val="1"/>
          <w:numId w:val="3"/>
        </w:numPr>
        <w:spacing w:before="120" w:after="120" w:line="276" w:lineRule="auto"/>
        <w:ind w:hanging="502"/>
        <w:jc w:val="both"/>
        <w:rPr>
          <w:rFonts w:cs="Arial"/>
          <w:i/>
          <w:szCs w:val="22"/>
        </w:rPr>
      </w:pPr>
      <w:r w:rsidRPr="00E81861">
        <w:rPr>
          <w:rFonts w:cs="Arial"/>
          <w:szCs w:val="22"/>
        </w:rPr>
        <w:t xml:space="preserve">Miejsce realizacji Zamówienia: </w:t>
      </w:r>
      <w:r w:rsidR="005E2173">
        <w:rPr>
          <w:rFonts w:cs="Arial"/>
          <w:szCs w:val="22"/>
        </w:rPr>
        <w:t>nie dotyczy</w:t>
      </w:r>
      <w:r w:rsidR="00A3093E">
        <w:rPr>
          <w:rFonts w:cs="Arial"/>
          <w:szCs w:val="22"/>
        </w:rPr>
        <w:t>.</w:t>
      </w:r>
    </w:p>
    <w:p w14:paraId="5F8E2A5E" w14:textId="4C6858E3" w:rsidR="001866CE" w:rsidRPr="00E81861" w:rsidRDefault="007522DE" w:rsidP="00DB0E25">
      <w:pPr>
        <w:pStyle w:val="Akapitzlist"/>
        <w:numPr>
          <w:ilvl w:val="1"/>
          <w:numId w:val="3"/>
        </w:numPr>
        <w:spacing w:before="120" w:after="120" w:line="276" w:lineRule="auto"/>
        <w:ind w:hanging="502"/>
        <w:jc w:val="both"/>
        <w:rPr>
          <w:rFonts w:cs="Arial"/>
          <w:szCs w:val="22"/>
        </w:rPr>
      </w:pPr>
      <w:r w:rsidRPr="00E81861">
        <w:rPr>
          <w:rFonts w:cs="Arial"/>
          <w:bCs/>
          <w:iCs/>
          <w:szCs w:val="22"/>
        </w:rPr>
        <w:t xml:space="preserve">Zamawiający </w:t>
      </w:r>
      <w:r w:rsidR="007E1448">
        <w:rPr>
          <w:rFonts w:cs="Arial"/>
          <w:bCs/>
          <w:iCs/>
          <w:szCs w:val="22"/>
        </w:rPr>
        <w:t xml:space="preserve">nie </w:t>
      </w:r>
      <w:r w:rsidRPr="00E81861">
        <w:rPr>
          <w:rFonts w:cs="Arial"/>
          <w:bCs/>
          <w:iCs/>
          <w:szCs w:val="22"/>
        </w:rPr>
        <w:t xml:space="preserve">dopuszcza </w:t>
      </w:r>
      <w:r w:rsidR="007E1448" w:rsidRPr="00E81861">
        <w:rPr>
          <w:rFonts w:cs="Arial"/>
          <w:bCs/>
          <w:iCs/>
          <w:szCs w:val="22"/>
        </w:rPr>
        <w:t>składani</w:t>
      </w:r>
      <w:r w:rsidR="007E1448">
        <w:rPr>
          <w:rFonts w:cs="Arial"/>
          <w:bCs/>
          <w:iCs/>
          <w:szCs w:val="22"/>
        </w:rPr>
        <w:t>a</w:t>
      </w:r>
      <w:r w:rsidR="007E1448" w:rsidRPr="00E81861">
        <w:rPr>
          <w:rFonts w:cs="Arial"/>
          <w:bCs/>
          <w:iCs/>
          <w:szCs w:val="22"/>
        </w:rPr>
        <w:t xml:space="preserve"> </w:t>
      </w:r>
      <w:r w:rsidRPr="00E81861">
        <w:rPr>
          <w:rFonts w:cs="Arial"/>
          <w:bCs/>
          <w:iCs/>
          <w:szCs w:val="22"/>
        </w:rPr>
        <w:t>ofert częściowych.</w:t>
      </w:r>
    </w:p>
    <w:p w14:paraId="5F8E2A5F" w14:textId="64AA1BE8" w:rsidR="00083EAC" w:rsidRPr="00E81861" w:rsidRDefault="003F54CC" w:rsidP="00DB0E25">
      <w:pPr>
        <w:pStyle w:val="Akapitzlist"/>
        <w:numPr>
          <w:ilvl w:val="1"/>
          <w:numId w:val="3"/>
        </w:numPr>
        <w:tabs>
          <w:tab w:val="left" w:pos="1425"/>
        </w:tabs>
        <w:spacing w:before="120" w:after="120" w:line="276" w:lineRule="auto"/>
        <w:ind w:hanging="502"/>
        <w:jc w:val="both"/>
        <w:rPr>
          <w:rFonts w:cs="Arial"/>
          <w:szCs w:val="22"/>
        </w:rPr>
      </w:pPr>
      <w:r w:rsidRPr="00E81861">
        <w:rPr>
          <w:rFonts w:cs="Arial"/>
          <w:bCs/>
          <w:iCs/>
          <w:szCs w:val="22"/>
        </w:rPr>
        <w:t>Zamawiający n</w:t>
      </w:r>
      <w:r w:rsidRPr="00E81861">
        <w:rPr>
          <w:rFonts w:cs="Arial"/>
          <w:szCs w:val="22"/>
        </w:rPr>
        <w:t>ie dopuszcza</w:t>
      </w:r>
      <w:r w:rsidRPr="00E81861">
        <w:rPr>
          <w:rFonts w:cs="Arial"/>
          <w:i/>
          <w:szCs w:val="22"/>
        </w:rPr>
        <w:t xml:space="preserve"> </w:t>
      </w:r>
      <w:r w:rsidRPr="00E81861">
        <w:rPr>
          <w:rFonts w:cs="Arial"/>
          <w:iCs/>
          <w:szCs w:val="22"/>
        </w:rPr>
        <w:t>składani</w:t>
      </w:r>
      <w:r w:rsidR="007059E4" w:rsidRPr="00E81861">
        <w:rPr>
          <w:rFonts w:cs="Arial"/>
          <w:iCs/>
          <w:szCs w:val="22"/>
        </w:rPr>
        <w:t>a</w:t>
      </w:r>
      <w:r w:rsidRPr="00E81861">
        <w:rPr>
          <w:rFonts w:cs="Arial"/>
          <w:iCs/>
          <w:szCs w:val="22"/>
        </w:rPr>
        <w:t xml:space="preserve"> ofert wariantowych</w:t>
      </w:r>
      <w:r w:rsidR="009B281F" w:rsidRPr="00E81861">
        <w:rPr>
          <w:rFonts w:cs="Arial"/>
          <w:szCs w:val="22"/>
        </w:rPr>
        <w:t>.</w:t>
      </w:r>
    </w:p>
    <w:p w14:paraId="5F8E2A60" w14:textId="195680FC" w:rsidR="00B00B47" w:rsidRPr="00E81861" w:rsidRDefault="00D306C9" w:rsidP="00DB0E25">
      <w:pPr>
        <w:pStyle w:val="Akapitzlist"/>
        <w:numPr>
          <w:ilvl w:val="1"/>
          <w:numId w:val="3"/>
        </w:numPr>
        <w:spacing w:before="120" w:after="120" w:line="276" w:lineRule="auto"/>
        <w:ind w:hanging="502"/>
        <w:jc w:val="both"/>
        <w:rPr>
          <w:rFonts w:cs="Arial"/>
          <w:szCs w:val="22"/>
        </w:rPr>
      </w:pPr>
      <w:r w:rsidRPr="00E81861">
        <w:rPr>
          <w:rFonts w:cs="Arial"/>
          <w:szCs w:val="22"/>
        </w:rPr>
        <w:t xml:space="preserve">Szczegółowe zasady realizacji przedmiotu </w:t>
      </w:r>
      <w:r w:rsidR="00870551" w:rsidRPr="00E81861">
        <w:rPr>
          <w:rFonts w:cs="Arial"/>
          <w:szCs w:val="22"/>
        </w:rPr>
        <w:t xml:space="preserve">Zamówienia </w:t>
      </w:r>
      <w:r w:rsidRPr="00E81861">
        <w:rPr>
          <w:rFonts w:cs="Arial"/>
          <w:szCs w:val="22"/>
        </w:rPr>
        <w:t xml:space="preserve">zawarte są </w:t>
      </w:r>
      <w:r w:rsidR="00BC1A6F" w:rsidRPr="00E81861">
        <w:rPr>
          <w:rFonts w:cs="Arial"/>
          <w:szCs w:val="22"/>
        </w:rPr>
        <w:t xml:space="preserve">w </w:t>
      </w:r>
      <w:r w:rsidR="007E1448" w:rsidRPr="00E81861">
        <w:rPr>
          <w:rFonts w:cs="Arial"/>
          <w:szCs w:val="22"/>
        </w:rPr>
        <w:t>projek</w:t>
      </w:r>
      <w:r w:rsidR="007E1448">
        <w:rPr>
          <w:rFonts w:cs="Arial"/>
          <w:szCs w:val="22"/>
        </w:rPr>
        <w:t>cie</w:t>
      </w:r>
      <w:r w:rsidR="007E1448" w:rsidRPr="00E81861">
        <w:rPr>
          <w:rFonts w:cs="Arial"/>
          <w:szCs w:val="22"/>
        </w:rPr>
        <w:t xml:space="preserve"> Um</w:t>
      </w:r>
      <w:r w:rsidR="007E1448">
        <w:rPr>
          <w:rFonts w:cs="Arial"/>
          <w:szCs w:val="22"/>
        </w:rPr>
        <w:t>owy</w:t>
      </w:r>
      <w:r w:rsidR="007E1448" w:rsidRPr="00E81861">
        <w:rPr>
          <w:rFonts w:cs="Arial"/>
          <w:szCs w:val="22"/>
        </w:rPr>
        <w:t xml:space="preserve"> </w:t>
      </w:r>
      <w:r w:rsidR="00BC1A6F" w:rsidRPr="00E81861">
        <w:rPr>
          <w:rFonts w:cs="Arial"/>
          <w:szCs w:val="22"/>
        </w:rPr>
        <w:t>stanowiąc</w:t>
      </w:r>
      <w:r w:rsidR="0004370D" w:rsidRPr="00E81861">
        <w:rPr>
          <w:rFonts w:cs="Arial"/>
          <w:szCs w:val="22"/>
        </w:rPr>
        <w:t>y</w:t>
      </w:r>
      <w:r w:rsidR="00BC1A6F" w:rsidRPr="00E81861" w:rsidDel="00BC1A6F">
        <w:rPr>
          <w:rFonts w:cs="Arial"/>
          <w:szCs w:val="22"/>
        </w:rPr>
        <w:t xml:space="preserve"> </w:t>
      </w:r>
      <w:proofErr w:type="spellStart"/>
      <w:r w:rsidR="007E1448">
        <w:rPr>
          <w:rFonts w:cs="Arial"/>
          <w:szCs w:val="22"/>
        </w:rPr>
        <w:t>Załacznik</w:t>
      </w:r>
      <w:proofErr w:type="spellEnd"/>
      <w:r w:rsidR="007E1448">
        <w:rPr>
          <w:rFonts w:cs="Arial"/>
          <w:szCs w:val="22"/>
        </w:rPr>
        <w:t xml:space="preserve"> nr 2 </w:t>
      </w:r>
      <w:r w:rsidR="009C2D77" w:rsidRPr="00E81861">
        <w:rPr>
          <w:rFonts w:cs="Arial"/>
          <w:szCs w:val="22"/>
        </w:rPr>
        <w:t>do SWZ</w:t>
      </w:r>
      <w:r w:rsidRPr="00E81861">
        <w:rPr>
          <w:rFonts w:cs="Arial"/>
          <w:szCs w:val="22"/>
        </w:rPr>
        <w:t>.</w:t>
      </w:r>
    </w:p>
    <w:p w14:paraId="5F8E2A62" w14:textId="2BE001F9" w:rsidR="000078BA" w:rsidRPr="00E81861" w:rsidRDefault="000078BA" w:rsidP="001B488B">
      <w:pPr>
        <w:spacing w:before="120" w:after="120" w:line="276" w:lineRule="auto"/>
        <w:jc w:val="center"/>
        <w:rPr>
          <w:rFonts w:cs="Arial"/>
          <w:b/>
          <w:i/>
          <w:szCs w:val="22"/>
        </w:rPr>
      </w:pPr>
      <w:bookmarkStart w:id="3" w:name="_Toc531244977"/>
      <w:r w:rsidRPr="00E81861">
        <w:rPr>
          <w:rFonts w:cs="Arial"/>
          <w:b/>
          <w:szCs w:val="22"/>
        </w:rPr>
        <w:t>§ 2</w:t>
      </w:r>
      <w:bookmarkEnd w:id="3"/>
    </w:p>
    <w:p w14:paraId="5F8E2A63" w14:textId="77777777" w:rsidR="00B00B47" w:rsidRPr="00E81861" w:rsidRDefault="00B00B47" w:rsidP="001B488B">
      <w:pPr>
        <w:pStyle w:val="Nagwek2"/>
        <w:spacing w:before="120" w:after="120" w:line="276" w:lineRule="auto"/>
        <w:jc w:val="center"/>
        <w:rPr>
          <w:i w:val="0"/>
          <w:sz w:val="22"/>
          <w:szCs w:val="22"/>
        </w:rPr>
      </w:pPr>
      <w:bookmarkStart w:id="4" w:name="_Toc202264527"/>
      <w:r w:rsidRPr="00E81861">
        <w:rPr>
          <w:i w:val="0"/>
          <w:sz w:val="22"/>
          <w:szCs w:val="22"/>
        </w:rPr>
        <w:t>OPIS PRZYGOTOWANIA OFERTY</w:t>
      </w:r>
      <w:bookmarkEnd w:id="4"/>
    </w:p>
    <w:p w14:paraId="5F8E2A64" w14:textId="49E538E1" w:rsidR="00821E24" w:rsidRPr="00E81861" w:rsidRDefault="00B00B47" w:rsidP="00075476">
      <w:pPr>
        <w:numPr>
          <w:ilvl w:val="1"/>
          <w:numId w:val="7"/>
        </w:numPr>
        <w:spacing w:before="120" w:after="120" w:line="276" w:lineRule="auto"/>
        <w:ind w:hanging="502"/>
        <w:rPr>
          <w:rFonts w:cs="Arial"/>
          <w:b/>
          <w:szCs w:val="22"/>
        </w:rPr>
      </w:pPr>
      <w:r w:rsidRPr="00E81861">
        <w:rPr>
          <w:rFonts w:cs="Arial"/>
          <w:b/>
          <w:szCs w:val="22"/>
        </w:rPr>
        <w:t>Ofert</w:t>
      </w:r>
      <w:r w:rsidR="005B3334" w:rsidRPr="00E81861">
        <w:rPr>
          <w:rFonts w:cs="Arial"/>
          <w:b/>
          <w:szCs w:val="22"/>
        </w:rPr>
        <w:t>ę stanowią</w:t>
      </w:r>
      <w:r w:rsidRPr="00E81861">
        <w:rPr>
          <w:rFonts w:cs="Arial"/>
          <w:b/>
          <w:szCs w:val="22"/>
        </w:rPr>
        <w:t>:</w:t>
      </w:r>
    </w:p>
    <w:p w14:paraId="07E55A75" w14:textId="267E853B" w:rsidR="00DE01D1" w:rsidRPr="00E81861" w:rsidRDefault="002E6293" w:rsidP="00075476">
      <w:pPr>
        <w:pStyle w:val="Tekstpodstawowy"/>
        <w:numPr>
          <w:ilvl w:val="2"/>
          <w:numId w:val="7"/>
        </w:numPr>
        <w:spacing w:before="120" w:line="276" w:lineRule="auto"/>
        <w:ind w:left="851" w:hanging="425"/>
        <w:jc w:val="both"/>
        <w:rPr>
          <w:rFonts w:cs="Arial"/>
          <w:i/>
          <w:szCs w:val="22"/>
        </w:rPr>
      </w:pPr>
      <w:r w:rsidRPr="00E81861">
        <w:rPr>
          <w:rFonts w:cs="Arial"/>
          <w:szCs w:val="22"/>
        </w:rPr>
        <w:t xml:space="preserve">Wypełniony </w:t>
      </w:r>
      <w:r w:rsidR="00DE01D1" w:rsidRPr="00E81861">
        <w:rPr>
          <w:rFonts w:cs="Arial"/>
          <w:b/>
          <w:szCs w:val="22"/>
        </w:rPr>
        <w:t>F</w:t>
      </w:r>
      <w:r w:rsidRPr="00E81861">
        <w:rPr>
          <w:rFonts w:cs="Arial"/>
          <w:b/>
          <w:szCs w:val="22"/>
        </w:rPr>
        <w:t>ormularz ofertowy dostępny w formie elektronicznej</w:t>
      </w:r>
      <w:r w:rsidRPr="00E81861">
        <w:rPr>
          <w:rFonts w:cs="Arial"/>
          <w:szCs w:val="22"/>
        </w:rPr>
        <w:t xml:space="preserve"> na Platformie </w:t>
      </w:r>
      <w:r w:rsidR="00011207" w:rsidRPr="00E81861">
        <w:rPr>
          <w:rFonts w:cs="Arial"/>
          <w:szCs w:val="22"/>
        </w:rPr>
        <w:t>z</w:t>
      </w:r>
      <w:r w:rsidRPr="00E81861">
        <w:rPr>
          <w:rFonts w:cs="Arial"/>
          <w:szCs w:val="22"/>
        </w:rPr>
        <w:t>akupowej Grupy TAURON</w:t>
      </w:r>
      <w:r w:rsidR="003B4C91" w:rsidRPr="00E81861">
        <w:rPr>
          <w:rFonts w:cs="Arial"/>
          <w:szCs w:val="22"/>
        </w:rPr>
        <w:t xml:space="preserve"> z poziomu zakładki</w:t>
      </w:r>
      <w:r w:rsidR="00235C53" w:rsidRPr="00E81861">
        <w:rPr>
          <w:rFonts w:cs="Arial"/>
          <w:szCs w:val="22"/>
        </w:rPr>
        <w:t>:</w:t>
      </w:r>
      <w:r w:rsidR="003B4C91" w:rsidRPr="00E81861">
        <w:rPr>
          <w:rFonts w:cs="Arial"/>
          <w:szCs w:val="22"/>
        </w:rPr>
        <w:t xml:space="preserve"> Oferta. </w:t>
      </w:r>
    </w:p>
    <w:p w14:paraId="3D43D5D7" w14:textId="7CE6383D" w:rsidR="005B3334" w:rsidRPr="00075476" w:rsidRDefault="00DB07B1" w:rsidP="00075476">
      <w:pPr>
        <w:pStyle w:val="Tekstpodstawowy"/>
        <w:numPr>
          <w:ilvl w:val="2"/>
          <w:numId w:val="7"/>
        </w:numPr>
        <w:spacing w:before="120" w:line="276" w:lineRule="auto"/>
        <w:ind w:left="851" w:hanging="425"/>
        <w:jc w:val="both"/>
        <w:rPr>
          <w:rFonts w:cs="Arial"/>
          <w:szCs w:val="22"/>
        </w:rPr>
      </w:pPr>
      <w:r w:rsidRPr="00075476">
        <w:rPr>
          <w:rFonts w:cs="Arial"/>
          <w:szCs w:val="22"/>
        </w:rPr>
        <w:t>Dokumenty i oświadczenia</w:t>
      </w:r>
      <w:r w:rsidR="005B3334" w:rsidRPr="00075476">
        <w:rPr>
          <w:rFonts w:cs="Arial"/>
          <w:szCs w:val="22"/>
        </w:rPr>
        <w:t xml:space="preserve">, które </w:t>
      </w:r>
      <w:r w:rsidR="002643D2" w:rsidRPr="00075476">
        <w:rPr>
          <w:rFonts w:cs="Arial"/>
          <w:szCs w:val="22"/>
        </w:rPr>
        <w:t xml:space="preserve">zostały wymienione na Platformie </w:t>
      </w:r>
      <w:r w:rsidR="00011207" w:rsidRPr="00075476">
        <w:rPr>
          <w:rFonts w:cs="Arial"/>
          <w:szCs w:val="22"/>
        </w:rPr>
        <w:t>z</w:t>
      </w:r>
      <w:r w:rsidR="002643D2" w:rsidRPr="00075476">
        <w:rPr>
          <w:rFonts w:cs="Arial"/>
          <w:szCs w:val="22"/>
        </w:rPr>
        <w:t>akupowej</w:t>
      </w:r>
      <w:r w:rsidR="00BA703A" w:rsidRPr="00075476">
        <w:rPr>
          <w:rFonts w:cs="Arial"/>
          <w:szCs w:val="22"/>
        </w:rPr>
        <w:t>.</w:t>
      </w:r>
    </w:p>
    <w:p w14:paraId="149EEF89" w14:textId="269EF873" w:rsidR="00295DFF" w:rsidRPr="00E81861" w:rsidRDefault="00BB3A12" w:rsidP="00A25E0D">
      <w:pPr>
        <w:pStyle w:val="Tekstpodstawowy"/>
        <w:spacing w:before="120" w:line="276" w:lineRule="auto"/>
        <w:ind w:left="1134"/>
        <w:jc w:val="both"/>
        <w:rPr>
          <w:rFonts w:eastAsia="Arial" w:cs="Arial"/>
          <w:i/>
          <w:szCs w:val="22"/>
        </w:rPr>
      </w:pPr>
      <w:r w:rsidRPr="00E81861">
        <w:rPr>
          <w:rFonts w:eastAsia="Arial" w:cs="Arial"/>
          <w:szCs w:val="22"/>
        </w:rPr>
        <w:t xml:space="preserve">Pełna lista </w:t>
      </w:r>
      <w:r w:rsidR="002643D2" w:rsidRPr="00E81861">
        <w:rPr>
          <w:rFonts w:eastAsia="Arial" w:cs="Arial"/>
          <w:szCs w:val="22"/>
        </w:rPr>
        <w:t xml:space="preserve">dokumentów i oświadczeń wraz ze szczegółowym opisem wymagań znajduje się </w:t>
      </w:r>
      <w:r w:rsidR="00DE01D1" w:rsidRPr="00E81861">
        <w:rPr>
          <w:rFonts w:eastAsia="Arial" w:cs="Arial"/>
          <w:szCs w:val="22"/>
        </w:rPr>
        <w:t>w</w:t>
      </w:r>
      <w:r w:rsidR="002643D2" w:rsidRPr="00E81861">
        <w:rPr>
          <w:rFonts w:eastAsia="Arial" w:cs="Arial"/>
          <w:szCs w:val="22"/>
        </w:rPr>
        <w:t xml:space="preserve"> </w:t>
      </w:r>
      <w:r w:rsidR="00235C53" w:rsidRPr="00E81861">
        <w:rPr>
          <w:rFonts w:eastAsia="Arial" w:cs="Arial"/>
          <w:szCs w:val="22"/>
        </w:rPr>
        <w:t xml:space="preserve">elektronicznym </w:t>
      </w:r>
      <w:r w:rsidR="002643D2" w:rsidRPr="00E81861">
        <w:rPr>
          <w:rFonts w:eastAsia="Arial" w:cs="Arial"/>
          <w:szCs w:val="22"/>
        </w:rPr>
        <w:t>Formularzu ofertowym</w:t>
      </w:r>
      <w:r w:rsidR="002643D2" w:rsidRPr="00E81861">
        <w:rPr>
          <w:rFonts w:eastAsia="Arial" w:cs="Arial"/>
          <w:iCs/>
          <w:szCs w:val="22"/>
        </w:rPr>
        <w:t xml:space="preserve"> </w:t>
      </w:r>
      <w:r w:rsidR="00794C84" w:rsidRPr="00E81861">
        <w:rPr>
          <w:rFonts w:eastAsia="Arial" w:cs="Arial"/>
          <w:iCs/>
          <w:szCs w:val="22"/>
        </w:rPr>
        <w:t xml:space="preserve">na Platformie Zakupowej </w:t>
      </w:r>
      <w:r w:rsidR="00BB0D9A" w:rsidRPr="00E81861">
        <w:rPr>
          <w:rFonts w:eastAsia="Arial" w:cs="Arial"/>
          <w:iCs/>
          <w:szCs w:val="22"/>
        </w:rPr>
        <w:t>Grupy</w:t>
      </w:r>
      <w:r w:rsidR="00794C84" w:rsidRPr="00E81861">
        <w:rPr>
          <w:rFonts w:eastAsia="Arial" w:cs="Arial"/>
          <w:iCs/>
          <w:szCs w:val="22"/>
        </w:rPr>
        <w:t xml:space="preserve"> TAURON z</w:t>
      </w:r>
      <w:r w:rsidR="00BA703A">
        <w:rPr>
          <w:rFonts w:eastAsia="Arial" w:cs="Arial"/>
          <w:iCs/>
          <w:szCs w:val="22"/>
        </w:rPr>
        <w:t> </w:t>
      </w:r>
      <w:r w:rsidR="00BB0D9A" w:rsidRPr="00E81861">
        <w:rPr>
          <w:rFonts w:eastAsia="Arial" w:cs="Arial"/>
          <w:iCs/>
          <w:szCs w:val="22"/>
        </w:rPr>
        <w:t>p</w:t>
      </w:r>
      <w:r w:rsidR="00794C84" w:rsidRPr="00E81861">
        <w:rPr>
          <w:rFonts w:eastAsia="Arial" w:cs="Arial"/>
          <w:iCs/>
          <w:szCs w:val="22"/>
        </w:rPr>
        <w:t>oziomu zakładki „Oferta” i</w:t>
      </w:r>
      <w:r w:rsidR="00F005D6" w:rsidRPr="00E81861">
        <w:rPr>
          <w:rFonts w:eastAsia="Arial" w:cs="Arial"/>
          <w:iCs/>
          <w:szCs w:val="22"/>
        </w:rPr>
        <w:t xml:space="preserve"> stanowi podstawę do sporządzenia oferty</w:t>
      </w:r>
      <w:r w:rsidR="004548FD" w:rsidRPr="00E81861">
        <w:rPr>
          <w:rFonts w:cs="Arial"/>
          <w:szCs w:val="22"/>
        </w:rPr>
        <w:t xml:space="preserve"> </w:t>
      </w:r>
      <w:r w:rsidR="004548FD" w:rsidRPr="00E81861">
        <w:rPr>
          <w:rFonts w:eastAsia="Arial" w:cs="Arial"/>
          <w:iCs/>
          <w:szCs w:val="22"/>
        </w:rPr>
        <w:t>oraz inne niezbędne dokumenty i oświadczenia na spełnienie wymagań Zamawiającego, które wymienione zostały w ppkt. </w:t>
      </w:r>
      <w:r w:rsidR="00F94A61" w:rsidRPr="00E81861">
        <w:rPr>
          <w:rFonts w:eastAsia="Arial" w:cs="Arial"/>
          <w:iCs/>
          <w:szCs w:val="22"/>
        </w:rPr>
        <w:t xml:space="preserve">3 </w:t>
      </w:r>
      <w:r w:rsidR="004548FD" w:rsidRPr="00E81861">
        <w:rPr>
          <w:rFonts w:eastAsia="Arial" w:cs="Arial"/>
          <w:iCs/>
          <w:szCs w:val="22"/>
        </w:rPr>
        <w:t xml:space="preserve">poniżej. </w:t>
      </w:r>
    </w:p>
    <w:p w14:paraId="056F8B30" w14:textId="4D5DFDA0" w:rsidR="00CB4333" w:rsidRPr="00E81861" w:rsidRDefault="00CB4333" w:rsidP="00075476">
      <w:pPr>
        <w:pStyle w:val="Tekstpodstawowy"/>
        <w:numPr>
          <w:ilvl w:val="2"/>
          <w:numId w:val="7"/>
        </w:numPr>
        <w:spacing w:before="120" w:line="276" w:lineRule="auto"/>
        <w:ind w:left="851" w:hanging="425"/>
        <w:jc w:val="both"/>
        <w:rPr>
          <w:rFonts w:cs="Arial"/>
          <w:szCs w:val="22"/>
        </w:rPr>
      </w:pPr>
      <w:r w:rsidRPr="00E81861">
        <w:rPr>
          <w:rFonts w:cs="Arial"/>
          <w:szCs w:val="22"/>
        </w:rPr>
        <w:t>Inne niezbędne dokumenty i oświadczenia na spełnienie wymagań Zamawiającego, które nie są wymienione jako elektroniczne oświadczenia na Platformie zakupowej:</w:t>
      </w:r>
    </w:p>
    <w:p w14:paraId="0E9C6B42" w14:textId="3956B068" w:rsidR="00777570" w:rsidRPr="00E81861" w:rsidRDefault="005F421C" w:rsidP="00075476">
      <w:pPr>
        <w:pStyle w:val="Tekstpodstawowy"/>
        <w:numPr>
          <w:ilvl w:val="0"/>
          <w:numId w:val="18"/>
        </w:numPr>
        <w:spacing w:before="120" w:line="276" w:lineRule="auto"/>
        <w:ind w:left="1134" w:hanging="294"/>
        <w:jc w:val="both"/>
        <w:rPr>
          <w:rFonts w:cs="Arial"/>
          <w:szCs w:val="22"/>
        </w:rPr>
      </w:pPr>
      <w:r w:rsidRPr="00E81861">
        <w:rPr>
          <w:rFonts w:cs="Arial"/>
          <w:szCs w:val="22"/>
        </w:rPr>
        <w:t>Jeżeli Wykonawca ma siedzibę lub miejsce zamieszkania poza terytorium Rzeczypospolitej Polskiej</w:t>
      </w:r>
      <w:r w:rsidR="00777570" w:rsidRPr="00E81861">
        <w:rPr>
          <w:rFonts w:cs="Arial"/>
          <w:szCs w:val="22"/>
        </w:rPr>
        <w:t>:</w:t>
      </w:r>
    </w:p>
    <w:p w14:paraId="4BF44F29" w14:textId="163E756B" w:rsidR="005F421C" w:rsidRDefault="005F421C" w:rsidP="00075476">
      <w:pPr>
        <w:pStyle w:val="Tekstpodstawowy"/>
        <w:numPr>
          <w:ilvl w:val="2"/>
          <w:numId w:val="3"/>
        </w:numPr>
        <w:spacing w:before="120" w:line="276" w:lineRule="auto"/>
        <w:ind w:left="1560" w:hanging="425"/>
        <w:jc w:val="both"/>
        <w:rPr>
          <w:rFonts w:cs="Arial"/>
          <w:szCs w:val="22"/>
        </w:rPr>
      </w:pPr>
      <w:r w:rsidRPr="00E81861">
        <w:rPr>
          <w:rFonts w:cs="Arial"/>
          <w:szCs w:val="22"/>
        </w:rPr>
        <w:t xml:space="preserve">zamiast aktualnego odpisu z właściwego rejestru lub z Centralnej Ewidencji </w:t>
      </w:r>
      <w:r w:rsidR="00FE4240" w:rsidRPr="00E81861">
        <w:rPr>
          <w:rFonts w:cs="Arial"/>
          <w:szCs w:val="22"/>
        </w:rPr>
        <w:t>i</w:t>
      </w:r>
      <w:r w:rsidR="00FE4240">
        <w:rPr>
          <w:rFonts w:cs="Arial"/>
          <w:szCs w:val="22"/>
        </w:rPr>
        <w:t> </w:t>
      </w:r>
      <w:r w:rsidRPr="00E81861">
        <w:rPr>
          <w:rFonts w:cs="Arial"/>
          <w:szCs w:val="22"/>
        </w:rPr>
        <w:t xml:space="preserve">Informacji o Działalności Gospodarczej potwierdzającego prowadzenie działalności gospodarczej, składa informację z odpowiedniego rejestru albo, </w:t>
      </w:r>
      <w:r w:rsidR="00FE4240" w:rsidRPr="00E81861">
        <w:rPr>
          <w:rFonts w:cs="Arial"/>
          <w:szCs w:val="22"/>
        </w:rPr>
        <w:t>w</w:t>
      </w:r>
      <w:r w:rsidR="00FE4240">
        <w:rPr>
          <w:rFonts w:cs="Arial"/>
          <w:szCs w:val="22"/>
        </w:rPr>
        <w:t> </w:t>
      </w:r>
      <w:r w:rsidRPr="00E81861">
        <w:rPr>
          <w:rFonts w:cs="Arial"/>
          <w:szCs w:val="22"/>
        </w:rPr>
        <w:t>przypadku braku takiego rejestru, inny równoważny dokument wydany przez właściwy organ sądowy lub administracyjny kraju, w którym Wykonawca ma siedzibę lub miejsce zamieszkania lub miejsce zamieszkania ma osoba, której dotyczy informacja albo dokument, dokument powinien być wystawiony nie wcześniej niż 6 miesięcy przed upływem terminu składania ofert;</w:t>
      </w:r>
    </w:p>
    <w:p w14:paraId="14BAA6F3" w14:textId="77777777" w:rsidR="00DF0D10" w:rsidRPr="00DF0D10" w:rsidRDefault="00DF0D10" w:rsidP="00075476">
      <w:pPr>
        <w:pStyle w:val="Tekstpodstawowy"/>
        <w:numPr>
          <w:ilvl w:val="2"/>
          <w:numId w:val="3"/>
        </w:numPr>
        <w:spacing w:before="120" w:line="276" w:lineRule="auto"/>
        <w:ind w:left="1560" w:hanging="425"/>
        <w:jc w:val="both"/>
        <w:rPr>
          <w:rFonts w:cs="Arial"/>
          <w:szCs w:val="22"/>
        </w:rPr>
      </w:pPr>
      <w:r w:rsidRPr="00DF0D10">
        <w:rPr>
          <w:rFonts w:cs="Arial"/>
          <w:szCs w:val="22"/>
        </w:rPr>
        <w:t>zamiast:</w:t>
      </w:r>
    </w:p>
    <w:p w14:paraId="57A37AF6" w14:textId="33DFAF09" w:rsidR="00DF0D10" w:rsidRPr="00DF0D10" w:rsidRDefault="00DF0D10" w:rsidP="00075476">
      <w:pPr>
        <w:pStyle w:val="Tekstpodstawowy"/>
        <w:numPr>
          <w:ilvl w:val="0"/>
          <w:numId w:val="29"/>
        </w:numPr>
        <w:spacing w:before="120" w:line="276" w:lineRule="auto"/>
        <w:ind w:left="1985"/>
        <w:jc w:val="both"/>
        <w:rPr>
          <w:rFonts w:cs="Arial"/>
          <w:szCs w:val="22"/>
        </w:rPr>
      </w:pPr>
      <w:r w:rsidRPr="00DF0D10">
        <w:rPr>
          <w:rFonts w:cs="Arial"/>
          <w:szCs w:val="22"/>
        </w:rPr>
        <w:lastRenderedPageBreak/>
        <w:t>zaświadczenia albo innego dokumentu właściwej terenowej jednostki organizacyjnej Zakładu Ubezpieczeń Społecznych lub właściwego oddziału regionalnego lub właściwej placówki terenowej Kasy Rolniczego Ubezpieczenia Społecznego albo innego dokumentu potwierdzającego, że Wykonawca nie zalega z opłacaniem składek na ubezpieczenia społeczne lub zdrowotne, lub innego dokumentu potwierdzającego, że Wykonawca zawarł porozumienie z</w:t>
      </w:r>
      <w:r w:rsidR="003070CE">
        <w:rPr>
          <w:rFonts w:cs="Arial"/>
          <w:szCs w:val="22"/>
        </w:rPr>
        <w:t> </w:t>
      </w:r>
      <w:r w:rsidRPr="00DF0D10">
        <w:rPr>
          <w:rFonts w:cs="Arial"/>
          <w:szCs w:val="22"/>
        </w:rPr>
        <w:t>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5B12288" w14:textId="77777777" w:rsidR="00DF0D10" w:rsidRPr="00DF0D10" w:rsidRDefault="00DF0D10" w:rsidP="00075476">
      <w:pPr>
        <w:pStyle w:val="Tekstpodstawowy"/>
        <w:numPr>
          <w:ilvl w:val="0"/>
          <w:numId w:val="29"/>
        </w:numPr>
        <w:spacing w:before="120" w:line="276" w:lineRule="auto"/>
        <w:ind w:left="1985"/>
        <w:jc w:val="both"/>
        <w:rPr>
          <w:rFonts w:cs="Arial"/>
          <w:szCs w:val="22"/>
        </w:rPr>
      </w:pPr>
      <w:r w:rsidRPr="00DF0D10">
        <w:rPr>
          <w:rFonts w:cs="Arial"/>
          <w:szCs w:val="22"/>
        </w:rPr>
        <w:t xml:space="preserve">zamiast zaświadczenia właściwego naczelnika Urzędu Skarbowego potwierdzającego, że Wykonawca nie zalega z opłacaniem podatków i opłat,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67357B32" w14:textId="5C95B3B2" w:rsidR="00DF0D10" w:rsidRPr="00E81861" w:rsidRDefault="00DF0D10" w:rsidP="00947981">
      <w:pPr>
        <w:pStyle w:val="Tekstpodstawowy"/>
        <w:spacing w:before="120" w:line="276" w:lineRule="auto"/>
        <w:ind w:left="1843"/>
        <w:jc w:val="both"/>
        <w:rPr>
          <w:rFonts w:cs="Arial"/>
          <w:szCs w:val="22"/>
        </w:rPr>
      </w:pPr>
      <w:r w:rsidRPr="00DF0D10">
        <w:rPr>
          <w:rFonts w:cs="Arial"/>
          <w:szCs w:val="22"/>
        </w:rPr>
        <w:t>składa dokument lub dokumenty wystawione w kraju, w którym Wykonawca ma siedzibę lub miejsce zamieszkania, potwierdzające odpowiednio, że nie naruszył obowiązków dotyczących płatności podatków, opłat lub składek na ubezpieczenie społeczne lub zdrowotne; dokument powinien być wystawiony nie wcześniej niż 3 miesiące przed upływem terminu składania ofert;</w:t>
      </w:r>
    </w:p>
    <w:p w14:paraId="0EE6BF45" w14:textId="5A290850" w:rsidR="005F421C" w:rsidRPr="00E81861" w:rsidRDefault="005F421C" w:rsidP="00075476">
      <w:pPr>
        <w:pStyle w:val="Tekstpodstawowy"/>
        <w:numPr>
          <w:ilvl w:val="2"/>
          <w:numId w:val="3"/>
        </w:numPr>
        <w:spacing w:before="120" w:line="276" w:lineRule="auto"/>
        <w:ind w:left="1418" w:hanging="425"/>
        <w:jc w:val="both"/>
        <w:rPr>
          <w:rFonts w:cs="Arial"/>
          <w:szCs w:val="22"/>
        </w:rPr>
      </w:pPr>
      <w:r w:rsidRPr="00E81861">
        <w:rPr>
          <w:rFonts w:cs="Arial"/>
          <w:szCs w:val="22"/>
        </w:rPr>
        <w:t>Jeżeli w kraju, w którym Wykonawca ma siedzibę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w:t>
      </w:r>
      <w:r w:rsidR="005C2EC4">
        <w:rPr>
          <w:rFonts w:cs="Arial"/>
          <w:szCs w:val="22"/>
        </w:rPr>
        <w:t>by</w:t>
      </w:r>
      <w:r w:rsidRPr="00E81861">
        <w:rPr>
          <w:rFonts w:cs="Arial"/>
          <w:szCs w:val="22"/>
        </w:rPr>
        <w:t xml:space="preserve"> dotyczyć, złożone przed notariuszem lub przed organem sądowym, administracyjnym albo organem samorządu zawodowego lub gospodarczego właściwym ze względu na siedzibę lub miejsce zamieszkania Wykonawcy lub miejsce zamieszkania tej osoby. Dokument</w:t>
      </w:r>
      <w:r w:rsidR="00EC4018">
        <w:rPr>
          <w:rFonts w:cs="Arial"/>
          <w:szCs w:val="22"/>
        </w:rPr>
        <w:t>y</w:t>
      </w:r>
      <w:r w:rsidRPr="00E81861">
        <w:rPr>
          <w:rFonts w:cs="Arial"/>
          <w:szCs w:val="22"/>
        </w:rPr>
        <w:t xml:space="preserve">, o </w:t>
      </w:r>
      <w:r w:rsidR="00EC4018" w:rsidRPr="00E81861">
        <w:rPr>
          <w:rFonts w:cs="Arial"/>
          <w:szCs w:val="22"/>
        </w:rPr>
        <w:t>który</w:t>
      </w:r>
      <w:r w:rsidR="00EC4018">
        <w:rPr>
          <w:rFonts w:cs="Arial"/>
          <w:szCs w:val="22"/>
        </w:rPr>
        <w:t>ch</w:t>
      </w:r>
      <w:r w:rsidR="00EC4018" w:rsidRPr="00E81861">
        <w:rPr>
          <w:rFonts w:cs="Arial"/>
          <w:szCs w:val="22"/>
        </w:rPr>
        <w:t xml:space="preserve"> </w:t>
      </w:r>
      <w:r w:rsidRPr="00E81861">
        <w:rPr>
          <w:rFonts w:cs="Arial"/>
          <w:szCs w:val="22"/>
        </w:rPr>
        <w:t xml:space="preserve">mowa powyżej </w:t>
      </w:r>
      <w:r w:rsidR="00EC4018" w:rsidRPr="00E81861">
        <w:rPr>
          <w:rFonts w:cs="Arial"/>
          <w:szCs w:val="22"/>
        </w:rPr>
        <w:t>powin</w:t>
      </w:r>
      <w:r w:rsidR="00EC4018">
        <w:rPr>
          <w:rFonts w:cs="Arial"/>
          <w:szCs w:val="22"/>
        </w:rPr>
        <w:t>ny</w:t>
      </w:r>
      <w:r w:rsidR="00EC4018" w:rsidRPr="00E81861">
        <w:rPr>
          <w:rFonts w:cs="Arial"/>
          <w:szCs w:val="22"/>
        </w:rPr>
        <w:t xml:space="preserve"> </w:t>
      </w:r>
      <w:r w:rsidRPr="00E81861">
        <w:rPr>
          <w:rFonts w:cs="Arial"/>
          <w:szCs w:val="22"/>
        </w:rPr>
        <w:t xml:space="preserve">być </w:t>
      </w:r>
      <w:r w:rsidR="00EC4018" w:rsidRPr="00E81861">
        <w:rPr>
          <w:rFonts w:cs="Arial"/>
          <w:szCs w:val="22"/>
        </w:rPr>
        <w:t>wystawion</w:t>
      </w:r>
      <w:r w:rsidR="00EC4018">
        <w:rPr>
          <w:rFonts w:cs="Arial"/>
          <w:szCs w:val="22"/>
        </w:rPr>
        <w:t>e</w:t>
      </w:r>
      <w:r w:rsidR="00947981">
        <w:rPr>
          <w:rFonts w:cs="Arial"/>
          <w:szCs w:val="22"/>
        </w:rPr>
        <w:t xml:space="preserve"> </w:t>
      </w:r>
      <w:proofErr w:type="spellStart"/>
      <w:r w:rsidR="00EC4018">
        <w:rPr>
          <w:rFonts w:cs="Arial"/>
          <w:szCs w:val="22"/>
        </w:rPr>
        <w:t>odpowiedznio</w:t>
      </w:r>
      <w:proofErr w:type="spellEnd"/>
      <w:r w:rsidR="00EC4018" w:rsidRPr="00E81861">
        <w:rPr>
          <w:rFonts w:cs="Arial"/>
          <w:szCs w:val="22"/>
        </w:rPr>
        <w:t xml:space="preserve"> </w:t>
      </w:r>
      <w:r w:rsidRPr="00E81861">
        <w:rPr>
          <w:rFonts w:cs="Arial"/>
          <w:szCs w:val="22"/>
        </w:rPr>
        <w:t>nie wcześniej niż</w:t>
      </w:r>
      <w:r w:rsidR="00B84890" w:rsidRPr="00E81861">
        <w:rPr>
          <w:rFonts w:cs="Arial"/>
          <w:szCs w:val="22"/>
        </w:rPr>
        <w:t xml:space="preserve"> </w:t>
      </w:r>
      <w:r w:rsidR="00EC4018">
        <w:rPr>
          <w:rFonts w:cs="Arial"/>
          <w:szCs w:val="22"/>
        </w:rPr>
        <w:t xml:space="preserve">3 lub </w:t>
      </w:r>
      <w:r w:rsidR="00233D14" w:rsidRPr="00E81861">
        <w:rPr>
          <w:rFonts w:cs="Arial"/>
          <w:szCs w:val="22"/>
        </w:rPr>
        <w:t>6</w:t>
      </w:r>
      <w:r w:rsidR="00F41695">
        <w:rPr>
          <w:rFonts w:cs="Arial"/>
          <w:szCs w:val="22"/>
        </w:rPr>
        <w:t> </w:t>
      </w:r>
      <w:r w:rsidRPr="00E81861">
        <w:rPr>
          <w:rFonts w:cs="Arial"/>
          <w:szCs w:val="22"/>
        </w:rPr>
        <w:t>miesięcy przed upływem terminu składania ofert;</w:t>
      </w:r>
    </w:p>
    <w:p w14:paraId="707F691C" w14:textId="25BBC327" w:rsidR="008A3752" w:rsidRPr="00E81861" w:rsidRDefault="0060404E" w:rsidP="00075476">
      <w:pPr>
        <w:pStyle w:val="Tekstpodstawowy"/>
        <w:numPr>
          <w:ilvl w:val="2"/>
          <w:numId w:val="7"/>
        </w:numPr>
        <w:spacing w:before="120" w:line="276" w:lineRule="auto"/>
        <w:ind w:left="851" w:hanging="425"/>
        <w:jc w:val="both"/>
        <w:rPr>
          <w:rFonts w:cs="Arial"/>
          <w:szCs w:val="22"/>
        </w:rPr>
      </w:pPr>
      <w:r w:rsidRPr="00E81861">
        <w:rPr>
          <w:rFonts w:cs="Arial"/>
          <w:b/>
          <w:bCs/>
          <w:szCs w:val="22"/>
        </w:rPr>
        <w:t>Pełnomocnictwo dla osoby posiadającej konto użytkownika</w:t>
      </w:r>
      <w:r w:rsidRPr="00E81861">
        <w:rPr>
          <w:rFonts w:cs="Arial"/>
          <w:szCs w:val="22"/>
        </w:rPr>
        <w:t xml:space="preserve"> na Platformie </w:t>
      </w:r>
      <w:r w:rsidR="00AB434A" w:rsidRPr="00E81861">
        <w:rPr>
          <w:rFonts w:cs="Arial"/>
          <w:szCs w:val="22"/>
        </w:rPr>
        <w:t>z</w:t>
      </w:r>
      <w:r w:rsidRPr="00E81861">
        <w:rPr>
          <w:rFonts w:cs="Arial"/>
          <w:szCs w:val="22"/>
        </w:rPr>
        <w:t xml:space="preserve">akupowej Grupy TAURON </w:t>
      </w:r>
      <w:r w:rsidRPr="00E81861">
        <w:rPr>
          <w:rFonts w:cs="Arial"/>
          <w:b/>
          <w:color w:val="FF0000"/>
          <w:szCs w:val="22"/>
        </w:rPr>
        <w:t>do złożenia oferty w formie elektronicznej w imieniu Wykonawcy</w:t>
      </w:r>
      <w:r w:rsidR="007D5A85" w:rsidRPr="00E81861">
        <w:rPr>
          <w:rFonts w:cs="Arial"/>
          <w:b/>
          <w:color w:val="FF0000"/>
          <w:szCs w:val="22"/>
        </w:rPr>
        <w:t xml:space="preserve"> oraz złożenia</w:t>
      </w:r>
      <w:r w:rsidR="00121EB6" w:rsidRPr="00E81861">
        <w:rPr>
          <w:rFonts w:cs="Arial"/>
          <w:b/>
          <w:color w:val="FF0000"/>
          <w:szCs w:val="22"/>
        </w:rPr>
        <w:t xml:space="preserve"> oświadczeń woli</w:t>
      </w:r>
      <w:r w:rsidRPr="00E81861">
        <w:rPr>
          <w:rFonts w:cs="Arial"/>
          <w:color w:val="FF0000"/>
          <w:szCs w:val="22"/>
        </w:rPr>
        <w:t xml:space="preserve"> </w:t>
      </w:r>
      <w:r w:rsidR="00D3404E" w:rsidRPr="00E81861">
        <w:rPr>
          <w:rFonts w:cs="Arial"/>
          <w:b/>
          <w:color w:val="FF0000"/>
          <w:szCs w:val="22"/>
        </w:rPr>
        <w:t xml:space="preserve">i wiedzy </w:t>
      </w:r>
      <w:r w:rsidRPr="00E81861">
        <w:rPr>
          <w:rFonts w:cs="Arial"/>
          <w:szCs w:val="22"/>
        </w:rPr>
        <w:t xml:space="preserve">(o ile </w:t>
      </w:r>
      <w:r w:rsidR="002B6720" w:rsidRPr="00E81861">
        <w:rPr>
          <w:rFonts w:cs="Arial"/>
          <w:szCs w:val="22"/>
        </w:rPr>
        <w:t xml:space="preserve">umocowanie </w:t>
      </w:r>
      <w:r w:rsidRPr="00E81861">
        <w:rPr>
          <w:rFonts w:cs="Arial"/>
          <w:szCs w:val="22"/>
        </w:rPr>
        <w:t xml:space="preserve">nie wynika </w:t>
      </w:r>
      <w:r w:rsidR="00E03307" w:rsidRPr="00E81861">
        <w:rPr>
          <w:rFonts w:cs="Arial"/>
          <w:szCs w:val="22"/>
        </w:rPr>
        <w:t>z</w:t>
      </w:r>
      <w:r w:rsidR="00E03307">
        <w:rPr>
          <w:rFonts w:cs="Arial"/>
          <w:szCs w:val="22"/>
        </w:rPr>
        <w:t> </w:t>
      </w:r>
      <w:r w:rsidRPr="00E81861">
        <w:rPr>
          <w:rFonts w:cs="Arial"/>
          <w:szCs w:val="22"/>
        </w:rPr>
        <w:t>innych dokumentów załączonych przez Wykonawcę)</w:t>
      </w:r>
      <w:r w:rsidR="00682F0A" w:rsidRPr="00E81861">
        <w:rPr>
          <w:rFonts w:cs="Arial"/>
          <w:szCs w:val="22"/>
        </w:rPr>
        <w:t>,</w:t>
      </w:r>
      <w:r w:rsidR="00121EB6" w:rsidRPr="00E81861">
        <w:rPr>
          <w:rFonts w:cs="Arial"/>
          <w:szCs w:val="22"/>
        </w:rPr>
        <w:t xml:space="preserve"> sporządzone zgodnie z § 2 ust. 2 pkt </w:t>
      </w:r>
      <w:r w:rsidR="00D16B36" w:rsidRPr="00E81861">
        <w:rPr>
          <w:rFonts w:cs="Arial"/>
          <w:szCs w:val="22"/>
        </w:rPr>
        <w:t xml:space="preserve">6 i </w:t>
      </w:r>
      <w:r w:rsidR="00C52F29" w:rsidRPr="00E81861">
        <w:rPr>
          <w:rFonts w:cs="Arial"/>
          <w:szCs w:val="22"/>
        </w:rPr>
        <w:t>7</w:t>
      </w:r>
      <w:r w:rsidR="00511F6F" w:rsidRPr="00E81861">
        <w:rPr>
          <w:rFonts w:cs="Arial"/>
          <w:szCs w:val="22"/>
        </w:rPr>
        <w:t xml:space="preserve">. </w:t>
      </w:r>
      <w:r w:rsidRPr="00E81861">
        <w:rPr>
          <w:rFonts w:cs="Arial"/>
          <w:szCs w:val="22"/>
        </w:rPr>
        <w:t>W przypadku złożenia oferty wspólnej, pełnomocnictwo lub inny dokument</w:t>
      </w:r>
      <w:r w:rsidR="00A95618" w:rsidRPr="00E81861">
        <w:rPr>
          <w:rFonts w:cs="Arial"/>
          <w:szCs w:val="22"/>
        </w:rPr>
        <w:t>,</w:t>
      </w:r>
      <w:r w:rsidRPr="00E81861">
        <w:rPr>
          <w:rFonts w:cs="Arial"/>
          <w:szCs w:val="22"/>
        </w:rPr>
        <w:t xml:space="preserve"> </w:t>
      </w:r>
      <w:r w:rsidR="00E03307" w:rsidRPr="00E81861">
        <w:rPr>
          <w:rFonts w:cs="Arial"/>
          <w:szCs w:val="22"/>
        </w:rPr>
        <w:t>z</w:t>
      </w:r>
      <w:r w:rsidR="00E03307">
        <w:rPr>
          <w:rFonts w:cs="Arial"/>
          <w:szCs w:val="22"/>
        </w:rPr>
        <w:t> </w:t>
      </w:r>
      <w:r w:rsidRPr="00E81861">
        <w:rPr>
          <w:rFonts w:cs="Arial"/>
          <w:szCs w:val="22"/>
        </w:rPr>
        <w:t>którego wynika</w:t>
      </w:r>
      <w:r w:rsidR="00A95618" w:rsidRPr="00E81861">
        <w:rPr>
          <w:rFonts w:cs="Arial"/>
          <w:szCs w:val="22"/>
        </w:rPr>
        <w:t>,</w:t>
      </w:r>
      <w:r w:rsidRPr="00E81861">
        <w:rPr>
          <w:rFonts w:cs="Arial"/>
          <w:szCs w:val="22"/>
        </w:rPr>
        <w:t xml:space="preserve"> że Wykonawcy ubiegający się wspólnie o udzielenie Zamówienia ustanowili pełnomo</w:t>
      </w:r>
      <w:r w:rsidR="0086396B" w:rsidRPr="00E81861">
        <w:rPr>
          <w:rFonts w:cs="Arial"/>
          <w:szCs w:val="22"/>
        </w:rPr>
        <w:t xml:space="preserve">cnika do reprezentowania ich w </w:t>
      </w:r>
      <w:r w:rsidR="00C04E25" w:rsidRPr="00E81861">
        <w:rPr>
          <w:rFonts w:cs="Arial"/>
          <w:szCs w:val="22"/>
        </w:rPr>
        <w:t>Postę</w:t>
      </w:r>
      <w:r w:rsidRPr="00E81861">
        <w:rPr>
          <w:rFonts w:cs="Arial"/>
          <w:szCs w:val="22"/>
        </w:rPr>
        <w:t>powaniu o udzielenie niniejszego Zamówienia</w:t>
      </w:r>
      <w:r w:rsidR="00384C32" w:rsidRPr="00E81861">
        <w:rPr>
          <w:rFonts w:cs="Arial"/>
          <w:szCs w:val="22"/>
        </w:rPr>
        <w:t xml:space="preserve"> </w:t>
      </w:r>
      <w:r w:rsidRPr="00E81861">
        <w:rPr>
          <w:rFonts w:cs="Arial"/>
          <w:szCs w:val="22"/>
        </w:rPr>
        <w:t>lub do reprezentowania ich</w:t>
      </w:r>
      <w:r w:rsidR="0086396B" w:rsidRPr="00E81861">
        <w:rPr>
          <w:rFonts w:cs="Arial"/>
          <w:szCs w:val="22"/>
        </w:rPr>
        <w:t xml:space="preserve"> w </w:t>
      </w:r>
      <w:r w:rsidR="00C04E25" w:rsidRPr="00E81861">
        <w:rPr>
          <w:rFonts w:cs="Arial"/>
          <w:szCs w:val="22"/>
        </w:rPr>
        <w:t>Postę</w:t>
      </w:r>
      <w:r w:rsidRPr="00E81861">
        <w:rPr>
          <w:rFonts w:cs="Arial"/>
          <w:szCs w:val="22"/>
        </w:rPr>
        <w:t xml:space="preserve">powaniu oraz </w:t>
      </w:r>
      <w:r w:rsidR="00326380" w:rsidRPr="00E81861">
        <w:rPr>
          <w:rFonts w:cs="Arial"/>
          <w:szCs w:val="22"/>
        </w:rPr>
        <w:t xml:space="preserve">do </w:t>
      </w:r>
      <w:r w:rsidRPr="00E81861">
        <w:rPr>
          <w:rFonts w:cs="Arial"/>
          <w:szCs w:val="22"/>
        </w:rPr>
        <w:t>zawarcia umowy</w:t>
      </w:r>
      <w:r w:rsidR="00BE3828" w:rsidRPr="00E81861">
        <w:rPr>
          <w:rFonts w:cs="Arial"/>
          <w:szCs w:val="22"/>
        </w:rPr>
        <w:t xml:space="preserve">, w formie skanu oryginału lub skanu kopii poświadczonej notarialnie lub zgodnie z zapisem ust. 2 pkt. </w:t>
      </w:r>
      <w:r w:rsidR="001D676A" w:rsidRPr="00E81861">
        <w:rPr>
          <w:rFonts w:cs="Arial"/>
          <w:szCs w:val="22"/>
        </w:rPr>
        <w:t>7</w:t>
      </w:r>
      <w:r w:rsidR="00BE3828" w:rsidRPr="00E81861">
        <w:rPr>
          <w:rFonts w:cs="Arial"/>
          <w:szCs w:val="22"/>
        </w:rPr>
        <w:t>) poniżej</w:t>
      </w:r>
      <w:r w:rsidRPr="00E81861">
        <w:rPr>
          <w:rFonts w:cs="Arial"/>
          <w:szCs w:val="22"/>
        </w:rPr>
        <w:t xml:space="preserve">. </w:t>
      </w:r>
    </w:p>
    <w:p w14:paraId="782D66C1" w14:textId="061D4A6C" w:rsidR="00EA05D8" w:rsidRDefault="00F84C0B" w:rsidP="00075476">
      <w:pPr>
        <w:pStyle w:val="Tekstpodstawowy"/>
        <w:numPr>
          <w:ilvl w:val="2"/>
          <w:numId w:val="7"/>
        </w:numPr>
        <w:spacing w:before="120" w:line="276" w:lineRule="auto"/>
        <w:ind w:left="851" w:hanging="425"/>
        <w:jc w:val="both"/>
        <w:rPr>
          <w:rFonts w:cs="Arial"/>
          <w:szCs w:val="22"/>
        </w:rPr>
      </w:pPr>
      <w:r w:rsidRPr="00E81861">
        <w:rPr>
          <w:rFonts w:cs="Arial"/>
          <w:b/>
          <w:bCs/>
          <w:szCs w:val="22"/>
        </w:rPr>
        <w:t>P</w:t>
      </w:r>
      <w:r w:rsidR="00EA05D8" w:rsidRPr="00E81861">
        <w:rPr>
          <w:rFonts w:cs="Arial"/>
          <w:b/>
          <w:bCs/>
          <w:szCs w:val="22"/>
        </w:rPr>
        <w:t xml:space="preserve">ełnomocnictwo do podpisania dokumentów </w:t>
      </w:r>
      <w:r w:rsidRPr="00E81861">
        <w:rPr>
          <w:rFonts w:cs="Arial"/>
          <w:b/>
          <w:bCs/>
          <w:szCs w:val="22"/>
        </w:rPr>
        <w:t>i/lub oświadczeń</w:t>
      </w:r>
      <w:r w:rsidRPr="00E81861">
        <w:rPr>
          <w:rFonts w:cs="Arial"/>
          <w:szCs w:val="22"/>
        </w:rPr>
        <w:t xml:space="preserve"> o ile </w:t>
      </w:r>
      <w:r w:rsidR="00EA05D8" w:rsidRPr="00E81861">
        <w:rPr>
          <w:rFonts w:cs="Arial"/>
          <w:szCs w:val="22"/>
        </w:rPr>
        <w:t>umocowanie do działania w imieniu Wykonawcy nie wynika z innych d</w:t>
      </w:r>
      <w:r w:rsidR="0005434D" w:rsidRPr="00E81861">
        <w:rPr>
          <w:rFonts w:cs="Arial"/>
          <w:szCs w:val="22"/>
        </w:rPr>
        <w:t>okumentów załączonych do oferty</w:t>
      </w:r>
      <w:r w:rsidR="008C7825" w:rsidRPr="00E81861">
        <w:rPr>
          <w:rFonts w:cs="Arial"/>
          <w:szCs w:val="22"/>
        </w:rPr>
        <w:t>,</w:t>
      </w:r>
      <w:r w:rsidR="0005434D" w:rsidRPr="00E81861">
        <w:rPr>
          <w:rFonts w:cs="Arial"/>
          <w:szCs w:val="22"/>
        </w:rPr>
        <w:t xml:space="preserve"> w</w:t>
      </w:r>
      <w:r w:rsidR="00DB0E25">
        <w:rPr>
          <w:rFonts w:cs="Arial"/>
          <w:szCs w:val="22"/>
        </w:rPr>
        <w:t> </w:t>
      </w:r>
      <w:r w:rsidR="0005434D" w:rsidRPr="00E81861">
        <w:rPr>
          <w:rFonts w:cs="Arial"/>
          <w:szCs w:val="22"/>
        </w:rPr>
        <w:t xml:space="preserve">formie skanu oryginału lub skanu kopii poświadczonej notarialnie lub zgodnie </w:t>
      </w:r>
      <w:r w:rsidR="00E03307" w:rsidRPr="00E81861">
        <w:rPr>
          <w:rFonts w:cs="Arial"/>
          <w:szCs w:val="22"/>
        </w:rPr>
        <w:t>z</w:t>
      </w:r>
      <w:r w:rsidR="00E03307">
        <w:rPr>
          <w:rFonts w:cs="Arial"/>
          <w:szCs w:val="22"/>
        </w:rPr>
        <w:t> </w:t>
      </w:r>
      <w:r w:rsidR="0005434D" w:rsidRPr="00E81861">
        <w:rPr>
          <w:rFonts w:cs="Arial"/>
          <w:szCs w:val="22"/>
        </w:rPr>
        <w:t>zapisem ust. 2 pkt. 7)</w:t>
      </w:r>
      <w:r w:rsidR="000D0AE7" w:rsidRPr="00E81861">
        <w:rPr>
          <w:rFonts w:cs="Arial"/>
          <w:szCs w:val="22"/>
        </w:rPr>
        <w:t>.</w:t>
      </w:r>
    </w:p>
    <w:p w14:paraId="07F76866" w14:textId="77777777" w:rsidR="007137EF" w:rsidRPr="00E81861" w:rsidRDefault="007137EF" w:rsidP="007137EF">
      <w:pPr>
        <w:pStyle w:val="Tekstpodstawowy"/>
        <w:spacing w:before="120" w:line="276" w:lineRule="auto"/>
        <w:ind w:left="851"/>
        <w:jc w:val="both"/>
        <w:rPr>
          <w:rFonts w:cs="Arial"/>
          <w:szCs w:val="22"/>
        </w:rPr>
      </w:pPr>
    </w:p>
    <w:p w14:paraId="2F49E03F" w14:textId="77777777" w:rsidR="007137EF" w:rsidRDefault="007137EF" w:rsidP="00075476">
      <w:pPr>
        <w:pStyle w:val="Tekstpodstawowy"/>
        <w:spacing w:before="120" w:line="276" w:lineRule="auto"/>
        <w:ind w:left="426" w:hanging="426"/>
        <w:rPr>
          <w:rFonts w:cs="Arial"/>
          <w:b/>
          <w:bCs/>
          <w:szCs w:val="22"/>
        </w:rPr>
      </w:pPr>
    </w:p>
    <w:p w14:paraId="5F8E2A6E" w14:textId="5B38DB82" w:rsidR="00B00B47" w:rsidRPr="00E81861" w:rsidRDefault="00B00B47" w:rsidP="00075476">
      <w:pPr>
        <w:pStyle w:val="Tekstpodstawowy"/>
        <w:spacing w:before="120" w:line="276" w:lineRule="auto"/>
        <w:ind w:left="426" w:hanging="426"/>
        <w:rPr>
          <w:rFonts w:cs="Arial"/>
          <w:szCs w:val="22"/>
        </w:rPr>
      </w:pPr>
      <w:r w:rsidRPr="00E81861">
        <w:rPr>
          <w:rFonts w:cs="Arial"/>
          <w:b/>
          <w:bCs/>
          <w:szCs w:val="22"/>
        </w:rPr>
        <w:lastRenderedPageBreak/>
        <w:t>2.</w:t>
      </w:r>
      <w:r w:rsidRPr="00E81861">
        <w:rPr>
          <w:rFonts w:cs="Arial"/>
          <w:b/>
          <w:bCs/>
          <w:szCs w:val="22"/>
        </w:rPr>
        <w:tab/>
        <w:t>Przygotowanie oferty</w:t>
      </w:r>
    </w:p>
    <w:p w14:paraId="5F8E2A6F" w14:textId="1F83FD42" w:rsidR="00821E24" w:rsidRPr="00E81861" w:rsidRDefault="00B00B47" w:rsidP="00A40F7D">
      <w:pPr>
        <w:pStyle w:val="Tekstpodstawowy"/>
        <w:numPr>
          <w:ilvl w:val="0"/>
          <w:numId w:val="9"/>
        </w:numPr>
        <w:spacing w:before="120" w:line="276" w:lineRule="auto"/>
        <w:ind w:left="709"/>
        <w:jc w:val="both"/>
        <w:rPr>
          <w:rFonts w:cs="Arial"/>
          <w:szCs w:val="22"/>
        </w:rPr>
      </w:pPr>
      <w:r w:rsidRPr="00E81861">
        <w:rPr>
          <w:rFonts w:cs="Arial"/>
          <w:szCs w:val="22"/>
        </w:rPr>
        <w:t>Wykonawca powinien zapoznać się ze wszystkimi wymaganiami określonymi w</w:t>
      </w:r>
      <w:r w:rsidR="00554764" w:rsidRPr="00E81861">
        <w:rPr>
          <w:rFonts w:cs="Arial"/>
          <w:szCs w:val="22"/>
        </w:rPr>
        <w:t> </w:t>
      </w:r>
      <w:r w:rsidRPr="00E81861">
        <w:rPr>
          <w:rFonts w:cs="Arial"/>
          <w:szCs w:val="22"/>
        </w:rPr>
        <w:t xml:space="preserve">niniejszej Specyfikacji </w:t>
      </w:r>
      <w:r w:rsidR="00F471D1" w:rsidRPr="00E81861">
        <w:rPr>
          <w:rFonts w:cs="Arial"/>
          <w:szCs w:val="22"/>
        </w:rPr>
        <w:t xml:space="preserve">oraz na Platformie </w:t>
      </w:r>
      <w:r w:rsidR="00AB434A" w:rsidRPr="00E81861">
        <w:rPr>
          <w:rFonts w:cs="Arial"/>
          <w:szCs w:val="22"/>
        </w:rPr>
        <w:t>z</w:t>
      </w:r>
      <w:r w:rsidR="00F471D1" w:rsidRPr="00E81861">
        <w:rPr>
          <w:rFonts w:cs="Arial"/>
          <w:szCs w:val="22"/>
        </w:rPr>
        <w:t xml:space="preserve">akupowej </w:t>
      </w:r>
      <w:r w:rsidR="00AB434A" w:rsidRPr="00E81861">
        <w:rPr>
          <w:rFonts w:cs="Arial"/>
          <w:szCs w:val="22"/>
        </w:rPr>
        <w:t xml:space="preserve">Grupy TAURON </w:t>
      </w:r>
      <w:r w:rsidRPr="00E81861">
        <w:rPr>
          <w:rFonts w:cs="Arial"/>
          <w:szCs w:val="22"/>
        </w:rPr>
        <w:t>i zdobyć wszelkie informacje, które mogą być przydatne do przygotowania oferty oraz podpisania umowy.</w:t>
      </w:r>
      <w:r w:rsidR="00366CB9" w:rsidRPr="00E81861">
        <w:rPr>
          <w:rFonts w:cs="Arial"/>
          <w:szCs w:val="22"/>
        </w:rPr>
        <w:t xml:space="preserve"> </w:t>
      </w:r>
      <w:r w:rsidR="00215AC7" w:rsidRPr="00E81861">
        <w:rPr>
          <w:rFonts w:cs="Arial"/>
          <w:szCs w:val="22"/>
        </w:rPr>
        <w:t>Wykonawcy n</w:t>
      </w:r>
      <w:r w:rsidR="00366CB9" w:rsidRPr="00E81861">
        <w:rPr>
          <w:rFonts w:cs="Arial"/>
          <w:szCs w:val="22"/>
        </w:rPr>
        <w:t>ie przysługują żadne roszczenia wobec Zamawiającego</w:t>
      </w:r>
      <w:r w:rsidR="00DD7F5B" w:rsidRPr="00E81861">
        <w:rPr>
          <w:rFonts w:cs="Arial"/>
          <w:szCs w:val="22"/>
        </w:rPr>
        <w:t xml:space="preserve"> </w:t>
      </w:r>
      <w:r w:rsidR="00366CB9" w:rsidRPr="00E81861">
        <w:rPr>
          <w:rFonts w:cs="Arial"/>
          <w:szCs w:val="22"/>
        </w:rPr>
        <w:t>w razie</w:t>
      </w:r>
      <w:r w:rsidRPr="00E81861">
        <w:rPr>
          <w:rFonts w:cs="Arial"/>
          <w:szCs w:val="22"/>
        </w:rPr>
        <w:t xml:space="preserve"> błędnego skalkulowania ceny lub pominięcia</w:t>
      </w:r>
      <w:r w:rsidR="00366CB9" w:rsidRPr="00E81861">
        <w:rPr>
          <w:rFonts w:cs="Arial"/>
          <w:szCs w:val="22"/>
        </w:rPr>
        <w:t xml:space="preserve"> w ofercie lub kalkulacji</w:t>
      </w:r>
      <w:r w:rsidRPr="00E81861">
        <w:rPr>
          <w:rFonts w:cs="Arial"/>
          <w:szCs w:val="22"/>
        </w:rPr>
        <w:t xml:space="preserve"> elementów niezbędnych do wykonania umowy.</w:t>
      </w:r>
    </w:p>
    <w:p w14:paraId="5F8E2A70" w14:textId="00FE7746" w:rsidR="008940C2" w:rsidRPr="00E81861" w:rsidRDefault="00B00B47" w:rsidP="00075476">
      <w:pPr>
        <w:pStyle w:val="Tekstpodstawowy"/>
        <w:numPr>
          <w:ilvl w:val="0"/>
          <w:numId w:val="9"/>
        </w:numPr>
        <w:spacing w:before="120" w:line="276" w:lineRule="auto"/>
        <w:ind w:left="709"/>
        <w:jc w:val="both"/>
        <w:rPr>
          <w:rFonts w:cs="Arial"/>
          <w:szCs w:val="22"/>
        </w:rPr>
      </w:pPr>
      <w:r w:rsidRPr="00E81861">
        <w:rPr>
          <w:rFonts w:cs="Arial"/>
          <w:szCs w:val="22"/>
        </w:rPr>
        <w:t>Złożona oferta winna być zgodna z wymaganiami Specyfikacji</w:t>
      </w:r>
      <w:r w:rsidR="00D52898">
        <w:rPr>
          <w:rFonts w:cs="Arial"/>
          <w:szCs w:val="22"/>
        </w:rPr>
        <w:t xml:space="preserve"> oraz</w:t>
      </w:r>
      <w:r w:rsidR="00D52898" w:rsidRPr="00E81861">
        <w:rPr>
          <w:rFonts w:cs="Arial"/>
          <w:szCs w:val="22"/>
        </w:rPr>
        <w:t xml:space="preserve"> </w:t>
      </w:r>
      <w:r w:rsidR="006C17EC" w:rsidRPr="00E81861">
        <w:rPr>
          <w:rFonts w:cs="Arial"/>
          <w:szCs w:val="22"/>
        </w:rPr>
        <w:t>wymaganiami opisanymi na Platformie zakupowej Grupy TAURON</w:t>
      </w:r>
      <w:r w:rsidR="000918FA" w:rsidRPr="00E81861">
        <w:rPr>
          <w:rFonts w:cs="Arial"/>
          <w:szCs w:val="22"/>
        </w:rPr>
        <w:t xml:space="preserve"> w</w:t>
      </w:r>
      <w:r w:rsidR="00F471D1" w:rsidRPr="00E81861">
        <w:rPr>
          <w:rFonts w:cs="Arial"/>
          <w:szCs w:val="22"/>
        </w:rPr>
        <w:t xml:space="preserve"> formularz</w:t>
      </w:r>
      <w:r w:rsidR="000918FA" w:rsidRPr="00E81861">
        <w:rPr>
          <w:rFonts w:cs="Arial"/>
          <w:szCs w:val="22"/>
        </w:rPr>
        <w:t>u</w:t>
      </w:r>
      <w:r w:rsidR="00F471D1" w:rsidRPr="00E81861">
        <w:rPr>
          <w:rFonts w:cs="Arial"/>
          <w:szCs w:val="22"/>
        </w:rPr>
        <w:t xml:space="preserve"> ofertow</w:t>
      </w:r>
      <w:r w:rsidR="000918FA" w:rsidRPr="00E81861">
        <w:rPr>
          <w:rFonts w:cs="Arial"/>
          <w:szCs w:val="22"/>
        </w:rPr>
        <w:t>ym</w:t>
      </w:r>
      <w:r w:rsidR="00F471D1" w:rsidRPr="00E81861">
        <w:rPr>
          <w:rFonts w:cs="Arial"/>
          <w:szCs w:val="22"/>
        </w:rPr>
        <w:t>.</w:t>
      </w:r>
    </w:p>
    <w:p w14:paraId="5F8E2A71" w14:textId="1396B6FF" w:rsidR="00B00B47" w:rsidRPr="00E81861" w:rsidRDefault="00B00B47" w:rsidP="00075476">
      <w:pPr>
        <w:pStyle w:val="Tekstpodstawowy"/>
        <w:numPr>
          <w:ilvl w:val="0"/>
          <w:numId w:val="9"/>
        </w:numPr>
        <w:spacing w:before="120" w:line="276" w:lineRule="auto"/>
        <w:ind w:left="709"/>
        <w:jc w:val="both"/>
        <w:rPr>
          <w:rFonts w:cs="Arial"/>
          <w:szCs w:val="22"/>
        </w:rPr>
      </w:pPr>
      <w:r w:rsidRPr="00E81861">
        <w:rPr>
          <w:rFonts w:cs="Arial"/>
          <w:szCs w:val="22"/>
        </w:rPr>
        <w:t>Każdy Wykonawca może złożyć tylko jedną ofertę.</w:t>
      </w:r>
    </w:p>
    <w:p w14:paraId="5F8E2A72" w14:textId="17F71D8B" w:rsidR="008E2DDB" w:rsidRPr="00E81861" w:rsidRDefault="008E2DDB" w:rsidP="00075476">
      <w:pPr>
        <w:pStyle w:val="Tekstpodstawowy"/>
        <w:numPr>
          <w:ilvl w:val="0"/>
          <w:numId w:val="9"/>
        </w:numPr>
        <w:spacing w:before="120" w:line="276" w:lineRule="auto"/>
        <w:ind w:left="709"/>
        <w:jc w:val="both"/>
        <w:rPr>
          <w:rFonts w:cs="Arial"/>
          <w:bCs/>
          <w:szCs w:val="22"/>
        </w:rPr>
      </w:pPr>
      <w:r w:rsidRPr="00E81861">
        <w:rPr>
          <w:rFonts w:cs="Arial"/>
          <w:szCs w:val="22"/>
        </w:rPr>
        <w:t>Wykonawca ponosi wszelkie koszty związane z przygotowaniem i złożeniem oferty.</w:t>
      </w:r>
    </w:p>
    <w:p w14:paraId="5F8E2A73" w14:textId="611D24FF" w:rsidR="00B00B47" w:rsidRPr="00E81861" w:rsidRDefault="000A5BE8" w:rsidP="00075476">
      <w:pPr>
        <w:pStyle w:val="Tekstpodstawowy"/>
        <w:numPr>
          <w:ilvl w:val="0"/>
          <w:numId w:val="9"/>
        </w:numPr>
        <w:spacing w:before="120" w:line="276" w:lineRule="auto"/>
        <w:ind w:left="709"/>
        <w:jc w:val="both"/>
        <w:rPr>
          <w:rFonts w:cs="Arial"/>
          <w:szCs w:val="22"/>
        </w:rPr>
      </w:pPr>
      <w:r w:rsidRPr="00E81861">
        <w:rPr>
          <w:rFonts w:cs="Arial"/>
          <w:szCs w:val="22"/>
        </w:rPr>
        <w:t xml:space="preserve">Ofertę składa się w formie elektronicznej za pośrednictwem Platformy </w:t>
      </w:r>
      <w:r w:rsidR="00AB434A" w:rsidRPr="00E81861">
        <w:rPr>
          <w:rFonts w:cs="Arial"/>
          <w:szCs w:val="22"/>
        </w:rPr>
        <w:t>z</w:t>
      </w:r>
      <w:r w:rsidRPr="00E81861">
        <w:rPr>
          <w:rFonts w:cs="Arial"/>
          <w:szCs w:val="22"/>
        </w:rPr>
        <w:t>akupowej Grupy TAURON, za pomocą formularz</w:t>
      </w:r>
      <w:r w:rsidR="00D16B36" w:rsidRPr="00E81861">
        <w:rPr>
          <w:rFonts w:cs="Arial"/>
          <w:szCs w:val="22"/>
        </w:rPr>
        <w:t>a</w:t>
      </w:r>
      <w:r w:rsidRPr="00E81861">
        <w:rPr>
          <w:rFonts w:cs="Arial"/>
          <w:szCs w:val="22"/>
        </w:rPr>
        <w:t xml:space="preserve"> </w:t>
      </w:r>
      <w:r w:rsidR="00357C41" w:rsidRPr="00E81861">
        <w:rPr>
          <w:rFonts w:cs="Arial"/>
          <w:szCs w:val="22"/>
        </w:rPr>
        <w:t>elektroniczn</w:t>
      </w:r>
      <w:r w:rsidR="00D16B36" w:rsidRPr="00E81861">
        <w:rPr>
          <w:rFonts w:cs="Arial"/>
          <w:szCs w:val="22"/>
        </w:rPr>
        <w:t xml:space="preserve">ego </w:t>
      </w:r>
      <w:r w:rsidR="00357C41" w:rsidRPr="00E81861">
        <w:rPr>
          <w:rFonts w:cs="Arial"/>
          <w:szCs w:val="22"/>
        </w:rPr>
        <w:t xml:space="preserve"> </w:t>
      </w:r>
      <w:r w:rsidRPr="00E81861">
        <w:rPr>
          <w:rFonts w:cs="Arial"/>
          <w:szCs w:val="22"/>
        </w:rPr>
        <w:t>umieszczon</w:t>
      </w:r>
      <w:r w:rsidR="00D16B36" w:rsidRPr="00E81861">
        <w:rPr>
          <w:rFonts w:cs="Arial"/>
          <w:szCs w:val="22"/>
        </w:rPr>
        <w:t>ego</w:t>
      </w:r>
      <w:r w:rsidRPr="00E81861">
        <w:rPr>
          <w:rFonts w:cs="Arial"/>
          <w:szCs w:val="22"/>
        </w:rPr>
        <w:t xml:space="preserve"> na stronie internetowej </w:t>
      </w:r>
      <w:hyperlink r:id="rId22">
        <w:r w:rsidR="00F84FC1" w:rsidRPr="00E81861">
          <w:rPr>
            <w:rStyle w:val="Hipercze"/>
            <w:rFonts w:cs="Arial"/>
            <w:szCs w:val="22"/>
          </w:rPr>
          <w:t>https://swoz.tauron.pl</w:t>
        </w:r>
      </w:hyperlink>
      <w:r w:rsidRPr="00E81861">
        <w:rPr>
          <w:rFonts w:cs="Arial"/>
          <w:szCs w:val="22"/>
        </w:rPr>
        <w:t>, dostępn</w:t>
      </w:r>
      <w:r w:rsidR="00D16B36" w:rsidRPr="00E81861">
        <w:rPr>
          <w:rFonts w:cs="Arial"/>
          <w:szCs w:val="22"/>
        </w:rPr>
        <w:t>ego</w:t>
      </w:r>
      <w:r w:rsidRPr="00E81861">
        <w:rPr>
          <w:rFonts w:cs="Arial"/>
          <w:szCs w:val="22"/>
        </w:rPr>
        <w:t xml:space="preserve"> po zalogowaniu na konto użytkownika i przystąpieniu Wykonawcy do </w:t>
      </w:r>
      <w:r w:rsidR="00C04E25" w:rsidRPr="00E81861">
        <w:rPr>
          <w:rFonts w:cs="Arial"/>
          <w:szCs w:val="22"/>
        </w:rPr>
        <w:t>Postę</w:t>
      </w:r>
      <w:r w:rsidRPr="00E81861">
        <w:rPr>
          <w:rFonts w:cs="Arial"/>
          <w:szCs w:val="22"/>
        </w:rPr>
        <w:t xml:space="preserve">powania. </w:t>
      </w:r>
    </w:p>
    <w:p w14:paraId="1BD29577" w14:textId="77777777" w:rsidR="00A40F7D" w:rsidRPr="00A40F7D" w:rsidRDefault="004764B3" w:rsidP="00A40F7D">
      <w:pPr>
        <w:pStyle w:val="Tekstpodstawowy"/>
        <w:numPr>
          <w:ilvl w:val="0"/>
          <w:numId w:val="9"/>
        </w:numPr>
        <w:spacing w:before="120" w:line="276" w:lineRule="auto"/>
        <w:ind w:left="709"/>
        <w:jc w:val="both"/>
        <w:rPr>
          <w:rFonts w:cs="Arial"/>
          <w:szCs w:val="22"/>
        </w:rPr>
      </w:pPr>
      <w:r w:rsidRPr="00E81861">
        <w:rPr>
          <w:rFonts w:cs="Arial"/>
          <w:szCs w:val="22"/>
        </w:rPr>
        <w:t xml:space="preserve">Oferta musi zawierać prawidłowo wypełnione wszystkie obowiązkowe pola Formularza elektronicznego oraz załączone wszystkie dokumenty i oświadczenia wymagane </w:t>
      </w:r>
      <w:r w:rsidR="00253A7A" w:rsidRPr="00E81861">
        <w:rPr>
          <w:rFonts w:cs="Arial"/>
          <w:szCs w:val="22"/>
        </w:rPr>
        <w:t>w</w:t>
      </w:r>
      <w:r w:rsidR="00253A7A">
        <w:rPr>
          <w:rFonts w:cs="Arial"/>
          <w:szCs w:val="22"/>
        </w:rPr>
        <w:t> </w:t>
      </w:r>
      <w:r w:rsidRPr="00E81861">
        <w:rPr>
          <w:rFonts w:cs="Arial"/>
          <w:szCs w:val="22"/>
        </w:rPr>
        <w:t xml:space="preserve">Specyfikacji oraz Formularzu ofertowym na Platformie Zakupowej Grupy TAURON </w:t>
      </w:r>
      <w:r w:rsidR="00253A7A">
        <w:rPr>
          <w:rFonts w:cs="Arial"/>
          <w:bCs/>
          <w:szCs w:val="22"/>
        </w:rPr>
        <w:t>–</w:t>
      </w:r>
      <w:r w:rsidR="00357C41" w:rsidRPr="00E81861">
        <w:rPr>
          <w:rFonts w:cs="Arial"/>
          <w:bCs/>
          <w:szCs w:val="22"/>
        </w:rPr>
        <w:t xml:space="preserve"> wielkość jednego pliku max </w:t>
      </w:r>
      <w:r w:rsidR="00AE3A5A" w:rsidRPr="00E81861">
        <w:rPr>
          <w:rFonts w:cs="Arial"/>
          <w:bCs/>
          <w:szCs w:val="22"/>
        </w:rPr>
        <w:t>2 GB</w:t>
      </w:r>
      <w:r w:rsidR="00357C41" w:rsidRPr="00E81861">
        <w:rPr>
          <w:rFonts w:cs="Arial"/>
          <w:bCs/>
          <w:szCs w:val="22"/>
        </w:rPr>
        <w:t>).</w:t>
      </w:r>
    </w:p>
    <w:p w14:paraId="06CC323C" w14:textId="77777777" w:rsidR="00A40F7D" w:rsidRPr="00A40F7D" w:rsidRDefault="00A40F7D" w:rsidP="00A40F7D">
      <w:pPr>
        <w:pStyle w:val="Tekstpodstawowy"/>
        <w:spacing w:before="120" w:line="276" w:lineRule="auto"/>
        <w:ind w:left="709"/>
        <w:jc w:val="both"/>
        <w:rPr>
          <w:rFonts w:cs="Arial"/>
          <w:szCs w:val="22"/>
        </w:rPr>
      </w:pPr>
      <w:r w:rsidRPr="00A40F7D">
        <w:rPr>
          <w:rFonts w:cs="Arial"/>
          <w:szCs w:val="22"/>
        </w:rPr>
        <w:t>Zamawiający w szczególności dopuszcza następujący format danych: xls,xlsx,doc,docx,ppt,pptx,pdf,xml,odt,ods,odp,7z,html,htm,rar,zip,gif,jpg,dwg,tif,tiff,txt,rtf, jpeg,bmp,xades,xad,sign,sig,mp4,avi,png.</w:t>
      </w:r>
    </w:p>
    <w:p w14:paraId="3C794191" w14:textId="62AFD56D" w:rsidR="00A40F7D" w:rsidRPr="00A40F7D" w:rsidRDefault="00A40F7D" w:rsidP="00A40F7D">
      <w:pPr>
        <w:pStyle w:val="Tekstpodstawowy"/>
        <w:spacing w:before="120" w:line="276" w:lineRule="auto"/>
        <w:ind w:left="709"/>
        <w:jc w:val="both"/>
        <w:rPr>
          <w:rFonts w:cs="Arial"/>
          <w:szCs w:val="22"/>
        </w:rPr>
      </w:pPr>
      <w:r w:rsidRPr="00A40F7D">
        <w:rPr>
          <w:rFonts w:cs="Arial"/>
          <w:szCs w:val="22"/>
        </w:rPr>
        <w:t>Oferta winna być napisana w języku polskim, sporządzona na formularzach elektronicznych dostępnych na Platformie zakupowej Grupy TAURON. Dokumenty i oświadczenia sporządzone w języku obcym powinny być  złożone wraz z tłumaczeniem na język polski, chyba że w treści SWZ określono inaczej. Formularze załączane do oferty powinny być zgodne ze wzorami formularzy udostępnionymi przez Zamawiającego.</w:t>
      </w:r>
    </w:p>
    <w:p w14:paraId="0091D6AB" w14:textId="6EE32A17" w:rsidR="008F6539" w:rsidRPr="00A40F7D" w:rsidRDefault="00691CE2" w:rsidP="00A40F7D">
      <w:pPr>
        <w:pStyle w:val="Tekstpodstawowy"/>
        <w:numPr>
          <w:ilvl w:val="0"/>
          <w:numId w:val="9"/>
        </w:numPr>
        <w:spacing w:before="120" w:line="276" w:lineRule="auto"/>
        <w:ind w:left="709"/>
        <w:jc w:val="both"/>
        <w:rPr>
          <w:rFonts w:cs="Arial"/>
          <w:szCs w:val="22"/>
        </w:rPr>
      </w:pPr>
      <w:r w:rsidRPr="00075476">
        <w:rPr>
          <w:rFonts w:cs="Arial"/>
          <w:szCs w:val="22"/>
        </w:rPr>
        <w:t xml:space="preserve">Dokumenty i oświadczenia załączone </w:t>
      </w:r>
      <w:r w:rsidR="00B00B47" w:rsidRPr="00075476">
        <w:rPr>
          <w:rFonts w:cs="Arial"/>
          <w:szCs w:val="22"/>
        </w:rPr>
        <w:t>do oferty powinny być podpisane przez Wykonawcę lub upoważnionego przedstawiciela Wykonawcy (w sposób umożliwiający identyfikację podpisu).</w:t>
      </w:r>
      <w:r w:rsidR="00B00B47" w:rsidRPr="00A40F7D">
        <w:rPr>
          <w:rFonts w:cs="Arial"/>
          <w:szCs w:val="22"/>
        </w:rPr>
        <w:t xml:space="preserve"> </w:t>
      </w:r>
      <w:r w:rsidR="00E66DF9" w:rsidRPr="00A40F7D">
        <w:rPr>
          <w:rFonts w:cs="Arial"/>
          <w:szCs w:val="22"/>
        </w:rPr>
        <w:t>Wyżej wymienione dokumenty</w:t>
      </w:r>
      <w:r w:rsidR="00971AA7" w:rsidRPr="00A40F7D">
        <w:rPr>
          <w:rFonts w:cs="Arial"/>
          <w:szCs w:val="22"/>
        </w:rPr>
        <w:t xml:space="preserve"> i oświadczenia</w:t>
      </w:r>
      <w:r w:rsidR="00E66DF9" w:rsidRPr="00A40F7D">
        <w:rPr>
          <w:rFonts w:cs="Arial"/>
          <w:szCs w:val="22"/>
        </w:rPr>
        <w:t xml:space="preserve"> składane przez Wykonawcę powinny być składane w formie skanu oryginału dokumentu sporządzonego w formie pisemnej lub skanu kopii poświadczonej za zgodność </w:t>
      </w:r>
      <w:r w:rsidR="00253A7A" w:rsidRPr="00A40F7D">
        <w:rPr>
          <w:rFonts w:cs="Arial"/>
          <w:szCs w:val="22"/>
        </w:rPr>
        <w:t>z </w:t>
      </w:r>
      <w:r w:rsidR="00E66DF9" w:rsidRPr="00A40F7D">
        <w:rPr>
          <w:rFonts w:cs="Arial"/>
          <w:szCs w:val="22"/>
        </w:rPr>
        <w:t xml:space="preserve">oryginałem lub w postaci elektronicznej podpisanej kwalifikowanym podpisem elektronicznym. Kwalifikowany podpis elektroniczny winien być wydany w jednym z państw członkowskich i musi być uznawany we wszystkich pozostałych państwach członkowskich (art. 25 </w:t>
      </w:r>
      <w:proofErr w:type="spellStart"/>
      <w:r w:rsidR="00E66DF9" w:rsidRPr="00A40F7D">
        <w:rPr>
          <w:rFonts w:cs="Arial"/>
          <w:szCs w:val="22"/>
        </w:rPr>
        <w:t>eIDAS</w:t>
      </w:r>
      <w:proofErr w:type="spellEnd"/>
      <w:r w:rsidR="00E66DF9" w:rsidRPr="00A40F7D">
        <w:rPr>
          <w:rFonts w:cs="Arial"/>
          <w:szCs w:val="22"/>
        </w:rPr>
        <w:t>).</w:t>
      </w:r>
      <w:r w:rsidR="004531C8" w:rsidRPr="00A40F7D">
        <w:rPr>
          <w:rFonts w:cs="Arial"/>
          <w:szCs w:val="22"/>
        </w:rPr>
        <w:t xml:space="preserve"> </w:t>
      </w:r>
    </w:p>
    <w:p w14:paraId="33F07BE4" w14:textId="7E32DE94" w:rsidR="004531C8" w:rsidRPr="00E81861" w:rsidRDefault="004531C8" w:rsidP="00A40F7D">
      <w:pPr>
        <w:pStyle w:val="Akapitzlist"/>
        <w:spacing w:before="120" w:after="120" w:line="276" w:lineRule="auto"/>
        <w:ind w:left="709"/>
        <w:jc w:val="both"/>
        <w:rPr>
          <w:rFonts w:cs="Arial"/>
          <w:szCs w:val="22"/>
        </w:rPr>
      </w:pPr>
      <w:r w:rsidRPr="00E81861">
        <w:rPr>
          <w:rFonts w:cs="Arial"/>
          <w:szCs w:val="22"/>
        </w:rPr>
        <w:t xml:space="preserve">Nie dopuszcza się podpisywania dokumentów i oświadczeń za pośrednictwem </w:t>
      </w:r>
      <w:proofErr w:type="spellStart"/>
      <w:r w:rsidRPr="00E81861">
        <w:rPr>
          <w:rFonts w:cs="Arial"/>
          <w:szCs w:val="22"/>
        </w:rPr>
        <w:t>ePUAP</w:t>
      </w:r>
      <w:proofErr w:type="spellEnd"/>
      <w:r w:rsidRPr="00E81861">
        <w:rPr>
          <w:rFonts w:cs="Arial"/>
          <w:szCs w:val="22"/>
        </w:rPr>
        <w:t xml:space="preserve"> oraz e-dowodu. </w:t>
      </w:r>
    </w:p>
    <w:p w14:paraId="24C31F0E" w14:textId="41524EF7" w:rsidR="00AE2FDE" w:rsidRPr="00E81861" w:rsidRDefault="00CA29FF" w:rsidP="00A40F7D">
      <w:pPr>
        <w:pStyle w:val="Tekstpodstawowy"/>
        <w:spacing w:before="120" w:line="276" w:lineRule="auto"/>
        <w:ind w:left="709"/>
        <w:jc w:val="both"/>
        <w:rPr>
          <w:rFonts w:cs="Arial"/>
          <w:szCs w:val="22"/>
        </w:rPr>
      </w:pPr>
      <w:r w:rsidRPr="00E81861">
        <w:rPr>
          <w:rFonts w:cs="Arial"/>
          <w:szCs w:val="22"/>
        </w:rPr>
        <w:t>Poświadczenia za zgodność z oryginałem dokonuje odpowiednio Wykonawca, podmiot na którego zdolnościach lub sytuacji polega Wykonawca, Wykonawcy wspólnie ubiegający się o</w:t>
      </w:r>
      <w:r w:rsidR="00075476">
        <w:rPr>
          <w:rFonts w:cs="Arial"/>
          <w:szCs w:val="22"/>
        </w:rPr>
        <w:t> </w:t>
      </w:r>
      <w:r w:rsidRPr="00E81861">
        <w:rPr>
          <w:rFonts w:cs="Arial"/>
          <w:szCs w:val="22"/>
        </w:rPr>
        <w:t>udzielenie zamówienia publicznego albo podwykonawca, w zakresie dokumentów, lub oświadczeń, które każdego z nich dotyczą.</w:t>
      </w:r>
    </w:p>
    <w:p w14:paraId="5F8E2A76" w14:textId="646E5F7B" w:rsidR="00821E24" w:rsidRPr="00E81861" w:rsidRDefault="00511F6F" w:rsidP="00A40F7D">
      <w:pPr>
        <w:pStyle w:val="Tekstpodstawowy"/>
        <w:numPr>
          <w:ilvl w:val="0"/>
          <w:numId w:val="9"/>
        </w:numPr>
        <w:spacing w:before="120" w:line="276" w:lineRule="auto"/>
        <w:ind w:left="709"/>
        <w:jc w:val="both"/>
        <w:rPr>
          <w:rFonts w:cs="Arial"/>
          <w:szCs w:val="22"/>
        </w:rPr>
      </w:pPr>
      <w:r w:rsidRPr="00E81861">
        <w:rPr>
          <w:rFonts w:cs="Arial"/>
          <w:szCs w:val="22"/>
        </w:rPr>
        <w:t>W Postępowaniu o udzielenie Zamówienia Niepublicznego zapisy Specyfikacji wraz wymaganiami określonymi na Platformie zakupowej</w:t>
      </w:r>
      <w:r w:rsidR="00AB434A" w:rsidRPr="00E81861">
        <w:rPr>
          <w:rFonts w:cs="Arial"/>
          <w:szCs w:val="22"/>
        </w:rPr>
        <w:t xml:space="preserve"> Grupy TAURON</w:t>
      </w:r>
      <w:r w:rsidRPr="00E81861">
        <w:rPr>
          <w:rFonts w:cs="Arial"/>
          <w:szCs w:val="22"/>
        </w:rPr>
        <w:t xml:space="preserve">, w tym </w:t>
      </w:r>
      <w:r w:rsidR="00253A7A" w:rsidRPr="00E81861">
        <w:rPr>
          <w:rFonts w:cs="Arial"/>
          <w:szCs w:val="22"/>
        </w:rPr>
        <w:t>w</w:t>
      </w:r>
      <w:r w:rsidR="00253A7A">
        <w:rPr>
          <w:rFonts w:cs="Arial"/>
          <w:szCs w:val="22"/>
        </w:rPr>
        <w:t> </w:t>
      </w:r>
      <w:r w:rsidRPr="00E81861">
        <w:rPr>
          <w:rFonts w:cs="Arial"/>
          <w:szCs w:val="22"/>
        </w:rPr>
        <w:t>szczególności postanowieniami w zakresie wymaganych oświadczeń i dokumentów</w:t>
      </w:r>
      <w:r w:rsidR="004A4C9A" w:rsidRPr="00E81861">
        <w:rPr>
          <w:rFonts w:cs="Arial"/>
          <w:szCs w:val="22"/>
        </w:rPr>
        <w:t>,</w:t>
      </w:r>
      <w:r w:rsidRPr="00E81861">
        <w:rPr>
          <w:rFonts w:cs="Arial"/>
          <w:szCs w:val="22"/>
        </w:rPr>
        <w:t xml:space="preserve"> stanowią integralną całość. </w:t>
      </w:r>
      <w:r w:rsidR="00B00B47" w:rsidRPr="00E81861">
        <w:rPr>
          <w:rFonts w:cs="Arial"/>
          <w:szCs w:val="22"/>
        </w:rPr>
        <w:t xml:space="preserve">Wszelkie poprawki lub zmiany w tekście </w:t>
      </w:r>
      <w:r w:rsidR="00A64D82" w:rsidRPr="00E81861">
        <w:rPr>
          <w:rFonts w:cs="Arial"/>
          <w:szCs w:val="22"/>
        </w:rPr>
        <w:t xml:space="preserve">załączonych dokumentów </w:t>
      </w:r>
      <w:r w:rsidR="00B00B47" w:rsidRPr="00E81861">
        <w:rPr>
          <w:rFonts w:cs="Arial"/>
          <w:szCs w:val="22"/>
        </w:rPr>
        <w:t>muszą być parafowane przez Wykonawcę lub upoważnionego przedstawiciela Wykonawcy.</w:t>
      </w:r>
    </w:p>
    <w:p w14:paraId="0829CF06" w14:textId="47CEE0D3" w:rsidR="00A40F7D" w:rsidRDefault="00682BBD" w:rsidP="00A40F7D">
      <w:pPr>
        <w:pStyle w:val="Tekstpodstawowy"/>
        <w:numPr>
          <w:ilvl w:val="0"/>
          <w:numId w:val="9"/>
        </w:numPr>
        <w:spacing w:before="120" w:line="276" w:lineRule="auto"/>
        <w:ind w:left="709"/>
        <w:jc w:val="both"/>
        <w:rPr>
          <w:rFonts w:cs="Arial"/>
          <w:szCs w:val="22"/>
        </w:rPr>
      </w:pPr>
      <w:r w:rsidRPr="00E81861">
        <w:rPr>
          <w:rFonts w:cs="Arial"/>
          <w:szCs w:val="22"/>
        </w:rPr>
        <w:lastRenderedPageBreak/>
        <w:t xml:space="preserve">W celu złożenia oferty Wykonawca </w:t>
      </w:r>
      <w:r w:rsidRPr="00A40F7D">
        <w:rPr>
          <w:rFonts w:cs="Arial"/>
          <w:szCs w:val="22"/>
        </w:rPr>
        <w:t xml:space="preserve">musi posiadać konto </w:t>
      </w:r>
      <w:r w:rsidR="001F6418" w:rsidRPr="00A40F7D">
        <w:rPr>
          <w:rFonts w:cs="Arial"/>
          <w:szCs w:val="22"/>
        </w:rPr>
        <w:t>użytkownika</w:t>
      </w:r>
      <w:r w:rsidR="001F6418" w:rsidRPr="00E81861">
        <w:rPr>
          <w:rFonts w:cs="Arial"/>
          <w:szCs w:val="22"/>
        </w:rPr>
        <w:t xml:space="preserve"> </w:t>
      </w:r>
      <w:r w:rsidRPr="00E81861">
        <w:rPr>
          <w:rFonts w:cs="Arial"/>
          <w:szCs w:val="22"/>
        </w:rPr>
        <w:t xml:space="preserve">na Platformie </w:t>
      </w:r>
      <w:r w:rsidR="00AB434A" w:rsidRPr="00E81861">
        <w:rPr>
          <w:rFonts w:cs="Arial"/>
          <w:szCs w:val="22"/>
        </w:rPr>
        <w:t>z</w:t>
      </w:r>
      <w:r w:rsidRPr="00E81861">
        <w:rPr>
          <w:rFonts w:cs="Arial"/>
          <w:szCs w:val="22"/>
        </w:rPr>
        <w:t>akupowej Grupy TAURON</w:t>
      </w:r>
      <w:r w:rsidR="001F6418" w:rsidRPr="00E81861">
        <w:rPr>
          <w:rFonts w:cs="Arial"/>
          <w:szCs w:val="22"/>
        </w:rPr>
        <w:t xml:space="preserve"> </w:t>
      </w:r>
      <w:r w:rsidR="001F6418" w:rsidRPr="00A40F7D">
        <w:rPr>
          <w:rFonts w:cs="Arial"/>
          <w:szCs w:val="22"/>
        </w:rPr>
        <w:t>dla osoby składającej ofertę w jego imieniu</w:t>
      </w:r>
      <w:r w:rsidRPr="00E81861">
        <w:rPr>
          <w:rFonts w:cs="Arial"/>
          <w:szCs w:val="22"/>
        </w:rPr>
        <w:t>.</w:t>
      </w:r>
      <w:r w:rsidR="002448BF" w:rsidRPr="00E81861">
        <w:rPr>
          <w:rFonts w:cs="Arial"/>
          <w:szCs w:val="22"/>
        </w:rPr>
        <w:t xml:space="preserve"> </w:t>
      </w:r>
      <w:r w:rsidR="00C56C26" w:rsidRPr="00E81861">
        <w:rPr>
          <w:rFonts w:cs="Arial"/>
          <w:szCs w:val="22"/>
        </w:rPr>
        <w:t xml:space="preserve">Oferta na Platformie Zakupowej musi zostać złożona z konta Wykonawcy, który składa ofertę </w:t>
      </w:r>
      <w:r w:rsidR="00C56C26" w:rsidRPr="00A40F7D">
        <w:rPr>
          <w:rFonts w:cs="Arial"/>
          <w:szCs w:val="22"/>
        </w:rPr>
        <w:t>(dane Wykonawcy na Platformie Zakupowej muszą być tożsame z danymi Wykonawcy</w:t>
      </w:r>
      <w:r w:rsidR="00253A7A" w:rsidRPr="00A40F7D">
        <w:rPr>
          <w:rFonts w:cs="Arial"/>
          <w:szCs w:val="22"/>
        </w:rPr>
        <w:t xml:space="preserve"> </w:t>
      </w:r>
      <w:r w:rsidR="00C56C26" w:rsidRPr="00A40F7D">
        <w:rPr>
          <w:rFonts w:cs="Arial"/>
          <w:szCs w:val="22"/>
        </w:rPr>
        <w:t>w</w:t>
      </w:r>
      <w:r w:rsidR="00253A7A" w:rsidRPr="00A40F7D">
        <w:rPr>
          <w:rFonts w:cs="Arial"/>
          <w:szCs w:val="22"/>
        </w:rPr>
        <w:t> </w:t>
      </w:r>
      <w:r w:rsidR="00C56C26" w:rsidRPr="00A40F7D">
        <w:rPr>
          <w:rFonts w:cs="Arial"/>
          <w:szCs w:val="22"/>
        </w:rPr>
        <w:t>dokumentach złożonych wraz z ofertą)</w:t>
      </w:r>
      <w:r w:rsidR="00C56C26" w:rsidRPr="00E81861">
        <w:rPr>
          <w:rFonts w:cs="Arial"/>
          <w:szCs w:val="22"/>
        </w:rPr>
        <w:t xml:space="preserve">. </w:t>
      </w:r>
      <w:r w:rsidR="002448BF" w:rsidRPr="00E81861">
        <w:rPr>
          <w:rFonts w:cs="Arial"/>
          <w:szCs w:val="22"/>
        </w:rPr>
        <w:t xml:space="preserve">Wykonawca </w:t>
      </w:r>
      <w:r w:rsidR="00B20598" w:rsidRPr="00E81861">
        <w:rPr>
          <w:rFonts w:cs="Arial"/>
          <w:szCs w:val="22"/>
        </w:rPr>
        <w:t>nieposiadający</w:t>
      </w:r>
      <w:r w:rsidR="002448BF" w:rsidRPr="00E81861">
        <w:rPr>
          <w:rFonts w:cs="Arial"/>
          <w:szCs w:val="22"/>
        </w:rPr>
        <w:t xml:space="preserve"> konta musi się zarejestrować na Platformie </w:t>
      </w:r>
      <w:r w:rsidR="00AB434A" w:rsidRPr="00E81861">
        <w:rPr>
          <w:rFonts w:cs="Arial"/>
          <w:szCs w:val="22"/>
        </w:rPr>
        <w:t>z</w:t>
      </w:r>
      <w:r w:rsidR="002448BF" w:rsidRPr="00E81861">
        <w:rPr>
          <w:rFonts w:cs="Arial"/>
          <w:szCs w:val="22"/>
        </w:rPr>
        <w:t xml:space="preserve">akupowej Grupy TAURON poprzez wypełnienie formularza rejestracyjnego dostępnego na stronie internetowej </w:t>
      </w:r>
      <w:hyperlink r:id="rId23" w:history="1">
        <w:r w:rsidR="00AD7419" w:rsidRPr="00A40F7D">
          <w:t>https://swoz.tauron.pl</w:t>
        </w:r>
      </w:hyperlink>
      <w:r w:rsidR="00AD7419" w:rsidRPr="00E81861">
        <w:rPr>
          <w:rFonts w:cs="Arial"/>
          <w:szCs w:val="22"/>
        </w:rPr>
        <w:t xml:space="preserve"> </w:t>
      </w:r>
      <w:r w:rsidR="005C1080" w:rsidRPr="00E81861">
        <w:rPr>
          <w:rFonts w:cs="Arial"/>
          <w:szCs w:val="22"/>
        </w:rPr>
        <w:t>z</w:t>
      </w:r>
      <w:r w:rsidR="005C1080">
        <w:rPr>
          <w:rFonts w:cs="Arial"/>
          <w:szCs w:val="22"/>
        </w:rPr>
        <w:t> </w:t>
      </w:r>
      <w:r w:rsidR="00A64D82" w:rsidRPr="00E81861">
        <w:rPr>
          <w:rFonts w:cs="Arial"/>
          <w:szCs w:val="22"/>
        </w:rPr>
        <w:t>odpowiednim wyprzedzeniem</w:t>
      </w:r>
      <w:r w:rsidR="00D33D90" w:rsidRPr="00E81861">
        <w:rPr>
          <w:rFonts w:cs="Arial"/>
          <w:szCs w:val="22"/>
        </w:rPr>
        <w:t>,</w:t>
      </w:r>
      <w:r w:rsidR="002448BF" w:rsidRPr="00E81861">
        <w:rPr>
          <w:rFonts w:cs="Arial"/>
          <w:szCs w:val="22"/>
        </w:rPr>
        <w:t xml:space="preserve"> </w:t>
      </w:r>
      <w:r w:rsidR="00A64D82" w:rsidRPr="00E81861">
        <w:rPr>
          <w:rFonts w:cs="Arial"/>
          <w:szCs w:val="22"/>
        </w:rPr>
        <w:t xml:space="preserve">umożliwiającym </w:t>
      </w:r>
      <w:r w:rsidR="00D33D90" w:rsidRPr="00E81861">
        <w:rPr>
          <w:rFonts w:cs="Arial"/>
          <w:szCs w:val="22"/>
        </w:rPr>
        <w:t>złożenie oferty w terminie składania ofert.</w:t>
      </w:r>
      <w:r w:rsidR="00A64D82" w:rsidRPr="00E81861">
        <w:rPr>
          <w:rFonts w:cs="Arial"/>
          <w:szCs w:val="22"/>
        </w:rPr>
        <w:t xml:space="preserve"> </w:t>
      </w:r>
      <w:r w:rsidR="002448BF" w:rsidRPr="00E81861">
        <w:rPr>
          <w:rFonts w:cs="Arial"/>
          <w:szCs w:val="22"/>
        </w:rPr>
        <w:t>Konto zostanie utworzone w</w:t>
      </w:r>
      <w:r w:rsidR="00075476">
        <w:rPr>
          <w:rFonts w:cs="Arial"/>
          <w:szCs w:val="22"/>
        </w:rPr>
        <w:t> </w:t>
      </w:r>
      <w:r w:rsidR="002448BF" w:rsidRPr="00E81861">
        <w:rPr>
          <w:rFonts w:cs="Arial"/>
          <w:szCs w:val="22"/>
        </w:rPr>
        <w:t xml:space="preserve">terminie nie dłuższym niż 24 godziny przypadające w dni robocze od wysłania </w:t>
      </w:r>
      <w:r w:rsidR="001F6418" w:rsidRPr="00E81861">
        <w:rPr>
          <w:rFonts w:cs="Arial"/>
          <w:szCs w:val="22"/>
        </w:rPr>
        <w:t xml:space="preserve">prawidłowo wypełnionego wniosku. </w:t>
      </w:r>
      <w:r w:rsidR="00906449" w:rsidRPr="00E81861">
        <w:rPr>
          <w:rFonts w:cs="Arial"/>
          <w:szCs w:val="22"/>
        </w:rPr>
        <w:t>Z chwilą</w:t>
      </w:r>
      <w:r w:rsidR="001F6418" w:rsidRPr="00E81861">
        <w:rPr>
          <w:rFonts w:cs="Arial"/>
          <w:szCs w:val="22"/>
        </w:rPr>
        <w:t xml:space="preserve"> założenia konta</w:t>
      </w:r>
      <w:r w:rsidR="00906449" w:rsidRPr="00E81861">
        <w:rPr>
          <w:rFonts w:cs="Arial"/>
          <w:szCs w:val="22"/>
        </w:rPr>
        <w:t>,</w:t>
      </w:r>
      <w:r w:rsidR="001F6418" w:rsidRPr="00E81861">
        <w:rPr>
          <w:rFonts w:cs="Arial"/>
          <w:szCs w:val="22"/>
        </w:rPr>
        <w:t xml:space="preserve"> Wykonawca otrzyma login i</w:t>
      </w:r>
      <w:r w:rsidR="005C1080">
        <w:rPr>
          <w:rFonts w:cs="Arial"/>
          <w:szCs w:val="22"/>
        </w:rPr>
        <w:t> </w:t>
      </w:r>
      <w:r w:rsidR="00823C9D" w:rsidRPr="00E81861">
        <w:rPr>
          <w:rFonts w:cs="Arial"/>
          <w:szCs w:val="22"/>
        </w:rPr>
        <w:t xml:space="preserve">link do ustawienia </w:t>
      </w:r>
      <w:r w:rsidR="001F6418" w:rsidRPr="00E81861">
        <w:rPr>
          <w:rFonts w:cs="Arial"/>
          <w:szCs w:val="22"/>
        </w:rPr>
        <w:t>hasł</w:t>
      </w:r>
      <w:r w:rsidR="00823C9D" w:rsidRPr="00E81861">
        <w:rPr>
          <w:rFonts w:cs="Arial"/>
          <w:szCs w:val="22"/>
        </w:rPr>
        <w:t>a</w:t>
      </w:r>
      <w:r w:rsidR="001F6418" w:rsidRPr="00E81861">
        <w:rPr>
          <w:rFonts w:cs="Arial"/>
          <w:szCs w:val="22"/>
        </w:rPr>
        <w:t xml:space="preserve"> dostępu do konta na adres e-mail przypisany do konta.</w:t>
      </w:r>
    </w:p>
    <w:p w14:paraId="55374615" w14:textId="77777777" w:rsidR="00A40F7D" w:rsidRDefault="003B66EA" w:rsidP="00A40F7D">
      <w:pPr>
        <w:pStyle w:val="Tekstpodstawowy"/>
        <w:numPr>
          <w:ilvl w:val="0"/>
          <w:numId w:val="9"/>
        </w:numPr>
        <w:spacing w:before="120" w:line="276" w:lineRule="auto"/>
        <w:ind w:left="709"/>
        <w:jc w:val="both"/>
        <w:rPr>
          <w:rFonts w:cs="Arial"/>
          <w:szCs w:val="22"/>
        </w:rPr>
      </w:pPr>
      <w:r w:rsidRPr="00A40F7D">
        <w:rPr>
          <w:rFonts w:cs="Arial"/>
          <w:bCs/>
          <w:szCs w:val="22"/>
        </w:rPr>
        <w:t xml:space="preserve">Wykonawca może posiadać wiele kont użytkownika. Osoba składająca ofertę w imieniu Wykonawcy identyfikowana jest za pomocą loginu i adresu e-mail oraz imienia </w:t>
      </w:r>
      <w:r w:rsidR="005C1080" w:rsidRPr="00A40F7D">
        <w:rPr>
          <w:rFonts w:cs="Arial"/>
          <w:bCs/>
          <w:szCs w:val="22"/>
        </w:rPr>
        <w:t>i </w:t>
      </w:r>
      <w:r w:rsidRPr="00A40F7D">
        <w:rPr>
          <w:rFonts w:cs="Arial"/>
          <w:bCs/>
          <w:szCs w:val="22"/>
        </w:rPr>
        <w:t>nazwiska podanych we wniosku o rejestrację konta. Do jednego loginu i adresu e-mail może być przypisane tylko jedno konto.</w:t>
      </w:r>
    </w:p>
    <w:p w14:paraId="011B8307" w14:textId="77777777" w:rsidR="00A40F7D" w:rsidRDefault="005E39BA" w:rsidP="00A40F7D">
      <w:pPr>
        <w:pStyle w:val="Tekstpodstawowy"/>
        <w:numPr>
          <w:ilvl w:val="0"/>
          <w:numId w:val="9"/>
        </w:numPr>
        <w:spacing w:before="120" w:line="276" w:lineRule="auto"/>
        <w:ind w:left="709"/>
        <w:jc w:val="both"/>
        <w:rPr>
          <w:rFonts w:cs="Arial"/>
          <w:szCs w:val="22"/>
        </w:rPr>
      </w:pPr>
      <w:r w:rsidRPr="00A40F7D">
        <w:rPr>
          <w:rFonts w:cs="Arial"/>
          <w:szCs w:val="22"/>
        </w:rPr>
        <w:t xml:space="preserve">Podręcznik Oferenta (Wykonawcy) zawierający instrukcję </w:t>
      </w:r>
      <w:r w:rsidR="00B317E2" w:rsidRPr="00A40F7D">
        <w:rPr>
          <w:rFonts w:cs="Arial"/>
          <w:szCs w:val="22"/>
        </w:rPr>
        <w:t>składania ofert</w:t>
      </w:r>
      <w:r w:rsidRPr="00A40F7D">
        <w:rPr>
          <w:rFonts w:cs="Arial"/>
          <w:szCs w:val="22"/>
        </w:rPr>
        <w:t xml:space="preserve"> jest dostępny</w:t>
      </w:r>
      <w:r w:rsidR="005A5B40" w:rsidRPr="00A40F7D">
        <w:rPr>
          <w:rFonts w:cs="Arial"/>
          <w:szCs w:val="22"/>
        </w:rPr>
        <w:t xml:space="preserve"> </w:t>
      </w:r>
      <w:r w:rsidRPr="00A40F7D">
        <w:rPr>
          <w:rFonts w:cs="Arial"/>
          <w:szCs w:val="22"/>
        </w:rPr>
        <w:t>dla Wykonawcy</w:t>
      </w:r>
      <w:r w:rsidR="005A5B40" w:rsidRPr="00A40F7D">
        <w:rPr>
          <w:rFonts w:cs="Arial"/>
          <w:szCs w:val="22"/>
        </w:rPr>
        <w:t xml:space="preserve"> na stronie internetowej </w:t>
      </w:r>
      <w:hyperlink r:id="rId24" w:history="1">
        <w:r w:rsidR="005A5B40" w:rsidRPr="00A40F7D">
          <w:rPr>
            <w:rStyle w:val="Hipercze"/>
            <w:rFonts w:cs="Arial"/>
            <w:szCs w:val="22"/>
          </w:rPr>
          <w:t>https://swoz.tauron.pl</w:t>
        </w:r>
      </w:hyperlink>
      <w:r w:rsidR="005A5B40" w:rsidRPr="00A40F7D">
        <w:rPr>
          <w:rFonts w:cs="Arial"/>
          <w:szCs w:val="22"/>
        </w:rPr>
        <w:t xml:space="preserve">, zwana dalej Systemem </w:t>
      </w:r>
      <w:r w:rsidR="005C1080" w:rsidRPr="00A40F7D">
        <w:rPr>
          <w:rFonts w:cs="Arial"/>
          <w:szCs w:val="22"/>
        </w:rPr>
        <w:t>w </w:t>
      </w:r>
      <w:r w:rsidRPr="00A40F7D">
        <w:rPr>
          <w:rFonts w:cs="Arial"/>
          <w:szCs w:val="22"/>
        </w:rPr>
        <w:t>zakładce „Regulaminy i instrukcje”.</w:t>
      </w:r>
      <w:r w:rsidR="005A5B40" w:rsidRPr="00A40F7D">
        <w:rPr>
          <w:rFonts w:cs="Arial"/>
          <w:szCs w:val="22"/>
        </w:rPr>
        <w:t xml:space="preserve"> </w:t>
      </w:r>
    </w:p>
    <w:p w14:paraId="21CF7B16" w14:textId="77777777" w:rsidR="00A40F7D" w:rsidRPr="00A40F7D" w:rsidRDefault="003B66EA" w:rsidP="00A40F7D">
      <w:pPr>
        <w:pStyle w:val="Tekstpodstawowy"/>
        <w:numPr>
          <w:ilvl w:val="0"/>
          <w:numId w:val="9"/>
        </w:numPr>
        <w:spacing w:before="120" w:line="276" w:lineRule="auto"/>
        <w:ind w:left="709"/>
        <w:jc w:val="both"/>
        <w:rPr>
          <w:rFonts w:cs="Arial"/>
          <w:szCs w:val="22"/>
        </w:rPr>
      </w:pPr>
      <w:r w:rsidRPr="00A40F7D">
        <w:rPr>
          <w:rFonts w:cs="Arial"/>
          <w:bCs/>
          <w:szCs w:val="22"/>
        </w:rPr>
        <w:t xml:space="preserve">System </w:t>
      </w:r>
      <w:r w:rsidR="00B20598" w:rsidRPr="00A40F7D">
        <w:rPr>
          <w:rFonts w:cs="Arial"/>
          <w:bCs/>
          <w:szCs w:val="22"/>
        </w:rPr>
        <w:t>jest</w:t>
      </w:r>
      <w:r w:rsidRPr="00A40F7D">
        <w:rPr>
          <w:rFonts w:cs="Arial"/>
          <w:bCs/>
          <w:szCs w:val="22"/>
        </w:rPr>
        <w:t xml:space="preserve"> dostępny dla Zamawiającego i Wykonawców poprzez ogólnodostępną sieć Internet</w:t>
      </w:r>
      <w:r w:rsidR="00D33D90" w:rsidRPr="00A40F7D">
        <w:rPr>
          <w:rFonts w:cs="Arial"/>
          <w:bCs/>
          <w:szCs w:val="22"/>
        </w:rPr>
        <w:t xml:space="preserve"> przez 24 godziny na dobę przez 7 dni w tygodniu, z wyłączeniem okien serwisowych</w:t>
      </w:r>
      <w:r w:rsidRPr="00A40F7D">
        <w:rPr>
          <w:rFonts w:cs="Arial"/>
          <w:bCs/>
          <w:szCs w:val="22"/>
        </w:rPr>
        <w:t>.</w:t>
      </w:r>
    </w:p>
    <w:p w14:paraId="7E5D8C89" w14:textId="5637058E" w:rsidR="00A40F7D" w:rsidRDefault="003B66EA" w:rsidP="00A40F7D">
      <w:pPr>
        <w:pStyle w:val="Tekstpodstawowy"/>
        <w:numPr>
          <w:ilvl w:val="0"/>
          <w:numId w:val="9"/>
        </w:numPr>
        <w:spacing w:before="120" w:line="276" w:lineRule="auto"/>
        <w:ind w:left="709"/>
        <w:jc w:val="both"/>
        <w:rPr>
          <w:rFonts w:cs="Arial"/>
          <w:szCs w:val="22"/>
        </w:rPr>
      </w:pPr>
      <w:r w:rsidRPr="00A40F7D">
        <w:rPr>
          <w:rFonts w:cs="Arial"/>
          <w:bCs/>
          <w:szCs w:val="22"/>
        </w:rPr>
        <w:t xml:space="preserve">Wymagania techniczne urządzeń informatycznych dla Wykonawców </w:t>
      </w:r>
      <w:r w:rsidR="008C6046" w:rsidRPr="00A40F7D">
        <w:rPr>
          <w:rFonts w:cs="Arial"/>
          <w:bCs/>
          <w:szCs w:val="22"/>
        </w:rPr>
        <w:t>składających oferty za pośrednictwem</w:t>
      </w:r>
      <w:r w:rsidR="00170CA1" w:rsidRPr="00A40F7D">
        <w:rPr>
          <w:rFonts w:cs="Arial"/>
          <w:bCs/>
          <w:szCs w:val="22"/>
        </w:rPr>
        <w:t xml:space="preserve"> Systemu zawarto</w:t>
      </w:r>
      <w:r w:rsidR="008C6046" w:rsidRPr="00A40F7D">
        <w:rPr>
          <w:rFonts w:cs="Arial"/>
          <w:bCs/>
          <w:szCs w:val="22"/>
        </w:rPr>
        <w:t xml:space="preserve"> </w:t>
      </w:r>
      <w:r w:rsidR="00170CA1" w:rsidRPr="00A40F7D">
        <w:rPr>
          <w:rFonts w:cs="Arial"/>
          <w:szCs w:val="22"/>
        </w:rPr>
        <w:t>w Regulaminie Platformy Zakupowej  zamieszczonego w</w:t>
      </w:r>
      <w:r w:rsidR="00075476">
        <w:rPr>
          <w:rFonts w:cs="Arial"/>
          <w:szCs w:val="22"/>
        </w:rPr>
        <w:t> </w:t>
      </w:r>
      <w:r w:rsidR="00170CA1" w:rsidRPr="00A40F7D">
        <w:rPr>
          <w:rFonts w:cs="Arial"/>
          <w:szCs w:val="22"/>
        </w:rPr>
        <w:t>Systemie w sekcji „Regulaminy i instrukcje”.</w:t>
      </w:r>
    </w:p>
    <w:p w14:paraId="2AB39F41" w14:textId="77777777" w:rsidR="00A40F7D" w:rsidRDefault="00204C49" w:rsidP="00A40F7D">
      <w:pPr>
        <w:pStyle w:val="Tekstpodstawowy"/>
        <w:numPr>
          <w:ilvl w:val="0"/>
          <w:numId w:val="9"/>
        </w:numPr>
        <w:spacing w:before="120" w:line="276" w:lineRule="auto"/>
        <w:ind w:left="709"/>
        <w:jc w:val="both"/>
        <w:rPr>
          <w:rFonts w:cs="Arial"/>
          <w:szCs w:val="22"/>
        </w:rPr>
      </w:pPr>
      <w:r w:rsidRPr="00A40F7D">
        <w:rPr>
          <w:rFonts w:cs="Arial"/>
          <w:szCs w:val="22"/>
        </w:rPr>
        <w:t xml:space="preserve">Wykonawca może wprowadzić zmiany w złożonej ofercie elektronicznej lub ją wycofać, pod warunkiem, że uczyni to przed terminem składania ofert. </w:t>
      </w:r>
    </w:p>
    <w:p w14:paraId="11AD33BB" w14:textId="77777777" w:rsidR="00A40F7D" w:rsidRDefault="00E50BDD" w:rsidP="00A40F7D">
      <w:pPr>
        <w:pStyle w:val="Tekstpodstawowy"/>
        <w:numPr>
          <w:ilvl w:val="0"/>
          <w:numId w:val="9"/>
        </w:numPr>
        <w:spacing w:before="120" w:line="276" w:lineRule="auto"/>
        <w:ind w:left="709"/>
        <w:jc w:val="both"/>
        <w:rPr>
          <w:rFonts w:cs="Arial"/>
          <w:szCs w:val="22"/>
        </w:rPr>
      </w:pPr>
      <w:r w:rsidRPr="00A40F7D">
        <w:rPr>
          <w:rFonts w:cs="Arial"/>
          <w:b/>
          <w:szCs w:val="22"/>
        </w:rPr>
        <w:t xml:space="preserve">Zamawiający informuje, że oferty składane w niniejszym </w:t>
      </w:r>
      <w:r w:rsidR="00C04E25" w:rsidRPr="00A40F7D">
        <w:rPr>
          <w:rFonts w:cs="Arial"/>
          <w:b/>
          <w:szCs w:val="22"/>
        </w:rPr>
        <w:t>Postę</w:t>
      </w:r>
      <w:r w:rsidRPr="00A40F7D">
        <w:rPr>
          <w:rFonts w:cs="Arial"/>
          <w:b/>
          <w:szCs w:val="22"/>
        </w:rPr>
        <w:t>powaniu są niejawne</w:t>
      </w:r>
      <w:r w:rsidR="00355BA1" w:rsidRPr="00A40F7D">
        <w:rPr>
          <w:rFonts w:cs="Arial"/>
          <w:b/>
          <w:szCs w:val="22"/>
        </w:rPr>
        <w:t>,</w:t>
      </w:r>
      <w:r w:rsidR="008A3752" w:rsidRPr="00A40F7D">
        <w:rPr>
          <w:rFonts w:cs="Arial"/>
          <w:b/>
          <w:szCs w:val="22"/>
        </w:rPr>
        <w:t xml:space="preserve"> </w:t>
      </w:r>
      <w:r w:rsidRPr="00A40F7D">
        <w:rPr>
          <w:rFonts w:cs="Arial"/>
          <w:b/>
          <w:szCs w:val="22"/>
        </w:rPr>
        <w:t>za wyjątkiem informacji o wyborze najkorzystniejszej oferty, zgodnie z</w:t>
      </w:r>
      <w:r w:rsidR="0033186A" w:rsidRPr="00A40F7D">
        <w:rPr>
          <w:rFonts w:cs="Arial"/>
          <w:b/>
          <w:szCs w:val="22"/>
        </w:rPr>
        <w:t> </w:t>
      </w:r>
      <w:r w:rsidRPr="00A40F7D">
        <w:rPr>
          <w:rFonts w:cs="Arial"/>
          <w:b/>
          <w:szCs w:val="22"/>
        </w:rPr>
        <w:t>postanowieniami §</w:t>
      </w:r>
      <w:r w:rsidR="0076341D" w:rsidRPr="00A40F7D">
        <w:rPr>
          <w:rFonts w:cs="Arial"/>
          <w:b/>
          <w:szCs w:val="22"/>
        </w:rPr>
        <w:t xml:space="preserve"> </w:t>
      </w:r>
      <w:r w:rsidR="00127B18" w:rsidRPr="00A40F7D">
        <w:rPr>
          <w:rFonts w:cs="Arial"/>
          <w:b/>
          <w:szCs w:val="22"/>
        </w:rPr>
        <w:t xml:space="preserve">13 </w:t>
      </w:r>
      <w:r w:rsidRPr="00A40F7D">
        <w:rPr>
          <w:rFonts w:cs="Arial"/>
          <w:b/>
          <w:szCs w:val="22"/>
        </w:rPr>
        <w:t xml:space="preserve">ust. </w:t>
      </w:r>
      <w:r w:rsidR="00192A17" w:rsidRPr="00A40F7D">
        <w:rPr>
          <w:rFonts w:cs="Arial"/>
          <w:b/>
          <w:szCs w:val="22"/>
        </w:rPr>
        <w:t>6</w:t>
      </w:r>
      <w:r w:rsidRPr="00A40F7D">
        <w:rPr>
          <w:rFonts w:cs="Arial"/>
          <w:b/>
          <w:szCs w:val="22"/>
        </w:rPr>
        <w:t>.</w:t>
      </w:r>
      <w:r w:rsidR="00B00B47" w:rsidRPr="00A40F7D">
        <w:rPr>
          <w:rFonts w:cs="Arial"/>
          <w:szCs w:val="22"/>
        </w:rPr>
        <w:t xml:space="preserve"> </w:t>
      </w:r>
    </w:p>
    <w:p w14:paraId="5F8E2A85" w14:textId="1C375464" w:rsidR="00821E24" w:rsidRPr="00A40F7D" w:rsidRDefault="00BF1A72" w:rsidP="00A40F7D">
      <w:pPr>
        <w:pStyle w:val="Tekstpodstawowy"/>
        <w:numPr>
          <w:ilvl w:val="0"/>
          <w:numId w:val="9"/>
        </w:numPr>
        <w:spacing w:before="120" w:line="276" w:lineRule="auto"/>
        <w:ind w:left="709"/>
        <w:jc w:val="both"/>
        <w:rPr>
          <w:rFonts w:cs="Arial"/>
          <w:szCs w:val="22"/>
        </w:rPr>
      </w:pPr>
      <w:r w:rsidRPr="00A40F7D">
        <w:rPr>
          <w:rFonts w:cs="Arial"/>
          <w:b/>
          <w:szCs w:val="22"/>
        </w:rPr>
        <w:t xml:space="preserve">W przypadku </w:t>
      </w:r>
      <w:r w:rsidR="00A222E4" w:rsidRPr="00A40F7D">
        <w:rPr>
          <w:rFonts w:cs="Arial"/>
          <w:b/>
          <w:szCs w:val="22"/>
        </w:rPr>
        <w:t>W</w:t>
      </w:r>
      <w:r w:rsidR="00221FD6" w:rsidRPr="00A40F7D">
        <w:rPr>
          <w:rFonts w:cs="Arial"/>
          <w:b/>
          <w:szCs w:val="22"/>
        </w:rPr>
        <w:t>ykonawc</w:t>
      </w:r>
      <w:r w:rsidRPr="00A40F7D">
        <w:rPr>
          <w:rFonts w:cs="Arial"/>
          <w:b/>
          <w:szCs w:val="22"/>
        </w:rPr>
        <w:t>ów</w:t>
      </w:r>
      <w:r w:rsidR="00221FD6" w:rsidRPr="00A40F7D">
        <w:rPr>
          <w:rFonts w:cs="Arial"/>
          <w:b/>
          <w:szCs w:val="22"/>
        </w:rPr>
        <w:t xml:space="preserve"> wspólnie ubiegający</w:t>
      </w:r>
      <w:r w:rsidRPr="00A40F7D">
        <w:rPr>
          <w:rFonts w:cs="Arial"/>
          <w:b/>
          <w:szCs w:val="22"/>
        </w:rPr>
        <w:t>ch</w:t>
      </w:r>
      <w:r w:rsidR="00221FD6" w:rsidRPr="00A40F7D">
        <w:rPr>
          <w:rFonts w:cs="Arial"/>
          <w:b/>
          <w:szCs w:val="22"/>
        </w:rPr>
        <w:t xml:space="preserve"> się o udzielenie </w:t>
      </w:r>
      <w:r w:rsidR="00CD15AC" w:rsidRPr="00A40F7D">
        <w:rPr>
          <w:rFonts w:cs="Arial"/>
          <w:b/>
          <w:szCs w:val="22"/>
        </w:rPr>
        <w:t>Z</w:t>
      </w:r>
      <w:r w:rsidR="00221FD6" w:rsidRPr="00A40F7D">
        <w:rPr>
          <w:rFonts w:cs="Arial"/>
          <w:b/>
          <w:szCs w:val="22"/>
        </w:rPr>
        <w:t>amówienia</w:t>
      </w:r>
      <w:r w:rsidR="00610449" w:rsidRPr="00A40F7D">
        <w:rPr>
          <w:rFonts w:cs="Arial"/>
          <w:b/>
          <w:szCs w:val="22"/>
        </w:rPr>
        <w:t>,</w:t>
      </w:r>
    </w:p>
    <w:p w14:paraId="5F8E2A86" w14:textId="3E7E3A71" w:rsidR="00221FD6" w:rsidRPr="00E81861" w:rsidRDefault="00BF1A72" w:rsidP="00075476">
      <w:pPr>
        <w:spacing w:before="120" w:after="120" w:line="276" w:lineRule="auto"/>
        <w:ind w:left="709"/>
        <w:rPr>
          <w:rFonts w:cs="Arial"/>
          <w:b/>
          <w:bCs/>
          <w:szCs w:val="22"/>
        </w:rPr>
      </w:pPr>
      <w:r w:rsidRPr="00E81861">
        <w:rPr>
          <w:rFonts w:cs="Arial"/>
          <w:szCs w:val="22"/>
        </w:rPr>
        <w:t>O</w:t>
      </w:r>
      <w:r w:rsidR="00221FD6" w:rsidRPr="00E81861">
        <w:rPr>
          <w:rFonts w:cs="Arial"/>
          <w:szCs w:val="22"/>
        </w:rPr>
        <w:t>ferta musi spełniać następujące wymagania:</w:t>
      </w:r>
    </w:p>
    <w:p w14:paraId="5F8E2A88" w14:textId="77777777" w:rsidR="00221FD6" w:rsidRPr="00E81861" w:rsidRDefault="00221FD6" w:rsidP="00075476">
      <w:pPr>
        <w:spacing w:before="120" w:after="120" w:line="276" w:lineRule="auto"/>
        <w:ind w:left="709"/>
        <w:jc w:val="both"/>
        <w:rPr>
          <w:rFonts w:cs="Arial"/>
          <w:szCs w:val="22"/>
        </w:rPr>
      </w:pPr>
      <w:r w:rsidRPr="00E81861">
        <w:rPr>
          <w:rFonts w:cs="Arial"/>
          <w:szCs w:val="22"/>
        </w:rPr>
        <w:t>Oferta musi być podpisana w taki sposób, by prawnie zobowiązywała wszystkich Wykonawców występujących wspólnie</w:t>
      </w:r>
      <w:r w:rsidR="00BF1A72" w:rsidRPr="00E81861">
        <w:rPr>
          <w:rFonts w:cs="Arial"/>
          <w:szCs w:val="22"/>
        </w:rPr>
        <w:t>.</w:t>
      </w:r>
    </w:p>
    <w:p w14:paraId="5F8E2A89" w14:textId="040EC833" w:rsidR="00221FD6" w:rsidRPr="00E81861" w:rsidRDefault="00221FD6" w:rsidP="00075476">
      <w:pPr>
        <w:spacing w:before="120" w:after="120" w:line="276" w:lineRule="auto"/>
        <w:ind w:left="709"/>
        <w:jc w:val="both"/>
        <w:rPr>
          <w:rFonts w:cs="Arial"/>
          <w:szCs w:val="22"/>
        </w:rPr>
      </w:pPr>
      <w:r w:rsidRPr="00E81861">
        <w:rPr>
          <w:rFonts w:cs="Arial"/>
          <w:szCs w:val="22"/>
        </w:rPr>
        <w:t xml:space="preserve">Wykonawcy występujący wspólnie muszą ustanowić pełnomocnika (lidera konsorcjum) do reprezentowania ich w </w:t>
      </w:r>
      <w:r w:rsidR="00C04E25" w:rsidRPr="00E81861">
        <w:rPr>
          <w:rFonts w:cs="Arial"/>
          <w:szCs w:val="22"/>
        </w:rPr>
        <w:t>Postę</w:t>
      </w:r>
      <w:r w:rsidRPr="00E81861">
        <w:rPr>
          <w:rFonts w:cs="Arial"/>
          <w:szCs w:val="22"/>
        </w:rPr>
        <w:t xml:space="preserve">powaniu o udzielenie </w:t>
      </w:r>
      <w:r w:rsidR="00870551" w:rsidRPr="00E81861">
        <w:rPr>
          <w:rFonts w:cs="Arial"/>
          <w:szCs w:val="22"/>
        </w:rPr>
        <w:t>Zamówienia</w:t>
      </w:r>
      <w:r w:rsidR="00DC4793" w:rsidRPr="00E81861">
        <w:rPr>
          <w:rFonts w:cs="Arial"/>
          <w:szCs w:val="22"/>
        </w:rPr>
        <w:t xml:space="preserve"> </w:t>
      </w:r>
      <w:r w:rsidRPr="00E81861">
        <w:rPr>
          <w:rFonts w:cs="Arial"/>
          <w:szCs w:val="22"/>
        </w:rPr>
        <w:t>lub do re</w:t>
      </w:r>
      <w:r w:rsidR="0086396B" w:rsidRPr="00E81861">
        <w:rPr>
          <w:rFonts w:cs="Arial"/>
          <w:szCs w:val="22"/>
        </w:rPr>
        <w:t>prezentowania ich w</w:t>
      </w:r>
      <w:r w:rsidR="00553ABC">
        <w:rPr>
          <w:rFonts w:cs="Arial"/>
          <w:szCs w:val="22"/>
        </w:rPr>
        <w:t> </w:t>
      </w:r>
      <w:r w:rsidR="00C04E25" w:rsidRPr="00E81861">
        <w:rPr>
          <w:rFonts w:cs="Arial"/>
          <w:szCs w:val="22"/>
        </w:rPr>
        <w:t>Postę</w:t>
      </w:r>
      <w:r w:rsidRPr="00E81861">
        <w:rPr>
          <w:rFonts w:cs="Arial"/>
          <w:szCs w:val="22"/>
        </w:rPr>
        <w:t xml:space="preserve">powaniu oraz </w:t>
      </w:r>
      <w:r w:rsidR="00CD15AC" w:rsidRPr="00E81861">
        <w:rPr>
          <w:rFonts w:cs="Arial"/>
          <w:szCs w:val="22"/>
        </w:rPr>
        <w:t xml:space="preserve">do </w:t>
      </w:r>
      <w:r w:rsidRPr="00E81861">
        <w:rPr>
          <w:rFonts w:cs="Arial"/>
          <w:szCs w:val="22"/>
        </w:rPr>
        <w:t>zawarcia umowy. Umocowanie może wynikać z treści umowy konsorcjum lub zostać przedłożone oddzielnie wraz z ofertą.</w:t>
      </w:r>
    </w:p>
    <w:p w14:paraId="5F8E2A8A" w14:textId="055E19EF" w:rsidR="00221FD6" w:rsidRPr="00E81861" w:rsidRDefault="00BF1A72" w:rsidP="00075476">
      <w:pPr>
        <w:spacing w:before="120" w:after="120" w:line="276" w:lineRule="auto"/>
        <w:ind w:left="709"/>
        <w:jc w:val="both"/>
        <w:rPr>
          <w:rFonts w:cs="Arial"/>
          <w:szCs w:val="22"/>
        </w:rPr>
      </w:pPr>
      <w:r w:rsidRPr="00E81861">
        <w:rPr>
          <w:rFonts w:cs="Arial"/>
          <w:szCs w:val="22"/>
        </w:rPr>
        <w:t>T</w:t>
      </w:r>
      <w:r w:rsidR="00221FD6" w:rsidRPr="00E81861">
        <w:rPr>
          <w:rFonts w:cs="Arial"/>
          <w:szCs w:val="22"/>
        </w:rPr>
        <w:t xml:space="preserve">reść pełnomocnictwa powinna </w:t>
      </w:r>
      <w:r w:rsidR="00E20AA3" w:rsidRPr="00E81861">
        <w:rPr>
          <w:rFonts w:cs="Arial"/>
          <w:szCs w:val="22"/>
        </w:rPr>
        <w:t xml:space="preserve">jednoznacznie wskazywać jakiego Postępowania dotyczy, jakie podmioty występują wspólnie, </w:t>
      </w:r>
      <w:r w:rsidR="00F83F13" w:rsidRPr="00E81861">
        <w:rPr>
          <w:rFonts w:cs="Arial"/>
          <w:szCs w:val="22"/>
        </w:rPr>
        <w:t>o</w:t>
      </w:r>
      <w:r w:rsidR="00E20AA3" w:rsidRPr="00E81861">
        <w:rPr>
          <w:rFonts w:cs="Arial"/>
          <w:szCs w:val="22"/>
        </w:rPr>
        <w:t xml:space="preserve">sobę pełniącą funkcję pełnomocnika, </w:t>
      </w:r>
      <w:r w:rsidR="00221FD6" w:rsidRPr="00E81861">
        <w:rPr>
          <w:rFonts w:cs="Arial"/>
          <w:szCs w:val="22"/>
        </w:rPr>
        <w:t>zakres umocowania.</w:t>
      </w:r>
    </w:p>
    <w:p w14:paraId="3B99E18F" w14:textId="47ACABA8" w:rsidR="00E20AA3" w:rsidRPr="00E81861" w:rsidRDefault="004D38E7" w:rsidP="00075476">
      <w:pPr>
        <w:spacing w:before="120" w:after="120" w:line="276" w:lineRule="auto"/>
        <w:ind w:left="709"/>
        <w:jc w:val="both"/>
        <w:rPr>
          <w:rFonts w:cs="Arial"/>
          <w:szCs w:val="22"/>
        </w:rPr>
      </w:pPr>
      <w:r w:rsidRPr="00E81861">
        <w:rPr>
          <w:rFonts w:cs="Arial"/>
          <w:szCs w:val="22"/>
        </w:rPr>
        <w:t>Wykonawcy wspólnie ubiegający się o udzielenie zamówienia ponoszą solidarną odpowiedzialność za wykonanie Umowy.</w:t>
      </w:r>
    </w:p>
    <w:p w14:paraId="5F8E2A8B" w14:textId="77777777" w:rsidR="00221FD6" w:rsidRPr="00E81861" w:rsidRDefault="00221FD6" w:rsidP="00075476">
      <w:pPr>
        <w:spacing w:before="120" w:after="120" w:line="276" w:lineRule="auto"/>
        <w:ind w:left="709"/>
        <w:jc w:val="both"/>
        <w:rPr>
          <w:rFonts w:cs="Arial"/>
          <w:szCs w:val="22"/>
        </w:rPr>
      </w:pPr>
      <w:r w:rsidRPr="00E81861">
        <w:rPr>
          <w:rFonts w:cs="Arial"/>
          <w:szCs w:val="22"/>
        </w:rPr>
        <w:t>Wszelka korespondencja</w:t>
      </w:r>
      <w:r w:rsidR="00BF1A72" w:rsidRPr="00E81861">
        <w:rPr>
          <w:rFonts w:cs="Arial"/>
          <w:szCs w:val="22"/>
        </w:rPr>
        <w:t xml:space="preserve"> </w:t>
      </w:r>
      <w:r w:rsidRPr="00E81861">
        <w:rPr>
          <w:rFonts w:cs="Arial"/>
          <w:szCs w:val="22"/>
        </w:rPr>
        <w:t>oraz rozliczenia dokonywane będą wyłącznie z</w:t>
      </w:r>
      <w:r w:rsidR="00554764" w:rsidRPr="00E81861">
        <w:rPr>
          <w:rFonts w:cs="Arial"/>
          <w:szCs w:val="22"/>
        </w:rPr>
        <w:t> </w:t>
      </w:r>
      <w:r w:rsidRPr="00E81861">
        <w:rPr>
          <w:rFonts w:cs="Arial"/>
          <w:szCs w:val="22"/>
        </w:rPr>
        <w:t>pełnomocnikiem (liderem konsorcjum)</w:t>
      </w:r>
      <w:r w:rsidR="00AA319B" w:rsidRPr="00E81861">
        <w:rPr>
          <w:rFonts w:cs="Arial"/>
          <w:szCs w:val="22"/>
        </w:rPr>
        <w:t>.</w:t>
      </w:r>
    </w:p>
    <w:p w14:paraId="0E0630B9" w14:textId="3A037EA3" w:rsidR="00131E55" w:rsidRPr="00E81861" w:rsidRDefault="00131E55" w:rsidP="00075476">
      <w:pPr>
        <w:spacing w:before="120" w:after="120" w:line="276" w:lineRule="auto"/>
        <w:ind w:left="709"/>
        <w:jc w:val="both"/>
        <w:rPr>
          <w:rFonts w:cs="Arial"/>
          <w:szCs w:val="22"/>
          <w:u w:val="single"/>
        </w:rPr>
      </w:pPr>
      <w:r w:rsidRPr="00E81861">
        <w:rPr>
          <w:rFonts w:cs="Arial"/>
          <w:szCs w:val="22"/>
        </w:rPr>
        <w:lastRenderedPageBreak/>
        <w:t>Wypełniając formularz ofertowy</w:t>
      </w:r>
      <w:r w:rsidR="004A4C9A" w:rsidRPr="00E81861">
        <w:rPr>
          <w:rFonts w:cs="Arial"/>
          <w:szCs w:val="22"/>
        </w:rPr>
        <w:t xml:space="preserve"> dostępny w formie elektronicznej na Platformie </w:t>
      </w:r>
      <w:r w:rsidR="00AB434A" w:rsidRPr="00E81861">
        <w:rPr>
          <w:rFonts w:cs="Arial"/>
          <w:szCs w:val="22"/>
        </w:rPr>
        <w:t>z</w:t>
      </w:r>
      <w:r w:rsidR="004A4C9A" w:rsidRPr="00E81861">
        <w:rPr>
          <w:rFonts w:cs="Arial"/>
          <w:szCs w:val="22"/>
        </w:rPr>
        <w:t>akupowej Grupy TAURON</w:t>
      </w:r>
      <w:r w:rsidRPr="00E81861">
        <w:rPr>
          <w:rFonts w:cs="Arial"/>
          <w:szCs w:val="22"/>
        </w:rPr>
        <w:t xml:space="preserve">, jak również wypełniając inne dokumenty powołujące się na „Wykonawcę”, w miejscu „np. nazwa i adres Wykonawcy” </w:t>
      </w:r>
      <w:r w:rsidRPr="00E81861">
        <w:rPr>
          <w:rFonts w:cs="Arial"/>
          <w:szCs w:val="22"/>
          <w:u w:val="single"/>
        </w:rPr>
        <w:t>należy wpisać dane dotyczące konsorcjum, a nie pełnomocnika (lidera) konsorcjum</w:t>
      </w:r>
      <w:r w:rsidR="00A01B2B" w:rsidRPr="00E81861">
        <w:rPr>
          <w:rFonts w:cs="Arial"/>
          <w:szCs w:val="22"/>
          <w:u w:val="single"/>
        </w:rPr>
        <w:t>.</w:t>
      </w:r>
    </w:p>
    <w:p w14:paraId="06158456" w14:textId="567C4CE3" w:rsidR="00131E55" w:rsidRPr="00E81861" w:rsidRDefault="00131E55" w:rsidP="00075476">
      <w:pPr>
        <w:spacing w:before="120" w:after="120" w:line="276" w:lineRule="auto"/>
        <w:ind w:left="709"/>
        <w:jc w:val="both"/>
        <w:rPr>
          <w:rFonts w:cs="Arial"/>
          <w:szCs w:val="22"/>
        </w:rPr>
      </w:pPr>
      <w:r w:rsidRPr="00E81861">
        <w:rPr>
          <w:rFonts w:cs="Arial"/>
          <w:szCs w:val="22"/>
        </w:rPr>
        <w:t>W odniesieniu do wymagań postawionych przez Zamawiającego, każdy z Wykonawców wchodzących w skład konsorcjum</w:t>
      </w:r>
      <w:r w:rsidR="00A34FAD" w:rsidRPr="00E81861">
        <w:rPr>
          <w:rFonts w:cs="Arial"/>
          <w:szCs w:val="22"/>
        </w:rPr>
        <w:t xml:space="preserve"> </w:t>
      </w:r>
      <w:r w:rsidRPr="00E81861">
        <w:rPr>
          <w:rFonts w:cs="Arial"/>
          <w:szCs w:val="22"/>
        </w:rPr>
        <w:t xml:space="preserve">oddzielnie </w:t>
      </w:r>
      <w:r w:rsidR="00A34FAD" w:rsidRPr="00E81861">
        <w:rPr>
          <w:rFonts w:cs="Arial"/>
          <w:szCs w:val="22"/>
        </w:rPr>
        <w:t xml:space="preserve">musi </w:t>
      </w:r>
      <w:r w:rsidR="00B317E2" w:rsidRPr="00E81861">
        <w:rPr>
          <w:rFonts w:cs="Arial"/>
          <w:szCs w:val="22"/>
        </w:rPr>
        <w:t>złożyć oświadczenia o przynależności do grupy kapitałowej</w:t>
      </w:r>
      <w:r w:rsidR="004A4C9A" w:rsidRPr="00E81861">
        <w:rPr>
          <w:rFonts w:cs="Arial"/>
          <w:szCs w:val="22"/>
        </w:rPr>
        <w:t>, oświadczenia</w:t>
      </w:r>
      <w:r w:rsidR="00B317E2" w:rsidRPr="00E81861">
        <w:rPr>
          <w:rFonts w:cs="Arial"/>
          <w:szCs w:val="22"/>
        </w:rPr>
        <w:t xml:space="preserve"> sankcyjne,</w:t>
      </w:r>
      <w:r w:rsidR="00576E68" w:rsidRPr="00E81861">
        <w:rPr>
          <w:rFonts w:cs="Arial"/>
          <w:szCs w:val="22"/>
        </w:rPr>
        <w:t xml:space="preserve"> oraz wymagane </w:t>
      </w:r>
      <w:r w:rsidR="00CB2D47" w:rsidRPr="00E81861">
        <w:rPr>
          <w:rFonts w:cs="Arial"/>
          <w:szCs w:val="22"/>
        </w:rPr>
        <w:t>oświadczenia i dokumenty podstawowe wskazane w elektronicznym Formularzu ofertowym na Platformie Zakupowej Grupy TAURON z poziomu zakładki „Oferta” – w szczególności zaświadczenia z Zakładu Ubezpieczeń Społecznych</w:t>
      </w:r>
      <w:r w:rsidR="005C52B7" w:rsidRPr="00E81861">
        <w:rPr>
          <w:rFonts w:cs="Arial"/>
          <w:szCs w:val="22"/>
        </w:rPr>
        <w:t xml:space="preserve">, </w:t>
      </w:r>
      <w:r w:rsidR="00CB2D47" w:rsidRPr="00E81861">
        <w:rPr>
          <w:rFonts w:cs="Arial"/>
          <w:szCs w:val="22"/>
        </w:rPr>
        <w:t>Urzędu Skarbowego</w:t>
      </w:r>
      <w:r w:rsidR="005C52B7" w:rsidRPr="00E81861">
        <w:rPr>
          <w:rFonts w:cs="Arial"/>
          <w:szCs w:val="22"/>
        </w:rPr>
        <w:t xml:space="preserve"> oraz aktualny odpis z Krajowego Rejestru Sądowego.</w:t>
      </w:r>
      <w:r w:rsidR="00B317E2" w:rsidRPr="00E81861">
        <w:rPr>
          <w:rFonts w:cs="Arial"/>
          <w:szCs w:val="22"/>
        </w:rPr>
        <w:t xml:space="preserve"> </w:t>
      </w:r>
      <w:r w:rsidR="00B317E2" w:rsidRPr="00E81861">
        <w:rPr>
          <w:rFonts w:cs="Arial"/>
          <w:b/>
          <w:szCs w:val="22"/>
        </w:rPr>
        <w:t>Czynności opisane w zdaniu powyżej winna wykonać osoba składająca ofertę w imieniu konsorcjum, pod warunkiem posiadania stosownego pełnomocnictwa</w:t>
      </w:r>
      <w:r w:rsidR="00610449" w:rsidRPr="00E81861">
        <w:rPr>
          <w:rFonts w:cs="Arial"/>
          <w:b/>
          <w:szCs w:val="22"/>
        </w:rPr>
        <w:t>,</w:t>
      </w:r>
      <w:r w:rsidR="00B317E2" w:rsidRPr="00E81861">
        <w:rPr>
          <w:rFonts w:cs="Arial"/>
          <w:szCs w:val="22"/>
        </w:rPr>
        <w:t xml:space="preserve"> a</w:t>
      </w:r>
      <w:r w:rsidRPr="00E81861">
        <w:rPr>
          <w:rFonts w:cs="Arial"/>
          <w:szCs w:val="22"/>
        </w:rPr>
        <w:t xml:space="preserve"> </w:t>
      </w:r>
      <w:r w:rsidR="00610449" w:rsidRPr="00E81861">
        <w:rPr>
          <w:rFonts w:cs="Arial"/>
          <w:szCs w:val="22"/>
        </w:rPr>
        <w:t>w</w:t>
      </w:r>
      <w:r w:rsidRPr="00E81861">
        <w:rPr>
          <w:rFonts w:cs="Arial"/>
          <w:szCs w:val="22"/>
        </w:rPr>
        <w:t xml:space="preserve"> odniesieniu do pozostałych dokumentów konsorcjum może złożyć jeden wspólny dokument.</w:t>
      </w:r>
    </w:p>
    <w:p w14:paraId="5F8E2AA2" w14:textId="243F6397" w:rsidR="00C61DDE" w:rsidRPr="00E81861" w:rsidRDefault="00C61DDE" w:rsidP="001B488B">
      <w:pPr>
        <w:spacing w:before="120" w:after="120" w:line="276" w:lineRule="auto"/>
        <w:jc w:val="center"/>
        <w:rPr>
          <w:rFonts w:cs="Arial"/>
          <w:b/>
          <w:i/>
          <w:szCs w:val="22"/>
        </w:rPr>
      </w:pPr>
      <w:bookmarkStart w:id="5" w:name="_Toc531244979"/>
      <w:r w:rsidRPr="00E81861">
        <w:rPr>
          <w:rFonts w:cs="Arial"/>
          <w:b/>
          <w:szCs w:val="22"/>
        </w:rPr>
        <w:t xml:space="preserve">§ </w:t>
      </w:r>
      <w:r w:rsidR="008C76D0" w:rsidRPr="00E81861">
        <w:rPr>
          <w:rFonts w:cs="Arial"/>
          <w:b/>
          <w:szCs w:val="22"/>
        </w:rPr>
        <w:t>3</w:t>
      </w:r>
      <w:bookmarkEnd w:id="5"/>
    </w:p>
    <w:p w14:paraId="5F8E2AA3" w14:textId="7C804558" w:rsidR="00B00B47" w:rsidRPr="00E81861" w:rsidRDefault="00B00B47" w:rsidP="001B488B">
      <w:pPr>
        <w:pStyle w:val="Nagwek2"/>
        <w:tabs>
          <w:tab w:val="left" w:pos="360"/>
        </w:tabs>
        <w:spacing w:before="120" w:after="120" w:line="276" w:lineRule="auto"/>
        <w:ind w:left="357" w:hanging="357"/>
        <w:jc w:val="center"/>
        <w:rPr>
          <w:i w:val="0"/>
          <w:sz w:val="22"/>
          <w:szCs w:val="22"/>
        </w:rPr>
      </w:pPr>
      <w:bookmarkStart w:id="6" w:name="_Toc202264528"/>
      <w:r w:rsidRPr="00E81861">
        <w:rPr>
          <w:i w:val="0"/>
          <w:sz w:val="22"/>
          <w:szCs w:val="22"/>
        </w:rPr>
        <w:t xml:space="preserve">ZASADY DOTYCZĄCE ODRZUCENIA OFERT I UNIEWAŻNIENIA </w:t>
      </w:r>
      <w:r w:rsidR="00C04E25" w:rsidRPr="00E81861">
        <w:rPr>
          <w:i w:val="0"/>
          <w:sz w:val="22"/>
          <w:szCs w:val="22"/>
        </w:rPr>
        <w:t>POSTĘ</w:t>
      </w:r>
      <w:r w:rsidRPr="00E81861">
        <w:rPr>
          <w:i w:val="0"/>
          <w:sz w:val="22"/>
          <w:szCs w:val="22"/>
        </w:rPr>
        <w:t>POWANIA.</w:t>
      </w:r>
      <w:bookmarkEnd w:id="6"/>
    </w:p>
    <w:p w14:paraId="5F8E2AAD" w14:textId="585EB840" w:rsidR="00B00B47" w:rsidRPr="00E81861" w:rsidRDefault="00B00B47" w:rsidP="0026797A">
      <w:pPr>
        <w:pStyle w:val="Akapitzlist"/>
        <w:numPr>
          <w:ilvl w:val="1"/>
          <w:numId w:val="10"/>
        </w:numPr>
        <w:spacing w:before="120" w:after="120" w:line="276" w:lineRule="auto"/>
        <w:ind w:left="426" w:hanging="422"/>
        <w:rPr>
          <w:rFonts w:cs="Arial"/>
          <w:szCs w:val="22"/>
        </w:rPr>
      </w:pPr>
      <w:bookmarkStart w:id="7" w:name="_Toc250626887"/>
      <w:r w:rsidRPr="00E81861">
        <w:rPr>
          <w:rFonts w:cs="Arial"/>
          <w:b/>
          <w:szCs w:val="22"/>
        </w:rPr>
        <w:t>Odrzucenie ofert</w:t>
      </w:r>
      <w:bookmarkEnd w:id="7"/>
    </w:p>
    <w:p w14:paraId="5F8E2AAE" w14:textId="77777777" w:rsidR="00B00B47" w:rsidRPr="00E81861" w:rsidRDefault="006A5C45" w:rsidP="001B488B">
      <w:pPr>
        <w:spacing w:before="120" w:after="120" w:line="276" w:lineRule="auto"/>
        <w:ind w:left="360"/>
        <w:jc w:val="both"/>
        <w:rPr>
          <w:rFonts w:cs="Arial"/>
          <w:szCs w:val="22"/>
        </w:rPr>
      </w:pPr>
      <w:r w:rsidRPr="00E81861">
        <w:rPr>
          <w:rFonts w:cs="Arial"/>
          <w:szCs w:val="22"/>
        </w:rPr>
        <w:t>1)</w:t>
      </w:r>
      <w:r w:rsidRPr="00E81861">
        <w:rPr>
          <w:rFonts w:cs="Arial"/>
          <w:szCs w:val="22"/>
        </w:rPr>
        <w:tab/>
      </w:r>
      <w:r w:rsidR="00B00B47" w:rsidRPr="00E81861">
        <w:rPr>
          <w:rFonts w:cs="Arial"/>
          <w:szCs w:val="22"/>
        </w:rPr>
        <w:t>Oferta zostanie odrzucona gdy:</w:t>
      </w:r>
    </w:p>
    <w:p w14:paraId="73FE7740" w14:textId="1A7437D6" w:rsidR="00027FE0" w:rsidRPr="00E81861" w:rsidRDefault="00B00B47"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je</w:t>
      </w:r>
      <w:r w:rsidR="006C0366" w:rsidRPr="00E81861">
        <w:rPr>
          <w:rFonts w:cs="Arial"/>
          <w:szCs w:val="22"/>
        </w:rPr>
        <w:t xml:space="preserve">st niezgodna ze </w:t>
      </w:r>
      <w:r w:rsidRPr="00E81861">
        <w:rPr>
          <w:rFonts w:cs="Arial"/>
          <w:szCs w:val="22"/>
        </w:rPr>
        <w:t>Specyfikacj</w:t>
      </w:r>
      <w:r w:rsidR="006C0366" w:rsidRPr="00E81861">
        <w:rPr>
          <w:rFonts w:cs="Arial"/>
          <w:szCs w:val="22"/>
        </w:rPr>
        <w:t>ą</w:t>
      </w:r>
      <w:r w:rsidR="00F005D6" w:rsidRPr="00E81861">
        <w:rPr>
          <w:rFonts w:cs="Arial"/>
          <w:szCs w:val="22"/>
        </w:rPr>
        <w:t xml:space="preserve"> </w:t>
      </w:r>
      <w:r w:rsidR="00C40E15" w:rsidRPr="00E81861">
        <w:rPr>
          <w:rFonts w:cs="Arial"/>
          <w:szCs w:val="22"/>
        </w:rPr>
        <w:t>oraz</w:t>
      </w:r>
      <w:r w:rsidR="00583F34" w:rsidRPr="00E81861">
        <w:rPr>
          <w:rFonts w:cs="Arial"/>
          <w:szCs w:val="22"/>
        </w:rPr>
        <w:t xml:space="preserve"> wymaganiami opisanymi na Platformie </w:t>
      </w:r>
      <w:r w:rsidR="00AB434A" w:rsidRPr="00E81861">
        <w:rPr>
          <w:rFonts w:cs="Arial"/>
          <w:szCs w:val="22"/>
        </w:rPr>
        <w:t>z</w:t>
      </w:r>
      <w:r w:rsidR="00583F34" w:rsidRPr="00E81861">
        <w:rPr>
          <w:rFonts w:cs="Arial"/>
          <w:szCs w:val="22"/>
        </w:rPr>
        <w:t>akupowej</w:t>
      </w:r>
      <w:r w:rsidR="00AB434A" w:rsidRPr="00E81861">
        <w:rPr>
          <w:rFonts w:cs="Arial"/>
          <w:szCs w:val="22"/>
        </w:rPr>
        <w:t xml:space="preserve"> Grupy TAURON</w:t>
      </w:r>
      <w:r w:rsidRPr="00E81861">
        <w:rPr>
          <w:rFonts w:cs="Arial"/>
          <w:szCs w:val="22"/>
        </w:rPr>
        <w:t>,</w:t>
      </w:r>
    </w:p>
    <w:p w14:paraId="5F8E2AAF" w14:textId="3B9C29D0" w:rsidR="00B00B47" w:rsidRPr="00E81861" w:rsidRDefault="00027FE0"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jest niezgodna z ogłoszeniem o </w:t>
      </w:r>
      <w:r w:rsidR="00B91523" w:rsidRPr="00E81861">
        <w:rPr>
          <w:rFonts w:cs="Arial"/>
          <w:szCs w:val="22"/>
        </w:rPr>
        <w:t>Z</w:t>
      </w:r>
      <w:r w:rsidRPr="00E81861">
        <w:rPr>
          <w:rFonts w:cs="Arial"/>
          <w:szCs w:val="22"/>
        </w:rPr>
        <w:t>amówieniu lub z zaproszeniem,</w:t>
      </w:r>
      <w:r w:rsidR="00B55412" w:rsidRPr="00E81861">
        <w:rPr>
          <w:rFonts w:cs="Arial"/>
          <w:szCs w:val="22"/>
        </w:rPr>
        <w:t xml:space="preserve"> </w:t>
      </w:r>
    </w:p>
    <w:p w14:paraId="5F8E2AB1" w14:textId="38EEF80E" w:rsidR="00B00B47" w:rsidRPr="00E81861" w:rsidRDefault="00B00B47"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jej złożenie stanowi czyn nieuczciwej konkurencji w rozumieniu przepisów </w:t>
      </w:r>
      <w:r w:rsidR="0033186A" w:rsidRPr="00E81861">
        <w:rPr>
          <w:rFonts w:cs="Arial"/>
          <w:szCs w:val="22"/>
        </w:rPr>
        <w:t>o</w:t>
      </w:r>
      <w:r w:rsidR="0033186A">
        <w:rPr>
          <w:rFonts w:cs="Arial"/>
          <w:szCs w:val="22"/>
        </w:rPr>
        <w:t> </w:t>
      </w:r>
      <w:r w:rsidRPr="00E81861">
        <w:rPr>
          <w:rFonts w:cs="Arial"/>
          <w:szCs w:val="22"/>
        </w:rPr>
        <w:t>zwalczaniu nieuczciwej konkurencji,</w:t>
      </w:r>
    </w:p>
    <w:p w14:paraId="5F8E2AB3" w14:textId="77777777" w:rsidR="006F13FC" w:rsidRPr="00E81861" w:rsidRDefault="006F13FC"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zawiera </w:t>
      </w:r>
      <w:r w:rsidR="007018EA" w:rsidRPr="00E81861">
        <w:rPr>
          <w:rFonts w:cs="Arial"/>
          <w:szCs w:val="22"/>
        </w:rPr>
        <w:t>błędy w obliczeniu ceny</w:t>
      </w:r>
      <w:r w:rsidRPr="00E81861">
        <w:rPr>
          <w:rFonts w:cs="Arial"/>
          <w:szCs w:val="22"/>
        </w:rPr>
        <w:t>,</w:t>
      </w:r>
    </w:p>
    <w:p w14:paraId="5F8E2AB4" w14:textId="4D9DDA52" w:rsidR="00B00B47" w:rsidRPr="00E81861" w:rsidRDefault="006F13FC"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Wykonawca w </w:t>
      </w:r>
      <w:r w:rsidR="007A54FC" w:rsidRPr="00E81861">
        <w:rPr>
          <w:rFonts w:cs="Arial"/>
          <w:szCs w:val="22"/>
        </w:rPr>
        <w:t>terminie</w:t>
      </w:r>
      <w:r w:rsidR="007A54FC" w:rsidRPr="00E81861" w:rsidDel="007A54FC">
        <w:rPr>
          <w:rFonts w:cs="Arial"/>
          <w:szCs w:val="22"/>
        </w:rPr>
        <w:t xml:space="preserve"> </w:t>
      </w:r>
      <w:r w:rsidR="00C26C73" w:rsidRPr="00E81861">
        <w:rPr>
          <w:rFonts w:cs="Arial"/>
          <w:szCs w:val="22"/>
        </w:rPr>
        <w:t xml:space="preserve">wyznaczonym przez </w:t>
      </w:r>
      <w:r w:rsidR="007A54FC" w:rsidRPr="00E81861">
        <w:rPr>
          <w:rFonts w:cs="Arial"/>
          <w:szCs w:val="22"/>
        </w:rPr>
        <w:t>Zamawiającego</w:t>
      </w:r>
      <w:r w:rsidRPr="00E81861">
        <w:rPr>
          <w:rFonts w:cs="Arial"/>
          <w:szCs w:val="22"/>
        </w:rPr>
        <w:t xml:space="preserve"> nie zgodził się na poprawieni</w:t>
      </w:r>
      <w:r w:rsidR="000F0E86" w:rsidRPr="00E81861">
        <w:rPr>
          <w:rFonts w:cs="Arial"/>
          <w:szCs w:val="22"/>
        </w:rPr>
        <w:t>e oczywistej</w:t>
      </w:r>
      <w:r w:rsidRPr="00E81861">
        <w:rPr>
          <w:rFonts w:cs="Arial"/>
          <w:szCs w:val="22"/>
        </w:rPr>
        <w:t xml:space="preserve"> omyłki rachunkowej lub</w:t>
      </w:r>
      <w:r w:rsidR="000F0E86" w:rsidRPr="00E81861">
        <w:rPr>
          <w:rFonts w:cs="Arial"/>
          <w:szCs w:val="22"/>
        </w:rPr>
        <w:t xml:space="preserve"> innej</w:t>
      </w:r>
      <w:r w:rsidRPr="00E81861">
        <w:rPr>
          <w:rFonts w:cs="Arial"/>
          <w:szCs w:val="22"/>
        </w:rPr>
        <w:t xml:space="preserve"> omyłki</w:t>
      </w:r>
      <w:r w:rsidR="000F0E86" w:rsidRPr="00E81861">
        <w:rPr>
          <w:rFonts w:cs="Arial"/>
          <w:szCs w:val="22"/>
        </w:rPr>
        <w:t xml:space="preserve"> polegające</w:t>
      </w:r>
      <w:r w:rsidR="004B10EA" w:rsidRPr="00E81861">
        <w:rPr>
          <w:rFonts w:cs="Arial"/>
          <w:szCs w:val="22"/>
        </w:rPr>
        <w:t>j</w:t>
      </w:r>
      <w:r w:rsidR="000F0E86" w:rsidRPr="00E81861">
        <w:rPr>
          <w:rFonts w:cs="Arial"/>
          <w:szCs w:val="22"/>
        </w:rPr>
        <w:t xml:space="preserve"> na niezgodności oferty ze</w:t>
      </w:r>
      <w:r w:rsidR="005F6DE5" w:rsidRPr="00E81861">
        <w:rPr>
          <w:rFonts w:cs="Arial"/>
          <w:szCs w:val="22"/>
        </w:rPr>
        <w:t xml:space="preserve"> Specyfikacją</w:t>
      </w:r>
      <w:r w:rsidR="000F0E86" w:rsidRPr="00E81861">
        <w:rPr>
          <w:rFonts w:cs="Arial"/>
          <w:szCs w:val="22"/>
        </w:rPr>
        <w:t>, niepowodujące</w:t>
      </w:r>
      <w:r w:rsidR="008C7825" w:rsidRPr="00E81861">
        <w:rPr>
          <w:rFonts w:cs="Arial"/>
          <w:szCs w:val="22"/>
        </w:rPr>
        <w:t>j</w:t>
      </w:r>
      <w:r w:rsidR="000F0E86" w:rsidRPr="00E81861">
        <w:rPr>
          <w:rFonts w:cs="Arial"/>
          <w:szCs w:val="22"/>
        </w:rPr>
        <w:t xml:space="preserve"> istotnych zmian w treści oferty</w:t>
      </w:r>
      <w:r w:rsidRPr="00E81861">
        <w:rPr>
          <w:rFonts w:cs="Arial"/>
          <w:szCs w:val="22"/>
        </w:rPr>
        <w:t>,</w:t>
      </w:r>
    </w:p>
    <w:p w14:paraId="390CF373" w14:textId="72919E4D" w:rsidR="00C95534" w:rsidRPr="00E81861" w:rsidRDefault="00533AED"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zawiera rażąco niską cenę,</w:t>
      </w:r>
      <w:r w:rsidR="008F118B" w:rsidRPr="00E81861">
        <w:rPr>
          <w:rFonts w:cs="Arial"/>
          <w:szCs w:val="22"/>
        </w:rPr>
        <w:t xml:space="preserve"> z zastrzeżeniem § </w:t>
      </w:r>
      <w:r w:rsidR="00127B18" w:rsidRPr="00E81861">
        <w:rPr>
          <w:rFonts w:cs="Arial"/>
          <w:szCs w:val="22"/>
        </w:rPr>
        <w:t xml:space="preserve">5 </w:t>
      </w:r>
      <w:r w:rsidR="008F118B" w:rsidRPr="00E81861">
        <w:rPr>
          <w:rFonts w:cs="Arial"/>
          <w:szCs w:val="22"/>
        </w:rPr>
        <w:t xml:space="preserve">ust. </w:t>
      </w:r>
      <w:r w:rsidR="009B2E5A">
        <w:rPr>
          <w:rFonts w:cs="Arial"/>
          <w:szCs w:val="22"/>
        </w:rPr>
        <w:t>9</w:t>
      </w:r>
      <w:r w:rsidR="0057400B" w:rsidRPr="00E81861">
        <w:rPr>
          <w:rFonts w:cs="Arial"/>
          <w:szCs w:val="22"/>
        </w:rPr>
        <w:t xml:space="preserve"> </w:t>
      </w:r>
      <w:r w:rsidR="00BF5B42" w:rsidRPr="00E81861">
        <w:rPr>
          <w:rFonts w:cs="Arial"/>
          <w:szCs w:val="22"/>
        </w:rPr>
        <w:t>pkt 2)</w:t>
      </w:r>
      <w:r w:rsidR="00786559" w:rsidRPr="00E81861">
        <w:rPr>
          <w:rFonts w:cs="Arial"/>
          <w:szCs w:val="22"/>
        </w:rPr>
        <w:t>,</w:t>
      </w:r>
    </w:p>
    <w:p w14:paraId="0437DFC4" w14:textId="6F23C631" w:rsidR="00533AED" w:rsidRPr="00E81861" w:rsidRDefault="002223BD" w:rsidP="001B488B">
      <w:pPr>
        <w:numPr>
          <w:ilvl w:val="0"/>
          <w:numId w:val="4"/>
        </w:numPr>
        <w:tabs>
          <w:tab w:val="clear" w:pos="1440"/>
          <w:tab w:val="num" w:pos="1134"/>
        </w:tabs>
        <w:spacing w:before="120" w:after="120" w:line="276" w:lineRule="auto"/>
        <w:ind w:left="1134" w:hanging="425"/>
        <w:jc w:val="both"/>
        <w:rPr>
          <w:rFonts w:cs="Arial"/>
          <w:szCs w:val="22"/>
        </w:rPr>
      </w:pPr>
      <w:r w:rsidRPr="00E81861">
        <w:rPr>
          <w:rFonts w:cs="Arial"/>
          <w:szCs w:val="22"/>
        </w:rPr>
        <w:t xml:space="preserve">Wykonawca </w:t>
      </w:r>
      <w:r w:rsidR="00C95534" w:rsidRPr="00E81861">
        <w:rPr>
          <w:rFonts w:cs="Arial"/>
          <w:szCs w:val="22"/>
        </w:rPr>
        <w:t>nie wni</w:t>
      </w:r>
      <w:r w:rsidRPr="00E81861">
        <w:rPr>
          <w:rFonts w:cs="Arial"/>
          <w:szCs w:val="22"/>
        </w:rPr>
        <w:t>ósł</w:t>
      </w:r>
      <w:r w:rsidR="00C95534" w:rsidRPr="00E81861">
        <w:rPr>
          <w:rFonts w:cs="Arial"/>
          <w:szCs w:val="22"/>
        </w:rPr>
        <w:t xml:space="preserve"> wadium do upływu terminu składania ofert, w tym również na przedłużony okres związania ofertą, lub nie zgodzi</w:t>
      </w:r>
      <w:r w:rsidR="008C76D0" w:rsidRPr="00E81861">
        <w:rPr>
          <w:rFonts w:cs="Arial"/>
          <w:szCs w:val="22"/>
        </w:rPr>
        <w:t>ł</w:t>
      </w:r>
      <w:r w:rsidR="00C95534" w:rsidRPr="00E81861">
        <w:rPr>
          <w:rFonts w:cs="Arial"/>
          <w:szCs w:val="22"/>
        </w:rPr>
        <w:t xml:space="preserve"> się na przedłużenie okresu związania ofertą, (o ile wymagane jest wadium)</w:t>
      </w:r>
      <w:r w:rsidR="006C0366" w:rsidRPr="00E81861">
        <w:rPr>
          <w:rFonts w:cs="Arial"/>
          <w:szCs w:val="22"/>
        </w:rPr>
        <w:t>,</w:t>
      </w:r>
    </w:p>
    <w:p w14:paraId="24FACAED" w14:textId="740F395C" w:rsidR="006C0366" w:rsidRPr="00E81861" w:rsidRDefault="006C0366" w:rsidP="001B488B">
      <w:pPr>
        <w:numPr>
          <w:ilvl w:val="0"/>
          <w:numId w:val="4"/>
        </w:numPr>
        <w:tabs>
          <w:tab w:val="clear" w:pos="1440"/>
          <w:tab w:val="num" w:pos="1134"/>
        </w:tabs>
        <w:spacing w:before="120" w:after="120" w:line="276" w:lineRule="auto"/>
        <w:ind w:left="1134"/>
        <w:jc w:val="both"/>
        <w:rPr>
          <w:rFonts w:cs="Arial"/>
          <w:szCs w:val="22"/>
        </w:rPr>
      </w:pPr>
      <w:r w:rsidRPr="00E81861">
        <w:rPr>
          <w:rFonts w:cs="Arial"/>
          <w:szCs w:val="22"/>
        </w:rPr>
        <w:t xml:space="preserve">Wykonawca wykonywał czynności bezpośrednio związane z przygotowaniem prowadzonego </w:t>
      </w:r>
      <w:r w:rsidR="00C04E25" w:rsidRPr="00E81861">
        <w:rPr>
          <w:rFonts w:cs="Arial"/>
          <w:szCs w:val="22"/>
        </w:rPr>
        <w:t>Postę</w:t>
      </w:r>
      <w:r w:rsidRPr="00E81861">
        <w:rPr>
          <w:rFonts w:cs="Arial"/>
          <w:szCs w:val="22"/>
        </w:rPr>
        <w:t>powania lub posługiwa</w:t>
      </w:r>
      <w:r w:rsidR="00D757BC" w:rsidRPr="00E81861">
        <w:rPr>
          <w:rFonts w:cs="Arial"/>
          <w:szCs w:val="22"/>
        </w:rPr>
        <w:t>ł</w:t>
      </w:r>
      <w:r w:rsidRPr="00E81861">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E81861" w:rsidRDefault="006C0366" w:rsidP="001B488B">
      <w:pPr>
        <w:numPr>
          <w:ilvl w:val="0"/>
          <w:numId w:val="4"/>
        </w:numPr>
        <w:tabs>
          <w:tab w:val="clear" w:pos="1440"/>
          <w:tab w:val="num" w:pos="1134"/>
        </w:tabs>
        <w:spacing w:before="120" w:after="120" w:line="276" w:lineRule="auto"/>
        <w:ind w:left="1134"/>
        <w:jc w:val="both"/>
        <w:rPr>
          <w:rFonts w:cs="Arial"/>
          <w:szCs w:val="22"/>
        </w:rPr>
      </w:pPr>
      <w:r w:rsidRPr="00E81861">
        <w:rPr>
          <w:rFonts w:cs="Arial"/>
          <w:szCs w:val="22"/>
        </w:rPr>
        <w:t xml:space="preserve">Wykonawca złożył nieprawdziwe informacje mające wpływ na wynik prowadzonego </w:t>
      </w:r>
      <w:r w:rsidR="00C04E25" w:rsidRPr="00E81861">
        <w:rPr>
          <w:rFonts w:cs="Arial"/>
          <w:szCs w:val="22"/>
        </w:rPr>
        <w:t>Postę</w:t>
      </w:r>
      <w:r w:rsidRPr="00E81861">
        <w:rPr>
          <w:rFonts w:cs="Arial"/>
          <w:szCs w:val="22"/>
        </w:rPr>
        <w:t>powania,</w:t>
      </w:r>
    </w:p>
    <w:p w14:paraId="0D2B67ED" w14:textId="75A6D6DE" w:rsidR="006C0366" w:rsidRPr="00E81861" w:rsidRDefault="00A60FBA" w:rsidP="001B488B">
      <w:pPr>
        <w:numPr>
          <w:ilvl w:val="0"/>
          <w:numId w:val="4"/>
        </w:numPr>
        <w:tabs>
          <w:tab w:val="clear" w:pos="1440"/>
          <w:tab w:val="num" w:pos="1134"/>
        </w:tabs>
        <w:spacing w:before="120" w:after="120" w:line="276" w:lineRule="auto"/>
        <w:ind w:left="1134"/>
        <w:jc w:val="both"/>
        <w:rPr>
          <w:rFonts w:cs="Arial"/>
          <w:szCs w:val="22"/>
        </w:rPr>
      </w:pPr>
      <w:r w:rsidRPr="00E81861">
        <w:rPr>
          <w:rFonts w:cs="Arial"/>
          <w:szCs w:val="22"/>
        </w:rPr>
        <w:t>Wiarygodność Wykonawcy została negatywnie oceniona przez Zamawiającego</w:t>
      </w:r>
      <w:r w:rsidR="006C0366" w:rsidRPr="00E81861">
        <w:rPr>
          <w:rFonts w:cs="Arial"/>
          <w:szCs w:val="22"/>
        </w:rPr>
        <w:t>,</w:t>
      </w:r>
    </w:p>
    <w:p w14:paraId="642C0728" w14:textId="443405BF" w:rsidR="00E265E5" w:rsidRPr="00E81861" w:rsidRDefault="006C0366" w:rsidP="001B488B">
      <w:pPr>
        <w:numPr>
          <w:ilvl w:val="0"/>
          <w:numId w:val="4"/>
        </w:numPr>
        <w:tabs>
          <w:tab w:val="clear" w:pos="1440"/>
          <w:tab w:val="num" w:pos="1134"/>
        </w:tabs>
        <w:spacing w:before="120" w:after="120" w:line="276" w:lineRule="auto"/>
        <w:ind w:left="1134"/>
        <w:jc w:val="both"/>
        <w:rPr>
          <w:rFonts w:cs="Arial"/>
          <w:szCs w:val="22"/>
        </w:rPr>
      </w:pPr>
      <w:r w:rsidRPr="00E81861">
        <w:rPr>
          <w:rFonts w:cs="Arial"/>
          <w:szCs w:val="22"/>
        </w:rPr>
        <w:t xml:space="preserve">należąc do tej samej grupy kapitałowej, w rozumieniu ustawy z dnia 16 lutego 2007 r. </w:t>
      </w:r>
      <w:r w:rsidR="00455F4E" w:rsidRPr="00E81861">
        <w:rPr>
          <w:rFonts w:cs="Arial"/>
          <w:szCs w:val="22"/>
        </w:rPr>
        <w:t>o</w:t>
      </w:r>
      <w:r w:rsidR="00455F4E">
        <w:rPr>
          <w:rFonts w:cs="Arial"/>
          <w:szCs w:val="22"/>
        </w:rPr>
        <w:t> </w:t>
      </w:r>
      <w:r w:rsidRPr="00E81861">
        <w:rPr>
          <w:rFonts w:cs="Arial"/>
          <w:szCs w:val="22"/>
        </w:rPr>
        <w:t xml:space="preserve">ochronie konkurencji i konsumentów Wykonawcy złożyli odrębne oferty w tym samym </w:t>
      </w:r>
      <w:r w:rsidR="00C04E25" w:rsidRPr="00E81861">
        <w:rPr>
          <w:rFonts w:cs="Arial"/>
          <w:szCs w:val="22"/>
        </w:rPr>
        <w:t>Postę</w:t>
      </w:r>
      <w:r w:rsidRPr="00E81861">
        <w:rPr>
          <w:rFonts w:cs="Arial"/>
          <w:szCs w:val="22"/>
        </w:rPr>
        <w:t xml:space="preserve">powaniu, chyba że wykażą, że istniejące miedzy nimi powiazania nie prowadzą do zachwiania uczciwej konkurencji pomiędzy Wykonawcami w </w:t>
      </w:r>
      <w:r w:rsidR="00C04E25" w:rsidRPr="00E81861">
        <w:rPr>
          <w:rFonts w:cs="Arial"/>
          <w:szCs w:val="22"/>
        </w:rPr>
        <w:t>Postę</w:t>
      </w:r>
      <w:r w:rsidRPr="00E81861">
        <w:rPr>
          <w:rFonts w:cs="Arial"/>
          <w:szCs w:val="22"/>
        </w:rPr>
        <w:t xml:space="preserve">powaniu </w:t>
      </w:r>
      <w:r w:rsidR="00455F4E" w:rsidRPr="00E81861">
        <w:rPr>
          <w:rFonts w:cs="Arial"/>
          <w:szCs w:val="22"/>
        </w:rPr>
        <w:t>o</w:t>
      </w:r>
      <w:r w:rsidR="00455F4E">
        <w:rPr>
          <w:rFonts w:cs="Arial"/>
          <w:szCs w:val="22"/>
        </w:rPr>
        <w:t> </w:t>
      </w:r>
      <w:r w:rsidRPr="00E81861">
        <w:rPr>
          <w:rFonts w:cs="Arial"/>
          <w:szCs w:val="22"/>
        </w:rPr>
        <w:t>udzielenie Zamówienia</w:t>
      </w:r>
      <w:r w:rsidR="006B52C5" w:rsidRPr="00E81861">
        <w:rPr>
          <w:rFonts w:cs="Arial"/>
          <w:szCs w:val="22"/>
        </w:rPr>
        <w:t>,</w:t>
      </w:r>
    </w:p>
    <w:p w14:paraId="1AF195AB" w14:textId="606CBAE6" w:rsidR="00E265E5" w:rsidRPr="00E81861" w:rsidRDefault="246C2642" w:rsidP="001B488B">
      <w:pPr>
        <w:numPr>
          <w:ilvl w:val="0"/>
          <w:numId w:val="4"/>
        </w:numPr>
        <w:tabs>
          <w:tab w:val="clear" w:pos="1440"/>
          <w:tab w:val="num" w:pos="1134"/>
        </w:tabs>
        <w:spacing w:before="120" w:after="120" w:line="276" w:lineRule="auto"/>
        <w:ind w:left="1134" w:hanging="425"/>
        <w:jc w:val="both"/>
        <w:rPr>
          <w:rFonts w:eastAsia="Arial" w:cs="Arial"/>
          <w:szCs w:val="22"/>
          <w:u w:val="single"/>
        </w:rPr>
      </w:pPr>
      <w:r w:rsidRPr="00E81861">
        <w:rPr>
          <w:rFonts w:cs="Arial"/>
          <w:szCs w:val="22"/>
        </w:rPr>
        <w:lastRenderedPageBreak/>
        <w:t>została</w:t>
      </w:r>
      <w:r w:rsidRPr="00E8186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sidRPr="00E81861">
        <w:rPr>
          <w:rFonts w:eastAsia="Arial" w:cs="Arial"/>
          <w:szCs w:val="22"/>
        </w:rPr>
        <w:t xml:space="preserve"> </w:t>
      </w:r>
    </w:p>
    <w:p w14:paraId="210B145A" w14:textId="5EB2FDC7" w:rsidR="006C0366" w:rsidRPr="00E81861" w:rsidRDefault="006C0366" w:rsidP="001B488B">
      <w:pPr>
        <w:pStyle w:val="Tekstpodstawowy2"/>
        <w:spacing w:before="120" w:line="276" w:lineRule="auto"/>
        <w:ind w:left="709" w:hanging="425"/>
        <w:jc w:val="both"/>
        <w:rPr>
          <w:rFonts w:cs="Arial"/>
          <w:szCs w:val="22"/>
        </w:rPr>
      </w:pPr>
      <w:r w:rsidRPr="00E81861">
        <w:rPr>
          <w:rFonts w:cs="Arial"/>
          <w:szCs w:val="22"/>
        </w:rPr>
        <w:t>2)</w:t>
      </w:r>
      <w:r w:rsidRPr="00E81861">
        <w:rPr>
          <w:rFonts w:cs="Arial"/>
          <w:szCs w:val="22"/>
        </w:rPr>
        <w:tab/>
        <w:t>Oferta może zostać odrzucona, gdy Wykonawca, znajduje się w sporze ze Spółką Grupy TAURON. Przez spór rozumie się spór toczony przed sądem powszechnym, administracyjnym lub innymi instytucjami.</w:t>
      </w:r>
    </w:p>
    <w:p w14:paraId="41188123" w14:textId="5DAF5796" w:rsidR="006C0366" w:rsidRPr="00E81861" w:rsidRDefault="006C0366" w:rsidP="001B488B">
      <w:pPr>
        <w:pStyle w:val="Tekstpodstawowy2"/>
        <w:spacing w:before="120" w:line="276" w:lineRule="auto"/>
        <w:ind w:left="709" w:hanging="425"/>
        <w:jc w:val="both"/>
        <w:rPr>
          <w:rFonts w:cs="Arial"/>
          <w:szCs w:val="22"/>
        </w:rPr>
      </w:pPr>
      <w:r w:rsidRPr="00E81861">
        <w:rPr>
          <w:rFonts w:cs="Arial"/>
          <w:szCs w:val="22"/>
        </w:rPr>
        <w:t>3)</w:t>
      </w:r>
      <w:r w:rsidRPr="00E81861">
        <w:rPr>
          <w:rFonts w:cs="Arial"/>
          <w:szCs w:val="22"/>
        </w:rPr>
        <w:tab/>
        <w:t xml:space="preserve">Istnieje możliwość podjęcia decyzji o odrzuceniu oferty Wykonawcy, który poprzez nienależyte wykonanie lub niewykonanie </w:t>
      </w:r>
      <w:r w:rsidR="00D757BC" w:rsidRPr="00E81861">
        <w:rPr>
          <w:rFonts w:cs="Arial"/>
          <w:szCs w:val="22"/>
        </w:rPr>
        <w:t>z</w:t>
      </w:r>
      <w:r w:rsidRPr="00E81861">
        <w:rPr>
          <w:rFonts w:cs="Arial"/>
          <w:szCs w:val="22"/>
        </w:rPr>
        <w:t xml:space="preserve">amówienia, albo poprzez inne działania związane z </w:t>
      </w:r>
      <w:r w:rsidR="00D757BC" w:rsidRPr="00E81861">
        <w:rPr>
          <w:rFonts w:cs="Arial"/>
          <w:szCs w:val="22"/>
        </w:rPr>
        <w:t>z</w:t>
      </w:r>
      <w:r w:rsidRPr="00E81861">
        <w:rPr>
          <w:rFonts w:cs="Arial"/>
          <w:szCs w:val="22"/>
        </w:rPr>
        <w:t xml:space="preserve">amówieniem naraził Zamawiającego lub Spółkę Grupy TAURON na szkodę, </w:t>
      </w:r>
      <w:r w:rsidR="00571BDE" w:rsidRPr="00E81861">
        <w:rPr>
          <w:rFonts w:cs="Arial"/>
          <w:szCs w:val="22"/>
        </w:rPr>
        <w:t>a</w:t>
      </w:r>
      <w:r w:rsidR="00571BDE">
        <w:rPr>
          <w:rFonts w:cs="Arial"/>
          <w:szCs w:val="22"/>
        </w:rPr>
        <w:t> </w:t>
      </w:r>
      <w:r w:rsidRPr="00E81861">
        <w:rPr>
          <w:rFonts w:cs="Arial"/>
          <w:szCs w:val="22"/>
        </w:rPr>
        <w:t>w</w:t>
      </w:r>
      <w:r w:rsidR="00571BDE">
        <w:rPr>
          <w:rFonts w:cs="Arial"/>
          <w:szCs w:val="22"/>
        </w:rPr>
        <w:t> </w:t>
      </w:r>
      <w:r w:rsidRPr="00E81861">
        <w:rPr>
          <w:rFonts w:cs="Arial"/>
          <w:szCs w:val="22"/>
        </w:rPr>
        <w:t xml:space="preserve">szczególności w innych </w:t>
      </w:r>
      <w:r w:rsidR="00C04E25" w:rsidRPr="00E81861">
        <w:rPr>
          <w:rFonts w:cs="Arial"/>
          <w:szCs w:val="22"/>
        </w:rPr>
        <w:t>Postę</w:t>
      </w:r>
      <w:r w:rsidRPr="00E81861">
        <w:rPr>
          <w:rFonts w:cs="Arial"/>
          <w:szCs w:val="22"/>
        </w:rPr>
        <w:t xml:space="preserve">powaniach bez ważnego powodu zrezygnował </w:t>
      </w:r>
      <w:r w:rsidR="00571BDE" w:rsidRPr="00E81861">
        <w:rPr>
          <w:rFonts w:cs="Arial"/>
          <w:szCs w:val="22"/>
        </w:rPr>
        <w:t>z</w:t>
      </w:r>
      <w:r w:rsidR="00571BDE">
        <w:rPr>
          <w:rFonts w:cs="Arial"/>
          <w:szCs w:val="22"/>
        </w:rPr>
        <w:t> </w:t>
      </w:r>
      <w:r w:rsidRPr="00E81861">
        <w:rPr>
          <w:rFonts w:cs="Arial"/>
          <w:szCs w:val="22"/>
        </w:rPr>
        <w:t xml:space="preserve">wykonania </w:t>
      </w:r>
      <w:r w:rsidR="00D757BC" w:rsidRPr="00E81861">
        <w:rPr>
          <w:rFonts w:cs="Arial"/>
          <w:szCs w:val="22"/>
        </w:rPr>
        <w:t>z</w:t>
      </w:r>
      <w:r w:rsidRPr="00E81861">
        <w:rPr>
          <w:rFonts w:cs="Arial"/>
          <w:szCs w:val="22"/>
        </w:rPr>
        <w:t>amówienia, bądź odmówił zawarcia umowy.</w:t>
      </w:r>
    </w:p>
    <w:p w14:paraId="641EEE49" w14:textId="13BE9309" w:rsidR="006C0366" w:rsidRPr="00E81861" w:rsidRDefault="006C0366" w:rsidP="001B488B">
      <w:pPr>
        <w:pStyle w:val="Tekstpodstawowy2"/>
        <w:spacing w:before="120" w:line="276" w:lineRule="auto"/>
        <w:ind w:left="709" w:hanging="425"/>
        <w:jc w:val="both"/>
        <w:rPr>
          <w:rFonts w:cs="Arial"/>
          <w:szCs w:val="22"/>
        </w:rPr>
      </w:pPr>
      <w:r w:rsidRPr="00E81861">
        <w:rPr>
          <w:rFonts w:cs="Arial"/>
          <w:szCs w:val="22"/>
        </w:rPr>
        <w:t>4)</w:t>
      </w:r>
      <w:r w:rsidRPr="00E81861">
        <w:rPr>
          <w:rFonts w:cs="Arial"/>
          <w:szCs w:val="22"/>
        </w:rPr>
        <w:tab/>
        <w:t xml:space="preserve">O odrzuceniu oferty Zamawiający zawiadamia Wykonawcę, którego oferta została odrzucona, podając uzasadnienie. </w:t>
      </w:r>
    </w:p>
    <w:p w14:paraId="5F8E2AB9" w14:textId="7F9AC190" w:rsidR="00B00B47" w:rsidRPr="00E81861" w:rsidRDefault="00B00B47" w:rsidP="001B488B">
      <w:pPr>
        <w:pStyle w:val="Akapitzlist"/>
        <w:numPr>
          <w:ilvl w:val="1"/>
          <w:numId w:val="10"/>
        </w:numPr>
        <w:spacing w:before="120" w:after="120" w:line="276" w:lineRule="auto"/>
        <w:ind w:left="284" w:hanging="261"/>
        <w:rPr>
          <w:rFonts w:cs="Arial"/>
          <w:b/>
          <w:szCs w:val="22"/>
        </w:rPr>
      </w:pPr>
      <w:bookmarkStart w:id="8" w:name="_Toc250626888"/>
      <w:r w:rsidRPr="00E81861">
        <w:rPr>
          <w:rFonts w:cs="Arial"/>
          <w:b/>
          <w:szCs w:val="22"/>
        </w:rPr>
        <w:t xml:space="preserve">Unieważnienie </w:t>
      </w:r>
      <w:r w:rsidR="00C04E25" w:rsidRPr="00E81861">
        <w:rPr>
          <w:rFonts w:cs="Arial"/>
          <w:b/>
          <w:szCs w:val="22"/>
        </w:rPr>
        <w:t>Postę</w:t>
      </w:r>
      <w:r w:rsidRPr="00E81861">
        <w:rPr>
          <w:rFonts w:cs="Arial"/>
          <w:b/>
          <w:szCs w:val="22"/>
        </w:rPr>
        <w:t>powania</w:t>
      </w:r>
      <w:bookmarkEnd w:id="8"/>
    </w:p>
    <w:p w14:paraId="5F8E2ABA" w14:textId="46FDDCDB" w:rsidR="00B00B47" w:rsidRPr="00E81861" w:rsidRDefault="00B00B47" w:rsidP="0026797A">
      <w:pPr>
        <w:pStyle w:val="Akapitzlist"/>
        <w:numPr>
          <w:ilvl w:val="2"/>
          <w:numId w:val="14"/>
        </w:numPr>
        <w:spacing w:before="120" w:after="120" w:line="276" w:lineRule="auto"/>
        <w:ind w:left="709" w:hanging="425"/>
        <w:jc w:val="both"/>
        <w:textAlignment w:val="top"/>
        <w:rPr>
          <w:rFonts w:cs="Arial"/>
          <w:szCs w:val="22"/>
        </w:rPr>
      </w:pPr>
      <w:r w:rsidRPr="00E81861">
        <w:rPr>
          <w:rFonts w:cs="Arial"/>
          <w:szCs w:val="22"/>
        </w:rPr>
        <w:t xml:space="preserve">Zamawiający </w:t>
      </w:r>
      <w:r w:rsidR="006C0366" w:rsidRPr="00E81861">
        <w:rPr>
          <w:rFonts w:cs="Arial"/>
          <w:szCs w:val="22"/>
        </w:rPr>
        <w:t xml:space="preserve">może </w:t>
      </w:r>
      <w:r w:rsidRPr="00E81861">
        <w:rPr>
          <w:rFonts w:cs="Arial"/>
          <w:szCs w:val="22"/>
        </w:rPr>
        <w:t>unieważni</w:t>
      </w:r>
      <w:r w:rsidR="006C0366" w:rsidRPr="00E81861">
        <w:rPr>
          <w:rFonts w:cs="Arial"/>
          <w:szCs w:val="22"/>
        </w:rPr>
        <w:t>ć</w:t>
      </w:r>
      <w:r w:rsidR="0086396B" w:rsidRPr="00E81861">
        <w:rPr>
          <w:rFonts w:cs="Arial"/>
          <w:szCs w:val="22"/>
        </w:rPr>
        <w:t xml:space="preserve"> </w:t>
      </w:r>
      <w:r w:rsidR="00C04E25" w:rsidRPr="00E81861">
        <w:rPr>
          <w:rFonts w:cs="Arial"/>
          <w:szCs w:val="22"/>
        </w:rPr>
        <w:t>Postę</w:t>
      </w:r>
      <w:r w:rsidRPr="00E81861">
        <w:rPr>
          <w:rFonts w:cs="Arial"/>
          <w:szCs w:val="22"/>
        </w:rPr>
        <w:t xml:space="preserve">powanie o udzielenie </w:t>
      </w:r>
      <w:r w:rsidR="0004035B" w:rsidRPr="00E81861">
        <w:rPr>
          <w:rFonts w:cs="Arial"/>
          <w:szCs w:val="22"/>
        </w:rPr>
        <w:t>Zamówienia</w:t>
      </w:r>
      <w:r w:rsidR="006C0366" w:rsidRPr="00E81861">
        <w:rPr>
          <w:rFonts w:cs="Arial"/>
          <w:szCs w:val="22"/>
        </w:rPr>
        <w:t xml:space="preserve"> w każdym czasie.</w:t>
      </w:r>
    </w:p>
    <w:p w14:paraId="5F8E2AC2" w14:textId="2BF391D8" w:rsidR="009021CD" w:rsidRPr="008562CB" w:rsidRDefault="00B00B47" w:rsidP="0026797A">
      <w:pPr>
        <w:pStyle w:val="Akapitzlist"/>
        <w:numPr>
          <w:ilvl w:val="2"/>
          <w:numId w:val="14"/>
        </w:numPr>
        <w:spacing w:before="120" w:after="120" w:line="276" w:lineRule="auto"/>
        <w:ind w:left="709" w:hanging="425"/>
        <w:jc w:val="both"/>
        <w:textAlignment w:val="top"/>
        <w:rPr>
          <w:rFonts w:cs="Arial"/>
          <w:szCs w:val="22"/>
        </w:rPr>
      </w:pPr>
      <w:r w:rsidRPr="00E81861">
        <w:rPr>
          <w:rFonts w:cs="Arial"/>
          <w:szCs w:val="22"/>
        </w:rPr>
        <w:t xml:space="preserve">O unieważnieniu </w:t>
      </w:r>
      <w:r w:rsidR="00C04E25" w:rsidRPr="00E81861">
        <w:rPr>
          <w:rFonts w:cs="Arial"/>
          <w:szCs w:val="22"/>
        </w:rPr>
        <w:t>Postę</w:t>
      </w:r>
      <w:r w:rsidR="00870551" w:rsidRPr="00E81861">
        <w:rPr>
          <w:rFonts w:cs="Arial"/>
          <w:szCs w:val="22"/>
        </w:rPr>
        <w:t xml:space="preserve">powania </w:t>
      </w:r>
      <w:r w:rsidRPr="00E81861">
        <w:rPr>
          <w:rFonts w:cs="Arial"/>
          <w:szCs w:val="22"/>
        </w:rPr>
        <w:t xml:space="preserve">o udzielenie </w:t>
      </w:r>
      <w:r w:rsidR="00870551" w:rsidRPr="00E81861">
        <w:rPr>
          <w:rFonts w:cs="Arial"/>
          <w:szCs w:val="22"/>
        </w:rPr>
        <w:t xml:space="preserve">Zamówienia </w:t>
      </w:r>
      <w:r w:rsidR="003312A5" w:rsidRPr="00E81861">
        <w:rPr>
          <w:rFonts w:cs="Arial"/>
          <w:szCs w:val="22"/>
        </w:rPr>
        <w:t>Z</w:t>
      </w:r>
      <w:r w:rsidRPr="00E81861">
        <w:rPr>
          <w:rFonts w:cs="Arial"/>
          <w:szCs w:val="22"/>
        </w:rPr>
        <w:t xml:space="preserve">amawiający zawiadamia równocześnie wszystkich Wykonawców, którzy ubiegali się o udzielenie </w:t>
      </w:r>
      <w:r w:rsidR="00870551" w:rsidRPr="00E81861">
        <w:rPr>
          <w:rFonts w:cs="Arial"/>
          <w:szCs w:val="22"/>
        </w:rPr>
        <w:t>Z</w:t>
      </w:r>
      <w:r w:rsidRPr="00E81861">
        <w:rPr>
          <w:rFonts w:cs="Arial"/>
          <w:szCs w:val="22"/>
        </w:rPr>
        <w:t>amówienia</w:t>
      </w:r>
      <w:r w:rsidR="003312A5" w:rsidRPr="00E81861">
        <w:rPr>
          <w:rFonts w:cs="Arial"/>
          <w:szCs w:val="22"/>
        </w:rPr>
        <w:t>.</w:t>
      </w:r>
    </w:p>
    <w:p w14:paraId="5F8E2AC3" w14:textId="160CB030" w:rsidR="00C61DDE" w:rsidRPr="007D5D42" w:rsidRDefault="00C61DDE" w:rsidP="001B488B">
      <w:pPr>
        <w:spacing w:before="120" w:after="120" w:line="276" w:lineRule="auto"/>
        <w:jc w:val="center"/>
        <w:rPr>
          <w:rFonts w:cs="Arial"/>
          <w:b/>
          <w:i/>
          <w:szCs w:val="22"/>
        </w:rPr>
      </w:pPr>
      <w:bookmarkStart w:id="9" w:name="_Toc531244983"/>
      <w:r w:rsidRPr="007D5D42">
        <w:rPr>
          <w:rFonts w:cs="Arial"/>
          <w:b/>
          <w:szCs w:val="22"/>
        </w:rPr>
        <w:t xml:space="preserve">§ </w:t>
      </w:r>
      <w:r w:rsidR="008C76D0" w:rsidRPr="007D5D42">
        <w:rPr>
          <w:rFonts w:cs="Arial"/>
          <w:b/>
          <w:szCs w:val="22"/>
        </w:rPr>
        <w:t>4</w:t>
      </w:r>
      <w:bookmarkEnd w:id="9"/>
    </w:p>
    <w:p w14:paraId="5F8E2AC4" w14:textId="77777777" w:rsidR="00B00B47" w:rsidRPr="00E81861" w:rsidRDefault="00B00B47" w:rsidP="001B488B">
      <w:pPr>
        <w:pStyle w:val="Nagwek2"/>
        <w:spacing w:before="120" w:after="120" w:line="276" w:lineRule="auto"/>
        <w:jc w:val="center"/>
        <w:rPr>
          <w:i w:val="0"/>
          <w:sz w:val="22"/>
          <w:szCs w:val="22"/>
        </w:rPr>
      </w:pPr>
      <w:bookmarkStart w:id="10" w:name="_Toc202264529"/>
      <w:r w:rsidRPr="007D5D42">
        <w:rPr>
          <w:i w:val="0"/>
          <w:sz w:val="22"/>
          <w:szCs w:val="22"/>
        </w:rPr>
        <w:t>OPIS SPOSOBU OBLICZANIA CENY OFERTY</w:t>
      </w:r>
      <w:bookmarkEnd w:id="10"/>
    </w:p>
    <w:p w14:paraId="302889BD" w14:textId="728C2798" w:rsidR="00B97A7D" w:rsidRPr="00E81861" w:rsidRDefault="00B00B47" w:rsidP="0026797A">
      <w:pPr>
        <w:pStyle w:val="Akapitzlist"/>
        <w:numPr>
          <w:ilvl w:val="0"/>
          <w:numId w:val="6"/>
        </w:numPr>
        <w:spacing w:before="120" w:after="120" w:line="276" w:lineRule="auto"/>
        <w:ind w:left="426" w:hanging="426"/>
        <w:jc w:val="both"/>
        <w:rPr>
          <w:rFonts w:cs="Arial"/>
          <w:szCs w:val="22"/>
        </w:rPr>
      </w:pPr>
      <w:r w:rsidRPr="00E81861">
        <w:rPr>
          <w:rFonts w:cs="Arial"/>
          <w:bCs/>
          <w:szCs w:val="22"/>
        </w:rPr>
        <w:t>Cena oferty musi być wyrażona w złotych polskich: cyfrowo</w:t>
      </w:r>
      <w:r w:rsidR="00BD5333" w:rsidRPr="00E81861">
        <w:rPr>
          <w:rFonts w:cs="Arial"/>
          <w:bCs/>
          <w:szCs w:val="22"/>
        </w:rPr>
        <w:t>.</w:t>
      </w:r>
    </w:p>
    <w:p w14:paraId="127B09E8" w14:textId="0B67462E" w:rsidR="001A6992" w:rsidRPr="00E81861" w:rsidRDefault="00D47488" w:rsidP="0026797A">
      <w:pPr>
        <w:pStyle w:val="Akapitzlist"/>
        <w:numPr>
          <w:ilvl w:val="0"/>
          <w:numId w:val="6"/>
        </w:numPr>
        <w:spacing w:before="120" w:after="120" w:line="276" w:lineRule="auto"/>
        <w:ind w:left="426" w:hanging="426"/>
        <w:jc w:val="both"/>
        <w:rPr>
          <w:rFonts w:cs="Arial"/>
          <w:bCs/>
          <w:szCs w:val="22"/>
        </w:rPr>
      </w:pPr>
      <w:r w:rsidRPr="00E81861">
        <w:rPr>
          <w:rFonts w:cs="Arial"/>
          <w:bCs/>
          <w:szCs w:val="22"/>
        </w:rPr>
        <w:t>Wymaga się</w:t>
      </w:r>
      <w:r w:rsidR="006630CF" w:rsidRPr="00E81861">
        <w:rPr>
          <w:rFonts w:cs="Arial"/>
          <w:bCs/>
          <w:szCs w:val="22"/>
        </w:rPr>
        <w:t>,</w:t>
      </w:r>
      <w:r w:rsidRPr="00E81861">
        <w:rPr>
          <w:rFonts w:cs="Arial"/>
          <w:bCs/>
          <w:szCs w:val="22"/>
        </w:rPr>
        <w:t xml:space="preserve"> aby</w:t>
      </w:r>
      <w:r w:rsidR="003A2ED5" w:rsidRPr="00E81861">
        <w:rPr>
          <w:rFonts w:cs="Arial"/>
          <w:bCs/>
          <w:szCs w:val="22"/>
        </w:rPr>
        <w:t xml:space="preserve"> </w:t>
      </w:r>
      <w:r w:rsidRPr="00E81861">
        <w:rPr>
          <w:rFonts w:cs="Arial"/>
          <w:bCs/>
          <w:szCs w:val="22"/>
        </w:rPr>
        <w:t>cena podana była z dokładnością do dwóch miejsc po przecinku (do</w:t>
      </w:r>
      <w:r w:rsidR="00571BDE">
        <w:rPr>
          <w:rFonts w:cs="Arial"/>
          <w:bCs/>
          <w:szCs w:val="22"/>
        </w:rPr>
        <w:t> </w:t>
      </w:r>
      <w:r w:rsidRPr="00E81861">
        <w:rPr>
          <w:rFonts w:cs="Arial"/>
          <w:bCs/>
          <w:szCs w:val="22"/>
        </w:rPr>
        <w:t>jednego grosza)</w:t>
      </w:r>
      <w:r w:rsidR="00D54642" w:rsidRPr="00E81861">
        <w:rPr>
          <w:rFonts w:cs="Arial"/>
          <w:bCs/>
          <w:szCs w:val="22"/>
        </w:rPr>
        <w:t xml:space="preserve"> stosując zasadę zaokrąglania przyjętą przez Zamawiającego w § 5 SWZ.</w:t>
      </w:r>
    </w:p>
    <w:p w14:paraId="5F8E2AC8" w14:textId="67335C7A" w:rsidR="00B00B47" w:rsidRPr="007C49C9" w:rsidRDefault="00B00B47" w:rsidP="0026797A">
      <w:pPr>
        <w:pStyle w:val="Akapitzlist"/>
        <w:numPr>
          <w:ilvl w:val="0"/>
          <w:numId w:val="6"/>
        </w:numPr>
        <w:spacing w:before="120" w:after="120" w:line="276" w:lineRule="auto"/>
        <w:ind w:left="426" w:hanging="426"/>
        <w:jc w:val="both"/>
        <w:rPr>
          <w:rFonts w:cs="Arial"/>
          <w:bCs/>
          <w:szCs w:val="22"/>
        </w:rPr>
      </w:pPr>
      <w:r w:rsidRPr="00E81861">
        <w:rPr>
          <w:rFonts w:cs="Arial"/>
          <w:bCs/>
          <w:szCs w:val="22"/>
        </w:rPr>
        <w:t xml:space="preserve">Cena </w:t>
      </w:r>
      <w:r w:rsidRPr="007C49C9">
        <w:rPr>
          <w:rFonts w:cs="Arial"/>
          <w:bCs/>
          <w:szCs w:val="22"/>
        </w:rPr>
        <w:t xml:space="preserve">musi zawierać wszystkie koszty i elementy związane z realizacją przedmiotu </w:t>
      </w:r>
      <w:r w:rsidR="00870551" w:rsidRPr="007C49C9">
        <w:rPr>
          <w:rFonts w:cs="Arial"/>
          <w:bCs/>
          <w:szCs w:val="22"/>
        </w:rPr>
        <w:t>Z</w:t>
      </w:r>
      <w:r w:rsidRPr="007C49C9">
        <w:rPr>
          <w:rFonts w:cs="Arial"/>
          <w:bCs/>
          <w:szCs w:val="22"/>
        </w:rPr>
        <w:t xml:space="preserve">amówienia. </w:t>
      </w:r>
    </w:p>
    <w:p w14:paraId="0D519599" w14:textId="6EC67B05" w:rsidR="000B4338" w:rsidRPr="007C49C9" w:rsidRDefault="00A57F9A" w:rsidP="0026797A">
      <w:pPr>
        <w:numPr>
          <w:ilvl w:val="0"/>
          <w:numId w:val="6"/>
        </w:numPr>
        <w:spacing w:before="120" w:after="120" w:line="276" w:lineRule="auto"/>
        <w:ind w:left="426" w:hanging="426"/>
        <w:jc w:val="both"/>
        <w:rPr>
          <w:rFonts w:cs="Arial"/>
          <w:color w:val="FF0000"/>
          <w:szCs w:val="22"/>
        </w:rPr>
      </w:pPr>
      <w:r w:rsidRPr="007C49C9">
        <w:rPr>
          <w:rFonts w:cs="Arial"/>
          <w:bCs/>
          <w:color w:val="FF0000"/>
          <w:szCs w:val="22"/>
        </w:rPr>
        <w:t xml:space="preserve">UWAGA! </w:t>
      </w:r>
      <w:r w:rsidR="00CF3B42">
        <w:rPr>
          <w:rFonts w:cs="Arial"/>
          <w:bCs/>
          <w:color w:val="FF0000"/>
          <w:szCs w:val="22"/>
        </w:rPr>
        <w:t>„Cena” n</w:t>
      </w:r>
      <w:r w:rsidRPr="007C49C9">
        <w:rPr>
          <w:rFonts w:cs="Arial"/>
          <w:bCs/>
          <w:color w:val="FF0000"/>
          <w:szCs w:val="22"/>
        </w:rPr>
        <w:t xml:space="preserve">a Platformie Zakupowej Grupy TAURON, </w:t>
      </w:r>
      <w:r w:rsidR="007C6172">
        <w:rPr>
          <w:rFonts w:cs="Arial"/>
          <w:bCs/>
          <w:color w:val="FF0000"/>
          <w:szCs w:val="22"/>
        </w:rPr>
        <w:t xml:space="preserve">oznacza </w:t>
      </w:r>
      <w:r w:rsidR="007C6172" w:rsidRPr="007C49C9">
        <w:rPr>
          <w:rFonts w:cs="Arial"/>
          <w:color w:val="FF0000"/>
          <w:szCs w:val="22"/>
        </w:rPr>
        <w:t xml:space="preserve">cenę </w:t>
      </w:r>
      <w:r w:rsidR="00B60177" w:rsidRPr="00B60177">
        <w:rPr>
          <w:rFonts w:cs="Arial"/>
          <w:color w:val="FF0000"/>
          <w:szCs w:val="22"/>
        </w:rPr>
        <w:t>netto za roboczogodzinę z tytułu realizacji Usług rozwojowych</w:t>
      </w:r>
      <w:r w:rsidR="0082181B">
        <w:rPr>
          <w:rFonts w:cs="Arial"/>
          <w:color w:val="FF0000"/>
          <w:szCs w:val="22"/>
        </w:rPr>
        <w:t xml:space="preserve">, </w:t>
      </w:r>
      <w:r w:rsidR="0082181B" w:rsidRPr="0082181B">
        <w:rPr>
          <w:rFonts w:cs="Arial"/>
          <w:color w:val="FF0000"/>
          <w:szCs w:val="22"/>
        </w:rPr>
        <w:t>zgodnie z warunkami określonymi w</w:t>
      </w:r>
      <w:r w:rsidR="00B60177">
        <w:rPr>
          <w:rFonts w:cs="Arial"/>
          <w:color w:val="FF0000"/>
          <w:szCs w:val="22"/>
        </w:rPr>
        <w:t> </w:t>
      </w:r>
      <w:r w:rsidR="0082181B" w:rsidRPr="0082181B">
        <w:rPr>
          <w:rFonts w:cs="Arial"/>
          <w:color w:val="FF0000"/>
          <w:szCs w:val="22"/>
        </w:rPr>
        <w:t>Projekcie umowy</w:t>
      </w:r>
      <w:r w:rsidR="007C6172">
        <w:rPr>
          <w:rFonts w:cs="Arial"/>
          <w:color w:val="FF0000"/>
          <w:szCs w:val="22"/>
        </w:rPr>
        <w:t>.</w:t>
      </w:r>
    </w:p>
    <w:p w14:paraId="5F8E2AC9" w14:textId="77777777" w:rsidR="00B00B47" w:rsidRPr="007D3EDA" w:rsidRDefault="00B00B47" w:rsidP="0026797A">
      <w:pPr>
        <w:pStyle w:val="Akapitzlist"/>
        <w:numPr>
          <w:ilvl w:val="0"/>
          <w:numId w:val="6"/>
        </w:numPr>
        <w:spacing w:before="120" w:after="120" w:line="276" w:lineRule="auto"/>
        <w:ind w:left="426" w:hanging="426"/>
        <w:jc w:val="both"/>
        <w:rPr>
          <w:rFonts w:cs="Arial"/>
          <w:szCs w:val="22"/>
        </w:rPr>
      </w:pPr>
      <w:r w:rsidRPr="007D3EDA">
        <w:rPr>
          <w:rFonts w:cs="Arial"/>
          <w:szCs w:val="22"/>
        </w:rPr>
        <w:t xml:space="preserve">Przy ocenie ofert będzie brana pod uwagę cena </w:t>
      </w:r>
      <w:r w:rsidR="003070A0" w:rsidRPr="007D3EDA">
        <w:rPr>
          <w:rFonts w:cs="Arial"/>
          <w:szCs w:val="22"/>
        </w:rPr>
        <w:t>netto</w:t>
      </w:r>
      <w:r w:rsidRPr="007D3EDA">
        <w:rPr>
          <w:rFonts w:cs="Arial"/>
          <w:szCs w:val="22"/>
        </w:rPr>
        <w:t>.</w:t>
      </w:r>
    </w:p>
    <w:p w14:paraId="5F8E2ACA" w14:textId="0A457F50" w:rsidR="00C61DDE" w:rsidRPr="007D5D42" w:rsidRDefault="00C61DDE" w:rsidP="001B488B">
      <w:pPr>
        <w:spacing w:before="120" w:after="120" w:line="276" w:lineRule="auto"/>
        <w:jc w:val="center"/>
        <w:rPr>
          <w:rFonts w:cs="Arial"/>
          <w:b/>
          <w:i/>
          <w:szCs w:val="22"/>
        </w:rPr>
      </w:pPr>
      <w:bookmarkStart w:id="11" w:name="_Toc531244985"/>
      <w:r w:rsidRPr="007D5D42">
        <w:rPr>
          <w:rFonts w:cs="Arial"/>
          <w:b/>
          <w:szCs w:val="22"/>
        </w:rPr>
        <w:t xml:space="preserve">§ </w:t>
      </w:r>
      <w:r w:rsidR="008C76D0" w:rsidRPr="007D5D42">
        <w:rPr>
          <w:rFonts w:cs="Arial"/>
          <w:b/>
          <w:szCs w:val="22"/>
        </w:rPr>
        <w:t>5</w:t>
      </w:r>
      <w:bookmarkEnd w:id="11"/>
    </w:p>
    <w:p w14:paraId="5F8E2ACB" w14:textId="1EA38C0C" w:rsidR="00B00B47" w:rsidRPr="007D5D42" w:rsidRDefault="00B00B47" w:rsidP="001B488B">
      <w:pPr>
        <w:pStyle w:val="Nagwek2"/>
        <w:spacing w:before="120" w:after="120" w:line="276" w:lineRule="auto"/>
        <w:jc w:val="center"/>
        <w:rPr>
          <w:i w:val="0"/>
          <w:sz w:val="22"/>
          <w:szCs w:val="22"/>
        </w:rPr>
      </w:pPr>
      <w:bookmarkStart w:id="12" w:name="_Toc202264530"/>
      <w:r w:rsidRPr="007D5D42">
        <w:rPr>
          <w:i w:val="0"/>
          <w:sz w:val="22"/>
          <w:szCs w:val="22"/>
        </w:rPr>
        <w:t>KRYTERIA OCENY OFERT I ZASADY ICH OCENY</w:t>
      </w:r>
      <w:bookmarkEnd w:id="12"/>
    </w:p>
    <w:p w14:paraId="7CA06157" w14:textId="7FF856D9" w:rsidR="00FA3CF7" w:rsidRPr="007D5D42" w:rsidRDefault="00FA3CF7" w:rsidP="0026797A">
      <w:pPr>
        <w:pStyle w:val="Akapitzlist"/>
        <w:numPr>
          <w:ilvl w:val="0"/>
          <w:numId w:val="16"/>
        </w:numPr>
        <w:spacing w:before="120" w:after="120" w:line="276" w:lineRule="auto"/>
        <w:ind w:left="426" w:hanging="426"/>
        <w:jc w:val="both"/>
        <w:rPr>
          <w:rFonts w:cs="Arial"/>
          <w:bCs/>
          <w:szCs w:val="22"/>
        </w:rPr>
      </w:pPr>
      <w:r w:rsidRPr="007D5D42">
        <w:rPr>
          <w:rFonts w:cs="Arial"/>
          <w:bCs/>
          <w:szCs w:val="22"/>
        </w:rPr>
        <w:t>Przy wyborze najkorzystniejszej oferty Zamawiający kierować się będzie następującym</w:t>
      </w:r>
      <w:r w:rsidR="00BE4B5A" w:rsidRPr="007D5D42">
        <w:rPr>
          <w:rFonts w:cs="Arial"/>
          <w:bCs/>
          <w:szCs w:val="22"/>
        </w:rPr>
        <w:t>i</w:t>
      </w:r>
      <w:r w:rsidRPr="007D5D42">
        <w:rPr>
          <w:rFonts w:cs="Arial"/>
          <w:bCs/>
          <w:szCs w:val="22"/>
        </w:rPr>
        <w:t xml:space="preserve"> </w:t>
      </w:r>
      <w:r w:rsidR="00BE4B5A" w:rsidRPr="007D5D42">
        <w:rPr>
          <w:rFonts w:cs="Arial"/>
          <w:bCs/>
          <w:szCs w:val="22"/>
        </w:rPr>
        <w:t xml:space="preserve">kryteriami </w:t>
      </w:r>
      <w:r w:rsidRPr="007D5D42">
        <w:rPr>
          <w:rFonts w:cs="Arial"/>
          <w:bCs/>
          <w:szCs w:val="22"/>
        </w:rPr>
        <w:t xml:space="preserve">i </w:t>
      </w:r>
      <w:r w:rsidR="00BE4B5A" w:rsidRPr="007D5D42">
        <w:rPr>
          <w:rFonts w:cs="Arial"/>
          <w:bCs/>
          <w:szCs w:val="22"/>
        </w:rPr>
        <w:t xml:space="preserve">ich </w:t>
      </w:r>
      <w:r w:rsidR="00573C50" w:rsidRPr="007D5D42">
        <w:rPr>
          <w:rFonts w:cs="Arial"/>
          <w:bCs/>
          <w:szCs w:val="22"/>
        </w:rPr>
        <w:t>wag</w:t>
      </w:r>
      <w:r w:rsidR="00573C50">
        <w:rPr>
          <w:rFonts w:cs="Arial"/>
          <w:bCs/>
          <w:szCs w:val="22"/>
        </w:rPr>
        <w:t>ami</w:t>
      </w:r>
      <w:r w:rsidRPr="007D5D42">
        <w:rPr>
          <w:rFonts w:cs="Arial"/>
          <w:bCs/>
          <w:szCs w:val="22"/>
        </w:rPr>
        <w:t>:</w:t>
      </w:r>
    </w:p>
    <w:p w14:paraId="026AC7D0" w14:textId="34E03F33" w:rsidR="00BE4B5A" w:rsidRDefault="00BE4B5A" w:rsidP="00573C50">
      <w:pPr>
        <w:pStyle w:val="Akapitzlist"/>
        <w:numPr>
          <w:ilvl w:val="0"/>
          <w:numId w:val="30"/>
        </w:numPr>
        <w:ind w:left="851"/>
        <w:rPr>
          <w:rFonts w:cs="Arial"/>
          <w:bCs/>
          <w:szCs w:val="22"/>
        </w:rPr>
      </w:pPr>
      <w:r w:rsidRPr="00BE4B5A">
        <w:rPr>
          <w:rFonts w:cs="Arial"/>
          <w:bCs/>
          <w:szCs w:val="22"/>
        </w:rPr>
        <w:t>Kryterium E1 – Cena netto za roboczogodzinę z tytułu realizacji Usług rozwojowych</w:t>
      </w:r>
      <w:r w:rsidR="009C24FA">
        <w:rPr>
          <w:rFonts w:cs="Arial"/>
          <w:bCs/>
          <w:szCs w:val="22"/>
        </w:rPr>
        <w:t xml:space="preserve"> </w:t>
      </w:r>
      <w:r w:rsidRPr="00BE4B5A">
        <w:rPr>
          <w:rFonts w:cs="Arial"/>
          <w:bCs/>
          <w:szCs w:val="22"/>
        </w:rPr>
        <w:t>– 60%</w:t>
      </w:r>
    </w:p>
    <w:p w14:paraId="4B5D4FF0" w14:textId="77777777" w:rsidR="00E1782B" w:rsidRPr="00B5546D" w:rsidRDefault="00E1782B" w:rsidP="007D5D42">
      <w:pPr>
        <w:spacing w:before="240" w:after="120" w:line="276" w:lineRule="auto"/>
        <w:ind w:left="851"/>
        <w:jc w:val="both"/>
        <w:rPr>
          <w:rFonts w:cs="Arial"/>
          <w:szCs w:val="22"/>
        </w:rPr>
      </w:pPr>
      <w:r w:rsidRPr="00B5546D">
        <w:rPr>
          <w:rFonts w:cs="Arial"/>
          <w:szCs w:val="22"/>
        </w:rPr>
        <w:t>Ilość punktów przyznanych badanej ofercie za przedmiotowe kryterium Zamawiający będzie obliczał na podstawie wzoru:</w:t>
      </w:r>
    </w:p>
    <w:tbl>
      <w:tblPr>
        <w:tblStyle w:val="Tabela-Siatka2"/>
        <w:tblW w:w="400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1"/>
      </w:tblGrid>
      <w:tr w:rsidR="00E1782B" w:rsidRPr="00B5546D" w14:paraId="3C0C8AB7" w14:textId="77777777" w:rsidTr="00B9493E">
        <w:trPr>
          <w:jc w:val="center"/>
        </w:trPr>
        <w:tc>
          <w:tcPr>
            <w:tcW w:w="4001" w:type="dxa"/>
          </w:tcPr>
          <w:p w14:paraId="55D0885F" w14:textId="77777777" w:rsidR="00E1782B" w:rsidRPr="00B5546D" w:rsidRDefault="00E1782B" w:rsidP="00D5404E">
            <w:pPr>
              <w:spacing w:line="276" w:lineRule="auto"/>
              <w:jc w:val="both"/>
              <w:rPr>
                <w:szCs w:val="22"/>
              </w:rPr>
            </w:pPr>
            <w:r w:rsidRPr="00B5546D">
              <w:rPr>
                <w:szCs w:val="22"/>
              </w:rPr>
              <w:t xml:space="preserve">                E</w:t>
            </w:r>
            <w:r>
              <w:rPr>
                <w:szCs w:val="22"/>
              </w:rPr>
              <w:t>1</w:t>
            </w:r>
            <w:r w:rsidRPr="00B5546D">
              <w:rPr>
                <w:szCs w:val="22"/>
              </w:rPr>
              <w:t xml:space="preserve"> min</w:t>
            </w:r>
          </w:p>
        </w:tc>
      </w:tr>
      <w:tr w:rsidR="00E1782B" w:rsidRPr="00B5546D" w14:paraId="4F74737F" w14:textId="77777777" w:rsidTr="00B9493E">
        <w:trPr>
          <w:jc w:val="center"/>
        </w:trPr>
        <w:tc>
          <w:tcPr>
            <w:tcW w:w="4001" w:type="dxa"/>
          </w:tcPr>
          <w:p w14:paraId="48325F07" w14:textId="77777777" w:rsidR="00E1782B" w:rsidRPr="00B5546D" w:rsidRDefault="00E1782B" w:rsidP="00D5404E">
            <w:pPr>
              <w:spacing w:line="276" w:lineRule="auto"/>
              <w:jc w:val="both"/>
              <w:rPr>
                <w:szCs w:val="22"/>
              </w:rPr>
            </w:pPr>
            <w:r w:rsidRPr="00B5546D">
              <w:rPr>
                <w:szCs w:val="22"/>
              </w:rPr>
              <w:t>E</w:t>
            </w:r>
            <w:r>
              <w:rPr>
                <w:szCs w:val="22"/>
              </w:rPr>
              <w:t>1</w:t>
            </w:r>
            <w:r w:rsidRPr="00B5546D">
              <w:rPr>
                <w:szCs w:val="22"/>
              </w:rPr>
              <w:t xml:space="preserve"> =   -------------------      x </w:t>
            </w:r>
            <w:r>
              <w:rPr>
                <w:szCs w:val="22"/>
              </w:rPr>
              <w:t>60</w:t>
            </w:r>
            <w:r w:rsidRPr="00B5546D">
              <w:rPr>
                <w:szCs w:val="22"/>
              </w:rPr>
              <w:t xml:space="preserve"> pkt     </w:t>
            </w:r>
          </w:p>
        </w:tc>
      </w:tr>
      <w:tr w:rsidR="00E1782B" w:rsidRPr="00B5546D" w14:paraId="5B487C0F" w14:textId="77777777" w:rsidTr="00B9493E">
        <w:trPr>
          <w:jc w:val="center"/>
        </w:trPr>
        <w:tc>
          <w:tcPr>
            <w:tcW w:w="4001" w:type="dxa"/>
          </w:tcPr>
          <w:p w14:paraId="417FB4D1" w14:textId="77777777" w:rsidR="00E1782B" w:rsidRPr="00B5546D" w:rsidRDefault="00E1782B" w:rsidP="00D5404E">
            <w:pPr>
              <w:spacing w:line="276" w:lineRule="auto"/>
              <w:jc w:val="both"/>
              <w:rPr>
                <w:szCs w:val="22"/>
              </w:rPr>
            </w:pPr>
            <w:r w:rsidRPr="00B5546D">
              <w:rPr>
                <w:szCs w:val="22"/>
              </w:rPr>
              <w:t xml:space="preserve">                E</w:t>
            </w:r>
            <w:r>
              <w:rPr>
                <w:szCs w:val="22"/>
              </w:rPr>
              <w:t>1</w:t>
            </w:r>
            <w:r w:rsidRPr="00B5546D">
              <w:rPr>
                <w:szCs w:val="22"/>
              </w:rPr>
              <w:t xml:space="preserve"> (x)</w:t>
            </w:r>
          </w:p>
        </w:tc>
      </w:tr>
    </w:tbl>
    <w:p w14:paraId="06CC25E4" w14:textId="77777777" w:rsidR="00E1782B" w:rsidRPr="00B5546D" w:rsidRDefault="00E1782B" w:rsidP="007D5D42">
      <w:pPr>
        <w:spacing w:before="240" w:after="120" w:line="276" w:lineRule="auto"/>
        <w:ind w:left="851"/>
        <w:jc w:val="both"/>
        <w:rPr>
          <w:rFonts w:cs="Arial"/>
          <w:szCs w:val="22"/>
        </w:rPr>
      </w:pPr>
      <w:r w:rsidRPr="00B5546D">
        <w:rPr>
          <w:rFonts w:cs="Arial"/>
          <w:szCs w:val="22"/>
        </w:rPr>
        <w:t>gdzie:</w:t>
      </w:r>
    </w:p>
    <w:p w14:paraId="60D65885" w14:textId="77777777" w:rsidR="00E1782B" w:rsidRPr="00B5546D" w:rsidRDefault="00E1782B" w:rsidP="00B9493E">
      <w:pPr>
        <w:autoSpaceDE w:val="0"/>
        <w:autoSpaceDN w:val="0"/>
        <w:spacing w:line="276" w:lineRule="auto"/>
        <w:ind w:left="1701" w:hanging="567"/>
        <w:jc w:val="both"/>
        <w:rPr>
          <w:rFonts w:cs="Arial"/>
          <w:szCs w:val="22"/>
        </w:rPr>
      </w:pPr>
      <w:r w:rsidRPr="00B5546D">
        <w:rPr>
          <w:rFonts w:cs="Arial"/>
          <w:szCs w:val="22"/>
        </w:rPr>
        <w:lastRenderedPageBreak/>
        <w:t>E</w:t>
      </w:r>
      <w:r>
        <w:rPr>
          <w:rFonts w:cs="Arial"/>
          <w:szCs w:val="22"/>
        </w:rPr>
        <w:t>1</w:t>
      </w:r>
      <w:r w:rsidRPr="00B5546D">
        <w:rPr>
          <w:rFonts w:cs="Arial"/>
          <w:szCs w:val="22"/>
        </w:rPr>
        <w:t xml:space="preserve"> - ilość punktów przyznana badanej ofercie za kryterium E</w:t>
      </w:r>
      <w:r>
        <w:rPr>
          <w:rFonts w:cs="Arial"/>
          <w:szCs w:val="22"/>
        </w:rPr>
        <w:t>1</w:t>
      </w:r>
      <w:r w:rsidRPr="00B5546D">
        <w:rPr>
          <w:rFonts w:cs="Arial"/>
          <w:szCs w:val="22"/>
        </w:rPr>
        <w:t xml:space="preserve">, przy czym maksymalna ilość punktów do zdobycia za to kryterium wynosi </w:t>
      </w:r>
      <w:r w:rsidRPr="005F6156">
        <w:rPr>
          <w:rFonts w:cs="Arial"/>
          <w:b/>
          <w:bCs/>
          <w:szCs w:val="22"/>
        </w:rPr>
        <w:t>60 pkt</w:t>
      </w:r>
      <w:r w:rsidRPr="00B5546D">
        <w:rPr>
          <w:rFonts w:cs="Arial"/>
          <w:szCs w:val="22"/>
        </w:rPr>
        <w:t>,</w:t>
      </w:r>
    </w:p>
    <w:p w14:paraId="1A0EC51A" w14:textId="298080DB" w:rsidR="00E1782B" w:rsidRPr="00B5546D" w:rsidRDefault="00E1782B" w:rsidP="00B9493E">
      <w:pPr>
        <w:autoSpaceDE w:val="0"/>
        <w:autoSpaceDN w:val="0"/>
        <w:spacing w:line="276" w:lineRule="auto"/>
        <w:ind w:left="1134"/>
        <w:jc w:val="both"/>
        <w:rPr>
          <w:rFonts w:cs="Arial"/>
          <w:szCs w:val="22"/>
        </w:rPr>
      </w:pPr>
      <w:r w:rsidRPr="00B5546D">
        <w:rPr>
          <w:rFonts w:cs="Arial"/>
          <w:szCs w:val="22"/>
        </w:rPr>
        <w:t>E</w:t>
      </w:r>
      <w:r>
        <w:rPr>
          <w:rFonts w:cs="Arial"/>
          <w:szCs w:val="22"/>
        </w:rPr>
        <w:t>1</w:t>
      </w:r>
      <w:r w:rsidRPr="00B5546D">
        <w:rPr>
          <w:rFonts w:cs="Arial"/>
          <w:szCs w:val="22"/>
        </w:rPr>
        <w:t xml:space="preserve"> min - najniższa stawka </w:t>
      </w:r>
      <w:proofErr w:type="spellStart"/>
      <w:r w:rsidRPr="00B5546D">
        <w:rPr>
          <w:rFonts w:cs="Arial"/>
          <w:szCs w:val="22"/>
        </w:rPr>
        <w:t>rbh</w:t>
      </w:r>
      <w:proofErr w:type="spellEnd"/>
      <w:r w:rsidRPr="00B5546D">
        <w:rPr>
          <w:rFonts w:cs="Arial"/>
          <w:szCs w:val="22"/>
        </w:rPr>
        <w:t xml:space="preserve"> za świadczenie </w:t>
      </w:r>
      <w:r>
        <w:rPr>
          <w:rFonts w:cs="Arial"/>
          <w:szCs w:val="22"/>
        </w:rPr>
        <w:t>U</w:t>
      </w:r>
      <w:r w:rsidRPr="00B5546D">
        <w:rPr>
          <w:rFonts w:cs="Arial"/>
          <w:szCs w:val="22"/>
        </w:rPr>
        <w:t xml:space="preserve">sług </w:t>
      </w:r>
      <w:r>
        <w:rPr>
          <w:rFonts w:cs="Arial"/>
          <w:szCs w:val="22"/>
        </w:rPr>
        <w:t>rozwojowych wśród złożonych ofert</w:t>
      </w:r>
      <w:r w:rsidRPr="00B5546D">
        <w:rPr>
          <w:rFonts w:cs="Arial"/>
          <w:szCs w:val="22"/>
        </w:rPr>
        <w:t>,</w:t>
      </w:r>
    </w:p>
    <w:p w14:paraId="43AC47AB" w14:textId="2371D489" w:rsidR="00E1782B" w:rsidRPr="00B5546D" w:rsidRDefault="00E1782B" w:rsidP="00B9493E">
      <w:pPr>
        <w:autoSpaceDE w:val="0"/>
        <w:autoSpaceDN w:val="0"/>
        <w:spacing w:line="276" w:lineRule="auto"/>
        <w:ind w:left="1134"/>
        <w:jc w:val="both"/>
        <w:rPr>
          <w:rFonts w:cs="Arial"/>
          <w:szCs w:val="22"/>
        </w:rPr>
      </w:pPr>
      <w:r w:rsidRPr="00B5546D">
        <w:rPr>
          <w:rFonts w:cs="Arial"/>
          <w:szCs w:val="22"/>
        </w:rPr>
        <w:t>E</w:t>
      </w:r>
      <w:r>
        <w:rPr>
          <w:rFonts w:cs="Arial"/>
          <w:szCs w:val="22"/>
        </w:rPr>
        <w:t>1</w:t>
      </w:r>
      <w:r w:rsidRPr="00B5546D">
        <w:rPr>
          <w:rFonts w:cs="Arial"/>
          <w:szCs w:val="22"/>
        </w:rPr>
        <w:t xml:space="preserve"> (x) - wartość stawki </w:t>
      </w:r>
      <w:proofErr w:type="spellStart"/>
      <w:r w:rsidRPr="00B5546D">
        <w:rPr>
          <w:rFonts w:cs="Arial"/>
          <w:szCs w:val="22"/>
        </w:rPr>
        <w:t>rbh</w:t>
      </w:r>
      <w:proofErr w:type="spellEnd"/>
      <w:r w:rsidRPr="00B5546D">
        <w:rPr>
          <w:rFonts w:cs="Arial"/>
          <w:szCs w:val="22"/>
        </w:rPr>
        <w:t xml:space="preserve"> za świadczenie </w:t>
      </w:r>
      <w:r>
        <w:rPr>
          <w:rFonts w:cs="Arial"/>
          <w:szCs w:val="22"/>
        </w:rPr>
        <w:t>U</w:t>
      </w:r>
      <w:r w:rsidRPr="00B5546D">
        <w:rPr>
          <w:rFonts w:cs="Arial"/>
          <w:szCs w:val="22"/>
        </w:rPr>
        <w:t xml:space="preserve">sług </w:t>
      </w:r>
      <w:r>
        <w:rPr>
          <w:rFonts w:cs="Arial"/>
          <w:szCs w:val="22"/>
        </w:rPr>
        <w:t xml:space="preserve">rozwojowych </w:t>
      </w:r>
      <w:r w:rsidRPr="00B5546D">
        <w:rPr>
          <w:rFonts w:cs="Arial"/>
          <w:szCs w:val="22"/>
        </w:rPr>
        <w:t>badanej oferty.</w:t>
      </w:r>
    </w:p>
    <w:p w14:paraId="6914C195" w14:textId="77777777" w:rsidR="009C24FA" w:rsidRDefault="009C24FA" w:rsidP="009C24FA">
      <w:pPr>
        <w:pStyle w:val="Akapitzlist"/>
        <w:ind w:left="1146"/>
        <w:rPr>
          <w:rFonts w:cs="Arial"/>
          <w:bCs/>
          <w:szCs w:val="22"/>
        </w:rPr>
      </w:pPr>
    </w:p>
    <w:p w14:paraId="76CC90BA" w14:textId="5772F7E4" w:rsidR="00A42794" w:rsidRDefault="00A42794" w:rsidP="00573C50">
      <w:pPr>
        <w:pStyle w:val="Akapitzlist"/>
        <w:numPr>
          <w:ilvl w:val="0"/>
          <w:numId w:val="30"/>
        </w:numPr>
        <w:ind w:left="851"/>
        <w:jc w:val="both"/>
        <w:rPr>
          <w:rFonts w:cs="Arial"/>
          <w:bCs/>
          <w:szCs w:val="22"/>
        </w:rPr>
      </w:pPr>
      <w:r w:rsidRPr="00A42794">
        <w:rPr>
          <w:rFonts w:cs="Arial"/>
          <w:bCs/>
          <w:szCs w:val="22"/>
        </w:rPr>
        <w:t>Kryterium E2 – Ocena kompetencji zespołu specjalistów Wykonawcy przewidzianego do realizacji przedmiotu zamówienia – 20%</w:t>
      </w:r>
    </w:p>
    <w:p w14:paraId="5ECF31DC" w14:textId="195FE9D6" w:rsidR="006865C4" w:rsidRPr="006865C4" w:rsidRDefault="006865C4" w:rsidP="007D5D42">
      <w:pPr>
        <w:pStyle w:val="Akapitzlist"/>
        <w:spacing w:before="120"/>
        <w:ind w:left="851"/>
        <w:jc w:val="both"/>
        <w:rPr>
          <w:rFonts w:cs="Arial"/>
          <w:bCs/>
          <w:szCs w:val="22"/>
        </w:rPr>
      </w:pPr>
      <w:r w:rsidRPr="006865C4">
        <w:rPr>
          <w:rFonts w:cs="Arial"/>
          <w:bCs/>
          <w:szCs w:val="22"/>
        </w:rPr>
        <w:t>Zamawiający przyzna punkty dla wyżej opisanego kryterium na podstawie dołączonego do oferty Wykazu Osób, zgodnie z niżej wymienionymi zasadami:</w:t>
      </w:r>
    </w:p>
    <w:p w14:paraId="4DB89C10" w14:textId="77777777" w:rsidR="006865C4" w:rsidRPr="006865C4" w:rsidRDefault="006865C4" w:rsidP="00573C50">
      <w:pPr>
        <w:pStyle w:val="Akapitzlist"/>
        <w:numPr>
          <w:ilvl w:val="0"/>
          <w:numId w:val="31"/>
        </w:numPr>
        <w:ind w:left="1134"/>
        <w:jc w:val="both"/>
        <w:rPr>
          <w:rFonts w:cs="Arial"/>
          <w:bCs/>
          <w:szCs w:val="22"/>
        </w:rPr>
      </w:pPr>
      <w:r w:rsidRPr="006865C4">
        <w:rPr>
          <w:rFonts w:cs="Arial"/>
          <w:bCs/>
          <w:szCs w:val="22"/>
        </w:rPr>
        <w:t>wskazanie osoby o kompetencjach Starszego konsultanta, z co najmniej 5-letnim doświadczenie w budowie aplikacji Java SE/EE:</w:t>
      </w:r>
    </w:p>
    <w:p w14:paraId="3E47F52B" w14:textId="77777777" w:rsidR="006865C4" w:rsidRPr="006865C4" w:rsidRDefault="006865C4" w:rsidP="00573C50">
      <w:pPr>
        <w:pStyle w:val="Akapitzlist"/>
        <w:numPr>
          <w:ilvl w:val="0"/>
          <w:numId w:val="32"/>
        </w:numPr>
        <w:ind w:left="1560"/>
        <w:jc w:val="both"/>
        <w:rPr>
          <w:rFonts w:cs="Arial"/>
          <w:bCs/>
          <w:szCs w:val="22"/>
        </w:rPr>
      </w:pPr>
      <w:bookmarkStart w:id="13" w:name="_Hlk199140928"/>
      <w:r w:rsidRPr="006865C4">
        <w:rPr>
          <w:rFonts w:cs="Arial"/>
          <w:bCs/>
          <w:szCs w:val="22"/>
        </w:rPr>
        <w:t>2 osoby o w/w kompetencjach –  5 punktów,</w:t>
      </w:r>
    </w:p>
    <w:p w14:paraId="699546EA" w14:textId="77777777" w:rsidR="006865C4" w:rsidRPr="006865C4" w:rsidRDefault="006865C4" w:rsidP="007D5D42">
      <w:pPr>
        <w:pStyle w:val="Akapitzlist"/>
        <w:numPr>
          <w:ilvl w:val="0"/>
          <w:numId w:val="32"/>
        </w:numPr>
        <w:ind w:left="1560"/>
        <w:jc w:val="both"/>
        <w:rPr>
          <w:rFonts w:cs="Arial"/>
          <w:bCs/>
          <w:szCs w:val="22"/>
        </w:rPr>
      </w:pPr>
      <w:r w:rsidRPr="006865C4">
        <w:rPr>
          <w:rFonts w:cs="Arial"/>
          <w:bCs/>
          <w:szCs w:val="22"/>
        </w:rPr>
        <w:t>3-4 osoby o w/w kompetencjach – 10 punktów,</w:t>
      </w:r>
    </w:p>
    <w:p w14:paraId="1ECE661D" w14:textId="77777777" w:rsidR="006865C4" w:rsidRPr="006865C4" w:rsidRDefault="006865C4" w:rsidP="007D5D42">
      <w:pPr>
        <w:pStyle w:val="Akapitzlist"/>
        <w:numPr>
          <w:ilvl w:val="0"/>
          <w:numId w:val="32"/>
        </w:numPr>
        <w:ind w:left="1560"/>
        <w:jc w:val="both"/>
        <w:rPr>
          <w:rFonts w:cs="Arial"/>
          <w:bCs/>
          <w:szCs w:val="22"/>
        </w:rPr>
      </w:pPr>
      <w:r w:rsidRPr="006865C4">
        <w:rPr>
          <w:rFonts w:cs="Arial"/>
          <w:bCs/>
          <w:szCs w:val="22"/>
        </w:rPr>
        <w:t>5 i powyżej osób o w/w kompetencjach – 15 punktów,</w:t>
      </w:r>
    </w:p>
    <w:bookmarkEnd w:id="13"/>
    <w:p w14:paraId="6F30179C" w14:textId="77777777" w:rsidR="006865C4" w:rsidRPr="006865C4" w:rsidRDefault="006865C4" w:rsidP="0030738C">
      <w:pPr>
        <w:pStyle w:val="Akapitzlist"/>
        <w:numPr>
          <w:ilvl w:val="0"/>
          <w:numId w:val="31"/>
        </w:numPr>
        <w:ind w:left="1134"/>
        <w:jc w:val="both"/>
        <w:rPr>
          <w:rFonts w:cs="Arial"/>
          <w:bCs/>
          <w:szCs w:val="22"/>
        </w:rPr>
      </w:pPr>
      <w:r w:rsidRPr="006865C4">
        <w:rPr>
          <w:rFonts w:cs="Arial"/>
          <w:bCs/>
          <w:szCs w:val="22"/>
        </w:rPr>
        <w:t>wskazane osoby o kompetencjach Konsultanta, z co najmniej 2-letnim doświadczeniem w budowie aplikacji Java SE/EE:</w:t>
      </w:r>
    </w:p>
    <w:p w14:paraId="2306BAE7" w14:textId="77777777" w:rsidR="006865C4" w:rsidRPr="006865C4" w:rsidRDefault="006865C4" w:rsidP="007D5D42">
      <w:pPr>
        <w:pStyle w:val="Akapitzlist"/>
        <w:numPr>
          <w:ilvl w:val="0"/>
          <w:numId w:val="32"/>
        </w:numPr>
        <w:ind w:left="1560"/>
        <w:jc w:val="both"/>
        <w:rPr>
          <w:rFonts w:cs="Arial"/>
          <w:bCs/>
          <w:szCs w:val="22"/>
        </w:rPr>
      </w:pPr>
      <w:r w:rsidRPr="006865C4">
        <w:rPr>
          <w:rFonts w:cs="Arial"/>
          <w:bCs/>
          <w:szCs w:val="22"/>
        </w:rPr>
        <w:t>1-2 osoby o w/w kompetencjach – 1 punkt,</w:t>
      </w:r>
    </w:p>
    <w:p w14:paraId="543CF3E1" w14:textId="77777777" w:rsidR="006865C4" w:rsidRPr="006865C4" w:rsidRDefault="006865C4" w:rsidP="007D5D42">
      <w:pPr>
        <w:pStyle w:val="Akapitzlist"/>
        <w:numPr>
          <w:ilvl w:val="0"/>
          <w:numId w:val="32"/>
        </w:numPr>
        <w:ind w:left="1560"/>
        <w:jc w:val="both"/>
        <w:rPr>
          <w:rFonts w:cs="Arial"/>
          <w:bCs/>
          <w:szCs w:val="22"/>
        </w:rPr>
      </w:pPr>
      <w:r w:rsidRPr="006865C4">
        <w:rPr>
          <w:rFonts w:cs="Arial"/>
          <w:bCs/>
          <w:szCs w:val="22"/>
        </w:rPr>
        <w:t>3-4 osoby o w/w kompetencjach – 3 punkty,</w:t>
      </w:r>
    </w:p>
    <w:p w14:paraId="4164CEE9" w14:textId="77777777" w:rsidR="006865C4" w:rsidRPr="006865C4" w:rsidRDefault="006865C4" w:rsidP="007D5D42">
      <w:pPr>
        <w:pStyle w:val="Akapitzlist"/>
        <w:numPr>
          <w:ilvl w:val="0"/>
          <w:numId w:val="32"/>
        </w:numPr>
        <w:ind w:left="1560"/>
        <w:jc w:val="both"/>
        <w:rPr>
          <w:rFonts w:cs="Arial"/>
          <w:bCs/>
          <w:szCs w:val="22"/>
        </w:rPr>
      </w:pPr>
      <w:r w:rsidRPr="006865C4">
        <w:rPr>
          <w:rFonts w:cs="Arial"/>
          <w:bCs/>
          <w:szCs w:val="22"/>
        </w:rPr>
        <w:t>5 i powyżej osób o w/w kompetencjach – 5 punktów,</w:t>
      </w:r>
    </w:p>
    <w:p w14:paraId="5362A81F" w14:textId="77777777" w:rsidR="006865C4" w:rsidRPr="006865C4" w:rsidRDefault="006865C4" w:rsidP="007D5D42">
      <w:pPr>
        <w:pStyle w:val="Akapitzlist"/>
        <w:spacing w:before="120"/>
        <w:ind w:left="851"/>
        <w:jc w:val="both"/>
        <w:rPr>
          <w:rFonts w:cs="Arial"/>
          <w:bCs/>
          <w:szCs w:val="22"/>
        </w:rPr>
      </w:pPr>
      <w:r w:rsidRPr="006865C4">
        <w:rPr>
          <w:rFonts w:cs="Arial"/>
          <w:bCs/>
          <w:szCs w:val="22"/>
        </w:rPr>
        <w:t>Maksymalna, możliwa do przyznania ilość punktów w ramach kryterium E2 to 20 punktów.</w:t>
      </w:r>
    </w:p>
    <w:p w14:paraId="27869E1E" w14:textId="10E47F69" w:rsidR="00A42794" w:rsidRPr="00BE4B5A" w:rsidRDefault="00A42794" w:rsidP="00573C50">
      <w:pPr>
        <w:pStyle w:val="Akapitzlist"/>
        <w:numPr>
          <w:ilvl w:val="0"/>
          <w:numId w:val="30"/>
        </w:numPr>
        <w:spacing w:before="120"/>
        <w:ind w:left="851"/>
        <w:jc w:val="both"/>
        <w:rPr>
          <w:rFonts w:cs="Arial"/>
          <w:bCs/>
          <w:szCs w:val="22"/>
        </w:rPr>
      </w:pPr>
      <w:r w:rsidRPr="00A42794">
        <w:rPr>
          <w:rFonts w:cs="Arial"/>
          <w:bCs/>
          <w:szCs w:val="22"/>
        </w:rPr>
        <w:t>Kryterium E3 – Ocena doświadczenia – 20%</w:t>
      </w:r>
    </w:p>
    <w:p w14:paraId="2330EFE0" w14:textId="21390DB4" w:rsidR="00573C50" w:rsidRPr="00573C50" w:rsidRDefault="00573C50" w:rsidP="007D5D42">
      <w:pPr>
        <w:pStyle w:val="Akapitzlist"/>
        <w:spacing w:before="120" w:after="120" w:line="276" w:lineRule="auto"/>
        <w:ind w:left="851"/>
        <w:jc w:val="both"/>
        <w:rPr>
          <w:rFonts w:cs="Arial"/>
          <w:bCs/>
          <w:szCs w:val="22"/>
        </w:rPr>
      </w:pPr>
      <w:r w:rsidRPr="00573C50">
        <w:rPr>
          <w:rFonts w:cs="Arial"/>
          <w:bCs/>
          <w:szCs w:val="22"/>
        </w:rPr>
        <w:t>Podstawą oceny ofert w zakresie tego kryterium będzie dołączony do oferty Wykaz wykonanych lub wykonywanych usług, w ramach których realizowane były/są czynności związane z projektowaniem, wytwarzaniem, modyfikacją komponentów programistycznych implementowanych w języku Java SE, przedłożony wraz z ofertą, opracowany w oparciu o</w:t>
      </w:r>
      <w:r>
        <w:rPr>
          <w:rFonts w:cs="Arial"/>
          <w:bCs/>
          <w:szCs w:val="22"/>
        </w:rPr>
        <w:t> </w:t>
      </w:r>
      <w:r w:rsidRPr="00573C50">
        <w:rPr>
          <w:rFonts w:cs="Arial"/>
          <w:bCs/>
          <w:szCs w:val="22"/>
        </w:rPr>
        <w:t xml:space="preserve">wzór dokumentu pn. Wykaz usług. </w:t>
      </w:r>
    </w:p>
    <w:p w14:paraId="00119043" w14:textId="12F8D978" w:rsidR="00BE4B5A" w:rsidRDefault="00573C50" w:rsidP="007D5D42">
      <w:pPr>
        <w:pStyle w:val="Akapitzlist"/>
        <w:spacing w:before="120" w:line="276" w:lineRule="auto"/>
        <w:ind w:left="851"/>
        <w:jc w:val="both"/>
        <w:rPr>
          <w:rFonts w:cs="Arial"/>
          <w:bCs/>
          <w:szCs w:val="22"/>
        </w:rPr>
      </w:pPr>
      <w:r w:rsidRPr="00573C50">
        <w:rPr>
          <w:rFonts w:cs="Arial"/>
          <w:bCs/>
          <w:szCs w:val="22"/>
        </w:rPr>
        <w:t>Zamawiający przyzna punkty w ramach przedmiotowego kryterium Wykonawcom, którzy w</w:t>
      </w:r>
      <w:r w:rsidR="0030738C">
        <w:rPr>
          <w:rFonts w:cs="Arial"/>
          <w:bCs/>
          <w:szCs w:val="22"/>
        </w:rPr>
        <w:t> </w:t>
      </w:r>
      <w:r w:rsidRPr="00573C50">
        <w:rPr>
          <w:rFonts w:cs="Arial"/>
          <w:bCs/>
          <w:szCs w:val="22"/>
        </w:rPr>
        <w:t>w/w wykazie przedstawią usługi wykonane lub wykonywane, w ciągu ostatnich 3 lat przed upływem terminu składania ofert, a jeżeli okres prowadzenia działaln</w:t>
      </w:r>
      <w:r w:rsidR="0030738C">
        <w:rPr>
          <w:rFonts w:cs="Arial"/>
          <w:bCs/>
          <w:szCs w:val="22"/>
        </w:rPr>
        <w:t xml:space="preserve">ości </w:t>
      </w:r>
      <w:r w:rsidR="0030738C" w:rsidRPr="0030738C">
        <w:rPr>
          <w:rFonts w:cs="Arial"/>
          <w:bCs/>
          <w:szCs w:val="22"/>
        </w:rPr>
        <w:t>Wykonawcy jest krótszy to w tym okresie, samodzielnie lub jako członek konsorcjum według następujących zasad:</w:t>
      </w:r>
    </w:p>
    <w:p w14:paraId="746B19E0" w14:textId="77777777" w:rsidR="0030738C" w:rsidRDefault="0030738C" w:rsidP="007D5D42">
      <w:pPr>
        <w:pStyle w:val="Akapitzlist"/>
        <w:numPr>
          <w:ilvl w:val="1"/>
          <w:numId w:val="33"/>
        </w:numPr>
        <w:spacing w:line="276" w:lineRule="auto"/>
        <w:ind w:left="1276" w:hanging="357"/>
        <w:jc w:val="both"/>
      </w:pPr>
      <w:r w:rsidRPr="003018A3">
        <w:rPr>
          <w:rFonts w:cs="Arial"/>
          <w:szCs w:val="22"/>
        </w:rPr>
        <w:t xml:space="preserve">za </w:t>
      </w:r>
      <w:r>
        <w:rPr>
          <w:rFonts w:cs="Arial"/>
          <w:szCs w:val="22"/>
        </w:rPr>
        <w:t xml:space="preserve">każdą </w:t>
      </w:r>
      <w:r w:rsidRPr="003018A3">
        <w:rPr>
          <w:rFonts w:cs="Arial"/>
          <w:szCs w:val="22"/>
        </w:rPr>
        <w:t>usługę o</w:t>
      </w:r>
      <w:r w:rsidRPr="003018A3" w:rsidDel="00425140">
        <w:rPr>
          <w:rFonts w:cs="Arial"/>
          <w:szCs w:val="22"/>
        </w:rPr>
        <w:t xml:space="preserve"> </w:t>
      </w:r>
      <w:r w:rsidRPr="003018A3">
        <w:rPr>
          <w:rFonts w:cs="Arial"/>
          <w:szCs w:val="22"/>
        </w:rPr>
        <w:t xml:space="preserve">wartości </w:t>
      </w:r>
      <w:r>
        <w:rPr>
          <w:rFonts w:cs="Arial"/>
          <w:szCs w:val="22"/>
        </w:rPr>
        <w:t>od 100</w:t>
      </w:r>
      <w:r w:rsidRPr="003018A3">
        <w:rPr>
          <w:rFonts w:cs="Arial"/>
          <w:szCs w:val="22"/>
        </w:rPr>
        <w:t xml:space="preserve"> </w:t>
      </w:r>
      <w:r>
        <w:rPr>
          <w:rFonts w:cs="Arial"/>
          <w:szCs w:val="22"/>
        </w:rPr>
        <w:t>tys.</w:t>
      </w:r>
      <w:r w:rsidRPr="003018A3">
        <w:rPr>
          <w:rFonts w:cs="Arial"/>
          <w:szCs w:val="22"/>
        </w:rPr>
        <w:t xml:space="preserve"> zł </w:t>
      </w:r>
      <w:r>
        <w:rPr>
          <w:rFonts w:cs="Arial"/>
          <w:szCs w:val="22"/>
        </w:rPr>
        <w:t>do</w:t>
      </w:r>
      <w:r w:rsidRPr="003018A3">
        <w:rPr>
          <w:rFonts w:cs="Arial"/>
          <w:szCs w:val="22"/>
        </w:rPr>
        <w:t xml:space="preserve"> </w:t>
      </w:r>
      <w:r>
        <w:rPr>
          <w:rFonts w:cs="Arial"/>
          <w:szCs w:val="22"/>
        </w:rPr>
        <w:t>300 tys.</w:t>
      </w:r>
      <w:r w:rsidRPr="003018A3">
        <w:rPr>
          <w:rFonts w:cs="Arial"/>
          <w:szCs w:val="22"/>
        </w:rPr>
        <w:t xml:space="preserve"> zł, bez uwzględnienia wartości dostarczonych licencji i infrastruktury</w:t>
      </w:r>
      <w:r>
        <w:rPr>
          <w:rFonts w:cs="Arial"/>
          <w:szCs w:val="22"/>
        </w:rPr>
        <w:t xml:space="preserve"> – </w:t>
      </w:r>
      <w:r>
        <w:rPr>
          <w:rFonts w:cs="Arial"/>
          <w:b/>
          <w:bCs/>
          <w:szCs w:val="22"/>
        </w:rPr>
        <w:t>1</w:t>
      </w:r>
      <w:r w:rsidRPr="007E5C5A">
        <w:rPr>
          <w:rFonts w:cs="Arial"/>
          <w:b/>
          <w:bCs/>
          <w:szCs w:val="22"/>
        </w:rPr>
        <w:t xml:space="preserve"> punkt</w:t>
      </w:r>
      <w:r>
        <w:rPr>
          <w:rFonts w:cs="Arial"/>
          <w:szCs w:val="22"/>
        </w:rPr>
        <w:t xml:space="preserve"> </w:t>
      </w:r>
    </w:p>
    <w:p w14:paraId="4BCC8D2D" w14:textId="77777777" w:rsidR="0030738C" w:rsidRDefault="0030738C" w:rsidP="004D2795">
      <w:pPr>
        <w:pStyle w:val="Akapitzlist"/>
        <w:numPr>
          <w:ilvl w:val="1"/>
          <w:numId w:val="33"/>
        </w:numPr>
        <w:spacing w:before="120" w:after="120" w:line="276" w:lineRule="auto"/>
        <w:ind w:left="1276"/>
        <w:contextualSpacing/>
        <w:jc w:val="both"/>
      </w:pPr>
      <w:r w:rsidRPr="00C62FC3">
        <w:rPr>
          <w:rFonts w:cs="Arial"/>
          <w:szCs w:val="22"/>
        </w:rPr>
        <w:t xml:space="preserve">za </w:t>
      </w:r>
      <w:r>
        <w:rPr>
          <w:rFonts w:cs="Arial"/>
          <w:szCs w:val="22"/>
        </w:rPr>
        <w:t xml:space="preserve">każdą </w:t>
      </w:r>
      <w:r w:rsidRPr="00C62FC3">
        <w:rPr>
          <w:rFonts w:cs="Arial"/>
          <w:szCs w:val="22"/>
        </w:rPr>
        <w:t xml:space="preserve">usługę </w:t>
      </w:r>
      <w:r>
        <w:rPr>
          <w:rFonts w:cs="Arial"/>
          <w:szCs w:val="22"/>
        </w:rPr>
        <w:t>o</w:t>
      </w:r>
      <w:r w:rsidRPr="00425140" w:rsidDel="00425140">
        <w:rPr>
          <w:rFonts w:cs="Arial"/>
          <w:szCs w:val="22"/>
        </w:rPr>
        <w:t xml:space="preserve"> </w:t>
      </w:r>
      <w:r w:rsidRPr="00C62FC3">
        <w:rPr>
          <w:rFonts w:cs="Arial"/>
          <w:szCs w:val="22"/>
        </w:rPr>
        <w:t xml:space="preserve">wartości </w:t>
      </w:r>
      <w:r>
        <w:rPr>
          <w:rFonts w:cs="Arial"/>
          <w:szCs w:val="22"/>
        </w:rPr>
        <w:t>powyżej 300</w:t>
      </w:r>
      <w:r w:rsidRPr="003018A3">
        <w:rPr>
          <w:rFonts w:cs="Arial"/>
          <w:szCs w:val="22"/>
        </w:rPr>
        <w:t xml:space="preserve"> </w:t>
      </w:r>
      <w:r>
        <w:rPr>
          <w:rFonts w:cs="Arial"/>
          <w:szCs w:val="22"/>
        </w:rPr>
        <w:t>tys.</w:t>
      </w:r>
      <w:r w:rsidRPr="003018A3">
        <w:rPr>
          <w:rFonts w:cs="Arial"/>
          <w:szCs w:val="22"/>
        </w:rPr>
        <w:t xml:space="preserve"> zł </w:t>
      </w:r>
      <w:r>
        <w:rPr>
          <w:rFonts w:cs="Arial"/>
          <w:szCs w:val="22"/>
        </w:rPr>
        <w:t>do</w:t>
      </w:r>
      <w:r w:rsidRPr="003018A3">
        <w:rPr>
          <w:rFonts w:cs="Arial"/>
          <w:szCs w:val="22"/>
        </w:rPr>
        <w:t xml:space="preserve"> </w:t>
      </w:r>
      <w:r>
        <w:rPr>
          <w:rFonts w:cs="Arial"/>
          <w:szCs w:val="22"/>
        </w:rPr>
        <w:t>500 tys.</w:t>
      </w:r>
      <w:r w:rsidRPr="00C62FC3">
        <w:rPr>
          <w:rFonts w:cs="Arial"/>
          <w:szCs w:val="22"/>
        </w:rPr>
        <w:t xml:space="preserve"> zł</w:t>
      </w:r>
      <w:r w:rsidRPr="003018A3">
        <w:rPr>
          <w:rFonts w:cs="Arial"/>
          <w:szCs w:val="22"/>
        </w:rPr>
        <w:t>,</w:t>
      </w:r>
      <w:r w:rsidRPr="00C62FC3">
        <w:rPr>
          <w:rFonts w:cs="Arial"/>
          <w:szCs w:val="22"/>
        </w:rPr>
        <w:t xml:space="preserve"> bez uwzględnienia wartości dostarczonych licencji i infrastruktury</w:t>
      </w:r>
      <w:r>
        <w:rPr>
          <w:rFonts w:cs="Arial"/>
          <w:szCs w:val="22"/>
        </w:rPr>
        <w:t xml:space="preserve"> – </w:t>
      </w:r>
      <w:r>
        <w:rPr>
          <w:rFonts w:cs="Arial"/>
          <w:b/>
          <w:bCs/>
          <w:szCs w:val="22"/>
        </w:rPr>
        <w:t>3</w:t>
      </w:r>
      <w:r w:rsidRPr="00733BC6">
        <w:rPr>
          <w:rFonts w:cs="Arial"/>
          <w:b/>
          <w:bCs/>
          <w:szCs w:val="22"/>
        </w:rPr>
        <w:t xml:space="preserve"> punkt</w:t>
      </w:r>
      <w:r>
        <w:rPr>
          <w:rFonts w:cs="Arial"/>
          <w:b/>
          <w:bCs/>
          <w:szCs w:val="22"/>
        </w:rPr>
        <w:t>y</w:t>
      </w:r>
    </w:p>
    <w:p w14:paraId="0150D948" w14:textId="77777777" w:rsidR="0030738C" w:rsidRDefault="0030738C" w:rsidP="007D5D42">
      <w:pPr>
        <w:pStyle w:val="Akapitzlist"/>
        <w:numPr>
          <w:ilvl w:val="1"/>
          <w:numId w:val="33"/>
        </w:numPr>
        <w:spacing w:before="120" w:after="120" w:line="276" w:lineRule="auto"/>
        <w:ind w:left="1276" w:hanging="357"/>
        <w:jc w:val="both"/>
      </w:pPr>
      <w:r w:rsidRPr="00C62FC3">
        <w:rPr>
          <w:rFonts w:cs="Arial"/>
          <w:szCs w:val="22"/>
        </w:rPr>
        <w:t xml:space="preserve">za </w:t>
      </w:r>
      <w:r>
        <w:rPr>
          <w:rFonts w:cs="Arial"/>
          <w:szCs w:val="22"/>
        </w:rPr>
        <w:t xml:space="preserve">każdą </w:t>
      </w:r>
      <w:r w:rsidRPr="00C62FC3">
        <w:rPr>
          <w:rFonts w:cs="Arial"/>
          <w:szCs w:val="22"/>
        </w:rPr>
        <w:t xml:space="preserve">usługę </w:t>
      </w:r>
      <w:r>
        <w:rPr>
          <w:rFonts w:cs="Arial"/>
          <w:szCs w:val="22"/>
        </w:rPr>
        <w:t>o</w:t>
      </w:r>
      <w:r w:rsidRPr="00425140" w:rsidDel="00425140">
        <w:rPr>
          <w:rFonts w:cs="Arial"/>
          <w:szCs w:val="22"/>
        </w:rPr>
        <w:t xml:space="preserve"> </w:t>
      </w:r>
      <w:r w:rsidRPr="00C62FC3">
        <w:rPr>
          <w:rFonts w:cs="Arial"/>
          <w:szCs w:val="22"/>
        </w:rPr>
        <w:t xml:space="preserve">wartości </w:t>
      </w:r>
      <w:r>
        <w:rPr>
          <w:rFonts w:cs="Arial"/>
          <w:szCs w:val="22"/>
        </w:rPr>
        <w:t>powyżej 500 tys.</w:t>
      </w:r>
      <w:r w:rsidRPr="00C62FC3">
        <w:rPr>
          <w:rFonts w:cs="Arial"/>
          <w:szCs w:val="22"/>
        </w:rPr>
        <w:t xml:space="preserve"> zł bez uwzględnienia wartości dostarczonych licencji i infrastruktury</w:t>
      </w:r>
      <w:r>
        <w:rPr>
          <w:rFonts w:cs="Arial"/>
          <w:szCs w:val="22"/>
        </w:rPr>
        <w:t xml:space="preserve"> – </w:t>
      </w:r>
      <w:r w:rsidRPr="00733BC6">
        <w:rPr>
          <w:rFonts w:cs="Arial"/>
          <w:b/>
          <w:bCs/>
          <w:szCs w:val="22"/>
        </w:rPr>
        <w:t>5 punktów</w:t>
      </w:r>
    </w:p>
    <w:p w14:paraId="47E27489" w14:textId="77777777" w:rsidR="0030738C" w:rsidRPr="0030738C" w:rsidRDefault="0030738C" w:rsidP="004D2795">
      <w:pPr>
        <w:pStyle w:val="Akapitzlist"/>
        <w:spacing w:before="120" w:after="120" w:line="276" w:lineRule="auto"/>
        <w:ind w:left="851"/>
        <w:jc w:val="both"/>
        <w:rPr>
          <w:rFonts w:cs="Arial"/>
          <w:bCs/>
          <w:szCs w:val="22"/>
        </w:rPr>
      </w:pPr>
      <w:r w:rsidRPr="0030738C">
        <w:rPr>
          <w:rFonts w:cs="Arial"/>
          <w:bCs/>
          <w:szCs w:val="22"/>
        </w:rPr>
        <w:t>Ilość punktów przyznanych badanej ofercie za przedmiotowe kryterium Zamawiający będzie obliczał na podstawie wzoru:</w:t>
      </w:r>
    </w:p>
    <w:p w14:paraId="559D8F59" w14:textId="3C4B66C4" w:rsidR="0030738C" w:rsidRPr="007D5D42" w:rsidRDefault="0030738C" w:rsidP="007D5D42">
      <w:pPr>
        <w:pStyle w:val="Akapitzlist"/>
        <w:spacing w:line="276" w:lineRule="auto"/>
        <w:ind w:left="851"/>
        <w:jc w:val="center"/>
        <w:rPr>
          <w:rFonts w:cs="Arial"/>
          <w:bCs/>
          <w:szCs w:val="22"/>
          <w:lang w:val="en-CA"/>
        </w:rPr>
      </w:pPr>
      <w:r w:rsidRPr="007D5D42">
        <w:rPr>
          <w:rFonts w:cs="Arial"/>
          <w:bCs/>
          <w:szCs w:val="22"/>
          <w:lang w:val="en-CA"/>
        </w:rPr>
        <w:t>E3 (x)</w:t>
      </w:r>
    </w:p>
    <w:p w14:paraId="18913289" w14:textId="3EE41FA1" w:rsidR="0030738C" w:rsidRPr="007D5D42" w:rsidRDefault="0030738C" w:rsidP="007D5D42">
      <w:pPr>
        <w:pStyle w:val="Akapitzlist"/>
        <w:spacing w:line="276" w:lineRule="auto"/>
        <w:ind w:left="851"/>
        <w:jc w:val="center"/>
        <w:rPr>
          <w:rFonts w:cs="Arial"/>
          <w:bCs/>
          <w:szCs w:val="22"/>
          <w:lang w:val="en-CA"/>
        </w:rPr>
      </w:pPr>
      <w:r w:rsidRPr="007D5D42">
        <w:rPr>
          <w:rFonts w:cs="Arial"/>
          <w:bCs/>
          <w:szCs w:val="22"/>
          <w:lang w:val="en-CA"/>
        </w:rPr>
        <w:t>E3 =   ----------------  x 20 pkt</w:t>
      </w:r>
    </w:p>
    <w:p w14:paraId="154C6626" w14:textId="5787B7BF" w:rsidR="0030738C" w:rsidRPr="007D5D42" w:rsidRDefault="0030738C" w:rsidP="007D5D42">
      <w:pPr>
        <w:pStyle w:val="Akapitzlist"/>
        <w:spacing w:line="276" w:lineRule="auto"/>
        <w:ind w:left="851"/>
        <w:jc w:val="center"/>
        <w:rPr>
          <w:rFonts w:cs="Arial"/>
          <w:bCs/>
          <w:szCs w:val="22"/>
          <w:lang w:val="en-CA"/>
        </w:rPr>
      </w:pPr>
      <w:r w:rsidRPr="007D5D42">
        <w:rPr>
          <w:rFonts w:cs="Arial"/>
          <w:bCs/>
          <w:szCs w:val="22"/>
          <w:lang w:val="en-CA"/>
        </w:rPr>
        <w:t>E3 max</w:t>
      </w:r>
    </w:p>
    <w:p w14:paraId="2EF77202" w14:textId="77777777" w:rsidR="0030738C" w:rsidRPr="0030738C" w:rsidRDefault="0030738C" w:rsidP="007D5D42">
      <w:pPr>
        <w:pStyle w:val="Akapitzlist"/>
        <w:spacing w:before="120" w:after="120" w:line="276" w:lineRule="auto"/>
        <w:ind w:left="1276"/>
        <w:jc w:val="both"/>
        <w:rPr>
          <w:rFonts w:cs="Arial"/>
          <w:bCs/>
          <w:szCs w:val="22"/>
        </w:rPr>
      </w:pPr>
      <w:r w:rsidRPr="0030738C">
        <w:rPr>
          <w:rFonts w:cs="Arial"/>
          <w:bCs/>
          <w:szCs w:val="22"/>
        </w:rPr>
        <w:t>gdzie:</w:t>
      </w:r>
    </w:p>
    <w:p w14:paraId="65DD8506" w14:textId="77777777" w:rsidR="0030738C" w:rsidRPr="0030738C" w:rsidRDefault="0030738C" w:rsidP="007D5D42">
      <w:pPr>
        <w:pStyle w:val="Akapitzlist"/>
        <w:spacing w:before="120" w:after="120" w:line="276" w:lineRule="auto"/>
        <w:ind w:left="1276"/>
        <w:jc w:val="both"/>
        <w:rPr>
          <w:rFonts w:cs="Arial"/>
          <w:bCs/>
          <w:szCs w:val="22"/>
        </w:rPr>
      </w:pPr>
      <w:r w:rsidRPr="0030738C">
        <w:rPr>
          <w:rFonts w:cs="Arial"/>
          <w:bCs/>
          <w:szCs w:val="22"/>
        </w:rPr>
        <w:t>E3 - ilość punktów przyznana badanej ofercie za kryterium E3,</w:t>
      </w:r>
    </w:p>
    <w:p w14:paraId="7E453043" w14:textId="77777777" w:rsidR="0030738C" w:rsidRPr="0030738C" w:rsidRDefault="0030738C" w:rsidP="007D5D42">
      <w:pPr>
        <w:pStyle w:val="Akapitzlist"/>
        <w:spacing w:before="120" w:after="120" w:line="276" w:lineRule="auto"/>
        <w:ind w:left="1276"/>
        <w:jc w:val="both"/>
        <w:rPr>
          <w:rFonts w:cs="Arial"/>
          <w:bCs/>
          <w:szCs w:val="22"/>
        </w:rPr>
      </w:pPr>
      <w:r w:rsidRPr="0030738C">
        <w:rPr>
          <w:rFonts w:cs="Arial"/>
          <w:bCs/>
          <w:szCs w:val="22"/>
        </w:rPr>
        <w:t>E3 max - najwyższa ilość punktów wśród badanych ofert przyznana w ramach kryterium E3,</w:t>
      </w:r>
    </w:p>
    <w:p w14:paraId="3F59688F" w14:textId="77777777" w:rsidR="0030738C" w:rsidRPr="0030738C" w:rsidRDefault="0030738C" w:rsidP="007D5D42">
      <w:pPr>
        <w:pStyle w:val="Akapitzlist"/>
        <w:spacing w:before="120" w:after="120" w:line="276" w:lineRule="auto"/>
        <w:ind w:left="1276"/>
        <w:jc w:val="both"/>
        <w:rPr>
          <w:rFonts w:cs="Arial"/>
          <w:bCs/>
          <w:szCs w:val="22"/>
        </w:rPr>
      </w:pPr>
      <w:r w:rsidRPr="0030738C">
        <w:rPr>
          <w:rFonts w:cs="Arial"/>
          <w:bCs/>
          <w:szCs w:val="22"/>
        </w:rPr>
        <w:t>E3 (x) - suma punktów w ramach kryterium E3 przyznanych badanej oferty</w:t>
      </w:r>
    </w:p>
    <w:p w14:paraId="6542FD1F" w14:textId="1D093ED1" w:rsidR="0030738C" w:rsidRPr="0030738C" w:rsidRDefault="0030738C" w:rsidP="0030738C">
      <w:pPr>
        <w:pStyle w:val="Akapitzlist"/>
        <w:spacing w:before="120" w:after="120" w:line="276" w:lineRule="auto"/>
        <w:ind w:left="851"/>
        <w:jc w:val="both"/>
        <w:rPr>
          <w:rFonts w:cs="Arial"/>
          <w:bCs/>
          <w:szCs w:val="22"/>
        </w:rPr>
      </w:pPr>
      <w:r w:rsidRPr="0030738C">
        <w:rPr>
          <w:rFonts w:cs="Arial"/>
          <w:bCs/>
          <w:szCs w:val="22"/>
        </w:rPr>
        <w:lastRenderedPageBreak/>
        <w:t xml:space="preserve">W dokumencie pn. Wykaz usług, Wykonawca powinien zawrzeć jednoznaczny opis wykonanych usług. </w:t>
      </w:r>
    </w:p>
    <w:p w14:paraId="71C6FC7A" w14:textId="55F5718A" w:rsidR="0030738C" w:rsidRPr="0026797A" w:rsidRDefault="0030738C" w:rsidP="007D5D42">
      <w:pPr>
        <w:pStyle w:val="Akapitzlist"/>
        <w:spacing w:before="120" w:after="120" w:line="276" w:lineRule="auto"/>
        <w:ind w:left="851"/>
        <w:jc w:val="both"/>
        <w:rPr>
          <w:rFonts w:cs="Arial"/>
          <w:bCs/>
          <w:szCs w:val="22"/>
          <w:highlight w:val="yellow"/>
        </w:rPr>
      </w:pPr>
      <w:r w:rsidRPr="0030738C">
        <w:rPr>
          <w:rFonts w:cs="Arial"/>
          <w:bCs/>
          <w:szCs w:val="22"/>
        </w:rPr>
        <w:t>Zamawiający do ww. wykazu żąda załączenia dokumentów potwierdzających, że usługi te zostały wykonane należycie.</w:t>
      </w:r>
    </w:p>
    <w:p w14:paraId="21B39FFD" w14:textId="034461C4" w:rsidR="00CE0A49" w:rsidRDefault="00DA1290" w:rsidP="0026797A">
      <w:pPr>
        <w:pStyle w:val="Akapitzlist"/>
        <w:numPr>
          <w:ilvl w:val="0"/>
          <w:numId w:val="16"/>
        </w:numPr>
        <w:spacing w:before="120" w:after="120" w:line="276" w:lineRule="auto"/>
        <w:ind w:left="426" w:hanging="426"/>
        <w:jc w:val="both"/>
        <w:rPr>
          <w:rFonts w:cs="Arial"/>
          <w:bCs/>
          <w:szCs w:val="22"/>
        </w:rPr>
      </w:pPr>
      <w:r w:rsidRPr="00CE0A49">
        <w:rPr>
          <w:rFonts w:cs="Arial"/>
          <w:bCs/>
          <w:szCs w:val="22"/>
        </w:rPr>
        <w:t>Oferty oceniane będą punktowo przy zaokrągleniu do dwóch miejsc po przecinku wg</w:t>
      </w:r>
      <w:r w:rsidR="00CE0A49">
        <w:rPr>
          <w:rFonts w:cs="Arial"/>
          <w:bCs/>
          <w:szCs w:val="22"/>
        </w:rPr>
        <w:t> </w:t>
      </w:r>
      <w:r w:rsidRPr="00CE0A49">
        <w:rPr>
          <w:rFonts w:cs="Arial"/>
          <w:bCs/>
          <w:szCs w:val="22"/>
        </w:rPr>
        <w:t>następujących zasad: do 0,004 pkt włącznie - „do dołu”, od 0,005 pkt włącznie -„do góry”. Maksymalna liczba punktów, jaką może osiągnąć oferta za ww. kryteri</w:t>
      </w:r>
      <w:r w:rsidR="00A963EE">
        <w:rPr>
          <w:rFonts w:cs="Arial"/>
          <w:bCs/>
          <w:szCs w:val="22"/>
        </w:rPr>
        <w:t>um</w:t>
      </w:r>
      <w:r w:rsidRPr="00CE0A49">
        <w:rPr>
          <w:rFonts w:cs="Arial"/>
          <w:bCs/>
          <w:szCs w:val="22"/>
        </w:rPr>
        <w:t xml:space="preserve"> oceny ofert, wynosi 100 pkt. </w:t>
      </w:r>
    </w:p>
    <w:p w14:paraId="0388404B" w14:textId="6468A6D1" w:rsidR="00DC2CED" w:rsidRPr="00CE0A49" w:rsidRDefault="00DA1290" w:rsidP="0026797A">
      <w:pPr>
        <w:pStyle w:val="Akapitzlist"/>
        <w:numPr>
          <w:ilvl w:val="0"/>
          <w:numId w:val="16"/>
        </w:numPr>
        <w:spacing w:before="120" w:after="120" w:line="276" w:lineRule="auto"/>
        <w:ind w:left="426" w:hanging="426"/>
        <w:jc w:val="both"/>
        <w:rPr>
          <w:rFonts w:cs="Arial"/>
          <w:bCs/>
          <w:szCs w:val="22"/>
        </w:rPr>
      </w:pPr>
      <w:r w:rsidRPr="00CE0A49">
        <w:rPr>
          <w:rFonts w:cs="Arial"/>
          <w:bCs/>
          <w:szCs w:val="22"/>
        </w:rPr>
        <w:t xml:space="preserve">Za najkorzystniejszą zostanie uznana oferta, która odpowiada wszystkim wymaganiom zawartym w Specyfikacji i uzyska największą ilość punktów w oparciu o podane powyżej </w:t>
      </w:r>
      <w:r w:rsidR="00C85D29" w:rsidRPr="00CE0A49">
        <w:rPr>
          <w:rFonts w:cs="Arial"/>
          <w:bCs/>
          <w:szCs w:val="22"/>
        </w:rPr>
        <w:t>kryteri</w:t>
      </w:r>
      <w:r w:rsidR="00C85D29">
        <w:rPr>
          <w:rFonts w:cs="Arial"/>
          <w:bCs/>
          <w:szCs w:val="22"/>
        </w:rPr>
        <w:t>a</w:t>
      </w:r>
      <w:r w:rsidR="00C85D29" w:rsidRPr="00CE0A49">
        <w:rPr>
          <w:rFonts w:cs="Arial"/>
          <w:bCs/>
          <w:szCs w:val="22"/>
        </w:rPr>
        <w:t xml:space="preserve"> </w:t>
      </w:r>
      <w:r w:rsidRPr="00CE0A49">
        <w:rPr>
          <w:rFonts w:cs="Arial"/>
          <w:bCs/>
          <w:szCs w:val="22"/>
        </w:rPr>
        <w:t>oceny ofert</w:t>
      </w:r>
      <w:r w:rsidR="00A963EE">
        <w:rPr>
          <w:rFonts w:cs="Arial"/>
          <w:bCs/>
          <w:szCs w:val="22"/>
        </w:rPr>
        <w:t>.</w:t>
      </w:r>
    </w:p>
    <w:p w14:paraId="650EDF30" w14:textId="64A2DA89" w:rsidR="006572EA" w:rsidRPr="006572EA" w:rsidRDefault="003527DA"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E81861">
        <w:rPr>
          <w:rFonts w:ascii="Arial" w:hAnsi="Arial" w:cs="Arial"/>
          <w:sz w:val="22"/>
          <w:szCs w:val="22"/>
        </w:rPr>
        <w:t xml:space="preserve">Jeżeli w Postępowaniu o udzielenie Zamówienia nie można dokonać wyboru oferty najkorzystniejszej ze względu na to, że zostały złożone </w:t>
      </w:r>
      <w:r w:rsidR="00DA1290" w:rsidRPr="00DA1290">
        <w:rPr>
          <w:rFonts w:ascii="Arial" w:hAnsi="Arial" w:cs="Arial"/>
          <w:sz w:val="22"/>
          <w:szCs w:val="22"/>
        </w:rPr>
        <w:t xml:space="preserve">oferty przedstawiające taką samą ilość punktów, Zamawiający może wezwać Wykonawców, którzy złożyli te oferty, do złożenia </w:t>
      </w:r>
      <w:r w:rsidR="00DA1290" w:rsidRPr="006572EA">
        <w:rPr>
          <w:rFonts w:ascii="Arial" w:hAnsi="Arial" w:cs="Arial"/>
          <w:sz w:val="22"/>
          <w:szCs w:val="22"/>
        </w:rPr>
        <w:t>w</w:t>
      </w:r>
      <w:r w:rsidR="00EA76AA">
        <w:rPr>
          <w:rFonts w:ascii="Arial" w:hAnsi="Arial" w:cs="Arial"/>
          <w:sz w:val="22"/>
          <w:szCs w:val="22"/>
        </w:rPr>
        <w:t> </w:t>
      </w:r>
      <w:r w:rsidR="00DA1290" w:rsidRPr="006572EA">
        <w:rPr>
          <w:rFonts w:ascii="Arial" w:hAnsi="Arial" w:cs="Arial"/>
          <w:sz w:val="22"/>
          <w:szCs w:val="22"/>
        </w:rPr>
        <w:t>terminie określonym przez Zamawiającego, ofert dodatkowych.</w:t>
      </w:r>
      <w:r w:rsidRPr="006572EA">
        <w:rPr>
          <w:rFonts w:ascii="Arial" w:hAnsi="Arial" w:cs="Arial"/>
          <w:sz w:val="22"/>
          <w:szCs w:val="22"/>
        </w:rPr>
        <w:t> </w:t>
      </w:r>
    </w:p>
    <w:p w14:paraId="2102D80D" w14:textId="77777777" w:rsidR="006572EA" w:rsidRDefault="00B00B47"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A25E0D">
        <w:rPr>
          <w:rFonts w:ascii="Arial" w:hAnsi="Arial" w:cs="Arial"/>
          <w:sz w:val="22"/>
          <w:szCs w:val="22"/>
        </w:rPr>
        <w:t xml:space="preserve">Wykonawcy, składając oferty dodatkowe, nie mogą zaoferować cen wyższych niż zaoferowane w złożonych ofertach. </w:t>
      </w:r>
    </w:p>
    <w:p w14:paraId="72A5909B" w14:textId="064F086C" w:rsidR="00AF40AC" w:rsidRPr="006572EA" w:rsidRDefault="00C03862"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Zamawiający przeprowadza dodatkowe negocjacje w zakresie parametrów podlegających kryteriom oceny ofert</w:t>
      </w:r>
      <w:r w:rsidR="00AF40AC" w:rsidRPr="006572EA">
        <w:rPr>
          <w:rFonts w:ascii="Arial" w:hAnsi="Arial" w:cs="Arial"/>
          <w:sz w:val="22"/>
          <w:szCs w:val="22"/>
        </w:rPr>
        <w:t xml:space="preserve">, po złożeniu ofert w przypadku: </w:t>
      </w:r>
    </w:p>
    <w:p w14:paraId="1AE33786" w14:textId="321D7640" w:rsidR="00DD3169" w:rsidRPr="00E81861" w:rsidRDefault="00DD3169" w:rsidP="00A40F7D">
      <w:pPr>
        <w:pStyle w:val="NormalnyWeb"/>
        <w:spacing w:before="120" w:beforeAutospacing="0" w:after="120" w:afterAutospacing="0" w:line="276" w:lineRule="auto"/>
        <w:ind w:left="851" w:hanging="425"/>
        <w:rPr>
          <w:rFonts w:cs="Arial"/>
          <w:sz w:val="22"/>
          <w:szCs w:val="22"/>
        </w:rPr>
      </w:pPr>
      <w:r w:rsidRPr="00E81861">
        <w:rPr>
          <w:rFonts w:cs="Arial"/>
          <w:sz w:val="22"/>
          <w:szCs w:val="22"/>
        </w:rPr>
        <w:t>1)</w:t>
      </w:r>
      <w:r w:rsidRPr="00E81861">
        <w:rPr>
          <w:rFonts w:cs="Arial"/>
          <w:sz w:val="22"/>
          <w:szCs w:val="22"/>
        </w:rPr>
        <w:tab/>
        <w:t>gdy złożono jedną ofertę niepodlegającą odrzuceniu</w:t>
      </w:r>
      <w:r w:rsidR="00610449" w:rsidRPr="00E81861">
        <w:rPr>
          <w:rFonts w:cs="Arial"/>
          <w:sz w:val="22"/>
          <w:szCs w:val="22"/>
        </w:rPr>
        <w:t>,</w:t>
      </w:r>
      <w:r w:rsidRPr="00E81861">
        <w:rPr>
          <w:rFonts w:cs="Arial"/>
          <w:sz w:val="22"/>
          <w:szCs w:val="22"/>
        </w:rPr>
        <w:t xml:space="preserve"> </w:t>
      </w:r>
    </w:p>
    <w:p w14:paraId="19D5D225" w14:textId="4EA24B59" w:rsidR="00DD3169" w:rsidRPr="00E81861" w:rsidRDefault="00DD3169" w:rsidP="0026797A">
      <w:pPr>
        <w:pStyle w:val="NormalnyWeb"/>
        <w:spacing w:before="120" w:beforeAutospacing="0" w:after="120" w:afterAutospacing="0" w:line="276" w:lineRule="auto"/>
        <w:ind w:left="851" w:hanging="425"/>
        <w:rPr>
          <w:rFonts w:cs="Arial"/>
          <w:sz w:val="22"/>
          <w:szCs w:val="22"/>
        </w:rPr>
      </w:pPr>
      <w:r w:rsidRPr="00E81861">
        <w:rPr>
          <w:rFonts w:cs="Arial"/>
          <w:sz w:val="22"/>
          <w:szCs w:val="22"/>
        </w:rPr>
        <w:t>2)</w:t>
      </w:r>
      <w:r w:rsidRPr="00E81861">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sidRPr="00E81861">
        <w:rPr>
          <w:rFonts w:cs="Arial"/>
          <w:sz w:val="22"/>
          <w:szCs w:val="22"/>
        </w:rPr>
        <w:t xml:space="preserve">dwóch </w:t>
      </w:r>
      <w:r w:rsidRPr="00E81861">
        <w:rPr>
          <w:rFonts w:cs="Arial"/>
          <w:sz w:val="22"/>
          <w:szCs w:val="22"/>
        </w:rPr>
        <w:t xml:space="preserve">Wykonawców, których oferty uzyskały najwyższą ilość punktów przyznaną w oparciu </w:t>
      </w:r>
      <w:r w:rsidR="007D4341" w:rsidRPr="00E81861">
        <w:rPr>
          <w:rFonts w:cs="Arial"/>
          <w:sz w:val="22"/>
          <w:szCs w:val="22"/>
        </w:rPr>
        <w:t>o</w:t>
      </w:r>
      <w:r w:rsidR="007D4341">
        <w:rPr>
          <w:rFonts w:cs="Arial"/>
          <w:sz w:val="22"/>
          <w:szCs w:val="22"/>
        </w:rPr>
        <w:t> </w:t>
      </w:r>
      <w:r w:rsidRPr="00E81861">
        <w:rPr>
          <w:rFonts w:cs="Arial"/>
          <w:sz w:val="22"/>
          <w:szCs w:val="22"/>
        </w:rPr>
        <w:t>przyjęte kryteria oceny ofert, chyba że przeprowadzano aukcję elektroniczną - wtedy negocjacje prowadzone są z Wykonawcą, którego oferta jest oceniona jako najkorzystniejsza.</w:t>
      </w:r>
    </w:p>
    <w:p w14:paraId="167F544C" w14:textId="344C81B8" w:rsidR="00DD3169" w:rsidRPr="006572EA" w:rsidRDefault="00027FE0"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t>
      </w:r>
      <w:r w:rsidR="00E6678F" w:rsidRPr="006572EA">
        <w:rPr>
          <w:rFonts w:ascii="Arial" w:hAnsi="Arial" w:cs="Arial"/>
          <w:sz w:val="22"/>
          <w:szCs w:val="22"/>
        </w:rPr>
        <w:t>Wykonawcami</w:t>
      </w:r>
      <w:r w:rsidRPr="006572EA">
        <w:rPr>
          <w:rFonts w:ascii="Arial" w:hAnsi="Arial" w:cs="Arial"/>
          <w:sz w:val="22"/>
          <w:szCs w:val="22"/>
        </w:rPr>
        <w:t xml:space="preserve">, którzy zostali zaproszeni do składania ofert. Zamawiający zaprasza Wykonawców do złożenia oferty, po przeprowadzeniu negocjacji powodujących modyfikację opisu przedmiotu </w:t>
      </w:r>
      <w:r w:rsidR="00AD0BFE" w:rsidRPr="006572EA">
        <w:rPr>
          <w:rFonts w:ascii="Arial" w:hAnsi="Arial" w:cs="Arial"/>
          <w:sz w:val="22"/>
          <w:szCs w:val="22"/>
        </w:rPr>
        <w:t>Z</w:t>
      </w:r>
      <w:r w:rsidRPr="006572EA">
        <w:rPr>
          <w:rFonts w:ascii="Arial" w:hAnsi="Arial" w:cs="Arial"/>
          <w:sz w:val="22"/>
          <w:szCs w:val="22"/>
        </w:rPr>
        <w:t>amówienia lub treści umowy.</w:t>
      </w:r>
    </w:p>
    <w:p w14:paraId="2886FB41" w14:textId="07EE5500" w:rsidR="00C230ED" w:rsidRPr="006572EA" w:rsidRDefault="0086396B"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 xml:space="preserve">W </w:t>
      </w:r>
      <w:r w:rsidR="00C04E25" w:rsidRPr="006572EA">
        <w:rPr>
          <w:rFonts w:ascii="Arial" w:hAnsi="Arial" w:cs="Arial"/>
          <w:sz w:val="22"/>
          <w:szCs w:val="22"/>
        </w:rPr>
        <w:t>Postę</w:t>
      </w:r>
      <w:r w:rsidR="00FF1F7A" w:rsidRPr="006572EA">
        <w:rPr>
          <w:rFonts w:ascii="Arial" w:hAnsi="Arial" w:cs="Arial"/>
          <w:sz w:val="22"/>
          <w:szCs w:val="22"/>
        </w:rPr>
        <w:t>powaniu prowadzonym elektronicznie, w przypadku przeprowadzenia negocjacji, o</w:t>
      </w:r>
      <w:r w:rsidR="00355C01" w:rsidRPr="006572EA">
        <w:rPr>
          <w:rFonts w:ascii="Arial" w:hAnsi="Arial" w:cs="Arial"/>
          <w:sz w:val="22"/>
          <w:szCs w:val="22"/>
        </w:rPr>
        <w:t> </w:t>
      </w:r>
      <w:r w:rsidR="00FF1F7A" w:rsidRPr="006572EA">
        <w:rPr>
          <w:rFonts w:ascii="Arial" w:hAnsi="Arial" w:cs="Arial"/>
          <w:sz w:val="22"/>
          <w:szCs w:val="22"/>
        </w:rPr>
        <w:t xml:space="preserve">których mowa </w:t>
      </w:r>
      <w:r w:rsidR="007B19FD" w:rsidRPr="006572EA">
        <w:rPr>
          <w:rFonts w:ascii="Arial" w:hAnsi="Arial" w:cs="Arial"/>
          <w:sz w:val="22"/>
          <w:szCs w:val="22"/>
        </w:rPr>
        <w:t>ust.</w:t>
      </w:r>
      <w:r w:rsidR="00FF1F7A" w:rsidRPr="006572EA">
        <w:rPr>
          <w:rFonts w:ascii="Arial" w:hAnsi="Arial" w:cs="Arial"/>
          <w:sz w:val="22"/>
          <w:szCs w:val="22"/>
        </w:rPr>
        <w:t xml:space="preserve"> </w:t>
      </w:r>
      <w:r w:rsidR="0066452E">
        <w:rPr>
          <w:rFonts w:ascii="Arial" w:hAnsi="Arial" w:cs="Arial"/>
          <w:sz w:val="22"/>
          <w:szCs w:val="22"/>
        </w:rPr>
        <w:t>6</w:t>
      </w:r>
      <w:r w:rsidR="00FF1F7A" w:rsidRPr="006572EA">
        <w:rPr>
          <w:rFonts w:ascii="Arial" w:hAnsi="Arial" w:cs="Arial"/>
          <w:sz w:val="22"/>
          <w:szCs w:val="22"/>
        </w:rPr>
        <w:t xml:space="preserve">, Zamawiający uruchomi na Platformie </w:t>
      </w:r>
      <w:r w:rsidR="00AB434A" w:rsidRPr="006572EA">
        <w:rPr>
          <w:rFonts w:ascii="Arial" w:hAnsi="Arial" w:cs="Arial"/>
          <w:sz w:val="22"/>
          <w:szCs w:val="22"/>
        </w:rPr>
        <w:t>z</w:t>
      </w:r>
      <w:r w:rsidR="00FF1F7A" w:rsidRPr="006572EA">
        <w:rPr>
          <w:rFonts w:ascii="Arial" w:hAnsi="Arial" w:cs="Arial"/>
          <w:sz w:val="22"/>
          <w:szCs w:val="22"/>
        </w:rPr>
        <w:t>akupowej Grup</w:t>
      </w:r>
      <w:r w:rsidR="00355BA1" w:rsidRPr="006572EA">
        <w:rPr>
          <w:rFonts w:ascii="Arial" w:hAnsi="Arial" w:cs="Arial"/>
          <w:sz w:val="22"/>
          <w:szCs w:val="22"/>
        </w:rPr>
        <w:t>y</w:t>
      </w:r>
      <w:r w:rsidR="00FF1F7A" w:rsidRPr="006572EA">
        <w:rPr>
          <w:rFonts w:ascii="Arial" w:hAnsi="Arial" w:cs="Arial"/>
          <w:sz w:val="22"/>
          <w:szCs w:val="22"/>
        </w:rPr>
        <w:t xml:space="preserve"> TAURON kolejną rundę</w:t>
      </w:r>
      <w:r w:rsidR="00C222C3" w:rsidRPr="006572EA">
        <w:rPr>
          <w:rFonts w:ascii="Arial" w:hAnsi="Arial" w:cs="Arial"/>
          <w:sz w:val="22"/>
          <w:szCs w:val="22"/>
        </w:rPr>
        <w:t xml:space="preserve"> </w:t>
      </w:r>
      <w:r w:rsidR="00C04E25" w:rsidRPr="006572EA">
        <w:rPr>
          <w:rFonts w:ascii="Arial" w:hAnsi="Arial" w:cs="Arial"/>
          <w:sz w:val="22"/>
          <w:szCs w:val="22"/>
        </w:rPr>
        <w:t>Postę</w:t>
      </w:r>
      <w:r w:rsidR="00C222C3" w:rsidRPr="006572EA">
        <w:rPr>
          <w:rFonts w:ascii="Arial" w:hAnsi="Arial" w:cs="Arial"/>
          <w:sz w:val="22"/>
          <w:szCs w:val="22"/>
        </w:rPr>
        <w:t>powania</w:t>
      </w:r>
      <w:r w:rsidR="00FF1F7A" w:rsidRPr="006572EA">
        <w:rPr>
          <w:rFonts w:ascii="Arial" w:hAnsi="Arial" w:cs="Arial"/>
          <w:sz w:val="22"/>
          <w:szCs w:val="22"/>
        </w:rPr>
        <w:t>, w której Wykonawcy</w:t>
      </w:r>
      <w:r w:rsidR="00C222C3" w:rsidRPr="006572EA">
        <w:rPr>
          <w:rFonts w:ascii="Arial" w:hAnsi="Arial" w:cs="Arial"/>
          <w:sz w:val="22"/>
          <w:szCs w:val="22"/>
        </w:rPr>
        <w:t xml:space="preserve">, którzy złożyli oferty niepodlegające odrzuceniu, </w:t>
      </w:r>
      <w:r w:rsidR="00FF1F7A" w:rsidRPr="006572EA">
        <w:rPr>
          <w:rFonts w:ascii="Arial" w:hAnsi="Arial" w:cs="Arial"/>
          <w:sz w:val="22"/>
          <w:szCs w:val="22"/>
        </w:rPr>
        <w:t xml:space="preserve">będą mogli </w:t>
      </w:r>
      <w:r w:rsidR="007B19FD" w:rsidRPr="006572EA">
        <w:rPr>
          <w:rFonts w:ascii="Arial" w:hAnsi="Arial" w:cs="Arial"/>
          <w:sz w:val="22"/>
          <w:szCs w:val="22"/>
        </w:rPr>
        <w:t>złożyć kolejne</w:t>
      </w:r>
      <w:r w:rsidR="00C222C3" w:rsidRPr="006572EA">
        <w:rPr>
          <w:rFonts w:ascii="Arial" w:hAnsi="Arial" w:cs="Arial"/>
          <w:sz w:val="22"/>
          <w:szCs w:val="22"/>
        </w:rPr>
        <w:t xml:space="preserve"> oferty</w:t>
      </w:r>
      <w:r w:rsidR="007B19FD" w:rsidRPr="006572EA">
        <w:rPr>
          <w:rFonts w:ascii="Arial" w:hAnsi="Arial" w:cs="Arial"/>
          <w:sz w:val="22"/>
          <w:szCs w:val="22"/>
        </w:rPr>
        <w:t>, przy czym cena ofert nie może być wyższa od pierwotni</w:t>
      </w:r>
      <w:r w:rsidR="00C9777D" w:rsidRPr="006572EA">
        <w:rPr>
          <w:rFonts w:ascii="Arial" w:hAnsi="Arial" w:cs="Arial"/>
          <w:sz w:val="22"/>
          <w:szCs w:val="22"/>
        </w:rPr>
        <w:t>e</w:t>
      </w:r>
      <w:r w:rsidR="007B19FD" w:rsidRPr="006572EA">
        <w:rPr>
          <w:rFonts w:ascii="Arial" w:hAnsi="Arial" w:cs="Arial"/>
          <w:sz w:val="22"/>
          <w:szCs w:val="22"/>
        </w:rPr>
        <w:t xml:space="preserve"> złożonych.</w:t>
      </w:r>
    </w:p>
    <w:p w14:paraId="0F2156E3" w14:textId="551F121A" w:rsidR="00B26798" w:rsidRPr="006572EA" w:rsidRDefault="00B00B47"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 xml:space="preserve">W toku badania i oceny ofert Zamawiający może żądać od </w:t>
      </w:r>
      <w:r w:rsidR="003312A5" w:rsidRPr="006572EA">
        <w:rPr>
          <w:rFonts w:ascii="Arial" w:hAnsi="Arial" w:cs="Arial"/>
          <w:sz w:val="22"/>
          <w:szCs w:val="22"/>
        </w:rPr>
        <w:t xml:space="preserve">Wykonawców </w:t>
      </w:r>
      <w:r w:rsidRPr="006572EA">
        <w:rPr>
          <w:rFonts w:ascii="Arial" w:hAnsi="Arial" w:cs="Arial"/>
          <w:sz w:val="22"/>
          <w:szCs w:val="22"/>
        </w:rPr>
        <w:t xml:space="preserve">wyjaśnień </w:t>
      </w:r>
      <w:r w:rsidR="00B26798" w:rsidRPr="006572EA">
        <w:rPr>
          <w:rFonts w:ascii="Arial" w:hAnsi="Arial" w:cs="Arial"/>
          <w:sz w:val="22"/>
          <w:szCs w:val="22"/>
        </w:rPr>
        <w:t>za pośrednictwem zakładki „</w:t>
      </w:r>
      <w:r w:rsidR="00471979" w:rsidRPr="006572EA">
        <w:rPr>
          <w:rFonts w:ascii="Arial" w:hAnsi="Arial" w:cs="Arial"/>
          <w:sz w:val="22"/>
          <w:szCs w:val="22"/>
        </w:rPr>
        <w:t>Korespondencja</w:t>
      </w:r>
      <w:r w:rsidR="00B26798" w:rsidRPr="006572EA">
        <w:rPr>
          <w:rFonts w:ascii="Arial" w:hAnsi="Arial" w:cs="Arial"/>
          <w:sz w:val="22"/>
          <w:szCs w:val="22"/>
        </w:rPr>
        <w:t>”</w:t>
      </w:r>
      <w:r w:rsidR="00471979" w:rsidRPr="006572EA">
        <w:rPr>
          <w:rFonts w:ascii="Arial" w:hAnsi="Arial" w:cs="Arial"/>
          <w:sz w:val="22"/>
          <w:szCs w:val="22"/>
        </w:rPr>
        <w:t xml:space="preserve"> na P</w:t>
      </w:r>
      <w:r w:rsidR="00B26798" w:rsidRPr="006572EA">
        <w:rPr>
          <w:rFonts w:ascii="Arial" w:hAnsi="Arial" w:cs="Arial"/>
          <w:sz w:val="22"/>
          <w:szCs w:val="22"/>
        </w:rPr>
        <w:t>latformie zakupowej</w:t>
      </w:r>
      <w:r w:rsidR="00471979" w:rsidRPr="006572EA">
        <w:rPr>
          <w:rFonts w:ascii="Arial" w:hAnsi="Arial" w:cs="Arial"/>
          <w:sz w:val="22"/>
          <w:szCs w:val="22"/>
        </w:rPr>
        <w:t xml:space="preserve"> w Grupie TAURON</w:t>
      </w:r>
      <w:r w:rsidR="00B26798" w:rsidRPr="006572EA">
        <w:rPr>
          <w:rFonts w:ascii="Arial" w:hAnsi="Arial" w:cs="Arial"/>
          <w:sz w:val="22"/>
          <w:szCs w:val="22"/>
        </w:rPr>
        <w:t xml:space="preserve"> </w:t>
      </w:r>
      <w:r w:rsidRPr="006572EA">
        <w:rPr>
          <w:rFonts w:ascii="Arial" w:hAnsi="Arial" w:cs="Arial"/>
          <w:sz w:val="22"/>
          <w:szCs w:val="22"/>
        </w:rPr>
        <w:t>dotyczących treści złożonych ofert</w:t>
      </w:r>
      <w:r w:rsidR="008F118B" w:rsidRPr="006572EA">
        <w:rPr>
          <w:rFonts w:ascii="Arial" w:hAnsi="Arial" w:cs="Arial"/>
          <w:sz w:val="22"/>
          <w:szCs w:val="22"/>
        </w:rPr>
        <w:t xml:space="preserve"> w szczególności</w:t>
      </w:r>
      <w:r w:rsidR="00B26798" w:rsidRPr="006572EA">
        <w:rPr>
          <w:rFonts w:ascii="Arial" w:hAnsi="Arial" w:cs="Arial"/>
          <w:sz w:val="22"/>
          <w:szCs w:val="22"/>
        </w:rPr>
        <w:t>:</w:t>
      </w:r>
    </w:p>
    <w:p w14:paraId="60137D7D" w14:textId="28A54C47" w:rsidR="00B26798" w:rsidRPr="00E81861" w:rsidRDefault="00B26798" w:rsidP="0026797A">
      <w:pPr>
        <w:pStyle w:val="Akapitzlist"/>
        <w:numPr>
          <w:ilvl w:val="0"/>
          <w:numId w:val="15"/>
        </w:numPr>
        <w:spacing w:before="120" w:after="120" w:line="276" w:lineRule="auto"/>
        <w:ind w:left="709" w:hanging="425"/>
        <w:jc w:val="both"/>
        <w:rPr>
          <w:rFonts w:cs="Arial"/>
          <w:szCs w:val="22"/>
        </w:rPr>
      </w:pPr>
      <w:r w:rsidRPr="00E81861">
        <w:rPr>
          <w:rFonts w:cs="Arial"/>
          <w:szCs w:val="22"/>
        </w:rPr>
        <w:t xml:space="preserve">poprawności złożonych elektronicznych oświadczeń. Jeżeli na podstawie złożonych wyjaśnień okaże się, że elektroniczne oświadczenie </w:t>
      </w:r>
      <w:r w:rsidR="007E18FA" w:rsidRPr="00E81861">
        <w:rPr>
          <w:rFonts w:cs="Arial"/>
          <w:szCs w:val="22"/>
        </w:rPr>
        <w:t xml:space="preserve">zostało złożone przez Wykonawcę błędnie i </w:t>
      </w:r>
      <w:r w:rsidRPr="00E81861">
        <w:rPr>
          <w:rFonts w:cs="Arial"/>
          <w:szCs w:val="22"/>
        </w:rPr>
        <w:t xml:space="preserve">należy </w:t>
      </w:r>
      <w:r w:rsidR="007E18FA" w:rsidRPr="00E81861">
        <w:rPr>
          <w:rFonts w:cs="Arial"/>
          <w:szCs w:val="22"/>
        </w:rPr>
        <w:t xml:space="preserve">je </w:t>
      </w:r>
      <w:r w:rsidRPr="00E81861">
        <w:rPr>
          <w:rFonts w:cs="Arial"/>
          <w:szCs w:val="22"/>
        </w:rPr>
        <w:t xml:space="preserve">skorygować, wówczas </w:t>
      </w:r>
      <w:r w:rsidR="007E18FA" w:rsidRPr="00E81861">
        <w:rPr>
          <w:rFonts w:cs="Arial"/>
          <w:szCs w:val="22"/>
        </w:rPr>
        <w:t>Z</w:t>
      </w:r>
      <w:r w:rsidRPr="00E81861">
        <w:rPr>
          <w:rFonts w:cs="Arial"/>
          <w:szCs w:val="22"/>
        </w:rPr>
        <w:t xml:space="preserve">amawiający dokona odpowiedniej zmiany na formularzu ofertowym </w:t>
      </w:r>
      <w:r w:rsidR="007E18FA" w:rsidRPr="00E81861">
        <w:rPr>
          <w:rFonts w:cs="Arial"/>
          <w:szCs w:val="22"/>
        </w:rPr>
        <w:t>W</w:t>
      </w:r>
      <w:r w:rsidRPr="00E81861">
        <w:rPr>
          <w:rFonts w:cs="Arial"/>
          <w:szCs w:val="22"/>
        </w:rPr>
        <w:t>ykonawcy</w:t>
      </w:r>
      <w:r w:rsidR="007E18FA" w:rsidRPr="00E81861">
        <w:rPr>
          <w:rFonts w:cs="Arial"/>
          <w:szCs w:val="22"/>
        </w:rPr>
        <w:t xml:space="preserve"> zgodnie z wyjaśnieniami</w:t>
      </w:r>
      <w:r w:rsidR="0033288B" w:rsidRPr="00E81861">
        <w:rPr>
          <w:rFonts w:cs="Arial"/>
          <w:szCs w:val="22"/>
        </w:rPr>
        <w:t xml:space="preserve"> i uzyskując jego uprzednią</w:t>
      </w:r>
      <w:r w:rsidR="007E18FA" w:rsidRPr="00E81861">
        <w:rPr>
          <w:rFonts w:cs="Arial"/>
          <w:szCs w:val="22"/>
        </w:rPr>
        <w:t xml:space="preserve"> zgodę</w:t>
      </w:r>
      <w:r w:rsidR="0033288B" w:rsidRPr="00E81861">
        <w:rPr>
          <w:rFonts w:cs="Arial"/>
          <w:szCs w:val="22"/>
        </w:rPr>
        <w:t xml:space="preserve"> na przedmiotową zmianę</w:t>
      </w:r>
      <w:r w:rsidRPr="00E81861">
        <w:rPr>
          <w:rFonts w:cs="Arial"/>
          <w:szCs w:val="22"/>
        </w:rPr>
        <w:t xml:space="preserve">. Zmiana dla Wykonawcy zostanie uwidoczniona na </w:t>
      </w:r>
      <w:r w:rsidR="007E18FA" w:rsidRPr="00E81861">
        <w:rPr>
          <w:rFonts w:cs="Arial"/>
          <w:szCs w:val="22"/>
        </w:rPr>
        <w:t>P</w:t>
      </w:r>
      <w:r w:rsidRPr="00E81861">
        <w:rPr>
          <w:rFonts w:cs="Arial"/>
          <w:szCs w:val="22"/>
        </w:rPr>
        <w:t xml:space="preserve">latformie zakupowej w danym postępowaniu </w:t>
      </w:r>
      <w:r w:rsidR="007E18FA" w:rsidRPr="00E81861">
        <w:rPr>
          <w:rFonts w:cs="Arial"/>
          <w:szCs w:val="22"/>
        </w:rPr>
        <w:t xml:space="preserve">w </w:t>
      </w:r>
      <w:r w:rsidRPr="00E81861">
        <w:rPr>
          <w:rFonts w:cs="Arial"/>
          <w:szCs w:val="22"/>
        </w:rPr>
        <w:t xml:space="preserve">zakładce oferty pod akcją </w:t>
      </w:r>
      <w:r w:rsidR="007E18FA" w:rsidRPr="00E81861">
        <w:rPr>
          <w:rFonts w:cs="Arial"/>
          <w:szCs w:val="22"/>
        </w:rPr>
        <w:t>„W</w:t>
      </w:r>
      <w:r w:rsidRPr="00E81861">
        <w:rPr>
          <w:rFonts w:cs="Arial"/>
          <w:szCs w:val="22"/>
        </w:rPr>
        <w:t>ygeneruj raport</w:t>
      </w:r>
      <w:r w:rsidR="007E18FA" w:rsidRPr="00E81861">
        <w:rPr>
          <w:rFonts w:cs="Arial"/>
          <w:szCs w:val="22"/>
        </w:rPr>
        <w:t>”</w:t>
      </w:r>
      <w:r w:rsidRPr="00E81861">
        <w:rPr>
          <w:rFonts w:cs="Arial"/>
          <w:szCs w:val="22"/>
        </w:rPr>
        <w:t>.</w:t>
      </w:r>
    </w:p>
    <w:p w14:paraId="5F8E2AD6" w14:textId="67C30FB6" w:rsidR="007673C3" w:rsidRPr="00E81861" w:rsidRDefault="00B26798" w:rsidP="0026797A">
      <w:pPr>
        <w:pStyle w:val="Akapitzlist"/>
        <w:numPr>
          <w:ilvl w:val="0"/>
          <w:numId w:val="15"/>
        </w:numPr>
        <w:spacing w:before="120" w:after="120" w:line="276" w:lineRule="auto"/>
        <w:ind w:left="709" w:hanging="425"/>
        <w:jc w:val="both"/>
        <w:rPr>
          <w:rFonts w:cs="Arial"/>
          <w:szCs w:val="22"/>
        </w:rPr>
      </w:pPr>
      <w:r w:rsidRPr="00E81861">
        <w:rPr>
          <w:rFonts w:cs="Arial"/>
          <w:szCs w:val="22"/>
        </w:rPr>
        <w:lastRenderedPageBreak/>
        <w:t xml:space="preserve">ceny </w:t>
      </w:r>
      <w:r w:rsidR="008F118B" w:rsidRPr="00E81861">
        <w:rPr>
          <w:rFonts w:cs="Arial"/>
          <w:szCs w:val="22"/>
        </w:rPr>
        <w:t>jeżeli cena oferty wydaje się rażąco niska. Obowiązek wykazania, że oferta nie zawiera rażąco niskiej ceny, spoczywa na Wykonawcy.</w:t>
      </w:r>
      <w:r w:rsidR="00B00B47" w:rsidRPr="00E81861">
        <w:rPr>
          <w:rFonts w:cs="Arial"/>
          <w:szCs w:val="22"/>
        </w:rPr>
        <w:t xml:space="preserve"> </w:t>
      </w:r>
    </w:p>
    <w:p w14:paraId="5F8E2AD7" w14:textId="5A4C774D" w:rsidR="007673C3" w:rsidRPr="006572EA" w:rsidRDefault="00F64AA5" w:rsidP="0026797A">
      <w:pPr>
        <w:pStyle w:val="paragraph"/>
        <w:numPr>
          <w:ilvl w:val="0"/>
          <w:numId w:val="16"/>
        </w:numPr>
        <w:spacing w:before="120" w:beforeAutospacing="0" w:after="120" w:afterAutospacing="0" w:line="276" w:lineRule="auto"/>
        <w:ind w:left="426" w:hanging="426"/>
        <w:jc w:val="both"/>
        <w:textAlignment w:val="baseline"/>
        <w:rPr>
          <w:rFonts w:ascii="Arial" w:hAnsi="Arial" w:cs="Arial"/>
          <w:sz w:val="22"/>
          <w:szCs w:val="22"/>
        </w:rPr>
      </w:pPr>
      <w:r w:rsidRPr="006572EA">
        <w:rPr>
          <w:rFonts w:ascii="Arial" w:hAnsi="Arial" w:cs="Arial"/>
          <w:sz w:val="22"/>
          <w:szCs w:val="22"/>
        </w:rPr>
        <w:t>Zamawiający poprawia w ofercie:</w:t>
      </w:r>
    </w:p>
    <w:p w14:paraId="5F8E2AD8" w14:textId="77777777" w:rsidR="007673C3" w:rsidRPr="00E81861" w:rsidRDefault="00F64AA5" w:rsidP="0026797A">
      <w:pPr>
        <w:numPr>
          <w:ilvl w:val="2"/>
          <w:numId w:val="2"/>
        </w:numPr>
        <w:autoSpaceDE w:val="0"/>
        <w:autoSpaceDN w:val="0"/>
        <w:adjustRightInd w:val="0"/>
        <w:spacing w:before="120" w:after="120" w:line="276" w:lineRule="auto"/>
        <w:ind w:left="851" w:hanging="425"/>
        <w:rPr>
          <w:rFonts w:cs="Arial"/>
          <w:szCs w:val="22"/>
        </w:rPr>
      </w:pPr>
      <w:r w:rsidRPr="00E81861">
        <w:rPr>
          <w:rFonts w:cs="Arial"/>
          <w:szCs w:val="22"/>
        </w:rPr>
        <w:t>oczywiste omyłki pisarskie,</w:t>
      </w:r>
    </w:p>
    <w:p w14:paraId="5F8E2AD9" w14:textId="77777777" w:rsidR="007673C3" w:rsidRPr="00E81861" w:rsidRDefault="00F64AA5" w:rsidP="0026797A">
      <w:pPr>
        <w:numPr>
          <w:ilvl w:val="2"/>
          <w:numId w:val="2"/>
        </w:numPr>
        <w:autoSpaceDE w:val="0"/>
        <w:autoSpaceDN w:val="0"/>
        <w:adjustRightInd w:val="0"/>
        <w:spacing w:before="120" w:after="120" w:line="276" w:lineRule="auto"/>
        <w:ind w:left="851" w:hanging="425"/>
        <w:rPr>
          <w:rFonts w:cs="Arial"/>
          <w:szCs w:val="22"/>
        </w:rPr>
      </w:pPr>
      <w:r w:rsidRPr="00E81861">
        <w:rPr>
          <w:rFonts w:cs="Arial"/>
          <w:szCs w:val="22"/>
        </w:rPr>
        <w:t>oczywiste omyłki rachunkowe, z uwzględnieniem konsekwencji rachunkowych dokonanych poprawek,</w:t>
      </w:r>
    </w:p>
    <w:p w14:paraId="5F8E2ADA" w14:textId="67277252" w:rsidR="007673C3" w:rsidRPr="00E81861" w:rsidRDefault="00F64AA5" w:rsidP="0026797A">
      <w:pPr>
        <w:numPr>
          <w:ilvl w:val="2"/>
          <w:numId w:val="2"/>
        </w:numPr>
        <w:autoSpaceDE w:val="0"/>
        <w:autoSpaceDN w:val="0"/>
        <w:adjustRightInd w:val="0"/>
        <w:spacing w:before="120" w:after="120" w:line="276" w:lineRule="auto"/>
        <w:ind w:left="851" w:hanging="425"/>
        <w:jc w:val="both"/>
        <w:rPr>
          <w:rFonts w:cs="Arial"/>
          <w:szCs w:val="22"/>
        </w:rPr>
      </w:pPr>
      <w:r w:rsidRPr="00E81861">
        <w:rPr>
          <w:rFonts w:cs="Arial"/>
          <w:szCs w:val="22"/>
        </w:rPr>
        <w:t xml:space="preserve">inne omyłki polegające na niezgodności oferty ze </w:t>
      </w:r>
      <w:r w:rsidR="00562B96" w:rsidRPr="00E81861">
        <w:rPr>
          <w:rFonts w:cs="Arial"/>
          <w:szCs w:val="22"/>
        </w:rPr>
        <w:t>S</w:t>
      </w:r>
      <w:r w:rsidRPr="00E81861">
        <w:rPr>
          <w:rFonts w:cs="Arial"/>
          <w:szCs w:val="22"/>
        </w:rPr>
        <w:t>pecyfikacją, niepowodujące istotnych zmian w treści oferty</w:t>
      </w:r>
      <w:r w:rsidR="00610449" w:rsidRPr="00E81861">
        <w:rPr>
          <w:rFonts w:cs="Arial"/>
          <w:szCs w:val="22"/>
        </w:rPr>
        <w:t>,</w:t>
      </w:r>
    </w:p>
    <w:p w14:paraId="5F8E2ADB" w14:textId="77777777" w:rsidR="007673C3" w:rsidRDefault="00F64AA5" w:rsidP="001B488B">
      <w:pPr>
        <w:spacing w:before="120" w:after="120" w:line="276" w:lineRule="auto"/>
        <w:ind w:left="709" w:hanging="283"/>
        <w:rPr>
          <w:rFonts w:cs="Arial"/>
          <w:szCs w:val="22"/>
        </w:rPr>
      </w:pPr>
      <w:r w:rsidRPr="00E81861">
        <w:rPr>
          <w:rFonts w:cs="Arial"/>
          <w:szCs w:val="22"/>
        </w:rPr>
        <w:t xml:space="preserve">– niezwłocznie zawiadamiając o tym </w:t>
      </w:r>
      <w:r w:rsidR="003312A5" w:rsidRPr="00E81861">
        <w:rPr>
          <w:rFonts w:cs="Arial"/>
          <w:szCs w:val="22"/>
        </w:rPr>
        <w:t>Wykonawcę</w:t>
      </w:r>
      <w:r w:rsidRPr="00E81861">
        <w:rPr>
          <w:rFonts w:cs="Arial"/>
          <w:szCs w:val="22"/>
        </w:rPr>
        <w:t>, którego oferta została poprawiona.</w:t>
      </w:r>
    </w:p>
    <w:p w14:paraId="5F8E2ADC" w14:textId="0126405A" w:rsidR="00C61DDE" w:rsidRPr="00E81861" w:rsidRDefault="00C61DDE" w:rsidP="001B488B">
      <w:pPr>
        <w:spacing w:before="120" w:after="120" w:line="276" w:lineRule="auto"/>
        <w:jc w:val="center"/>
        <w:rPr>
          <w:rFonts w:cs="Arial"/>
          <w:b/>
          <w:szCs w:val="22"/>
        </w:rPr>
      </w:pPr>
      <w:bookmarkStart w:id="14" w:name="_Toc531244987"/>
      <w:r w:rsidRPr="00E81861">
        <w:rPr>
          <w:rFonts w:cs="Arial"/>
          <w:b/>
          <w:szCs w:val="22"/>
        </w:rPr>
        <w:t xml:space="preserve">§ </w:t>
      </w:r>
      <w:r w:rsidR="003B28AE" w:rsidRPr="00E81861">
        <w:rPr>
          <w:rFonts w:cs="Arial"/>
          <w:b/>
          <w:szCs w:val="22"/>
        </w:rPr>
        <w:t>6</w:t>
      </w:r>
      <w:bookmarkEnd w:id="14"/>
    </w:p>
    <w:p w14:paraId="5F8E2ADD" w14:textId="77777777" w:rsidR="00CD37BF" w:rsidRDefault="00B00B47" w:rsidP="001B488B">
      <w:pPr>
        <w:pStyle w:val="Nagwek2"/>
        <w:spacing w:before="120" w:after="120" w:line="276" w:lineRule="auto"/>
        <w:jc w:val="center"/>
        <w:rPr>
          <w:i w:val="0"/>
          <w:sz w:val="22"/>
          <w:szCs w:val="22"/>
        </w:rPr>
      </w:pPr>
      <w:bookmarkStart w:id="15" w:name="_Toc202264531"/>
      <w:r w:rsidRPr="00E81861">
        <w:rPr>
          <w:i w:val="0"/>
          <w:sz w:val="22"/>
          <w:szCs w:val="22"/>
        </w:rPr>
        <w:t>WADIUM</w:t>
      </w:r>
      <w:bookmarkEnd w:id="15"/>
    </w:p>
    <w:p w14:paraId="2ED9282C" w14:textId="1FE53D49" w:rsidR="00DA1290" w:rsidRPr="00DA1290" w:rsidRDefault="00DA1290" w:rsidP="00CA7B45">
      <w:pPr>
        <w:ind w:left="426"/>
      </w:pPr>
      <w:r>
        <w:t>Zamawiający nie wymaga wniesienia wadium</w:t>
      </w:r>
      <w:r w:rsidR="004355AB">
        <w:t>.</w:t>
      </w:r>
    </w:p>
    <w:p w14:paraId="5F8E2AFB" w14:textId="4EBC7E39" w:rsidR="00C61DDE" w:rsidRPr="00E81861" w:rsidRDefault="00C61DDE" w:rsidP="001B488B">
      <w:pPr>
        <w:spacing w:before="120" w:after="120" w:line="276" w:lineRule="auto"/>
        <w:jc w:val="center"/>
        <w:rPr>
          <w:rFonts w:cs="Arial"/>
          <w:b/>
          <w:szCs w:val="22"/>
        </w:rPr>
      </w:pPr>
      <w:bookmarkStart w:id="16" w:name="_Toc531244989"/>
      <w:r w:rsidRPr="00E81861">
        <w:rPr>
          <w:rFonts w:cs="Arial"/>
          <w:b/>
          <w:szCs w:val="22"/>
        </w:rPr>
        <w:t xml:space="preserve">§ </w:t>
      </w:r>
      <w:r w:rsidR="003B28AE" w:rsidRPr="00E81861">
        <w:rPr>
          <w:rFonts w:cs="Arial"/>
          <w:b/>
          <w:szCs w:val="22"/>
        </w:rPr>
        <w:t>7</w:t>
      </w:r>
      <w:bookmarkEnd w:id="16"/>
    </w:p>
    <w:p w14:paraId="5F8E2AFC" w14:textId="77777777" w:rsidR="00B00B47" w:rsidRDefault="00B00B47" w:rsidP="001B488B">
      <w:pPr>
        <w:pStyle w:val="Nagwek2"/>
        <w:spacing w:before="120" w:after="120" w:line="276" w:lineRule="auto"/>
        <w:jc w:val="center"/>
        <w:rPr>
          <w:i w:val="0"/>
          <w:sz w:val="22"/>
          <w:szCs w:val="22"/>
        </w:rPr>
      </w:pPr>
      <w:bookmarkStart w:id="17" w:name="_Toc202264532"/>
      <w:r w:rsidRPr="00E81861">
        <w:rPr>
          <w:i w:val="0"/>
          <w:sz w:val="22"/>
          <w:szCs w:val="22"/>
        </w:rPr>
        <w:t>ZABEZPIECZENIE NALEŻYTEGO WYKONANIA UMOWY</w:t>
      </w:r>
      <w:bookmarkEnd w:id="17"/>
    </w:p>
    <w:p w14:paraId="7DC3DC01" w14:textId="54F07914" w:rsidR="00DA1290" w:rsidRPr="00DA1290" w:rsidRDefault="00DA1290" w:rsidP="003C31CD">
      <w:pPr>
        <w:ind w:left="426"/>
      </w:pPr>
      <w:r w:rsidRPr="00DA1290">
        <w:t>Zamawiający nie wymaga wniesienia zabezpieczenia należytego wykonania</w:t>
      </w:r>
      <w:r w:rsidR="004355AB">
        <w:t xml:space="preserve"> umowy.</w:t>
      </w:r>
    </w:p>
    <w:p w14:paraId="5F8E2B07" w14:textId="5296854C" w:rsidR="00C61DDE" w:rsidRPr="00E81861" w:rsidRDefault="00C61DDE" w:rsidP="001B488B">
      <w:pPr>
        <w:spacing w:before="120" w:after="120" w:line="276" w:lineRule="auto"/>
        <w:jc w:val="center"/>
        <w:rPr>
          <w:rFonts w:cs="Arial"/>
          <w:b/>
          <w:szCs w:val="22"/>
        </w:rPr>
      </w:pPr>
      <w:bookmarkStart w:id="18" w:name="_Toc531244991"/>
      <w:r w:rsidRPr="00E81861">
        <w:rPr>
          <w:rFonts w:cs="Arial"/>
          <w:b/>
          <w:szCs w:val="22"/>
        </w:rPr>
        <w:t xml:space="preserve">§ </w:t>
      </w:r>
      <w:r w:rsidR="003B28AE" w:rsidRPr="00E81861">
        <w:rPr>
          <w:rFonts w:cs="Arial"/>
          <w:b/>
          <w:szCs w:val="22"/>
        </w:rPr>
        <w:t>8</w:t>
      </w:r>
      <w:bookmarkEnd w:id="18"/>
    </w:p>
    <w:p w14:paraId="5F8E2B08" w14:textId="77777777" w:rsidR="00B00B47" w:rsidRPr="002E1F74" w:rsidRDefault="00B00B47" w:rsidP="001B488B">
      <w:pPr>
        <w:pStyle w:val="Nagwek2"/>
        <w:tabs>
          <w:tab w:val="left" w:pos="0"/>
        </w:tabs>
        <w:spacing w:before="120" w:after="120" w:line="276" w:lineRule="auto"/>
        <w:jc w:val="center"/>
        <w:rPr>
          <w:i w:val="0"/>
          <w:sz w:val="22"/>
          <w:szCs w:val="22"/>
        </w:rPr>
      </w:pPr>
      <w:bookmarkStart w:id="19" w:name="_Toc202264533"/>
      <w:r w:rsidRPr="002E1F74">
        <w:rPr>
          <w:i w:val="0"/>
          <w:sz w:val="22"/>
          <w:szCs w:val="22"/>
        </w:rPr>
        <w:t>ZMIANA I UDZIELANIE WYJAŚNIEŃ DOTYCZĄCYCH SPECYFIKACJI</w:t>
      </w:r>
      <w:bookmarkEnd w:id="19"/>
    </w:p>
    <w:p w14:paraId="5F8E2B09" w14:textId="4C6178DC" w:rsidR="002244BC" w:rsidRPr="002E1F74" w:rsidRDefault="00B55412" w:rsidP="0026797A">
      <w:pPr>
        <w:pStyle w:val="Tekstpodstawowy"/>
        <w:numPr>
          <w:ilvl w:val="0"/>
          <w:numId w:val="1"/>
        </w:numPr>
        <w:tabs>
          <w:tab w:val="clear" w:pos="1080"/>
        </w:tabs>
        <w:spacing w:before="120" w:line="276" w:lineRule="auto"/>
        <w:ind w:left="426" w:hanging="426"/>
        <w:jc w:val="both"/>
        <w:rPr>
          <w:rFonts w:cs="Arial"/>
          <w:szCs w:val="22"/>
        </w:rPr>
      </w:pPr>
      <w:r w:rsidRPr="002E1F74">
        <w:rPr>
          <w:rFonts w:cs="Arial"/>
          <w:szCs w:val="22"/>
        </w:rPr>
        <w:t xml:space="preserve">Wykonawca może zwrócić się </w:t>
      </w:r>
      <w:r w:rsidR="00AE3A5A" w:rsidRPr="002E1F74">
        <w:rPr>
          <w:rFonts w:cs="Arial"/>
          <w:szCs w:val="22"/>
        </w:rPr>
        <w:t xml:space="preserve">do Zamawiającego o wyjaśnienie Specyfikacji </w:t>
      </w:r>
      <w:r w:rsidR="000241B6" w:rsidRPr="002E1F74">
        <w:rPr>
          <w:rFonts w:cs="Arial"/>
          <w:b/>
          <w:szCs w:val="22"/>
          <w:u w:val="single"/>
        </w:rPr>
        <w:t>jedynie</w:t>
      </w:r>
      <w:r w:rsidR="000241B6" w:rsidRPr="002E1F74">
        <w:rPr>
          <w:rFonts w:cs="Arial"/>
          <w:szCs w:val="22"/>
          <w:u w:val="single"/>
        </w:rPr>
        <w:t xml:space="preserve"> </w:t>
      </w:r>
      <w:r w:rsidR="000241B6" w:rsidRPr="002E1F74">
        <w:rPr>
          <w:rFonts w:cs="Arial"/>
          <w:b/>
          <w:szCs w:val="22"/>
          <w:u w:val="single"/>
        </w:rPr>
        <w:t>za pośrednictwem</w:t>
      </w:r>
      <w:r w:rsidR="000241B6" w:rsidRPr="002E1F74">
        <w:rPr>
          <w:rFonts w:cs="Arial"/>
          <w:szCs w:val="22"/>
        </w:rPr>
        <w:t xml:space="preserve"> </w:t>
      </w:r>
      <w:r w:rsidR="00504C13" w:rsidRPr="002E1F74">
        <w:rPr>
          <w:rFonts w:cs="Arial"/>
          <w:b/>
          <w:szCs w:val="22"/>
        </w:rPr>
        <w:t>P</w:t>
      </w:r>
      <w:r w:rsidR="00485A8A" w:rsidRPr="002E1F74">
        <w:rPr>
          <w:rFonts w:cs="Arial"/>
          <w:b/>
          <w:szCs w:val="22"/>
        </w:rPr>
        <w:t>latform</w:t>
      </w:r>
      <w:r w:rsidR="00614227" w:rsidRPr="002E1F74">
        <w:rPr>
          <w:rFonts w:cs="Arial"/>
          <w:b/>
          <w:szCs w:val="22"/>
        </w:rPr>
        <w:t>y</w:t>
      </w:r>
      <w:r w:rsidR="00485A8A" w:rsidRPr="002E1F74">
        <w:rPr>
          <w:rFonts w:cs="Arial"/>
          <w:b/>
          <w:szCs w:val="22"/>
        </w:rPr>
        <w:t xml:space="preserve"> </w:t>
      </w:r>
      <w:r w:rsidR="00AB434A" w:rsidRPr="002E1F74">
        <w:rPr>
          <w:rFonts w:cs="Arial"/>
          <w:b/>
          <w:szCs w:val="22"/>
        </w:rPr>
        <w:t>z</w:t>
      </w:r>
      <w:r w:rsidR="00504C13" w:rsidRPr="002E1F74">
        <w:rPr>
          <w:rFonts w:cs="Arial"/>
          <w:b/>
          <w:szCs w:val="22"/>
        </w:rPr>
        <w:t>akupowej Grupy TAURON</w:t>
      </w:r>
      <w:r w:rsidR="00AE3A5A" w:rsidRPr="002E1F74">
        <w:rPr>
          <w:rFonts w:cs="Arial"/>
          <w:szCs w:val="22"/>
        </w:rPr>
        <w:t xml:space="preserve"> poprzez zakładkę „Korespondencja”</w:t>
      </w:r>
      <w:r w:rsidRPr="002E1F74">
        <w:rPr>
          <w:rFonts w:cs="Arial"/>
          <w:szCs w:val="22"/>
        </w:rPr>
        <w:t xml:space="preserve">. Zamawiający udzieli wyjaśnień Wykonawcy, jeżeli wniosek wpłynie nie później niż </w:t>
      </w:r>
      <w:r w:rsidR="000241B6" w:rsidRPr="002E1F74">
        <w:rPr>
          <w:rFonts w:cs="Arial"/>
          <w:b/>
          <w:szCs w:val="22"/>
          <w:u w:val="single"/>
        </w:rPr>
        <w:t xml:space="preserve">do </w:t>
      </w:r>
      <w:r w:rsidR="000241B6" w:rsidRPr="005C475E">
        <w:rPr>
          <w:rFonts w:cs="Arial"/>
          <w:b/>
          <w:szCs w:val="22"/>
          <w:u w:val="single"/>
        </w:rPr>
        <w:t xml:space="preserve">dnia </w:t>
      </w:r>
      <w:r w:rsidR="005C475E" w:rsidRPr="005C475E">
        <w:rPr>
          <w:rFonts w:cs="Arial"/>
          <w:b/>
          <w:szCs w:val="22"/>
          <w:u w:val="single"/>
        </w:rPr>
        <w:t>16</w:t>
      </w:r>
      <w:r w:rsidR="00E81861" w:rsidRPr="005C475E">
        <w:rPr>
          <w:rFonts w:cs="Arial"/>
          <w:b/>
          <w:szCs w:val="22"/>
          <w:u w:val="single"/>
        </w:rPr>
        <w:t>.</w:t>
      </w:r>
      <w:r w:rsidR="00473AF5" w:rsidRPr="005C475E">
        <w:rPr>
          <w:rFonts w:cs="Arial"/>
          <w:b/>
          <w:szCs w:val="22"/>
          <w:u w:val="single"/>
        </w:rPr>
        <w:t>07</w:t>
      </w:r>
      <w:r w:rsidR="00E81861" w:rsidRPr="005C475E">
        <w:rPr>
          <w:rFonts w:cs="Arial"/>
          <w:b/>
          <w:szCs w:val="22"/>
          <w:u w:val="single"/>
        </w:rPr>
        <w:t>.</w:t>
      </w:r>
      <w:r w:rsidR="00052230" w:rsidRPr="002E1F74">
        <w:rPr>
          <w:rFonts w:cs="Arial"/>
          <w:b/>
          <w:szCs w:val="22"/>
          <w:u w:val="single"/>
        </w:rPr>
        <w:t>202</w:t>
      </w:r>
      <w:r w:rsidR="00DA1290" w:rsidRPr="002E1F74">
        <w:rPr>
          <w:rFonts w:cs="Arial"/>
          <w:b/>
          <w:szCs w:val="22"/>
          <w:u w:val="single"/>
        </w:rPr>
        <w:t>5</w:t>
      </w:r>
      <w:r w:rsidR="000241B6" w:rsidRPr="002E1F74">
        <w:rPr>
          <w:rFonts w:cs="Arial"/>
          <w:b/>
          <w:szCs w:val="22"/>
          <w:u w:val="single"/>
        </w:rPr>
        <w:t xml:space="preserve"> r.</w:t>
      </w:r>
      <w:r w:rsidRPr="002E1F74">
        <w:rPr>
          <w:rFonts w:cs="Arial"/>
          <w:szCs w:val="22"/>
        </w:rPr>
        <w:t xml:space="preserve"> </w:t>
      </w:r>
    </w:p>
    <w:p w14:paraId="5F8E2B0D" w14:textId="28CACAF1" w:rsidR="002244BC" w:rsidRPr="00E81861" w:rsidRDefault="002244BC" w:rsidP="0026797A">
      <w:pPr>
        <w:pStyle w:val="Tekstpodstawowy"/>
        <w:spacing w:before="120" w:line="276" w:lineRule="auto"/>
        <w:ind w:left="426"/>
        <w:jc w:val="both"/>
        <w:rPr>
          <w:rFonts w:cs="Arial"/>
          <w:szCs w:val="22"/>
        </w:rPr>
      </w:pPr>
      <w:r w:rsidRPr="002E1F74">
        <w:rPr>
          <w:rFonts w:cs="Arial"/>
          <w:szCs w:val="22"/>
        </w:rPr>
        <w:t xml:space="preserve">Zamawiający prześle treść </w:t>
      </w:r>
      <w:r w:rsidR="0040344A" w:rsidRPr="002E1F74">
        <w:rPr>
          <w:rFonts w:cs="Arial"/>
          <w:szCs w:val="22"/>
        </w:rPr>
        <w:t>wyjaśnień</w:t>
      </w:r>
      <w:r w:rsidRPr="00E81861">
        <w:rPr>
          <w:rFonts w:cs="Arial"/>
          <w:szCs w:val="22"/>
        </w:rPr>
        <w:t xml:space="preserve"> wszystkim Wykonawcom </w:t>
      </w:r>
      <w:r w:rsidR="00C34AD2" w:rsidRPr="00E81861">
        <w:rPr>
          <w:rFonts w:cs="Arial"/>
          <w:szCs w:val="22"/>
        </w:rPr>
        <w:t xml:space="preserve">zaproszonym </w:t>
      </w:r>
      <w:r w:rsidRPr="00E81861">
        <w:rPr>
          <w:rFonts w:cs="Arial"/>
          <w:szCs w:val="22"/>
        </w:rPr>
        <w:t xml:space="preserve">do złożenia ofert bez ujawniania źródła zapytania. </w:t>
      </w:r>
    </w:p>
    <w:p w14:paraId="25FAF820" w14:textId="1D38BCEA" w:rsidR="00880B02" w:rsidRPr="00E81861" w:rsidRDefault="00027FE0" w:rsidP="0026797A">
      <w:pPr>
        <w:spacing w:before="120" w:after="120" w:line="276" w:lineRule="auto"/>
        <w:ind w:left="426"/>
        <w:jc w:val="both"/>
        <w:rPr>
          <w:rFonts w:cs="Arial"/>
          <w:b/>
          <w:bCs/>
          <w:szCs w:val="22"/>
        </w:rPr>
      </w:pPr>
      <w:r w:rsidRPr="00E81861">
        <w:rPr>
          <w:rFonts w:cs="Arial"/>
          <w:b/>
          <w:szCs w:val="22"/>
        </w:rPr>
        <w:t xml:space="preserve">Wszelkie wątpliwości i pytania dotyczące opisu przedmiotu </w:t>
      </w:r>
      <w:r w:rsidR="00C04E25" w:rsidRPr="00E81861">
        <w:rPr>
          <w:rFonts w:cs="Arial"/>
          <w:b/>
          <w:szCs w:val="22"/>
        </w:rPr>
        <w:t>Z</w:t>
      </w:r>
      <w:r w:rsidRPr="00E81861">
        <w:rPr>
          <w:rFonts w:cs="Arial"/>
          <w:b/>
          <w:szCs w:val="22"/>
        </w:rPr>
        <w:t>amówienia</w:t>
      </w:r>
      <w:r w:rsidR="00296947">
        <w:rPr>
          <w:rFonts w:cs="Arial"/>
          <w:b/>
          <w:szCs w:val="22"/>
        </w:rPr>
        <w:t>,</w:t>
      </w:r>
      <w:r w:rsidRPr="00E81861">
        <w:rPr>
          <w:rFonts w:cs="Arial"/>
          <w:b/>
          <w:szCs w:val="22"/>
        </w:rPr>
        <w:t xml:space="preserve"> w tym treści </w:t>
      </w:r>
      <w:r w:rsidR="00296947" w:rsidRPr="00E81861">
        <w:rPr>
          <w:rFonts w:cs="Arial"/>
          <w:b/>
          <w:szCs w:val="22"/>
        </w:rPr>
        <w:t>załączon</w:t>
      </w:r>
      <w:r w:rsidR="00296947">
        <w:rPr>
          <w:rFonts w:cs="Arial"/>
          <w:b/>
          <w:szCs w:val="22"/>
        </w:rPr>
        <w:t>ego</w:t>
      </w:r>
      <w:r w:rsidR="00296947" w:rsidRPr="00E81861">
        <w:rPr>
          <w:rFonts w:cs="Arial"/>
          <w:b/>
          <w:szCs w:val="22"/>
        </w:rPr>
        <w:t xml:space="preserve"> projekt</w:t>
      </w:r>
      <w:r w:rsidR="00296947">
        <w:rPr>
          <w:rFonts w:cs="Arial"/>
          <w:b/>
          <w:szCs w:val="22"/>
        </w:rPr>
        <w:t>u</w:t>
      </w:r>
      <w:r w:rsidR="00296947" w:rsidRPr="00E81861">
        <w:rPr>
          <w:rFonts w:cs="Arial"/>
          <w:b/>
          <w:szCs w:val="22"/>
        </w:rPr>
        <w:t xml:space="preserve"> um</w:t>
      </w:r>
      <w:r w:rsidR="00296947">
        <w:rPr>
          <w:rFonts w:cs="Arial"/>
          <w:b/>
          <w:szCs w:val="22"/>
        </w:rPr>
        <w:t>owy,</w:t>
      </w:r>
      <w:r w:rsidR="00296947" w:rsidRPr="00E81861">
        <w:rPr>
          <w:rFonts w:cs="Arial"/>
          <w:b/>
          <w:szCs w:val="22"/>
        </w:rPr>
        <w:t xml:space="preserve"> </w:t>
      </w:r>
      <w:r w:rsidRPr="00E81861">
        <w:rPr>
          <w:rFonts w:cs="Arial"/>
          <w:b/>
          <w:szCs w:val="22"/>
        </w:rPr>
        <w:t xml:space="preserve">winny być przesłane do Zamawiającego </w:t>
      </w:r>
      <w:r w:rsidR="00C56CCA" w:rsidRPr="00E81861">
        <w:rPr>
          <w:rFonts w:cs="Arial"/>
          <w:b/>
          <w:szCs w:val="22"/>
        </w:rPr>
        <w:t>w terminie określonym powyżej</w:t>
      </w:r>
      <w:r w:rsidRPr="00E81861">
        <w:rPr>
          <w:rFonts w:cs="Arial"/>
          <w:b/>
          <w:szCs w:val="22"/>
        </w:rPr>
        <w:t>.</w:t>
      </w:r>
    </w:p>
    <w:p w14:paraId="5F8E2B0E" w14:textId="10089276" w:rsidR="00B00B47" w:rsidRPr="00E81861" w:rsidRDefault="00B00B47" w:rsidP="0026797A">
      <w:pPr>
        <w:pStyle w:val="Tekstpodstawowy"/>
        <w:numPr>
          <w:ilvl w:val="0"/>
          <w:numId w:val="1"/>
        </w:numPr>
        <w:tabs>
          <w:tab w:val="clear" w:pos="1080"/>
        </w:tabs>
        <w:spacing w:before="120" w:line="276" w:lineRule="auto"/>
        <w:ind w:left="426" w:hanging="426"/>
        <w:jc w:val="both"/>
        <w:rPr>
          <w:rFonts w:cs="Arial"/>
          <w:szCs w:val="22"/>
        </w:rPr>
      </w:pPr>
      <w:r w:rsidRPr="00E81861">
        <w:rPr>
          <w:rFonts w:cs="Arial"/>
          <w:szCs w:val="22"/>
        </w:rPr>
        <w:t>Zamawiający, w szczególnie uzasadnionych przypadkach</w:t>
      </w:r>
      <w:r w:rsidR="00670084" w:rsidRPr="00E81861">
        <w:rPr>
          <w:rFonts w:cs="Arial"/>
          <w:szCs w:val="22"/>
        </w:rPr>
        <w:t>,</w:t>
      </w:r>
      <w:r w:rsidRPr="00E81861">
        <w:rPr>
          <w:rFonts w:cs="Arial"/>
          <w:szCs w:val="22"/>
        </w:rPr>
        <w:t xml:space="preserve"> zastrzega sobie prawo zmiany lub uzupełnienia treści Specyfikacji. Zmiana może mieć miejsce w każdym czasie, przed upływem terminu składania ofert. W przypadku wprowadzenia takiej zmiany, informacja </w:t>
      </w:r>
      <w:r w:rsidR="00473AF5" w:rsidRPr="00E81861">
        <w:rPr>
          <w:rFonts w:cs="Arial"/>
          <w:szCs w:val="22"/>
        </w:rPr>
        <w:t>o</w:t>
      </w:r>
      <w:r w:rsidR="00473AF5">
        <w:rPr>
          <w:rFonts w:cs="Arial"/>
          <w:szCs w:val="22"/>
        </w:rPr>
        <w:t> </w:t>
      </w:r>
      <w:r w:rsidRPr="00E81861">
        <w:rPr>
          <w:rFonts w:cs="Arial"/>
          <w:szCs w:val="22"/>
        </w:rPr>
        <w:t>tym zostanie niezwłocznie przekazana wszystkim Wykonawcom i będzie dla nich wiążąca.</w:t>
      </w:r>
    </w:p>
    <w:p w14:paraId="5F8E2B0F" w14:textId="77777777" w:rsidR="00B00B47" w:rsidRPr="00E81861" w:rsidRDefault="00B00B47" w:rsidP="0026797A">
      <w:pPr>
        <w:pStyle w:val="Tekstpodstawowy"/>
        <w:numPr>
          <w:ilvl w:val="0"/>
          <w:numId w:val="1"/>
        </w:numPr>
        <w:tabs>
          <w:tab w:val="clear" w:pos="1080"/>
        </w:tabs>
        <w:spacing w:before="120" w:line="276" w:lineRule="auto"/>
        <w:ind w:left="426" w:hanging="426"/>
        <w:jc w:val="both"/>
        <w:rPr>
          <w:rFonts w:cs="Arial"/>
          <w:szCs w:val="22"/>
        </w:rPr>
      </w:pPr>
      <w:r w:rsidRPr="00E81861">
        <w:rPr>
          <w:rFonts w:cs="Arial"/>
          <w:szCs w:val="22"/>
        </w:rPr>
        <w:t>Osoba upoważniona do kontaktów z Wykonawcami:</w:t>
      </w:r>
    </w:p>
    <w:p w14:paraId="583D098A" w14:textId="64FF3328" w:rsidR="00F43CA9" w:rsidRDefault="008F311D" w:rsidP="00CA7B45">
      <w:pPr>
        <w:pStyle w:val="Akapitzlist"/>
        <w:spacing w:before="120" w:after="120" w:line="276" w:lineRule="auto"/>
        <w:ind w:left="426"/>
        <w:rPr>
          <w:rFonts w:cs="Arial"/>
          <w:bCs/>
          <w:szCs w:val="22"/>
        </w:rPr>
      </w:pPr>
      <w:r w:rsidRPr="008F311D">
        <w:rPr>
          <w:rFonts w:cs="Arial"/>
          <w:bCs/>
          <w:szCs w:val="22"/>
        </w:rPr>
        <w:t xml:space="preserve">Emila Osmołowska, email: </w:t>
      </w:r>
      <w:hyperlink r:id="rId25" w:history="1">
        <w:r w:rsidRPr="008F311D">
          <w:rPr>
            <w:rStyle w:val="Hipercze"/>
            <w:rFonts w:cs="Arial"/>
            <w:bCs/>
            <w:szCs w:val="22"/>
          </w:rPr>
          <w:t>emila.osmolowska@tauron.pl</w:t>
        </w:r>
      </w:hyperlink>
      <w:r w:rsidRPr="008F311D">
        <w:rPr>
          <w:rFonts w:cs="Arial"/>
          <w:bCs/>
          <w:szCs w:val="22"/>
        </w:rPr>
        <w:t xml:space="preserve">, </w:t>
      </w:r>
      <w:bookmarkStart w:id="20" w:name="_Toc531244993"/>
    </w:p>
    <w:p w14:paraId="0073C0E5" w14:textId="403F3644" w:rsidR="00531626" w:rsidRPr="00473AF5" w:rsidRDefault="00531626" w:rsidP="00CA7B45">
      <w:pPr>
        <w:pStyle w:val="Akapitzlist"/>
        <w:spacing w:before="120" w:after="120" w:line="276" w:lineRule="auto"/>
        <w:ind w:left="426"/>
        <w:rPr>
          <w:rFonts w:cs="Arial"/>
          <w:bCs/>
          <w:szCs w:val="22"/>
        </w:rPr>
      </w:pPr>
      <w:r>
        <w:rPr>
          <w:rFonts w:cs="Arial"/>
          <w:bCs/>
          <w:szCs w:val="22"/>
        </w:rPr>
        <w:t>Olga Bąk, email: olga.bak@tauron.pl.</w:t>
      </w:r>
    </w:p>
    <w:p w14:paraId="5F8E2B12" w14:textId="583C9E4A" w:rsidR="00C61DDE" w:rsidRPr="00E81861" w:rsidRDefault="00C61DDE" w:rsidP="001B488B">
      <w:pPr>
        <w:spacing w:before="120" w:after="120" w:line="276" w:lineRule="auto"/>
        <w:jc w:val="center"/>
        <w:rPr>
          <w:rFonts w:cs="Arial"/>
          <w:b/>
          <w:szCs w:val="22"/>
        </w:rPr>
      </w:pPr>
      <w:r w:rsidRPr="00E81861">
        <w:rPr>
          <w:rFonts w:cs="Arial"/>
          <w:b/>
          <w:szCs w:val="22"/>
        </w:rPr>
        <w:t xml:space="preserve">§ </w:t>
      </w:r>
      <w:r w:rsidR="003B28AE" w:rsidRPr="00E81861">
        <w:rPr>
          <w:rFonts w:cs="Arial"/>
          <w:b/>
          <w:szCs w:val="22"/>
        </w:rPr>
        <w:t>9</w:t>
      </w:r>
      <w:bookmarkEnd w:id="20"/>
    </w:p>
    <w:p w14:paraId="5F8E2B13" w14:textId="24C4264B" w:rsidR="00B00B47" w:rsidRPr="00E81861" w:rsidRDefault="00B00B47" w:rsidP="001B488B">
      <w:pPr>
        <w:pStyle w:val="Nagwek2"/>
        <w:spacing w:before="120" w:after="120" w:line="276" w:lineRule="auto"/>
        <w:ind w:left="357" w:hanging="357"/>
        <w:jc w:val="center"/>
        <w:rPr>
          <w:i w:val="0"/>
          <w:sz w:val="22"/>
          <w:szCs w:val="22"/>
        </w:rPr>
      </w:pPr>
      <w:bookmarkStart w:id="21" w:name="_Toc202264534"/>
      <w:r w:rsidRPr="00E81861">
        <w:rPr>
          <w:i w:val="0"/>
          <w:sz w:val="22"/>
          <w:szCs w:val="22"/>
        </w:rPr>
        <w:t>SKŁADANI</w:t>
      </w:r>
      <w:r w:rsidR="001F2EC1" w:rsidRPr="00E81861">
        <w:rPr>
          <w:i w:val="0"/>
          <w:sz w:val="22"/>
          <w:szCs w:val="22"/>
        </w:rPr>
        <w:t>E</w:t>
      </w:r>
      <w:r w:rsidRPr="00E81861">
        <w:rPr>
          <w:i w:val="0"/>
          <w:sz w:val="22"/>
          <w:szCs w:val="22"/>
        </w:rPr>
        <w:t xml:space="preserve"> OFERT</w:t>
      </w:r>
      <w:bookmarkEnd w:id="21"/>
    </w:p>
    <w:p w14:paraId="162DBDAE" w14:textId="4178C607" w:rsidR="00D252BF" w:rsidRPr="00E81861" w:rsidRDefault="00D252BF" w:rsidP="00CA7B45">
      <w:pPr>
        <w:pStyle w:val="Tekstpodstawowy"/>
        <w:numPr>
          <w:ilvl w:val="2"/>
          <w:numId w:val="8"/>
        </w:numPr>
        <w:spacing w:before="120" w:line="276" w:lineRule="auto"/>
        <w:ind w:left="426" w:hanging="425"/>
        <w:jc w:val="both"/>
        <w:rPr>
          <w:rFonts w:cs="Arial"/>
          <w:bCs/>
          <w:szCs w:val="22"/>
        </w:rPr>
      </w:pPr>
      <w:r w:rsidRPr="002E1F74">
        <w:rPr>
          <w:rFonts w:cs="Arial"/>
          <w:bCs/>
          <w:szCs w:val="22"/>
        </w:rPr>
        <w:t>Oferty należy składać w formie el</w:t>
      </w:r>
      <w:r w:rsidR="00A8095C" w:rsidRPr="002E1F74">
        <w:rPr>
          <w:rFonts w:cs="Arial"/>
          <w:bCs/>
          <w:szCs w:val="22"/>
        </w:rPr>
        <w:t xml:space="preserve">ektronicznej do dnia </w:t>
      </w:r>
      <w:r w:rsidR="005C475E" w:rsidRPr="005C475E">
        <w:rPr>
          <w:rFonts w:cs="Arial"/>
          <w:b/>
          <w:bCs/>
          <w:szCs w:val="22"/>
        </w:rPr>
        <w:t>28</w:t>
      </w:r>
      <w:r w:rsidR="00E81861" w:rsidRPr="005C475E">
        <w:rPr>
          <w:rFonts w:cs="Arial"/>
          <w:b/>
          <w:bCs/>
          <w:szCs w:val="22"/>
        </w:rPr>
        <w:t>.</w:t>
      </w:r>
      <w:r w:rsidR="008F311D" w:rsidRPr="005C475E">
        <w:rPr>
          <w:rFonts w:cs="Arial"/>
          <w:b/>
          <w:bCs/>
          <w:szCs w:val="22"/>
        </w:rPr>
        <w:t>07</w:t>
      </w:r>
      <w:r w:rsidR="00E81861" w:rsidRPr="005C475E">
        <w:rPr>
          <w:rFonts w:cs="Arial"/>
          <w:b/>
          <w:bCs/>
          <w:szCs w:val="22"/>
        </w:rPr>
        <w:t>.2025</w:t>
      </w:r>
      <w:r w:rsidR="00E81861" w:rsidRPr="002E1F74">
        <w:rPr>
          <w:rFonts w:cs="Arial"/>
          <w:b/>
          <w:bCs/>
          <w:szCs w:val="22"/>
        </w:rPr>
        <w:t xml:space="preserve"> </w:t>
      </w:r>
      <w:r w:rsidRPr="002E1F74">
        <w:rPr>
          <w:rFonts w:cs="Arial"/>
          <w:b/>
          <w:bCs/>
          <w:szCs w:val="22"/>
        </w:rPr>
        <w:t>r. do godz.</w:t>
      </w:r>
      <w:r w:rsidRPr="00FA4AE2">
        <w:rPr>
          <w:rFonts w:cs="Arial"/>
          <w:b/>
          <w:bCs/>
          <w:szCs w:val="22"/>
        </w:rPr>
        <w:t xml:space="preserve"> 1</w:t>
      </w:r>
      <w:r w:rsidR="00E316F3" w:rsidRPr="00FA4AE2">
        <w:rPr>
          <w:rFonts w:cs="Arial"/>
          <w:b/>
          <w:bCs/>
          <w:szCs w:val="22"/>
        </w:rPr>
        <w:t>0</w:t>
      </w:r>
      <w:r w:rsidRPr="00FA4AE2">
        <w:rPr>
          <w:rFonts w:cs="Arial"/>
          <w:b/>
          <w:bCs/>
          <w:szCs w:val="22"/>
        </w:rPr>
        <w:t>:00</w:t>
      </w:r>
      <w:r w:rsidRPr="00FA4AE2">
        <w:rPr>
          <w:rFonts w:cs="Arial"/>
          <w:bCs/>
          <w:szCs w:val="22"/>
        </w:rPr>
        <w:t xml:space="preserve"> za</w:t>
      </w:r>
      <w:r w:rsidRPr="00E81861">
        <w:rPr>
          <w:rFonts w:cs="Arial"/>
          <w:bCs/>
          <w:szCs w:val="22"/>
        </w:rPr>
        <w:t xml:space="preserve"> pośrednictwem Platformy Zakupowej Grupy TAURON.</w:t>
      </w:r>
    </w:p>
    <w:p w14:paraId="5CE815E5" w14:textId="32D78393" w:rsidR="004B11FF" w:rsidRPr="00E81861" w:rsidRDefault="002F53A8" w:rsidP="0026797A">
      <w:pPr>
        <w:pStyle w:val="Tekstpodstawowy"/>
        <w:numPr>
          <w:ilvl w:val="2"/>
          <w:numId w:val="8"/>
        </w:numPr>
        <w:spacing w:before="120" w:line="276" w:lineRule="auto"/>
        <w:ind w:left="426" w:hanging="425"/>
        <w:jc w:val="both"/>
        <w:rPr>
          <w:rFonts w:cs="Arial"/>
          <w:bCs/>
          <w:szCs w:val="22"/>
        </w:rPr>
      </w:pPr>
      <w:r w:rsidRPr="00E81861">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E81861">
        <w:rPr>
          <w:rFonts w:cs="Arial"/>
          <w:bCs/>
          <w:szCs w:val="22"/>
        </w:rPr>
        <w:t xml:space="preserve">. </w:t>
      </w:r>
      <w:r w:rsidRPr="00E81861">
        <w:rPr>
          <w:rFonts w:cs="Arial"/>
          <w:bCs/>
          <w:szCs w:val="22"/>
        </w:rPr>
        <w:lastRenderedPageBreak/>
        <w:t>Potwierdzeniem złożenia oferty elektronicznej jest komunikat „Oferta/informacja została złożona poprawnie” oraz informacja o osobie składającej ofertę i terminie złożenia oferty dostępna po zalogowaniu do konta użytkownika.</w:t>
      </w:r>
      <w:r w:rsidR="00AE3A5A" w:rsidRPr="00E81861">
        <w:rPr>
          <w:rFonts w:cs="Arial"/>
          <w:bCs/>
          <w:szCs w:val="22"/>
        </w:rPr>
        <w:t xml:space="preserve"> </w:t>
      </w:r>
    </w:p>
    <w:p w14:paraId="5F50CDDC" w14:textId="0540B8FB" w:rsidR="00BA48EF" w:rsidRPr="00E81861" w:rsidRDefault="00AE3A5A" w:rsidP="0026797A">
      <w:pPr>
        <w:pStyle w:val="Tekstpodstawowy"/>
        <w:spacing w:before="120" w:line="276" w:lineRule="auto"/>
        <w:ind w:left="426" w:hanging="425"/>
        <w:jc w:val="both"/>
        <w:rPr>
          <w:rFonts w:cs="Arial"/>
          <w:szCs w:val="22"/>
        </w:rPr>
      </w:pPr>
      <w:r w:rsidRPr="00E81861">
        <w:rPr>
          <w:rFonts w:cs="Arial"/>
          <w:szCs w:val="22"/>
        </w:rPr>
        <w:t xml:space="preserve">Momentem decydującym dla uznania, że oferta złożona została w terminie, nie jest moment wysłania </w:t>
      </w:r>
      <w:r w:rsidR="002024B6" w:rsidRPr="00E81861">
        <w:rPr>
          <w:rFonts w:cs="Arial"/>
          <w:szCs w:val="22"/>
        </w:rPr>
        <w:t>oferty</w:t>
      </w:r>
      <w:r w:rsidRPr="00E81861">
        <w:rPr>
          <w:rFonts w:cs="Arial"/>
          <w:szCs w:val="22"/>
        </w:rPr>
        <w:t xml:space="preserve"> z komputera Wykonawcy, ale moment jej odbioru na serwerze </w:t>
      </w:r>
      <w:r w:rsidR="00485F58" w:rsidRPr="00E81861">
        <w:rPr>
          <w:rFonts w:cs="Arial"/>
          <w:szCs w:val="22"/>
        </w:rPr>
        <w:t>i</w:t>
      </w:r>
      <w:r w:rsidR="00485F58">
        <w:rPr>
          <w:rFonts w:cs="Arial"/>
          <w:szCs w:val="22"/>
        </w:rPr>
        <w:t> </w:t>
      </w:r>
      <w:r w:rsidRPr="00E81861">
        <w:rPr>
          <w:rFonts w:cs="Arial"/>
          <w:szCs w:val="22"/>
        </w:rPr>
        <w:t>zarejestrowania przez System.</w:t>
      </w:r>
      <w:r w:rsidR="00BA48EF" w:rsidRPr="00E81861">
        <w:rPr>
          <w:rFonts w:cs="Arial"/>
          <w:szCs w:val="22"/>
        </w:rPr>
        <w:t xml:space="preserve"> </w:t>
      </w:r>
    </w:p>
    <w:p w14:paraId="6B1E2C4C" w14:textId="20FD996E" w:rsidR="00A85E70" w:rsidRPr="00E81861" w:rsidRDefault="00BA48EF" w:rsidP="0026797A">
      <w:pPr>
        <w:pStyle w:val="Tekstpodstawowy"/>
        <w:spacing w:before="120" w:line="276" w:lineRule="auto"/>
        <w:ind w:left="426" w:hanging="425"/>
        <w:jc w:val="both"/>
        <w:rPr>
          <w:rFonts w:cs="Arial"/>
          <w:szCs w:val="22"/>
        </w:rPr>
      </w:pPr>
      <w:r w:rsidRPr="00E81861">
        <w:rPr>
          <w:rFonts w:cs="Arial"/>
          <w:szCs w:val="22"/>
        </w:rPr>
        <w:t xml:space="preserve">Zaleca się złożenie oferty z </w:t>
      </w:r>
      <w:r w:rsidR="00570D76" w:rsidRPr="00E81861">
        <w:rPr>
          <w:rFonts w:cs="Arial"/>
          <w:szCs w:val="22"/>
        </w:rPr>
        <w:t xml:space="preserve">odpowiednim </w:t>
      </w:r>
      <w:r w:rsidRPr="00E81861">
        <w:rPr>
          <w:rFonts w:cs="Arial"/>
          <w:szCs w:val="22"/>
        </w:rPr>
        <w:t>wyprzedz</w:t>
      </w:r>
      <w:r w:rsidR="00570D76" w:rsidRPr="00E81861">
        <w:rPr>
          <w:rFonts w:cs="Arial"/>
          <w:szCs w:val="22"/>
        </w:rPr>
        <w:t>eniem</w:t>
      </w:r>
      <w:r w:rsidRPr="00E81861">
        <w:rPr>
          <w:rFonts w:cs="Arial"/>
          <w:szCs w:val="22"/>
        </w:rPr>
        <w:t xml:space="preserve">, aby zdążyć przed </w:t>
      </w:r>
      <w:r w:rsidR="00A85E70" w:rsidRPr="00E81861">
        <w:rPr>
          <w:rFonts w:cs="Arial"/>
          <w:szCs w:val="22"/>
        </w:rPr>
        <w:t>upływem terminu składania ofert.</w:t>
      </w:r>
      <w:r w:rsidRPr="00E81861">
        <w:rPr>
          <w:rFonts w:cs="Arial"/>
          <w:szCs w:val="22"/>
        </w:rPr>
        <w:t xml:space="preserve"> </w:t>
      </w:r>
      <w:r w:rsidR="00A85E70" w:rsidRPr="00E81861">
        <w:rPr>
          <w:rFonts w:cs="Arial"/>
          <w:szCs w:val="22"/>
        </w:rPr>
        <w:t>Wykonawca musi mieć na uwadze, że ww. wymieniony proces składania ofert może trwać kilka/kilkanaście minut.  W związku z tym Zamawiający prosi o</w:t>
      </w:r>
      <w:r w:rsidR="00485F58">
        <w:rPr>
          <w:rFonts w:cs="Arial"/>
          <w:szCs w:val="22"/>
        </w:rPr>
        <w:t> </w:t>
      </w:r>
      <w:r w:rsidR="00A85E70" w:rsidRPr="00E81861">
        <w:rPr>
          <w:rFonts w:cs="Arial"/>
          <w:szCs w:val="22"/>
        </w:rPr>
        <w:t>uwzględnienie tego czasu w procesie składania oferty.</w:t>
      </w:r>
    </w:p>
    <w:p w14:paraId="36BE9A5F" w14:textId="62D87F07" w:rsidR="00C071AC" w:rsidRPr="00E81861" w:rsidRDefault="00C071AC" w:rsidP="0026797A">
      <w:pPr>
        <w:pStyle w:val="Tekstpodstawowy"/>
        <w:numPr>
          <w:ilvl w:val="2"/>
          <w:numId w:val="8"/>
        </w:numPr>
        <w:spacing w:before="120" w:line="276" w:lineRule="auto"/>
        <w:ind w:left="426" w:hanging="425"/>
        <w:jc w:val="both"/>
        <w:rPr>
          <w:rFonts w:cs="Arial"/>
          <w:bCs/>
          <w:szCs w:val="22"/>
        </w:rPr>
      </w:pPr>
      <w:r w:rsidRPr="00E81861">
        <w:rPr>
          <w:rFonts w:cs="Arial"/>
          <w:bCs/>
          <w:szCs w:val="22"/>
        </w:rPr>
        <w:t xml:space="preserve">Oferty złożone w inny sposób niż przewidziano w § </w:t>
      </w:r>
      <w:r w:rsidR="00127B18" w:rsidRPr="00E81861">
        <w:rPr>
          <w:rFonts w:cs="Arial"/>
          <w:bCs/>
          <w:szCs w:val="22"/>
        </w:rPr>
        <w:t xml:space="preserve">9 </w:t>
      </w:r>
      <w:r w:rsidRPr="00E81861">
        <w:rPr>
          <w:rFonts w:cs="Arial"/>
          <w:bCs/>
          <w:szCs w:val="22"/>
        </w:rPr>
        <w:t>nie zostaną rozpatrzone.</w:t>
      </w:r>
    </w:p>
    <w:p w14:paraId="5F8E2B15" w14:textId="50B9B04F" w:rsidR="00C61DDE" w:rsidRPr="00E81861" w:rsidRDefault="00C61DDE" w:rsidP="001B488B">
      <w:pPr>
        <w:spacing w:before="120" w:after="120" w:line="276" w:lineRule="auto"/>
        <w:jc w:val="center"/>
        <w:rPr>
          <w:rFonts w:cs="Arial"/>
          <w:b/>
          <w:szCs w:val="22"/>
        </w:rPr>
      </w:pPr>
      <w:bookmarkStart w:id="22" w:name="_Toc531244995"/>
      <w:r w:rsidRPr="00E81861">
        <w:rPr>
          <w:rFonts w:cs="Arial"/>
          <w:b/>
          <w:szCs w:val="22"/>
        </w:rPr>
        <w:t xml:space="preserve">§ </w:t>
      </w:r>
      <w:r w:rsidR="003B28AE" w:rsidRPr="00E81861">
        <w:rPr>
          <w:rFonts w:cs="Arial"/>
          <w:b/>
          <w:szCs w:val="22"/>
        </w:rPr>
        <w:t>10</w:t>
      </w:r>
      <w:bookmarkEnd w:id="22"/>
    </w:p>
    <w:p w14:paraId="5F8E2B16" w14:textId="77777777" w:rsidR="00B00B47" w:rsidRPr="00E81861" w:rsidRDefault="00B00B47" w:rsidP="001B488B">
      <w:pPr>
        <w:pStyle w:val="Nagwek2"/>
        <w:spacing w:before="120" w:after="120" w:line="276" w:lineRule="auto"/>
        <w:jc w:val="center"/>
        <w:rPr>
          <w:i w:val="0"/>
          <w:sz w:val="22"/>
          <w:szCs w:val="22"/>
        </w:rPr>
      </w:pPr>
      <w:bookmarkStart w:id="23" w:name="_Toc202264535"/>
      <w:r w:rsidRPr="00E81861">
        <w:rPr>
          <w:i w:val="0"/>
          <w:sz w:val="22"/>
          <w:szCs w:val="22"/>
        </w:rPr>
        <w:t>TERMIN I MIEJSCE OTWARCIA OFERT</w:t>
      </w:r>
      <w:bookmarkEnd w:id="23"/>
    </w:p>
    <w:p w14:paraId="399DDE03" w14:textId="7214DDF1" w:rsidR="00A62C20" w:rsidRPr="00E81861" w:rsidRDefault="004D0C60" w:rsidP="0026797A">
      <w:pPr>
        <w:pStyle w:val="Tekstpodstawowy"/>
        <w:spacing w:before="120" w:line="276" w:lineRule="auto"/>
        <w:ind w:left="426"/>
        <w:jc w:val="both"/>
        <w:rPr>
          <w:rFonts w:cs="Arial"/>
          <w:szCs w:val="22"/>
        </w:rPr>
      </w:pPr>
      <w:r w:rsidRPr="00E81861">
        <w:rPr>
          <w:rFonts w:cs="Arial"/>
          <w:szCs w:val="22"/>
        </w:rPr>
        <w:t>Zamawiający nie przewiduje jawnego otwarcia ofert.</w:t>
      </w:r>
      <w:r w:rsidR="001F2EC1" w:rsidRPr="00E81861">
        <w:rPr>
          <w:rFonts w:cs="Arial"/>
          <w:szCs w:val="22"/>
        </w:rPr>
        <w:t xml:space="preserve"> </w:t>
      </w:r>
      <w:bookmarkStart w:id="24" w:name="_Toc531244997"/>
      <w:bookmarkStart w:id="25" w:name="_Toc244317832"/>
    </w:p>
    <w:p w14:paraId="5F8E2B19" w14:textId="65FD3F6A" w:rsidR="00C61DDE" w:rsidRPr="00E81861" w:rsidRDefault="00C61DDE" w:rsidP="001B488B">
      <w:pPr>
        <w:spacing w:before="120" w:after="120" w:line="276" w:lineRule="auto"/>
        <w:jc w:val="center"/>
        <w:rPr>
          <w:rFonts w:cs="Arial"/>
          <w:b/>
          <w:szCs w:val="22"/>
        </w:rPr>
      </w:pPr>
      <w:r w:rsidRPr="00E81861">
        <w:rPr>
          <w:rFonts w:cs="Arial"/>
          <w:b/>
          <w:szCs w:val="22"/>
        </w:rPr>
        <w:t xml:space="preserve">§ </w:t>
      </w:r>
      <w:r w:rsidR="003B28AE" w:rsidRPr="00E81861">
        <w:rPr>
          <w:rFonts w:cs="Arial"/>
          <w:b/>
          <w:szCs w:val="22"/>
        </w:rPr>
        <w:t>11</w:t>
      </w:r>
      <w:bookmarkEnd w:id="24"/>
    </w:p>
    <w:p w14:paraId="5F8E2B1A" w14:textId="29436EE1" w:rsidR="00821E24" w:rsidRPr="00E81861" w:rsidRDefault="00821E24" w:rsidP="001B488B">
      <w:pPr>
        <w:pStyle w:val="Nagwek2"/>
        <w:spacing w:before="120" w:after="120" w:line="276" w:lineRule="auto"/>
        <w:jc w:val="center"/>
        <w:rPr>
          <w:b w:val="0"/>
          <w:sz w:val="22"/>
          <w:szCs w:val="22"/>
        </w:rPr>
      </w:pPr>
      <w:bookmarkStart w:id="26" w:name="_Toc202264536"/>
      <w:r w:rsidRPr="00E81861">
        <w:rPr>
          <w:i w:val="0"/>
          <w:sz w:val="22"/>
          <w:szCs w:val="22"/>
        </w:rPr>
        <w:t>INFORMACJA O PRZ</w:t>
      </w:r>
      <w:r w:rsidR="002F53A8" w:rsidRPr="00E81861">
        <w:rPr>
          <w:i w:val="0"/>
          <w:sz w:val="22"/>
          <w:szCs w:val="22"/>
        </w:rPr>
        <w:t>E</w:t>
      </w:r>
      <w:r w:rsidRPr="00E81861">
        <w:rPr>
          <w:i w:val="0"/>
          <w:sz w:val="22"/>
          <w:szCs w:val="22"/>
        </w:rPr>
        <w:t xml:space="preserve">WIDYWANYM WYBORZE NAJKORZYSTNIEJSZEJ OFERTY </w:t>
      </w:r>
      <w:r w:rsidR="00485F58" w:rsidRPr="00E81861">
        <w:rPr>
          <w:i w:val="0"/>
          <w:sz w:val="22"/>
          <w:szCs w:val="22"/>
        </w:rPr>
        <w:t>Z</w:t>
      </w:r>
      <w:r w:rsidR="00485F58">
        <w:rPr>
          <w:i w:val="0"/>
          <w:sz w:val="22"/>
          <w:szCs w:val="22"/>
        </w:rPr>
        <w:t> </w:t>
      </w:r>
      <w:r w:rsidRPr="00E81861">
        <w:rPr>
          <w:i w:val="0"/>
          <w:sz w:val="22"/>
          <w:szCs w:val="22"/>
        </w:rPr>
        <w:t>ZASTOSOWANIEM AUKCJI ELEKTRONICZNEJ</w:t>
      </w:r>
      <w:bookmarkEnd w:id="25"/>
      <w:bookmarkEnd w:id="26"/>
    </w:p>
    <w:p w14:paraId="45E53715" w14:textId="77777777" w:rsidR="00E954B2" w:rsidRPr="00581D6B" w:rsidRDefault="00E954B2" w:rsidP="00E954B2">
      <w:pPr>
        <w:spacing w:after="120"/>
        <w:jc w:val="both"/>
        <w:rPr>
          <w:rFonts w:cs="Arial"/>
          <w:szCs w:val="22"/>
        </w:rPr>
      </w:pPr>
      <w:r w:rsidRPr="00581D6B">
        <w:rPr>
          <w:rFonts w:cs="Arial"/>
          <w:szCs w:val="22"/>
        </w:rPr>
        <w:t>Zamawiający może przeprowadzić aukcję elektroniczną na wskazanych poniżej warunkach:</w:t>
      </w:r>
    </w:p>
    <w:p w14:paraId="057EF467" w14:textId="77777777" w:rsidR="00E954B2" w:rsidRPr="00581D6B" w:rsidRDefault="00E954B2" w:rsidP="0026797A">
      <w:pPr>
        <w:numPr>
          <w:ilvl w:val="6"/>
          <w:numId w:val="26"/>
        </w:numPr>
        <w:tabs>
          <w:tab w:val="clear" w:pos="5040"/>
        </w:tabs>
        <w:spacing w:after="120"/>
        <w:ind w:left="426" w:hanging="426"/>
        <w:jc w:val="both"/>
        <w:rPr>
          <w:rFonts w:cs="Arial"/>
          <w:szCs w:val="22"/>
        </w:rPr>
      </w:pPr>
      <w:r w:rsidRPr="00581D6B">
        <w:rPr>
          <w:rFonts w:cs="Arial"/>
          <w:szCs w:val="22"/>
        </w:rPr>
        <w:t xml:space="preserve">Aukcja elektroniczna jest </w:t>
      </w:r>
      <w:r w:rsidRPr="00581D6B">
        <w:rPr>
          <w:rFonts w:cs="Arial"/>
          <w:iCs/>
          <w:szCs w:val="22"/>
        </w:rPr>
        <w:t>jednoetapowa.</w:t>
      </w:r>
    </w:p>
    <w:p w14:paraId="7272C9BD" w14:textId="04696828" w:rsidR="00E954B2" w:rsidRPr="00581D6B" w:rsidRDefault="00E954B2" w:rsidP="0026797A">
      <w:pPr>
        <w:numPr>
          <w:ilvl w:val="6"/>
          <w:numId w:val="26"/>
        </w:numPr>
        <w:tabs>
          <w:tab w:val="clear" w:pos="5040"/>
        </w:tabs>
        <w:spacing w:after="120"/>
        <w:ind w:left="426" w:hanging="426"/>
        <w:jc w:val="both"/>
        <w:rPr>
          <w:rFonts w:cs="Arial"/>
          <w:szCs w:val="22"/>
        </w:rPr>
      </w:pPr>
      <w:r w:rsidRPr="00581D6B">
        <w:rPr>
          <w:rFonts w:cs="Arial"/>
          <w:szCs w:val="22"/>
        </w:rPr>
        <w:t>Zamawiający zaprosi drogą elektroniczną do udziału w aukcji elektronicznej wszystkich Wykonawców, którzy złożyli oferty niepodlegające odrzuceniu.</w:t>
      </w:r>
    </w:p>
    <w:p w14:paraId="38B24BF3" w14:textId="77777777" w:rsidR="00E954B2" w:rsidRPr="00581D6B" w:rsidRDefault="00E954B2" w:rsidP="0026797A">
      <w:pPr>
        <w:numPr>
          <w:ilvl w:val="0"/>
          <w:numId w:val="27"/>
        </w:numPr>
        <w:tabs>
          <w:tab w:val="clear" w:pos="1080"/>
        </w:tabs>
        <w:spacing w:after="120"/>
        <w:ind w:left="426" w:hanging="426"/>
        <w:jc w:val="both"/>
        <w:rPr>
          <w:rFonts w:cs="Arial"/>
          <w:szCs w:val="22"/>
        </w:rPr>
      </w:pPr>
      <w:r w:rsidRPr="00581D6B">
        <w:rPr>
          <w:rFonts w:cs="Arial"/>
          <w:szCs w:val="22"/>
        </w:rPr>
        <w:t>Zamawiający w zaproszeniu do wzięcia udziału w aukcji poinformuje m.in. o:</w:t>
      </w:r>
    </w:p>
    <w:p w14:paraId="2B187F85" w14:textId="77777777" w:rsidR="00E954B2" w:rsidRPr="00581D6B" w:rsidRDefault="00E954B2" w:rsidP="0026797A">
      <w:pPr>
        <w:pStyle w:val="Akapitzlist"/>
        <w:numPr>
          <w:ilvl w:val="7"/>
          <w:numId w:val="26"/>
        </w:numPr>
        <w:spacing w:after="120"/>
        <w:ind w:left="851" w:hanging="425"/>
        <w:jc w:val="both"/>
        <w:rPr>
          <w:rFonts w:cs="Arial"/>
          <w:szCs w:val="22"/>
        </w:rPr>
      </w:pPr>
      <w:r w:rsidRPr="00581D6B">
        <w:rPr>
          <w:rFonts w:cs="Arial"/>
          <w:szCs w:val="22"/>
        </w:rPr>
        <w:t>minimalnych wartościach postąpień składanych w toku aukcji elektronicznej,</w:t>
      </w:r>
    </w:p>
    <w:p w14:paraId="65E0EDC7" w14:textId="77777777" w:rsidR="00E954B2" w:rsidRPr="00581D6B" w:rsidRDefault="00E954B2" w:rsidP="0026797A">
      <w:pPr>
        <w:spacing w:after="120"/>
        <w:ind w:left="851" w:hanging="425"/>
        <w:jc w:val="both"/>
        <w:rPr>
          <w:rFonts w:cs="Arial"/>
          <w:szCs w:val="22"/>
        </w:rPr>
      </w:pPr>
      <w:r w:rsidRPr="00581D6B">
        <w:rPr>
          <w:rFonts w:cs="Arial"/>
          <w:szCs w:val="22"/>
        </w:rPr>
        <w:t>c)</w:t>
      </w:r>
      <w:r w:rsidRPr="00581D6B">
        <w:rPr>
          <w:rFonts w:cs="Arial"/>
          <w:szCs w:val="22"/>
        </w:rPr>
        <w:tab/>
        <w:t>terminie otwarcia aukcji elektronicznej,</w:t>
      </w:r>
    </w:p>
    <w:p w14:paraId="010ECAAE" w14:textId="77777777" w:rsidR="00E954B2" w:rsidRPr="00581D6B" w:rsidRDefault="00E954B2" w:rsidP="0026797A">
      <w:pPr>
        <w:spacing w:after="120"/>
        <w:ind w:left="851" w:hanging="425"/>
        <w:jc w:val="both"/>
        <w:rPr>
          <w:rFonts w:cs="Arial"/>
          <w:szCs w:val="22"/>
        </w:rPr>
      </w:pPr>
      <w:r w:rsidRPr="00581D6B">
        <w:rPr>
          <w:rFonts w:cs="Arial"/>
          <w:szCs w:val="22"/>
        </w:rPr>
        <w:t>d)</w:t>
      </w:r>
      <w:r w:rsidRPr="00581D6B">
        <w:rPr>
          <w:rFonts w:cs="Arial"/>
          <w:szCs w:val="22"/>
        </w:rPr>
        <w:tab/>
        <w:t>terminie i warunkach zamknięcia aukcji elektronicznej,</w:t>
      </w:r>
    </w:p>
    <w:p w14:paraId="2F823174" w14:textId="77777777" w:rsidR="00E954B2" w:rsidRPr="00581D6B" w:rsidRDefault="00E954B2" w:rsidP="0026797A">
      <w:pPr>
        <w:spacing w:after="120"/>
        <w:ind w:left="851" w:hanging="425"/>
        <w:jc w:val="both"/>
        <w:rPr>
          <w:rFonts w:cs="Arial"/>
          <w:szCs w:val="22"/>
        </w:rPr>
      </w:pPr>
      <w:r w:rsidRPr="00581D6B">
        <w:rPr>
          <w:rFonts w:cs="Arial"/>
          <w:szCs w:val="22"/>
        </w:rPr>
        <w:t>e)</w:t>
      </w:r>
      <w:r w:rsidRPr="00581D6B">
        <w:rPr>
          <w:rFonts w:cs="Arial"/>
          <w:szCs w:val="22"/>
        </w:rPr>
        <w:tab/>
        <w:t>sposobie składania ofert w toku aukcji elektronicznej,</w:t>
      </w:r>
    </w:p>
    <w:p w14:paraId="30B00A7B" w14:textId="77777777" w:rsidR="00E954B2" w:rsidRPr="00581D6B" w:rsidRDefault="00E954B2" w:rsidP="0026797A">
      <w:pPr>
        <w:spacing w:after="120"/>
        <w:ind w:left="851" w:hanging="425"/>
        <w:jc w:val="both"/>
        <w:rPr>
          <w:rFonts w:cs="Arial"/>
          <w:szCs w:val="22"/>
        </w:rPr>
      </w:pPr>
      <w:r w:rsidRPr="00581D6B">
        <w:rPr>
          <w:rFonts w:cs="Arial"/>
          <w:szCs w:val="22"/>
        </w:rPr>
        <w:t>f)</w:t>
      </w:r>
      <w:r w:rsidRPr="00581D6B">
        <w:rPr>
          <w:rFonts w:cs="Arial"/>
          <w:szCs w:val="22"/>
        </w:rPr>
        <w:tab/>
        <w:t>sposobie oceny ofert w toku aukcji elektronicznej.</w:t>
      </w:r>
    </w:p>
    <w:p w14:paraId="6C8EDFC5" w14:textId="77777777" w:rsidR="00E954B2" w:rsidRPr="00581D6B" w:rsidRDefault="00E954B2" w:rsidP="0026797A">
      <w:pPr>
        <w:numPr>
          <w:ilvl w:val="0"/>
          <w:numId w:val="27"/>
        </w:numPr>
        <w:tabs>
          <w:tab w:val="clear" w:pos="1080"/>
        </w:tabs>
        <w:spacing w:after="120"/>
        <w:ind w:left="426" w:hanging="426"/>
        <w:jc w:val="both"/>
        <w:rPr>
          <w:rFonts w:cs="Arial"/>
          <w:szCs w:val="22"/>
        </w:rPr>
      </w:pPr>
      <w:r w:rsidRPr="00581D6B">
        <w:rPr>
          <w:rFonts w:cs="Arial"/>
          <w:szCs w:val="22"/>
        </w:rPr>
        <w:t xml:space="preserve">W wyznaczonym terminie następuje otwarcie aukcji elektronicznej. Ofertami początkowymi są oferty złożone przed wszczęciem aukcji elektronicznej. </w:t>
      </w:r>
    </w:p>
    <w:p w14:paraId="402B6AE9" w14:textId="77777777" w:rsidR="00E954B2" w:rsidRPr="00581D6B" w:rsidRDefault="00E954B2" w:rsidP="0026797A">
      <w:pPr>
        <w:numPr>
          <w:ilvl w:val="0"/>
          <w:numId w:val="27"/>
        </w:numPr>
        <w:tabs>
          <w:tab w:val="clear" w:pos="1080"/>
        </w:tabs>
        <w:spacing w:after="120"/>
        <w:ind w:left="426" w:hanging="426"/>
        <w:jc w:val="both"/>
        <w:rPr>
          <w:rFonts w:cs="Arial"/>
          <w:szCs w:val="22"/>
        </w:rPr>
      </w:pPr>
      <w:r w:rsidRPr="00581D6B">
        <w:rPr>
          <w:rFonts w:cs="Arial"/>
          <w:szCs w:val="22"/>
        </w:rPr>
        <w:t xml:space="preserve">W toku aukcji elektronicznej Wykonawcy za pomocą formularza umieszczonego na stronie internetowej </w:t>
      </w:r>
      <w:hyperlink r:id="rId26" w:history="1">
        <w:r w:rsidRPr="00581D6B">
          <w:rPr>
            <w:rStyle w:val="Hipercze"/>
            <w:rFonts w:cs="Arial"/>
            <w:color w:val="auto"/>
            <w:szCs w:val="22"/>
          </w:rPr>
          <w:t>https://swoz.tauron.pl</w:t>
        </w:r>
      </w:hyperlink>
      <w:r w:rsidRPr="00581D6B">
        <w:rPr>
          <w:rFonts w:cs="Arial"/>
          <w:szCs w:val="22"/>
        </w:rPr>
        <w:t>, umożliwiającego wprowadzenie niezbędnych danych w trybie bezpośredniego połączenia z tą stroną, zwaną dalej Systemem, składają kolejne korzystniejsze postąpienia, podlegające automatycznej ocenie i klasyfikacji.</w:t>
      </w:r>
    </w:p>
    <w:p w14:paraId="5CB142E3" w14:textId="77777777" w:rsidR="00E954B2" w:rsidRPr="00581D6B" w:rsidRDefault="00E954B2" w:rsidP="0026797A">
      <w:pPr>
        <w:numPr>
          <w:ilvl w:val="0"/>
          <w:numId w:val="27"/>
        </w:numPr>
        <w:tabs>
          <w:tab w:val="clear" w:pos="1080"/>
        </w:tabs>
        <w:spacing w:after="120"/>
        <w:ind w:left="426" w:hanging="426"/>
        <w:jc w:val="both"/>
        <w:rPr>
          <w:rFonts w:cs="Arial"/>
          <w:szCs w:val="22"/>
        </w:rPr>
      </w:pPr>
      <w:r w:rsidRPr="00581D6B">
        <w:rPr>
          <w:rFonts w:cs="Arial"/>
          <w:szCs w:val="22"/>
        </w:rPr>
        <w:t>Oferta złożona w toku aukcji przestaje wiązać Wykonawcę, gdy ten Wykonawca złożył ofertę korzystniejszą.</w:t>
      </w:r>
    </w:p>
    <w:p w14:paraId="175FDAEE" w14:textId="5D0430E0" w:rsidR="00E954B2" w:rsidRPr="00581D6B" w:rsidRDefault="00680D2E" w:rsidP="0026797A">
      <w:pPr>
        <w:pStyle w:val="Akapitzlist"/>
        <w:numPr>
          <w:ilvl w:val="0"/>
          <w:numId w:val="27"/>
        </w:numPr>
        <w:tabs>
          <w:tab w:val="clear" w:pos="1080"/>
        </w:tabs>
        <w:spacing w:after="120"/>
        <w:ind w:left="426" w:hanging="426"/>
        <w:jc w:val="both"/>
        <w:rPr>
          <w:rFonts w:cs="Arial"/>
          <w:bCs/>
          <w:szCs w:val="22"/>
        </w:rPr>
      </w:pPr>
      <w:r w:rsidRPr="00680D2E">
        <w:rPr>
          <w:rFonts w:cs="Arial"/>
          <w:szCs w:val="22"/>
        </w:rPr>
        <w:t xml:space="preserve">Spośród kryteriów oceny ofert, wskazanych w § 5 ust. 1, w toku aukcji stosowane będzie Kryterium A </w:t>
      </w:r>
      <w:r>
        <w:rPr>
          <w:rFonts w:cs="Arial"/>
          <w:szCs w:val="22"/>
        </w:rPr>
        <w:t>–</w:t>
      </w:r>
      <w:r w:rsidRPr="00680D2E">
        <w:rPr>
          <w:rFonts w:cs="Arial"/>
          <w:szCs w:val="22"/>
        </w:rPr>
        <w:t xml:space="preserve"> Cena netto za roboczogodzinę z tytułu realizacji Usług rozwojowych w ramach [</w:t>
      </w:r>
      <w:proofErr w:type="spellStart"/>
      <w:r w:rsidRPr="00680D2E">
        <w:rPr>
          <w:rFonts w:cs="Arial"/>
          <w:szCs w:val="22"/>
        </w:rPr>
        <w:t>rbh</w:t>
      </w:r>
      <w:proofErr w:type="spellEnd"/>
      <w:r w:rsidRPr="00680D2E">
        <w:rPr>
          <w:rFonts w:cs="Arial"/>
          <w:szCs w:val="22"/>
        </w:rPr>
        <w:t>].</w:t>
      </w:r>
      <w:r w:rsidR="00E954B2" w:rsidRPr="00581D6B">
        <w:rPr>
          <w:rFonts w:cs="Arial"/>
          <w:bCs/>
          <w:szCs w:val="22"/>
        </w:rPr>
        <w:t xml:space="preserve"> </w:t>
      </w:r>
    </w:p>
    <w:p w14:paraId="535E957B" w14:textId="77777777" w:rsidR="00E954B2" w:rsidRPr="00581D6B" w:rsidRDefault="00E954B2" w:rsidP="0026797A">
      <w:pPr>
        <w:numPr>
          <w:ilvl w:val="0"/>
          <w:numId w:val="27"/>
        </w:numPr>
        <w:tabs>
          <w:tab w:val="clear" w:pos="1080"/>
          <w:tab w:val="num" w:pos="720"/>
        </w:tabs>
        <w:spacing w:after="120"/>
        <w:ind w:left="426" w:hanging="426"/>
        <w:jc w:val="both"/>
        <w:rPr>
          <w:rFonts w:cs="Arial"/>
          <w:szCs w:val="22"/>
        </w:rPr>
      </w:pPr>
      <w:r w:rsidRPr="00581D6B">
        <w:rPr>
          <w:rFonts w:cs="Arial"/>
          <w:szCs w:val="22"/>
        </w:rPr>
        <w:t>System nie przyjmie postąpień złożonych po terminie zamknięcia aukcji.</w:t>
      </w:r>
    </w:p>
    <w:p w14:paraId="6E997249" w14:textId="77777777" w:rsidR="00E954B2" w:rsidRPr="00581D6B" w:rsidRDefault="00E954B2" w:rsidP="0026797A">
      <w:pPr>
        <w:numPr>
          <w:ilvl w:val="0"/>
          <w:numId w:val="27"/>
        </w:numPr>
        <w:tabs>
          <w:tab w:val="clear" w:pos="1080"/>
          <w:tab w:val="num" w:pos="720"/>
        </w:tabs>
        <w:spacing w:after="120"/>
        <w:ind w:left="426" w:hanging="426"/>
        <w:jc w:val="both"/>
        <w:rPr>
          <w:rFonts w:cs="Arial"/>
          <w:szCs w:val="22"/>
        </w:rPr>
      </w:pPr>
      <w:r w:rsidRPr="00581D6B">
        <w:rPr>
          <w:rFonts w:cs="Arial"/>
          <w:szCs w:val="22"/>
        </w:rPr>
        <w:t>Momentem decydującym dla uznania, że oferta złożona została w terminie, nie jest moment wysłania postąpienia z komputera Wykonawcy, ale moment jej odbioru na serwerze i zarejestrowania przez System.</w:t>
      </w:r>
    </w:p>
    <w:p w14:paraId="0FC25C39" w14:textId="77777777" w:rsidR="00E954B2" w:rsidRPr="00581D6B" w:rsidRDefault="00E954B2" w:rsidP="0026797A">
      <w:pPr>
        <w:numPr>
          <w:ilvl w:val="0"/>
          <w:numId w:val="27"/>
        </w:numPr>
        <w:tabs>
          <w:tab w:val="clear" w:pos="1080"/>
          <w:tab w:val="num" w:pos="720"/>
        </w:tabs>
        <w:spacing w:after="120"/>
        <w:ind w:left="426" w:hanging="426"/>
        <w:jc w:val="both"/>
        <w:rPr>
          <w:rFonts w:cs="Arial"/>
          <w:szCs w:val="22"/>
        </w:rPr>
      </w:pPr>
      <w:r w:rsidRPr="00581D6B">
        <w:rPr>
          <w:rFonts w:cs="Arial"/>
          <w:szCs w:val="22"/>
        </w:rPr>
        <w:lastRenderedPageBreak/>
        <w:t>Sposób oceny ofert w toku aukcji elektronicznej będzie obejmował przeliczanie postąpień na punktową ocenę oferty, z uwzględnieniem punktacji otrzymanej przed otwarciem aukcji elektronicznej, w sposób określony w § 5.</w:t>
      </w:r>
    </w:p>
    <w:p w14:paraId="2E58BA5E" w14:textId="77777777" w:rsidR="00E954B2" w:rsidRPr="00581D6B" w:rsidRDefault="00E954B2" w:rsidP="0026797A">
      <w:pPr>
        <w:numPr>
          <w:ilvl w:val="0"/>
          <w:numId w:val="27"/>
        </w:numPr>
        <w:tabs>
          <w:tab w:val="clear" w:pos="1080"/>
          <w:tab w:val="num" w:pos="720"/>
        </w:tabs>
        <w:spacing w:after="120"/>
        <w:ind w:left="426" w:hanging="426"/>
        <w:jc w:val="both"/>
        <w:rPr>
          <w:rFonts w:cs="Arial"/>
          <w:szCs w:val="22"/>
        </w:rPr>
      </w:pPr>
      <w:r w:rsidRPr="00581D6B">
        <w:rPr>
          <w:rFonts w:cs="Arial"/>
          <w:szCs w:val="22"/>
        </w:rPr>
        <w:t xml:space="preserve">Za najkorzystniejszą zostanie uznana oferta, która odpowiada wszystkim wymaganiom zawartym w niniejszej SWZ i uzyska największą ilość punktów w oparciu o podane kryteria oceny ofert.  </w:t>
      </w:r>
    </w:p>
    <w:p w14:paraId="1CF282D0" w14:textId="77777777" w:rsidR="00E954B2" w:rsidRPr="00581D6B" w:rsidRDefault="00E954B2" w:rsidP="0026797A">
      <w:pPr>
        <w:pStyle w:val="Akapitzlist"/>
        <w:numPr>
          <w:ilvl w:val="0"/>
          <w:numId w:val="27"/>
        </w:numPr>
        <w:tabs>
          <w:tab w:val="clear" w:pos="1080"/>
        </w:tabs>
        <w:ind w:left="426" w:hanging="426"/>
        <w:jc w:val="both"/>
        <w:rPr>
          <w:rFonts w:cs="Arial"/>
          <w:szCs w:val="22"/>
        </w:rPr>
      </w:pPr>
      <w:r w:rsidRPr="00581D6B">
        <w:rPr>
          <w:rFonts w:cs="Arial"/>
          <w:szCs w:val="22"/>
        </w:rPr>
        <w:t>Do aukcji zostają zaproszeni wszyscy użytkownicy Wykonawcy, którzy w ramach danego postępowania elektronicznego wykazali jakąś aktywność (przystąpili do postępowania, zadali pytanie, złożyli ofertę itp.). Konsolę aukcyjną będzie mógł uruchomić WYŁĄCZNIE ten użytkownik, który jako pierwszy w imieniu Wykonawcy potwierdzi chęć udziału w aukcji. Potwierdzenie udziału dokonuje się dedykowanym przyciskiem przystąpienie do aukcji, który jest dostępny przed pierwszym otwarciem konsoli aukcyjnej:</w:t>
      </w:r>
    </w:p>
    <w:p w14:paraId="1E913729" w14:textId="77777777" w:rsidR="00E954B2" w:rsidRPr="00581D6B" w:rsidRDefault="00E954B2" w:rsidP="00E954B2">
      <w:pPr>
        <w:pStyle w:val="Akapitzlist"/>
        <w:ind w:left="1080"/>
        <w:jc w:val="right"/>
        <w:rPr>
          <w:rFonts w:cs="Arial"/>
          <w:szCs w:val="22"/>
        </w:rPr>
      </w:pPr>
      <w:r w:rsidRPr="00581D6B">
        <w:rPr>
          <w:rFonts w:cs="Arial"/>
          <w:noProof/>
          <w:szCs w:val="22"/>
        </w:rPr>
        <w:drawing>
          <wp:inline distT="0" distB="0" distL="0" distR="0" wp14:anchorId="74AEF832" wp14:editId="77749A04">
            <wp:extent cx="2139950" cy="266700"/>
            <wp:effectExtent l="0" t="0" r="0" b="7620"/>
            <wp:docPr id="15286756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139950" cy="266700"/>
                    </a:xfrm>
                    <a:prstGeom prst="rect">
                      <a:avLst/>
                    </a:prstGeom>
                    <a:noFill/>
                  </pic:spPr>
                </pic:pic>
              </a:graphicData>
            </a:graphic>
          </wp:inline>
        </w:drawing>
      </w:r>
    </w:p>
    <w:p w14:paraId="43FDF251" w14:textId="4F53BDDD" w:rsidR="00E954B2" w:rsidRPr="00581D6B" w:rsidRDefault="00E954B2" w:rsidP="009129FD">
      <w:pPr>
        <w:numPr>
          <w:ilvl w:val="0"/>
          <w:numId w:val="27"/>
        </w:numPr>
        <w:tabs>
          <w:tab w:val="clear" w:pos="1080"/>
        </w:tabs>
        <w:spacing w:after="120"/>
        <w:ind w:left="426" w:hanging="426"/>
        <w:jc w:val="both"/>
        <w:rPr>
          <w:rFonts w:cs="Arial"/>
          <w:szCs w:val="22"/>
        </w:rPr>
      </w:pPr>
      <w:r w:rsidRPr="00581D6B">
        <w:rPr>
          <w:rFonts w:cs="Arial"/>
          <w:szCs w:val="22"/>
        </w:rPr>
        <w:t>Podręcznik (instrukcja obsługi aukcji elektronicznej) jest dostępny dla Wykonawcy w Systemie w zakładce „Regulaminy i instrukcje”/ Informacje, instrukcje, podręczniki</w:t>
      </w:r>
      <w:r w:rsidR="00B13386">
        <w:rPr>
          <w:rFonts w:cs="Arial"/>
          <w:szCs w:val="22"/>
        </w:rPr>
        <w:t>.</w:t>
      </w:r>
      <w:r w:rsidRPr="00581D6B">
        <w:rPr>
          <w:rFonts w:cs="Arial"/>
          <w:szCs w:val="22"/>
        </w:rPr>
        <w:t xml:space="preserve"> </w:t>
      </w:r>
    </w:p>
    <w:p w14:paraId="0045DFC7" w14:textId="77777777" w:rsidR="00E954B2" w:rsidRPr="00581D6B" w:rsidRDefault="00E954B2" w:rsidP="009129FD">
      <w:pPr>
        <w:numPr>
          <w:ilvl w:val="0"/>
          <w:numId w:val="27"/>
        </w:numPr>
        <w:tabs>
          <w:tab w:val="clear" w:pos="1080"/>
        </w:tabs>
        <w:spacing w:after="120"/>
        <w:ind w:left="426" w:hanging="426"/>
        <w:jc w:val="both"/>
        <w:rPr>
          <w:rFonts w:cs="Arial"/>
          <w:szCs w:val="22"/>
        </w:rPr>
      </w:pPr>
      <w:r w:rsidRPr="00581D6B">
        <w:rPr>
          <w:rFonts w:cs="Arial"/>
          <w:szCs w:val="22"/>
        </w:rPr>
        <w:t xml:space="preserve">System będzie dostępny dla Zamawiającego i Wykonawców poprzez ogólnodostępną sieć Internet. </w:t>
      </w:r>
    </w:p>
    <w:p w14:paraId="2FA41C7A" w14:textId="13A67A50" w:rsidR="00E954B2" w:rsidRDefault="00E954B2" w:rsidP="009129FD">
      <w:pPr>
        <w:spacing w:before="120" w:after="120" w:line="276" w:lineRule="auto"/>
        <w:jc w:val="both"/>
        <w:rPr>
          <w:rFonts w:cs="Arial"/>
          <w:szCs w:val="22"/>
          <w:highlight w:val="yellow"/>
        </w:rPr>
      </w:pPr>
      <w:r w:rsidRPr="00581D6B">
        <w:rPr>
          <w:rFonts w:cs="Arial"/>
        </w:rPr>
        <w:t>Wymagania techniczne urządzeń informatycznych dla Wykonawców biorących udział w aukcji elektronicznej zamieszczono w Regulaminie Platformy Zakupowej dostępnej w zakładce „Regulaminy i instrukcje”.</w:t>
      </w:r>
    </w:p>
    <w:p w14:paraId="5F8E2B58" w14:textId="6416E098" w:rsidR="00C61DDE" w:rsidRPr="00E81861" w:rsidRDefault="00C61DDE" w:rsidP="001B488B">
      <w:pPr>
        <w:spacing w:before="120" w:after="120" w:line="276" w:lineRule="auto"/>
        <w:jc w:val="center"/>
        <w:rPr>
          <w:rFonts w:cs="Arial"/>
          <w:b/>
          <w:szCs w:val="22"/>
        </w:rPr>
      </w:pPr>
      <w:bookmarkStart w:id="27" w:name="_Toc531244999"/>
      <w:r w:rsidRPr="00E81861">
        <w:rPr>
          <w:rFonts w:cs="Arial"/>
          <w:b/>
          <w:szCs w:val="22"/>
        </w:rPr>
        <w:t xml:space="preserve">§ </w:t>
      </w:r>
      <w:r w:rsidR="001071C3" w:rsidRPr="00E81861">
        <w:rPr>
          <w:rFonts w:cs="Arial"/>
          <w:b/>
          <w:szCs w:val="22"/>
        </w:rPr>
        <w:t>12</w:t>
      </w:r>
      <w:bookmarkEnd w:id="27"/>
    </w:p>
    <w:p w14:paraId="5F8E2B59" w14:textId="77777777" w:rsidR="00B00B47" w:rsidRPr="00E81861" w:rsidRDefault="00B00B47" w:rsidP="001B488B">
      <w:pPr>
        <w:pStyle w:val="Nagwek2"/>
        <w:spacing w:before="120" w:after="120" w:line="276" w:lineRule="auto"/>
        <w:jc w:val="center"/>
        <w:rPr>
          <w:i w:val="0"/>
          <w:sz w:val="22"/>
          <w:szCs w:val="22"/>
        </w:rPr>
      </w:pPr>
      <w:bookmarkStart w:id="28" w:name="_Toc202264537"/>
      <w:r w:rsidRPr="00E81861">
        <w:rPr>
          <w:i w:val="0"/>
          <w:sz w:val="22"/>
          <w:szCs w:val="22"/>
        </w:rPr>
        <w:t>TERMIN ZWIĄZANIA OFERTĄ</w:t>
      </w:r>
      <w:bookmarkEnd w:id="28"/>
    </w:p>
    <w:p w14:paraId="5F8E2B5A" w14:textId="07A602B3" w:rsidR="00B00B47" w:rsidRPr="00E81861" w:rsidRDefault="00B00B47" w:rsidP="00DC0DEE">
      <w:pPr>
        <w:pStyle w:val="Tekstpodstawowy"/>
        <w:spacing w:before="120" w:line="276" w:lineRule="auto"/>
        <w:ind w:left="426"/>
        <w:jc w:val="both"/>
        <w:rPr>
          <w:rFonts w:cs="Arial"/>
          <w:szCs w:val="22"/>
        </w:rPr>
      </w:pPr>
      <w:r w:rsidRPr="00E81861">
        <w:rPr>
          <w:rFonts w:cs="Arial"/>
          <w:szCs w:val="22"/>
        </w:rPr>
        <w:t xml:space="preserve">Składający ofertę pozostaje nią związany przez okres </w:t>
      </w:r>
      <w:r w:rsidR="00A519E0" w:rsidRPr="00E81861">
        <w:rPr>
          <w:rFonts w:cs="Arial"/>
          <w:szCs w:val="22"/>
        </w:rPr>
        <w:t xml:space="preserve">60 </w:t>
      </w:r>
      <w:r w:rsidRPr="00E81861">
        <w:rPr>
          <w:rFonts w:cs="Arial"/>
          <w:szCs w:val="22"/>
        </w:rPr>
        <w:t xml:space="preserve">dni. Bieg terminu rozpoczyna się wraz </w:t>
      </w:r>
      <w:r w:rsidR="00296FA1" w:rsidRPr="00E81861">
        <w:rPr>
          <w:rFonts w:cs="Arial"/>
          <w:szCs w:val="22"/>
        </w:rPr>
        <w:t>z</w:t>
      </w:r>
      <w:r w:rsidR="00296FA1">
        <w:rPr>
          <w:rFonts w:cs="Arial"/>
          <w:szCs w:val="22"/>
        </w:rPr>
        <w:t> </w:t>
      </w:r>
      <w:r w:rsidRPr="00E81861">
        <w:rPr>
          <w:rFonts w:cs="Arial"/>
          <w:szCs w:val="22"/>
        </w:rPr>
        <w:t>upływem terminu składania ofert. Zamawiający może zwrócić się do Wykonawców o</w:t>
      </w:r>
      <w:r w:rsidR="00554764" w:rsidRPr="00E81861">
        <w:rPr>
          <w:rFonts w:cs="Arial"/>
          <w:szCs w:val="22"/>
        </w:rPr>
        <w:t> </w:t>
      </w:r>
      <w:r w:rsidRPr="00E81861">
        <w:rPr>
          <w:rFonts w:cs="Arial"/>
          <w:szCs w:val="22"/>
        </w:rPr>
        <w:t>wyrażenie zgody na przedłużenie terminu związania ofertą o oznaczony okres.</w:t>
      </w:r>
    </w:p>
    <w:p w14:paraId="5F8E2B5C" w14:textId="4716F4D3" w:rsidR="00C61DDE" w:rsidRPr="00E81861" w:rsidRDefault="00C61DDE" w:rsidP="001B488B">
      <w:pPr>
        <w:spacing w:before="120" w:after="120" w:line="276" w:lineRule="auto"/>
        <w:jc w:val="center"/>
        <w:rPr>
          <w:rFonts w:cs="Arial"/>
          <w:b/>
          <w:szCs w:val="22"/>
        </w:rPr>
      </w:pPr>
      <w:bookmarkStart w:id="29" w:name="_Toc531245001"/>
      <w:r w:rsidRPr="00E81861">
        <w:rPr>
          <w:rFonts w:cs="Arial"/>
          <w:b/>
          <w:szCs w:val="22"/>
        </w:rPr>
        <w:t xml:space="preserve">§ </w:t>
      </w:r>
      <w:r w:rsidR="001071C3" w:rsidRPr="00E81861">
        <w:rPr>
          <w:rFonts w:cs="Arial"/>
          <w:b/>
          <w:szCs w:val="22"/>
        </w:rPr>
        <w:t>13</w:t>
      </w:r>
      <w:bookmarkEnd w:id="29"/>
    </w:p>
    <w:p w14:paraId="5F8E2B5D" w14:textId="77777777" w:rsidR="00B00B47" w:rsidRPr="00E81861" w:rsidRDefault="00B00B47" w:rsidP="001B488B">
      <w:pPr>
        <w:pStyle w:val="Nagwek2"/>
        <w:spacing w:before="120" w:after="120" w:line="276" w:lineRule="auto"/>
        <w:ind w:left="357" w:hanging="357"/>
        <w:jc w:val="center"/>
        <w:rPr>
          <w:i w:val="0"/>
          <w:sz w:val="22"/>
          <w:szCs w:val="22"/>
        </w:rPr>
      </w:pPr>
      <w:bookmarkStart w:id="30" w:name="_Toc202264538"/>
      <w:r w:rsidRPr="00E81861">
        <w:rPr>
          <w:i w:val="0"/>
          <w:sz w:val="22"/>
          <w:szCs w:val="22"/>
        </w:rPr>
        <w:t>POSTANOWIENIA KOŃCOWE</w:t>
      </w:r>
      <w:bookmarkEnd w:id="30"/>
    </w:p>
    <w:p w14:paraId="5F8E2B5E" w14:textId="1411A4D4" w:rsidR="00083EAC" w:rsidRPr="00E81861" w:rsidRDefault="00245B81" w:rsidP="00CA7B45">
      <w:pPr>
        <w:numPr>
          <w:ilvl w:val="0"/>
          <w:numId w:val="5"/>
        </w:numPr>
        <w:tabs>
          <w:tab w:val="clear" w:pos="1440"/>
        </w:tabs>
        <w:spacing w:before="120" w:after="120" w:line="276" w:lineRule="auto"/>
        <w:ind w:left="426" w:hanging="425"/>
        <w:jc w:val="both"/>
        <w:rPr>
          <w:rFonts w:cs="Arial"/>
          <w:szCs w:val="22"/>
        </w:rPr>
      </w:pPr>
      <w:r w:rsidRPr="00E81861">
        <w:rPr>
          <w:rFonts w:cs="Arial"/>
          <w:szCs w:val="22"/>
        </w:rPr>
        <w:t>Zamawiający wzywa Wykonawców, którzy w wyznaczonym terminie nie złożyli dokumentów</w:t>
      </w:r>
      <w:r w:rsidR="00531D1F" w:rsidRPr="00E81861">
        <w:rPr>
          <w:rFonts w:cs="Arial"/>
          <w:szCs w:val="22"/>
        </w:rPr>
        <w:t xml:space="preserve"> (w tym pełnomocnictw)</w:t>
      </w:r>
      <w:r w:rsidRPr="00E81861">
        <w:rPr>
          <w:rFonts w:cs="Arial"/>
          <w:szCs w:val="22"/>
        </w:rPr>
        <w:t xml:space="preserve"> lub oświadczeń wymaganych w Specyfikacji lub złożyli dokumenty lub oświadczenia zawierające błędy, do ich uzupełnienia w wyznaczonym terminie, </w:t>
      </w:r>
      <w:r w:rsidR="004B10EA" w:rsidRPr="00E81861">
        <w:rPr>
          <w:rFonts w:cs="Arial"/>
          <w:szCs w:val="22"/>
        </w:rPr>
        <w:t xml:space="preserve">Oświadczenia </w:t>
      </w:r>
      <w:r w:rsidRPr="00E81861">
        <w:rPr>
          <w:rFonts w:cs="Arial"/>
          <w:szCs w:val="22"/>
        </w:rPr>
        <w:t xml:space="preserve">lub dokumenty powinny potwierdzać spełnianie przez Wykonawcę wymagań określonych przez </w:t>
      </w:r>
      <w:r w:rsidR="001462B3" w:rsidRPr="00E81861">
        <w:rPr>
          <w:rFonts w:cs="Arial"/>
          <w:szCs w:val="22"/>
        </w:rPr>
        <w:t>Zamawiającego</w:t>
      </w:r>
      <w:r w:rsidRPr="00E81861">
        <w:rPr>
          <w:rFonts w:cs="Arial"/>
          <w:szCs w:val="22"/>
        </w:rPr>
        <w:t xml:space="preserve">, nie później niż w dniu wyznaczonym przez </w:t>
      </w:r>
      <w:r w:rsidR="001462B3" w:rsidRPr="00E81861">
        <w:rPr>
          <w:rFonts w:cs="Arial"/>
          <w:szCs w:val="22"/>
        </w:rPr>
        <w:t xml:space="preserve">Zamawiającego </w:t>
      </w:r>
      <w:r w:rsidRPr="00E81861">
        <w:rPr>
          <w:rFonts w:cs="Arial"/>
          <w:szCs w:val="22"/>
        </w:rPr>
        <w:t>jako termin uzupełnienia oświadczeń lub dokumentów</w:t>
      </w:r>
      <w:r w:rsidR="00CB7697" w:rsidRPr="00E81861">
        <w:rPr>
          <w:rFonts w:cs="Arial"/>
          <w:szCs w:val="22"/>
        </w:rPr>
        <w:t xml:space="preserve">, z zastrzeżeniem ust. </w:t>
      </w:r>
      <w:r w:rsidR="00CB65F8" w:rsidRPr="00E81861">
        <w:rPr>
          <w:rFonts w:cs="Arial"/>
          <w:szCs w:val="22"/>
        </w:rPr>
        <w:t>3</w:t>
      </w:r>
      <w:r w:rsidRPr="00E81861">
        <w:rPr>
          <w:rFonts w:cs="Arial"/>
          <w:szCs w:val="22"/>
        </w:rPr>
        <w:t>.</w:t>
      </w:r>
      <w:r w:rsidR="00324F47" w:rsidRPr="00E81861">
        <w:rPr>
          <w:rFonts w:cs="Arial"/>
          <w:szCs w:val="22"/>
        </w:rPr>
        <w:t xml:space="preserve"> Nie przewiduje się uzupełnienia wadium. </w:t>
      </w:r>
    </w:p>
    <w:p w14:paraId="2F8544A6" w14:textId="58355FFD" w:rsidR="007E7ECC" w:rsidRPr="00E81861" w:rsidRDefault="00471B18" w:rsidP="00CA7B45">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u w:val="single"/>
        </w:rPr>
        <w:t>Uzupełnienie o</w:t>
      </w:r>
      <w:r w:rsidR="007E7ECC" w:rsidRPr="00E81861">
        <w:rPr>
          <w:rFonts w:cs="Arial"/>
          <w:szCs w:val="22"/>
          <w:u w:val="single"/>
        </w:rPr>
        <w:t>świadcze</w:t>
      </w:r>
      <w:r w:rsidR="00C90BC6" w:rsidRPr="00E81861">
        <w:rPr>
          <w:rFonts w:cs="Arial"/>
          <w:szCs w:val="22"/>
          <w:u w:val="single"/>
        </w:rPr>
        <w:t xml:space="preserve">ń i </w:t>
      </w:r>
      <w:r w:rsidRPr="00E81861">
        <w:rPr>
          <w:rFonts w:cs="Arial"/>
          <w:szCs w:val="22"/>
          <w:u w:val="single"/>
        </w:rPr>
        <w:t>dokumentów</w:t>
      </w:r>
      <w:r w:rsidR="009E3A61" w:rsidRPr="00E81861">
        <w:rPr>
          <w:rFonts w:cs="Arial"/>
          <w:szCs w:val="22"/>
          <w:u w:val="single"/>
        </w:rPr>
        <w:t>,</w:t>
      </w:r>
      <w:r w:rsidR="007E7ECC" w:rsidRPr="00E81861">
        <w:rPr>
          <w:rFonts w:cs="Arial"/>
          <w:szCs w:val="22"/>
          <w:u w:val="single"/>
        </w:rPr>
        <w:t xml:space="preserve"> wnioski, zawiadomienia oraz informacje Zamawiający </w:t>
      </w:r>
      <w:r w:rsidR="00965D1C" w:rsidRPr="00E81861">
        <w:rPr>
          <w:rFonts w:cs="Arial"/>
          <w:szCs w:val="22"/>
          <w:u w:val="single"/>
        </w:rPr>
        <w:t>i</w:t>
      </w:r>
      <w:r w:rsidR="00965D1C">
        <w:rPr>
          <w:rFonts w:cs="Arial"/>
          <w:szCs w:val="22"/>
          <w:u w:val="single"/>
        </w:rPr>
        <w:t> </w:t>
      </w:r>
      <w:r w:rsidR="007E7ECC" w:rsidRPr="00E81861">
        <w:rPr>
          <w:rFonts w:cs="Arial"/>
          <w:szCs w:val="22"/>
          <w:u w:val="single"/>
        </w:rPr>
        <w:t xml:space="preserve">Wykonawcy przekazują elektronicznie za pośrednictwem Platformy </w:t>
      </w:r>
      <w:r w:rsidR="00AB434A" w:rsidRPr="00E81861">
        <w:rPr>
          <w:rFonts w:cs="Arial"/>
          <w:szCs w:val="22"/>
          <w:u w:val="single"/>
        </w:rPr>
        <w:t>z</w:t>
      </w:r>
      <w:r w:rsidR="007E7ECC" w:rsidRPr="00E81861">
        <w:rPr>
          <w:rFonts w:cs="Arial"/>
          <w:szCs w:val="22"/>
          <w:u w:val="single"/>
        </w:rPr>
        <w:t>akupowej Grupy</w:t>
      </w:r>
      <w:r w:rsidR="004B11FF" w:rsidRPr="00E81861">
        <w:rPr>
          <w:rFonts w:cs="Arial"/>
          <w:szCs w:val="22"/>
          <w:u w:val="single"/>
        </w:rPr>
        <w:t xml:space="preserve"> TAURON poprzez funkcjonalność „</w:t>
      </w:r>
      <w:r w:rsidR="00AE3A5A" w:rsidRPr="00E81861">
        <w:rPr>
          <w:rFonts w:cs="Arial"/>
          <w:szCs w:val="22"/>
          <w:u w:val="single"/>
        </w:rPr>
        <w:t>Korespondencja</w:t>
      </w:r>
      <w:r w:rsidR="007E7ECC" w:rsidRPr="00E81861">
        <w:rPr>
          <w:rFonts w:cs="Arial"/>
          <w:szCs w:val="22"/>
          <w:u w:val="single"/>
        </w:rPr>
        <w:t>”</w:t>
      </w:r>
      <w:r w:rsidR="007E7ECC" w:rsidRPr="00E81861">
        <w:rPr>
          <w:rFonts w:cs="Arial"/>
          <w:szCs w:val="22"/>
        </w:rPr>
        <w:t>.</w:t>
      </w:r>
      <w:r w:rsidR="008B0BBC">
        <w:rPr>
          <w:rFonts w:cs="Arial"/>
          <w:szCs w:val="22"/>
        </w:rPr>
        <w:t xml:space="preserve"> </w:t>
      </w:r>
    </w:p>
    <w:p w14:paraId="5F8E2B5F" w14:textId="5CEF1C1C" w:rsidR="00CB7697" w:rsidRPr="00E81861" w:rsidRDefault="00CB7697" w:rsidP="00CA7B45">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rPr>
        <w:t>Zamawiający może odstąpić od wezwania, o którym mowa</w:t>
      </w:r>
      <w:r w:rsidR="00101B8E" w:rsidRPr="00E81861">
        <w:rPr>
          <w:rFonts w:cs="Arial"/>
          <w:szCs w:val="22"/>
        </w:rPr>
        <w:t xml:space="preserve"> w ust. 1</w:t>
      </w:r>
      <w:r w:rsidRPr="00E81861">
        <w:rPr>
          <w:rFonts w:cs="Arial"/>
          <w:szCs w:val="22"/>
        </w:rPr>
        <w:t xml:space="preserve"> powyżej, w sytuacji kiedy uzupełnienie oferty Wykonawcy nie skutkowałoby wyborem oferty. </w:t>
      </w:r>
    </w:p>
    <w:p w14:paraId="576D85E4" w14:textId="04390D8B" w:rsidR="00101B8E" w:rsidRPr="00E81861" w:rsidRDefault="00101B8E" w:rsidP="00CA7B45">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rPr>
        <w:t xml:space="preserve">Zamawiający może odstąpić od poprawienia omyłki w ofercie, o której mowa w § 5 ust. </w:t>
      </w:r>
      <w:r w:rsidR="006572EA">
        <w:rPr>
          <w:rFonts w:cs="Arial"/>
          <w:szCs w:val="22"/>
        </w:rPr>
        <w:t>10</w:t>
      </w:r>
      <w:r w:rsidR="00A62C20" w:rsidRPr="00E81861">
        <w:rPr>
          <w:rFonts w:cs="Arial"/>
          <w:szCs w:val="22"/>
        </w:rPr>
        <w:t xml:space="preserve"> </w:t>
      </w:r>
      <w:r w:rsidRPr="00E81861">
        <w:rPr>
          <w:rFonts w:cs="Arial"/>
          <w:szCs w:val="22"/>
        </w:rPr>
        <w:t>SWZ</w:t>
      </w:r>
      <w:r w:rsidRPr="00E81861">
        <w:rPr>
          <w:rFonts w:cs="Arial"/>
          <w:b/>
          <w:szCs w:val="22"/>
        </w:rPr>
        <w:t xml:space="preserve">, </w:t>
      </w:r>
      <w:r w:rsidRPr="00E81861">
        <w:rPr>
          <w:rFonts w:cs="Arial"/>
          <w:szCs w:val="22"/>
        </w:rPr>
        <w:t>w sytuacji, kiedy mimo poprawienia omyłki nie skutkowałoby to wyborem oferty.</w:t>
      </w:r>
    </w:p>
    <w:p w14:paraId="5ECD4F6F" w14:textId="730F11C4" w:rsidR="00AD5613" w:rsidRPr="00E81861" w:rsidRDefault="00B00B47" w:rsidP="00CA7B45">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rPr>
        <w:t xml:space="preserve">Oficjalne ogłoszenie wyników </w:t>
      </w:r>
      <w:r w:rsidR="00C04E25" w:rsidRPr="00E81861">
        <w:rPr>
          <w:rFonts w:cs="Arial"/>
          <w:szCs w:val="22"/>
        </w:rPr>
        <w:t>Postę</w:t>
      </w:r>
      <w:r w:rsidR="00870551" w:rsidRPr="00E81861">
        <w:rPr>
          <w:rFonts w:cs="Arial"/>
          <w:szCs w:val="22"/>
        </w:rPr>
        <w:t>powania</w:t>
      </w:r>
      <w:r w:rsidR="001B0036" w:rsidRPr="00E81861">
        <w:rPr>
          <w:rFonts w:cs="Arial"/>
          <w:szCs w:val="22"/>
        </w:rPr>
        <w:t xml:space="preserve"> </w:t>
      </w:r>
      <w:r w:rsidRPr="00E81861">
        <w:rPr>
          <w:rFonts w:cs="Arial"/>
          <w:szCs w:val="22"/>
        </w:rPr>
        <w:t xml:space="preserve">o udzielenie </w:t>
      </w:r>
      <w:r w:rsidR="00870551" w:rsidRPr="00E81861">
        <w:rPr>
          <w:rFonts w:cs="Arial"/>
          <w:szCs w:val="22"/>
        </w:rPr>
        <w:t>Zamówienia</w:t>
      </w:r>
      <w:r w:rsidR="001B0036" w:rsidRPr="00E81861">
        <w:rPr>
          <w:rFonts w:cs="Arial"/>
          <w:szCs w:val="22"/>
        </w:rPr>
        <w:t xml:space="preserve"> </w:t>
      </w:r>
      <w:r w:rsidRPr="00E81861">
        <w:rPr>
          <w:rFonts w:cs="Arial"/>
          <w:szCs w:val="22"/>
        </w:rPr>
        <w:t xml:space="preserve">następuje po zatwierdzeniu protokołu </w:t>
      </w:r>
      <w:r w:rsidR="00C04E25" w:rsidRPr="00E81861">
        <w:rPr>
          <w:rFonts w:cs="Arial"/>
          <w:szCs w:val="22"/>
        </w:rPr>
        <w:t>Postę</w:t>
      </w:r>
      <w:r w:rsidR="00870551" w:rsidRPr="00E81861">
        <w:rPr>
          <w:rFonts w:cs="Arial"/>
          <w:szCs w:val="22"/>
        </w:rPr>
        <w:t>powania</w:t>
      </w:r>
      <w:r w:rsidR="001B0036" w:rsidRPr="00E81861">
        <w:rPr>
          <w:rFonts w:cs="Arial"/>
          <w:szCs w:val="22"/>
        </w:rPr>
        <w:t xml:space="preserve"> </w:t>
      </w:r>
      <w:r w:rsidRPr="00E81861">
        <w:rPr>
          <w:rFonts w:cs="Arial"/>
          <w:szCs w:val="22"/>
        </w:rPr>
        <w:t>i dokonaniu wyboru oferty</w:t>
      </w:r>
      <w:r w:rsidR="00163806" w:rsidRPr="00E81861">
        <w:rPr>
          <w:rFonts w:cs="Arial"/>
          <w:szCs w:val="22"/>
        </w:rPr>
        <w:t xml:space="preserve"> najkorzystniejszej</w:t>
      </w:r>
      <w:r w:rsidRPr="00E81861">
        <w:rPr>
          <w:rFonts w:cs="Arial"/>
          <w:szCs w:val="22"/>
        </w:rPr>
        <w:t xml:space="preserve">. </w:t>
      </w:r>
    </w:p>
    <w:p w14:paraId="7553AF79" w14:textId="20326CAE" w:rsidR="006642C9" w:rsidRPr="00E7477B" w:rsidRDefault="006B1172" w:rsidP="00E7477B">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7477B">
        <w:rPr>
          <w:rFonts w:cs="Arial"/>
          <w:szCs w:val="22"/>
        </w:rPr>
        <w:t>Każdy Wykonawca biorący udział w Postępowaniu zostanie odrębnie poinformowany o wyborze jego oferty.</w:t>
      </w:r>
      <w:r w:rsidR="00EA6129" w:rsidRPr="00E7477B" w:rsidDel="00EA6129">
        <w:rPr>
          <w:rFonts w:cs="Arial"/>
          <w:szCs w:val="22"/>
        </w:rPr>
        <w:t xml:space="preserve"> </w:t>
      </w:r>
    </w:p>
    <w:p w14:paraId="4AAA9732" w14:textId="05C6CA04" w:rsidR="00236A1F" w:rsidRPr="00E81861" w:rsidRDefault="00236A1F" w:rsidP="00DC0DEE">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81861">
        <w:rPr>
          <w:rFonts w:cs="Arial"/>
          <w:szCs w:val="22"/>
        </w:rPr>
        <w:lastRenderedPageBreak/>
        <w:t>Do zawarcia umowy z wybranym Wykonawcą nie dochodzi przez przyjęcie oferty</w:t>
      </w:r>
      <w:r w:rsidR="0061477D" w:rsidRPr="00E81861">
        <w:rPr>
          <w:rFonts w:cs="Arial"/>
          <w:szCs w:val="22"/>
        </w:rPr>
        <w:t xml:space="preserve"> lub poinformowanie o wyborze oferty</w:t>
      </w:r>
      <w:r w:rsidRPr="00E81861">
        <w:rPr>
          <w:rFonts w:cs="Arial"/>
          <w:szCs w:val="22"/>
        </w:rPr>
        <w:t xml:space="preserve">, wymagane jest podpisanie umowy o udzielenie </w:t>
      </w:r>
      <w:r w:rsidR="00870551" w:rsidRPr="00E81861">
        <w:rPr>
          <w:rFonts w:cs="Arial"/>
          <w:szCs w:val="22"/>
        </w:rPr>
        <w:t>Zamówienia</w:t>
      </w:r>
      <w:r w:rsidR="001B0036" w:rsidRPr="00E81861">
        <w:rPr>
          <w:rFonts w:cs="Arial"/>
          <w:szCs w:val="22"/>
        </w:rPr>
        <w:t xml:space="preserve"> </w:t>
      </w:r>
      <w:r w:rsidRPr="00E81861">
        <w:rPr>
          <w:rFonts w:cs="Arial"/>
          <w:szCs w:val="22"/>
        </w:rPr>
        <w:t>o uzgodnionej treści przez osoby uprawnione do reprezentowania Zamawiającego.</w:t>
      </w:r>
    </w:p>
    <w:p w14:paraId="5F8E2B61" w14:textId="2008BC2E" w:rsidR="00B00B47" w:rsidRPr="00E81861" w:rsidRDefault="00E7477B" w:rsidP="00DC0DEE">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E7477B">
        <w:rPr>
          <w:rFonts w:cs="Arial"/>
          <w:szCs w:val="22"/>
        </w:rPr>
        <w:t xml:space="preserve">Zamawiający podpisze maksymalnie </w:t>
      </w:r>
      <w:r>
        <w:rPr>
          <w:rFonts w:cs="Arial"/>
          <w:szCs w:val="22"/>
        </w:rPr>
        <w:t>3</w:t>
      </w:r>
      <w:r w:rsidRPr="00E7477B">
        <w:rPr>
          <w:rFonts w:cs="Arial"/>
          <w:szCs w:val="22"/>
        </w:rPr>
        <w:t xml:space="preserve"> umowy ramowe z Wykonawcami, którzy przedłożą oferty najkorzystniejsze z punktu widzenia kryteriów przyjętych w Specyfikacji. Dopiero podpisanie takiej umowy jest jednoznaczne z udzieleniem Zamówienia.</w:t>
      </w:r>
    </w:p>
    <w:p w14:paraId="04CBA16D" w14:textId="77777777" w:rsidR="00E316F3" w:rsidRDefault="00A26CAB" w:rsidP="00320196">
      <w:pPr>
        <w:numPr>
          <w:ilvl w:val="0"/>
          <w:numId w:val="5"/>
        </w:numPr>
        <w:tabs>
          <w:tab w:val="clear" w:pos="1440"/>
        </w:tabs>
        <w:spacing w:before="120" w:after="120" w:line="276" w:lineRule="auto"/>
        <w:ind w:left="426" w:hanging="425"/>
        <w:jc w:val="both"/>
        <w:rPr>
          <w:rFonts w:cs="Arial"/>
          <w:szCs w:val="22"/>
        </w:rPr>
      </w:pPr>
      <w:r w:rsidRPr="00E81861">
        <w:rPr>
          <w:rFonts w:cs="Arial"/>
          <w:szCs w:val="22"/>
        </w:rPr>
        <w:t xml:space="preserve">Wybrany Wykonawca jest zobowiązany do zawarcia umowy w terminie i miejscu wyznaczonym przez Zamawiającego. W przypadku, jeżeli okaże się, że </w:t>
      </w:r>
      <w:r w:rsidR="001462B3" w:rsidRPr="00E81861">
        <w:rPr>
          <w:rFonts w:cs="Arial"/>
          <w:szCs w:val="22"/>
        </w:rPr>
        <w:t>Wykonawca</w:t>
      </w:r>
      <w:r w:rsidRPr="00E81861">
        <w:rPr>
          <w:rFonts w:cs="Arial"/>
          <w:szCs w:val="22"/>
        </w:rPr>
        <w:t>, którego oferta została wybrana</w:t>
      </w:r>
      <w:r w:rsidR="00CB65F8" w:rsidRPr="00E81861">
        <w:rPr>
          <w:rFonts w:cs="Arial"/>
          <w:szCs w:val="22"/>
        </w:rPr>
        <w:t>,</w:t>
      </w:r>
      <w:r w:rsidRPr="00E81861">
        <w:rPr>
          <w:rFonts w:cs="Arial"/>
          <w:szCs w:val="22"/>
        </w:rPr>
        <w:t xml:space="preserve"> uchyla się od zawarcia umowy lub nie wnosi wymaganego zabezpieczenia należytego wykonania umowy, </w:t>
      </w:r>
      <w:r w:rsidR="001462B3" w:rsidRPr="00E81861">
        <w:rPr>
          <w:rFonts w:cs="Arial"/>
          <w:szCs w:val="22"/>
        </w:rPr>
        <w:t xml:space="preserve">Zamawiający </w:t>
      </w:r>
      <w:r w:rsidRPr="00E81861">
        <w:rPr>
          <w:rFonts w:cs="Arial"/>
          <w:szCs w:val="22"/>
        </w:rPr>
        <w:t xml:space="preserve">wybierze tę </w:t>
      </w:r>
      <w:r w:rsidR="0050415B" w:rsidRPr="00E81861">
        <w:rPr>
          <w:rFonts w:cs="Arial"/>
          <w:szCs w:val="22"/>
        </w:rPr>
        <w:t>s</w:t>
      </w:r>
      <w:r w:rsidRPr="00E81861">
        <w:rPr>
          <w:rFonts w:cs="Arial"/>
          <w:szCs w:val="22"/>
        </w:rPr>
        <w:t>pośród pozostałych ofert</w:t>
      </w:r>
      <w:r w:rsidR="005F742C" w:rsidRPr="00E81861">
        <w:rPr>
          <w:rFonts w:cs="Arial"/>
          <w:szCs w:val="22"/>
        </w:rPr>
        <w:t>,</w:t>
      </w:r>
      <w:r w:rsidRPr="00E81861">
        <w:rPr>
          <w:rFonts w:cs="Arial"/>
          <w:szCs w:val="22"/>
        </w:rPr>
        <w:t xml:space="preserve"> która uzyskała najwyższą liczbę punktów</w:t>
      </w:r>
      <w:r w:rsidR="00CB7697" w:rsidRPr="00E81861">
        <w:rPr>
          <w:rFonts w:cs="Arial"/>
          <w:szCs w:val="22"/>
        </w:rPr>
        <w:t xml:space="preserve"> w oparciu o podane kryteria oceny ofert</w:t>
      </w:r>
      <w:r w:rsidRPr="00E81861">
        <w:rPr>
          <w:rFonts w:cs="Arial"/>
          <w:szCs w:val="22"/>
        </w:rPr>
        <w:t>.</w:t>
      </w:r>
    </w:p>
    <w:p w14:paraId="043C290F" w14:textId="110FF4E6" w:rsidR="00D1570F" w:rsidRPr="00D1570F" w:rsidRDefault="00D1570F" w:rsidP="00320196">
      <w:pPr>
        <w:widowControl w:val="0"/>
        <w:numPr>
          <w:ilvl w:val="0"/>
          <w:numId w:val="5"/>
        </w:numPr>
        <w:tabs>
          <w:tab w:val="clear" w:pos="1440"/>
        </w:tabs>
        <w:autoSpaceDE w:val="0"/>
        <w:autoSpaceDN w:val="0"/>
        <w:adjustRightInd w:val="0"/>
        <w:spacing w:before="120" w:after="120" w:line="276" w:lineRule="auto"/>
        <w:ind w:left="426" w:hanging="425"/>
        <w:jc w:val="both"/>
        <w:rPr>
          <w:rFonts w:cs="Arial"/>
          <w:szCs w:val="22"/>
        </w:rPr>
      </w:pPr>
      <w:r w:rsidRPr="00D2733D">
        <w:rPr>
          <w:rFonts w:cs="Arial"/>
          <w:szCs w:val="22"/>
        </w:rPr>
        <w:t>Zamawiający zastrzega sobie prawo</w:t>
      </w:r>
      <w:r>
        <w:rPr>
          <w:rFonts w:cs="Arial"/>
          <w:szCs w:val="22"/>
        </w:rPr>
        <w:t>,</w:t>
      </w:r>
      <w:r w:rsidRPr="00D2733D">
        <w:rPr>
          <w:rFonts w:cs="Arial"/>
          <w:szCs w:val="22"/>
        </w:rPr>
        <w:t xml:space="preserve"> przed wyborem najkorzystniejszej oferty, do wezwania Wykonawców do złożenia wypełnionej Listy kontrolnej w zakresie ochrony </w:t>
      </w:r>
      <w:r>
        <w:rPr>
          <w:rFonts w:cs="Arial"/>
          <w:szCs w:val="22"/>
        </w:rPr>
        <w:t xml:space="preserve">danych </w:t>
      </w:r>
      <w:r w:rsidRPr="00E02C65">
        <w:rPr>
          <w:rFonts w:cs="Arial"/>
          <w:szCs w:val="22"/>
        </w:rPr>
        <w:t xml:space="preserve">osobowych (Załącznik nr </w:t>
      </w:r>
      <w:r>
        <w:rPr>
          <w:rFonts w:cs="Arial"/>
          <w:szCs w:val="22"/>
        </w:rPr>
        <w:t>3</w:t>
      </w:r>
      <w:r w:rsidRPr="00E02C65">
        <w:rPr>
          <w:rFonts w:cs="Arial"/>
          <w:szCs w:val="22"/>
        </w:rPr>
        <w:t xml:space="preserve"> do SWZ). Zamawiający</w:t>
      </w:r>
      <w:r w:rsidRPr="00D2733D">
        <w:rPr>
          <w:rFonts w:cs="Arial"/>
          <w:szCs w:val="22"/>
        </w:rPr>
        <w:t xml:space="preserve"> zastrzega równocześnie, iż w</w:t>
      </w:r>
      <w:r w:rsidR="005F52B1">
        <w:rPr>
          <w:rFonts w:cs="Arial"/>
          <w:szCs w:val="22"/>
        </w:rPr>
        <w:t xml:space="preserve"> </w:t>
      </w:r>
      <w:r w:rsidRPr="00D2733D">
        <w:rPr>
          <w:rFonts w:cs="Arial"/>
          <w:szCs w:val="22"/>
        </w:rPr>
        <w:t>sytuacjach wątpliwych Wykonawcy mogą zostać wezwani do przekazania dodatkowych dokumentów potwierdzających, iż Wykonawca spełnia wymogi w obszarze ochrony danych osobowych. W</w:t>
      </w:r>
      <w:r w:rsidR="00320196">
        <w:rPr>
          <w:rFonts w:cs="Arial"/>
          <w:szCs w:val="22"/>
        </w:rPr>
        <w:t> </w:t>
      </w:r>
      <w:r w:rsidRPr="00D2733D">
        <w:rPr>
          <w:rFonts w:cs="Arial"/>
          <w:szCs w:val="22"/>
        </w:rPr>
        <w:t>takim wypadku – o ile to możliwe – Wykonawca powinien w szczególności przekazać obowiązującą u niego politykę ochrony danych osobowych, wyniki wewnętrznych audytów, bądź innego rodzaju dokumentację wewnętrzną z obszaru ochrony danych osobowych.</w:t>
      </w:r>
    </w:p>
    <w:p w14:paraId="5F8E2B63" w14:textId="46480879" w:rsidR="00B00B47" w:rsidRPr="00E81861" w:rsidRDefault="0086396B" w:rsidP="00320196">
      <w:pPr>
        <w:numPr>
          <w:ilvl w:val="0"/>
          <w:numId w:val="5"/>
        </w:numPr>
        <w:tabs>
          <w:tab w:val="clear" w:pos="1440"/>
        </w:tabs>
        <w:spacing w:before="120" w:after="120" w:line="276" w:lineRule="auto"/>
        <w:ind w:left="426" w:hanging="425"/>
        <w:jc w:val="both"/>
        <w:rPr>
          <w:rFonts w:cs="Arial"/>
          <w:szCs w:val="22"/>
        </w:rPr>
      </w:pPr>
      <w:r w:rsidRPr="00E81861">
        <w:rPr>
          <w:rFonts w:cs="Arial"/>
          <w:szCs w:val="22"/>
        </w:rPr>
        <w:t xml:space="preserve">W niniejszym </w:t>
      </w:r>
      <w:r w:rsidR="00C04E25" w:rsidRPr="00E81861">
        <w:rPr>
          <w:rFonts w:cs="Arial"/>
          <w:szCs w:val="22"/>
        </w:rPr>
        <w:t>Postę</w:t>
      </w:r>
      <w:r w:rsidR="00B00B47" w:rsidRPr="00E81861">
        <w:rPr>
          <w:rFonts w:cs="Arial"/>
          <w:szCs w:val="22"/>
        </w:rPr>
        <w:t>powaniu nie mają zastosowania przepisy ustaw</w:t>
      </w:r>
      <w:r w:rsidR="007A694C" w:rsidRPr="00E81861">
        <w:rPr>
          <w:rFonts w:cs="Arial"/>
          <w:szCs w:val="22"/>
        </w:rPr>
        <w:t>y</w:t>
      </w:r>
      <w:r w:rsidR="00B00B47" w:rsidRPr="00E81861">
        <w:rPr>
          <w:rFonts w:cs="Arial"/>
          <w:szCs w:val="22"/>
        </w:rPr>
        <w:t xml:space="preserve"> </w:t>
      </w:r>
      <w:r w:rsidR="007A694C" w:rsidRPr="00E81861">
        <w:rPr>
          <w:rFonts w:cs="Arial"/>
          <w:szCs w:val="22"/>
        </w:rPr>
        <w:t xml:space="preserve">z dnia </w:t>
      </w:r>
      <w:r w:rsidR="0804EF93" w:rsidRPr="00E81861">
        <w:rPr>
          <w:rFonts w:cs="Arial"/>
          <w:szCs w:val="22"/>
        </w:rPr>
        <w:t>11 września 2019 r.</w:t>
      </w:r>
      <w:r w:rsidR="00CB65F8" w:rsidRPr="00E81861">
        <w:rPr>
          <w:rFonts w:cs="Arial"/>
          <w:szCs w:val="22"/>
        </w:rPr>
        <w:t xml:space="preserve">- </w:t>
      </w:r>
      <w:r w:rsidR="00B00B47" w:rsidRPr="00E81861">
        <w:rPr>
          <w:rFonts w:cs="Arial"/>
          <w:szCs w:val="22"/>
        </w:rPr>
        <w:t xml:space="preserve">Prawo zamówień publicznych, w tym unormowania dotyczące </w:t>
      </w:r>
      <w:proofErr w:type="spellStart"/>
      <w:r w:rsidR="00B00B47" w:rsidRPr="00E81861">
        <w:rPr>
          <w:rFonts w:cs="Arial"/>
          <w:szCs w:val="22"/>
        </w:rPr>
        <w:t>odwołań</w:t>
      </w:r>
      <w:proofErr w:type="spellEnd"/>
      <w:r w:rsidR="00B00B47" w:rsidRPr="00E81861">
        <w:rPr>
          <w:rFonts w:cs="Arial"/>
          <w:szCs w:val="22"/>
        </w:rPr>
        <w:t>.</w:t>
      </w:r>
    </w:p>
    <w:p w14:paraId="5F8E2B64" w14:textId="5B232C3D" w:rsidR="00B00B47" w:rsidRPr="00E81861" w:rsidRDefault="00B00B47" w:rsidP="00320196">
      <w:pPr>
        <w:numPr>
          <w:ilvl w:val="0"/>
          <w:numId w:val="5"/>
        </w:numPr>
        <w:tabs>
          <w:tab w:val="clear" w:pos="1440"/>
        </w:tabs>
        <w:spacing w:before="120" w:after="120" w:line="276" w:lineRule="auto"/>
        <w:ind w:left="426" w:hanging="425"/>
        <w:jc w:val="both"/>
        <w:rPr>
          <w:rFonts w:cs="Arial"/>
          <w:szCs w:val="22"/>
        </w:rPr>
      </w:pPr>
      <w:r w:rsidRPr="00E81861">
        <w:rPr>
          <w:rFonts w:cs="Arial"/>
          <w:szCs w:val="22"/>
        </w:rPr>
        <w:t xml:space="preserve">W przypadku unieważnienia </w:t>
      </w:r>
      <w:r w:rsidR="00C04E25" w:rsidRPr="00E81861">
        <w:rPr>
          <w:rFonts w:cs="Arial"/>
          <w:szCs w:val="22"/>
        </w:rPr>
        <w:t>Postę</w:t>
      </w:r>
      <w:r w:rsidR="00870551" w:rsidRPr="00E81861">
        <w:rPr>
          <w:rFonts w:cs="Arial"/>
          <w:szCs w:val="22"/>
        </w:rPr>
        <w:t>powania</w:t>
      </w:r>
      <w:r w:rsidR="001B0036" w:rsidRPr="00E81861">
        <w:rPr>
          <w:rFonts w:cs="Arial"/>
          <w:szCs w:val="22"/>
        </w:rPr>
        <w:t xml:space="preserve"> </w:t>
      </w:r>
      <w:r w:rsidRPr="00E81861">
        <w:rPr>
          <w:rFonts w:cs="Arial"/>
          <w:szCs w:val="22"/>
        </w:rPr>
        <w:t xml:space="preserve">o udzielenie </w:t>
      </w:r>
      <w:r w:rsidR="00870551" w:rsidRPr="00E81861">
        <w:rPr>
          <w:rFonts w:cs="Arial"/>
          <w:szCs w:val="22"/>
        </w:rPr>
        <w:t>Zamówienia</w:t>
      </w:r>
      <w:r w:rsidR="001B0036" w:rsidRPr="00E81861">
        <w:rPr>
          <w:rFonts w:cs="Arial"/>
          <w:szCs w:val="22"/>
        </w:rPr>
        <w:t xml:space="preserve"> </w:t>
      </w:r>
      <w:r w:rsidRPr="00E81861">
        <w:rPr>
          <w:rFonts w:cs="Arial"/>
          <w:szCs w:val="22"/>
        </w:rPr>
        <w:t xml:space="preserve">Wykonawcom nie przysługują roszczenia o zwrot kosztów uczestnictwa w </w:t>
      </w:r>
      <w:r w:rsidR="00C04E25" w:rsidRPr="00E81861">
        <w:rPr>
          <w:rFonts w:cs="Arial"/>
          <w:szCs w:val="22"/>
        </w:rPr>
        <w:t>Postę</w:t>
      </w:r>
      <w:r w:rsidRPr="00E81861">
        <w:rPr>
          <w:rFonts w:cs="Arial"/>
          <w:szCs w:val="22"/>
        </w:rPr>
        <w:t>powaniu, w szczególności kosztów przygotowania oferty.</w:t>
      </w:r>
    </w:p>
    <w:p w14:paraId="00655258" w14:textId="3EBEF0AD" w:rsidR="009E0792" w:rsidRPr="00E81861" w:rsidRDefault="009E0792" w:rsidP="00320196">
      <w:pPr>
        <w:numPr>
          <w:ilvl w:val="0"/>
          <w:numId w:val="5"/>
        </w:numPr>
        <w:tabs>
          <w:tab w:val="clear" w:pos="1440"/>
        </w:tabs>
        <w:spacing w:before="120" w:after="120" w:line="276" w:lineRule="auto"/>
        <w:ind w:left="426" w:hanging="425"/>
        <w:jc w:val="both"/>
        <w:rPr>
          <w:rFonts w:cs="Arial"/>
          <w:szCs w:val="22"/>
        </w:rPr>
      </w:pPr>
      <w:r w:rsidRPr="00E81861">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w:t>
      </w:r>
      <w:r w:rsidR="00320196">
        <w:rPr>
          <w:rFonts w:cs="Arial"/>
          <w:iCs/>
          <w:szCs w:val="22"/>
        </w:rPr>
        <w:t> </w:t>
      </w:r>
      <w:r w:rsidRPr="00E81861">
        <w:rPr>
          <w:rFonts w:cs="Arial"/>
          <w:iCs/>
          <w:szCs w:val="22"/>
        </w:rPr>
        <w:t>szczególności zakresu prac lub ceny, zastosowanie mogą znaleźć sankcje przewidziane w</w:t>
      </w:r>
      <w:r w:rsidR="00320196">
        <w:rPr>
          <w:rFonts w:cs="Arial"/>
          <w:iCs/>
          <w:szCs w:val="22"/>
        </w:rPr>
        <w:t> </w:t>
      </w:r>
      <w:r w:rsidRPr="00E81861">
        <w:rPr>
          <w:rFonts w:cs="Arial"/>
          <w:iCs/>
          <w:szCs w:val="22"/>
        </w:rPr>
        <w:t xml:space="preserve">m.in. w art. 106 Ustawy z dnia 16 lutego 2007 r. o ochronie konkurencji i konsumentów oraz </w:t>
      </w:r>
      <w:r w:rsidR="00320196" w:rsidRPr="00E81861">
        <w:rPr>
          <w:rFonts w:cs="Arial"/>
          <w:iCs/>
          <w:szCs w:val="22"/>
        </w:rPr>
        <w:t>w</w:t>
      </w:r>
      <w:r w:rsidR="00320196">
        <w:rPr>
          <w:rFonts w:cs="Arial"/>
          <w:iCs/>
          <w:szCs w:val="22"/>
        </w:rPr>
        <w:t> </w:t>
      </w:r>
      <w:r w:rsidRPr="00E81861">
        <w:rPr>
          <w:rFonts w:cs="Arial"/>
          <w:iCs/>
          <w:szCs w:val="22"/>
        </w:rPr>
        <w:t>art. 305 Ustawy z dnia 6 czerwca 1997 r. Kodeks karny.</w:t>
      </w:r>
    </w:p>
    <w:p w14:paraId="5C4B5110" w14:textId="77777777" w:rsidR="00283344" w:rsidRPr="00E81861" w:rsidRDefault="00283344" w:rsidP="002845BB">
      <w:pPr>
        <w:spacing w:before="120" w:after="120"/>
        <w:ind w:left="567"/>
        <w:jc w:val="both"/>
        <w:rPr>
          <w:rFonts w:cs="Arial"/>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gridCol w:w="3071"/>
      </w:tblGrid>
      <w:tr w:rsidR="006A5AAD" w:rsidRPr="00E81861" w14:paraId="3ABB541B" w14:textId="77777777" w:rsidTr="004B11FF">
        <w:trPr>
          <w:trHeight w:val="425"/>
          <w:jc w:val="right"/>
        </w:trPr>
        <w:tc>
          <w:tcPr>
            <w:tcW w:w="3070" w:type="dxa"/>
            <w:vAlign w:val="center"/>
          </w:tcPr>
          <w:p w14:paraId="05018860" w14:textId="31926D45" w:rsidR="006A5AAD" w:rsidRPr="00E81861" w:rsidRDefault="006A5AAD" w:rsidP="00DF28B1">
            <w:pPr>
              <w:jc w:val="center"/>
              <w:rPr>
                <w:rFonts w:cs="Arial"/>
                <w:b/>
                <w:szCs w:val="22"/>
              </w:rPr>
            </w:pPr>
            <w:r w:rsidRPr="00E81861">
              <w:rPr>
                <w:rFonts w:cs="Arial"/>
                <w:b/>
                <w:szCs w:val="22"/>
              </w:rPr>
              <w:br w:type="page"/>
              <w:t>Sporządził</w:t>
            </w:r>
          </w:p>
        </w:tc>
        <w:tc>
          <w:tcPr>
            <w:tcW w:w="3071" w:type="dxa"/>
            <w:vAlign w:val="center"/>
          </w:tcPr>
          <w:p w14:paraId="26D98373" w14:textId="5F15419E" w:rsidR="006A5AAD" w:rsidRPr="00E81861" w:rsidRDefault="006A5AAD" w:rsidP="00911EE6">
            <w:pPr>
              <w:jc w:val="center"/>
              <w:rPr>
                <w:rFonts w:cs="Arial"/>
                <w:b/>
                <w:szCs w:val="22"/>
              </w:rPr>
            </w:pPr>
            <w:r w:rsidRPr="00E81861">
              <w:rPr>
                <w:rFonts w:cs="Arial"/>
                <w:b/>
                <w:szCs w:val="22"/>
              </w:rPr>
              <w:t>Przewodnicząc</w:t>
            </w:r>
            <w:r w:rsidR="00061AFD" w:rsidRPr="00E81861">
              <w:rPr>
                <w:rFonts w:cs="Arial"/>
                <w:b/>
                <w:szCs w:val="22"/>
              </w:rPr>
              <w:t>y</w:t>
            </w:r>
            <w:r w:rsidR="00710D8C" w:rsidRPr="00E81861">
              <w:rPr>
                <w:rFonts w:cs="Arial"/>
                <w:b/>
                <w:szCs w:val="22"/>
              </w:rPr>
              <w:t xml:space="preserve"> </w:t>
            </w:r>
            <w:r w:rsidRPr="00E81861">
              <w:rPr>
                <w:rFonts w:cs="Arial"/>
                <w:b/>
                <w:szCs w:val="22"/>
              </w:rPr>
              <w:t xml:space="preserve">Komisji </w:t>
            </w:r>
            <w:r w:rsidR="006D52A8" w:rsidRPr="00E81861">
              <w:rPr>
                <w:rFonts w:cs="Arial"/>
                <w:b/>
                <w:szCs w:val="22"/>
              </w:rPr>
              <w:t>P</w:t>
            </w:r>
            <w:r w:rsidR="009A17D9" w:rsidRPr="00E81861">
              <w:rPr>
                <w:rFonts w:cs="Arial"/>
                <w:b/>
                <w:szCs w:val="22"/>
              </w:rPr>
              <w:t>rzetargowej</w:t>
            </w:r>
          </w:p>
        </w:tc>
        <w:tc>
          <w:tcPr>
            <w:tcW w:w="3071" w:type="dxa"/>
            <w:vAlign w:val="center"/>
          </w:tcPr>
          <w:p w14:paraId="01948B94" w14:textId="6627009C" w:rsidR="006A5AAD" w:rsidRPr="00E81861" w:rsidRDefault="006A5AAD" w:rsidP="00FD5C3C">
            <w:pPr>
              <w:jc w:val="center"/>
              <w:rPr>
                <w:rFonts w:cs="Arial"/>
                <w:b/>
                <w:szCs w:val="22"/>
              </w:rPr>
            </w:pPr>
            <w:r w:rsidRPr="00E81861">
              <w:rPr>
                <w:rFonts w:cs="Arial"/>
                <w:b/>
                <w:szCs w:val="22"/>
              </w:rPr>
              <w:t>Zatwierdził</w:t>
            </w:r>
          </w:p>
        </w:tc>
      </w:tr>
      <w:tr w:rsidR="006A5AAD" w:rsidRPr="00E81861" w14:paraId="413B3E74" w14:textId="77777777" w:rsidTr="004B11FF">
        <w:trPr>
          <w:trHeight w:val="1612"/>
          <w:jc w:val="right"/>
        </w:trPr>
        <w:tc>
          <w:tcPr>
            <w:tcW w:w="3070" w:type="dxa"/>
          </w:tcPr>
          <w:p w14:paraId="04B3ECBC" w14:textId="799F8439" w:rsidR="006A5AAD" w:rsidRPr="00E81861" w:rsidRDefault="005C475E" w:rsidP="00DF28B1">
            <w:pPr>
              <w:jc w:val="center"/>
              <w:rPr>
                <w:rFonts w:cs="Arial"/>
                <w:szCs w:val="22"/>
              </w:rPr>
            </w:pPr>
            <w:r>
              <w:rPr>
                <w:rFonts w:cs="Arial"/>
                <w:szCs w:val="22"/>
              </w:rPr>
              <w:pict w14:anchorId="250987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2.4pt;height:57.6pt">
                  <v:imagedata r:id="rId28" o:title=""/>
                  <o:lock v:ext="edit" ungrouping="t" rotation="t" cropping="t" verticies="t" text="t" grouping="t"/>
                  <o:signatureline v:ext="edit" id="{6FB6A594-65B9-4722-9598-CE364563BC32}" provid="{00000000-0000-0000-0000-000000000000}" o:suggestedsigner2="Sekretarz Komisji Przetargowej" showsigndate="f" issignatureline="t"/>
                </v:shape>
              </w:pict>
            </w:r>
          </w:p>
          <w:p w14:paraId="2186ECBD" w14:textId="21C3563F" w:rsidR="006A5AAD" w:rsidRPr="00E81861" w:rsidRDefault="006A5AAD" w:rsidP="00DF28B1">
            <w:pPr>
              <w:jc w:val="center"/>
              <w:rPr>
                <w:rFonts w:cs="Arial"/>
                <w:sz w:val="16"/>
                <w:szCs w:val="16"/>
              </w:rPr>
            </w:pPr>
          </w:p>
        </w:tc>
        <w:tc>
          <w:tcPr>
            <w:tcW w:w="3071" w:type="dxa"/>
          </w:tcPr>
          <w:p w14:paraId="6732172A" w14:textId="716DE82D" w:rsidR="006A5AAD" w:rsidRPr="00E81861" w:rsidRDefault="005C475E" w:rsidP="004355AB">
            <w:pPr>
              <w:jc w:val="center"/>
              <w:rPr>
                <w:rFonts w:cs="Arial"/>
                <w:szCs w:val="22"/>
              </w:rPr>
            </w:pPr>
            <w:r>
              <w:rPr>
                <w:rFonts w:cs="Arial"/>
                <w:szCs w:val="22"/>
              </w:rPr>
              <w:pict w14:anchorId="284B7255">
                <v:shape id="_x0000_i1026" type="#_x0000_t75" alt="Wiersz podpisu pakietu Microsoft Office..." style="width:122.4pt;height:57.6pt">
                  <v:imagedata r:id="rId29" o:title=""/>
                  <o:lock v:ext="edit" ungrouping="t" rotation="t" cropping="t" verticies="t" text="t" grouping="t"/>
                  <o:signatureline v:ext="edit" id="{15B898BA-E43F-466F-B6D3-A6DC4B1ADF48}" provid="{00000000-0000-0000-0000-000000000000}" o:suggestedsigner2="Przewodniczący Komisji Przetargowej " showsigndate="f" issignatureline="t"/>
                </v:shape>
              </w:pict>
            </w:r>
          </w:p>
          <w:p w14:paraId="5B8C9D89" w14:textId="72ED28A1" w:rsidR="006A5AAD" w:rsidRPr="00E81861" w:rsidRDefault="006A5AAD" w:rsidP="00DF28B1">
            <w:pPr>
              <w:jc w:val="center"/>
              <w:rPr>
                <w:rFonts w:cs="Arial"/>
                <w:szCs w:val="22"/>
              </w:rPr>
            </w:pPr>
          </w:p>
        </w:tc>
        <w:tc>
          <w:tcPr>
            <w:tcW w:w="3071" w:type="dxa"/>
          </w:tcPr>
          <w:p w14:paraId="3C8470E7" w14:textId="4825C52A" w:rsidR="006A5AAD" w:rsidRPr="00E81861" w:rsidRDefault="005C475E" w:rsidP="00DF28B1">
            <w:pPr>
              <w:jc w:val="center"/>
              <w:rPr>
                <w:rFonts w:cs="Arial"/>
                <w:szCs w:val="22"/>
              </w:rPr>
            </w:pPr>
            <w:r>
              <w:rPr>
                <w:rFonts w:cs="Arial"/>
                <w:szCs w:val="22"/>
              </w:rPr>
              <w:pict w14:anchorId="68C42755">
                <v:shape id="_x0000_i1027" type="#_x0000_t75" alt="Wiersz podpisu pakietu Microsoft Office..." style="width:122.4pt;height:57.6pt">
                  <v:imagedata r:id="rId30" o:title=""/>
                  <o:lock v:ext="edit" ungrouping="t" rotation="t" cropping="t" verticies="t" text="t" grouping="t"/>
                  <o:signatureline v:ext="edit" id="{DABF9149-9A61-4C1D-9ECA-E36F8CB09FFE}" provid="{00000000-0000-0000-0000-000000000000}" o:suggestedsigner2="Szef Biura Zakupów" showsigndate="f" issignatureline="t"/>
                </v:shape>
              </w:pict>
            </w:r>
          </w:p>
          <w:p w14:paraId="75D32B91" w14:textId="217A2A28" w:rsidR="006A5AAD" w:rsidRPr="00E81861" w:rsidRDefault="006A5AAD" w:rsidP="00EA0998">
            <w:pPr>
              <w:rPr>
                <w:rFonts w:cs="Arial"/>
                <w:szCs w:val="22"/>
              </w:rPr>
            </w:pPr>
          </w:p>
        </w:tc>
      </w:tr>
    </w:tbl>
    <w:p w14:paraId="528332E5" w14:textId="42491596" w:rsidR="00DF28B1" w:rsidRPr="00E81861" w:rsidRDefault="002C0934" w:rsidP="00AF36BC">
      <w:pPr>
        <w:pStyle w:val="Nagwek1"/>
        <w:jc w:val="right"/>
        <w:rPr>
          <w:b w:val="0"/>
          <w:bCs w:val="0"/>
        </w:rPr>
        <w:sectPr w:rsidR="00DF28B1" w:rsidRPr="00E81861" w:rsidSect="00E30840">
          <w:pgSz w:w="11906" w:h="16838"/>
          <w:pgMar w:top="1134" w:right="1134" w:bottom="1134" w:left="1077" w:header="709" w:footer="709" w:gutter="0"/>
          <w:cols w:space="708"/>
          <w:docGrid w:linePitch="360"/>
        </w:sectPr>
      </w:pPr>
      <w:r w:rsidRPr="00E81861">
        <w:br w:type="page"/>
      </w:r>
    </w:p>
    <w:p w14:paraId="366E4208" w14:textId="0CAE6C12" w:rsidR="00FF446B" w:rsidRPr="00E81861" w:rsidRDefault="00FF446B" w:rsidP="003F3CBA">
      <w:pPr>
        <w:pStyle w:val="Nagwek1"/>
        <w:jc w:val="right"/>
      </w:pPr>
      <w:bookmarkStart w:id="31" w:name="_Toc250626899"/>
      <w:bookmarkStart w:id="32" w:name="_Toc202264539"/>
      <w:bookmarkStart w:id="33" w:name="_Toc531247313"/>
      <w:r w:rsidRPr="00E81861">
        <w:lastRenderedPageBreak/>
        <w:t xml:space="preserve">Załącznik nr </w:t>
      </w:r>
      <w:bookmarkStart w:id="34" w:name="_Toc126844430"/>
      <w:bookmarkEnd w:id="31"/>
      <w:r w:rsidR="00230D02" w:rsidRPr="00E81861">
        <w:t xml:space="preserve">1 </w:t>
      </w:r>
      <w:r w:rsidRPr="00E81861">
        <w:t>do SWZ</w:t>
      </w:r>
      <w:bookmarkEnd w:id="34"/>
      <w:bookmarkEnd w:id="32"/>
    </w:p>
    <w:p w14:paraId="3EE7FA3C" w14:textId="77777777" w:rsidR="00FF446B" w:rsidRPr="00E81861" w:rsidRDefault="00FF446B" w:rsidP="00FF446B">
      <w:pPr>
        <w:spacing w:after="120" w:line="240" w:lineRule="exact"/>
        <w:jc w:val="both"/>
        <w:rPr>
          <w:rFonts w:cs="Arial"/>
          <w:b/>
          <w:szCs w:val="22"/>
        </w:rPr>
      </w:pPr>
    </w:p>
    <w:p w14:paraId="647794A7" w14:textId="77777777" w:rsidR="00FF446B" w:rsidRPr="00E81861" w:rsidRDefault="00FF446B" w:rsidP="00FF446B">
      <w:pPr>
        <w:spacing w:before="120" w:after="120"/>
        <w:jc w:val="center"/>
        <w:rPr>
          <w:rFonts w:cs="Arial"/>
          <w:b/>
          <w:szCs w:val="22"/>
        </w:rPr>
      </w:pPr>
      <w:r w:rsidRPr="00E81861">
        <w:rPr>
          <w:rFonts w:cs="Arial"/>
          <w:b/>
          <w:szCs w:val="22"/>
        </w:rPr>
        <w:t xml:space="preserve">Oświadczenie dla potrzeb zryczałtowanego podatku dochodowego </w:t>
      </w:r>
    </w:p>
    <w:p w14:paraId="5A8EC819" w14:textId="4E4F10D6" w:rsidR="00FF446B" w:rsidRPr="00E81861" w:rsidRDefault="00FF446B" w:rsidP="00FF446B">
      <w:pPr>
        <w:spacing w:before="120" w:after="120"/>
        <w:jc w:val="center"/>
        <w:rPr>
          <w:rFonts w:cs="Arial"/>
          <w:b/>
          <w:szCs w:val="22"/>
        </w:rPr>
      </w:pPr>
      <w:r w:rsidRPr="00E81861">
        <w:rPr>
          <w:rFonts w:cs="Arial"/>
          <w:b/>
          <w:szCs w:val="22"/>
        </w:rPr>
        <w:t>oraz innych obowiązków raportowych w Polsce</w:t>
      </w:r>
    </w:p>
    <w:p w14:paraId="329F4378" w14:textId="05C3F70A" w:rsidR="00FF446B" w:rsidRPr="00E81861" w:rsidRDefault="00FF446B" w:rsidP="00FF446B">
      <w:pPr>
        <w:jc w:val="both"/>
        <w:rPr>
          <w:rFonts w:eastAsia="Calibri" w:cs="Arial"/>
          <w:i/>
          <w:iCs/>
          <w:color w:val="FF0000"/>
          <w:sz w:val="18"/>
          <w:szCs w:val="18"/>
          <w:lang w:eastAsia="en-US"/>
        </w:rPr>
      </w:pPr>
      <w:r w:rsidRPr="00E81861">
        <w:rPr>
          <w:rFonts w:eastAsia="Calibri" w:cs="Arial"/>
          <w:i/>
          <w:iCs/>
          <w:color w:val="FF0000"/>
          <w:sz w:val="18"/>
          <w:szCs w:val="18"/>
          <w:lang w:eastAsia="en-US"/>
        </w:rPr>
        <w:t>(Należy wypełnić i podpisać tylko w przypadku, jeżeli Wykonawca nie jest rezydentem w rozumieniu ustawy o podatku dochodowym od osób</w:t>
      </w:r>
      <w:r w:rsidR="00E321AB" w:rsidRPr="00E81861">
        <w:rPr>
          <w:rFonts w:eastAsia="Calibri" w:cs="Arial"/>
          <w:i/>
          <w:iCs/>
          <w:color w:val="FF0000"/>
          <w:sz w:val="18"/>
          <w:szCs w:val="18"/>
          <w:lang w:eastAsia="en-US"/>
        </w:rPr>
        <w:t xml:space="preserve"> prawnych</w:t>
      </w:r>
      <w:r w:rsidRPr="00E81861">
        <w:rPr>
          <w:rFonts w:eastAsia="Calibri" w:cs="Arial"/>
          <w:i/>
          <w:iCs/>
          <w:color w:val="FF0000"/>
          <w:sz w:val="18"/>
          <w:szCs w:val="18"/>
          <w:lang w:eastAsia="en-US"/>
        </w:rPr>
        <w:t xml:space="preserve"> </w:t>
      </w:r>
      <w:r w:rsidR="005D7DC3" w:rsidRPr="00E81861">
        <w:rPr>
          <w:rFonts w:eastAsia="Calibri" w:cs="Arial"/>
          <w:i/>
          <w:iCs/>
          <w:color w:val="FF0000"/>
          <w:sz w:val="18"/>
          <w:szCs w:val="18"/>
          <w:lang w:eastAsia="en-US"/>
        </w:rPr>
        <w:t xml:space="preserve">/ </w:t>
      </w:r>
      <w:r w:rsidR="00782112" w:rsidRPr="00E81861">
        <w:rPr>
          <w:rFonts w:eastAsia="Calibri" w:cs="Arial"/>
          <w:i/>
          <w:iCs/>
          <w:color w:val="FF0000"/>
          <w:sz w:val="18"/>
          <w:szCs w:val="18"/>
          <w:lang w:eastAsia="en-US"/>
        </w:rPr>
        <w:t xml:space="preserve"> w rozumieniu ustawy o podatku dochodowym od osób fizycznych</w:t>
      </w:r>
      <w:r w:rsidR="00BC1335" w:rsidRPr="00E81861">
        <w:rPr>
          <w:rFonts w:eastAsia="Calibri" w:cs="Arial"/>
          <w:i/>
          <w:iCs/>
          <w:color w:val="FF0000"/>
          <w:sz w:val="18"/>
          <w:szCs w:val="18"/>
          <w:lang w:eastAsia="en-US"/>
        </w:rPr>
        <w:t xml:space="preserve"> </w:t>
      </w:r>
      <w:r w:rsidRPr="00E81861">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E81861" w:rsidRDefault="00FF446B" w:rsidP="00FF446B">
      <w:pPr>
        <w:tabs>
          <w:tab w:val="left" w:pos="426"/>
        </w:tabs>
        <w:spacing w:after="120" w:line="360" w:lineRule="auto"/>
        <w:jc w:val="both"/>
        <w:rPr>
          <w:rFonts w:cs="Arial"/>
          <w:b/>
          <w:szCs w:val="22"/>
        </w:rPr>
      </w:pPr>
    </w:p>
    <w:p w14:paraId="593AD274" w14:textId="2832FBE8" w:rsidR="00FF446B" w:rsidRPr="00E81861" w:rsidRDefault="00FF446B" w:rsidP="00FF446B">
      <w:pPr>
        <w:tabs>
          <w:tab w:val="left" w:pos="426"/>
        </w:tabs>
        <w:spacing w:after="120" w:line="360" w:lineRule="auto"/>
        <w:jc w:val="both"/>
        <w:rPr>
          <w:rFonts w:cs="Arial"/>
          <w:szCs w:val="22"/>
        </w:rPr>
      </w:pPr>
      <w:r w:rsidRPr="00E81861">
        <w:rPr>
          <w:rFonts w:cs="Arial"/>
          <w:szCs w:val="22"/>
        </w:rPr>
        <w:t xml:space="preserve">Na podstawie zawartej umowy/udzielonego </w:t>
      </w:r>
      <w:r w:rsidR="00380A6D" w:rsidRPr="00E81861">
        <w:rPr>
          <w:rFonts w:cs="Arial"/>
          <w:szCs w:val="22"/>
        </w:rPr>
        <w:t>Z</w:t>
      </w:r>
      <w:r w:rsidRPr="00E81861">
        <w:rPr>
          <w:rFonts w:cs="Arial"/>
          <w:szCs w:val="22"/>
        </w:rPr>
        <w:t xml:space="preserve">amówienia z dnia ………………... nr ………..……….. </w:t>
      </w:r>
    </w:p>
    <w:p w14:paraId="40A8871B" w14:textId="77777777" w:rsidR="00FF446B" w:rsidRPr="00E81861" w:rsidRDefault="00FF446B" w:rsidP="00FF446B">
      <w:pPr>
        <w:tabs>
          <w:tab w:val="left" w:pos="426"/>
        </w:tabs>
        <w:spacing w:line="360" w:lineRule="auto"/>
        <w:jc w:val="both"/>
        <w:rPr>
          <w:rFonts w:cs="Arial"/>
          <w:szCs w:val="22"/>
        </w:rPr>
      </w:pPr>
      <w:r w:rsidRPr="00E81861">
        <w:rPr>
          <w:rFonts w:cs="Arial"/>
          <w:szCs w:val="22"/>
        </w:rPr>
        <w:t>z/przez ……………………………………………………..……………</w:t>
      </w:r>
    </w:p>
    <w:p w14:paraId="5875424F" w14:textId="353E1F22" w:rsidR="00FF446B" w:rsidRPr="00E81861" w:rsidRDefault="00782112" w:rsidP="00FF446B">
      <w:pPr>
        <w:tabs>
          <w:tab w:val="left" w:pos="426"/>
        </w:tabs>
        <w:spacing w:before="120" w:line="360" w:lineRule="auto"/>
        <w:jc w:val="both"/>
        <w:rPr>
          <w:rFonts w:cs="Arial"/>
          <w:szCs w:val="22"/>
        </w:rPr>
      </w:pPr>
      <w:r w:rsidRPr="00E81861">
        <w:rPr>
          <w:rFonts w:cs="Arial"/>
          <w:i/>
          <w:sz w:val="16"/>
          <w:szCs w:val="16"/>
        </w:rPr>
        <w:t xml:space="preserve">(nazwa Spółki z podmiotu z Grupy TAURON)  </w:t>
      </w:r>
      <w:r w:rsidR="00FF446B" w:rsidRPr="00E81861">
        <w:rPr>
          <w:rFonts w:cs="Arial"/>
          <w:szCs w:val="22"/>
        </w:rPr>
        <w:t xml:space="preserve">oraz związaną z tym wypłatą środków pieniężnych niniejszym oświadczam, że  ……………………………………………………….………………….. </w:t>
      </w:r>
    </w:p>
    <w:p w14:paraId="257DA48C" w14:textId="01352811" w:rsidR="00FF446B" w:rsidRPr="00E81861" w:rsidRDefault="006D7F3D" w:rsidP="00FF446B">
      <w:pPr>
        <w:tabs>
          <w:tab w:val="left" w:pos="426"/>
        </w:tabs>
        <w:spacing w:after="120" w:line="360" w:lineRule="auto"/>
        <w:ind w:left="1560"/>
        <w:jc w:val="both"/>
        <w:rPr>
          <w:rFonts w:cs="Arial"/>
          <w:sz w:val="16"/>
          <w:szCs w:val="16"/>
        </w:rPr>
      </w:pPr>
      <w:r w:rsidRPr="00E81861">
        <w:rPr>
          <w:rFonts w:cs="Arial"/>
          <w:sz w:val="16"/>
          <w:szCs w:val="16"/>
        </w:rPr>
        <w:t xml:space="preserve">                 </w:t>
      </w:r>
      <w:r w:rsidR="00FF446B" w:rsidRPr="00E81861">
        <w:rPr>
          <w:rFonts w:cs="Arial"/>
          <w:sz w:val="16"/>
          <w:szCs w:val="16"/>
        </w:rPr>
        <w:t>(</w:t>
      </w:r>
      <w:r w:rsidR="00FF446B" w:rsidRPr="00E81861">
        <w:rPr>
          <w:rFonts w:cs="Arial"/>
          <w:i/>
          <w:sz w:val="16"/>
          <w:szCs w:val="16"/>
        </w:rPr>
        <w:t>nazwa Wykonawcy</w:t>
      </w:r>
      <w:r w:rsidR="00FF446B" w:rsidRPr="00E81861">
        <w:rPr>
          <w:rFonts w:cs="Arial"/>
          <w:sz w:val="16"/>
          <w:szCs w:val="16"/>
        </w:rPr>
        <w:t>):</w:t>
      </w:r>
    </w:p>
    <w:p w14:paraId="601E4C26" w14:textId="77777777" w:rsidR="00FF446B" w:rsidRPr="00E81861" w:rsidRDefault="00FF446B" w:rsidP="00893659">
      <w:pPr>
        <w:numPr>
          <w:ilvl w:val="2"/>
          <w:numId w:val="13"/>
        </w:numPr>
        <w:tabs>
          <w:tab w:val="left" w:pos="426"/>
        </w:tabs>
        <w:spacing w:after="120" w:line="360" w:lineRule="auto"/>
        <w:ind w:left="709" w:hanging="283"/>
        <w:jc w:val="both"/>
        <w:rPr>
          <w:rFonts w:cs="Arial"/>
          <w:b/>
          <w:szCs w:val="22"/>
        </w:rPr>
      </w:pPr>
      <w:r w:rsidRPr="00E81861">
        <w:rPr>
          <w:rFonts w:cs="Arial"/>
          <w:b/>
          <w:szCs w:val="22"/>
        </w:rPr>
        <w:t xml:space="preserve">jest rzeczywistym właścicielem wypłacanych należności tj. </w:t>
      </w:r>
    </w:p>
    <w:p w14:paraId="055C3DFA" w14:textId="01FD5468" w:rsidR="00FF446B" w:rsidRPr="00E81861" w:rsidRDefault="00FF446B" w:rsidP="00893659">
      <w:pPr>
        <w:numPr>
          <w:ilvl w:val="1"/>
          <w:numId w:val="11"/>
        </w:numPr>
        <w:spacing w:after="120" w:line="360" w:lineRule="auto"/>
        <w:jc w:val="both"/>
        <w:rPr>
          <w:rFonts w:cs="Arial"/>
          <w:szCs w:val="22"/>
        </w:rPr>
      </w:pPr>
      <w:r w:rsidRPr="00E81861">
        <w:rPr>
          <w:rFonts w:cs="Arial"/>
          <w:szCs w:val="22"/>
        </w:rPr>
        <w:t>otrzymuje należność</w:t>
      </w:r>
      <w:r w:rsidRPr="00E81861">
        <w:rPr>
          <w:rFonts w:cs="Arial"/>
          <w:color w:val="FF0000"/>
          <w:szCs w:val="22"/>
        </w:rPr>
        <w:t xml:space="preserve"> </w:t>
      </w:r>
      <w:r w:rsidRPr="00E81861">
        <w:rPr>
          <w:rFonts w:cs="Arial"/>
          <w:szCs w:val="22"/>
        </w:rPr>
        <w:t xml:space="preserve">z tytułu realizacji </w:t>
      </w:r>
      <w:r w:rsidR="00380A6D" w:rsidRPr="00E81861">
        <w:rPr>
          <w:rFonts w:cs="Arial"/>
          <w:szCs w:val="22"/>
        </w:rPr>
        <w:t>p</w:t>
      </w:r>
      <w:r w:rsidRPr="00E81861">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E81861" w:rsidRDefault="00FF446B" w:rsidP="00893659">
      <w:pPr>
        <w:numPr>
          <w:ilvl w:val="1"/>
          <w:numId w:val="11"/>
        </w:numPr>
        <w:spacing w:after="120" w:line="360" w:lineRule="auto"/>
        <w:jc w:val="both"/>
        <w:rPr>
          <w:rFonts w:cs="Arial"/>
          <w:szCs w:val="22"/>
        </w:rPr>
      </w:pPr>
      <w:r w:rsidRPr="00E81861">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E81861" w:rsidRDefault="00FF446B" w:rsidP="00893659">
      <w:pPr>
        <w:numPr>
          <w:ilvl w:val="1"/>
          <w:numId w:val="11"/>
        </w:numPr>
        <w:tabs>
          <w:tab w:val="left" w:pos="284"/>
          <w:tab w:val="left" w:pos="426"/>
        </w:tabs>
        <w:spacing w:line="360" w:lineRule="auto"/>
        <w:ind w:left="1077" w:hanging="357"/>
        <w:jc w:val="both"/>
        <w:rPr>
          <w:rFonts w:cs="Arial"/>
          <w:szCs w:val="22"/>
        </w:rPr>
      </w:pPr>
      <w:r w:rsidRPr="00E81861">
        <w:rPr>
          <w:rFonts w:cs="Arial"/>
          <w:szCs w:val="22"/>
        </w:rPr>
        <w:t>prowadzi rzeczywistą działalność gospodarczą w kraju siedziby, z którą wiąże się uzyskany przychód.</w:t>
      </w:r>
    </w:p>
    <w:p w14:paraId="2FC74640" w14:textId="7CEF9A7F" w:rsidR="00FF446B" w:rsidRPr="00E81861" w:rsidRDefault="00FF446B" w:rsidP="00893659">
      <w:pPr>
        <w:numPr>
          <w:ilvl w:val="2"/>
          <w:numId w:val="13"/>
        </w:numPr>
        <w:spacing w:before="120" w:line="360" w:lineRule="auto"/>
        <w:ind w:left="709" w:hanging="284"/>
        <w:jc w:val="both"/>
        <w:rPr>
          <w:rFonts w:cs="Arial"/>
          <w:b/>
          <w:szCs w:val="22"/>
        </w:rPr>
      </w:pPr>
      <w:r w:rsidRPr="00E81861">
        <w:rPr>
          <w:rFonts w:cs="Arial"/>
          <w:b/>
          <w:szCs w:val="22"/>
        </w:rPr>
        <w:t xml:space="preserve">posiada/nie posiada w Polsce </w:t>
      </w:r>
      <w:r w:rsidRPr="00E81861">
        <w:rPr>
          <w:rFonts w:cs="Arial"/>
          <w:szCs w:val="22"/>
        </w:rPr>
        <w:t xml:space="preserve">oddział/u, przedstawicielstwo/a i przedsiębiorstwo/a na moment udzielenia przedmiotowego </w:t>
      </w:r>
      <w:r w:rsidR="00C04E25" w:rsidRPr="00E81861">
        <w:rPr>
          <w:rFonts w:cs="Arial"/>
          <w:szCs w:val="22"/>
        </w:rPr>
        <w:t>Z</w:t>
      </w:r>
      <w:r w:rsidRPr="00E81861">
        <w:rPr>
          <w:rFonts w:cs="Arial"/>
          <w:szCs w:val="22"/>
        </w:rPr>
        <w:t xml:space="preserve">amówienia/zawarcia przedmiotowej umowy. </w:t>
      </w:r>
    </w:p>
    <w:p w14:paraId="0ADEC35E" w14:textId="5D56A216" w:rsidR="00FF446B" w:rsidRPr="00E81861" w:rsidRDefault="00380A6D" w:rsidP="00893659">
      <w:pPr>
        <w:numPr>
          <w:ilvl w:val="2"/>
          <w:numId w:val="13"/>
        </w:numPr>
        <w:spacing w:before="120" w:line="360" w:lineRule="auto"/>
        <w:ind w:left="709" w:hanging="284"/>
        <w:jc w:val="both"/>
        <w:rPr>
          <w:rFonts w:cs="Arial"/>
          <w:b/>
          <w:szCs w:val="22"/>
        </w:rPr>
      </w:pPr>
      <w:r w:rsidRPr="00E81861">
        <w:rPr>
          <w:rFonts w:cs="Arial"/>
          <w:szCs w:val="22"/>
        </w:rPr>
        <w:t>w</w:t>
      </w:r>
      <w:r w:rsidR="00FF446B" w:rsidRPr="00E81861">
        <w:rPr>
          <w:rFonts w:cs="Arial"/>
          <w:szCs w:val="22"/>
        </w:rPr>
        <w:t xml:space="preserve"> przypadku ustanowienia w Polsce oddziału, przedstawicielstwa i przedsiębiorstwa niezwłocznie powiadomi o tym Zamawiającego.</w:t>
      </w:r>
    </w:p>
    <w:p w14:paraId="6CE9A562" w14:textId="77777777" w:rsidR="00FF446B" w:rsidRPr="00E81861" w:rsidRDefault="00FF446B" w:rsidP="00FF446B">
      <w:pPr>
        <w:rPr>
          <w:rFonts w:cs="Arial"/>
          <w:i/>
          <w:sz w:val="20"/>
          <w:szCs w:val="20"/>
        </w:rPr>
      </w:pPr>
    </w:p>
    <w:p w14:paraId="5A7AA406" w14:textId="77777777" w:rsidR="00FF446B" w:rsidRPr="00E81861" w:rsidRDefault="00FF446B" w:rsidP="00FF446B">
      <w:pPr>
        <w:spacing w:line="276" w:lineRule="auto"/>
        <w:jc w:val="right"/>
        <w:rPr>
          <w:rFonts w:cs="Arial"/>
          <w:i/>
          <w:color w:val="000000"/>
          <w:szCs w:val="22"/>
        </w:rPr>
      </w:pPr>
      <w:r w:rsidRPr="00E81861">
        <w:rPr>
          <w:rFonts w:cs="Arial"/>
          <w:i/>
          <w:color w:val="000000"/>
          <w:szCs w:val="22"/>
        </w:rPr>
        <w:t>….………………………………………………………..</w:t>
      </w:r>
    </w:p>
    <w:p w14:paraId="7B66DB4E" w14:textId="77777777" w:rsidR="009F4360" w:rsidRDefault="00FF446B" w:rsidP="00E22B74">
      <w:pPr>
        <w:ind w:left="3540" w:firstLine="708"/>
        <w:rPr>
          <w:rFonts w:cs="Arial"/>
          <w:i/>
          <w:color w:val="000000"/>
          <w:sz w:val="18"/>
          <w:szCs w:val="18"/>
        </w:rPr>
      </w:pPr>
      <w:r w:rsidRPr="00E81861">
        <w:rPr>
          <w:rFonts w:cs="Arial"/>
          <w:i/>
          <w:color w:val="000000"/>
          <w:sz w:val="18"/>
          <w:szCs w:val="18"/>
        </w:rPr>
        <w:t>(podpisy osób uprawnionych do reprezentowania Wykonawcy)</w:t>
      </w:r>
      <w:bookmarkEnd w:id="33"/>
    </w:p>
    <w:p w14:paraId="7B8240A3" w14:textId="77777777" w:rsidR="00AD67A1" w:rsidRDefault="00AD67A1" w:rsidP="00E22B74">
      <w:pPr>
        <w:ind w:left="3540" w:firstLine="708"/>
        <w:rPr>
          <w:rFonts w:cs="Arial"/>
          <w:i/>
          <w:color w:val="000000"/>
          <w:sz w:val="18"/>
          <w:szCs w:val="18"/>
        </w:rPr>
      </w:pPr>
    </w:p>
    <w:p w14:paraId="6A2AFF3D" w14:textId="3B5E63BE" w:rsidR="00AD67A1" w:rsidRDefault="00AD67A1" w:rsidP="00E22B74">
      <w:pPr>
        <w:ind w:left="3540" w:firstLine="708"/>
        <w:rPr>
          <w:rFonts w:cs="Arial"/>
          <w:i/>
          <w:color w:val="000000"/>
          <w:sz w:val="18"/>
          <w:szCs w:val="18"/>
        </w:rPr>
      </w:pPr>
    </w:p>
    <w:p w14:paraId="2F254B23" w14:textId="77777777" w:rsidR="00AD67A1" w:rsidRDefault="00AD67A1">
      <w:pPr>
        <w:rPr>
          <w:rFonts w:cs="Arial"/>
          <w:i/>
          <w:color w:val="000000"/>
          <w:sz w:val="18"/>
          <w:szCs w:val="18"/>
        </w:rPr>
      </w:pPr>
      <w:r>
        <w:rPr>
          <w:rFonts w:cs="Arial"/>
          <w:i/>
          <w:color w:val="000000"/>
          <w:sz w:val="18"/>
          <w:szCs w:val="18"/>
        </w:rPr>
        <w:br w:type="page"/>
      </w:r>
    </w:p>
    <w:p w14:paraId="16785D5E" w14:textId="5220B3EF" w:rsidR="00DA1B6C" w:rsidRPr="00E81861" w:rsidRDefault="00DA1B6C" w:rsidP="00DA1B6C">
      <w:pPr>
        <w:pStyle w:val="Nagwek1"/>
        <w:jc w:val="right"/>
      </w:pPr>
      <w:bookmarkStart w:id="35" w:name="_Toc202264540"/>
      <w:r w:rsidRPr="00E81861">
        <w:lastRenderedPageBreak/>
        <w:t xml:space="preserve">Załącznik nr </w:t>
      </w:r>
      <w:r>
        <w:t>2</w:t>
      </w:r>
      <w:r w:rsidRPr="00E81861">
        <w:t xml:space="preserve"> do SWZ</w:t>
      </w:r>
      <w:bookmarkEnd w:id="35"/>
    </w:p>
    <w:p w14:paraId="1E66E800" w14:textId="77777777" w:rsidR="00997DE3" w:rsidRPr="00E81861" w:rsidRDefault="00997DE3" w:rsidP="00893659">
      <w:pPr>
        <w:jc w:val="right"/>
        <w:rPr>
          <w:rFonts w:eastAsia="Arial" w:cs="Arial"/>
          <w:b/>
        </w:rPr>
      </w:pPr>
    </w:p>
    <w:p w14:paraId="43173556" w14:textId="77777777" w:rsidR="00997DE3" w:rsidRPr="00E81861" w:rsidRDefault="00997DE3" w:rsidP="00893659">
      <w:pPr>
        <w:jc w:val="right"/>
        <w:rPr>
          <w:rFonts w:eastAsia="Arial" w:cs="Arial"/>
          <w:b/>
        </w:rPr>
      </w:pPr>
    </w:p>
    <w:p w14:paraId="1DE2D38C" w14:textId="77777777" w:rsidR="00997DE3" w:rsidRPr="00E81861" w:rsidRDefault="00997DE3" w:rsidP="00893659">
      <w:pPr>
        <w:jc w:val="right"/>
        <w:rPr>
          <w:rFonts w:eastAsia="Arial" w:cs="Arial"/>
          <w:b/>
        </w:rPr>
      </w:pPr>
    </w:p>
    <w:p w14:paraId="52BA76E0" w14:textId="77777777" w:rsidR="00997DE3" w:rsidRPr="00E81861" w:rsidRDefault="00997DE3" w:rsidP="00893659">
      <w:pPr>
        <w:jc w:val="right"/>
        <w:rPr>
          <w:rFonts w:eastAsia="Arial" w:cs="Arial"/>
          <w:b/>
        </w:rPr>
      </w:pPr>
    </w:p>
    <w:p w14:paraId="078946F3" w14:textId="77777777" w:rsidR="00997DE3" w:rsidRPr="00E81861" w:rsidRDefault="00997DE3" w:rsidP="00997DE3">
      <w:pPr>
        <w:jc w:val="center"/>
        <w:rPr>
          <w:rFonts w:eastAsia="Arial" w:cs="Arial"/>
          <w:b/>
        </w:rPr>
      </w:pPr>
    </w:p>
    <w:p w14:paraId="417AD72B" w14:textId="2CBFE536" w:rsidR="00207C0C" w:rsidRPr="00E81861" w:rsidRDefault="00997DE3" w:rsidP="00997DE3">
      <w:pPr>
        <w:jc w:val="center"/>
        <w:rPr>
          <w:rFonts w:eastAsia="Arial" w:cs="Arial"/>
          <w:b/>
        </w:rPr>
      </w:pPr>
      <w:r w:rsidRPr="00E81861">
        <w:rPr>
          <w:rFonts w:eastAsia="Arial" w:cs="Arial"/>
          <w:b/>
        </w:rPr>
        <w:t>Projekt umowy</w:t>
      </w:r>
      <w:r w:rsidR="00002E6B">
        <w:rPr>
          <w:rFonts w:eastAsia="Arial" w:cs="Arial"/>
          <w:b/>
        </w:rPr>
        <w:t xml:space="preserve"> </w:t>
      </w:r>
      <w:r w:rsidRPr="00E81861">
        <w:rPr>
          <w:rFonts w:eastAsia="Arial" w:cs="Arial"/>
          <w:b/>
        </w:rPr>
        <w:t>– stanowi osobny plik</w:t>
      </w:r>
    </w:p>
    <w:p w14:paraId="50E0D501" w14:textId="1B25479C" w:rsidR="00997DE3" w:rsidRPr="00E81861" w:rsidRDefault="00997DE3" w:rsidP="00207C0C">
      <w:pPr>
        <w:rPr>
          <w:rFonts w:eastAsia="Arial" w:cs="Arial"/>
          <w:b/>
        </w:rPr>
      </w:pPr>
    </w:p>
    <w:p w14:paraId="47A6C1C4" w14:textId="77777777" w:rsidR="00997DE3" w:rsidRPr="00E81861" w:rsidRDefault="00997DE3" w:rsidP="00893659">
      <w:pPr>
        <w:jc w:val="right"/>
        <w:rPr>
          <w:rFonts w:eastAsia="Arial" w:cs="Arial"/>
          <w:b/>
        </w:rPr>
      </w:pPr>
    </w:p>
    <w:p w14:paraId="1C8D66ED" w14:textId="42AD481B" w:rsidR="00DA1B6C" w:rsidRDefault="00DA1B6C" w:rsidP="00893659">
      <w:pPr>
        <w:jc w:val="right"/>
        <w:rPr>
          <w:rFonts w:eastAsia="Arial" w:cs="Arial"/>
          <w:b/>
        </w:rPr>
      </w:pPr>
    </w:p>
    <w:p w14:paraId="313290AE" w14:textId="77777777" w:rsidR="00BD1CC1" w:rsidRDefault="00BD1CC1" w:rsidP="00002E6B">
      <w:pPr>
        <w:jc w:val="center"/>
        <w:rPr>
          <w:rFonts w:eastAsia="Arial" w:cs="Arial"/>
          <w:b/>
          <w:bCs/>
        </w:rPr>
        <w:sectPr w:rsidR="00BD1CC1" w:rsidSect="00A25E0D">
          <w:headerReference w:type="default" r:id="rId31"/>
          <w:pgSz w:w="11906" w:h="16838"/>
          <w:pgMar w:top="1417" w:right="1417" w:bottom="1417" w:left="1080" w:header="708" w:footer="708" w:gutter="0"/>
          <w:cols w:space="708"/>
          <w:docGrid w:linePitch="360"/>
        </w:sectPr>
      </w:pPr>
    </w:p>
    <w:p w14:paraId="489EC950" w14:textId="73C19925" w:rsidR="00D148FA" w:rsidRPr="00E81861" w:rsidRDefault="00D148FA" w:rsidP="00D148FA">
      <w:pPr>
        <w:pStyle w:val="Nagwek1"/>
        <w:jc w:val="right"/>
      </w:pPr>
      <w:bookmarkStart w:id="36" w:name="_Toc202264541"/>
      <w:r w:rsidRPr="00E81861">
        <w:lastRenderedPageBreak/>
        <w:t xml:space="preserve">Załącznik nr </w:t>
      </w:r>
      <w:r>
        <w:t>3</w:t>
      </w:r>
      <w:r w:rsidRPr="00E81861">
        <w:t xml:space="preserve"> do SWZ</w:t>
      </w:r>
      <w:bookmarkEnd w:id="36"/>
    </w:p>
    <w:p w14:paraId="6C57B71C" w14:textId="758485BB" w:rsidR="00D148FA" w:rsidRDefault="00D148FA" w:rsidP="009E4BE6">
      <w:pPr>
        <w:rPr>
          <w:rFonts w:eastAsia="Arial" w:cs="Arial"/>
          <w:b/>
          <w:bCs/>
        </w:rPr>
      </w:pPr>
      <w:r w:rsidRPr="00D148FA">
        <w:rPr>
          <w:rFonts w:cs="Arial"/>
          <w:b/>
          <w:bCs/>
          <w:color w:val="000000"/>
          <w:sz w:val="24"/>
        </w:rPr>
        <w:t>Ankieta weryfikacyjna Kontrahenta</w:t>
      </w:r>
    </w:p>
    <w:tbl>
      <w:tblPr>
        <w:tblW w:w="15536" w:type="dxa"/>
        <w:jc w:val="center"/>
        <w:tblCellMar>
          <w:left w:w="70" w:type="dxa"/>
          <w:right w:w="70" w:type="dxa"/>
        </w:tblCellMar>
        <w:tblLook w:val="04A0" w:firstRow="1" w:lastRow="0" w:firstColumn="1" w:lastColumn="0" w:noHBand="0" w:noVBand="1"/>
      </w:tblPr>
      <w:tblGrid>
        <w:gridCol w:w="410"/>
        <w:gridCol w:w="10353"/>
        <w:gridCol w:w="2380"/>
        <w:gridCol w:w="2380"/>
        <w:gridCol w:w="13"/>
      </w:tblGrid>
      <w:tr w:rsidR="00336A94" w:rsidRPr="00D148FA" w14:paraId="505AECBD" w14:textId="77777777" w:rsidTr="009E4BE6">
        <w:trPr>
          <w:trHeight w:val="1260"/>
          <w:jc w:val="center"/>
        </w:trPr>
        <w:tc>
          <w:tcPr>
            <w:tcW w:w="410"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7B29A8FC" w14:textId="77777777" w:rsidR="00D148FA" w:rsidRPr="00D148FA" w:rsidRDefault="00D148FA" w:rsidP="00D148FA">
            <w:pPr>
              <w:jc w:val="center"/>
              <w:rPr>
                <w:rFonts w:ascii="Calibri" w:hAnsi="Calibri" w:cs="Calibri"/>
                <w:b/>
                <w:bCs/>
                <w:color w:val="FFFFFF"/>
                <w:szCs w:val="22"/>
              </w:rPr>
            </w:pPr>
            <w:r w:rsidRPr="00D148FA">
              <w:rPr>
                <w:rFonts w:ascii="Calibri" w:hAnsi="Calibri" w:cs="Calibri"/>
                <w:b/>
                <w:bCs/>
                <w:color w:val="FFFFFF"/>
                <w:szCs w:val="22"/>
              </w:rPr>
              <w:t>Lp.</w:t>
            </w:r>
          </w:p>
        </w:tc>
        <w:tc>
          <w:tcPr>
            <w:tcW w:w="15126" w:type="dxa"/>
            <w:gridSpan w:val="4"/>
            <w:tcBorders>
              <w:top w:val="single" w:sz="8" w:space="0" w:color="auto"/>
              <w:left w:val="single" w:sz="8" w:space="0" w:color="auto"/>
              <w:bottom w:val="single" w:sz="4" w:space="0" w:color="auto"/>
              <w:right w:val="single" w:sz="4" w:space="0" w:color="000000"/>
            </w:tcBorders>
            <w:shd w:val="clear" w:color="000000" w:fill="AB1F22"/>
            <w:vAlign w:val="bottom"/>
            <w:hideMark/>
          </w:tcPr>
          <w:p w14:paraId="0844BEDE" w14:textId="77777777" w:rsidR="00D148FA" w:rsidRPr="00D148FA" w:rsidRDefault="00D148FA" w:rsidP="00D148FA">
            <w:pPr>
              <w:spacing w:after="240"/>
              <w:jc w:val="center"/>
              <w:rPr>
                <w:rFonts w:ascii="Calibri" w:hAnsi="Calibri" w:cs="Calibri"/>
                <w:b/>
                <w:bCs/>
                <w:color w:val="FFFFFF"/>
                <w:szCs w:val="22"/>
              </w:rPr>
            </w:pPr>
            <w:r w:rsidRPr="00D148FA">
              <w:rPr>
                <w:rFonts w:ascii="Calibri" w:hAnsi="Calibri" w:cs="Calibri"/>
                <w:b/>
                <w:bCs/>
                <w:color w:val="FFFFFF"/>
                <w:szCs w:val="22"/>
              </w:rPr>
              <w:t>OŚWIADCZENIE O ZGODNOŚCI Z PRZEPISAMI Z OBSZARU OCHRONY DANYCH OSOBOWYCH</w:t>
            </w:r>
            <w:r w:rsidRPr="00D148FA">
              <w:rPr>
                <w:rFonts w:ascii="Calibri" w:hAnsi="Calibri" w:cs="Calibri"/>
                <w:b/>
                <w:bCs/>
                <w:color w:val="FFFFFF"/>
                <w:szCs w:val="22"/>
              </w:rPr>
              <w:br/>
              <w:t xml:space="preserve">Działając w imieniu  </w:t>
            </w:r>
            <w:proofErr w:type="spellStart"/>
            <w:r w:rsidRPr="00D148FA">
              <w:rPr>
                <w:rFonts w:ascii="Calibri" w:hAnsi="Calibri" w:cs="Calibri"/>
                <w:b/>
                <w:bCs/>
                <w:color w:val="FFFFFF"/>
                <w:szCs w:val="22"/>
              </w:rPr>
              <w:t>n.w</w:t>
            </w:r>
            <w:proofErr w:type="spellEnd"/>
            <w:r w:rsidRPr="00D148FA">
              <w:rPr>
                <w:rFonts w:ascii="Calibri" w:hAnsi="Calibri" w:cs="Calibri"/>
                <w:b/>
                <w:bCs/>
                <w:color w:val="FFFFFF"/>
                <w:szCs w:val="22"/>
              </w:rPr>
              <w:t>. przedsiębiorstwa (zwanego dalej "Dostawcą"), niniejszym oświadczam co następuje:</w:t>
            </w:r>
          </w:p>
        </w:tc>
      </w:tr>
      <w:tr w:rsidR="00336A94" w:rsidRPr="00D148FA" w14:paraId="75B4832E" w14:textId="77777777" w:rsidTr="009E4BE6">
        <w:trPr>
          <w:gridAfter w:val="1"/>
          <w:wAfter w:w="13" w:type="dxa"/>
          <w:trHeight w:val="600"/>
          <w:jc w:val="center"/>
        </w:trPr>
        <w:tc>
          <w:tcPr>
            <w:tcW w:w="10763" w:type="dxa"/>
            <w:gridSpan w:val="2"/>
            <w:tcBorders>
              <w:top w:val="nil"/>
              <w:left w:val="single" w:sz="8" w:space="0" w:color="auto"/>
              <w:bottom w:val="single" w:sz="4" w:space="0" w:color="auto"/>
              <w:right w:val="single" w:sz="4" w:space="0" w:color="000000"/>
            </w:tcBorders>
            <w:shd w:val="clear" w:color="000000" w:fill="404040"/>
            <w:vAlign w:val="center"/>
            <w:hideMark/>
          </w:tcPr>
          <w:p w14:paraId="4B39014D" w14:textId="77777777" w:rsidR="00D148FA" w:rsidRPr="00D148FA" w:rsidRDefault="00D148FA" w:rsidP="00D148FA">
            <w:pPr>
              <w:jc w:val="center"/>
              <w:rPr>
                <w:rFonts w:ascii="Calibri" w:hAnsi="Calibri" w:cs="Calibri"/>
                <w:b/>
                <w:bCs/>
                <w:color w:val="FFFFFF"/>
                <w:szCs w:val="22"/>
              </w:rPr>
            </w:pPr>
            <w:r w:rsidRPr="00D148FA">
              <w:rPr>
                <w:rFonts w:ascii="Calibri" w:hAnsi="Calibri" w:cs="Calibri"/>
                <w:b/>
                <w:bCs/>
                <w:color w:val="FFFFFF"/>
                <w:szCs w:val="22"/>
              </w:rPr>
              <w:t>Ogólna zgodność z powszechnie obowiązującymi przepisami prawa w zakresie ochrony danych osobowych</w:t>
            </w:r>
          </w:p>
        </w:tc>
        <w:tc>
          <w:tcPr>
            <w:tcW w:w="4760" w:type="dxa"/>
            <w:gridSpan w:val="2"/>
            <w:tcBorders>
              <w:top w:val="nil"/>
              <w:left w:val="nil"/>
              <w:bottom w:val="single" w:sz="4" w:space="0" w:color="auto"/>
              <w:right w:val="single" w:sz="8" w:space="0" w:color="000000"/>
            </w:tcBorders>
            <w:shd w:val="clear" w:color="000000" w:fill="404040"/>
            <w:vAlign w:val="center"/>
            <w:hideMark/>
          </w:tcPr>
          <w:p w14:paraId="64F3BD5D" w14:textId="77777777" w:rsidR="00D148FA" w:rsidRPr="00D148FA" w:rsidRDefault="00D148FA" w:rsidP="00D148FA">
            <w:pPr>
              <w:jc w:val="center"/>
              <w:rPr>
                <w:rFonts w:ascii="Calibri" w:hAnsi="Calibri" w:cs="Calibri"/>
                <w:b/>
                <w:bCs/>
                <w:color w:val="FFFFFF"/>
                <w:szCs w:val="22"/>
              </w:rPr>
            </w:pPr>
            <w:r w:rsidRPr="00D148FA">
              <w:rPr>
                <w:rFonts w:ascii="Calibri" w:hAnsi="Calibri" w:cs="Calibri"/>
                <w:b/>
                <w:bCs/>
                <w:color w:val="FFFFFF"/>
                <w:szCs w:val="22"/>
              </w:rPr>
              <w:t>Odpowiedź</w:t>
            </w:r>
          </w:p>
        </w:tc>
      </w:tr>
      <w:tr w:rsidR="00336A94" w:rsidRPr="00D148FA" w14:paraId="565F7693" w14:textId="77777777" w:rsidTr="009E4BE6">
        <w:trPr>
          <w:gridAfter w:val="1"/>
          <w:wAfter w:w="13" w:type="dxa"/>
          <w:trHeight w:val="108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29197938" w14:textId="77777777" w:rsidR="00D148FA" w:rsidRPr="00D148FA" w:rsidRDefault="00D148FA" w:rsidP="00D148FA">
            <w:pPr>
              <w:jc w:val="center"/>
              <w:rPr>
                <w:rFonts w:cs="Arial"/>
                <w:sz w:val="20"/>
                <w:szCs w:val="20"/>
              </w:rPr>
            </w:pPr>
            <w:r w:rsidRPr="00D148FA">
              <w:rPr>
                <w:rFonts w:cs="Arial"/>
                <w:sz w:val="20"/>
                <w:szCs w:val="20"/>
              </w:rPr>
              <w:t>1</w:t>
            </w:r>
          </w:p>
        </w:tc>
        <w:tc>
          <w:tcPr>
            <w:tcW w:w="10353" w:type="dxa"/>
            <w:tcBorders>
              <w:top w:val="nil"/>
              <w:left w:val="nil"/>
              <w:bottom w:val="single" w:sz="4" w:space="0" w:color="auto"/>
              <w:right w:val="single" w:sz="4" w:space="0" w:color="auto"/>
            </w:tcBorders>
            <w:shd w:val="clear" w:color="auto" w:fill="auto"/>
            <w:vAlign w:val="center"/>
            <w:hideMark/>
          </w:tcPr>
          <w:p w14:paraId="514C1669" w14:textId="77777777" w:rsidR="00D148FA" w:rsidRPr="00D148FA" w:rsidRDefault="00D148FA" w:rsidP="00D148FA">
            <w:pPr>
              <w:rPr>
                <w:rFonts w:cs="Arial"/>
                <w:sz w:val="20"/>
                <w:szCs w:val="20"/>
              </w:rPr>
            </w:pPr>
            <w:r w:rsidRPr="00D148FA">
              <w:rPr>
                <w:rFonts w:cs="Arial"/>
                <w:sz w:val="20"/>
                <w:szCs w:val="20"/>
              </w:rPr>
              <w:t>Czy Dostawca jest świadomy, iż realizacja usługi/innego działania będącego przedmiotem zamówienia wiąże się lub może się wiązać z powierzeniem przez zamawiającego Dostawcy danych osobowych do przetwarzania na podstawie umowy o powierzeniu przetwarzania danych osobowych zgodnie z powszechnie obowiązującymi przepisami prawa, w szczególności RODO?</w:t>
            </w:r>
          </w:p>
        </w:tc>
        <w:tc>
          <w:tcPr>
            <w:tcW w:w="47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F049568"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r>
      <w:tr w:rsidR="00336A94" w:rsidRPr="00D148FA" w14:paraId="0ED1DA1E" w14:textId="77777777" w:rsidTr="009E4BE6">
        <w:trPr>
          <w:gridAfter w:val="1"/>
          <w:wAfter w:w="13" w:type="dxa"/>
          <w:trHeight w:val="51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65EBA5BB" w14:textId="77777777" w:rsidR="00D148FA" w:rsidRPr="00D148FA" w:rsidRDefault="00D148FA" w:rsidP="00D148FA">
            <w:pPr>
              <w:jc w:val="center"/>
              <w:rPr>
                <w:rFonts w:cs="Arial"/>
                <w:sz w:val="20"/>
                <w:szCs w:val="20"/>
              </w:rPr>
            </w:pPr>
            <w:r w:rsidRPr="00D148FA">
              <w:rPr>
                <w:rFonts w:cs="Arial"/>
                <w:sz w:val="20"/>
                <w:szCs w:val="20"/>
              </w:rPr>
              <w:t>2</w:t>
            </w:r>
          </w:p>
        </w:tc>
        <w:tc>
          <w:tcPr>
            <w:tcW w:w="10353" w:type="dxa"/>
            <w:tcBorders>
              <w:top w:val="nil"/>
              <w:left w:val="nil"/>
              <w:bottom w:val="single" w:sz="4" w:space="0" w:color="auto"/>
              <w:right w:val="single" w:sz="4" w:space="0" w:color="auto"/>
            </w:tcBorders>
            <w:shd w:val="clear" w:color="auto" w:fill="auto"/>
            <w:vAlign w:val="center"/>
            <w:hideMark/>
          </w:tcPr>
          <w:p w14:paraId="1C41D33F" w14:textId="77777777" w:rsidR="00D148FA" w:rsidRPr="00D148FA" w:rsidRDefault="00D148FA" w:rsidP="00D148FA">
            <w:pPr>
              <w:rPr>
                <w:rFonts w:cs="Arial"/>
                <w:sz w:val="20"/>
                <w:szCs w:val="20"/>
              </w:rPr>
            </w:pPr>
            <w:r w:rsidRPr="00D148FA">
              <w:rPr>
                <w:rFonts w:cs="Arial"/>
                <w:sz w:val="20"/>
                <w:szCs w:val="20"/>
              </w:rPr>
              <w:t>Czy Dostawca będzie przetwarzał powierzone mu dane osobowe na warunkach i zgodnie z treścią obowiązujących w tym zakresie powszechnie obowiązujących przepisów prawa, w szczególności RODO?</w:t>
            </w:r>
          </w:p>
        </w:tc>
        <w:tc>
          <w:tcPr>
            <w:tcW w:w="47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451E956"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r>
      <w:tr w:rsidR="00336A94" w:rsidRPr="00D148FA" w14:paraId="28EDE159" w14:textId="77777777" w:rsidTr="009E4BE6">
        <w:trPr>
          <w:gridAfter w:val="1"/>
          <w:wAfter w:w="13" w:type="dxa"/>
          <w:trHeight w:val="72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16995629" w14:textId="77777777" w:rsidR="00D148FA" w:rsidRPr="00D148FA" w:rsidRDefault="00D148FA" w:rsidP="00D148FA">
            <w:pPr>
              <w:jc w:val="center"/>
              <w:rPr>
                <w:rFonts w:cs="Arial"/>
                <w:sz w:val="20"/>
                <w:szCs w:val="20"/>
              </w:rPr>
            </w:pPr>
            <w:r w:rsidRPr="00D148FA">
              <w:rPr>
                <w:rFonts w:cs="Arial"/>
                <w:sz w:val="20"/>
                <w:szCs w:val="20"/>
              </w:rPr>
              <w:t>3</w:t>
            </w:r>
          </w:p>
        </w:tc>
        <w:tc>
          <w:tcPr>
            <w:tcW w:w="10353" w:type="dxa"/>
            <w:tcBorders>
              <w:top w:val="nil"/>
              <w:left w:val="nil"/>
              <w:bottom w:val="single" w:sz="4" w:space="0" w:color="auto"/>
              <w:right w:val="single" w:sz="4" w:space="0" w:color="auto"/>
            </w:tcBorders>
            <w:shd w:val="clear" w:color="auto" w:fill="auto"/>
            <w:vAlign w:val="center"/>
            <w:hideMark/>
          </w:tcPr>
          <w:p w14:paraId="138B2D9A" w14:textId="77777777" w:rsidR="00D148FA" w:rsidRPr="00D148FA" w:rsidRDefault="00D148FA" w:rsidP="00D148FA">
            <w:pPr>
              <w:rPr>
                <w:rFonts w:cs="Arial"/>
                <w:sz w:val="20"/>
                <w:szCs w:val="20"/>
              </w:rPr>
            </w:pPr>
            <w:r w:rsidRPr="00D148FA">
              <w:rPr>
                <w:rFonts w:cs="Arial"/>
                <w:sz w:val="20"/>
                <w:szCs w:val="20"/>
              </w:rPr>
              <w:t>Czy Dostawca będzie przetwarzał powierzone mu dane osobowe w sposób gwarantujący ochronę praw osób, których dane dotyczą?</w:t>
            </w:r>
          </w:p>
        </w:tc>
        <w:tc>
          <w:tcPr>
            <w:tcW w:w="47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5D612417"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r>
      <w:tr w:rsidR="00336A94" w:rsidRPr="00D148FA" w14:paraId="7918D00E" w14:textId="77777777" w:rsidTr="009E4BE6">
        <w:trPr>
          <w:gridAfter w:val="1"/>
          <w:wAfter w:w="13" w:type="dxa"/>
          <w:trHeight w:val="51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44150250" w14:textId="77777777" w:rsidR="00D148FA" w:rsidRPr="00D148FA" w:rsidRDefault="00D148FA" w:rsidP="00D148FA">
            <w:pPr>
              <w:jc w:val="center"/>
              <w:rPr>
                <w:rFonts w:cs="Arial"/>
                <w:sz w:val="20"/>
                <w:szCs w:val="20"/>
              </w:rPr>
            </w:pPr>
            <w:r w:rsidRPr="00D148FA">
              <w:rPr>
                <w:rFonts w:cs="Arial"/>
                <w:sz w:val="20"/>
                <w:szCs w:val="20"/>
              </w:rPr>
              <w:t>4</w:t>
            </w:r>
          </w:p>
        </w:tc>
        <w:tc>
          <w:tcPr>
            <w:tcW w:w="10353" w:type="dxa"/>
            <w:tcBorders>
              <w:top w:val="nil"/>
              <w:left w:val="nil"/>
              <w:bottom w:val="single" w:sz="4" w:space="0" w:color="auto"/>
              <w:right w:val="single" w:sz="4" w:space="0" w:color="auto"/>
            </w:tcBorders>
            <w:shd w:val="clear" w:color="auto" w:fill="auto"/>
            <w:vAlign w:val="center"/>
            <w:hideMark/>
          </w:tcPr>
          <w:p w14:paraId="750697CB" w14:textId="77777777" w:rsidR="00D148FA" w:rsidRPr="00D148FA" w:rsidRDefault="00D148FA" w:rsidP="00D148FA">
            <w:pPr>
              <w:rPr>
                <w:rFonts w:cs="Arial"/>
                <w:sz w:val="20"/>
                <w:szCs w:val="20"/>
              </w:rPr>
            </w:pPr>
            <w:r w:rsidRPr="00D148FA">
              <w:rPr>
                <w:rFonts w:cs="Arial"/>
                <w:sz w:val="20"/>
                <w:szCs w:val="20"/>
              </w:rPr>
              <w:t>Czy Dostawca oświadcza, iż posiada wiedzę, wykwalifikowany personel oraz odpowiednie środki techniczne i organizacyjne niezbędne do zapewnienia bezpieczeństwa powierzonych mu danych osobowych?</w:t>
            </w:r>
          </w:p>
        </w:tc>
        <w:tc>
          <w:tcPr>
            <w:tcW w:w="4760"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18FA33B2"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r>
      <w:tr w:rsidR="00336A94" w:rsidRPr="00D148FA" w14:paraId="2CB8AD89" w14:textId="77777777" w:rsidTr="009E4BE6">
        <w:trPr>
          <w:gridAfter w:val="1"/>
          <w:wAfter w:w="13" w:type="dxa"/>
          <w:trHeight w:val="600"/>
          <w:jc w:val="center"/>
        </w:trPr>
        <w:tc>
          <w:tcPr>
            <w:tcW w:w="10763" w:type="dxa"/>
            <w:gridSpan w:val="2"/>
            <w:tcBorders>
              <w:top w:val="single" w:sz="4" w:space="0" w:color="auto"/>
              <w:left w:val="single" w:sz="8" w:space="0" w:color="auto"/>
              <w:bottom w:val="nil"/>
              <w:right w:val="single" w:sz="4" w:space="0" w:color="000000"/>
            </w:tcBorders>
            <w:shd w:val="clear" w:color="000000" w:fill="404040"/>
            <w:vAlign w:val="center"/>
            <w:hideMark/>
          </w:tcPr>
          <w:p w14:paraId="2249E36A" w14:textId="77777777" w:rsidR="00D148FA" w:rsidRPr="00D148FA" w:rsidRDefault="00D148FA" w:rsidP="00D148FA">
            <w:pPr>
              <w:jc w:val="center"/>
              <w:rPr>
                <w:rFonts w:ascii="Calibri" w:hAnsi="Calibri" w:cs="Calibri"/>
                <w:b/>
                <w:bCs/>
                <w:color w:val="FFFFFF"/>
                <w:szCs w:val="22"/>
              </w:rPr>
            </w:pPr>
            <w:r w:rsidRPr="00D148FA">
              <w:rPr>
                <w:rFonts w:ascii="Calibri" w:hAnsi="Calibri" w:cs="Calibri"/>
                <w:b/>
                <w:bCs/>
                <w:color w:val="FFFFFF"/>
                <w:szCs w:val="22"/>
              </w:rPr>
              <w:t>Pytania precyzujące</w:t>
            </w:r>
          </w:p>
        </w:tc>
        <w:tc>
          <w:tcPr>
            <w:tcW w:w="2380" w:type="dxa"/>
            <w:tcBorders>
              <w:top w:val="nil"/>
              <w:left w:val="nil"/>
              <w:bottom w:val="nil"/>
              <w:right w:val="single" w:sz="4" w:space="0" w:color="auto"/>
            </w:tcBorders>
            <w:shd w:val="clear" w:color="000000" w:fill="404040"/>
            <w:vAlign w:val="center"/>
            <w:hideMark/>
          </w:tcPr>
          <w:p w14:paraId="07A61322" w14:textId="77777777" w:rsidR="00D148FA" w:rsidRPr="00D148FA" w:rsidRDefault="00D148FA" w:rsidP="00D148FA">
            <w:pPr>
              <w:jc w:val="center"/>
              <w:rPr>
                <w:rFonts w:ascii="Calibri" w:hAnsi="Calibri" w:cs="Calibri"/>
                <w:b/>
                <w:bCs/>
                <w:color w:val="FFFFFF"/>
                <w:szCs w:val="22"/>
              </w:rPr>
            </w:pPr>
            <w:r w:rsidRPr="00D148FA">
              <w:rPr>
                <w:rFonts w:ascii="Calibri" w:hAnsi="Calibri" w:cs="Calibri"/>
                <w:b/>
                <w:bCs/>
                <w:color w:val="FFFFFF"/>
                <w:szCs w:val="22"/>
              </w:rPr>
              <w:t>Odpowiedź</w:t>
            </w:r>
          </w:p>
        </w:tc>
        <w:tc>
          <w:tcPr>
            <w:tcW w:w="2380" w:type="dxa"/>
            <w:tcBorders>
              <w:top w:val="nil"/>
              <w:left w:val="nil"/>
              <w:bottom w:val="nil"/>
              <w:right w:val="single" w:sz="8" w:space="0" w:color="auto"/>
            </w:tcBorders>
            <w:shd w:val="clear" w:color="000000" w:fill="404040"/>
            <w:vAlign w:val="center"/>
            <w:hideMark/>
          </w:tcPr>
          <w:p w14:paraId="0938A69E" w14:textId="77777777" w:rsidR="00D148FA" w:rsidRPr="00D148FA" w:rsidRDefault="00D148FA" w:rsidP="00D148FA">
            <w:pPr>
              <w:jc w:val="center"/>
              <w:rPr>
                <w:rFonts w:ascii="Calibri" w:hAnsi="Calibri" w:cs="Calibri"/>
                <w:b/>
                <w:bCs/>
                <w:color w:val="FFFFFF"/>
                <w:szCs w:val="22"/>
              </w:rPr>
            </w:pPr>
            <w:r w:rsidRPr="00D148FA">
              <w:rPr>
                <w:rFonts w:ascii="Calibri" w:hAnsi="Calibri" w:cs="Calibri"/>
                <w:b/>
                <w:bCs/>
                <w:color w:val="FFFFFF"/>
                <w:szCs w:val="22"/>
              </w:rPr>
              <w:t>Inne wyjaśnienie (Uwagi)</w:t>
            </w:r>
          </w:p>
        </w:tc>
      </w:tr>
      <w:tr w:rsidR="00336A94" w:rsidRPr="00D148FA" w14:paraId="7F4E5B53" w14:textId="77777777" w:rsidTr="009E4BE6">
        <w:trPr>
          <w:gridAfter w:val="1"/>
          <w:wAfter w:w="13" w:type="dxa"/>
          <w:trHeight w:val="510"/>
          <w:jc w:val="center"/>
        </w:trPr>
        <w:tc>
          <w:tcPr>
            <w:tcW w:w="41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8B60D26" w14:textId="77777777" w:rsidR="00D148FA" w:rsidRPr="00D148FA" w:rsidRDefault="00D148FA" w:rsidP="00D148FA">
            <w:pPr>
              <w:jc w:val="center"/>
              <w:rPr>
                <w:rFonts w:cs="Arial"/>
                <w:sz w:val="20"/>
                <w:szCs w:val="20"/>
              </w:rPr>
            </w:pPr>
            <w:r w:rsidRPr="00D148FA">
              <w:rPr>
                <w:rFonts w:cs="Arial"/>
                <w:sz w:val="20"/>
                <w:szCs w:val="20"/>
              </w:rPr>
              <w:t>1</w:t>
            </w:r>
          </w:p>
        </w:tc>
        <w:tc>
          <w:tcPr>
            <w:tcW w:w="10353" w:type="dxa"/>
            <w:tcBorders>
              <w:top w:val="single" w:sz="8" w:space="0" w:color="auto"/>
              <w:left w:val="nil"/>
              <w:bottom w:val="single" w:sz="4" w:space="0" w:color="auto"/>
              <w:right w:val="single" w:sz="4" w:space="0" w:color="auto"/>
            </w:tcBorders>
            <w:shd w:val="clear" w:color="auto" w:fill="auto"/>
            <w:vAlign w:val="center"/>
            <w:hideMark/>
          </w:tcPr>
          <w:p w14:paraId="0B2348B2" w14:textId="77777777" w:rsidR="00D148FA" w:rsidRPr="00D148FA" w:rsidRDefault="00D148FA" w:rsidP="00D148FA">
            <w:pPr>
              <w:rPr>
                <w:rFonts w:cs="Arial"/>
                <w:color w:val="000000"/>
                <w:sz w:val="20"/>
                <w:szCs w:val="20"/>
              </w:rPr>
            </w:pPr>
            <w:r w:rsidRPr="00D148FA">
              <w:rPr>
                <w:rFonts w:cs="Arial"/>
                <w:color w:val="000000"/>
                <w:sz w:val="20"/>
                <w:szCs w:val="20"/>
              </w:rPr>
              <w:t>Czy Dostawca przeprowadza okresowe sprawdzania (w tym Systemów IT) pod kątem zgodności funkcjonowania  Dostawcy z powszechnie obowiązującymi przepisami prawa w dziedzinie ochrony danych osobowych?</w:t>
            </w:r>
          </w:p>
        </w:tc>
        <w:tc>
          <w:tcPr>
            <w:tcW w:w="2380" w:type="dxa"/>
            <w:tcBorders>
              <w:top w:val="single" w:sz="8" w:space="0" w:color="auto"/>
              <w:left w:val="nil"/>
              <w:bottom w:val="single" w:sz="4" w:space="0" w:color="auto"/>
              <w:right w:val="single" w:sz="4" w:space="0" w:color="auto"/>
            </w:tcBorders>
            <w:shd w:val="clear" w:color="auto" w:fill="auto"/>
            <w:noWrap/>
            <w:vAlign w:val="center"/>
            <w:hideMark/>
          </w:tcPr>
          <w:p w14:paraId="63A878A1"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single" w:sz="8" w:space="0" w:color="auto"/>
              <w:left w:val="nil"/>
              <w:bottom w:val="single" w:sz="4" w:space="0" w:color="auto"/>
              <w:right w:val="single" w:sz="8" w:space="0" w:color="auto"/>
            </w:tcBorders>
            <w:shd w:val="clear" w:color="auto" w:fill="auto"/>
            <w:noWrap/>
            <w:vAlign w:val="center"/>
            <w:hideMark/>
          </w:tcPr>
          <w:p w14:paraId="51289985"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2AA23C89" w14:textId="77777777" w:rsidTr="009E4BE6">
        <w:trPr>
          <w:gridAfter w:val="1"/>
          <w:wAfter w:w="13" w:type="dxa"/>
          <w:trHeight w:val="51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2DCB2A55" w14:textId="77777777" w:rsidR="00D148FA" w:rsidRPr="00D148FA" w:rsidRDefault="00D148FA" w:rsidP="00D148FA">
            <w:pPr>
              <w:jc w:val="center"/>
              <w:rPr>
                <w:rFonts w:cs="Arial"/>
                <w:sz w:val="20"/>
                <w:szCs w:val="20"/>
              </w:rPr>
            </w:pPr>
            <w:r w:rsidRPr="00D148FA">
              <w:rPr>
                <w:rFonts w:cs="Arial"/>
                <w:sz w:val="20"/>
                <w:szCs w:val="20"/>
              </w:rPr>
              <w:t>2</w:t>
            </w:r>
          </w:p>
        </w:tc>
        <w:tc>
          <w:tcPr>
            <w:tcW w:w="10353" w:type="dxa"/>
            <w:tcBorders>
              <w:top w:val="nil"/>
              <w:left w:val="nil"/>
              <w:bottom w:val="single" w:sz="4" w:space="0" w:color="auto"/>
              <w:right w:val="single" w:sz="4" w:space="0" w:color="auto"/>
            </w:tcBorders>
            <w:shd w:val="clear" w:color="auto" w:fill="auto"/>
            <w:vAlign w:val="center"/>
            <w:hideMark/>
          </w:tcPr>
          <w:p w14:paraId="6623CAB4" w14:textId="77777777" w:rsidR="00D148FA" w:rsidRPr="00D148FA" w:rsidRDefault="00D148FA" w:rsidP="00D148FA">
            <w:pPr>
              <w:rPr>
                <w:rFonts w:cs="Arial"/>
                <w:color w:val="000000"/>
                <w:sz w:val="20"/>
                <w:szCs w:val="20"/>
              </w:rPr>
            </w:pPr>
            <w:r w:rsidRPr="00D148FA">
              <w:rPr>
                <w:rFonts w:cs="Arial"/>
                <w:color w:val="000000"/>
                <w:sz w:val="20"/>
                <w:szCs w:val="20"/>
              </w:rPr>
              <w:t>Czy u Dostawcy istnieją formalne procesy/procedury wspierające ochronę danych osobowych oraz są aktualizowane (np. Polityka Ochrony Danych Osobowych)?</w:t>
            </w:r>
          </w:p>
        </w:tc>
        <w:tc>
          <w:tcPr>
            <w:tcW w:w="2380" w:type="dxa"/>
            <w:tcBorders>
              <w:top w:val="nil"/>
              <w:left w:val="nil"/>
              <w:bottom w:val="single" w:sz="4" w:space="0" w:color="auto"/>
              <w:right w:val="single" w:sz="4" w:space="0" w:color="auto"/>
            </w:tcBorders>
            <w:shd w:val="clear" w:color="auto" w:fill="auto"/>
            <w:noWrap/>
            <w:vAlign w:val="center"/>
            <w:hideMark/>
          </w:tcPr>
          <w:p w14:paraId="062454B4"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noWrap/>
            <w:vAlign w:val="center"/>
            <w:hideMark/>
          </w:tcPr>
          <w:p w14:paraId="3AD233CA"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621A1423" w14:textId="77777777" w:rsidTr="009E4BE6">
        <w:trPr>
          <w:gridAfter w:val="1"/>
          <w:wAfter w:w="13" w:type="dxa"/>
          <w:trHeight w:val="765"/>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4B4CF2EA" w14:textId="77777777" w:rsidR="00D148FA" w:rsidRPr="00D148FA" w:rsidRDefault="00D148FA" w:rsidP="00D148FA">
            <w:pPr>
              <w:jc w:val="center"/>
              <w:rPr>
                <w:rFonts w:cs="Arial"/>
                <w:sz w:val="20"/>
                <w:szCs w:val="20"/>
              </w:rPr>
            </w:pPr>
            <w:r w:rsidRPr="00D148FA">
              <w:rPr>
                <w:rFonts w:cs="Arial"/>
                <w:sz w:val="20"/>
                <w:szCs w:val="20"/>
              </w:rPr>
              <w:t>3</w:t>
            </w:r>
          </w:p>
        </w:tc>
        <w:tc>
          <w:tcPr>
            <w:tcW w:w="10353" w:type="dxa"/>
            <w:tcBorders>
              <w:top w:val="nil"/>
              <w:left w:val="nil"/>
              <w:bottom w:val="single" w:sz="4" w:space="0" w:color="auto"/>
              <w:right w:val="single" w:sz="4" w:space="0" w:color="auto"/>
            </w:tcBorders>
            <w:shd w:val="clear" w:color="auto" w:fill="auto"/>
            <w:vAlign w:val="center"/>
            <w:hideMark/>
          </w:tcPr>
          <w:p w14:paraId="620FD7D8" w14:textId="77777777" w:rsidR="00D148FA" w:rsidRPr="00D148FA" w:rsidRDefault="00D148FA" w:rsidP="00D148FA">
            <w:pPr>
              <w:rPr>
                <w:rFonts w:cs="Arial"/>
                <w:color w:val="000000"/>
                <w:sz w:val="20"/>
                <w:szCs w:val="20"/>
              </w:rPr>
            </w:pPr>
            <w:r w:rsidRPr="00D148FA">
              <w:rPr>
                <w:rFonts w:cs="Arial"/>
                <w:color w:val="000000"/>
                <w:sz w:val="20"/>
                <w:szCs w:val="20"/>
              </w:rPr>
              <w:t>Czy Dostawca w związku z korzystaniem z usług zewnętrznych dostawców lub usługodawców, zapewnia odpowiedni poziom ochrony transferu danych osobowych do tych usługodawców (m.in. zawiera odpowiednie umowy powierzenia przetwarzania danych osobowych?</w:t>
            </w:r>
          </w:p>
        </w:tc>
        <w:tc>
          <w:tcPr>
            <w:tcW w:w="2380" w:type="dxa"/>
            <w:tcBorders>
              <w:top w:val="nil"/>
              <w:left w:val="nil"/>
              <w:bottom w:val="single" w:sz="4" w:space="0" w:color="auto"/>
              <w:right w:val="single" w:sz="4" w:space="0" w:color="auto"/>
            </w:tcBorders>
            <w:shd w:val="clear" w:color="auto" w:fill="auto"/>
            <w:noWrap/>
            <w:vAlign w:val="center"/>
            <w:hideMark/>
          </w:tcPr>
          <w:p w14:paraId="14D85555"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noWrap/>
            <w:vAlign w:val="center"/>
            <w:hideMark/>
          </w:tcPr>
          <w:p w14:paraId="4A4E6BE1"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67187497" w14:textId="77777777" w:rsidTr="009E4BE6">
        <w:trPr>
          <w:gridAfter w:val="1"/>
          <w:wAfter w:w="13" w:type="dxa"/>
          <w:trHeight w:val="51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76A6099D" w14:textId="77777777" w:rsidR="00D148FA" w:rsidRPr="00D148FA" w:rsidRDefault="00D148FA" w:rsidP="00D148FA">
            <w:pPr>
              <w:jc w:val="center"/>
              <w:rPr>
                <w:rFonts w:cs="Arial"/>
                <w:sz w:val="20"/>
                <w:szCs w:val="20"/>
              </w:rPr>
            </w:pPr>
            <w:r w:rsidRPr="00D148FA">
              <w:rPr>
                <w:rFonts w:cs="Arial"/>
                <w:sz w:val="20"/>
                <w:szCs w:val="20"/>
              </w:rPr>
              <w:t>4</w:t>
            </w:r>
          </w:p>
        </w:tc>
        <w:tc>
          <w:tcPr>
            <w:tcW w:w="10353" w:type="dxa"/>
            <w:tcBorders>
              <w:top w:val="nil"/>
              <w:left w:val="nil"/>
              <w:bottom w:val="single" w:sz="4" w:space="0" w:color="auto"/>
              <w:right w:val="single" w:sz="4" w:space="0" w:color="auto"/>
            </w:tcBorders>
            <w:shd w:val="clear" w:color="auto" w:fill="auto"/>
            <w:vAlign w:val="center"/>
            <w:hideMark/>
          </w:tcPr>
          <w:p w14:paraId="5ACBD228" w14:textId="77777777" w:rsidR="00D148FA" w:rsidRPr="00D148FA" w:rsidRDefault="00D148FA" w:rsidP="00D148FA">
            <w:pPr>
              <w:rPr>
                <w:rFonts w:cs="Arial"/>
                <w:color w:val="000000"/>
                <w:sz w:val="20"/>
                <w:szCs w:val="20"/>
              </w:rPr>
            </w:pPr>
            <w:r w:rsidRPr="00D148FA">
              <w:rPr>
                <w:rFonts w:cs="Arial"/>
                <w:color w:val="000000"/>
                <w:sz w:val="20"/>
                <w:szCs w:val="20"/>
              </w:rPr>
              <w:t>Czy Dostawca będzie realizował transfer powierzonych mu danych osobowych poza Europejski Obszar Gospodarczy? W przypadku zaznaczenia odpowiedzi TAK proszę podać podstawę prawną transferu poza EOG?</w:t>
            </w:r>
          </w:p>
        </w:tc>
        <w:tc>
          <w:tcPr>
            <w:tcW w:w="2380" w:type="dxa"/>
            <w:tcBorders>
              <w:top w:val="nil"/>
              <w:left w:val="nil"/>
              <w:bottom w:val="single" w:sz="4" w:space="0" w:color="auto"/>
              <w:right w:val="single" w:sz="4" w:space="0" w:color="auto"/>
            </w:tcBorders>
            <w:shd w:val="clear" w:color="auto" w:fill="auto"/>
            <w:noWrap/>
            <w:vAlign w:val="center"/>
            <w:hideMark/>
          </w:tcPr>
          <w:p w14:paraId="584A27C4"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vAlign w:val="center"/>
            <w:hideMark/>
          </w:tcPr>
          <w:p w14:paraId="2FE45EE0" w14:textId="77777777" w:rsidR="00D148FA" w:rsidRPr="00D148FA" w:rsidRDefault="00D148FA" w:rsidP="00D148FA">
            <w:pPr>
              <w:jc w:val="center"/>
              <w:rPr>
                <w:rFonts w:cs="Arial"/>
                <w:color w:val="000000"/>
                <w:sz w:val="16"/>
                <w:szCs w:val="16"/>
              </w:rPr>
            </w:pPr>
            <w:r w:rsidRPr="00D148FA">
              <w:rPr>
                <w:rFonts w:cs="Arial"/>
                <w:color w:val="000000"/>
                <w:sz w:val="16"/>
                <w:szCs w:val="16"/>
              </w:rPr>
              <w:t> </w:t>
            </w:r>
          </w:p>
        </w:tc>
      </w:tr>
      <w:tr w:rsidR="00336A94" w:rsidRPr="00D148FA" w14:paraId="63717C57" w14:textId="77777777" w:rsidTr="009E4BE6">
        <w:trPr>
          <w:gridAfter w:val="1"/>
          <w:wAfter w:w="13" w:type="dxa"/>
          <w:trHeight w:val="51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303DAE0E" w14:textId="77777777" w:rsidR="00D148FA" w:rsidRPr="00D148FA" w:rsidRDefault="00D148FA" w:rsidP="00D148FA">
            <w:pPr>
              <w:jc w:val="center"/>
              <w:rPr>
                <w:rFonts w:cs="Arial"/>
                <w:sz w:val="20"/>
                <w:szCs w:val="20"/>
              </w:rPr>
            </w:pPr>
            <w:r w:rsidRPr="00D148FA">
              <w:rPr>
                <w:rFonts w:cs="Arial"/>
                <w:sz w:val="20"/>
                <w:szCs w:val="20"/>
              </w:rPr>
              <w:t>5</w:t>
            </w:r>
          </w:p>
        </w:tc>
        <w:tc>
          <w:tcPr>
            <w:tcW w:w="10353" w:type="dxa"/>
            <w:tcBorders>
              <w:top w:val="nil"/>
              <w:left w:val="nil"/>
              <w:bottom w:val="single" w:sz="4" w:space="0" w:color="auto"/>
              <w:right w:val="single" w:sz="4" w:space="0" w:color="auto"/>
            </w:tcBorders>
            <w:shd w:val="clear" w:color="auto" w:fill="auto"/>
            <w:vAlign w:val="center"/>
            <w:hideMark/>
          </w:tcPr>
          <w:p w14:paraId="494B29D3" w14:textId="77777777" w:rsidR="00D148FA" w:rsidRPr="00D148FA" w:rsidRDefault="00D148FA" w:rsidP="00D148FA">
            <w:pPr>
              <w:rPr>
                <w:rFonts w:cs="Arial"/>
                <w:color w:val="000000"/>
                <w:sz w:val="20"/>
                <w:szCs w:val="20"/>
              </w:rPr>
            </w:pPr>
            <w:r w:rsidRPr="00D148FA">
              <w:rPr>
                <w:rFonts w:cs="Arial"/>
                <w:color w:val="000000"/>
                <w:sz w:val="20"/>
                <w:szCs w:val="20"/>
              </w:rPr>
              <w:t>Czy Dostawca wydaje odpowiednie upoważnienia do przetwarzania danych osobowych swoim pracownikom lub osobom zatrudnionym w innej formie?</w:t>
            </w:r>
          </w:p>
        </w:tc>
        <w:tc>
          <w:tcPr>
            <w:tcW w:w="2380" w:type="dxa"/>
            <w:tcBorders>
              <w:top w:val="nil"/>
              <w:left w:val="nil"/>
              <w:bottom w:val="single" w:sz="4" w:space="0" w:color="auto"/>
              <w:right w:val="single" w:sz="4" w:space="0" w:color="auto"/>
            </w:tcBorders>
            <w:shd w:val="clear" w:color="auto" w:fill="auto"/>
            <w:noWrap/>
            <w:vAlign w:val="center"/>
            <w:hideMark/>
          </w:tcPr>
          <w:p w14:paraId="63905C37"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noWrap/>
            <w:vAlign w:val="center"/>
            <w:hideMark/>
          </w:tcPr>
          <w:p w14:paraId="342E9EA5"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4478F544" w14:textId="77777777" w:rsidTr="009E4BE6">
        <w:trPr>
          <w:gridAfter w:val="1"/>
          <w:wAfter w:w="13" w:type="dxa"/>
          <w:trHeight w:val="510"/>
          <w:jc w:val="center"/>
        </w:trPr>
        <w:tc>
          <w:tcPr>
            <w:tcW w:w="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D22B9D" w14:textId="77777777" w:rsidR="00D148FA" w:rsidRPr="00D148FA" w:rsidRDefault="00D148FA" w:rsidP="00D148FA">
            <w:pPr>
              <w:jc w:val="center"/>
              <w:rPr>
                <w:rFonts w:cs="Arial"/>
                <w:sz w:val="20"/>
                <w:szCs w:val="20"/>
              </w:rPr>
            </w:pPr>
            <w:r w:rsidRPr="00D148FA">
              <w:rPr>
                <w:rFonts w:cs="Arial"/>
                <w:sz w:val="20"/>
                <w:szCs w:val="20"/>
              </w:rPr>
              <w:lastRenderedPageBreak/>
              <w:t>6</w:t>
            </w:r>
          </w:p>
        </w:tc>
        <w:tc>
          <w:tcPr>
            <w:tcW w:w="10353" w:type="dxa"/>
            <w:tcBorders>
              <w:top w:val="single" w:sz="4" w:space="0" w:color="auto"/>
              <w:left w:val="nil"/>
              <w:bottom w:val="single" w:sz="4" w:space="0" w:color="auto"/>
              <w:right w:val="single" w:sz="4" w:space="0" w:color="auto"/>
            </w:tcBorders>
            <w:shd w:val="clear" w:color="auto" w:fill="auto"/>
            <w:vAlign w:val="center"/>
            <w:hideMark/>
          </w:tcPr>
          <w:p w14:paraId="4CE0075E" w14:textId="77777777" w:rsidR="00D148FA" w:rsidRPr="00D148FA" w:rsidRDefault="00D148FA" w:rsidP="00D148FA">
            <w:pPr>
              <w:rPr>
                <w:rFonts w:cs="Arial"/>
                <w:color w:val="000000"/>
                <w:sz w:val="20"/>
                <w:szCs w:val="20"/>
              </w:rPr>
            </w:pPr>
            <w:r w:rsidRPr="00D148FA">
              <w:rPr>
                <w:rFonts w:cs="Arial"/>
                <w:color w:val="000000"/>
                <w:sz w:val="20"/>
                <w:szCs w:val="20"/>
              </w:rPr>
              <w:t>Czy Dostawca zapewnia, iż zobowiązał personel do zachowania w tajemnicy danych osobowych, przy czym obowiązek zachowania tajemnicy pozostaje aktualny również po wygaśnięciu umowy powierzenia przetwarzania danych osobowych?</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4987791D"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6D3E30D0"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23F54C18" w14:textId="77777777" w:rsidTr="009E4BE6">
        <w:trPr>
          <w:gridAfter w:val="1"/>
          <w:wAfter w:w="13" w:type="dxa"/>
          <w:trHeight w:val="443"/>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05FB757A" w14:textId="77777777" w:rsidR="00D148FA" w:rsidRPr="00D148FA" w:rsidRDefault="00D148FA" w:rsidP="00D148FA">
            <w:pPr>
              <w:jc w:val="center"/>
              <w:rPr>
                <w:rFonts w:cs="Arial"/>
                <w:sz w:val="20"/>
                <w:szCs w:val="20"/>
              </w:rPr>
            </w:pPr>
            <w:r w:rsidRPr="00D148FA">
              <w:rPr>
                <w:rFonts w:cs="Arial"/>
                <w:sz w:val="20"/>
                <w:szCs w:val="20"/>
              </w:rPr>
              <w:t>7</w:t>
            </w:r>
          </w:p>
        </w:tc>
        <w:tc>
          <w:tcPr>
            <w:tcW w:w="10353" w:type="dxa"/>
            <w:tcBorders>
              <w:top w:val="nil"/>
              <w:left w:val="nil"/>
              <w:bottom w:val="single" w:sz="4" w:space="0" w:color="auto"/>
              <w:right w:val="single" w:sz="4" w:space="0" w:color="auto"/>
            </w:tcBorders>
            <w:shd w:val="clear" w:color="auto" w:fill="auto"/>
            <w:vAlign w:val="center"/>
            <w:hideMark/>
          </w:tcPr>
          <w:p w14:paraId="1AD67A07" w14:textId="77777777" w:rsidR="00D148FA" w:rsidRPr="00D148FA" w:rsidRDefault="00D148FA" w:rsidP="00D148FA">
            <w:pPr>
              <w:rPr>
                <w:rFonts w:cs="Arial"/>
                <w:color w:val="000000"/>
                <w:sz w:val="20"/>
                <w:szCs w:val="20"/>
              </w:rPr>
            </w:pPr>
            <w:r w:rsidRPr="00D148FA">
              <w:rPr>
                <w:rFonts w:cs="Arial"/>
                <w:color w:val="000000"/>
                <w:sz w:val="20"/>
                <w:szCs w:val="20"/>
              </w:rPr>
              <w:t>Czy zakres odpowiedzialności personelu Dostawcy jest odpowiednio udokumentowany?</w:t>
            </w:r>
          </w:p>
        </w:tc>
        <w:tc>
          <w:tcPr>
            <w:tcW w:w="2380" w:type="dxa"/>
            <w:tcBorders>
              <w:top w:val="nil"/>
              <w:left w:val="nil"/>
              <w:bottom w:val="single" w:sz="4" w:space="0" w:color="auto"/>
              <w:right w:val="single" w:sz="4" w:space="0" w:color="auto"/>
            </w:tcBorders>
            <w:shd w:val="clear" w:color="auto" w:fill="auto"/>
            <w:noWrap/>
            <w:vAlign w:val="center"/>
            <w:hideMark/>
          </w:tcPr>
          <w:p w14:paraId="31141491"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noWrap/>
            <w:vAlign w:val="center"/>
            <w:hideMark/>
          </w:tcPr>
          <w:p w14:paraId="6A65D717"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49E6F5DD" w14:textId="77777777" w:rsidTr="009E4BE6">
        <w:trPr>
          <w:gridAfter w:val="1"/>
          <w:wAfter w:w="13" w:type="dxa"/>
          <w:trHeight w:val="765"/>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7FE72497" w14:textId="77777777" w:rsidR="00D148FA" w:rsidRPr="00D148FA" w:rsidRDefault="00D148FA" w:rsidP="00D148FA">
            <w:pPr>
              <w:jc w:val="center"/>
              <w:rPr>
                <w:rFonts w:cs="Arial"/>
                <w:sz w:val="20"/>
                <w:szCs w:val="20"/>
              </w:rPr>
            </w:pPr>
            <w:r w:rsidRPr="00D148FA">
              <w:rPr>
                <w:rFonts w:cs="Arial"/>
                <w:sz w:val="20"/>
                <w:szCs w:val="20"/>
              </w:rPr>
              <w:t>8</w:t>
            </w:r>
          </w:p>
        </w:tc>
        <w:tc>
          <w:tcPr>
            <w:tcW w:w="10353" w:type="dxa"/>
            <w:tcBorders>
              <w:top w:val="nil"/>
              <w:left w:val="nil"/>
              <w:bottom w:val="single" w:sz="4" w:space="0" w:color="auto"/>
              <w:right w:val="single" w:sz="4" w:space="0" w:color="auto"/>
            </w:tcBorders>
            <w:shd w:val="clear" w:color="auto" w:fill="auto"/>
            <w:vAlign w:val="center"/>
            <w:hideMark/>
          </w:tcPr>
          <w:p w14:paraId="6173A253" w14:textId="77777777" w:rsidR="00D148FA" w:rsidRPr="00D148FA" w:rsidRDefault="00D148FA" w:rsidP="00D148FA">
            <w:pPr>
              <w:rPr>
                <w:rFonts w:cs="Arial"/>
                <w:color w:val="000000"/>
                <w:sz w:val="20"/>
                <w:szCs w:val="20"/>
              </w:rPr>
            </w:pPr>
            <w:r w:rsidRPr="00D148FA">
              <w:rPr>
                <w:rFonts w:cs="Arial"/>
                <w:color w:val="000000"/>
                <w:sz w:val="20"/>
                <w:szCs w:val="20"/>
              </w:rPr>
              <w:t xml:space="preserve">Czy Dostawca zapewnia adekwatne  (wynikające z przeprowadzonej analizy ryzyka) środki bezpieczeństwa fizycznego oraz Systemów IT, celem zapewnienia odpowiedniego stopnia poufności, dostępności, integralności oraz rozliczalności danych osobowych?   </w:t>
            </w:r>
          </w:p>
        </w:tc>
        <w:tc>
          <w:tcPr>
            <w:tcW w:w="2380" w:type="dxa"/>
            <w:tcBorders>
              <w:top w:val="nil"/>
              <w:left w:val="nil"/>
              <w:bottom w:val="single" w:sz="4" w:space="0" w:color="auto"/>
              <w:right w:val="single" w:sz="4" w:space="0" w:color="auto"/>
            </w:tcBorders>
            <w:shd w:val="clear" w:color="auto" w:fill="auto"/>
            <w:noWrap/>
            <w:vAlign w:val="center"/>
            <w:hideMark/>
          </w:tcPr>
          <w:p w14:paraId="2C273287"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noWrap/>
            <w:vAlign w:val="center"/>
            <w:hideMark/>
          </w:tcPr>
          <w:p w14:paraId="76CA3FDA"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44D55403" w14:textId="77777777" w:rsidTr="009E4BE6">
        <w:trPr>
          <w:gridAfter w:val="1"/>
          <w:wAfter w:w="13" w:type="dxa"/>
          <w:trHeight w:val="51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593E26F9" w14:textId="77777777" w:rsidR="00D148FA" w:rsidRPr="00D148FA" w:rsidRDefault="00D148FA" w:rsidP="00D148FA">
            <w:pPr>
              <w:jc w:val="center"/>
              <w:rPr>
                <w:rFonts w:cs="Arial"/>
                <w:sz w:val="20"/>
                <w:szCs w:val="20"/>
              </w:rPr>
            </w:pPr>
            <w:r w:rsidRPr="00D148FA">
              <w:rPr>
                <w:rFonts w:cs="Arial"/>
                <w:sz w:val="20"/>
                <w:szCs w:val="20"/>
              </w:rPr>
              <w:t>9</w:t>
            </w:r>
          </w:p>
        </w:tc>
        <w:tc>
          <w:tcPr>
            <w:tcW w:w="10353" w:type="dxa"/>
            <w:tcBorders>
              <w:top w:val="nil"/>
              <w:left w:val="nil"/>
              <w:bottom w:val="single" w:sz="4" w:space="0" w:color="auto"/>
              <w:right w:val="single" w:sz="4" w:space="0" w:color="auto"/>
            </w:tcBorders>
            <w:shd w:val="clear" w:color="auto" w:fill="auto"/>
            <w:vAlign w:val="center"/>
            <w:hideMark/>
          </w:tcPr>
          <w:p w14:paraId="4069F885" w14:textId="77777777" w:rsidR="00D148FA" w:rsidRPr="00D148FA" w:rsidRDefault="00D148FA" w:rsidP="00D148FA">
            <w:pPr>
              <w:rPr>
                <w:rFonts w:cs="Arial"/>
                <w:color w:val="000000"/>
                <w:sz w:val="20"/>
                <w:szCs w:val="20"/>
              </w:rPr>
            </w:pPr>
            <w:r w:rsidRPr="00D148FA">
              <w:rPr>
                <w:rFonts w:cs="Arial"/>
                <w:color w:val="000000"/>
                <w:sz w:val="20"/>
                <w:szCs w:val="20"/>
              </w:rPr>
              <w:t>Czy u Dostawcy zostały wdrożone procedury pozwalające na identyfikowanie oraz skuteczne zarządzanie naruszeniami ochrony danych osobowych?</w:t>
            </w:r>
          </w:p>
        </w:tc>
        <w:tc>
          <w:tcPr>
            <w:tcW w:w="2380" w:type="dxa"/>
            <w:tcBorders>
              <w:top w:val="nil"/>
              <w:left w:val="nil"/>
              <w:bottom w:val="single" w:sz="4" w:space="0" w:color="auto"/>
              <w:right w:val="single" w:sz="4" w:space="0" w:color="auto"/>
            </w:tcBorders>
            <w:shd w:val="clear" w:color="auto" w:fill="auto"/>
            <w:noWrap/>
            <w:vAlign w:val="center"/>
            <w:hideMark/>
          </w:tcPr>
          <w:p w14:paraId="3C6FECE5"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noWrap/>
            <w:vAlign w:val="center"/>
            <w:hideMark/>
          </w:tcPr>
          <w:p w14:paraId="2CDFDA38"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75850D2F" w14:textId="77777777" w:rsidTr="009E4BE6">
        <w:trPr>
          <w:gridAfter w:val="1"/>
          <w:wAfter w:w="13" w:type="dxa"/>
          <w:trHeight w:val="51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3D211EDA" w14:textId="77777777" w:rsidR="00D148FA" w:rsidRPr="00D148FA" w:rsidRDefault="00D148FA" w:rsidP="00D148FA">
            <w:pPr>
              <w:jc w:val="center"/>
              <w:rPr>
                <w:rFonts w:cs="Arial"/>
                <w:sz w:val="20"/>
                <w:szCs w:val="20"/>
              </w:rPr>
            </w:pPr>
            <w:r w:rsidRPr="00D148FA">
              <w:rPr>
                <w:rFonts w:cs="Arial"/>
                <w:sz w:val="20"/>
                <w:szCs w:val="20"/>
              </w:rPr>
              <w:t>10</w:t>
            </w:r>
          </w:p>
        </w:tc>
        <w:tc>
          <w:tcPr>
            <w:tcW w:w="10353" w:type="dxa"/>
            <w:tcBorders>
              <w:top w:val="nil"/>
              <w:left w:val="nil"/>
              <w:bottom w:val="single" w:sz="4" w:space="0" w:color="auto"/>
              <w:right w:val="single" w:sz="4" w:space="0" w:color="auto"/>
            </w:tcBorders>
            <w:shd w:val="clear" w:color="auto" w:fill="auto"/>
            <w:vAlign w:val="center"/>
            <w:hideMark/>
          </w:tcPr>
          <w:p w14:paraId="3AA96C15" w14:textId="77777777" w:rsidR="00D148FA" w:rsidRPr="00D148FA" w:rsidRDefault="00D148FA" w:rsidP="00D148FA">
            <w:pPr>
              <w:rPr>
                <w:rFonts w:cs="Arial"/>
                <w:color w:val="000000"/>
                <w:sz w:val="20"/>
                <w:szCs w:val="20"/>
              </w:rPr>
            </w:pPr>
            <w:r w:rsidRPr="00D148FA">
              <w:rPr>
                <w:rFonts w:cs="Arial"/>
                <w:color w:val="000000"/>
                <w:sz w:val="20"/>
                <w:szCs w:val="20"/>
              </w:rPr>
              <w:t>Czy Dostawca na bieżąco monitoruje i adekwatnie do oszacowanych ryzyk aktualizuje środki techniczne gwarantujące bezpieczeństwo powierzonego przetwarzania danych osobowych?</w:t>
            </w:r>
          </w:p>
        </w:tc>
        <w:tc>
          <w:tcPr>
            <w:tcW w:w="2380" w:type="dxa"/>
            <w:tcBorders>
              <w:top w:val="nil"/>
              <w:left w:val="nil"/>
              <w:bottom w:val="single" w:sz="4" w:space="0" w:color="auto"/>
              <w:right w:val="single" w:sz="4" w:space="0" w:color="auto"/>
            </w:tcBorders>
            <w:shd w:val="clear" w:color="auto" w:fill="auto"/>
            <w:noWrap/>
            <w:vAlign w:val="center"/>
            <w:hideMark/>
          </w:tcPr>
          <w:p w14:paraId="10A44822"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noWrap/>
            <w:vAlign w:val="center"/>
            <w:hideMark/>
          </w:tcPr>
          <w:p w14:paraId="0970066A"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759CE9F2" w14:textId="77777777" w:rsidTr="009E4BE6">
        <w:trPr>
          <w:gridAfter w:val="1"/>
          <w:wAfter w:w="13" w:type="dxa"/>
          <w:trHeight w:val="870"/>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49211736" w14:textId="77777777" w:rsidR="00D148FA" w:rsidRPr="00D148FA" w:rsidRDefault="00D148FA" w:rsidP="00D148FA">
            <w:pPr>
              <w:jc w:val="center"/>
              <w:rPr>
                <w:rFonts w:cs="Arial"/>
                <w:sz w:val="20"/>
                <w:szCs w:val="20"/>
              </w:rPr>
            </w:pPr>
            <w:r w:rsidRPr="00D148FA">
              <w:rPr>
                <w:rFonts w:cs="Arial"/>
                <w:sz w:val="20"/>
                <w:szCs w:val="20"/>
              </w:rPr>
              <w:t>11</w:t>
            </w:r>
          </w:p>
        </w:tc>
        <w:tc>
          <w:tcPr>
            <w:tcW w:w="10353" w:type="dxa"/>
            <w:tcBorders>
              <w:top w:val="nil"/>
              <w:left w:val="nil"/>
              <w:bottom w:val="single" w:sz="4" w:space="0" w:color="auto"/>
              <w:right w:val="single" w:sz="4" w:space="0" w:color="auto"/>
            </w:tcBorders>
            <w:shd w:val="clear" w:color="auto" w:fill="auto"/>
            <w:vAlign w:val="center"/>
            <w:hideMark/>
          </w:tcPr>
          <w:p w14:paraId="15845108" w14:textId="77777777" w:rsidR="00D148FA" w:rsidRPr="00D148FA" w:rsidRDefault="00D148FA" w:rsidP="00D148FA">
            <w:pPr>
              <w:rPr>
                <w:rFonts w:cs="Arial"/>
                <w:color w:val="000000"/>
                <w:sz w:val="20"/>
                <w:szCs w:val="20"/>
              </w:rPr>
            </w:pPr>
            <w:r w:rsidRPr="00D148FA">
              <w:rPr>
                <w:rFonts w:cs="Arial"/>
                <w:color w:val="000000"/>
                <w:sz w:val="20"/>
                <w:szCs w:val="20"/>
              </w:rPr>
              <w:t>Czy Dostawca cyklicznie weryfikuje skuteczność mechanizmów kontrolnych wdrożonych w jego organizacji i u jego podwykonawców potwierdzoną odpowiednimi certyfikatami, właściwymi dla świadczonej usługi (np. ISAE 3000, ISAE 3400, ISAE 3402, SSAE 16) lub w formie raportów z niezależnego audytu procesów związanych ze świadczoną usługą?</w:t>
            </w:r>
          </w:p>
        </w:tc>
        <w:tc>
          <w:tcPr>
            <w:tcW w:w="2380" w:type="dxa"/>
            <w:tcBorders>
              <w:top w:val="nil"/>
              <w:left w:val="nil"/>
              <w:bottom w:val="single" w:sz="4" w:space="0" w:color="auto"/>
              <w:right w:val="single" w:sz="4" w:space="0" w:color="auto"/>
            </w:tcBorders>
            <w:shd w:val="clear" w:color="auto" w:fill="auto"/>
            <w:noWrap/>
            <w:vAlign w:val="center"/>
            <w:hideMark/>
          </w:tcPr>
          <w:p w14:paraId="10254E4A"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noWrap/>
            <w:vAlign w:val="center"/>
            <w:hideMark/>
          </w:tcPr>
          <w:p w14:paraId="02393112"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191581ED" w14:textId="77777777" w:rsidTr="009E4BE6">
        <w:trPr>
          <w:gridAfter w:val="1"/>
          <w:wAfter w:w="13" w:type="dxa"/>
          <w:trHeight w:val="778"/>
          <w:jc w:val="center"/>
        </w:trPr>
        <w:tc>
          <w:tcPr>
            <w:tcW w:w="410" w:type="dxa"/>
            <w:tcBorders>
              <w:top w:val="nil"/>
              <w:left w:val="single" w:sz="8" w:space="0" w:color="auto"/>
              <w:bottom w:val="single" w:sz="4" w:space="0" w:color="auto"/>
              <w:right w:val="single" w:sz="4" w:space="0" w:color="auto"/>
            </w:tcBorders>
            <w:shd w:val="clear" w:color="auto" w:fill="auto"/>
            <w:vAlign w:val="center"/>
            <w:hideMark/>
          </w:tcPr>
          <w:p w14:paraId="418D1EBB" w14:textId="77777777" w:rsidR="00D148FA" w:rsidRPr="00D148FA" w:rsidRDefault="00D148FA" w:rsidP="00D148FA">
            <w:pPr>
              <w:jc w:val="center"/>
              <w:rPr>
                <w:rFonts w:cs="Arial"/>
                <w:sz w:val="20"/>
                <w:szCs w:val="20"/>
              </w:rPr>
            </w:pPr>
            <w:r w:rsidRPr="00D148FA">
              <w:rPr>
                <w:rFonts w:cs="Arial"/>
                <w:sz w:val="20"/>
                <w:szCs w:val="20"/>
              </w:rPr>
              <w:t>12</w:t>
            </w:r>
          </w:p>
        </w:tc>
        <w:tc>
          <w:tcPr>
            <w:tcW w:w="10353" w:type="dxa"/>
            <w:tcBorders>
              <w:top w:val="nil"/>
              <w:left w:val="nil"/>
              <w:bottom w:val="single" w:sz="4" w:space="0" w:color="auto"/>
              <w:right w:val="single" w:sz="4" w:space="0" w:color="auto"/>
            </w:tcBorders>
            <w:shd w:val="clear" w:color="auto" w:fill="auto"/>
            <w:vAlign w:val="center"/>
            <w:hideMark/>
          </w:tcPr>
          <w:p w14:paraId="5DE0B19E" w14:textId="77777777" w:rsidR="00D148FA" w:rsidRPr="00D148FA" w:rsidRDefault="00D148FA" w:rsidP="00D148FA">
            <w:pPr>
              <w:rPr>
                <w:rFonts w:cs="Arial"/>
                <w:color w:val="000000"/>
                <w:sz w:val="20"/>
                <w:szCs w:val="20"/>
              </w:rPr>
            </w:pPr>
            <w:r w:rsidRPr="00D148FA">
              <w:rPr>
                <w:rFonts w:cs="Arial"/>
                <w:color w:val="000000"/>
                <w:sz w:val="20"/>
                <w:szCs w:val="20"/>
              </w:rPr>
              <w:t>Czy Dostawca zapewnia bezpieczeństwo systemów IT w organizacji, poprzez cyklicznie wykonywanie testów zabezpieczeń fizycznych i logicznych (w tym testy podatności oraz testy penetracyjne)?</w:t>
            </w:r>
          </w:p>
        </w:tc>
        <w:tc>
          <w:tcPr>
            <w:tcW w:w="2380" w:type="dxa"/>
            <w:tcBorders>
              <w:top w:val="nil"/>
              <w:left w:val="nil"/>
              <w:bottom w:val="nil"/>
              <w:right w:val="single" w:sz="4" w:space="0" w:color="auto"/>
            </w:tcBorders>
            <w:shd w:val="clear" w:color="auto" w:fill="auto"/>
            <w:noWrap/>
            <w:vAlign w:val="center"/>
            <w:hideMark/>
          </w:tcPr>
          <w:p w14:paraId="100AD165"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4" w:space="0" w:color="auto"/>
              <w:right w:val="single" w:sz="8" w:space="0" w:color="auto"/>
            </w:tcBorders>
            <w:shd w:val="clear" w:color="auto" w:fill="auto"/>
            <w:vAlign w:val="center"/>
            <w:hideMark/>
          </w:tcPr>
          <w:p w14:paraId="0A0FBEC0" w14:textId="77777777" w:rsidR="00D148FA" w:rsidRPr="00D148FA" w:rsidRDefault="00D148FA" w:rsidP="00D148FA">
            <w:pPr>
              <w:rPr>
                <w:rFonts w:cs="Arial"/>
                <w:color w:val="000000"/>
                <w:sz w:val="20"/>
                <w:szCs w:val="20"/>
              </w:rPr>
            </w:pPr>
            <w:r w:rsidRPr="00D148FA">
              <w:rPr>
                <w:rFonts w:cs="Arial"/>
                <w:color w:val="000000"/>
                <w:sz w:val="20"/>
                <w:szCs w:val="20"/>
              </w:rPr>
              <w:t>Proszę wskazać ostatnią datę wykonania testów.</w:t>
            </w:r>
          </w:p>
        </w:tc>
      </w:tr>
      <w:tr w:rsidR="00336A94" w:rsidRPr="00D148FA" w14:paraId="417EBE55" w14:textId="77777777" w:rsidTr="009E4BE6">
        <w:trPr>
          <w:gridAfter w:val="1"/>
          <w:wAfter w:w="13" w:type="dxa"/>
          <w:trHeight w:val="691"/>
          <w:jc w:val="center"/>
        </w:trPr>
        <w:tc>
          <w:tcPr>
            <w:tcW w:w="410" w:type="dxa"/>
            <w:tcBorders>
              <w:top w:val="nil"/>
              <w:left w:val="single" w:sz="8" w:space="0" w:color="auto"/>
              <w:bottom w:val="single" w:sz="8" w:space="0" w:color="auto"/>
              <w:right w:val="single" w:sz="4" w:space="0" w:color="auto"/>
            </w:tcBorders>
            <w:shd w:val="clear" w:color="auto" w:fill="auto"/>
            <w:vAlign w:val="center"/>
            <w:hideMark/>
          </w:tcPr>
          <w:p w14:paraId="69262116" w14:textId="77777777" w:rsidR="00D148FA" w:rsidRPr="00D148FA" w:rsidRDefault="00D148FA" w:rsidP="00D148FA">
            <w:pPr>
              <w:jc w:val="center"/>
              <w:rPr>
                <w:rFonts w:cs="Arial"/>
                <w:sz w:val="20"/>
                <w:szCs w:val="20"/>
              </w:rPr>
            </w:pPr>
            <w:r w:rsidRPr="00D148FA">
              <w:rPr>
                <w:rFonts w:cs="Arial"/>
                <w:sz w:val="20"/>
                <w:szCs w:val="20"/>
              </w:rPr>
              <w:t>13</w:t>
            </w:r>
          </w:p>
        </w:tc>
        <w:tc>
          <w:tcPr>
            <w:tcW w:w="10353" w:type="dxa"/>
            <w:tcBorders>
              <w:top w:val="nil"/>
              <w:left w:val="nil"/>
              <w:bottom w:val="single" w:sz="8" w:space="0" w:color="auto"/>
              <w:right w:val="single" w:sz="4" w:space="0" w:color="auto"/>
            </w:tcBorders>
            <w:shd w:val="clear" w:color="auto" w:fill="auto"/>
            <w:vAlign w:val="center"/>
            <w:hideMark/>
          </w:tcPr>
          <w:p w14:paraId="76D02779" w14:textId="77777777" w:rsidR="00D148FA" w:rsidRPr="00D148FA" w:rsidRDefault="00D148FA" w:rsidP="00D148FA">
            <w:pPr>
              <w:rPr>
                <w:rFonts w:cs="Arial"/>
                <w:color w:val="000000"/>
                <w:sz w:val="20"/>
                <w:szCs w:val="20"/>
              </w:rPr>
            </w:pPr>
            <w:r w:rsidRPr="00D148FA">
              <w:rPr>
                <w:rFonts w:cs="Arial"/>
                <w:color w:val="000000"/>
                <w:sz w:val="20"/>
                <w:szCs w:val="20"/>
              </w:rPr>
              <w:t>Czy testy zabezpieczeń fizycznych i logicznych (w tym testy podatności, testy penetracyjne) wykonywane są u Dostawcy przez osoby posiadające odpowiednie kwalifikacje?</w:t>
            </w:r>
          </w:p>
        </w:tc>
        <w:tc>
          <w:tcPr>
            <w:tcW w:w="2380" w:type="dxa"/>
            <w:tcBorders>
              <w:top w:val="single" w:sz="4" w:space="0" w:color="auto"/>
              <w:left w:val="nil"/>
              <w:bottom w:val="single" w:sz="8" w:space="0" w:color="auto"/>
              <w:right w:val="single" w:sz="4" w:space="0" w:color="auto"/>
            </w:tcBorders>
            <w:shd w:val="clear" w:color="auto" w:fill="auto"/>
            <w:noWrap/>
            <w:vAlign w:val="center"/>
            <w:hideMark/>
          </w:tcPr>
          <w:p w14:paraId="2A874F09" w14:textId="77777777" w:rsidR="00D148FA" w:rsidRPr="00D148FA" w:rsidRDefault="00D148FA" w:rsidP="00D148FA">
            <w:pPr>
              <w:jc w:val="center"/>
              <w:rPr>
                <w:rFonts w:cs="Arial"/>
                <w:color w:val="000000"/>
                <w:sz w:val="20"/>
                <w:szCs w:val="20"/>
              </w:rPr>
            </w:pPr>
            <w:r w:rsidRPr="00D148FA">
              <w:rPr>
                <w:rFonts w:cs="Arial"/>
                <w:color w:val="000000"/>
                <w:sz w:val="20"/>
                <w:szCs w:val="20"/>
              </w:rPr>
              <w:t>TAK/NIE</w:t>
            </w:r>
          </w:p>
        </w:tc>
        <w:tc>
          <w:tcPr>
            <w:tcW w:w="2380" w:type="dxa"/>
            <w:tcBorders>
              <w:top w:val="nil"/>
              <w:left w:val="nil"/>
              <w:bottom w:val="single" w:sz="8" w:space="0" w:color="auto"/>
              <w:right w:val="single" w:sz="8" w:space="0" w:color="auto"/>
            </w:tcBorders>
            <w:shd w:val="clear" w:color="auto" w:fill="auto"/>
            <w:vAlign w:val="center"/>
            <w:hideMark/>
          </w:tcPr>
          <w:p w14:paraId="23EFCC56" w14:textId="77777777" w:rsidR="00D148FA" w:rsidRPr="00D148FA" w:rsidRDefault="00D148FA" w:rsidP="00D148FA">
            <w:pPr>
              <w:rPr>
                <w:rFonts w:cs="Arial"/>
                <w:color w:val="000000"/>
                <w:sz w:val="20"/>
                <w:szCs w:val="20"/>
              </w:rPr>
            </w:pPr>
            <w:r w:rsidRPr="00D148FA">
              <w:rPr>
                <w:rFonts w:cs="Arial"/>
                <w:color w:val="000000"/>
                <w:sz w:val="20"/>
                <w:szCs w:val="20"/>
              </w:rPr>
              <w:t> </w:t>
            </w:r>
          </w:p>
        </w:tc>
      </w:tr>
      <w:tr w:rsidR="00336A94" w:rsidRPr="00D148FA" w14:paraId="002AD466" w14:textId="77777777" w:rsidTr="00336A94">
        <w:trPr>
          <w:trHeight w:val="600"/>
          <w:jc w:val="center"/>
        </w:trPr>
        <w:tc>
          <w:tcPr>
            <w:tcW w:w="15536" w:type="dxa"/>
            <w:gridSpan w:val="5"/>
            <w:tcBorders>
              <w:top w:val="nil"/>
              <w:left w:val="single" w:sz="8" w:space="0" w:color="auto"/>
              <w:bottom w:val="nil"/>
              <w:right w:val="single" w:sz="8" w:space="0" w:color="000000"/>
            </w:tcBorders>
            <w:shd w:val="clear" w:color="000000" w:fill="404040"/>
            <w:vAlign w:val="center"/>
            <w:hideMark/>
          </w:tcPr>
          <w:p w14:paraId="36589A79" w14:textId="77777777" w:rsidR="00D148FA" w:rsidRPr="00D148FA" w:rsidRDefault="00D148FA" w:rsidP="00D148FA">
            <w:pPr>
              <w:jc w:val="center"/>
              <w:rPr>
                <w:rFonts w:ascii="Calibri" w:hAnsi="Calibri" w:cs="Calibri"/>
                <w:b/>
                <w:bCs/>
                <w:color w:val="FFFFFF"/>
                <w:szCs w:val="22"/>
              </w:rPr>
            </w:pPr>
            <w:r w:rsidRPr="00D148FA">
              <w:rPr>
                <w:rFonts w:ascii="Calibri" w:hAnsi="Calibri" w:cs="Calibri"/>
                <w:b/>
                <w:bCs/>
                <w:color w:val="FFFFFF"/>
                <w:szCs w:val="22"/>
              </w:rPr>
              <w:t>Nazwa przedsiębiorstwa (Dostawcy) oraz Podpis osoby uprawnionej do reprezentowania</w:t>
            </w:r>
          </w:p>
        </w:tc>
      </w:tr>
      <w:tr w:rsidR="00336A94" w:rsidRPr="00D148FA" w14:paraId="090EA51E" w14:textId="77777777" w:rsidTr="009129FD">
        <w:trPr>
          <w:trHeight w:val="945"/>
          <w:jc w:val="center"/>
        </w:trPr>
        <w:tc>
          <w:tcPr>
            <w:tcW w:w="15536" w:type="dxa"/>
            <w:gridSpan w:val="5"/>
            <w:tcBorders>
              <w:top w:val="single" w:sz="8" w:space="0" w:color="auto"/>
              <w:left w:val="single" w:sz="8" w:space="0" w:color="auto"/>
              <w:bottom w:val="single" w:sz="4" w:space="0" w:color="auto"/>
              <w:right w:val="single" w:sz="8" w:space="0" w:color="000000"/>
            </w:tcBorders>
            <w:shd w:val="clear" w:color="auto" w:fill="auto"/>
            <w:hideMark/>
          </w:tcPr>
          <w:p w14:paraId="062308A0" w14:textId="77777777" w:rsidR="00D148FA" w:rsidRPr="00D148FA" w:rsidRDefault="00D148FA" w:rsidP="00D148FA">
            <w:pPr>
              <w:rPr>
                <w:rFonts w:cs="Arial"/>
                <w:color w:val="000000"/>
                <w:sz w:val="20"/>
                <w:szCs w:val="20"/>
              </w:rPr>
            </w:pPr>
            <w:r w:rsidRPr="00D148FA">
              <w:rPr>
                <w:rFonts w:cs="Arial"/>
                <w:color w:val="000000"/>
                <w:sz w:val="20"/>
                <w:szCs w:val="20"/>
              </w:rPr>
              <w:t>Nazwa przedsiębiorstwa (Dostawcy, proszę podać pełną nazwę):</w:t>
            </w:r>
          </w:p>
        </w:tc>
      </w:tr>
      <w:tr w:rsidR="00336A94" w:rsidRPr="00D148FA" w14:paraId="03B7B159" w14:textId="77777777" w:rsidTr="00336A94">
        <w:trPr>
          <w:trHeight w:val="589"/>
          <w:jc w:val="center"/>
        </w:trPr>
        <w:tc>
          <w:tcPr>
            <w:tcW w:w="15536" w:type="dxa"/>
            <w:gridSpan w:val="5"/>
            <w:tcBorders>
              <w:top w:val="single" w:sz="4" w:space="0" w:color="auto"/>
              <w:left w:val="single" w:sz="4" w:space="0" w:color="auto"/>
              <w:bottom w:val="single" w:sz="4" w:space="0" w:color="auto"/>
              <w:right w:val="single" w:sz="4" w:space="0" w:color="auto"/>
            </w:tcBorders>
            <w:shd w:val="clear" w:color="auto" w:fill="auto"/>
            <w:hideMark/>
          </w:tcPr>
          <w:p w14:paraId="11E11A39" w14:textId="77777777" w:rsidR="00D148FA" w:rsidRPr="00D148FA" w:rsidRDefault="00D148FA" w:rsidP="00D148FA">
            <w:pPr>
              <w:rPr>
                <w:rFonts w:ascii="Calibri" w:hAnsi="Calibri" w:cs="Calibri"/>
                <w:color w:val="000000"/>
                <w:szCs w:val="22"/>
              </w:rPr>
            </w:pPr>
            <w:r w:rsidRPr="00D148FA">
              <w:rPr>
                <w:rFonts w:ascii="Calibri" w:hAnsi="Calibri" w:cs="Calibri"/>
                <w:b/>
                <w:bCs/>
                <w:color w:val="000000"/>
                <w:szCs w:val="22"/>
              </w:rPr>
              <w:t>Oświadczenie</w:t>
            </w:r>
            <w:r w:rsidRPr="00D148FA">
              <w:rPr>
                <w:rFonts w:ascii="Calibri" w:hAnsi="Calibri" w:cs="Calibri"/>
                <w:b/>
                <w:bCs/>
                <w:color w:val="000000"/>
                <w:szCs w:val="22"/>
              </w:rPr>
              <w:br/>
            </w:r>
            <w:r w:rsidRPr="00D148FA">
              <w:rPr>
                <w:rFonts w:ascii="Calibri" w:hAnsi="Calibri" w:cs="Calibri"/>
                <w:color w:val="000000"/>
                <w:szCs w:val="22"/>
              </w:rPr>
              <w:t xml:space="preserve"> Posiadając stosowne upoważnienie, w imieniu Dostawcy oświadczam, że powyżej przekazane informacje są zgodne z prawdą. </w:t>
            </w:r>
          </w:p>
        </w:tc>
      </w:tr>
      <w:tr w:rsidR="00336A94" w:rsidRPr="00D148FA" w14:paraId="48443FB3" w14:textId="77777777" w:rsidTr="009129FD">
        <w:trPr>
          <w:gridAfter w:val="1"/>
          <w:wAfter w:w="13" w:type="dxa"/>
          <w:trHeight w:val="1263"/>
          <w:jc w:val="center"/>
        </w:trPr>
        <w:tc>
          <w:tcPr>
            <w:tcW w:w="10763" w:type="dxa"/>
            <w:gridSpan w:val="2"/>
            <w:tcBorders>
              <w:top w:val="single" w:sz="4" w:space="0" w:color="auto"/>
              <w:left w:val="single" w:sz="8" w:space="0" w:color="auto"/>
              <w:bottom w:val="single" w:sz="8" w:space="0" w:color="auto"/>
              <w:right w:val="single" w:sz="4" w:space="0" w:color="auto"/>
            </w:tcBorders>
            <w:shd w:val="clear" w:color="auto" w:fill="auto"/>
            <w:hideMark/>
          </w:tcPr>
          <w:p w14:paraId="391B5ABE" w14:textId="77777777" w:rsidR="00D148FA" w:rsidRPr="00D148FA" w:rsidRDefault="00D148FA" w:rsidP="00D148FA">
            <w:pPr>
              <w:rPr>
                <w:rFonts w:cs="Arial"/>
                <w:color w:val="000000"/>
                <w:sz w:val="20"/>
                <w:szCs w:val="20"/>
              </w:rPr>
            </w:pPr>
            <w:r w:rsidRPr="00D148FA">
              <w:rPr>
                <w:rFonts w:cs="Arial"/>
                <w:color w:val="000000"/>
                <w:sz w:val="20"/>
                <w:szCs w:val="20"/>
              </w:rPr>
              <w:t xml:space="preserve">Imię, nazwisko, podpis osoby reprezentującej przedsiębiorstwo (Dostawcę): </w:t>
            </w:r>
          </w:p>
        </w:tc>
        <w:tc>
          <w:tcPr>
            <w:tcW w:w="4760" w:type="dxa"/>
            <w:gridSpan w:val="2"/>
            <w:tcBorders>
              <w:top w:val="single" w:sz="4" w:space="0" w:color="auto"/>
              <w:left w:val="nil"/>
              <w:bottom w:val="single" w:sz="8" w:space="0" w:color="auto"/>
              <w:right w:val="single" w:sz="8" w:space="0" w:color="000000"/>
            </w:tcBorders>
            <w:shd w:val="clear" w:color="auto" w:fill="auto"/>
            <w:noWrap/>
            <w:hideMark/>
          </w:tcPr>
          <w:p w14:paraId="6974FE14" w14:textId="77777777" w:rsidR="00D148FA" w:rsidRPr="00D148FA" w:rsidRDefault="00D148FA" w:rsidP="00D148FA">
            <w:pPr>
              <w:rPr>
                <w:rFonts w:cs="Arial"/>
                <w:color w:val="000000"/>
                <w:sz w:val="20"/>
                <w:szCs w:val="20"/>
              </w:rPr>
            </w:pPr>
            <w:r w:rsidRPr="00D148FA">
              <w:rPr>
                <w:rFonts w:cs="Arial"/>
                <w:color w:val="000000"/>
                <w:sz w:val="20"/>
                <w:szCs w:val="20"/>
              </w:rPr>
              <w:t xml:space="preserve">Miejscowość, Data: </w:t>
            </w:r>
          </w:p>
        </w:tc>
      </w:tr>
    </w:tbl>
    <w:p w14:paraId="4FE10828" w14:textId="77777777" w:rsidR="00D148FA" w:rsidRPr="001B488B" w:rsidRDefault="00D148FA" w:rsidP="00002E6B">
      <w:pPr>
        <w:jc w:val="center"/>
        <w:rPr>
          <w:rFonts w:eastAsia="Arial" w:cs="Arial"/>
          <w:b/>
          <w:bCs/>
        </w:rPr>
      </w:pPr>
    </w:p>
    <w:sectPr w:rsidR="00D148FA" w:rsidRPr="001B488B" w:rsidSect="007D5D42">
      <w:pgSz w:w="16838" w:h="11906" w:orient="landscape"/>
      <w:pgMar w:top="108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002C36" w14:textId="77777777" w:rsidR="009019A1" w:rsidRDefault="009019A1">
      <w:r>
        <w:separator/>
      </w:r>
    </w:p>
  </w:endnote>
  <w:endnote w:type="continuationSeparator" w:id="0">
    <w:p w14:paraId="0809A60B" w14:textId="77777777" w:rsidR="009019A1" w:rsidRDefault="009019A1">
      <w:r>
        <w:continuationSeparator/>
      </w:r>
    </w:p>
  </w:endnote>
  <w:endnote w:type="continuationNotice" w:id="1">
    <w:p w14:paraId="5C899DA6" w14:textId="77777777" w:rsidR="009019A1" w:rsidRDefault="009019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0" w:usb1="08070000" w:usb2="00000010" w:usb3="00000000" w:csb0="00020000"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417DDC" w:rsidRDefault="00417D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417DDC" w:rsidRDefault="00417DD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417DDC" w:rsidRPr="00554764" w:rsidRDefault="00417DD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417DDC" w:rsidRDefault="00417DDC"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417DDC" w:rsidRDefault="00417DDC"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7022624B" w:rsidR="00417DDC" w:rsidRPr="004C5CD6" w:rsidRDefault="00417DD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3D55DB">
      <w:rPr>
        <w:rStyle w:val="Numerstrony"/>
        <w:rFonts w:cs="Arial"/>
        <w:i/>
        <w:noProof/>
        <w:sz w:val="16"/>
        <w:szCs w:val="16"/>
      </w:rPr>
      <w:t>1</w:t>
    </w:r>
    <w:r w:rsidRPr="004C5CD6">
      <w:rPr>
        <w:rStyle w:val="Numerstrony"/>
        <w:rFonts w:cs="Arial"/>
        <w:i/>
        <w:sz w:val="16"/>
        <w:szCs w:val="16"/>
      </w:rPr>
      <w:fldChar w:fldCharType="end"/>
    </w:r>
  </w:p>
  <w:p w14:paraId="3CD6F068" w14:textId="77777777" w:rsidR="00417DDC" w:rsidRDefault="00417DD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417DDC" w:rsidRDefault="00417DD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17DDC" w:rsidRDefault="00417DDC">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ADF22DB" w:rsidR="00417DDC" w:rsidRPr="00554764" w:rsidRDefault="00417DD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75215E">
      <w:rPr>
        <w:rStyle w:val="Numerstrony"/>
        <w:rFonts w:cs="Arial"/>
        <w:i/>
        <w:noProof/>
        <w:sz w:val="16"/>
        <w:szCs w:val="16"/>
      </w:rPr>
      <w:t>5</w:t>
    </w:r>
    <w:r w:rsidRPr="00554764">
      <w:rPr>
        <w:rStyle w:val="Numerstrony"/>
        <w:rFonts w:cs="Arial"/>
        <w:i/>
        <w:sz w:val="16"/>
        <w:szCs w:val="16"/>
      </w:rPr>
      <w:fldChar w:fldCharType="end"/>
    </w:r>
  </w:p>
  <w:p w14:paraId="5F8E2BE6" w14:textId="6797CB38" w:rsidR="00417DDC" w:rsidRDefault="00417DDC" w:rsidP="000C7A3F">
    <w:pPr>
      <w:pStyle w:val="Nagwek"/>
      <w:jc w:val="both"/>
    </w:pPr>
    <w:r>
      <w:rPr>
        <w:rFonts w:ascii="Verdana" w:hAnsi="Verdana"/>
        <w:b/>
        <w:color w:val="999999"/>
        <w:sz w:val="16"/>
        <w:szCs w:val="16"/>
        <w:u w:val="single"/>
      </w:rPr>
      <w:t>Nr Postępowania PNP</w:t>
    </w:r>
    <w:r w:rsidRPr="001568F9">
      <w:rPr>
        <w:rFonts w:ascii="Verdana" w:hAnsi="Verdana"/>
        <w:b/>
        <w:color w:val="999999"/>
        <w:sz w:val="16"/>
        <w:szCs w:val="16"/>
        <w:u w:val="single"/>
      </w:rPr>
      <w:t>/</w:t>
    </w:r>
    <w:r w:rsidR="00AA202F" w:rsidRPr="00AA202F">
      <w:rPr>
        <w:rFonts w:ascii="Verdana" w:hAnsi="Verdana"/>
        <w:b/>
        <w:bCs/>
        <w:color w:val="999999"/>
        <w:sz w:val="16"/>
        <w:szCs w:val="16"/>
        <w:u w:val="single"/>
      </w:rPr>
      <w:t>TOK/</w:t>
    </w:r>
    <w:r w:rsidR="00347945" w:rsidRPr="00347945">
      <w:rPr>
        <w:rFonts w:ascii="Verdana" w:hAnsi="Verdana"/>
        <w:b/>
        <w:bCs/>
        <w:color w:val="999999"/>
        <w:sz w:val="16"/>
        <w:szCs w:val="16"/>
        <w:u w:val="single"/>
      </w:rPr>
      <w:t>05795</w:t>
    </w:r>
    <w:r w:rsidR="00AA202F" w:rsidRPr="00AA202F">
      <w:rPr>
        <w:rFonts w:ascii="Verdana" w:hAnsi="Verdana"/>
        <w:b/>
        <w:bCs/>
        <w:color w:val="999999"/>
        <w:sz w:val="16"/>
        <w:szCs w:val="16"/>
        <w:u w:val="single"/>
      </w:rPr>
      <w:t>/202</w:t>
    </w:r>
    <w:r w:rsidR="00066AC5">
      <w:rPr>
        <w:rFonts w:ascii="Verdana" w:hAnsi="Verdana"/>
        <w:b/>
        <w:bCs/>
        <w:color w:val="999999"/>
        <w:sz w:val="16"/>
        <w:szCs w:val="16"/>
        <w:u w:val="single"/>
      </w:rPr>
      <w:t>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417DDC" w:rsidRPr="004C5CD6" w:rsidRDefault="00417DD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17DDC" w:rsidRDefault="00417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86099" w14:textId="77777777" w:rsidR="009019A1" w:rsidRDefault="009019A1">
      <w:r>
        <w:separator/>
      </w:r>
    </w:p>
  </w:footnote>
  <w:footnote w:type="continuationSeparator" w:id="0">
    <w:p w14:paraId="72934EC0" w14:textId="77777777" w:rsidR="009019A1" w:rsidRDefault="009019A1">
      <w:r>
        <w:continuationSeparator/>
      </w:r>
    </w:p>
  </w:footnote>
  <w:footnote w:type="continuationNotice" w:id="1">
    <w:p w14:paraId="143C186E" w14:textId="77777777" w:rsidR="009019A1" w:rsidRDefault="009019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A631B" w14:textId="77777777" w:rsidR="00417DDC" w:rsidRDefault="00417D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70446468"/>
    <w:name w:val="WW8Num15"/>
    <w:lvl w:ilvl="0">
      <w:start w:val="3"/>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1D56C17"/>
    <w:multiLevelType w:val="hybridMultilevel"/>
    <w:tmpl w:val="E17AC454"/>
    <w:lvl w:ilvl="0" w:tplc="D03072C2">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02517B3A"/>
    <w:multiLevelType w:val="hybridMultilevel"/>
    <w:tmpl w:val="76A03484"/>
    <w:name w:val="WW8Num153"/>
    <w:lvl w:ilvl="0" w:tplc="FBC09D02">
      <w:start w:val="1"/>
      <w:numFmt w:val="decimal"/>
      <w:lvlText w:val="%1."/>
      <w:lvlJc w:val="left"/>
      <w:pPr>
        <w:tabs>
          <w:tab w:val="num" w:pos="0"/>
        </w:tabs>
        <w:ind w:left="720" w:hanging="36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205397"/>
    <w:multiLevelType w:val="hybridMultilevel"/>
    <w:tmpl w:val="F830D72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6EE06E1"/>
    <w:multiLevelType w:val="hybridMultilevel"/>
    <w:tmpl w:val="C5D2C4B6"/>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 w15:restartNumberingAfterBreak="0">
    <w:nsid w:val="0DE411F0"/>
    <w:multiLevelType w:val="hybridMultilevel"/>
    <w:tmpl w:val="425E6118"/>
    <w:lvl w:ilvl="0" w:tplc="42144778">
      <w:start w:val="1"/>
      <w:numFmt w:val="upperRoman"/>
      <w:lvlText w:val="%1."/>
      <w:lvlJc w:val="left"/>
      <w:pPr>
        <w:ind w:left="1854" w:hanging="720"/>
      </w:pPr>
      <w:rPr>
        <w:rFonts w:hint="default"/>
      </w:rPr>
    </w:lvl>
    <w:lvl w:ilvl="1" w:tplc="04150019" w:tentative="1">
      <w:start w:val="1"/>
      <w:numFmt w:val="lowerLetter"/>
      <w:lvlText w:val="%2."/>
      <w:lvlJc w:val="left"/>
      <w:pPr>
        <w:ind w:left="2214" w:hanging="360"/>
      </w:p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7"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0" w15:restartNumberingAfterBreak="0">
    <w:nsid w:val="24632ED2"/>
    <w:multiLevelType w:val="multilevel"/>
    <w:tmpl w:val="40FEC0F6"/>
    <w:lvl w:ilvl="0">
      <w:start w:val="1"/>
      <w:numFmt w:val="upperRoman"/>
      <w:lvlText w:val="%1."/>
      <w:lvlJc w:val="right"/>
      <w:pPr>
        <w:tabs>
          <w:tab w:val="num" w:pos="1070"/>
        </w:tabs>
        <w:ind w:left="107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D472E2"/>
    <w:multiLevelType w:val="hybridMultilevel"/>
    <w:tmpl w:val="0D3AAF00"/>
    <w:lvl w:ilvl="0" w:tplc="04150001">
      <w:start w:val="1"/>
      <w:numFmt w:val="bullet"/>
      <w:lvlText w:val=""/>
      <w:lvlJc w:val="left"/>
      <w:pPr>
        <w:ind w:left="1632" w:hanging="360"/>
      </w:pPr>
      <w:rPr>
        <w:rFonts w:ascii="Symbol" w:hAnsi="Symbol" w:hint="default"/>
      </w:rPr>
    </w:lvl>
    <w:lvl w:ilvl="1" w:tplc="04150003" w:tentative="1">
      <w:start w:val="1"/>
      <w:numFmt w:val="bullet"/>
      <w:lvlText w:val="o"/>
      <w:lvlJc w:val="left"/>
      <w:pPr>
        <w:ind w:left="2352" w:hanging="360"/>
      </w:pPr>
      <w:rPr>
        <w:rFonts w:ascii="Courier New" w:hAnsi="Courier New" w:cs="Courier New" w:hint="default"/>
      </w:rPr>
    </w:lvl>
    <w:lvl w:ilvl="2" w:tplc="04150005" w:tentative="1">
      <w:start w:val="1"/>
      <w:numFmt w:val="bullet"/>
      <w:lvlText w:val=""/>
      <w:lvlJc w:val="left"/>
      <w:pPr>
        <w:ind w:left="3072" w:hanging="360"/>
      </w:pPr>
      <w:rPr>
        <w:rFonts w:ascii="Wingdings" w:hAnsi="Wingdings" w:hint="default"/>
      </w:rPr>
    </w:lvl>
    <w:lvl w:ilvl="3" w:tplc="04150001" w:tentative="1">
      <w:start w:val="1"/>
      <w:numFmt w:val="bullet"/>
      <w:lvlText w:val=""/>
      <w:lvlJc w:val="left"/>
      <w:pPr>
        <w:ind w:left="3792" w:hanging="360"/>
      </w:pPr>
      <w:rPr>
        <w:rFonts w:ascii="Symbol" w:hAnsi="Symbol" w:hint="default"/>
      </w:rPr>
    </w:lvl>
    <w:lvl w:ilvl="4" w:tplc="04150003" w:tentative="1">
      <w:start w:val="1"/>
      <w:numFmt w:val="bullet"/>
      <w:lvlText w:val="o"/>
      <w:lvlJc w:val="left"/>
      <w:pPr>
        <w:ind w:left="4512" w:hanging="360"/>
      </w:pPr>
      <w:rPr>
        <w:rFonts w:ascii="Courier New" w:hAnsi="Courier New" w:cs="Courier New" w:hint="default"/>
      </w:rPr>
    </w:lvl>
    <w:lvl w:ilvl="5" w:tplc="04150005" w:tentative="1">
      <w:start w:val="1"/>
      <w:numFmt w:val="bullet"/>
      <w:lvlText w:val=""/>
      <w:lvlJc w:val="left"/>
      <w:pPr>
        <w:ind w:left="5232" w:hanging="360"/>
      </w:pPr>
      <w:rPr>
        <w:rFonts w:ascii="Wingdings" w:hAnsi="Wingdings" w:hint="default"/>
      </w:rPr>
    </w:lvl>
    <w:lvl w:ilvl="6" w:tplc="04150001" w:tentative="1">
      <w:start w:val="1"/>
      <w:numFmt w:val="bullet"/>
      <w:lvlText w:val=""/>
      <w:lvlJc w:val="left"/>
      <w:pPr>
        <w:ind w:left="5952" w:hanging="360"/>
      </w:pPr>
      <w:rPr>
        <w:rFonts w:ascii="Symbol" w:hAnsi="Symbol" w:hint="default"/>
      </w:rPr>
    </w:lvl>
    <w:lvl w:ilvl="7" w:tplc="04150003" w:tentative="1">
      <w:start w:val="1"/>
      <w:numFmt w:val="bullet"/>
      <w:lvlText w:val="o"/>
      <w:lvlJc w:val="left"/>
      <w:pPr>
        <w:ind w:left="6672" w:hanging="360"/>
      </w:pPr>
      <w:rPr>
        <w:rFonts w:ascii="Courier New" w:hAnsi="Courier New" w:cs="Courier New" w:hint="default"/>
      </w:rPr>
    </w:lvl>
    <w:lvl w:ilvl="8" w:tplc="04150005" w:tentative="1">
      <w:start w:val="1"/>
      <w:numFmt w:val="bullet"/>
      <w:lvlText w:val=""/>
      <w:lvlJc w:val="left"/>
      <w:pPr>
        <w:ind w:left="7392" w:hanging="360"/>
      </w:pPr>
      <w:rPr>
        <w:rFonts w:ascii="Wingdings" w:hAnsi="Wingdings" w:hint="default"/>
      </w:rPr>
    </w:lvl>
  </w:abstractNum>
  <w:abstractNum w:abstractNumId="13" w15:restartNumberingAfterBreak="0">
    <w:nsid w:val="29E44F62"/>
    <w:multiLevelType w:val="hybridMultilevel"/>
    <w:tmpl w:val="4DC017E8"/>
    <w:lvl w:ilvl="0" w:tplc="B99AD178">
      <w:start w:val="3"/>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B60287"/>
    <w:multiLevelType w:val="singleLevel"/>
    <w:tmpl w:val="7E52801A"/>
    <w:lvl w:ilvl="0">
      <w:start w:val="1"/>
      <w:numFmt w:val="upperLetter"/>
      <w:pStyle w:val="UndernivIngress"/>
      <w:lvlText w:val="(%1)"/>
      <w:lvlJc w:val="left"/>
      <w:pPr>
        <w:tabs>
          <w:tab w:val="num" w:pos="850"/>
        </w:tabs>
        <w:ind w:left="850" w:hanging="850"/>
      </w:pPr>
      <w:rPr>
        <w:rFonts w:cs="Times New Roman"/>
      </w:rPr>
    </w:lvl>
  </w:abstractNum>
  <w:abstractNum w:abstractNumId="15" w15:restartNumberingAfterBreak="0">
    <w:nsid w:val="2D18378D"/>
    <w:multiLevelType w:val="hybridMultilevel"/>
    <w:tmpl w:val="0BBEE858"/>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15:restartNumberingAfterBreak="0">
    <w:nsid w:val="2D817C6B"/>
    <w:multiLevelType w:val="hybridMultilevel"/>
    <w:tmpl w:val="EF841FA2"/>
    <w:lvl w:ilvl="0" w:tplc="DB561B48">
      <w:start w:val="1"/>
      <w:numFmt w:val="lowerLetter"/>
      <w:lvlText w:val="%1)"/>
      <w:lvlJc w:val="left"/>
      <w:pPr>
        <w:ind w:left="1506" w:hanging="360"/>
      </w:pPr>
      <w:rPr>
        <w:rFonts w:hint="default"/>
        <w:i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2EC5796B"/>
    <w:multiLevelType w:val="hybridMultilevel"/>
    <w:tmpl w:val="A37EB1C0"/>
    <w:name w:val="WW8Num152"/>
    <w:lvl w:ilvl="0" w:tplc="40F0B92A">
      <w:start w:val="1"/>
      <w:numFmt w:val="decimal"/>
      <w:lvlText w:val="%1."/>
      <w:lvlJc w:val="left"/>
      <w:pPr>
        <w:tabs>
          <w:tab w:val="num" w:pos="-218"/>
        </w:tabs>
        <w:ind w:left="502" w:hanging="360"/>
      </w:pPr>
      <w:rPr>
        <w:rFonts w:ascii="Arial" w:eastAsia="Times New Roman" w:hAnsi="Arial" w:cs="Arial"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88921C9"/>
    <w:multiLevelType w:val="hybridMultilevel"/>
    <w:tmpl w:val="B770BFA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9" w15:restartNumberingAfterBreak="0">
    <w:nsid w:val="3FB00B31"/>
    <w:multiLevelType w:val="hybridMultilevel"/>
    <w:tmpl w:val="F9CCC53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1"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221638"/>
    <w:multiLevelType w:val="hybridMultilevel"/>
    <w:tmpl w:val="960E39EA"/>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45948A98">
      <w:start w:val="2"/>
      <w:numFmt w:val="decimal"/>
      <w:lvlText w:val="%3)"/>
      <w:lvlJc w:val="left"/>
      <w:pPr>
        <w:ind w:left="3126" w:hanging="360"/>
      </w:pPr>
      <w:rPr>
        <w:rFonts w:hint="default"/>
      </w:r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3" w15:restartNumberingAfterBreak="0">
    <w:nsid w:val="52E616DF"/>
    <w:multiLevelType w:val="hybridMultilevel"/>
    <w:tmpl w:val="318C531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6" w15:restartNumberingAfterBreak="0">
    <w:nsid w:val="64F67F24"/>
    <w:multiLevelType w:val="hybridMultilevel"/>
    <w:tmpl w:val="B28411CA"/>
    <w:lvl w:ilvl="0" w:tplc="EA508C6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713203B"/>
    <w:multiLevelType w:val="hybridMultilevel"/>
    <w:tmpl w:val="4B2068C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pStyle w:val="Listaumowa"/>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BA462A"/>
    <w:multiLevelType w:val="hybridMultilevel"/>
    <w:tmpl w:val="64488444"/>
    <w:lvl w:ilvl="0" w:tplc="796224C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996E1E"/>
    <w:multiLevelType w:val="multilevel"/>
    <w:tmpl w:val="5CCC5A74"/>
    <w:lvl w:ilvl="0">
      <w:start w:val="1"/>
      <w:numFmt w:val="decimal"/>
      <w:pStyle w:val="Dod1"/>
      <w:lvlText w:val="%1."/>
      <w:lvlJc w:val="left"/>
      <w:pPr>
        <w:ind w:left="4460" w:hanging="360"/>
      </w:pPr>
      <w:rPr>
        <w:rFonts w:cs="Times New Roman" w:hint="default"/>
        <w:b w:val="0"/>
      </w:rPr>
    </w:lvl>
    <w:lvl w:ilvl="1">
      <w:start w:val="1"/>
      <w:numFmt w:val="decimal"/>
      <w:pStyle w:val="Dod11"/>
      <w:lvlText w:val="%1.%2."/>
      <w:lvlJc w:val="left"/>
      <w:pPr>
        <w:tabs>
          <w:tab w:val="num" w:pos="5272"/>
        </w:tabs>
        <w:ind w:left="5272" w:hanging="604"/>
      </w:pPr>
      <w:rPr>
        <w:rFonts w:cs="Times New Roman"/>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2">
      <w:start w:val="1"/>
      <w:numFmt w:val="decimal"/>
      <w:pStyle w:val="Dod111"/>
      <w:lvlText w:val="%1.%2.%3."/>
      <w:lvlJc w:val="left"/>
      <w:pPr>
        <w:tabs>
          <w:tab w:val="num" w:pos="5633"/>
        </w:tabs>
        <w:ind w:left="5633" w:hanging="964"/>
      </w:pPr>
      <w:rPr>
        <w:rFonts w:cs="Times New Roman"/>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Dod1111"/>
      <w:lvlText w:val="%1.%2.%3.%4."/>
      <w:lvlJc w:val="left"/>
      <w:pPr>
        <w:ind w:left="6166" w:hanging="648"/>
      </w:pPr>
      <w:rPr>
        <w:rFonts w:ascii="Arial" w:hAnsi="Arial" w:cs="Arial" w:hint="default"/>
        <w:b w:val="0"/>
        <w:bCs w:val="0"/>
        <w:i w:val="0"/>
        <w:iCs w:val="0"/>
        <w:caps w:val="0"/>
        <w:smallCaps w:val="0"/>
        <w:strike w:val="0"/>
        <w:dstrike w:val="0"/>
        <w:noProof w:val="0"/>
        <w:vanish w:val="0"/>
        <w:spacing w:val="0"/>
        <w:kern w:val="0"/>
        <w:position w:val="0"/>
        <w:sz w:val="22"/>
        <w:u w:val="none"/>
        <w:effect w:val="none"/>
        <w:vertAlign w:val="baseline"/>
        <w:em w:val="none"/>
        <w:specVanish w:val="0"/>
      </w:rPr>
    </w:lvl>
    <w:lvl w:ilvl="4">
      <w:start w:val="1"/>
      <w:numFmt w:val="decimal"/>
      <w:pStyle w:val="Dod11111"/>
      <w:lvlText w:val="%1.%2.%3.%4.%5."/>
      <w:lvlJc w:val="left"/>
      <w:pPr>
        <w:ind w:left="6332" w:hanging="792"/>
      </w:pPr>
      <w:rPr>
        <w:rFonts w:cs="Times New Roman" w:hint="default"/>
      </w:rPr>
    </w:lvl>
    <w:lvl w:ilvl="5">
      <w:start w:val="1"/>
      <w:numFmt w:val="decimal"/>
      <w:lvlText w:val="%1.%2.%3.%4.%5.%6."/>
      <w:lvlJc w:val="left"/>
      <w:pPr>
        <w:ind w:left="6836" w:hanging="936"/>
      </w:pPr>
      <w:rPr>
        <w:rFonts w:cs="Times New Roman" w:hint="default"/>
      </w:rPr>
    </w:lvl>
    <w:lvl w:ilvl="6">
      <w:start w:val="1"/>
      <w:numFmt w:val="decimal"/>
      <w:lvlText w:val="%1.%2.%3.%4.%5.%6.%7."/>
      <w:lvlJc w:val="left"/>
      <w:pPr>
        <w:ind w:left="7340" w:hanging="1080"/>
      </w:pPr>
      <w:rPr>
        <w:rFonts w:cs="Times New Roman" w:hint="default"/>
      </w:rPr>
    </w:lvl>
    <w:lvl w:ilvl="7">
      <w:start w:val="1"/>
      <w:numFmt w:val="decimal"/>
      <w:lvlText w:val="%1.%2.%3.%4.%5.%6.%7.%8."/>
      <w:lvlJc w:val="left"/>
      <w:pPr>
        <w:ind w:left="7844" w:hanging="1224"/>
      </w:pPr>
      <w:rPr>
        <w:rFonts w:cs="Times New Roman" w:hint="default"/>
      </w:rPr>
    </w:lvl>
    <w:lvl w:ilvl="8">
      <w:start w:val="1"/>
      <w:numFmt w:val="decimal"/>
      <w:lvlText w:val="%1.%2.%3.%4.%5.%6.%7.%8.%9."/>
      <w:lvlJc w:val="left"/>
      <w:pPr>
        <w:ind w:left="8420" w:hanging="1440"/>
      </w:pPr>
      <w:rPr>
        <w:rFonts w:cs="Times New Roman" w:hint="default"/>
      </w:rPr>
    </w:lvl>
  </w:abstractNum>
  <w:abstractNum w:abstractNumId="32" w15:restartNumberingAfterBreak="0">
    <w:nsid w:val="723A6E69"/>
    <w:multiLevelType w:val="hybridMultilevel"/>
    <w:tmpl w:val="76063510"/>
    <w:lvl w:ilvl="0" w:tplc="0A56C144">
      <w:start w:val="1"/>
      <w:numFmt w:val="decimal"/>
      <w:lvlText w:val="%1)"/>
      <w:lvlJc w:val="left"/>
      <w:pPr>
        <w:ind w:left="928"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3"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4" w15:restartNumberingAfterBreak="0">
    <w:nsid w:val="73025374"/>
    <w:multiLevelType w:val="hybridMultilevel"/>
    <w:tmpl w:val="827EACD8"/>
    <w:lvl w:ilvl="0" w:tplc="46BAC93E">
      <w:start w:val="10"/>
      <w:numFmt w:val="decimal"/>
      <w:lvlText w:val="%1)"/>
      <w:lvlJc w:val="left"/>
      <w:pPr>
        <w:ind w:left="786" w:hanging="360"/>
      </w:pPr>
      <w:rPr>
        <w:rFonts w:hint="default"/>
        <w:b w:val="0"/>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16cid:durableId="261378576">
    <w:abstractNumId w:val="7"/>
  </w:num>
  <w:num w:numId="2" w16cid:durableId="1192494158">
    <w:abstractNumId w:val="6"/>
  </w:num>
  <w:num w:numId="3" w16cid:durableId="324629829">
    <w:abstractNumId w:val="10"/>
  </w:num>
  <w:num w:numId="4" w16cid:durableId="349306928">
    <w:abstractNumId w:val="24"/>
  </w:num>
  <w:num w:numId="5" w16cid:durableId="1989285856">
    <w:abstractNumId w:val="15"/>
  </w:num>
  <w:num w:numId="6" w16cid:durableId="1010253748">
    <w:abstractNumId w:val="4"/>
  </w:num>
  <w:num w:numId="7" w16cid:durableId="935594462">
    <w:abstractNumId w:val="20"/>
  </w:num>
  <w:num w:numId="8" w16cid:durableId="236401925">
    <w:abstractNumId w:val="25"/>
  </w:num>
  <w:num w:numId="9" w16cid:durableId="2122989570">
    <w:abstractNumId w:val="32"/>
  </w:num>
  <w:num w:numId="10" w16cid:durableId="413161573">
    <w:abstractNumId w:val="22"/>
  </w:num>
  <w:num w:numId="11" w16cid:durableId="365057383">
    <w:abstractNumId w:val="27"/>
  </w:num>
  <w:num w:numId="12" w16cid:durableId="239945371">
    <w:abstractNumId w:val="21"/>
  </w:num>
  <w:num w:numId="13" w16cid:durableId="502935624">
    <w:abstractNumId w:val="33"/>
  </w:num>
  <w:num w:numId="14" w16cid:durableId="1677807710">
    <w:abstractNumId w:val="9"/>
  </w:num>
  <w:num w:numId="15" w16cid:durableId="1185556817">
    <w:abstractNumId w:val="8"/>
  </w:num>
  <w:num w:numId="16" w16cid:durableId="679770428">
    <w:abstractNumId w:val="30"/>
  </w:num>
  <w:num w:numId="17" w16cid:durableId="1083257471">
    <w:abstractNumId w:val="28"/>
  </w:num>
  <w:num w:numId="18" w16cid:durableId="1596094115">
    <w:abstractNumId w:val="5"/>
  </w:num>
  <w:num w:numId="19" w16cid:durableId="1677614951">
    <w:abstractNumId w:val="34"/>
  </w:num>
  <w:num w:numId="20" w16cid:durableId="1865286196">
    <w:abstractNumId w:val="29"/>
  </w:num>
  <w:num w:numId="21" w16cid:durableId="1698391645">
    <w:abstractNumId w:val="31"/>
  </w:num>
  <w:num w:numId="22" w16cid:durableId="1925995918">
    <w:abstractNumId w:val="1"/>
  </w:num>
  <w:num w:numId="23" w16cid:durableId="295179841">
    <w:abstractNumId w:val="16"/>
  </w:num>
  <w:num w:numId="24" w16cid:durableId="1298801763">
    <w:abstractNumId w:val="13"/>
  </w:num>
  <w:num w:numId="25" w16cid:durableId="1121605080">
    <w:abstractNumId w:val="14"/>
  </w:num>
  <w:num w:numId="26" w16cid:durableId="19414508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68103650">
    <w:abstractNumId w:val="11"/>
  </w:num>
  <w:num w:numId="28" w16cid:durableId="13656137">
    <w:abstractNumId w:val="26"/>
  </w:num>
  <w:num w:numId="29" w16cid:durableId="1973055296">
    <w:abstractNumId w:val="18"/>
  </w:num>
  <w:num w:numId="30" w16cid:durableId="1155610178">
    <w:abstractNumId w:val="23"/>
  </w:num>
  <w:num w:numId="31" w16cid:durableId="1710571383">
    <w:abstractNumId w:val="3"/>
  </w:num>
  <w:num w:numId="32" w16cid:durableId="1072242754">
    <w:abstractNumId w:val="12"/>
  </w:num>
  <w:num w:numId="33" w16cid:durableId="533882692">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E6B"/>
    <w:rsid w:val="0000448C"/>
    <w:rsid w:val="00005132"/>
    <w:rsid w:val="00006874"/>
    <w:rsid w:val="0000750D"/>
    <w:rsid w:val="000078BA"/>
    <w:rsid w:val="00010015"/>
    <w:rsid w:val="00011207"/>
    <w:rsid w:val="00013F4D"/>
    <w:rsid w:val="000154C7"/>
    <w:rsid w:val="00015C19"/>
    <w:rsid w:val="00015D44"/>
    <w:rsid w:val="0001626D"/>
    <w:rsid w:val="000204C4"/>
    <w:rsid w:val="000207BE"/>
    <w:rsid w:val="000211B9"/>
    <w:rsid w:val="000224A3"/>
    <w:rsid w:val="000235B1"/>
    <w:rsid w:val="0002417B"/>
    <w:rsid w:val="000241B6"/>
    <w:rsid w:val="000246C4"/>
    <w:rsid w:val="00024A8B"/>
    <w:rsid w:val="0002609F"/>
    <w:rsid w:val="00026DAF"/>
    <w:rsid w:val="000276A8"/>
    <w:rsid w:val="00027FE0"/>
    <w:rsid w:val="00033127"/>
    <w:rsid w:val="0003453F"/>
    <w:rsid w:val="00037854"/>
    <w:rsid w:val="0004035B"/>
    <w:rsid w:val="00040A88"/>
    <w:rsid w:val="00042641"/>
    <w:rsid w:val="000426F7"/>
    <w:rsid w:val="00042B13"/>
    <w:rsid w:val="0004370D"/>
    <w:rsid w:val="00044337"/>
    <w:rsid w:val="00044DCB"/>
    <w:rsid w:val="0004521F"/>
    <w:rsid w:val="00045460"/>
    <w:rsid w:val="00046901"/>
    <w:rsid w:val="000502CD"/>
    <w:rsid w:val="0005128A"/>
    <w:rsid w:val="00052230"/>
    <w:rsid w:val="0005252F"/>
    <w:rsid w:val="000531C4"/>
    <w:rsid w:val="0005322B"/>
    <w:rsid w:val="000534B3"/>
    <w:rsid w:val="0005434D"/>
    <w:rsid w:val="00054E22"/>
    <w:rsid w:val="00056041"/>
    <w:rsid w:val="00056560"/>
    <w:rsid w:val="000609C6"/>
    <w:rsid w:val="000610FC"/>
    <w:rsid w:val="00061109"/>
    <w:rsid w:val="00061AFD"/>
    <w:rsid w:val="000624BE"/>
    <w:rsid w:val="0006294F"/>
    <w:rsid w:val="00063124"/>
    <w:rsid w:val="00063A46"/>
    <w:rsid w:val="000644F6"/>
    <w:rsid w:val="00066AC5"/>
    <w:rsid w:val="00067586"/>
    <w:rsid w:val="00071B56"/>
    <w:rsid w:val="00073EE1"/>
    <w:rsid w:val="00075476"/>
    <w:rsid w:val="00076A00"/>
    <w:rsid w:val="00076F01"/>
    <w:rsid w:val="00077996"/>
    <w:rsid w:val="000800B3"/>
    <w:rsid w:val="00081B78"/>
    <w:rsid w:val="00082CF9"/>
    <w:rsid w:val="00083EAC"/>
    <w:rsid w:val="00087F49"/>
    <w:rsid w:val="00090503"/>
    <w:rsid w:val="00090643"/>
    <w:rsid w:val="000907A9"/>
    <w:rsid w:val="00090DF2"/>
    <w:rsid w:val="00090FD8"/>
    <w:rsid w:val="000918FA"/>
    <w:rsid w:val="00092847"/>
    <w:rsid w:val="00092F12"/>
    <w:rsid w:val="000941E7"/>
    <w:rsid w:val="00094A4D"/>
    <w:rsid w:val="00095D97"/>
    <w:rsid w:val="000A0B09"/>
    <w:rsid w:val="000A233F"/>
    <w:rsid w:val="000A27AF"/>
    <w:rsid w:val="000A3521"/>
    <w:rsid w:val="000A371B"/>
    <w:rsid w:val="000A3BC3"/>
    <w:rsid w:val="000A4F29"/>
    <w:rsid w:val="000A5BE8"/>
    <w:rsid w:val="000A6A0A"/>
    <w:rsid w:val="000B4338"/>
    <w:rsid w:val="000B5ECE"/>
    <w:rsid w:val="000B5F26"/>
    <w:rsid w:val="000B7B98"/>
    <w:rsid w:val="000C1B2C"/>
    <w:rsid w:val="000C2265"/>
    <w:rsid w:val="000C310A"/>
    <w:rsid w:val="000C3792"/>
    <w:rsid w:val="000C3CB0"/>
    <w:rsid w:val="000C60BA"/>
    <w:rsid w:val="000C6C69"/>
    <w:rsid w:val="000C7465"/>
    <w:rsid w:val="000C7A3F"/>
    <w:rsid w:val="000D036B"/>
    <w:rsid w:val="000D0AE7"/>
    <w:rsid w:val="000D2B55"/>
    <w:rsid w:val="000D3D9B"/>
    <w:rsid w:val="000D3DDE"/>
    <w:rsid w:val="000D42FC"/>
    <w:rsid w:val="000D568F"/>
    <w:rsid w:val="000E1248"/>
    <w:rsid w:val="000E1329"/>
    <w:rsid w:val="000E44C0"/>
    <w:rsid w:val="000E5BBD"/>
    <w:rsid w:val="000E642A"/>
    <w:rsid w:val="000E797E"/>
    <w:rsid w:val="000F0A2C"/>
    <w:rsid w:val="000F0E86"/>
    <w:rsid w:val="000F34AA"/>
    <w:rsid w:val="000F41D1"/>
    <w:rsid w:val="000F4636"/>
    <w:rsid w:val="000F5DDB"/>
    <w:rsid w:val="000F5EEC"/>
    <w:rsid w:val="000F687C"/>
    <w:rsid w:val="000F7EBD"/>
    <w:rsid w:val="00101B8E"/>
    <w:rsid w:val="00104F5F"/>
    <w:rsid w:val="001051AB"/>
    <w:rsid w:val="00105FD4"/>
    <w:rsid w:val="001071C3"/>
    <w:rsid w:val="001071C5"/>
    <w:rsid w:val="00107CEC"/>
    <w:rsid w:val="001107F2"/>
    <w:rsid w:val="00110842"/>
    <w:rsid w:val="00110942"/>
    <w:rsid w:val="00110CFD"/>
    <w:rsid w:val="0011260B"/>
    <w:rsid w:val="00112A0B"/>
    <w:rsid w:val="00112B80"/>
    <w:rsid w:val="00113391"/>
    <w:rsid w:val="0011373A"/>
    <w:rsid w:val="001148E2"/>
    <w:rsid w:val="001150BA"/>
    <w:rsid w:val="00115B5C"/>
    <w:rsid w:val="001160A6"/>
    <w:rsid w:val="0011790D"/>
    <w:rsid w:val="0012088F"/>
    <w:rsid w:val="0012092A"/>
    <w:rsid w:val="00120C9B"/>
    <w:rsid w:val="00121C98"/>
    <w:rsid w:val="00121EB6"/>
    <w:rsid w:val="0012481A"/>
    <w:rsid w:val="00124850"/>
    <w:rsid w:val="00124908"/>
    <w:rsid w:val="00127051"/>
    <w:rsid w:val="001276D3"/>
    <w:rsid w:val="00127B18"/>
    <w:rsid w:val="00127EA2"/>
    <w:rsid w:val="0013009E"/>
    <w:rsid w:val="00131670"/>
    <w:rsid w:val="00131793"/>
    <w:rsid w:val="00131E55"/>
    <w:rsid w:val="00132219"/>
    <w:rsid w:val="0013564F"/>
    <w:rsid w:val="00135979"/>
    <w:rsid w:val="0013698A"/>
    <w:rsid w:val="001373A1"/>
    <w:rsid w:val="0014178D"/>
    <w:rsid w:val="0014383E"/>
    <w:rsid w:val="0014420D"/>
    <w:rsid w:val="00144D2E"/>
    <w:rsid w:val="00145FDE"/>
    <w:rsid w:val="001462B3"/>
    <w:rsid w:val="001475B5"/>
    <w:rsid w:val="00147AD0"/>
    <w:rsid w:val="001527D4"/>
    <w:rsid w:val="00153DA1"/>
    <w:rsid w:val="001551D6"/>
    <w:rsid w:val="00155425"/>
    <w:rsid w:val="001568F9"/>
    <w:rsid w:val="001570E4"/>
    <w:rsid w:val="001605DF"/>
    <w:rsid w:val="00160E1F"/>
    <w:rsid w:val="00161B23"/>
    <w:rsid w:val="0016320F"/>
    <w:rsid w:val="00163307"/>
    <w:rsid w:val="00163806"/>
    <w:rsid w:val="00166681"/>
    <w:rsid w:val="00170CA1"/>
    <w:rsid w:val="001723DD"/>
    <w:rsid w:val="00172815"/>
    <w:rsid w:val="0017314A"/>
    <w:rsid w:val="001731F1"/>
    <w:rsid w:val="00173768"/>
    <w:rsid w:val="00175936"/>
    <w:rsid w:val="00176B51"/>
    <w:rsid w:val="00177078"/>
    <w:rsid w:val="00180602"/>
    <w:rsid w:val="00180891"/>
    <w:rsid w:val="00180E04"/>
    <w:rsid w:val="00180E15"/>
    <w:rsid w:val="00182108"/>
    <w:rsid w:val="00183195"/>
    <w:rsid w:val="00183765"/>
    <w:rsid w:val="00185997"/>
    <w:rsid w:val="001866CE"/>
    <w:rsid w:val="00186854"/>
    <w:rsid w:val="00187F77"/>
    <w:rsid w:val="001905DF"/>
    <w:rsid w:val="001917C1"/>
    <w:rsid w:val="00192358"/>
    <w:rsid w:val="00192A17"/>
    <w:rsid w:val="00193853"/>
    <w:rsid w:val="00195EE7"/>
    <w:rsid w:val="00196813"/>
    <w:rsid w:val="001A11BB"/>
    <w:rsid w:val="001A2F4D"/>
    <w:rsid w:val="001A4310"/>
    <w:rsid w:val="001A459B"/>
    <w:rsid w:val="001A4F09"/>
    <w:rsid w:val="001A5E76"/>
    <w:rsid w:val="001A66F0"/>
    <w:rsid w:val="001A6992"/>
    <w:rsid w:val="001B0036"/>
    <w:rsid w:val="001B1D4A"/>
    <w:rsid w:val="001B208B"/>
    <w:rsid w:val="001B2B47"/>
    <w:rsid w:val="001B2D9B"/>
    <w:rsid w:val="001B33BA"/>
    <w:rsid w:val="001B4058"/>
    <w:rsid w:val="001B4277"/>
    <w:rsid w:val="001B46FA"/>
    <w:rsid w:val="001B488B"/>
    <w:rsid w:val="001B4B06"/>
    <w:rsid w:val="001B4E96"/>
    <w:rsid w:val="001B52D0"/>
    <w:rsid w:val="001B5323"/>
    <w:rsid w:val="001B54D9"/>
    <w:rsid w:val="001B71A7"/>
    <w:rsid w:val="001C040F"/>
    <w:rsid w:val="001C0624"/>
    <w:rsid w:val="001C2146"/>
    <w:rsid w:val="001C3F84"/>
    <w:rsid w:val="001C40BE"/>
    <w:rsid w:val="001C44D2"/>
    <w:rsid w:val="001C5542"/>
    <w:rsid w:val="001C573C"/>
    <w:rsid w:val="001D09DD"/>
    <w:rsid w:val="001D0EE6"/>
    <w:rsid w:val="001D15CC"/>
    <w:rsid w:val="001D4888"/>
    <w:rsid w:val="001D56F8"/>
    <w:rsid w:val="001D676A"/>
    <w:rsid w:val="001D6BA7"/>
    <w:rsid w:val="001D7EB2"/>
    <w:rsid w:val="001E0BA7"/>
    <w:rsid w:val="001E0D45"/>
    <w:rsid w:val="001E0E18"/>
    <w:rsid w:val="001E1A03"/>
    <w:rsid w:val="001E1D90"/>
    <w:rsid w:val="001E2215"/>
    <w:rsid w:val="001E4773"/>
    <w:rsid w:val="001E777E"/>
    <w:rsid w:val="001E7F79"/>
    <w:rsid w:val="001F2103"/>
    <w:rsid w:val="001F2EC1"/>
    <w:rsid w:val="001F50D3"/>
    <w:rsid w:val="001F5C86"/>
    <w:rsid w:val="001F611F"/>
    <w:rsid w:val="001F6418"/>
    <w:rsid w:val="00200518"/>
    <w:rsid w:val="002014B1"/>
    <w:rsid w:val="00201F4C"/>
    <w:rsid w:val="002024B6"/>
    <w:rsid w:val="00202BB4"/>
    <w:rsid w:val="0020430B"/>
    <w:rsid w:val="002044A2"/>
    <w:rsid w:val="00204C49"/>
    <w:rsid w:val="00206BC1"/>
    <w:rsid w:val="00207C0C"/>
    <w:rsid w:val="00210A79"/>
    <w:rsid w:val="002117A0"/>
    <w:rsid w:val="002132AD"/>
    <w:rsid w:val="00213BD5"/>
    <w:rsid w:val="0021510F"/>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0D02"/>
    <w:rsid w:val="002312FB"/>
    <w:rsid w:val="0023316F"/>
    <w:rsid w:val="00233D14"/>
    <w:rsid w:val="002352DF"/>
    <w:rsid w:val="002357C5"/>
    <w:rsid w:val="00235C53"/>
    <w:rsid w:val="00236A1F"/>
    <w:rsid w:val="00236A8F"/>
    <w:rsid w:val="002375E8"/>
    <w:rsid w:val="00237B97"/>
    <w:rsid w:val="002401F0"/>
    <w:rsid w:val="0024069E"/>
    <w:rsid w:val="00241FC7"/>
    <w:rsid w:val="00242C3E"/>
    <w:rsid w:val="002448BF"/>
    <w:rsid w:val="00244966"/>
    <w:rsid w:val="00245B81"/>
    <w:rsid w:val="00245F83"/>
    <w:rsid w:val="00250B1A"/>
    <w:rsid w:val="00251C99"/>
    <w:rsid w:val="00251F1C"/>
    <w:rsid w:val="00252186"/>
    <w:rsid w:val="00252872"/>
    <w:rsid w:val="00253A7A"/>
    <w:rsid w:val="00253C63"/>
    <w:rsid w:val="00255B88"/>
    <w:rsid w:val="00257E59"/>
    <w:rsid w:val="002605AD"/>
    <w:rsid w:val="002615C4"/>
    <w:rsid w:val="002643D2"/>
    <w:rsid w:val="00265AEA"/>
    <w:rsid w:val="0026777D"/>
    <w:rsid w:val="0026797A"/>
    <w:rsid w:val="00267B43"/>
    <w:rsid w:val="00267EE8"/>
    <w:rsid w:val="002712F3"/>
    <w:rsid w:val="00271C77"/>
    <w:rsid w:val="002720B7"/>
    <w:rsid w:val="0027227D"/>
    <w:rsid w:val="00272563"/>
    <w:rsid w:val="0027293B"/>
    <w:rsid w:val="00272A44"/>
    <w:rsid w:val="00273325"/>
    <w:rsid w:val="002736B0"/>
    <w:rsid w:val="002742D8"/>
    <w:rsid w:val="00274C19"/>
    <w:rsid w:val="00275400"/>
    <w:rsid w:val="002807C2"/>
    <w:rsid w:val="0028083F"/>
    <w:rsid w:val="00283344"/>
    <w:rsid w:val="00283613"/>
    <w:rsid w:val="00283872"/>
    <w:rsid w:val="002845BB"/>
    <w:rsid w:val="00284BFC"/>
    <w:rsid w:val="002861B5"/>
    <w:rsid w:val="002879DD"/>
    <w:rsid w:val="002905DA"/>
    <w:rsid w:val="00290602"/>
    <w:rsid w:val="002908E2"/>
    <w:rsid w:val="00293C1C"/>
    <w:rsid w:val="002942DA"/>
    <w:rsid w:val="00294533"/>
    <w:rsid w:val="0029545F"/>
    <w:rsid w:val="00295DFF"/>
    <w:rsid w:val="00296947"/>
    <w:rsid w:val="00296AC4"/>
    <w:rsid w:val="00296FA1"/>
    <w:rsid w:val="00297676"/>
    <w:rsid w:val="002979DE"/>
    <w:rsid w:val="002A0A4B"/>
    <w:rsid w:val="002A25D9"/>
    <w:rsid w:val="002A2925"/>
    <w:rsid w:val="002A2A20"/>
    <w:rsid w:val="002A46E7"/>
    <w:rsid w:val="002A5DA1"/>
    <w:rsid w:val="002A60E9"/>
    <w:rsid w:val="002A701C"/>
    <w:rsid w:val="002A7C3B"/>
    <w:rsid w:val="002B21AC"/>
    <w:rsid w:val="002B2F72"/>
    <w:rsid w:val="002B3DC3"/>
    <w:rsid w:val="002B4E3B"/>
    <w:rsid w:val="002B6720"/>
    <w:rsid w:val="002B6E3E"/>
    <w:rsid w:val="002C0302"/>
    <w:rsid w:val="002C043F"/>
    <w:rsid w:val="002C0934"/>
    <w:rsid w:val="002C116E"/>
    <w:rsid w:val="002C141F"/>
    <w:rsid w:val="002C1473"/>
    <w:rsid w:val="002C20F6"/>
    <w:rsid w:val="002C20FD"/>
    <w:rsid w:val="002C2307"/>
    <w:rsid w:val="002C522A"/>
    <w:rsid w:val="002C544E"/>
    <w:rsid w:val="002C5702"/>
    <w:rsid w:val="002C7E23"/>
    <w:rsid w:val="002D0787"/>
    <w:rsid w:val="002D1354"/>
    <w:rsid w:val="002E0A2A"/>
    <w:rsid w:val="002E0A4E"/>
    <w:rsid w:val="002E137C"/>
    <w:rsid w:val="002E1D35"/>
    <w:rsid w:val="002E1F74"/>
    <w:rsid w:val="002E20F9"/>
    <w:rsid w:val="002E2441"/>
    <w:rsid w:val="002E48B3"/>
    <w:rsid w:val="002E5F91"/>
    <w:rsid w:val="002E61FB"/>
    <w:rsid w:val="002E6293"/>
    <w:rsid w:val="002E7A30"/>
    <w:rsid w:val="002F0234"/>
    <w:rsid w:val="002F12F5"/>
    <w:rsid w:val="002F1682"/>
    <w:rsid w:val="002F2F7C"/>
    <w:rsid w:val="002F53A8"/>
    <w:rsid w:val="00300EB6"/>
    <w:rsid w:val="00301559"/>
    <w:rsid w:val="003015BA"/>
    <w:rsid w:val="0030199E"/>
    <w:rsid w:val="003020BA"/>
    <w:rsid w:val="00302A75"/>
    <w:rsid w:val="003033AF"/>
    <w:rsid w:val="0030698F"/>
    <w:rsid w:val="003070A0"/>
    <w:rsid w:val="003070CE"/>
    <w:rsid w:val="0030738C"/>
    <w:rsid w:val="0030778C"/>
    <w:rsid w:val="00307B81"/>
    <w:rsid w:val="00311921"/>
    <w:rsid w:val="00312DAE"/>
    <w:rsid w:val="00313C18"/>
    <w:rsid w:val="00313F5C"/>
    <w:rsid w:val="003159C6"/>
    <w:rsid w:val="00316853"/>
    <w:rsid w:val="003175A1"/>
    <w:rsid w:val="003179A9"/>
    <w:rsid w:val="00317E21"/>
    <w:rsid w:val="00320196"/>
    <w:rsid w:val="003212FB"/>
    <w:rsid w:val="003219F5"/>
    <w:rsid w:val="00324256"/>
    <w:rsid w:val="00324E77"/>
    <w:rsid w:val="00324F47"/>
    <w:rsid w:val="00326380"/>
    <w:rsid w:val="003265A4"/>
    <w:rsid w:val="00326BC4"/>
    <w:rsid w:val="00327225"/>
    <w:rsid w:val="003277B5"/>
    <w:rsid w:val="0033051B"/>
    <w:rsid w:val="00330EBB"/>
    <w:rsid w:val="00331184"/>
    <w:rsid w:val="003312A5"/>
    <w:rsid w:val="0033186A"/>
    <w:rsid w:val="0033288B"/>
    <w:rsid w:val="00332BCC"/>
    <w:rsid w:val="00332E00"/>
    <w:rsid w:val="0033408B"/>
    <w:rsid w:val="003347A9"/>
    <w:rsid w:val="00334E2D"/>
    <w:rsid w:val="00334FBD"/>
    <w:rsid w:val="003352EF"/>
    <w:rsid w:val="00335D1A"/>
    <w:rsid w:val="00336485"/>
    <w:rsid w:val="00336A94"/>
    <w:rsid w:val="00337468"/>
    <w:rsid w:val="00340BC4"/>
    <w:rsid w:val="00346003"/>
    <w:rsid w:val="00347945"/>
    <w:rsid w:val="00351653"/>
    <w:rsid w:val="00351EB2"/>
    <w:rsid w:val="003527DA"/>
    <w:rsid w:val="003535E2"/>
    <w:rsid w:val="00354022"/>
    <w:rsid w:val="00354E18"/>
    <w:rsid w:val="00355BA1"/>
    <w:rsid w:val="00355C01"/>
    <w:rsid w:val="0035765F"/>
    <w:rsid w:val="00357C41"/>
    <w:rsid w:val="00360507"/>
    <w:rsid w:val="003650F1"/>
    <w:rsid w:val="00366CB9"/>
    <w:rsid w:val="00366CFB"/>
    <w:rsid w:val="00366D33"/>
    <w:rsid w:val="003672AF"/>
    <w:rsid w:val="0037024C"/>
    <w:rsid w:val="003707B1"/>
    <w:rsid w:val="00372147"/>
    <w:rsid w:val="003728DF"/>
    <w:rsid w:val="00372AE3"/>
    <w:rsid w:val="003744D5"/>
    <w:rsid w:val="003746F6"/>
    <w:rsid w:val="00375732"/>
    <w:rsid w:val="0037585A"/>
    <w:rsid w:val="00377991"/>
    <w:rsid w:val="00380A6D"/>
    <w:rsid w:val="00381F38"/>
    <w:rsid w:val="003822DB"/>
    <w:rsid w:val="00382FA1"/>
    <w:rsid w:val="003839F9"/>
    <w:rsid w:val="00384075"/>
    <w:rsid w:val="00384405"/>
    <w:rsid w:val="00384A79"/>
    <w:rsid w:val="00384AF5"/>
    <w:rsid w:val="00384C32"/>
    <w:rsid w:val="00386075"/>
    <w:rsid w:val="00386996"/>
    <w:rsid w:val="003916DF"/>
    <w:rsid w:val="003918E7"/>
    <w:rsid w:val="00393CF8"/>
    <w:rsid w:val="00393FEB"/>
    <w:rsid w:val="00395275"/>
    <w:rsid w:val="003957C4"/>
    <w:rsid w:val="0039670D"/>
    <w:rsid w:val="00397F86"/>
    <w:rsid w:val="003A08B7"/>
    <w:rsid w:val="003A0DD0"/>
    <w:rsid w:val="003A2956"/>
    <w:rsid w:val="003A2A58"/>
    <w:rsid w:val="003A2ED5"/>
    <w:rsid w:val="003A302E"/>
    <w:rsid w:val="003A3C17"/>
    <w:rsid w:val="003A5ABC"/>
    <w:rsid w:val="003B15F7"/>
    <w:rsid w:val="003B28AE"/>
    <w:rsid w:val="003B2A0D"/>
    <w:rsid w:val="003B2E97"/>
    <w:rsid w:val="003B3451"/>
    <w:rsid w:val="003B3C84"/>
    <w:rsid w:val="003B4177"/>
    <w:rsid w:val="003B4C91"/>
    <w:rsid w:val="003B561D"/>
    <w:rsid w:val="003B5CA3"/>
    <w:rsid w:val="003B66EA"/>
    <w:rsid w:val="003C0B04"/>
    <w:rsid w:val="003C1DC3"/>
    <w:rsid w:val="003C31CD"/>
    <w:rsid w:val="003C5981"/>
    <w:rsid w:val="003C7E7E"/>
    <w:rsid w:val="003D18AD"/>
    <w:rsid w:val="003D1A41"/>
    <w:rsid w:val="003D32E3"/>
    <w:rsid w:val="003D396B"/>
    <w:rsid w:val="003D4524"/>
    <w:rsid w:val="003D48E3"/>
    <w:rsid w:val="003D55DB"/>
    <w:rsid w:val="003D6119"/>
    <w:rsid w:val="003D6965"/>
    <w:rsid w:val="003D73D3"/>
    <w:rsid w:val="003E0434"/>
    <w:rsid w:val="003E0577"/>
    <w:rsid w:val="003E180F"/>
    <w:rsid w:val="003E252B"/>
    <w:rsid w:val="003E25C2"/>
    <w:rsid w:val="003E2FA3"/>
    <w:rsid w:val="003E4D85"/>
    <w:rsid w:val="003E619F"/>
    <w:rsid w:val="003F123F"/>
    <w:rsid w:val="003F1349"/>
    <w:rsid w:val="003F26D7"/>
    <w:rsid w:val="003F31D6"/>
    <w:rsid w:val="003F38B4"/>
    <w:rsid w:val="003F3B98"/>
    <w:rsid w:val="003F3CBA"/>
    <w:rsid w:val="003F4863"/>
    <w:rsid w:val="003F48BA"/>
    <w:rsid w:val="003F54CC"/>
    <w:rsid w:val="003F5AC0"/>
    <w:rsid w:val="003F5D33"/>
    <w:rsid w:val="003F6A36"/>
    <w:rsid w:val="004012DF"/>
    <w:rsid w:val="0040188B"/>
    <w:rsid w:val="0040222B"/>
    <w:rsid w:val="00402435"/>
    <w:rsid w:val="00402D51"/>
    <w:rsid w:val="0040344A"/>
    <w:rsid w:val="00404960"/>
    <w:rsid w:val="004115B1"/>
    <w:rsid w:val="004119D0"/>
    <w:rsid w:val="004146B0"/>
    <w:rsid w:val="00415E30"/>
    <w:rsid w:val="00416290"/>
    <w:rsid w:val="00417183"/>
    <w:rsid w:val="00417DDC"/>
    <w:rsid w:val="00422548"/>
    <w:rsid w:val="00422FAA"/>
    <w:rsid w:val="004248D3"/>
    <w:rsid w:val="0042504F"/>
    <w:rsid w:val="00425230"/>
    <w:rsid w:val="0042590E"/>
    <w:rsid w:val="00425BE0"/>
    <w:rsid w:val="0042666F"/>
    <w:rsid w:val="00427A6C"/>
    <w:rsid w:val="004306CF"/>
    <w:rsid w:val="00430EF8"/>
    <w:rsid w:val="00431A88"/>
    <w:rsid w:val="004338B1"/>
    <w:rsid w:val="004355AB"/>
    <w:rsid w:val="00435D70"/>
    <w:rsid w:val="0043690A"/>
    <w:rsid w:val="004371DC"/>
    <w:rsid w:val="004410B7"/>
    <w:rsid w:val="00442007"/>
    <w:rsid w:val="0044265F"/>
    <w:rsid w:val="004428F4"/>
    <w:rsid w:val="00445934"/>
    <w:rsid w:val="004462C4"/>
    <w:rsid w:val="004464B8"/>
    <w:rsid w:val="004503C9"/>
    <w:rsid w:val="00450FE0"/>
    <w:rsid w:val="00451700"/>
    <w:rsid w:val="00451774"/>
    <w:rsid w:val="00451972"/>
    <w:rsid w:val="004522F5"/>
    <w:rsid w:val="00452C44"/>
    <w:rsid w:val="004531C8"/>
    <w:rsid w:val="004533B3"/>
    <w:rsid w:val="00453631"/>
    <w:rsid w:val="004548FD"/>
    <w:rsid w:val="00455F4E"/>
    <w:rsid w:val="00457452"/>
    <w:rsid w:val="00460344"/>
    <w:rsid w:val="00462C2F"/>
    <w:rsid w:val="00463D6A"/>
    <w:rsid w:val="004646DD"/>
    <w:rsid w:val="00465789"/>
    <w:rsid w:val="00466A92"/>
    <w:rsid w:val="00470796"/>
    <w:rsid w:val="004711EC"/>
    <w:rsid w:val="00471979"/>
    <w:rsid w:val="00471B18"/>
    <w:rsid w:val="00471B46"/>
    <w:rsid w:val="00472723"/>
    <w:rsid w:val="00473AF5"/>
    <w:rsid w:val="00473D11"/>
    <w:rsid w:val="0047496B"/>
    <w:rsid w:val="004749E9"/>
    <w:rsid w:val="00474E18"/>
    <w:rsid w:val="00474F25"/>
    <w:rsid w:val="004764B3"/>
    <w:rsid w:val="004769DA"/>
    <w:rsid w:val="00476C09"/>
    <w:rsid w:val="00481C7C"/>
    <w:rsid w:val="004823C8"/>
    <w:rsid w:val="00483788"/>
    <w:rsid w:val="00485A8A"/>
    <w:rsid w:val="00485F58"/>
    <w:rsid w:val="00486955"/>
    <w:rsid w:val="00487E28"/>
    <w:rsid w:val="00490846"/>
    <w:rsid w:val="0049494B"/>
    <w:rsid w:val="00496AEB"/>
    <w:rsid w:val="00496E5F"/>
    <w:rsid w:val="004A000F"/>
    <w:rsid w:val="004A052F"/>
    <w:rsid w:val="004A1D3C"/>
    <w:rsid w:val="004A2661"/>
    <w:rsid w:val="004A36DC"/>
    <w:rsid w:val="004A3DF3"/>
    <w:rsid w:val="004A409A"/>
    <w:rsid w:val="004A4665"/>
    <w:rsid w:val="004A4C9A"/>
    <w:rsid w:val="004A6CB6"/>
    <w:rsid w:val="004B10EA"/>
    <w:rsid w:val="004B11FF"/>
    <w:rsid w:val="004B2673"/>
    <w:rsid w:val="004B4284"/>
    <w:rsid w:val="004B6F76"/>
    <w:rsid w:val="004C0C79"/>
    <w:rsid w:val="004C26DD"/>
    <w:rsid w:val="004C5CD6"/>
    <w:rsid w:val="004D03A4"/>
    <w:rsid w:val="004D0C60"/>
    <w:rsid w:val="004D1C8F"/>
    <w:rsid w:val="004D23CC"/>
    <w:rsid w:val="004D26A5"/>
    <w:rsid w:val="004D2795"/>
    <w:rsid w:val="004D38E7"/>
    <w:rsid w:val="004D4A26"/>
    <w:rsid w:val="004D5353"/>
    <w:rsid w:val="004D5388"/>
    <w:rsid w:val="004D553E"/>
    <w:rsid w:val="004D62D5"/>
    <w:rsid w:val="004D6B34"/>
    <w:rsid w:val="004D7D2E"/>
    <w:rsid w:val="004E1335"/>
    <w:rsid w:val="004E340F"/>
    <w:rsid w:val="004E42E5"/>
    <w:rsid w:val="004E49FD"/>
    <w:rsid w:val="004E5E35"/>
    <w:rsid w:val="004E6104"/>
    <w:rsid w:val="004F05DB"/>
    <w:rsid w:val="004F1A63"/>
    <w:rsid w:val="004F3DA8"/>
    <w:rsid w:val="004F52D1"/>
    <w:rsid w:val="004F5D4F"/>
    <w:rsid w:val="004F73BC"/>
    <w:rsid w:val="004F77FF"/>
    <w:rsid w:val="00503C70"/>
    <w:rsid w:val="0050415B"/>
    <w:rsid w:val="005043F3"/>
    <w:rsid w:val="00504B39"/>
    <w:rsid w:val="00504C13"/>
    <w:rsid w:val="0050730D"/>
    <w:rsid w:val="005075F0"/>
    <w:rsid w:val="00510896"/>
    <w:rsid w:val="00510970"/>
    <w:rsid w:val="00511F6F"/>
    <w:rsid w:val="00512E76"/>
    <w:rsid w:val="00514248"/>
    <w:rsid w:val="00515F44"/>
    <w:rsid w:val="00516900"/>
    <w:rsid w:val="00516F3B"/>
    <w:rsid w:val="0052019A"/>
    <w:rsid w:val="00521691"/>
    <w:rsid w:val="005237CB"/>
    <w:rsid w:val="00523FBE"/>
    <w:rsid w:val="00530907"/>
    <w:rsid w:val="00530CA8"/>
    <w:rsid w:val="00531626"/>
    <w:rsid w:val="00531D1F"/>
    <w:rsid w:val="0053217B"/>
    <w:rsid w:val="00533266"/>
    <w:rsid w:val="00533784"/>
    <w:rsid w:val="00533930"/>
    <w:rsid w:val="00533AED"/>
    <w:rsid w:val="00533E2C"/>
    <w:rsid w:val="0053572B"/>
    <w:rsid w:val="00536C3A"/>
    <w:rsid w:val="005370E0"/>
    <w:rsid w:val="005404FD"/>
    <w:rsid w:val="0054095A"/>
    <w:rsid w:val="00541631"/>
    <w:rsid w:val="00541EAA"/>
    <w:rsid w:val="00542E3B"/>
    <w:rsid w:val="00543726"/>
    <w:rsid w:val="005437EF"/>
    <w:rsid w:val="0054408D"/>
    <w:rsid w:val="005440B1"/>
    <w:rsid w:val="00546513"/>
    <w:rsid w:val="00553ABC"/>
    <w:rsid w:val="00554691"/>
    <w:rsid w:val="00554764"/>
    <w:rsid w:val="005566C4"/>
    <w:rsid w:val="00556866"/>
    <w:rsid w:val="00557B41"/>
    <w:rsid w:val="00561970"/>
    <w:rsid w:val="00561CF6"/>
    <w:rsid w:val="005624D0"/>
    <w:rsid w:val="00562B96"/>
    <w:rsid w:val="0056352F"/>
    <w:rsid w:val="00563675"/>
    <w:rsid w:val="00564D21"/>
    <w:rsid w:val="0056549A"/>
    <w:rsid w:val="00565872"/>
    <w:rsid w:val="0056608F"/>
    <w:rsid w:val="00567782"/>
    <w:rsid w:val="00570D76"/>
    <w:rsid w:val="00571BDE"/>
    <w:rsid w:val="00573C50"/>
    <w:rsid w:val="0057400B"/>
    <w:rsid w:val="0057475F"/>
    <w:rsid w:val="00574A82"/>
    <w:rsid w:val="00575090"/>
    <w:rsid w:val="00575BAA"/>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2AC0"/>
    <w:rsid w:val="00593BD2"/>
    <w:rsid w:val="00594176"/>
    <w:rsid w:val="00595E8A"/>
    <w:rsid w:val="00597ACE"/>
    <w:rsid w:val="005A0981"/>
    <w:rsid w:val="005A11CE"/>
    <w:rsid w:val="005A2750"/>
    <w:rsid w:val="005A3473"/>
    <w:rsid w:val="005A45DD"/>
    <w:rsid w:val="005A46A2"/>
    <w:rsid w:val="005A4F45"/>
    <w:rsid w:val="005A5259"/>
    <w:rsid w:val="005A5B40"/>
    <w:rsid w:val="005A6805"/>
    <w:rsid w:val="005B3334"/>
    <w:rsid w:val="005B3533"/>
    <w:rsid w:val="005B5CE6"/>
    <w:rsid w:val="005B6EDE"/>
    <w:rsid w:val="005B7297"/>
    <w:rsid w:val="005B76B4"/>
    <w:rsid w:val="005B7E01"/>
    <w:rsid w:val="005C0C1A"/>
    <w:rsid w:val="005C0C5B"/>
    <w:rsid w:val="005C1080"/>
    <w:rsid w:val="005C198C"/>
    <w:rsid w:val="005C2346"/>
    <w:rsid w:val="005C2EC4"/>
    <w:rsid w:val="005C3169"/>
    <w:rsid w:val="005C4234"/>
    <w:rsid w:val="005C475E"/>
    <w:rsid w:val="005C4C76"/>
    <w:rsid w:val="005C52B7"/>
    <w:rsid w:val="005D26D0"/>
    <w:rsid w:val="005D2CC5"/>
    <w:rsid w:val="005D394A"/>
    <w:rsid w:val="005D7DC3"/>
    <w:rsid w:val="005E2173"/>
    <w:rsid w:val="005E3875"/>
    <w:rsid w:val="005E39BA"/>
    <w:rsid w:val="005E62C3"/>
    <w:rsid w:val="005E640A"/>
    <w:rsid w:val="005E671D"/>
    <w:rsid w:val="005E6CCE"/>
    <w:rsid w:val="005E7462"/>
    <w:rsid w:val="005E7A52"/>
    <w:rsid w:val="005F0FE5"/>
    <w:rsid w:val="005F1804"/>
    <w:rsid w:val="005F2BD6"/>
    <w:rsid w:val="005F3A44"/>
    <w:rsid w:val="005F41C9"/>
    <w:rsid w:val="005F421C"/>
    <w:rsid w:val="005F4B55"/>
    <w:rsid w:val="005F52B1"/>
    <w:rsid w:val="005F5D72"/>
    <w:rsid w:val="005F6DE5"/>
    <w:rsid w:val="005F742C"/>
    <w:rsid w:val="006001E2"/>
    <w:rsid w:val="00600CC7"/>
    <w:rsid w:val="00601372"/>
    <w:rsid w:val="00602419"/>
    <w:rsid w:val="0060268E"/>
    <w:rsid w:val="0060404E"/>
    <w:rsid w:val="00604F3A"/>
    <w:rsid w:val="0060593A"/>
    <w:rsid w:val="00605D30"/>
    <w:rsid w:val="00606CAA"/>
    <w:rsid w:val="00606EF9"/>
    <w:rsid w:val="0060788A"/>
    <w:rsid w:val="0060799B"/>
    <w:rsid w:val="00607A2B"/>
    <w:rsid w:val="00610449"/>
    <w:rsid w:val="00611AF6"/>
    <w:rsid w:val="00611B63"/>
    <w:rsid w:val="00614227"/>
    <w:rsid w:val="0061477D"/>
    <w:rsid w:val="0061564C"/>
    <w:rsid w:val="00617BD1"/>
    <w:rsid w:val="0062040C"/>
    <w:rsid w:val="00620665"/>
    <w:rsid w:val="00621CA2"/>
    <w:rsid w:val="00622B4D"/>
    <w:rsid w:val="00622FEB"/>
    <w:rsid w:val="0062362D"/>
    <w:rsid w:val="00623678"/>
    <w:rsid w:val="00623FF4"/>
    <w:rsid w:val="006246B0"/>
    <w:rsid w:val="00624C6C"/>
    <w:rsid w:val="00625599"/>
    <w:rsid w:val="006259D5"/>
    <w:rsid w:val="0062703D"/>
    <w:rsid w:val="00627A29"/>
    <w:rsid w:val="00632DBB"/>
    <w:rsid w:val="00633392"/>
    <w:rsid w:val="006349C5"/>
    <w:rsid w:val="00634E07"/>
    <w:rsid w:val="00637444"/>
    <w:rsid w:val="00641D72"/>
    <w:rsid w:val="00642E03"/>
    <w:rsid w:val="0064303D"/>
    <w:rsid w:val="00644356"/>
    <w:rsid w:val="00644957"/>
    <w:rsid w:val="006453F9"/>
    <w:rsid w:val="00645DF1"/>
    <w:rsid w:val="00646323"/>
    <w:rsid w:val="00647BC8"/>
    <w:rsid w:val="0065088C"/>
    <w:rsid w:val="006572EA"/>
    <w:rsid w:val="00660653"/>
    <w:rsid w:val="006609EF"/>
    <w:rsid w:val="00661D69"/>
    <w:rsid w:val="006630CF"/>
    <w:rsid w:val="006642C9"/>
    <w:rsid w:val="0066452E"/>
    <w:rsid w:val="00666A82"/>
    <w:rsid w:val="00670084"/>
    <w:rsid w:val="00670791"/>
    <w:rsid w:val="0067107E"/>
    <w:rsid w:val="00671F38"/>
    <w:rsid w:val="006761D1"/>
    <w:rsid w:val="0068099A"/>
    <w:rsid w:val="00680D2E"/>
    <w:rsid w:val="00681C30"/>
    <w:rsid w:val="00682BBD"/>
    <w:rsid w:val="00682F0A"/>
    <w:rsid w:val="0068577F"/>
    <w:rsid w:val="00685AC5"/>
    <w:rsid w:val="006865C4"/>
    <w:rsid w:val="006910E3"/>
    <w:rsid w:val="00691ADA"/>
    <w:rsid w:val="00691CE2"/>
    <w:rsid w:val="00691F78"/>
    <w:rsid w:val="006922FD"/>
    <w:rsid w:val="00693AA3"/>
    <w:rsid w:val="006944A9"/>
    <w:rsid w:val="00694531"/>
    <w:rsid w:val="0069460B"/>
    <w:rsid w:val="00694A62"/>
    <w:rsid w:val="006A19D7"/>
    <w:rsid w:val="006A29C3"/>
    <w:rsid w:val="006A3D29"/>
    <w:rsid w:val="006A5AAD"/>
    <w:rsid w:val="006A5C45"/>
    <w:rsid w:val="006A64AE"/>
    <w:rsid w:val="006A66FF"/>
    <w:rsid w:val="006A79EB"/>
    <w:rsid w:val="006B0641"/>
    <w:rsid w:val="006B1172"/>
    <w:rsid w:val="006B1D24"/>
    <w:rsid w:val="006B23B4"/>
    <w:rsid w:val="006B3D54"/>
    <w:rsid w:val="006B3DFC"/>
    <w:rsid w:val="006B52C5"/>
    <w:rsid w:val="006C0093"/>
    <w:rsid w:val="006C0366"/>
    <w:rsid w:val="006C0E59"/>
    <w:rsid w:val="006C1085"/>
    <w:rsid w:val="006C17EC"/>
    <w:rsid w:val="006C307D"/>
    <w:rsid w:val="006D127C"/>
    <w:rsid w:val="006D2176"/>
    <w:rsid w:val="006D275C"/>
    <w:rsid w:val="006D2F20"/>
    <w:rsid w:val="006D3893"/>
    <w:rsid w:val="006D3A06"/>
    <w:rsid w:val="006D3D9B"/>
    <w:rsid w:val="006D52A8"/>
    <w:rsid w:val="006D5705"/>
    <w:rsid w:val="006D73B4"/>
    <w:rsid w:val="006D73D8"/>
    <w:rsid w:val="006D7F3D"/>
    <w:rsid w:val="006E18A6"/>
    <w:rsid w:val="006E1C98"/>
    <w:rsid w:val="006E4283"/>
    <w:rsid w:val="006E45B2"/>
    <w:rsid w:val="006E650B"/>
    <w:rsid w:val="006E6FC0"/>
    <w:rsid w:val="006E768C"/>
    <w:rsid w:val="006E7708"/>
    <w:rsid w:val="006F0C6F"/>
    <w:rsid w:val="006F13FC"/>
    <w:rsid w:val="006F14D8"/>
    <w:rsid w:val="006F29CD"/>
    <w:rsid w:val="006F36E1"/>
    <w:rsid w:val="006F3BE3"/>
    <w:rsid w:val="006F4A7A"/>
    <w:rsid w:val="006F6311"/>
    <w:rsid w:val="006F7731"/>
    <w:rsid w:val="007018EA"/>
    <w:rsid w:val="007028FC"/>
    <w:rsid w:val="00702965"/>
    <w:rsid w:val="00702D03"/>
    <w:rsid w:val="00703404"/>
    <w:rsid w:val="00703647"/>
    <w:rsid w:val="00703EFD"/>
    <w:rsid w:val="007047DB"/>
    <w:rsid w:val="007049FE"/>
    <w:rsid w:val="00704D92"/>
    <w:rsid w:val="007053A0"/>
    <w:rsid w:val="007059E4"/>
    <w:rsid w:val="00705DC9"/>
    <w:rsid w:val="0070637A"/>
    <w:rsid w:val="00706780"/>
    <w:rsid w:val="00706FC4"/>
    <w:rsid w:val="0070769F"/>
    <w:rsid w:val="00710D43"/>
    <w:rsid w:val="00710D8C"/>
    <w:rsid w:val="0071130C"/>
    <w:rsid w:val="00711CB7"/>
    <w:rsid w:val="007137EF"/>
    <w:rsid w:val="0071552D"/>
    <w:rsid w:val="0071736E"/>
    <w:rsid w:val="00720283"/>
    <w:rsid w:val="0072095D"/>
    <w:rsid w:val="007215B9"/>
    <w:rsid w:val="00721B94"/>
    <w:rsid w:val="00721C45"/>
    <w:rsid w:val="00725B5F"/>
    <w:rsid w:val="00727869"/>
    <w:rsid w:val="00727D82"/>
    <w:rsid w:val="00727DB6"/>
    <w:rsid w:val="007312DD"/>
    <w:rsid w:val="00735AD8"/>
    <w:rsid w:val="007360DB"/>
    <w:rsid w:val="007378E0"/>
    <w:rsid w:val="007411BC"/>
    <w:rsid w:val="007424BC"/>
    <w:rsid w:val="00742E15"/>
    <w:rsid w:val="0074319A"/>
    <w:rsid w:val="00744336"/>
    <w:rsid w:val="00745B61"/>
    <w:rsid w:val="00746C00"/>
    <w:rsid w:val="0075177E"/>
    <w:rsid w:val="0075215E"/>
    <w:rsid w:val="007522DE"/>
    <w:rsid w:val="007558D1"/>
    <w:rsid w:val="00756590"/>
    <w:rsid w:val="00756A98"/>
    <w:rsid w:val="007576BE"/>
    <w:rsid w:val="00760FD2"/>
    <w:rsid w:val="0076179F"/>
    <w:rsid w:val="00762F82"/>
    <w:rsid w:val="0076341D"/>
    <w:rsid w:val="007641E0"/>
    <w:rsid w:val="00764F41"/>
    <w:rsid w:val="00766028"/>
    <w:rsid w:val="007673C3"/>
    <w:rsid w:val="00771AB6"/>
    <w:rsid w:val="00773AD3"/>
    <w:rsid w:val="00777570"/>
    <w:rsid w:val="007777AF"/>
    <w:rsid w:val="00780243"/>
    <w:rsid w:val="00780E38"/>
    <w:rsid w:val="00781B91"/>
    <w:rsid w:val="00782112"/>
    <w:rsid w:val="00782AA8"/>
    <w:rsid w:val="007830C9"/>
    <w:rsid w:val="0078418D"/>
    <w:rsid w:val="00786559"/>
    <w:rsid w:val="007868B9"/>
    <w:rsid w:val="00787DB6"/>
    <w:rsid w:val="00794C84"/>
    <w:rsid w:val="007952EA"/>
    <w:rsid w:val="00795D9C"/>
    <w:rsid w:val="007A10CE"/>
    <w:rsid w:val="007A15DC"/>
    <w:rsid w:val="007A1BAD"/>
    <w:rsid w:val="007A36CF"/>
    <w:rsid w:val="007A37BB"/>
    <w:rsid w:val="007A4D3F"/>
    <w:rsid w:val="007A54FC"/>
    <w:rsid w:val="007A5924"/>
    <w:rsid w:val="007A694C"/>
    <w:rsid w:val="007B0919"/>
    <w:rsid w:val="007B12D2"/>
    <w:rsid w:val="007B19FD"/>
    <w:rsid w:val="007B1C52"/>
    <w:rsid w:val="007B2F8C"/>
    <w:rsid w:val="007B521D"/>
    <w:rsid w:val="007B55BA"/>
    <w:rsid w:val="007B5B92"/>
    <w:rsid w:val="007B5F57"/>
    <w:rsid w:val="007B7682"/>
    <w:rsid w:val="007B76B8"/>
    <w:rsid w:val="007B7730"/>
    <w:rsid w:val="007B7B38"/>
    <w:rsid w:val="007C099D"/>
    <w:rsid w:val="007C1CE7"/>
    <w:rsid w:val="007C305D"/>
    <w:rsid w:val="007C4163"/>
    <w:rsid w:val="007C49C9"/>
    <w:rsid w:val="007C4F5C"/>
    <w:rsid w:val="007C6172"/>
    <w:rsid w:val="007D0500"/>
    <w:rsid w:val="007D2D12"/>
    <w:rsid w:val="007D33C1"/>
    <w:rsid w:val="007D3EDA"/>
    <w:rsid w:val="007D4341"/>
    <w:rsid w:val="007D5A85"/>
    <w:rsid w:val="007D5D42"/>
    <w:rsid w:val="007D6ADF"/>
    <w:rsid w:val="007D6E25"/>
    <w:rsid w:val="007E1448"/>
    <w:rsid w:val="007E18FA"/>
    <w:rsid w:val="007E1BF6"/>
    <w:rsid w:val="007E45CD"/>
    <w:rsid w:val="007E5DF1"/>
    <w:rsid w:val="007E6A41"/>
    <w:rsid w:val="007E6E4A"/>
    <w:rsid w:val="007E7ECC"/>
    <w:rsid w:val="007F0721"/>
    <w:rsid w:val="007F32E9"/>
    <w:rsid w:val="007F3B4E"/>
    <w:rsid w:val="007F4522"/>
    <w:rsid w:val="007F539B"/>
    <w:rsid w:val="007F686A"/>
    <w:rsid w:val="00800735"/>
    <w:rsid w:val="008014D3"/>
    <w:rsid w:val="00801CCE"/>
    <w:rsid w:val="00801D62"/>
    <w:rsid w:val="008026AF"/>
    <w:rsid w:val="0080729A"/>
    <w:rsid w:val="008074BC"/>
    <w:rsid w:val="008106C7"/>
    <w:rsid w:val="008126B0"/>
    <w:rsid w:val="00812BA7"/>
    <w:rsid w:val="00812E1E"/>
    <w:rsid w:val="00813369"/>
    <w:rsid w:val="00814035"/>
    <w:rsid w:val="00814BEC"/>
    <w:rsid w:val="00815307"/>
    <w:rsid w:val="00817315"/>
    <w:rsid w:val="00817D42"/>
    <w:rsid w:val="00820442"/>
    <w:rsid w:val="0082181B"/>
    <w:rsid w:val="00821E24"/>
    <w:rsid w:val="008222C9"/>
    <w:rsid w:val="0082335D"/>
    <w:rsid w:val="00823C9D"/>
    <w:rsid w:val="00823DB7"/>
    <w:rsid w:val="008244EA"/>
    <w:rsid w:val="00825D62"/>
    <w:rsid w:val="008268B9"/>
    <w:rsid w:val="0082700B"/>
    <w:rsid w:val="00830B9B"/>
    <w:rsid w:val="00831019"/>
    <w:rsid w:val="00831976"/>
    <w:rsid w:val="008330FF"/>
    <w:rsid w:val="0083456B"/>
    <w:rsid w:val="0083489A"/>
    <w:rsid w:val="00834B95"/>
    <w:rsid w:val="00835EBA"/>
    <w:rsid w:val="00840026"/>
    <w:rsid w:val="00843EFA"/>
    <w:rsid w:val="00844159"/>
    <w:rsid w:val="00846567"/>
    <w:rsid w:val="008473D5"/>
    <w:rsid w:val="00850F7F"/>
    <w:rsid w:val="0085197B"/>
    <w:rsid w:val="008526B3"/>
    <w:rsid w:val="00852D77"/>
    <w:rsid w:val="008532E4"/>
    <w:rsid w:val="008539BE"/>
    <w:rsid w:val="0085422B"/>
    <w:rsid w:val="0085461A"/>
    <w:rsid w:val="00854ADD"/>
    <w:rsid w:val="00855BBA"/>
    <w:rsid w:val="0085620B"/>
    <w:rsid w:val="008562CB"/>
    <w:rsid w:val="00856E88"/>
    <w:rsid w:val="008572C6"/>
    <w:rsid w:val="00857488"/>
    <w:rsid w:val="008604F4"/>
    <w:rsid w:val="008615B6"/>
    <w:rsid w:val="00861949"/>
    <w:rsid w:val="0086396B"/>
    <w:rsid w:val="00863A92"/>
    <w:rsid w:val="008640E5"/>
    <w:rsid w:val="008648A0"/>
    <w:rsid w:val="00865FE3"/>
    <w:rsid w:val="0086664C"/>
    <w:rsid w:val="0086697D"/>
    <w:rsid w:val="008675F1"/>
    <w:rsid w:val="008679F3"/>
    <w:rsid w:val="008703FB"/>
    <w:rsid w:val="00870551"/>
    <w:rsid w:val="00873BAB"/>
    <w:rsid w:val="008746BC"/>
    <w:rsid w:val="008763BE"/>
    <w:rsid w:val="008769D8"/>
    <w:rsid w:val="00876D53"/>
    <w:rsid w:val="00876EB0"/>
    <w:rsid w:val="0088081B"/>
    <w:rsid w:val="00880B02"/>
    <w:rsid w:val="00881690"/>
    <w:rsid w:val="00881862"/>
    <w:rsid w:val="00881E0E"/>
    <w:rsid w:val="00882D93"/>
    <w:rsid w:val="00883843"/>
    <w:rsid w:val="00883DD0"/>
    <w:rsid w:val="00883E5E"/>
    <w:rsid w:val="00885C84"/>
    <w:rsid w:val="00887177"/>
    <w:rsid w:val="00887E5E"/>
    <w:rsid w:val="00893659"/>
    <w:rsid w:val="00893F25"/>
    <w:rsid w:val="008940C2"/>
    <w:rsid w:val="008948FF"/>
    <w:rsid w:val="00895554"/>
    <w:rsid w:val="00895CD7"/>
    <w:rsid w:val="00895F9A"/>
    <w:rsid w:val="00897710"/>
    <w:rsid w:val="008A1B9E"/>
    <w:rsid w:val="008A265B"/>
    <w:rsid w:val="008A3138"/>
    <w:rsid w:val="008A3752"/>
    <w:rsid w:val="008A3CBE"/>
    <w:rsid w:val="008A4E8D"/>
    <w:rsid w:val="008A75E5"/>
    <w:rsid w:val="008A7F31"/>
    <w:rsid w:val="008B0BBC"/>
    <w:rsid w:val="008B2C7D"/>
    <w:rsid w:val="008B5C9F"/>
    <w:rsid w:val="008B67EE"/>
    <w:rsid w:val="008B7679"/>
    <w:rsid w:val="008B7E63"/>
    <w:rsid w:val="008C4975"/>
    <w:rsid w:val="008C6046"/>
    <w:rsid w:val="008C7425"/>
    <w:rsid w:val="008C76D0"/>
    <w:rsid w:val="008C7825"/>
    <w:rsid w:val="008C7FC3"/>
    <w:rsid w:val="008D017C"/>
    <w:rsid w:val="008D184F"/>
    <w:rsid w:val="008D35F6"/>
    <w:rsid w:val="008D36B0"/>
    <w:rsid w:val="008D3981"/>
    <w:rsid w:val="008D63A8"/>
    <w:rsid w:val="008D7347"/>
    <w:rsid w:val="008E1ACE"/>
    <w:rsid w:val="008E2AFA"/>
    <w:rsid w:val="008E2DDB"/>
    <w:rsid w:val="008E45B0"/>
    <w:rsid w:val="008E467E"/>
    <w:rsid w:val="008E4D76"/>
    <w:rsid w:val="008E5F26"/>
    <w:rsid w:val="008E78A0"/>
    <w:rsid w:val="008F0BDE"/>
    <w:rsid w:val="008F118B"/>
    <w:rsid w:val="008F2111"/>
    <w:rsid w:val="008F2196"/>
    <w:rsid w:val="008F2D9A"/>
    <w:rsid w:val="008F311D"/>
    <w:rsid w:val="008F38CF"/>
    <w:rsid w:val="008F3F70"/>
    <w:rsid w:val="008F4919"/>
    <w:rsid w:val="008F4BB9"/>
    <w:rsid w:val="008F4D4B"/>
    <w:rsid w:val="008F6539"/>
    <w:rsid w:val="009007CF"/>
    <w:rsid w:val="009009B8"/>
    <w:rsid w:val="009019A1"/>
    <w:rsid w:val="009021CD"/>
    <w:rsid w:val="00903FFD"/>
    <w:rsid w:val="009058A0"/>
    <w:rsid w:val="00906449"/>
    <w:rsid w:val="009112FD"/>
    <w:rsid w:val="00911EE6"/>
    <w:rsid w:val="009129FD"/>
    <w:rsid w:val="00914B45"/>
    <w:rsid w:val="00914DE1"/>
    <w:rsid w:val="00915ED2"/>
    <w:rsid w:val="00917C96"/>
    <w:rsid w:val="00920BE6"/>
    <w:rsid w:val="00922559"/>
    <w:rsid w:val="00923682"/>
    <w:rsid w:val="00923FD0"/>
    <w:rsid w:val="009244CE"/>
    <w:rsid w:val="00924D62"/>
    <w:rsid w:val="00924E90"/>
    <w:rsid w:val="0092517B"/>
    <w:rsid w:val="00926676"/>
    <w:rsid w:val="00926904"/>
    <w:rsid w:val="0093006B"/>
    <w:rsid w:val="00931E45"/>
    <w:rsid w:val="00932EA6"/>
    <w:rsid w:val="009346CF"/>
    <w:rsid w:val="00936DC9"/>
    <w:rsid w:val="00941B56"/>
    <w:rsid w:val="00942592"/>
    <w:rsid w:val="00943A7B"/>
    <w:rsid w:val="00944192"/>
    <w:rsid w:val="00944C94"/>
    <w:rsid w:val="0094610E"/>
    <w:rsid w:val="00947981"/>
    <w:rsid w:val="009532D2"/>
    <w:rsid w:val="0095579C"/>
    <w:rsid w:val="00955A20"/>
    <w:rsid w:val="00957060"/>
    <w:rsid w:val="0095757A"/>
    <w:rsid w:val="009577B2"/>
    <w:rsid w:val="00960045"/>
    <w:rsid w:val="00960210"/>
    <w:rsid w:val="00960F2B"/>
    <w:rsid w:val="00961058"/>
    <w:rsid w:val="00961228"/>
    <w:rsid w:val="009632D8"/>
    <w:rsid w:val="009639E1"/>
    <w:rsid w:val="00964C08"/>
    <w:rsid w:val="00965D1C"/>
    <w:rsid w:val="00966731"/>
    <w:rsid w:val="009673D9"/>
    <w:rsid w:val="00967B90"/>
    <w:rsid w:val="00970D2D"/>
    <w:rsid w:val="0097151A"/>
    <w:rsid w:val="00971AA7"/>
    <w:rsid w:val="009744E3"/>
    <w:rsid w:val="0097599C"/>
    <w:rsid w:val="00982249"/>
    <w:rsid w:val="00984493"/>
    <w:rsid w:val="00984DE6"/>
    <w:rsid w:val="0098643A"/>
    <w:rsid w:val="00986514"/>
    <w:rsid w:val="00990A80"/>
    <w:rsid w:val="00990F77"/>
    <w:rsid w:val="00991026"/>
    <w:rsid w:val="00991557"/>
    <w:rsid w:val="009916FF"/>
    <w:rsid w:val="0099296E"/>
    <w:rsid w:val="00992F4F"/>
    <w:rsid w:val="00993EEE"/>
    <w:rsid w:val="0099418F"/>
    <w:rsid w:val="00994991"/>
    <w:rsid w:val="00994BEF"/>
    <w:rsid w:val="00995033"/>
    <w:rsid w:val="009963D9"/>
    <w:rsid w:val="00996A56"/>
    <w:rsid w:val="00997DE3"/>
    <w:rsid w:val="009A112B"/>
    <w:rsid w:val="009A11EF"/>
    <w:rsid w:val="009A17BA"/>
    <w:rsid w:val="009A17D9"/>
    <w:rsid w:val="009A1BFB"/>
    <w:rsid w:val="009A1EA0"/>
    <w:rsid w:val="009A2460"/>
    <w:rsid w:val="009A3C00"/>
    <w:rsid w:val="009A3D5E"/>
    <w:rsid w:val="009A4886"/>
    <w:rsid w:val="009A7269"/>
    <w:rsid w:val="009A7B99"/>
    <w:rsid w:val="009B0778"/>
    <w:rsid w:val="009B19C0"/>
    <w:rsid w:val="009B281F"/>
    <w:rsid w:val="009B2A58"/>
    <w:rsid w:val="009B2A77"/>
    <w:rsid w:val="009B2E5A"/>
    <w:rsid w:val="009B422E"/>
    <w:rsid w:val="009B44AD"/>
    <w:rsid w:val="009B4550"/>
    <w:rsid w:val="009B455E"/>
    <w:rsid w:val="009B4ADE"/>
    <w:rsid w:val="009B55AB"/>
    <w:rsid w:val="009B6809"/>
    <w:rsid w:val="009B7011"/>
    <w:rsid w:val="009C097D"/>
    <w:rsid w:val="009C0ABC"/>
    <w:rsid w:val="009C0AD2"/>
    <w:rsid w:val="009C1224"/>
    <w:rsid w:val="009C150B"/>
    <w:rsid w:val="009C1955"/>
    <w:rsid w:val="009C1F93"/>
    <w:rsid w:val="009C2336"/>
    <w:rsid w:val="009C24FA"/>
    <w:rsid w:val="009C2D77"/>
    <w:rsid w:val="009C46C2"/>
    <w:rsid w:val="009C54C0"/>
    <w:rsid w:val="009C60CE"/>
    <w:rsid w:val="009C7529"/>
    <w:rsid w:val="009D1070"/>
    <w:rsid w:val="009D34B7"/>
    <w:rsid w:val="009D3C52"/>
    <w:rsid w:val="009D4781"/>
    <w:rsid w:val="009D4A5E"/>
    <w:rsid w:val="009D4A69"/>
    <w:rsid w:val="009D50EB"/>
    <w:rsid w:val="009E0133"/>
    <w:rsid w:val="009E0792"/>
    <w:rsid w:val="009E0807"/>
    <w:rsid w:val="009E13CA"/>
    <w:rsid w:val="009E15AE"/>
    <w:rsid w:val="009E22D8"/>
    <w:rsid w:val="009E3A3B"/>
    <w:rsid w:val="009E3A61"/>
    <w:rsid w:val="009E4BE6"/>
    <w:rsid w:val="009E7A90"/>
    <w:rsid w:val="009F138C"/>
    <w:rsid w:val="009F1945"/>
    <w:rsid w:val="009F4360"/>
    <w:rsid w:val="009F4A6D"/>
    <w:rsid w:val="009F4E91"/>
    <w:rsid w:val="009F5315"/>
    <w:rsid w:val="009F6443"/>
    <w:rsid w:val="009F6E9F"/>
    <w:rsid w:val="00A00405"/>
    <w:rsid w:val="00A00E4A"/>
    <w:rsid w:val="00A01B2B"/>
    <w:rsid w:val="00A01CF0"/>
    <w:rsid w:val="00A02333"/>
    <w:rsid w:val="00A0254D"/>
    <w:rsid w:val="00A03F00"/>
    <w:rsid w:val="00A0532B"/>
    <w:rsid w:val="00A05719"/>
    <w:rsid w:val="00A06A22"/>
    <w:rsid w:val="00A0767D"/>
    <w:rsid w:val="00A10FA1"/>
    <w:rsid w:val="00A11E20"/>
    <w:rsid w:val="00A125A6"/>
    <w:rsid w:val="00A12882"/>
    <w:rsid w:val="00A12A96"/>
    <w:rsid w:val="00A12FE0"/>
    <w:rsid w:val="00A1459F"/>
    <w:rsid w:val="00A16523"/>
    <w:rsid w:val="00A20523"/>
    <w:rsid w:val="00A2134C"/>
    <w:rsid w:val="00A2160C"/>
    <w:rsid w:val="00A21893"/>
    <w:rsid w:val="00A21900"/>
    <w:rsid w:val="00A2193C"/>
    <w:rsid w:val="00A21C6E"/>
    <w:rsid w:val="00A222E4"/>
    <w:rsid w:val="00A2405A"/>
    <w:rsid w:val="00A24847"/>
    <w:rsid w:val="00A25666"/>
    <w:rsid w:val="00A25E0D"/>
    <w:rsid w:val="00A26CAB"/>
    <w:rsid w:val="00A27869"/>
    <w:rsid w:val="00A27A4E"/>
    <w:rsid w:val="00A27C53"/>
    <w:rsid w:val="00A304EC"/>
    <w:rsid w:val="00A3093E"/>
    <w:rsid w:val="00A30B15"/>
    <w:rsid w:val="00A310F4"/>
    <w:rsid w:val="00A3140D"/>
    <w:rsid w:val="00A3332E"/>
    <w:rsid w:val="00A34BDE"/>
    <w:rsid w:val="00A34CBC"/>
    <w:rsid w:val="00A34FAD"/>
    <w:rsid w:val="00A35B9A"/>
    <w:rsid w:val="00A3673A"/>
    <w:rsid w:val="00A40F7D"/>
    <w:rsid w:val="00A418A9"/>
    <w:rsid w:val="00A41FFD"/>
    <w:rsid w:val="00A42794"/>
    <w:rsid w:val="00A43376"/>
    <w:rsid w:val="00A4627C"/>
    <w:rsid w:val="00A51214"/>
    <w:rsid w:val="00A517B8"/>
    <w:rsid w:val="00A519E0"/>
    <w:rsid w:val="00A53379"/>
    <w:rsid w:val="00A538AC"/>
    <w:rsid w:val="00A53A29"/>
    <w:rsid w:val="00A542D6"/>
    <w:rsid w:val="00A5442D"/>
    <w:rsid w:val="00A55001"/>
    <w:rsid w:val="00A55573"/>
    <w:rsid w:val="00A55F93"/>
    <w:rsid w:val="00A56C18"/>
    <w:rsid w:val="00A57788"/>
    <w:rsid w:val="00A57F9A"/>
    <w:rsid w:val="00A60B35"/>
    <w:rsid w:val="00A60FBA"/>
    <w:rsid w:val="00A61820"/>
    <w:rsid w:val="00A62C20"/>
    <w:rsid w:val="00A645A0"/>
    <w:rsid w:val="00A64D82"/>
    <w:rsid w:val="00A66176"/>
    <w:rsid w:val="00A66FE3"/>
    <w:rsid w:val="00A70294"/>
    <w:rsid w:val="00A70891"/>
    <w:rsid w:val="00A7172C"/>
    <w:rsid w:val="00A74163"/>
    <w:rsid w:val="00A7459D"/>
    <w:rsid w:val="00A74A96"/>
    <w:rsid w:val="00A775B9"/>
    <w:rsid w:val="00A8095C"/>
    <w:rsid w:val="00A80B59"/>
    <w:rsid w:val="00A81D95"/>
    <w:rsid w:val="00A835C2"/>
    <w:rsid w:val="00A84282"/>
    <w:rsid w:val="00A84E3E"/>
    <w:rsid w:val="00A85008"/>
    <w:rsid w:val="00A85E70"/>
    <w:rsid w:val="00A876B2"/>
    <w:rsid w:val="00A9090F"/>
    <w:rsid w:val="00A913D1"/>
    <w:rsid w:val="00A92A55"/>
    <w:rsid w:val="00A93935"/>
    <w:rsid w:val="00A944A3"/>
    <w:rsid w:val="00A95618"/>
    <w:rsid w:val="00A963EE"/>
    <w:rsid w:val="00A9680C"/>
    <w:rsid w:val="00AA0875"/>
    <w:rsid w:val="00AA1AE5"/>
    <w:rsid w:val="00AA202F"/>
    <w:rsid w:val="00AA251D"/>
    <w:rsid w:val="00AA319B"/>
    <w:rsid w:val="00AA4245"/>
    <w:rsid w:val="00AA5C2E"/>
    <w:rsid w:val="00AA5DCB"/>
    <w:rsid w:val="00AA68B6"/>
    <w:rsid w:val="00AB1274"/>
    <w:rsid w:val="00AB3120"/>
    <w:rsid w:val="00AB3F82"/>
    <w:rsid w:val="00AB434A"/>
    <w:rsid w:val="00AB469F"/>
    <w:rsid w:val="00AB4938"/>
    <w:rsid w:val="00AC0B80"/>
    <w:rsid w:val="00AC2AF9"/>
    <w:rsid w:val="00AC4380"/>
    <w:rsid w:val="00AC6430"/>
    <w:rsid w:val="00AD01C4"/>
    <w:rsid w:val="00AD0BFE"/>
    <w:rsid w:val="00AD142D"/>
    <w:rsid w:val="00AD16B7"/>
    <w:rsid w:val="00AD1C2D"/>
    <w:rsid w:val="00AD22F9"/>
    <w:rsid w:val="00AD2B07"/>
    <w:rsid w:val="00AD4E4E"/>
    <w:rsid w:val="00AD5613"/>
    <w:rsid w:val="00AD67A1"/>
    <w:rsid w:val="00AD7419"/>
    <w:rsid w:val="00AE0511"/>
    <w:rsid w:val="00AE2330"/>
    <w:rsid w:val="00AE2FDE"/>
    <w:rsid w:val="00AE3A5A"/>
    <w:rsid w:val="00AE578B"/>
    <w:rsid w:val="00AE6659"/>
    <w:rsid w:val="00AE68B7"/>
    <w:rsid w:val="00AF09BF"/>
    <w:rsid w:val="00AF12FB"/>
    <w:rsid w:val="00AF2278"/>
    <w:rsid w:val="00AF36BC"/>
    <w:rsid w:val="00AF3AE0"/>
    <w:rsid w:val="00AF40AC"/>
    <w:rsid w:val="00B001B4"/>
    <w:rsid w:val="00B0078E"/>
    <w:rsid w:val="00B00963"/>
    <w:rsid w:val="00B00B47"/>
    <w:rsid w:val="00B01AB2"/>
    <w:rsid w:val="00B023B3"/>
    <w:rsid w:val="00B03FC0"/>
    <w:rsid w:val="00B04F3E"/>
    <w:rsid w:val="00B05291"/>
    <w:rsid w:val="00B073DA"/>
    <w:rsid w:val="00B07DA7"/>
    <w:rsid w:val="00B07EFC"/>
    <w:rsid w:val="00B1210D"/>
    <w:rsid w:val="00B12DFD"/>
    <w:rsid w:val="00B13386"/>
    <w:rsid w:val="00B135FE"/>
    <w:rsid w:val="00B145D5"/>
    <w:rsid w:val="00B158E0"/>
    <w:rsid w:val="00B15BC0"/>
    <w:rsid w:val="00B15FCE"/>
    <w:rsid w:val="00B16540"/>
    <w:rsid w:val="00B174E4"/>
    <w:rsid w:val="00B202BC"/>
    <w:rsid w:val="00B20598"/>
    <w:rsid w:val="00B21224"/>
    <w:rsid w:val="00B24C21"/>
    <w:rsid w:val="00B24EB5"/>
    <w:rsid w:val="00B26798"/>
    <w:rsid w:val="00B30EAA"/>
    <w:rsid w:val="00B317E2"/>
    <w:rsid w:val="00B34EE1"/>
    <w:rsid w:val="00B35663"/>
    <w:rsid w:val="00B35A8F"/>
    <w:rsid w:val="00B35C7E"/>
    <w:rsid w:val="00B35CB1"/>
    <w:rsid w:val="00B36552"/>
    <w:rsid w:val="00B37D8E"/>
    <w:rsid w:val="00B40EC8"/>
    <w:rsid w:val="00B421CC"/>
    <w:rsid w:val="00B436F8"/>
    <w:rsid w:val="00B4643E"/>
    <w:rsid w:val="00B46EF7"/>
    <w:rsid w:val="00B55412"/>
    <w:rsid w:val="00B55E2E"/>
    <w:rsid w:val="00B571A4"/>
    <w:rsid w:val="00B57AF3"/>
    <w:rsid w:val="00B57B54"/>
    <w:rsid w:val="00B57DCF"/>
    <w:rsid w:val="00B60177"/>
    <w:rsid w:val="00B60D2E"/>
    <w:rsid w:val="00B60DEF"/>
    <w:rsid w:val="00B61B87"/>
    <w:rsid w:val="00B63B3D"/>
    <w:rsid w:val="00B63E71"/>
    <w:rsid w:val="00B66DEB"/>
    <w:rsid w:val="00B709FD"/>
    <w:rsid w:val="00B7306D"/>
    <w:rsid w:val="00B7310A"/>
    <w:rsid w:val="00B7389D"/>
    <w:rsid w:val="00B740F1"/>
    <w:rsid w:val="00B74336"/>
    <w:rsid w:val="00B74C0B"/>
    <w:rsid w:val="00B74FBD"/>
    <w:rsid w:val="00B75648"/>
    <w:rsid w:val="00B75E4D"/>
    <w:rsid w:val="00B766CB"/>
    <w:rsid w:val="00B7763C"/>
    <w:rsid w:val="00B803DF"/>
    <w:rsid w:val="00B82040"/>
    <w:rsid w:val="00B82248"/>
    <w:rsid w:val="00B82EFA"/>
    <w:rsid w:val="00B83DB4"/>
    <w:rsid w:val="00B84890"/>
    <w:rsid w:val="00B855B8"/>
    <w:rsid w:val="00B85C70"/>
    <w:rsid w:val="00B86BDB"/>
    <w:rsid w:val="00B91523"/>
    <w:rsid w:val="00B9202D"/>
    <w:rsid w:val="00B9493E"/>
    <w:rsid w:val="00B9496F"/>
    <w:rsid w:val="00B95DB0"/>
    <w:rsid w:val="00B96A00"/>
    <w:rsid w:val="00B97A7D"/>
    <w:rsid w:val="00BA047D"/>
    <w:rsid w:val="00BA04C5"/>
    <w:rsid w:val="00BA14FD"/>
    <w:rsid w:val="00BA48EF"/>
    <w:rsid w:val="00BA703A"/>
    <w:rsid w:val="00BA71FF"/>
    <w:rsid w:val="00BB0D9A"/>
    <w:rsid w:val="00BB1762"/>
    <w:rsid w:val="00BB2681"/>
    <w:rsid w:val="00BB2864"/>
    <w:rsid w:val="00BB3A12"/>
    <w:rsid w:val="00BB4108"/>
    <w:rsid w:val="00BB4B53"/>
    <w:rsid w:val="00BB51A8"/>
    <w:rsid w:val="00BB66C9"/>
    <w:rsid w:val="00BB7849"/>
    <w:rsid w:val="00BC0436"/>
    <w:rsid w:val="00BC1335"/>
    <w:rsid w:val="00BC1A6F"/>
    <w:rsid w:val="00BC22FE"/>
    <w:rsid w:val="00BC3468"/>
    <w:rsid w:val="00BC629C"/>
    <w:rsid w:val="00BD0F8F"/>
    <w:rsid w:val="00BD1CC1"/>
    <w:rsid w:val="00BD2690"/>
    <w:rsid w:val="00BD2952"/>
    <w:rsid w:val="00BD2B43"/>
    <w:rsid w:val="00BD460A"/>
    <w:rsid w:val="00BD5333"/>
    <w:rsid w:val="00BD630E"/>
    <w:rsid w:val="00BD7399"/>
    <w:rsid w:val="00BE13C4"/>
    <w:rsid w:val="00BE1890"/>
    <w:rsid w:val="00BE3828"/>
    <w:rsid w:val="00BE4B5A"/>
    <w:rsid w:val="00BE4E61"/>
    <w:rsid w:val="00BE5905"/>
    <w:rsid w:val="00BE5CB1"/>
    <w:rsid w:val="00BE5F5E"/>
    <w:rsid w:val="00BE70B3"/>
    <w:rsid w:val="00BE75AB"/>
    <w:rsid w:val="00BE7C32"/>
    <w:rsid w:val="00BF1A72"/>
    <w:rsid w:val="00BF35CB"/>
    <w:rsid w:val="00BF4031"/>
    <w:rsid w:val="00BF41B3"/>
    <w:rsid w:val="00BF5716"/>
    <w:rsid w:val="00BF5B42"/>
    <w:rsid w:val="00BF6175"/>
    <w:rsid w:val="00BF6FC3"/>
    <w:rsid w:val="00C02156"/>
    <w:rsid w:val="00C02F18"/>
    <w:rsid w:val="00C030BB"/>
    <w:rsid w:val="00C037EF"/>
    <w:rsid w:val="00C03862"/>
    <w:rsid w:val="00C03941"/>
    <w:rsid w:val="00C04355"/>
    <w:rsid w:val="00C04462"/>
    <w:rsid w:val="00C04E25"/>
    <w:rsid w:val="00C04E39"/>
    <w:rsid w:val="00C05F3C"/>
    <w:rsid w:val="00C060B8"/>
    <w:rsid w:val="00C071AC"/>
    <w:rsid w:val="00C1099D"/>
    <w:rsid w:val="00C1190F"/>
    <w:rsid w:val="00C11E82"/>
    <w:rsid w:val="00C12215"/>
    <w:rsid w:val="00C13F47"/>
    <w:rsid w:val="00C14B3A"/>
    <w:rsid w:val="00C15454"/>
    <w:rsid w:val="00C1574F"/>
    <w:rsid w:val="00C16DFF"/>
    <w:rsid w:val="00C206A0"/>
    <w:rsid w:val="00C222C3"/>
    <w:rsid w:val="00C22A0D"/>
    <w:rsid w:val="00C22E99"/>
    <w:rsid w:val="00C230ED"/>
    <w:rsid w:val="00C23165"/>
    <w:rsid w:val="00C24ADF"/>
    <w:rsid w:val="00C26128"/>
    <w:rsid w:val="00C26C73"/>
    <w:rsid w:val="00C26ED7"/>
    <w:rsid w:val="00C2746B"/>
    <w:rsid w:val="00C32F27"/>
    <w:rsid w:val="00C339DF"/>
    <w:rsid w:val="00C34AD2"/>
    <w:rsid w:val="00C34BC2"/>
    <w:rsid w:val="00C35EC4"/>
    <w:rsid w:val="00C37EB5"/>
    <w:rsid w:val="00C4024D"/>
    <w:rsid w:val="00C40E15"/>
    <w:rsid w:val="00C415EC"/>
    <w:rsid w:val="00C4289F"/>
    <w:rsid w:val="00C43846"/>
    <w:rsid w:val="00C449DF"/>
    <w:rsid w:val="00C45976"/>
    <w:rsid w:val="00C4709E"/>
    <w:rsid w:val="00C47739"/>
    <w:rsid w:val="00C508D9"/>
    <w:rsid w:val="00C50A71"/>
    <w:rsid w:val="00C5285A"/>
    <w:rsid w:val="00C52F29"/>
    <w:rsid w:val="00C54330"/>
    <w:rsid w:val="00C546E0"/>
    <w:rsid w:val="00C55573"/>
    <w:rsid w:val="00C56680"/>
    <w:rsid w:val="00C56733"/>
    <w:rsid w:val="00C56C26"/>
    <w:rsid w:val="00C56CCA"/>
    <w:rsid w:val="00C57E27"/>
    <w:rsid w:val="00C6040C"/>
    <w:rsid w:val="00C611B7"/>
    <w:rsid w:val="00C61DDE"/>
    <w:rsid w:val="00C62B83"/>
    <w:rsid w:val="00C66EE3"/>
    <w:rsid w:val="00C70125"/>
    <w:rsid w:val="00C710DA"/>
    <w:rsid w:val="00C7219C"/>
    <w:rsid w:val="00C74590"/>
    <w:rsid w:val="00C7520D"/>
    <w:rsid w:val="00C7520E"/>
    <w:rsid w:val="00C76635"/>
    <w:rsid w:val="00C76DBA"/>
    <w:rsid w:val="00C775B3"/>
    <w:rsid w:val="00C80841"/>
    <w:rsid w:val="00C83747"/>
    <w:rsid w:val="00C83855"/>
    <w:rsid w:val="00C8472B"/>
    <w:rsid w:val="00C85427"/>
    <w:rsid w:val="00C858F4"/>
    <w:rsid w:val="00C85D29"/>
    <w:rsid w:val="00C87308"/>
    <w:rsid w:val="00C87BB9"/>
    <w:rsid w:val="00C90BC6"/>
    <w:rsid w:val="00C91FD9"/>
    <w:rsid w:val="00C93D0D"/>
    <w:rsid w:val="00C95534"/>
    <w:rsid w:val="00C95E3E"/>
    <w:rsid w:val="00C96565"/>
    <w:rsid w:val="00C96CC6"/>
    <w:rsid w:val="00C96CFE"/>
    <w:rsid w:val="00C9777D"/>
    <w:rsid w:val="00C977F0"/>
    <w:rsid w:val="00CA29FF"/>
    <w:rsid w:val="00CA348D"/>
    <w:rsid w:val="00CA52AF"/>
    <w:rsid w:val="00CA568D"/>
    <w:rsid w:val="00CA5B9D"/>
    <w:rsid w:val="00CA5C03"/>
    <w:rsid w:val="00CA5F63"/>
    <w:rsid w:val="00CA67F3"/>
    <w:rsid w:val="00CA7B45"/>
    <w:rsid w:val="00CB034F"/>
    <w:rsid w:val="00CB185C"/>
    <w:rsid w:val="00CB220B"/>
    <w:rsid w:val="00CB2D47"/>
    <w:rsid w:val="00CB372C"/>
    <w:rsid w:val="00CB4333"/>
    <w:rsid w:val="00CB453B"/>
    <w:rsid w:val="00CB511A"/>
    <w:rsid w:val="00CB53CD"/>
    <w:rsid w:val="00CB5608"/>
    <w:rsid w:val="00CB5E94"/>
    <w:rsid w:val="00CB5EB5"/>
    <w:rsid w:val="00CB65F8"/>
    <w:rsid w:val="00CB7697"/>
    <w:rsid w:val="00CC036F"/>
    <w:rsid w:val="00CC3FBD"/>
    <w:rsid w:val="00CC4ED1"/>
    <w:rsid w:val="00CD15AC"/>
    <w:rsid w:val="00CD37BF"/>
    <w:rsid w:val="00CD40D2"/>
    <w:rsid w:val="00CD4E1E"/>
    <w:rsid w:val="00CD5B2C"/>
    <w:rsid w:val="00CD5E92"/>
    <w:rsid w:val="00CD6238"/>
    <w:rsid w:val="00CD6D97"/>
    <w:rsid w:val="00CE02CD"/>
    <w:rsid w:val="00CE0A49"/>
    <w:rsid w:val="00CE2444"/>
    <w:rsid w:val="00CE3AD1"/>
    <w:rsid w:val="00CE681F"/>
    <w:rsid w:val="00CE6B60"/>
    <w:rsid w:val="00CE6E69"/>
    <w:rsid w:val="00CE7777"/>
    <w:rsid w:val="00CE7E3C"/>
    <w:rsid w:val="00CF0F72"/>
    <w:rsid w:val="00CF137A"/>
    <w:rsid w:val="00CF156C"/>
    <w:rsid w:val="00CF2819"/>
    <w:rsid w:val="00CF2A97"/>
    <w:rsid w:val="00CF31F9"/>
    <w:rsid w:val="00CF3B42"/>
    <w:rsid w:val="00CF3C8C"/>
    <w:rsid w:val="00CF490E"/>
    <w:rsid w:val="00D037D6"/>
    <w:rsid w:val="00D03F1A"/>
    <w:rsid w:val="00D04A11"/>
    <w:rsid w:val="00D131B6"/>
    <w:rsid w:val="00D1328F"/>
    <w:rsid w:val="00D148FA"/>
    <w:rsid w:val="00D14A83"/>
    <w:rsid w:val="00D14C8F"/>
    <w:rsid w:val="00D1570F"/>
    <w:rsid w:val="00D163C8"/>
    <w:rsid w:val="00D16B36"/>
    <w:rsid w:val="00D1733A"/>
    <w:rsid w:val="00D17DCE"/>
    <w:rsid w:val="00D17FB5"/>
    <w:rsid w:val="00D2081C"/>
    <w:rsid w:val="00D21514"/>
    <w:rsid w:val="00D21FB6"/>
    <w:rsid w:val="00D228B9"/>
    <w:rsid w:val="00D23CA6"/>
    <w:rsid w:val="00D252BF"/>
    <w:rsid w:val="00D27E86"/>
    <w:rsid w:val="00D306C9"/>
    <w:rsid w:val="00D30FD7"/>
    <w:rsid w:val="00D31BF8"/>
    <w:rsid w:val="00D33B0A"/>
    <w:rsid w:val="00D33D90"/>
    <w:rsid w:val="00D3404E"/>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2898"/>
    <w:rsid w:val="00D53571"/>
    <w:rsid w:val="00D536ED"/>
    <w:rsid w:val="00D53ABC"/>
    <w:rsid w:val="00D54642"/>
    <w:rsid w:val="00D5590C"/>
    <w:rsid w:val="00D55D71"/>
    <w:rsid w:val="00D56291"/>
    <w:rsid w:val="00D56588"/>
    <w:rsid w:val="00D5681C"/>
    <w:rsid w:val="00D56A17"/>
    <w:rsid w:val="00D5775A"/>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1BD"/>
    <w:rsid w:val="00D774CE"/>
    <w:rsid w:val="00D8378F"/>
    <w:rsid w:val="00D85B25"/>
    <w:rsid w:val="00D85B73"/>
    <w:rsid w:val="00D879D1"/>
    <w:rsid w:val="00D91611"/>
    <w:rsid w:val="00D933C3"/>
    <w:rsid w:val="00D95D97"/>
    <w:rsid w:val="00D96BBF"/>
    <w:rsid w:val="00D96D5C"/>
    <w:rsid w:val="00DA0BA2"/>
    <w:rsid w:val="00DA1290"/>
    <w:rsid w:val="00DA1B6C"/>
    <w:rsid w:val="00DA32F3"/>
    <w:rsid w:val="00DA4088"/>
    <w:rsid w:val="00DA4203"/>
    <w:rsid w:val="00DA4FE5"/>
    <w:rsid w:val="00DA65E7"/>
    <w:rsid w:val="00DA6F0A"/>
    <w:rsid w:val="00DA79BF"/>
    <w:rsid w:val="00DA7D8C"/>
    <w:rsid w:val="00DB07B1"/>
    <w:rsid w:val="00DB0966"/>
    <w:rsid w:val="00DB0E25"/>
    <w:rsid w:val="00DB3D04"/>
    <w:rsid w:val="00DB4C45"/>
    <w:rsid w:val="00DC0DEE"/>
    <w:rsid w:val="00DC10C8"/>
    <w:rsid w:val="00DC1FE7"/>
    <w:rsid w:val="00DC2033"/>
    <w:rsid w:val="00DC2638"/>
    <w:rsid w:val="00DC2CED"/>
    <w:rsid w:val="00DC4793"/>
    <w:rsid w:val="00DC4941"/>
    <w:rsid w:val="00DC70B0"/>
    <w:rsid w:val="00DC73AF"/>
    <w:rsid w:val="00DD06D8"/>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D63"/>
    <w:rsid w:val="00DE1EC9"/>
    <w:rsid w:val="00DE24D9"/>
    <w:rsid w:val="00DE2A82"/>
    <w:rsid w:val="00DE351D"/>
    <w:rsid w:val="00DE3AB1"/>
    <w:rsid w:val="00DE4258"/>
    <w:rsid w:val="00DE47A4"/>
    <w:rsid w:val="00DE4DCF"/>
    <w:rsid w:val="00DE5CA6"/>
    <w:rsid w:val="00DE608A"/>
    <w:rsid w:val="00DE6460"/>
    <w:rsid w:val="00DE7A24"/>
    <w:rsid w:val="00DF0D10"/>
    <w:rsid w:val="00DF13F6"/>
    <w:rsid w:val="00DF1CFA"/>
    <w:rsid w:val="00DF255A"/>
    <w:rsid w:val="00DF28B1"/>
    <w:rsid w:val="00DF311F"/>
    <w:rsid w:val="00DF6104"/>
    <w:rsid w:val="00DF7472"/>
    <w:rsid w:val="00DF7B66"/>
    <w:rsid w:val="00DF7CB8"/>
    <w:rsid w:val="00DF7E96"/>
    <w:rsid w:val="00E001E5"/>
    <w:rsid w:val="00E0047E"/>
    <w:rsid w:val="00E00937"/>
    <w:rsid w:val="00E02F50"/>
    <w:rsid w:val="00E03307"/>
    <w:rsid w:val="00E0366E"/>
    <w:rsid w:val="00E11145"/>
    <w:rsid w:val="00E11316"/>
    <w:rsid w:val="00E11EDC"/>
    <w:rsid w:val="00E12E35"/>
    <w:rsid w:val="00E1343C"/>
    <w:rsid w:val="00E13750"/>
    <w:rsid w:val="00E1462C"/>
    <w:rsid w:val="00E151C4"/>
    <w:rsid w:val="00E15512"/>
    <w:rsid w:val="00E16615"/>
    <w:rsid w:val="00E16846"/>
    <w:rsid w:val="00E169B9"/>
    <w:rsid w:val="00E17147"/>
    <w:rsid w:val="00E17250"/>
    <w:rsid w:val="00E1782B"/>
    <w:rsid w:val="00E207F3"/>
    <w:rsid w:val="00E20AA3"/>
    <w:rsid w:val="00E20B00"/>
    <w:rsid w:val="00E22B74"/>
    <w:rsid w:val="00E265E5"/>
    <w:rsid w:val="00E2661B"/>
    <w:rsid w:val="00E302FB"/>
    <w:rsid w:val="00E30840"/>
    <w:rsid w:val="00E30D5B"/>
    <w:rsid w:val="00E316F3"/>
    <w:rsid w:val="00E321AB"/>
    <w:rsid w:val="00E327E0"/>
    <w:rsid w:val="00E343B0"/>
    <w:rsid w:val="00E35660"/>
    <w:rsid w:val="00E37D22"/>
    <w:rsid w:val="00E42441"/>
    <w:rsid w:val="00E4324F"/>
    <w:rsid w:val="00E45665"/>
    <w:rsid w:val="00E4569B"/>
    <w:rsid w:val="00E45954"/>
    <w:rsid w:val="00E45A99"/>
    <w:rsid w:val="00E47151"/>
    <w:rsid w:val="00E50BDD"/>
    <w:rsid w:val="00E524FE"/>
    <w:rsid w:val="00E535FD"/>
    <w:rsid w:val="00E570D5"/>
    <w:rsid w:val="00E5727E"/>
    <w:rsid w:val="00E60E1A"/>
    <w:rsid w:val="00E6206E"/>
    <w:rsid w:val="00E6293D"/>
    <w:rsid w:val="00E6678F"/>
    <w:rsid w:val="00E66DF9"/>
    <w:rsid w:val="00E70125"/>
    <w:rsid w:val="00E72CE0"/>
    <w:rsid w:val="00E73E9B"/>
    <w:rsid w:val="00E7477B"/>
    <w:rsid w:val="00E74B29"/>
    <w:rsid w:val="00E77357"/>
    <w:rsid w:val="00E81861"/>
    <w:rsid w:val="00E83CA2"/>
    <w:rsid w:val="00E84AD5"/>
    <w:rsid w:val="00E851F2"/>
    <w:rsid w:val="00E87510"/>
    <w:rsid w:val="00E87C6C"/>
    <w:rsid w:val="00E90CEE"/>
    <w:rsid w:val="00E916C7"/>
    <w:rsid w:val="00E92410"/>
    <w:rsid w:val="00E924CE"/>
    <w:rsid w:val="00E93096"/>
    <w:rsid w:val="00E954B2"/>
    <w:rsid w:val="00EA051A"/>
    <w:rsid w:val="00EA05D8"/>
    <w:rsid w:val="00EA0998"/>
    <w:rsid w:val="00EA0E7C"/>
    <w:rsid w:val="00EA15F5"/>
    <w:rsid w:val="00EA214E"/>
    <w:rsid w:val="00EA3849"/>
    <w:rsid w:val="00EA38AD"/>
    <w:rsid w:val="00EA3B6A"/>
    <w:rsid w:val="00EA4FA7"/>
    <w:rsid w:val="00EA5473"/>
    <w:rsid w:val="00EA6129"/>
    <w:rsid w:val="00EA76AA"/>
    <w:rsid w:val="00EA7A27"/>
    <w:rsid w:val="00EA7C17"/>
    <w:rsid w:val="00EB2328"/>
    <w:rsid w:val="00EB309A"/>
    <w:rsid w:val="00EB3984"/>
    <w:rsid w:val="00EB42AF"/>
    <w:rsid w:val="00EB4539"/>
    <w:rsid w:val="00EB53C8"/>
    <w:rsid w:val="00EB7C60"/>
    <w:rsid w:val="00EC0AC7"/>
    <w:rsid w:val="00EC0F24"/>
    <w:rsid w:val="00EC1AEC"/>
    <w:rsid w:val="00EC2CE6"/>
    <w:rsid w:val="00EC3522"/>
    <w:rsid w:val="00EC3540"/>
    <w:rsid w:val="00EC36BC"/>
    <w:rsid w:val="00EC4018"/>
    <w:rsid w:val="00EC5689"/>
    <w:rsid w:val="00EC5728"/>
    <w:rsid w:val="00EC5D3F"/>
    <w:rsid w:val="00ED04CF"/>
    <w:rsid w:val="00ED2134"/>
    <w:rsid w:val="00ED5BDD"/>
    <w:rsid w:val="00ED69D0"/>
    <w:rsid w:val="00ED75A3"/>
    <w:rsid w:val="00EE1186"/>
    <w:rsid w:val="00EE1D17"/>
    <w:rsid w:val="00EE4743"/>
    <w:rsid w:val="00EE604E"/>
    <w:rsid w:val="00EE6826"/>
    <w:rsid w:val="00EE6E26"/>
    <w:rsid w:val="00EF01B0"/>
    <w:rsid w:val="00EF3D86"/>
    <w:rsid w:val="00EF50E7"/>
    <w:rsid w:val="00EF7111"/>
    <w:rsid w:val="00EF770B"/>
    <w:rsid w:val="00F005D6"/>
    <w:rsid w:val="00F031BB"/>
    <w:rsid w:val="00F03C35"/>
    <w:rsid w:val="00F065CE"/>
    <w:rsid w:val="00F0674D"/>
    <w:rsid w:val="00F12EBC"/>
    <w:rsid w:val="00F13F03"/>
    <w:rsid w:val="00F14510"/>
    <w:rsid w:val="00F14DDE"/>
    <w:rsid w:val="00F16F33"/>
    <w:rsid w:val="00F2112C"/>
    <w:rsid w:val="00F2299E"/>
    <w:rsid w:val="00F22A3A"/>
    <w:rsid w:val="00F24256"/>
    <w:rsid w:val="00F2555A"/>
    <w:rsid w:val="00F25C73"/>
    <w:rsid w:val="00F26FEB"/>
    <w:rsid w:val="00F27A77"/>
    <w:rsid w:val="00F30162"/>
    <w:rsid w:val="00F31607"/>
    <w:rsid w:val="00F31AED"/>
    <w:rsid w:val="00F31BA8"/>
    <w:rsid w:val="00F333D6"/>
    <w:rsid w:val="00F3423A"/>
    <w:rsid w:val="00F354A3"/>
    <w:rsid w:val="00F3583F"/>
    <w:rsid w:val="00F35E53"/>
    <w:rsid w:val="00F36B54"/>
    <w:rsid w:val="00F36DD1"/>
    <w:rsid w:val="00F377EE"/>
    <w:rsid w:val="00F37AC5"/>
    <w:rsid w:val="00F40257"/>
    <w:rsid w:val="00F41695"/>
    <w:rsid w:val="00F422FC"/>
    <w:rsid w:val="00F434A8"/>
    <w:rsid w:val="00F43C55"/>
    <w:rsid w:val="00F43CA9"/>
    <w:rsid w:val="00F46B26"/>
    <w:rsid w:val="00F471D1"/>
    <w:rsid w:val="00F47507"/>
    <w:rsid w:val="00F47AC9"/>
    <w:rsid w:val="00F52E08"/>
    <w:rsid w:val="00F535C0"/>
    <w:rsid w:val="00F53C0D"/>
    <w:rsid w:val="00F53C74"/>
    <w:rsid w:val="00F54074"/>
    <w:rsid w:val="00F54383"/>
    <w:rsid w:val="00F54A22"/>
    <w:rsid w:val="00F55C43"/>
    <w:rsid w:val="00F579E6"/>
    <w:rsid w:val="00F57B2F"/>
    <w:rsid w:val="00F62634"/>
    <w:rsid w:val="00F62E38"/>
    <w:rsid w:val="00F64AA5"/>
    <w:rsid w:val="00F64EE2"/>
    <w:rsid w:val="00F67548"/>
    <w:rsid w:val="00F67742"/>
    <w:rsid w:val="00F6797A"/>
    <w:rsid w:val="00F67E5C"/>
    <w:rsid w:val="00F709EB"/>
    <w:rsid w:val="00F7142B"/>
    <w:rsid w:val="00F718BD"/>
    <w:rsid w:val="00F72CD9"/>
    <w:rsid w:val="00F731AD"/>
    <w:rsid w:val="00F74247"/>
    <w:rsid w:val="00F745AF"/>
    <w:rsid w:val="00F778BB"/>
    <w:rsid w:val="00F8240C"/>
    <w:rsid w:val="00F836C5"/>
    <w:rsid w:val="00F83F13"/>
    <w:rsid w:val="00F847FD"/>
    <w:rsid w:val="00F84C0B"/>
    <w:rsid w:val="00F84FC1"/>
    <w:rsid w:val="00F861B1"/>
    <w:rsid w:val="00F87C5E"/>
    <w:rsid w:val="00F922D7"/>
    <w:rsid w:val="00F9376F"/>
    <w:rsid w:val="00F9485B"/>
    <w:rsid w:val="00F94A61"/>
    <w:rsid w:val="00F962D2"/>
    <w:rsid w:val="00F96664"/>
    <w:rsid w:val="00FA154E"/>
    <w:rsid w:val="00FA1C6C"/>
    <w:rsid w:val="00FA3CF7"/>
    <w:rsid w:val="00FA4AE2"/>
    <w:rsid w:val="00FA6D9C"/>
    <w:rsid w:val="00FB014B"/>
    <w:rsid w:val="00FB06A4"/>
    <w:rsid w:val="00FB22A0"/>
    <w:rsid w:val="00FB3A8F"/>
    <w:rsid w:val="00FB3B53"/>
    <w:rsid w:val="00FB5C0E"/>
    <w:rsid w:val="00FB627D"/>
    <w:rsid w:val="00FB630E"/>
    <w:rsid w:val="00FC057C"/>
    <w:rsid w:val="00FC127E"/>
    <w:rsid w:val="00FC3474"/>
    <w:rsid w:val="00FC3E97"/>
    <w:rsid w:val="00FC4942"/>
    <w:rsid w:val="00FC5480"/>
    <w:rsid w:val="00FC5CCB"/>
    <w:rsid w:val="00FC66F3"/>
    <w:rsid w:val="00FC7908"/>
    <w:rsid w:val="00FD1A3F"/>
    <w:rsid w:val="00FD4132"/>
    <w:rsid w:val="00FD5631"/>
    <w:rsid w:val="00FD5AF4"/>
    <w:rsid w:val="00FD5C3C"/>
    <w:rsid w:val="00FE0B99"/>
    <w:rsid w:val="00FE3A1D"/>
    <w:rsid w:val="00FE3C6C"/>
    <w:rsid w:val="00FE4240"/>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5F8E2A06"/>
  <w15:docId w15:val="{5C38FCBA-8BA7-4F3D-AB60-E4A3AAE6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C17EC"/>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481C7C"/>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qFormat/>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List Paragraph,HŁ_Bullet1,lp1,Preambuła,Lista - poziom 1,Tabela - naglowek,SM-nagłówek2,CP-UC,Num Bullet 1,Bullet Number,Use Case List Paragraph,Bullet List,FooterText,Tytuły,Normal2"/>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List Paragraph Znak,HŁ_Bullet1 Znak,lp1 Znak,Preambuła Znak,Lista - poziom 1 Znak,Tabela - naglowek Znak,SM-nagłówek2 Znak,CP-UC Znak,Num Bullet 1 Znak"/>
    <w:link w:val="Akapitzlist"/>
    <w:uiPriority w:val="34"/>
    <w:qFormat/>
    <w:rsid w:val="008679F3"/>
    <w:rPr>
      <w:sz w:val="24"/>
      <w:szCs w:val="24"/>
    </w:rPr>
  </w:style>
  <w:style w:type="paragraph" w:customStyle="1" w:styleId="AK1">
    <w:name w:val="AK1"/>
    <w:basedOn w:val="Normalny"/>
    <w:qFormat/>
    <w:rsid w:val="009532D2"/>
    <w:pPr>
      <w:numPr>
        <w:numId w:val="12"/>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2"/>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2"/>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2"/>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2"/>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ormalnyWebZnak">
    <w:name w:val="Normalny (Web) Znak"/>
    <w:link w:val="NormalnyWeb"/>
    <w:uiPriority w:val="99"/>
    <w:rsid w:val="001A66F0"/>
    <w:rPr>
      <w:rFonts w:ascii="Arial" w:hAnsi="Arial"/>
    </w:rPr>
  </w:style>
  <w:style w:type="paragraph" w:styleId="Tekstprzypisukocowego">
    <w:name w:val="endnote text"/>
    <w:basedOn w:val="Normalny"/>
    <w:link w:val="TekstprzypisukocowegoZnak"/>
    <w:semiHidden/>
    <w:unhideWhenUsed/>
    <w:rsid w:val="00105FD4"/>
    <w:rPr>
      <w:sz w:val="20"/>
      <w:szCs w:val="20"/>
    </w:rPr>
  </w:style>
  <w:style w:type="character" w:customStyle="1" w:styleId="TekstprzypisukocowegoZnak">
    <w:name w:val="Tekst przypisu końcowego Znak"/>
    <w:basedOn w:val="Domylnaczcionkaakapitu"/>
    <w:link w:val="Tekstprzypisukocowego"/>
    <w:semiHidden/>
    <w:rsid w:val="00105FD4"/>
    <w:rPr>
      <w:rFonts w:ascii="Arial" w:hAnsi="Arial"/>
    </w:rPr>
  </w:style>
  <w:style w:type="character" w:styleId="Odwoanieprzypisukocowego">
    <w:name w:val="endnote reference"/>
    <w:uiPriority w:val="99"/>
    <w:rsid w:val="00105FD4"/>
    <w:rPr>
      <w:vertAlign w:val="superscript"/>
    </w:rPr>
  </w:style>
  <w:style w:type="table" w:customStyle="1" w:styleId="Tabela-Siatka1">
    <w:name w:val="Tabela - Siatka1"/>
    <w:basedOn w:val="Standardowy"/>
    <w:next w:val="Tabela-Siatka"/>
    <w:uiPriority w:val="59"/>
    <w:rsid w:val="00BF5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1C3F84"/>
    <w:pPr>
      <w:widowControl w:val="0"/>
      <w:spacing w:before="240" w:after="60"/>
      <w:jc w:val="center"/>
    </w:pPr>
    <w:rPr>
      <w:b/>
      <w:kern w:val="28"/>
      <w:sz w:val="32"/>
      <w:szCs w:val="20"/>
      <w:lang w:val="x-none" w:eastAsia="x-none"/>
    </w:rPr>
  </w:style>
  <w:style w:type="character" w:customStyle="1" w:styleId="TytuZnak">
    <w:name w:val="Tytuł Znak"/>
    <w:basedOn w:val="Domylnaczcionkaakapitu"/>
    <w:link w:val="Tytu"/>
    <w:rsid w:val="001C3F84"/>
    <w:rPr>
      <w:rFonts w:ascii="Arial" w:hAnsi="Arial"/>
      <w:b/>
      <w:kern w:val="28"/>
      <w:sz w:val="32"/>
      <w:lang w:val="x-none" w:eastAsia="x-none"/>
    </w:rPr>
  </w:style>
  <w:style w:type="paragraph" w:customStyle="1" w:styleId="Listaumowa">
    <w:name w:val="Lista umowa"/>
    <w:basedOn w:val="Akapitzlist"/>
    <w:uiPriority w:val="11"/>
    <w:qFormat/>
    <w:rsid w:val="001C3F84"/>
    <w:pPr>
      <w:numPr>
        <w:ilvl w:val="1"/>
        <w:numId w:val="20"/>
      </w:numPr>
      <w:spacing w:before="120" w:after="120" w:line="276" w:lineRule="auto"/>
      <w:jc w:val="both"/>
    </w:pPr>
    <w:rPr>
      <w:rFonts w:eastAsiaTheme="minorHAnsi" w:cs="Arial"/>
      <w:szCs w:val="22"/>
      <w:lang w:eastAsia="en-US"/>
    </w:rPr>
  </w:style>
  <w:style w:type="paragraph" w:customStyle="1" w:styleId="Dod1">
    <w:name w:val="Dod 1"/>
    <w:basedOn w:val="Normalny"/>
    <w:next w:val="Dod11"/>
    <w:link w:val="Dod1Znak"/>
    <w:qFormat/>
    <w:rsid w:val="001C3F84"/>
    <w:pPr>
      <w:widowControl w:val="0"/>
      <w:numPr>
        <w:numId w:val="21"/>
      </w:numPr>
      <w:spacing w:after="120" w:line="300" w:lineRule="atLeast"/>
      <w:jc w:val="both"/>
      <w:outlineLvl w:val="0"/>
    </w:pPr>
    <w:rPr>
      <w:rFonts w:ascii="Cambria" w:hAnsi="Cambria"/>
      <w:b/>
      <w:sz w:val="20"/>
      <w:szCs w:val="20"/>
      <w:lang w:eastAsia="en-US"/>
    </w:rPr>
  </w:style>
  <w:style w:type="paragraph" w:customStyle="1" w:styleId="Dod11">
    <w:name w:val="Dod 1.1"/>
    <w:basedOn w:val="Normalny"/>
    <w:qFormat/>
    <w:rsid w:val="001C3F84"/>
    <w:pPr>
      <w:widowControl w:val="0"/>
      <w:numPr>
        <w:ilvl w:val="1"/>
        <w:numId w:val="21"/>
      </w:numPr>
      <w:spacing w:before="60" w:after="60" w:line="260" w:lineRule="atLeast"/>
      <w:jc w:val="both"/>
      <w:outlineLvl w:val="0"/>
    </w:pPr>
    <w:rPr>
      <w:rFonts w:ascii="Cambria" w:hAnsi="Cambria"/>
      <w:sz w:val="20"/>
      <w:szCs w:val="20"/>
      <w:lang w:eastAsia="en-US"/>
    </w:rPr>
  </w:style>
  <w:style w:type="paragraph" w:customStyle="1" w:styleId="Dod111">
    <w:name w:val="Dod 1.1.1"/>
    <w:basedOn w:val="Normalny"/>
    <w:link w:val="Dod111Znak"/>
    <w:qFormat/>
    <w:rsid w:val="001C3F84"/>
    <w:pPr>
      <w:widowControl w:val="0"/>
      <w:numPr>
        <w:ilvl w:val="2"/>
        <w:numId w:val="21"/>
      </w:numPr>
      <w:spacing w:before="60" w:after="60" w:line="260" w:lineRule="atLeast"/>
      <w:jc w:val="both"/>
      <w:outlineLvl w:val="0"/>
    </w:pPr>
    <w:rPr>
      <w:rFonts w:asciiTheme="majorHAnsi" w:hAnsiTheme="majorHAnsi" w:cs="Arial"/>
      <w:sz w:val="20"/>
      <w:szCs w:val="20"/>
      <w:lang w:eastAsia="en-US"/>
    </w:rPr>
  </w:style>
  <w:style w:type="paragraph" w:customStyle="1" w:styleId="Dod1111">
    <w:name w:val="Dod 1.1.1.1"/>
    <w:basedOn w:val="Normalny"/>
    <w:qFormat/>
    <w:rsid w:val="001C3F84"/>
    <w:pPr>
      <w:widowControl w:val="0"/>
      <w:numPr>
        <w:ilvl w:val="3"/>
        <w:numId w:val="21"/>
      </w:numPr>
      <w:spacing w:before="60" w:after="60" w:line="260" w:lineRule="atLeast"/>
      <w:jc w:val="both"/>
      <w:outlineLvl w:val="0"/>
    </w:pPr>
    <w:rPr>
      <w:rFonts w:ascii="Cambria" w:hAnsi="Cambria" w:cs="Arial"/>
      <w:sz w:val="20"/>
      <w:szCs w:val="20"/>
      <w:lang w:eastAsia="en-US"/>
    </w:rPr>
  </w:style>
  <w:style w:type="paragraph" w:customStyle="1" w:styleId="Dod11111">
    <w:name w:val="Dod 1.1.1.1.1"/>
    <w:basedOn w:val="Normalny"/>
    <w:qFormat/>
    <w:rsid w:val="001C3F84"/>
    <w:pPr>
      <w:widowControl w:val="0"/>
      <w:numPr>
        <w:ilvl w:val="4"/>
        <w:numId w:val="21"/>
      </w:numPr>
      <w:spacing w:before="60" w:after="60" w:line="260" w:lineRule="atLeast"/>
      <w:jc w:val="both"/>
      <w:outlineLvl w:val="0"/>
    </w:pPr>
    <w:rPr>
      <w:rFonts w:ascii="Cambria" w:hAnsi="Cambria"/>
      <w:sz w:val="20"/>
      <w:szCs w:val="20"/>
      <w:lang w:eastAsia="en-US"/>
    </w:rPr>
  </w:style>
  <w:style w:type="character" w:customStyle="1" w:styleId="Dod1Znak">
    <w:name w:val="Dod 1 Znak"/>
    <w:basedOn w:val="Domylnaczcionkaakapitu"/>
    <w:link w:val="Dod1"/>
    <w:rsid w:val="001C3F84"/>
    <w:rPr>
      <w:rFonts w:ascii="Cambria" w:hAnsi="Cambria"/>
      <w:b/>
      <w:lang w:eastAsia="en-US"/>
    </w:rPr>
  </w:style>
  <w:style w:type="character" w:customStyle="1" w:styleId="Dod111Znak">
    <w:name w:val="Dod 1.1.1 Znak"/>
    <w:basedOn w:val="Domylnaczcionkaakapitu"/>
    <w:link w:val="Dod111"/>
    <w:rsid w:val="001C3F84"/>
    <w:rPr>
      <w:rFonts w:asciiTheme="majorHAnsi" w:hAnsiTheme="majorHAnsi" w:cs="Arial"/>
      <w:lang w:eastAsia="en-US"/>
    </w:rPr>
  </w:style>
  <w:style w:type="character" w:customStyle="1" w:styleId="cf01">
    <w:name w:val="cf01"/>
    <w:basedOn w:val="Domylnaczcionkaakapitu"/>
    <w:rsid w:val="00A35B9A"/>
    <w:rPr>
      <w:rFonts w:ascii="Segoe UI" w:hAnsi="Segoe UI" w:cs="Segoe UI" w:hint="default"/>
      <w:sz w:val="18"/>
      <w:szCs w:val="18"/>
    </w:rPr>
  </w:style>
  <w:style w:type="paragraph" w:customStyle="1" w:styleId="paragraph">
    <w:name w:val="paragraph"/>
    <w:basedOn w:val="Normalny"/>
    <w:rsid w:val="003527DA"/>
    <w:pPr>
      <w:spacing w:before="100" w:beforeAutospacing="1" w:after="100" w:afterAutospacing="1"/>
    </w:pPr>
    <w:rPr>
      <w:rFonts w:ascii="Times New Roman" w:hAnsi="Times New Roman"/>
      <w:sz w:val="24"/>
    </w:rPr>
  </w:style>
  <w:style w:type="character" w:styleId="Nierozpoznanawzmianka">
    <w:name w:val="Unresolved Mention"/>
    <w:basedOn w:val="Domylnaczcionkaakapitu"/>
    <w:uiPriority w:val="99"/>
    <w:semiHidden/>
    <w:unhideWhenUsed/>
    <w:rsid w:val="003527DA"/>
    <w:rPr>
      <w:color w:val="605E5C"/>
      <w:shd w:val="clear" w:color="auto" w:fill="E1DFDD"/>
    </w:rPr>
  </w:style>
  <w:style w:type="paragraph" w:customStyle="1" w:styleId="UndernivIngress">
    <w:name w:val="UndernivåIngress"/>
    <w:basedOn w:val="Normalny"/>
    <w:rsid w:val="00831019"/>
    <w:pPr>
      <w:numPr>
        <w:numId w:val="25"/>
      </w:numPr>
      <w:tabs>
        <w:tab w:val="left" w:pos="1418"/>
        <w:tab w:val="left" w:pos="1985"/>
      </w:tabs>
      <w:spacing w:before="120" w:after="120"/>
      <w:jc w:val="both"/>
    </w:pPr>
    <w:rPr>
      <w:szCs w:val="20"/>
    </w:rPr>
  </w:style>
  <w:style w:type="table" w:customStyle="1" w:styleId="Tabela-Siatka2">
    <w:name w:val="Tabela - Siatka2"/>
    <w:basedOn w:val="Standardowy"/>
    <w:next w:val="Tabela-Siatka"/>
    <w:rsid w:val="00E1782B"/>
    <w:rPr>
      <w:rFonts w:ascii="Arial"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31096">
      <w:bodyDiv w:val="1"/>
      <w:marLeft w:val="0"/>
      <w:marRight w:val="0"/>
      <w:marTop w:val="0"/>
      <w:marBottom w:val="0"/>
      <w:divBdr>
        <w:top w:val="none" w:sz="0" w:space="0" w:color="auto"/>
        <w:left w:val="none" w:sz="0" w:space="0" w:color="auto"/>
        <w:bottom w:val="none" w:sz="0" w:space="0" w:color="auto"/>
        <w:right w:val="none" w:sz="0" w:space="0" w:color="auto"/>
      </w:divBdr>
    </w:div>
    <w:div w:id="144049377">
      <w:bodyDiv w:val="1"/>
      <w:marLeft w:val="0"/>
      <w:marRight w:val="0"/>
      <w:marTop w:val="0"/>
      <w:marBottom w:val="0"/>
      <w:divBdr>
        <w:top w:val="none" w:sz="0" w:space="0" w:color="auto"/>
        <w:left w:val="none" w:sz="0" w:space="0" w:color="auto"/>
        <w:bottom w:val="none" w:sz="0" w:space="0" w:color="auto"/>
        <w:right w:val="none" w:sz="0" w:space="0" w:color="auto"/>
      </w:divBdr>
    </w:div>
    <w:div w:id="222759557">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268997650">
      <w:bodyDiv w:val="1"/>
      <w:marLeft w:val="0"/>
      <w:marRight w:val="0"/>
      <w:marTop w:val="0"/>
      <w:marBottom w:val="0"/>
      <w:divBdr>
        <w:top w:val="none" w:sz="0" w:space="0" w:color="auto"/>
        <w:left w:val="none" w:sz="0" w:space="0" w:color="auto"/>
        <w:bottom w:val="none" w:sz="0" w:space="0" w:color="auto"/>
        <w:right w:val="none" w:sz="0" w:space="0" w:color="auto"/>
      </w:divBdr>
    </w:div>
    <w:div w:id="1377316786">
      <w:bodyDiv w:val="1"/>
      <w:marLeft w:val="0"/>
      <w:marRight w:val="0"/>
      <w:marTop w:val="0"/>
      <w:marBottom w:val="0"/>
      <w:divBdr>
        <w:top w:val="none" w:sz="0" w:space="0" w:color="auto"/>
        <w:left w:val="none" w:sz="0" w:space="0" w:color="auto"/>
        <w:bottom w:val="none" w:sz="0" w:space="0" w:color="auto"/>
        <w:right w:val="none" w:sz="0" w:space="0" w:color="auto"/>
      </w:divBdr>
    </w:div>
    <w:div w:id="1466849714">
      <w:bodyDiv w:val="1"/>
      <w:marLeft w:val="0"/>
      <w:marRight w:val="0"/>
      <w:marTop w:val="0"/>
      <w:marBottom w:val="0"/>
      <w:divBdr>
        <w:top w:val="none" w:sz="0" w:space="0" w:color="auto"/>
        <w:left w:val="none" w:sz="0" w:space="0" w:color="auto"/>
        <w:bottom w:val="none" w:sz="0" w:space="0" w:color="auto"/>
        <w:right w:val="none" w:sz="0" w:space="0" w:color="auto"/>
      </w:divBdr>
    </w:div>
    <w:div w:id="1498422259">
      <w:bodyDiv w:val="1"/>
      <w:marLeft w:val="0"/>
      <w:marRight w:val="0"/>
      <w:marTop w:val="0"/>
      <w:marBottom w:val="0"/>
      <w:divBdr>
        <w:top w:val="none" w:sz="0" w:space="0" w:color="auto"/>
        <w:left w:val="none" w:sz="0" w:space="0" w:color="auto"/>
        <w:bottom w:val="none" w:sz="0" w:space="0" w:color="auto"/>
        <w:right w:val="none" w:sz="0" w:space="0" w:color="auto"/>
      </w:divBdr>
    </w:div>
    <w:div w:id="1516769796">
      <w:bodyDiv w:val="1"/>
      <w:marLeft w:val="0"/>
      <w:marRight w:val="0"/>
      <w:marTop w:val="0"/>
      <w:marBottom w:val="0"/>
      <w:divBdr>
        <w:top w:val="none" w:sz="0" w:space="0" w:color="auto"/>
        <w:left w:val="none" w:sz="0" w:space="0" w:color="auto"/>
        <w:bottom w:val="none" w:sz="0" w:space="0" w:color="auto"/>
        <w:right w:val="none" w:sz="0" w:space="0" w:color="auto"/>
      </w:divBdr>
    </w:div>
    <w:div w:id="1695496837">
      <w:bodyDiv w:val="1"/>
      <w:marLeft w:val="0"/>
      <w:marRight w:val="0"/>
      <w:marTop w:val="0"/>
      <w:marBottom w:val="0"/>
      <w:divBdr>
        <w:top w:val="none" w:sz="0" w:space="0" w:color="auto"/>
        <w:left w:val="none" w:sz="0" w:space="0" w:color="auto"/>
        <w:bottom w:val="none" w:sz="0" w:space="0" w:color="auto"/>
        <w:right w:val="none" w:sz="0" w:space="0" w:color="auto"/>
      </w:divBdr>
    </w:div>
    <w:div w:id="1701125708">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347532">
      <w:bodyDiv w:val="1"/>
      <w:marLeft w:val="0"/>
      <w:marRight w:val="0"/>
      <w:marTop w:val="0"/>
      <w:marBottom w:val="0"/>
      <w:divBdr>
        <w:top w:val="none" w:sz="0" w:space="0" w:color="auto"/>
        <w:left w:val="none" w:sz="0" w:space="0" w:color="auto"/>
        <w:bottom w:val="none" w:sz="0" w:space="0" w:color="auto"/>
        <w:right w:val="none" w:sz="0" w:space="0" w:color="auto"/>
      </w:divBdr>
    </w:div>
    <w:div w:id="1812866381">
      <w:bodyDiv w:val="1"/>
      <w:marLeft w:val="0"/>
      <w:marRight w:val="0"/>
      <w:marTop w:val="0"/>
      <w:marBottom w:val="0"/>
      <w:divBdr>
        <w:top w:val="none" w:sz="0" w:space="0" w:color="auto"/>
        <w:left w:val="none" w:sz="0" w:space="0" w:color="auto"/>
        <w:bottom w:val="none" w:sz="0" w:space="0" w:color="auto"/>
        <w:right w:val="none" w:sz="0" w:space="0" w:color="auto"/>
      </w:divBdr>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1773838">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55400103">
      <w:bodyDiv w:val="1"/>
      <w:marLeft w:val="0"/>
      <w:marRight w:val="0"/>
      <w:marTop w:val="0"/>
      <w:marBottom w:val="0"/>
      <w:divBdr>
        <w:top w:val="none" w:sz="0" w:space="0" w:color="auto"/>
        <w:left w:val="none" w:sz="0" w:space="0" w:color="auto"/>
        <w:bottom w:val="none" w:sz="0" w:space="0" w:color="auto"/>
        <w:right w:val="none" w:sz="0" w:space="0" w:color="auto"/>
      </w:divBdr>
    </w:div>
    <w:div w:id="21044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mailto:emila.osmolowska@tauron.pl"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tauron.pl/rodo/klauzula-pracownicy-kontrahentow-tok" TargetMode="Externa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swoz.tauron.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 Id="rId27" Type="http://schemas.openxmlformats.org/officeDocument/2006/relationships/image" Target="media/image2.png"/><Relationship Id="rId30" Type="http://schemas.openxmlformats.org/officeDocument/2006/relationships/image" Target="media/image5.emf"/><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98R6Q+yVwOp26LeHfSZr9nEiRM0HEyKMwgNY3wBYXJM=</DigestValue>
    </Reference>
    <Reference Type="http://www.w3.org/2000/09/xmldsig#Object" URI="#idOfficeObject">
      <DigestMethod Algorithm="http://www.w3.org/2001/04/xmlenc#sha256"/>
      <DigestValue>kLdWDvn1XCmd1yXEe2KBk6v7+Bh4ponVyEhyR/PSUDw=</DigestValue>
    </Reference>
    <Reference Type="http://uri.etsi.org/01903#SignedProperties" URI="#idSignedProperties">
      <Transforms>
        <Transform Algorithm="http://www.w3.org/TR/2001/REC-xml-c14n-20010315"/>
      </Transforms>
      <DigestMethod Algorithm="http://www.w3.org/2001/04/xmlenc#sha256"/>
      <DigestValue>THoselcF2Xn5u2WSgqgFtfnbtVHKhaD3aJBAmjDArkw=</DigestValue>
    </Reference>
    <Reference Type="http://www.w3.org/2000/09/xmldsig#Object" URI="#idValidSigLnImg">
      <DigestMethod Algorithm="http://www.w3.org/2001/04/xmlenc#sha256"/>
      <DigestValue>4A4VCO8T/S09GZb7q3oo4Yr19tp1SeI9tErl183kWVU=</DigestValue>
    </Reference>
    <Reference Type="http://www.w3.org/2000/09/xmldsig#Object" URI="#idInvalidSigLnImg">
      <DigestMethod Algorithm="http://www.w3.org/2001/04/xmlenc#sha256"/>
      <DigestValue>6xehoesIhqbSPrh3QXB804C6gJNLtskY86zHNYDYdn0=</DigestValue>
    </Reference>
  </SignedInfo>
  <SignatureValue>fFdFLZa9PgyGf2v8uu1aRO6bTPtBkNBDl2WUg0aExR3GE4rerilR7Ipl9R43AVHOueQ0zRDPOSHN
TVnbZnhmPRDLSfhnDXv3R/W4zdTjbUjTWGL3jIQleuLH4k07PhNaRfH10F5FJWIEPjfRuC0Gvlb3
vBpelxQYqQaH7VHpUbcVoJrYXkYJFJyKjeY6qhoMiYytlTi01RdRXNOU3VjobUaqZsGDiiB1NS8Y
qZc+zikNZX5LpvvHYzav4kDGZRBXl+ePJFjRBZ8+2dgqQ5nsoljwAWwA3Xbe/6oYSYzBTCpnsXAR
Fi8t3PmQvVr6QALsvoqpY7A4OQbIWFxYqrYf0A==</SignatureValue>
  <KeyInfo>
    <X509Data>
      <X509Certificate>MIIGpDCCBIygAwIBAgIOW6Yl5e7NbMsAAwAMUpcwDQYJKoZIhvcNAQELBQAwMzELMAkGA1UEBhMCUEwxDzANBgNVBAoTBlRBVVJPTjETMBEGA1UEAxMKVEFVUk9OIENBMTAeFw0yNTA1MTIxMTQ1NDdaFw0yNzA1MTIxMTQ1NDdaMDcxEjAQBgNVBAMMCULEhWsgT2xnYTEhMB8GCSqGSIb3DQEJARYST2xnYS5CYWtAdGF1cm9uLnBsMIIBIjANBgkqhkiG9w0BAQEFAAOCAQ8AMIIBCgKCAQEA74aA7qnyKbmj95/DmNfOh8g7fpyCtfnffqW/C5Az84YzEPqHC35rZyCWMeit+G8DgNxF1OUbTwApiaRB34oPO2/WgoolSGoqBckU3F5Hvjdu1uIH+rAUEDC2A1ux32kTZZX6p9uOcSj59q3dxw6ZStCZ6cGsuKEGC+pzsZRzlHlwJnYfKA2AfT2EdrnNb0lbXN1YIG1rQtfWVmHBTptxdEhLINoZXmRxL9SOhiZf2Ixhx1oUqUaae7NXhZ9vW8f+qsAmVtBeQNH9sDZx41V9GtNaTpmdIYNbtgdwXuoJsWjajs69k5sfmVDqnXcX154RvwioBnaMaJAsyV29NiiCtQIDAQABo4ICsDCCAqw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I2Mjg1MzAdBgNVHREEFjAUgRJPbGdhLkJha0B0YXVyb24ucGwwHQYDVR0OBBYEFPVeJimdORFm+nLuKWj3rjKS1ZUE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LlZ8+p2SCF9dp1OH3eSMpxGVKu3Tg2HBI5Y3rZMa48biXNo7zKgvQRop42BmfXKFVz7GUlsks0hreZGg/DHTIahhFHqOHPXDOw7XhS6VpHf4C3EIai4AMeYYLuaoYbgveoxDIKYXkXcXYUmJfvnbpzvhmTyhjSrQiFlVqf171wZXUFjhZYdmxtcGkeirmgKAPAHRU5W2+50Q0uCzZtWloaO8B5Ev4Y6wTkq/zj2+10zwzb8TIcn2FYTpeUd+X6CBMByx08VnqhL2sUIhxkv3ICiQdCcJJbrRHk6TF5arVqsBg/L/8H++WihxN1wy+grovXAJ6/0Az3J+myHI4MPRXLID+hK1Dwzffpc8ce16x3VeRgMRCtMWCQL0DLv79lsWwhzhJyp097TqJZ1tRkk7/gN5vCn8a0kr2GhkVVRqOA+NeJ9SuYbmFjnp7/RoMgnWJGi8PZ/hNq0JY+jWEM9ett852vHE43TBBntu45/4lWVTiHuXBDd/8WVlRJj9+5WpNhju8RPmNFfrdldJGhNvzdkUFjQPLNZtp5RWn1covSTgcz0LTVKJIFzZQQhb08JRNGolQXz1UofKEDQKSdMRrejThlMnVso+Bhth2ZPkUu3l/n6zKmBsRk1h3pQCPv9UCjbIiFaw/mvYkOjChxdUNCjMJr240yseth7L8HoR6R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TpSURRCC0hmzE+NiK/ts3fclDzRkwMx1+aLNuQZecUk=</DigestValue>
      </Reference>
      <Reference URI="/word/document.xml?ContentType=application/vnd.openxmlformats-officedocument.wordprocessingml.document.main+xml">
        <DigestMethod Algorithm="http://www.w3.org/2001/04/xmlenc#sha256"/>
        <DigestValue>61WRouF/KGdUUSYRzmIz9uZ/KrVNvrKyb25zVQaMa1Q=</DigestValue>
      </Reference>
      <Reference URI="/word/endnotes.xml?ContentType=application/vnd.openxmlformats-officedocument.wordprocessingml.endnotes+xml">
        <DigestMethod Algorithm="http://www.w3.org/2001/04/xmlenc#sha256"/>
        <DigestValue>jeE3xzm+GcR6cUBzsUUoGkBjdGBjzY084GbOqFHds8M=</DigestValue>
      </Reference>
      <Reference URI="/word/fontTable.xml?ContentType=application/vnd.openxmlformats-officedocument.wordprocessingml.fontTable+xml">
        <DigestMethod Algorithm="http://www.w3.org/2001/04/xmlenc#sha256"/>
        <DigestValue>6+SODO4BiExpt5vTEIePTJ0DuggKn9eczb4GvDZf6nk=</DigestValue>
      </Reference>
      <Reference URI="/word/footer1.xml?ContentType=application/vnd.openxmlformats-officedocument.wordprocessingml.footer+xml">
        <DigestMethod Algorithm="http://www.w3.org/2001/04/xmlenc#sha256"/>
        <DigestValue>MdXvf3UOczcx5r9PnCutYuwEjFU0aovrdccC6TS/uoI=</DigestValue>
      </Reference>
      <Reference URI="/word/footer2.xml?ContentType=application/vnd.openxmlformats-officedocument.wordprocessingml.footer+xml">
        <DigestMethod Algorithm="http://www.w3.org/2001/04/xmlenc#sha256"/>
        <DigestValue>8YsMb3bdZBfD8FX6TkfaQu4RVEgU2CNCZMExMDIWOFc=</DigestValue>
      </Reference>
      <Reference URI="/word/footer3.xml?ContentType=application/vnd.openxmlformats-officedocument.wordprocessingml.footer+xml">
        <DigestMethod Algorithm="http://www.w3.org/2001/04/xmlenc#sha256"/>
        <DigestValue>7mH/RK8pN37J/Cn6z6mJ8F2zZ8Qb4xPTH+tXO4lE8I4=</DigestValue>
      </Reference>
      <Reference URI="/word/footer4.xml?ContentType=application/vnd.openxmlformats-officedocument.wordprocessingml.footer+xml">
        <DigestMethod Algorithm="http://www.w3.org/2001/04/xmlenc#sha256"/>
        <DigestValue>TwS+k3q/67xEoI1RTcLgEhDeWYJDr3daPN6oLaZ6pz8=</DigestValue>
      </Reference>
      <Reference URI="/word/footer5.xml?ContentType=application/vnd.openxmlformats-officedocument.wordprocessingml.footer+xml">
        <DigestMethod Algorithm="http://www.w3.org/2001/04/xmlenc#sha256"/>
        <DigestValue>j/ONGORwdZxPLX45TfSkCzrDGeHOcxB+1uJ4Du7Vf7U=</DigestValue>
      </Reference>
      <Reference URI="/word/footer6.xml?ContentType=application/vnd.openxmlformats-officedocument.wordprocessingml.footer+xml">
        <DigestMethod Algorithm="http://www.w3.org/2001/04/xmlenc#sha256"/>
        <DigestValue>TMZyRrLDuJRiodDwCZhBu+W0gSDhBHayfHFDAUXHhB0=</DigestValue>
      </Reference>
      <Reference URI="/word/footnotes.xml?ContentType=application/vnd.openxmlformats-officedocument.wordprocessingml.footnotes+xml">
        <DigestMethod Algorithm="http://www.w3.org/2001/04/xmlenc#sha256"/>
        <DigestValue>RRKNyQI03djw1lHuKYeEQGEtAw4ChDRDYU8bqJDANNk=</DigestValue>
      </Reference>
      <Reference URI="/word/header1.xml?ContentType=application/vnd.openxmlformats-officedocument.wordprocessingml.header+xml">
        <DigestMethod Algorithm="http://www.w3.org/2001/04/xmlenc#sha256"/>
        <DigestValue>0NzhyR/hbM/vb/dNSVoYN134vSwxgRc/W+jpcxEuUYk=</DigestValue>
      </Reference>
      <Reference URI="/word/media/image1.png?ContentType=image/png">
        <DigestMethod Algorithm="http://www.w3.org/2001/04/xmlenc#sha256"/>
        <DigestValue>YGG1uV9ik0zIkQ/P/XQE9mwkHBuX7X2ruDUDtGnq8Uk=</DigestValue>
      </Reference>
      <Reference URI="/word/media/image2.png?ContentType=image/png">
        <DigestMethod Algorithm="http://www.w3.org/2001/04/xmlenc#sha256"/>
        <DigestValue>wNmgw2nlokaRVlIdaZMXFQsls788NNiIdA3iNtGE1Yo=</DigestValue>
      </Reference>
      <Reference URI="/word/media/image3.emf?ContentType=image/x-emf">
        <DigestMethod Algorithm="http://www.w3.org/2001/04/xmlenc#sha256"/>
        <DigestValue>ehpl1T5ru1lZ2MGl6RGp43BmmyJ9csHEIs8D1bhmftg=</DigestValue>
      </Reference>
      <Reference URI="/word/media/image4.emf?ContentType=image/x-emf">
        <DigestMethod Algorithm="http://www.w3.org/2001/04/xmlenc#sha256"/>
        <DigestValue>TmXGhBSKoNHDWyy/IhUgf+MuplgnNMR/qkuIq8RJmTo=</DigestValue>
      </Reference>
      <Reference URI="/word/media/image5.emf?ContentType=image/x-emf">
        <DigestMethod Algorithm="http://www.w3.org/2001/04/xmlenc#sha256"/>
        <DigestValue>6bJHI1ffJFS4A18zc2zUnlkZKbD6qEzSlaMPiHfm+k4=</DigestValue>
      </Reference>
      <Reference URI="/word/numbering.xml?ContentType=application/vnd.openxmlformats-officedocument.wordprocessingml.numbering+xml">
        <DigestMethod Algorithm="http://www.w3.org/2001/04/xmlenc#sha256"/>
        <DigestValue>pnuufxLdY7+tiYKbUPWRvMKnsdtltVffYtFqm9E1uso=</DigestValue>
      </Reference>
      <Reference URI="/word/settings.xml?ContentType=application/vnd.openxmlformats-officedocument.wordprocessingml.settings+xml">
        <DigestMethod Algorithm="http://www.w3.org/2001/04/xmlenc#sha256"/>
        <DigestValue>lj6ypNc3YMgd8V5U11l6XA6grIPnoIAP2lohGV9X7Gw=</DigestValue>
      </Reference>
      <Reference URI="/word/styles.xml?ContentType=application/vnd.openxmlformats-officedocument.wordprocessingml.styles+xml">
        <DigestMethod Algorithm="http://www.w3.org/2001/04/xmlenc#sha256"/>
        <DigestValue>ailRSHv2bedX4SjWi/ezh74n6aJRMFpwqrZ3+PvhaXM=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DfwmTYeSBd1Cc+0JCrvdLhR/Ee1UoGlf/2dz13puVRk=</DigestValue>
      </Reference>
    </Manifest>
    <SignatureProperties>
      <SignatureProperty Id="idSignatureTime" Target="#idPackageSignature">
        <mdssi:SignatureTime xmlns:mdssi="http://schemas.openxmlformats.org/package/2006/digital-signature">
          <mdssi:Format>YYYY-MM-DDThh:mm:ssTZD</mdssi:Format>
          <mdssi:Value>2025-07-07T11:58:23Z</mdssi:Value>
        </mdssi:SignatureTime>
      </SignatureProperty>
    </SignatureProperties>
  </Object>
  <Object Id="idOfficeObject">
    <SignatureProperties>
      <SignatureProperty Id="idOfficeV1Details" Target="#idPackageSignature">
        <SignatureInfoV1 xmlns="http://schemas.microsoft.com/office/2006/digsig">
          <SetupID>{6FB6A594-65B9-4722-9598-CE364563BC32}</SetupID>
          <SignatureText>w/z Olga Bąk</SignatureText>
          <SignatureImage/>
          <SignatureComments/>
          <WindowsVersion>10.0</WindowsVersion>
          <OfficeVersion>16.0.18730/26</OfficeVersion>
          <ApplicationVersion>16.0.18730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2025-07-07T11:58:23Z</xd:SigningTime>
          <xd:SigningCertificate>
            <xd:Cert>
              <xd:CertDigest>
                <DigestMethod Algorithm="http://www.w3.org/2001/04/xmlenc#sha256"/>
                <DigestValue>Z3zvMSvwwiAsYF/xPDpg5/osd0qhj4m+wBkyN3AZ0NQ=</DigestValue>
              </xd:CertDigest>
              <xd:IssuerSerial>
                <X509IssuerName>CN=TAURON CA1, O=TAURON, C=PL</X509IssuerName>
                <X509SerialNumber>1858862877826758614955027260527255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vBgAAJU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AAAADcAAAAgAAAAWgAAAAEAAAAAwIBB7SWAQQwAAABbAAAAAQAAAEwAAAAEAAAACwAAADcAAAAiAAAAWwAAAFAAAABYAG50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7AAAAowAAAFYAAAAwAAAAOwAAAHQAAAAcAAAAIQDwAAAAAAAAAAAAAACAPwAAAAAAAAAAAACAPwAAAAAAAAAAAAAAAAAAAAAAAAAAAAAAAAAAAAAAAAAAJQAAAAwAAAAAAACAKAAAAAwAAAADAAAAUgAAAHABAAADAAAA7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DAAAAA7AAAApAAAAFcAAAAlAAAADAAAAAMAAABUAAAAlAAAADEAAAA7AAAAogAAAFYAAAABAAAAAMCAQe0lgEExAAAAOwAAAAwAAABMAAAAAAAAAAAAAAAAAAAA//////////9kAAAAdwAvAHoAIABPAGwAZwBhACAAQgAFAWsADgAAAAgAAAAJAAAABQAAAA8AAAAFAAAADAAAAAoAAAAFAAAACwAAAAoAAAAKAAAASwAAAEAAAAAwAAAABQAAACAAAAABAAAAAQAAABAAAAAAAAAAAAAAAEABAACgAAAAAAAAAAAAAABAAQAAoAAAACUAAAAMAAAAAgAAAC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FIAAABwAQAABAAAAPP///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OAAAAdgAAADIBAACHAAAAJQAAAAwAAAAEAAAAVAAAAAABAAAPAAAAdgAAAMIAAACGAAAAAQAAAADAgEHtJYBBDwAAAHYAAAAeAAAATAAAAAAAAAAAAAAAAAAAAP//////////iAAAAFMAZQBrAHIAZQB0AGEAcgB6ACAASwBvAG0AaQBzAGoAaQAgAFAAcgB6AGUAdABhAHIAZwBvAHcAZQBqAAcAAAAHAAAABgAAAAUAAAAHAAAABAAAAAcAAAAFAAAABgAAAAQAAAAIAAAACAAAAAsAAAADAAAABgAAAAMAAAADAAAABAAAAAcAAAAFAAAABgAAAAcAAAAEAAAABwAAAAUAAAAIAAAACAAAAAkAAAAHAAAAAwAAAEsAAABAAAAAMAAAAAUAAAAgAAAAAQAAAAEAAAAQAAAAAAAAAAAAAABAAQAAoAAAAAAAAAAAAAAAQAEAAKAAAAAlAAAADAAAAAIAAAAnAAAAGAAAAAUAAAAAAAAA////AAAAAAAlAAAADAAAAAUAAABMAAAAZAAAAA4AAACLAAAAqgAAAJsAAAAOAAAAiwAAAJ0AAAARAAAAIQDwAAAAAAAAAAAAAACAPwAAAAAAAAAAAACAPwAAAAAAAAAAAAAAAAAAAAAAAAAAAAAAAAAAAAAAAAAAJQAAAAwAAAAAAACAKAAAAAwAAAAFAAAAJQAAAAwAAAAEAAAAGAAAAAwAAAAAAAAAEgAAAAwAAAABAAAAFgAAAAwAAAAAAAAAVAAAAOQAAAAPAAAAiwAAAKkAAACbAAAAAQAAAADAgEHtJYBBDwAAAIsAAAAZAAAATAAAAAQAAAAOAAAAiwAAAKsAAACcAAAAgAAAAFAAbwBkAHAAaQBzAGEAbgB5ACAAcAByAHoAZQB6ADoAIABCAAUBawAgAE8AbABnAGEAY3UHAAAACAAAAAgAAAAIAAAAAwAAAAYAAAAHAAAABwAAAAYAAAAEAAAACAAAAAUAAAAGAAAABwAAAAYAAAADAAAABAAAAAcAAAAHAAAABgAAAAQAAAAKAAAAAwAAAAgAAAAHAAAAFgAAAAwAAAAAAAAAJQAAAAwAAAACAAAADgAAABQAAAAAAAAAEAAAABQAAAA=</Object>
  <Object Id="idInvalidSigLnImg">AQAAAGwAAAAAAAAAAAAAAD8BAACfAAAAAAAAAAAAAAAeFAAAAwoAACBFTUYAAAEAECE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AAwIBB7SWA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AAwIBB7SWA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KMAAABWAAAAMAAAADsAAAB0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KQAAABXAAAAJQAAAAwAAAAEAAAAVAAAAJQAAAAxAAAAOwAAAKIAAABWAAAAAQAAAADAgEHtJYBBMQAAADsAAAAMAAAATAAAAAAAAAAAAAAAAAAAAP//////////ZAAAAHcALwB6ACAATwBsAGcAYQAgAEIABQFrAA4AAAAIAAAACQAAAAUAAAAPAAAABQAAAAwAAAAKAAAABQAAAAs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AAEAAA8AAAB2AAAAwgAAAIYAAAABAAAAAMCAQe0lgEEPAAAAdgAAAB4AAABMAAAAAAAAAAAAAAAAAAAA//////////+IAAAAUwBlAGsAcgBlAHQAYQByAHoAIABLAG8AbQBpAHMAagBpACAAUAByAHoAZQB0AGEAcgBnAG8AdwBlAGoABwAAAAcAAAAGAAAABQAAAAcAAAAEAAAABwAAAAUAAAAGAAAABAAAAAgAAAAIAAAACwAAAAMAAAAGAAAAAwAAAAMAAAAEAAAABwAAAAUAAAAGAAAABwAAAAQAAAAHAAAABQAAAAgAAAAIAAAACQAAAAcAAAADAAAASwAAAEAAAAAwAAAABQAAACAAAAABAAAAAQAAABAAAAAAAAAAAAAAAEABAACgAAAAAAAAAAAAAABAAQAAoAAAACUAAAAMAAAAAgAAACcAAAAYAAAABQAAAAAAAAD///8AAAAAACUAAAAMAAAABQAAAEwAAABkAAAADgAAAIsAAACqAAAAmwAAAA4AAACLAAAAnQAAABEAAAAhAPAAAAAAAAAAAAAAAIA/AAAAAAAAAAAAAIA/AAAAAAAAAAAAAAAAAAAAAAAAAAAAAAAAAAAAAAAAAAAlAAAADAAAAAAAAIAoAAAADAAAAAUAAAAlAAAADAAAAAEAAAAYAAAADAAAAAAAAAASAAAADAAAAAEAAAAWAAAADAAAAAAAAABUAAAA5AAAAA8AAACLAAAAqQAAAJsAAAABAAAAAMCAQe0lgEEPAAAAiwAAABkAAABMAAAABAAAAA4AAACLAAAAqwAAAJwAAACAAAAAUABvAGQAcABpAHMAYQBuAHkAIABwAHIAegBlAHoAOgAgAEIABQFrACAATwBsAGcAYQAAAAcAAAAIAAAACAAAAAgAAAADAAAABgAAAAcAAAAHAAAABgAAAAQAAAAIAAAABQAAAAYAAAAHAAAABgAAAAMAAAAEAAAABwAAAAcAAAAGAAAABAAAAAoAAAADAAAACA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rvq58tWpozRGgCtav4te7fx2cN+Mt6olO5UvPLcGFzY=</DigestValue>
    </Reference>
    <Reference Type="http://www.w3.org/2000/09/xmldsig#Object" URI="#idOfficeObject">
      <DigestMethod Algorithm="http://www.w3.org/2001/04/xmlenc#sha256"/>
      <DigestValue>J5mdKhhbJP7dO+Kfhn8X9gc4ONocu4LCwmG2lsQeBXQ=</DigestValue>
    </Reference>
    <Reference Type="http://uri.etsi.org/01903#SignedProperties" URI="#idSignedProperties">
      <Transforms>
        <Transform Algorithm="http://www.w3.org/TR/2001/REC-xml-c14n-20010315"/>
      </Transforms>
      <DigestMethod Algorithm="http://www.w3.org/2001/04/xmlenc#sha256"/>
      <DigestValue>NTGF4Z51BWrCM/qg/h1zW6xW4yf6ME9mXaih9Ey1CbY=</DigestValue>
    </Reference>
    <Reference Type="http://www.w3.org/2000/09/xmldsig#Object" URI="#idValidSigLnImg">
      <DigestMethod Algorithm="http://www.w3.org/2001/04/xmlenc#sha256"/>
      <DigestValue>eAU9VRFJeH+eZ2SEFYeSnJtQP2JNwkMmY+hqw+2ltRo=</DigestValue>
    </Reference>
    <Reference Type="http://www.w3.org/2000/09/xmldsig#Object" URI="#idInvalidSigLnImg">
      <DigestMethod Algorithm="http://www.w3.org/2001/04/xmlenc#sha256"/>
      <DigestValue>9GMYzbAEJRj9j/Elnt/K6TX1Sb5Krg2tJZGPYJDwjxs=</DigestValue>
    </Reference>
  </SignedInfo>
  <SignatureValue>Bmzh/f9rsU/SQyOzVOXqJKPWCcpUzuQIDt/3W/KcnPSFRnDTjYNdpEsV8vIfFZI3vxWCiB7bZpcQ
Fxvc5RHksKEHUY8DzFiqLzM4gGtPwt0fFtBkZgVZdVJfV8WSHcIOHIV5XEVhAWnSwV0xPWKrXWZ5
4Dd7yYaLruKbStx8RPL4zGJnHvocBLstwlgHzTnbhr4azgaSZvcFWRZP13rbruwb7V/gY0jo1XUw
+miEleFa6no9X84oD2XhISas2HGuge5RJnFr1qo26rOCOnT80Xdu2hUWDp0dJOlKOs0/UXT/1vtp
53g3tXRcmocJ/svXxbm2Hi1pjRveCDJboxo31g==</SignatureValue>
  <KeyInfo>
    <X509Data>
      <X509Certificate>MIIGsjCCBJqgAwIBAgIOW6Yl5e7NbMsAAwALvJIwDQYJKoZIhvcNAQELBQAwMzELMAkGA1UEBhMCUEwxDzANBgNVBAoTBlRBVVJPTjETMBEGA1UEAxMKVEFVUk9OIENBMTAeFw0yNDA4MjExMzM1MDRaFw0yNjA4MjExMzM1MDRaMEExFzAVBgNVBAMMDkrEmWRyYXMgTWFyY2luMSYwJAYJKoZIhvcNAQkBFhdNYXJjaW4uSmVkcmFzQHRhdXJvbi5wbDCCASIwDQYJKoZIhvcNAQEBBQADggEPADCCAQoCggEBAMHSD2BxtCB+y32KJeeoshc0bmVuwDDlZZSI1vEmj6FV1HeBi2p7mAz3JvSJ0eeMHjau+ak7I435h+KpMlYSa9T76l10fy2G3E1aEqt0chVkiqo91/51dZ2dIp4gNFXgtWv0HQIxqcxURTZZXvEozJPLbgvS306Z0ht8ILNvsk6Ky0BDUxhaU6Ry87gXdxibtSet4TdJaBAnZjM/N/ah2m6rq5C4+444cB4XsonuTjHxfe0pF5LOFRRijVpamqWnYJrGgiYWDa9gZY4Peo7kWKqL5lIAFAjQhrK8ozehOuwYprN4hZz7dxHrXsiW1I+VTiyaLgj8fmIwNyK7mj2ZIFECAwEAAaOCArQwggKwMD0GCSsGAQQBgjcVBwQwMC4GJisGAQQBgjcVCILQ9WWEg4I5goGFJofmxlSFq71OJIe9/ACBrdh+AgFkAgEMMB8GA1UdJQQYMBYGCCsGAQUFBwMEBgorBgEEAYI3CgMMMA4GA1UdDwEB/wQEAwIHgDApBgkrBgEEAYI3FQoEHDAaMAoGCCsGAQUFBwMEMAwGCisGAQQBgjcKAwwwTgYJKwYBBAGCNxkCBEEwP6A9BgorBgEEAYI3GQIBoC8ELVMtMS01LTIxLTE0NTcyNzUxNjUtMjA0MjY2MzctNDE3MDgxNjk1OC0yMTIwOTAiBgNVHREEGzAZgRdNYXJjaW4uSmVkcmFzQHRhdXJvbi5wbDAdBgNVHQ4EFgQUP8mG/Grq363efR/PQxZ5g0r/tlg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iYqrGAOzfsidieDzXYQb6RAZSGcThTiX5/JyJU8PwXO+3Ax4rnM05dZ0za5g+KFHFNTqccRp9iCQCShb11LAaCNPuQ70axkerwEue2k3XuS4AUsEBORnxMLrQRXDJgG1RbE1rOIOPek+MmunkuyMbnaHihQT7EutDm/74xvhOwEcoEYIIbZ0LrHkW97xcXW6l6PFj8gwwDPXGy7vVCCefK/LN3bvjSsxfT9jVAq8bkTQRN6gqkrPpMPF7tTndeiLqSEwCXpVdKEVBzZXPzWqz1KBTS82ML4nHwttIj5uIQK8vdGU9vg4RPhzTX6igqPm2LBIIm4mB1ABVwbBm5thJ2V6SStaUOcm5aVb4Q8/w+lCTwj7itNcjg4T7zUvzSCLAeHdUFDFb+tK/Sng3rpjJfHNvVhyCKqOUgptPkLndIji8fVqdcEdf1IF56yMs6F6JzevirceB96pZMt+S3CGxhyraa282XAQMDdCoPiMZyrKb1WiAcHHJHWSw7EnHpMMZq15PITMJKSylxTU2SAjftYtuvECmKYRVknTXyjjoyiR2u5jiosWyoO5rQBSMioi/1O0j/rq8p8oKS7RSDLKw7x8JQAg4G+9JYx8tEqz1xZnB9QAo3VKneplCpo5ady0J+YivRVWUj3KG5jz+6T2aq5VqwkZH3H7BE/U37nBIE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TpSURRCC0hmzE+NiK/ts3fclDzRkwMx1+aLNuQZecUk=</DigestValue>
      </Reference>
      <Reference URI="/word/document.xml?ContentType=application/vnd.openxmlformats-officedocument.wordprocessingml.document.main+xml">
        <DigestMethod Algorithm="http://www.w3.org/2001/04/xmlenc#sha256"/>
        <DigestValue>61WRouF/KGdUUSYRzmIz9uZ/KrVNvrKyb25zVQaMa1Q=</DigestValue>
      </Reference>
      <Reference URI="/word/endnotes.xml?ContentType=application/vnd.openxmlformats-officedocument.wordprocessingml.endnotes+xml">
        <DigestMethod Algorithm="http://www.w3.org/2001/04/xmlenc#sha256"/>
        <DigestValue>jeE3xzm+GcR6cUBzsUUoGkBjdGBjzY084GbOqFHds8M=</DigestValue>
      </Reference>
      <Reference URI="/word/fontTable.xml?ContentType=application/vnd.openxmlformats-officedocument.wordprocessingml.fontTable+xml">
        <DigestMethod Algorithm="http://www.w3.org/2001/04/xmlenc#sha256"/>
        <DigestValue>6+SODO4BiExpt5vTEIePTJ0DuggKn9eczb4GvDZf6nk=</DigestValue>
      </Reference>
      <Reference URI="/word/footer1.xml?ContentType=application/vnd.openxmlformats-officedocument.wordprocessingml.footer+xml">
        <DigestMethod Algorithm="http://www.w3.org/2001/04/xmlenc#sha256"/>
        <DigestValue>MdXvf3UOczcx5r9PnCutYuwEjFU0aovrdccC6TS/uoI=</DigestValue>
      </Reference>
      <Reference URI="/word/footer2.xml?ContentType=application/vnd.openxmlformats-officedocument.wordprocessingml.footer+xml">
        <DigestMethod Algorithm="http://www.w3.org/2001/04/xmlenc#sha256"/>
        <DigestValue>8YsMb3bdZBfD8FX6TkfaQu4RVEgU2CNCZMExMDIWOFc=</DigestValue>
      </Reference>
      <Reference URI="/word/footer3.xml?ContentType=application/vnd.openxmlformats-officedocument.wordprocessingml.footer+xml">
        <DigestMethod Algorithm="http://www.w3.org/2001/04/xmlenc#sha256"/>
        <DigestValue>7mH/RK8pN37J/Cn6z6mJ8F2zZ8Qb4xPTH+tXO4lE8I4=</DigestValue>
      </Reference>
      <Reference URI="/word/footer4.xml?ContentType=application/vnd.openxmlformats-officedocument.wordprocessingml.footer+xml">
        <DigestMethod Algorithm="http://www.w3.org/2001/04/xmlenc#sha256"/>
        <DigestValue>TwS+k3q/67xEoI1RTcLgEhDeWYJDr3daPN6oLaZ6pz8=</DigestValue>
      </Reference>
      <Reference URI="/word/footer5.xml?ContentType=application/vnd.openxmlformats-officedocument.wordprocessingml.footer+xml">
        <DigestMethod Algorithm="http://www.w3.org/2001/04/xmlenc#sha256"/>
        <DigestValue>j/ONGORwdZxPLX45TfSkCzrDGeHOcxB+1uJ4Du7Vf7U=</DigestValue>
      </Reference>
      <Reference URI="/word/footer6.xml?ContentType=application/vnd.openxmlformats-officedocument.wordprocessingml.footer+xml">
        <DigestMethod Algorithm="http://www.w3.org/2001/04/xmlenc#sha256"/>
        <DigestValue>TMZyRrLDuJRiodDwCZhBu+W0gSDhBHayfHFDAUXHhB0=</DigestValue>
      </Reference>
      <Reference URI="/word/footnotes.xml?ContentType=application/vnd.openxmlformats-officedocument.wordprocessingml.footnotes+xml">
        <DigestMethod Algorithm="http://www.w3.org/2001/04/xmlenc#sha256"/>
        <DigestValue>RRKNyQI03djw1lHuKYeEQGEtAw4ChDRDYU8bqJDANNk=</DigestValue>
      </Reference>
      <Reference URI="/word/header1.xml?ContentType=application/vnd.openxmlformats-officedocument.wordprocessingml.header+xml">
        <DigestMethod Algorithm="http://www.w3.org/2001/04/xmlenc#sha256"/>
        <DigestValue>0NzhyR/hbM/vb/dNSVoYN134vSwxgRc/W+jpcxEuUYk=</DigestValue>
      </Reference>
      <Reference URI="/word/media/image1.png?ContentType=image/png">
        <DigestMethod Algorithm="http://www.w3.org/2001/04/xmlenc#sha256"/>
        <DigestValue>YGG1uV9ik0zIkQ/P/XQE9mwkHBuX7X2ruDUDtGnq8Uk=</DigestValue>
      </Reference>
      <Reference URI="/word/media/image2.png?ContentType=image/png">
        <DigestMethod Algorithm="http://www.w3.org/2001/04/xmlenc#sha256"/>
        <DigestValue>wNmgw2nlokaRVlIdaZMXFQsls788NNiIdA3iNtGE1Yo=</DigestValue>
      </Reference>
      <Reference URI="/word/media/image3.emf?ContentType=image/x-emf">
        <DigestMethod Algorithm="http://www.w3.org/2001/04/xmlenc#sha256"/>
        <DigestValue>ehpl1T5ru1lZ2MGl6RGp43BmmyJ9csHEIs8D1bhmftg=</DigestValue>
      </Reference>
      <Reference URI="/word/media/image4.emf?ContentType=image/x-emf">
        <DigestMethod Algorithm="http://www.w3.org/2001/04/xmlenc#sha256"/>
        <DigestValue>TmXGhBSKoNHDWyy/IhUgf+MuplgnNMR/qkuIq8RJmTo=</DigestValue>
      </Reference>
      <Reference URI="/word/media/image5.emf?ContentType=image/x-emf">
        <DigestMethod Algorithm="http://www.w3.org/2001/04/xmlenc#sha256"/>
        <DigestValue>6bJHI1ffJFS4A18zc2zUnlkZKbD6qEzSlaMPiHfm+k4=</DigestValue>
      </Reference>
      <Reference URI="/word/numbering.xml?ContentType=application/vnd.openxmlformats-officedocument.wordprocessingml.numbering+xml">
        <DigestMethod Algorithm="http://www.w3.org/2001/04/xmlenc#sha256"/>
        <DigestValue>pnuufxLdY7+tiYKbUPWRvMKnsdtltVffYtFqm9E1uso=</DigestValue>
      </Reference>
      <Reference URI="/word/settings.xml?ContentType=application/vnd.openxmlformats-officedocument.wordprocessingml.settings+xml">
        <DigestMethod Algorithm="http://www.w3.org/2001/04/xmlenc#sha256"/>
        <DigestValue>lj6ypNc3YMgd8V5U11l6XA6grIPnoIAP2lohGV9X7Gw=</DigestValue>
      </Reference>
      <Reference URI="/word/styles.xml?ContentType=application/vnd.openxmlformats-officedocument.wordprocessingml.styles+xml">
        <DigestMethod Algorithm="http://www.w3.org/2001/04/xmlenc#sha256"/>
        <DigestValue>ailRSHv2bedX4SjWi/ezh74n6aJRMFpwqrZ3+PvhaXM=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DfwmTYeSBd1Cc+0JCrvdLhR/Ee1UoGlf/2dz13puVRk=</DigestValue>
      </Reference>
    </Manifest>
    <SignatureProperties>
      <SignatureProperty Id="idSignatureTime" Target="#idPackageSignature">
        <mdssi:SignatureTime xmlns:mdssi="http://schemas.openxmlformats.org/package/2006/digital-signature">
          <mdssi:Format>YYYY-MM-DDThh:mm:ssTZD</mdssi:Format>
          <mdssi:Value>2025-07-07T14:32:38Z</mdssi:Value>
        </mdssi:SignatureTime>
      </SignatureProperty>
    </SignatureProperties>
  </Object>
  <Object Id="idOfficeObject">
    <SignatureProperties>
      <SignatureProperty Id="idOfficeV1Details" Target="#idPackageSignature">
        <SignatureInfoV1 xmlns="http://schemas.microsoft.com/office/2006/digsig">
          <SetupID>{15B898BA-E43F-466F-B6D3-A6DC4B1ADF48}</SetupID>
          <SignatureText/>
          <SignatureImage>AQAAAGwAAAAAAAAAAAAAALcAAAAjAAAAAAAAAAAAAABNCwAAMwIAACBFTUYAAAEADI4AAA8AAAABAAAAAAAAAAAAAAAAAAAAgAcAALAEAAAuAQAAvAAAAAAAAAAAAAAAAAAAALCbBABg3gIARgAAACwAAAAgAAAARU1GKwFAAQAcAAAAEAAAAAIQwNsBAAAAkAAAAJAAAABGAAAASCEAADwhAABFTUYrIkAEAAwAAAAAAAAAHkAJAAwAAAAAAAAAJEABAAwAAAAAAAAAMEACABAAAAAEAAAAAACAPyFABwAMAAAAAAAAAAhAAAWUIAAAiCAAAAIQwNsBAAAAAAAAAAAAAAAAAAAAAAAAAAEAAACJUE5HDQoaCgAAAA1JSERSAAABAAAAADIIBgAAALO3BXQAAAABc1JHQgCuzhzpAAAACXBIWXMAAB7CAAAewgFu0HU+AAAAGXRFWHRTb2Z0d2FyZQBNaWNyb3NvZnQgT2ZmaWNlf+01cQAAH+pJREFUeF7tXQVAlVcbfm7QXRISAgIWioGB3bmps3O2zjnndNPpdLZz1ma7cLNrU3+mzhko6kwMVGwUsEDpjsu993/P990LF4VLSKj7zoYCfnHOG89567xXqlQqT0IYAgUECvwnKSClVbf6T65cWLRAAYECYAAgDIECAgX+oxQQAECD8QqFAmKx+D8qCm+2bCUUgFIEkUgBJcSg7+g3Cu5vbii5/yGmHxVKukIk0PnNKF46dwsAoEFHQflLLlSpSTLIs7NhZmmkVnmCAVJyeTYgITEjxZelZELXUEcA2ZKTudTvLBMAYAjP8F8kktCEaWdgglCCoVSye9muwnYRtn+odpMSPEu4pWwpYGAoxpLZ1xFwOATmVnqo6u6MkJtpCA0LgbGJIYmAFBb6UkQnZMPG2hB+flbwa+EGFw8LVKttX7aTE55eIAXKBACYmbdn/UN4+JrAp34lUuDicIAZkyKCDCVuB0Vi7MA/8cfh4bCraqwCguI8S7i2vCgglkgwfWET+vLD00fxyMqUwdbOGEYWXV+bQuyzeAwfdhD/O3oEM6e1FACgvJiUz3vKBADYTh0WIUICZKjboFjaz01RTBCwfnE4/jhwDw1beMPew7QCSSS8uigUEGn49I5uFvneQilnFgBAv37rUdvbFH8dmwTud8KoMAqUEQAokRAnQ2piEhZMjcTMJY3IgidGazEF1EEkiJQIPvECB/wvYt3K1li9YhsRp02FEUh48ZtSgEX/KBxIAcL4aBmG9wrGmBH90XeEG6/8xTMP33Qywv2vUKCMAECEFzFSfL/MGeNGb8eA1o+wM6AvMZvFBAoazNeXY/f6x1i6+hR2/tEZ14My0LTDh+QMsJhC8S0JgdtvBwUY9x4/zMDObdFYu7k2HN30uInxsZ3SH4K8FJ2mpQ4ASmU2oh5lw8tbBBs3K+wNmIRV357Bxg0XMXJ8Y8Z21VfeSbLdICosDdt2BePf80OgbybBvh3haNnRqFDroejLFa4sXwrIudeFhWRgysRQ/L63OswsdMpM8dm7mByJKJ07ffwTzF9bGVKpTvku+R17W6kDAPPg4+LkMLOW5sTtew/1xqgxhwgA/Ig8fGQ/76D8O1mDw/ofxvcrW0DXlM8aHN97A9MWdmdsfcfIKkyXUYCZ/Q9vJOOryeH4bYcXTC0l5OGVza6vSfE7wcmo5JRFyq/N4hR4xChQ6gAgImWNfqmEgW4mVxjCdN2hqjmkGYm4fzUCHnWd83H7xFj65XmMGlsDPk3sOM5kZchh62kjcOkdpoA8Q4Fxw2/h9501YWGry+V2ytyTI3kLuZUEl6q6vDVQ9njzDnOoDABAQQR/HpUBc2O9HN9dDjkmftoSa9dcwsrfXDQIxrw14K+tIbh0/Ta+WjGSfuarxx7eykaDeiyaTGakgpC8ZKUE7wBzFLgUGA0zUwXcaltDR8oWyr7eYcnlgntyrFoaho/HmMHJy7TcVsNk59iRSEyf5fFu07CcJLfULQBWBHr1SiQ+m1w5J3DHKsLa9q2G2XNOcOa8uqSHFfq8jEjE/NlXcen2UPo98xl54Q+6Koe3jxX/83ur/Dw19Awk+Hl9KJ49v4wmzWtg/BQX6OiogaCcJKHUXyPG3h33cfZmx3IP4D5+kADXapZc9kEY2ilQ6gDAtPXOpTgywbyZF8gpMxfBJ4Hu3KUlVi4+golfd4ScmJMQlYZefXZj3c+dIdIl/1BD02+ejUeL6RQALLe9o2JERQQJ6jSywrJGTVTlT5Qy42Jn764FwDy/qydj0aAZlQXrlIGIaWFVxN1E1KytqkMQzhsUKtSlzp3k2AxYVuaFVzN5x8B45vIa8Kt+Gp9/1RYSsQRjB1/BzBld0LCdk+axEe7eJ1FRcHKtU+gC3o8LGEQyW4DcHzKPqKjunQYANvvIl+moVtOaViQnWC+vYJwcd26kwcWZibVQOl4U3Sh1AHj6OBPe3qy2m9Rfo9BDyeI/dNJu0kQ/fDZ6Kx7ezkSX7i3QqaczVyMkzhOtUUKWmg2J7n8phcOcp3de73mZY7U/cuJhegb9UF7+G3/cMDI6GQ4uFH8SaoyKov+lnwV48jgLRkZJvCRrKDUv3iL0/awebk94Cd8h1hj6aU1ukpq6zw4SvQxPho6hrEgLEC56+yjA+Hn/fjrcvcwoJ0/+DB0EKo+hpBenJSphTSnod9eBKg9K5b6j1DkT/kyGqp4mBa5CSUUas9d05BBafexH82LGuND7iXCvYUDflfwkYfmSUXhbXgrQOZCEVNhUokBcoRYAxTwodcS3YVC5juQvap4tKAp11Qa/XEcBXYonKcmXEqpHC6dcqQPAXSr86DzZusA3Mzcgd9fPH6dTUySws5WrGksUvgjhirePAlnZejDUZX6ftr2Yqa0SYWEyLJnmj5sh96Br5I6Z3zZFu+6a6eLC16d+S1a6ElJqSiLifM7C7/uvX1FqAMAXXYjw5OwhWCweU3K6EnLHx2fB1tFUVcihDihSkIzekZ2ZDUU2nRckS+J8YDqiY6VISspCj4HGqGTDliPHrg0p6NxPH2bmVHNeqACqp/qKtNAupOSiyGTCkjAVvW6d5kkn3lg3HElOd6HS8oNpTlxRJDOfaE7s3PVbOmSyLJUX+HowjlsD1Qk8upOK7ZuSEB6aho17etNRETFCb8bjx8XBBQIASx3znYXY2pmFqA4w8j9Hv0xFJTu+mKxMh5LkgpMPVaujHDkrKk/Y3HnaKEhexBQUr4hRagDAo62CoveOMDanBhAlHMxsu3IhCwNGGOYUAKsPd4TflaP3R0tgZ/IBvGpZo/84SzRoLkZakhgr5j5D1HMlRoy1hFxfRjXn7AixpoDknRATIxakTImVQY+mq2OoyzGDEy7689bFGOzbH4TGvq5o3bU6JMwjUYEC+3dOulXKyP/Eok58DcOpQ6FIiE5Ch/61YWjAd8PRHLwQq5KeLOxfBDNZyYGQmNJrz/Hs8Qt8OIxlSHIfrC6gUldZcI+twDK4mNhkGJpW0sgE5VR/cHRbMisKwVeTMHasMb79ripxilEEOLQvAjVqM2LnN/gisfD7qdi67gYmzqwDcxsma0R92hCYdZmZDJgQ8KuKUAuRQpUCMluzCPTiaMvxHBTETsO/ZzMRfg9o31WMpm3MCJyZZFBZO9GdD0IWDAZKmqCMql1PHAhHp76saKliRqkBABPq6EcpsLQnDhQq0NoWK8LN25FY6tecIyZDeNZd6J+dCVi69DqWLhiDNr2Yi8EHFdkwo7Tv4jVVcGBfDKZMCIT/oVbEAHa6sOCdlz0zISYbIwfew+OXDzF3alV0GVQL0c/S8evaENy6fhddu/rgj78e4NPJB9HrA0907VwH9ZvawcBCTyWwTGglSEnKxNnjKdi6NRJWBhmISbuAeUtH8oCRR035dTO5CHuYiaSoGNT2c+D65GkbzPJJjEnGsEH+sLYyJv86E8aWemjzYY2c25hwpiZm4nlYHDx9HDgLpPzSb6/OXgnvaiYIuREDD8oI8Z2hGDflSIlX4rcVsYCuDDv/9uJkRUm7KVOaOVOu4dTZAPx9dPxr5FBH9Q9suY0rJB99R/thzQ+ZkOpl0g6agT59DeFR0xQpyRlQZMlVUK6dsPwzGZ1YBwqaA+c2aLsnG3eCM3HqZAIinyZj1hIPKDLlOHg8C19+8hILf7RB7LNsHPSPx5gvbPPhfO6y2LvvBKdg0YprqNO4Mlm8+hXSKq3UAIAh6PWgOJg51H4jKIt9lgoXWxZEZILBgkFybF6dgi1bn2DrLl/YeRiynhI5aUPmCjCkZXzr3M0CU8eehYNn95wd5dXJcCpJz31C5ufnn1zFig21oMgwR/+B29F1kDfWr4hGdU8lvllElYl03aDxtZCZ1hm/rLuADb+ewYWh8WjXqQpatnZHdEwajh18DFjWQ2NvGRYtcoZLDTb3BiSUvFDn54cmxmZj/NBArPu1rpZAFW/us7WdOhCBSRMOYM//esOzXmXM+nwLEtOo155arTKUWDbvPgKOBcDEwg7GuvHYcpAAqAKHo7Mhnj99xtU1cMYSAfKLB9kYNuIBmvnpYdZc1g+ATZDxDxjf6wweR93DyQtTOP7mGcRj9oz719KwbFUoXFyqI+JuBmYuMucuy6Js49zZUWjgw3pQyCGl9mQFDWYpKOiFEnreRSpW+mHxMdy++wKHAobBycOMoyibU/itZMQnZsDCUkSdjcxhaC5F4OEMankWDkd3XcxbUY1rbio1EqNXdykcjcVU5PYcD27KMGuhDeeiFtRjUqHIxosnMkwcdxSLFjRHr/abcfbWGHozYzhzpUvLZSxcAEoNAFgYN4aKP6p6JBT+Vi1XREVlws6LJwDbGRd/kQgjp2x8OsEd9p4GquBOLkrnEJlo9yw8Afa2lbl7C4oAM4F8EZFJTSmu4ddNdDad1amLrJEdZ0xlyQmIT0hCv7G+qvgDPw8dAx18OqUZJnzZnPMqrp15jrDHsXCmllcSA2/M/9YKtRowxc+1SrT5dP77U9GzswncqtuqlOB1gnAxbNqdtq++g91/BeLfmyPJpOZNY/vK1cnt4WskXjzPwqBuJ9C1kwzHgiZwvxs7aAsWzviLQKzHG/GipDczu62alxW2b43izHKOH6R0y1e8wJLldqjdkLIDqn6RzBGaMSMQcmkEDp4lJaCbX2vMTGTNTJdj3vQ7qFqzOjb84gapLqM1U1YJWQFyLPzeDrMnhuFlZhYpN2UBVNx4dQ1sPg+uRmL+vNuobJuGRT90wKmAR7h4MYwAoC7xlzaH+8kY9/EFNG5Hgeh0A9Sq50DH0l2xbcNdbPRvQI/kjzmrOxszxW3UVhdbf4kj9yMLzl5uWkjHjiuL8fmES5izsCaadbPDhCdtMaLPIaz6tT1ZdvrlWsNUagDAmG5gQLuexJi+K3n67v5VGTy9DAhd5Th/PAMy3TQMHGqNlBQy65RkSuZjoXFnCOj3R/xj0K6rA4+k+V7I0FWJUQNP4rdtvrB3N+f9NELyVh1r48jfaRgyljFP3YiU5yNvovMvZr5lnRaVUCvDHr1ah+GruYbw9mVrzlX+grjPeiUkxZIJvNYfR84OUCnG61ezHYIpwcn9T7Bh4wmcCf6MW5N66fYOVWhS8QQC6fhi+Al8PdsV7bszd4Bf+U8bB6Fh9VUEAFwHrkJdDC3SWqJ/YvO0ddTD88j4HLolRmbg1qUI1NnQAnJan4T4cO10DGYvPIyaDjL8tHsUv8b8/CF64JfjHqJbR1s41zaBVIfxJzdoxhSRuUlffO2E/c2uQ5Zd0BkAJfZvuIkffrqBFat8KX5ELgjRJ5hOqd699hyiwT5cHGfExwHY8kdb2LmacQ3O09NkWP5NKH7cxMrbedDRlC/uiDPdZ+ugRE0fvtlJfvJHIWw8pfjFlEmXMHaiFVp3qslpysDxngh/9AAtG/+JmdOr46MRDGQKgrASsaTAm0oNABihQi6LKCBiy0D0dRQvZN5qAX8akwTf+rp4ci8Lv69/gVUbHWl3yIaTJe1+WvyzkMsybNwciJ/XdiGpJwHJz4oiodu06iGGjfKgI8o2BCg8UIXdpvPjjpVwMUiGAcP5YGDekfszC/YxE23+jDCMGS9BUxJK9pjCIvLc+khoN695gIEDK9MBoHxIT0LM2J6VSTv/L7ex6fcAHA38BNnkTki5KDFvGz98KEPr9ob4buo91GtoQcpfPUfouJnqS+h0oYNKDEsOxm8iag6uRogMS+QewZTz0r9xaN2FX3PYzTjMmX+QYkbpmLekC3zbVeHiAJpKzb+bp8f9y6l0ShLo/4WjSi9e9RGYAopgbqcDeyclyWEUXLzUR8lZ7IF9UoEY+zaGYNUvZ8jNGAuRnoT3++m+rDRbWNkxl0qJaZ+fw/Sv68GelJ8Fidl/Rw4koaa3LrlXTDbY0JQPxnwlzh6MwpETD+hch5/GMeTc69gmFX4nCytX38TokaZo06ke9yQ+j0ANTJZ1xVcLsvBR++1ISpRg2Bc+qnmztZadS1BqAMAWc5uCM2Nm+RJRX2VQUUVJiQhqJtqmgwHuXMlAyy7GMLRgKT8y/bXEZjJSqbho2nG0bO5Hus9Sf/mj5zMSuICTodi6vxPPRNUu8jKZBKeSFHYu1LeAlEfbYPtwQqQMl85HYPYP5BIU4bQiJ0aEipfPxGHLrhBcDCaQysdCUXABKQmlwUJw4tB5BF6YSIekSHTztFKTQ5Eqp7hAMs4EnUPgldcDZkykjK2skJGYCl0zw/xsoaIypGTXEfkTYxV4Hs9bKRkZ1BKMCsSeRmZjcI+jiCHLYMGKDmjQ1JGz9DjbKZ92cfymIMasb+7g+xXuPK0LkAMG5hlEF1GGFZauvIb2PdzpMwjInKbrH96Ixq7tQdhF3aYuXptEAUgJBfz4XZuX23h80NsRpw8/RnR0Itr2bMopHxM6Bvg7tz7A5p1MYV+18lg8iWUEKB4x/xyGDa2OnTvO4sN+1P4uTy0ygdIVOTZuCsHAATZo2Mwrj5WqPgQnJVDyDxiC4QN2wMTGDB8NduHSvWXJwFIFgJiX8ahUqWQdfHmVFSPk3B3YTW8JZwKBAZ32Y8iovsSnfKq6uBJT8ueuJWDSmDNYtKoBkqmAyH/3Pfi0sOZERy0rbAeSUf3AmH4B2H2kgyrvykEvx4j06Ew8jRejddVk4puJVrBh2CIlqhkZMOFR78pa0IkTMVa/IMfc6efQ1NcWEn3m570OkmyX2rX2CoLPRuPgmdHcCUnuwzVUg92R/EKOe+T36+nrYPvu/qRALO306g5BJbH0QR36hixbUQGDyHHvTiZsKJi7eE4YNYFxxd90Rr9GNRGGjKgL36Y2qloJdlCIT50WNIJOvYSNpRSuNSluUNAgP4fp84Qhp9G7ry51HvJG/44bsf/fichKTaMd/RpcXDMRdGMy9E0MOLOeeyUHAgradGSwMtFDr0FH8M/pjzje5HoiJJUy/mfmTvGJYt4KTE/KwCZyJ/7cfhXb9/eFg6slEhPj8c0n/pj744cUmwBSkyhLcEiGM0fvYdy4yqjZ0L7AKkUlgaCYKhk37xmK+jVWon3HUTCmNGfZ7f+l2BCEKZg0y4zQtWTT5QircljN7PSJeGL4+NhSvjgAU+e35dVIVWzEvr8R9AL7CJlPHovEvtMfwKISMZaY9PWkY5iTTb0Hpfz5Ov7jqkQY1+MwZnznDSNz6kmnijLxuWIFHoUm4XJgOGbNaMUpjFZ1ZoJAL0pJYOatqhBEm45xmQwRVi+PopoCO/J/VRfnmDS8gcrMwEfB0di2+ykOnu5OCsJM4ldoSeu/HpRK79eBb10lKlOnJZVXkGcGDBQa16dUKdnNLMFVpltIPmsnnaJ27gZoUc8bPfvqoG5jPcSG6qFGfQc0oA8EYYO5TCyFqpXYxKDwMAqwNTVTfZxYfpzhgxw/zb8HE1MZRk3hZcV/dySqeX4LSaopxn1aG5/N6M0pruYLmXzIsjIJTCVY8N1f2HOgIyq50BH0HN6Q4U58+OwrZ3RruwsjR9ehU+2UHUjNwh+bIriWZ30GuSMgeBwHxOzrk6m+VJNyEk1qbEFWdgK83Kvgwz5eWPN7TZJfSmlrMWXV9SUKCWud3hDnTlGNQO/cVG9ZQHmpWQCZZIbbkIBzEk4VXcUfpLCU8vsnuBsRKpsrqpizxg+Du2yhgNZ6yslXQoP6zrh1ixD7zkuERcZh/KRmZIZTn0Hq/cYrixxDRnrgw7absefQECrukXLVeKN67oK5tS2atnPNMy0ezUW4e1+Brv3IjyYTrLCZszvMrKSQSzIQHREPKxc+UFTgIIZvWv8USU/DKKXYBOvWncl7KWcIKBEZmoKRQw9iwY+9kJSQDlNzshJeGSyAeeVKDNzcROg/jPzhAkzil5RKjc/i04T5IkTxmVO8O7jtU4JaPhZ4dDuF/GLAydkEjx/FEbmdiv4seox3bTEWTIvAUMoCaW4A/MoUSIlLx+YNt3D+dAS2HyMlV5nev+xpgyvnnVHF3RFOVWlj4kZePjF6ppK/HR4aTh2E6sGzDh83yR0EUXSQya+dHb43aoXTgTcJa6xgZW2Crf51YeNokXOp2k0zNDKgNvhd6Iv9kzr+wstZUeuybgQ9Rsg9YwwfwwLaZQvfpQYALC0zuLd5CZWfIw8v0DkHQYj49FFSu06OxLPQKBz9+zb5aunwqWNFVYK14ORmxCEuTyGesQyRx05uBBcnfXRushILl3dF6N00Liq8YltLlTK8rqx3KXbRvBlVrWlYGAVKKQkNy2lP+7oh+vTYh6NnBkPHiPrdMWODc9c42zKnEGfmmEAKNUgxf0NL7ojz1SMvVXNlvi8zQcg/vPACw/v9Df+T3WFfhbkgasvi1blKEOj/EpuPN6YgohY9kksgS1NHoyumxJTNTl9fF2myOI4izckt69b+KAaN8ICeCRW9sMi9ysfPsxKWpyeXj3MNspSoVs+aPl5GhFmj92DyvC6wsGcZFxq00Zw58hQTxxxGn/6e2H60J28MqQ4B6ZNJ37R9LRKpgi0g9hZTGwkOBXaGlPL4BUbeibE+jZ2oYMeRdw2Y6cgVeTEe5k9fPnyZXy0qHzfgQpNEAz5cxqxfMQKOJGHelJPoNaAqli1zh6WDfkHhLC3ML94/lRoA6BvroH1fClq8yXjF5FWbS5Wr2mHYZ1RZxWxLLsLP79Oc76uhI2qh6tSnNvR0dbFs+VnY2ejipx19C1BuxglqYEpVIR8MqsKJY2GDV1oKVPZ2xfU77lQ0NBsLZnVAj8F+MCDB5ocI965EkztyFn5t3TBtTl3utzpGErhS3cHUMXsxbW5bPAlPwu3rT7Hqx4s4fnkUTK2MNIpHXp9LRooSRvY69AGc2pWadWVOkz+nN/KR5ooaYj0dxEfxFZmVqMhm3OQG6NDyJ6xZ2wl1/Mi0zWd7S4zLxLnAKOz7MxgPbrxA4O1x2H6wGX5dfQVD+m4i14tcKnLvnoZnU4m2PQIu94clVzimjvrwdMuVjYJpxdsp9J9xISDJBQPV4M59Q1+sQrXgob6Df7LmlZzfSSXockRR1Wk6VTH9szsOaVli1G/tgL/+7Qxzinnwm1ph9uibc7bUAODNp6L9CTwYFN4cVL0Dt+ruhdbq9BiXp+NZmHfQLkSgsvtEIw6RC1d/zbsVmDSzFYaNrYvvyedbUO17eLi5Um2BC+5fj6FgqAXmL26J2k1Z2bJK0umvzf90xQ8LTqB7t19RxcWdLJoqCAyaCD3agbSZiHJyi0KupMO7kdqcLZheD0NS4NvwVXO2rDn0+vOZN6jGREaBERMbwsCU/Oa+W9CssScFBBujQRNnXA9+Qam7J3j0IBOBZyKRppuK1j5unPKzajuJnhRjpzTCuC8bIytdRuXEybQ7WvJ7LGe1se8qztIpOmUV2LYyFkeOxyEDWXCobARWz/Txp/aoVYtZNnzMihcE3oIo6/HOAEDxCKHqQ6i+SeuZAB5lNfsRFu1dvMKa2xhj0druWLy2B2IexyMsNBa16taj8wImXClxnnSQSsM//6YNvpjZhnuN+lBSYacNJbSG8xdT0aCOTt4M02uTVSI2VgwTsjYqbvCR8oePEtCUzk7w9OXhtf/Q+hgwzBf7Nl/Djt+CMO2rQ7C1MkerDj7oN8CNaj7cYWx4HnOXdVZF41WwrPqLVWVaGJirnskenB+wV9zKtb2Zuaw9h5uh/3grKmZicse7J/yZF9U6cnah4m1HJV3xewoAJSVH8e9j+Ws1q6ydLcC+cnCnAODRLHbjU1KFM5v5lM38JBRJd+REJr/QkPpE4POoLOouXPITmcWnQt47GO5lpikQcPAZJk5lsZfcoXbfPvq4LthX7lBg+aIo6iEQQ8o/mP91PnRRGfhvOsUKuV8sksIoT5ZcvflUHFgLAFAholCSl4rgQ/lzvuwwf8DgS1Lpg1noKLI184sLdH1K8v6i3sMO2yhw9kgyOvSyp7x7YX0d+br6rT/FI/F5LOavqVOiStKizk64Li8FBAB4RyQi51N1tJ0UU1VAyhXpOHooGU7u1jBn6cQiWBiaZMg9d8CAhq9TyIUcTd9U87fqOAcds34mx7rfojDnWzoVR7/WftxZgoh7Sfjf9kjsPU09Irn2YIVbRO8I2976aQoA8NazqDgT5A/FTP/WAyHXYmBsRLtvcZWfSnNjqGQ3LTmT6ul5e5W5HLFUgZhMnZesqGTaxIyJDTkclB7jPVlWKcf8WAlOB6Rhz440TJ5iQQFL7Wfi1SvbuzceoyezSj96WtkHvotD0Pf+WgEA3jMWs2CiXRVjOtdALgBXs8C3aiv6EFGbNTm2rk/Gw7AYCkqL6ENcxPCqakin4tIRSkep63hbwt1TjqYtzODqztca/jgnDueuJcPH2xQ//GzNfe5DIdHKnCmFBBEAfFKNqwRlVZYCBhSdW296pQAAb0rBt/B+7mBNcXReYw0sZ1+9lj6+W8ei95oPYWpOKU1S0pArybh1V4L16+IodZcBtypA67Ym+HqxK28v5IBO0SZRzVOM1SsuYsb85nzdjuAClJtUCQBQbqR+h17EVemxuiv6k9NhVqatSluRctbyNUVNOrLeb4h5zqKY0qsKXlV5+aKvd+pib9T12oLG9SzRpic7c8+PRGoOG3QuGu060wfNvNYlpOjPF64smAICAAjS8RoFcvZtjZ341fTbq15FXjejaDu/+sXscyIPHe6GkSP2Ye6sv+Hk6YnHIQmo05Zq8Je04dyQ4j1RYGpRKSAAQFEpJVxXZhRg8QJ7d0scPjWa+jMq8CI6ho4SU7EM1/ZLiAiUGeHpwQIAlCV1hWcXmQLqEm6xrhJ2lalbE+l+xfQyKvKU34sLBQB4L9j4viyCtJ6sAbW5L+z9Zc9XAQDKnsbCGwQKvLUUEADgrWWNMDGBAmVPAQEAyp7GwhsECry1FPg/IO0SQcADdg8AAAAASUVORK5CYIIAAAhAAQgkAAAAGAAAAAIQwNsBAAAAAwAAAAAAAAAAAAAAAAAAABtAAABAAAAANAAAAAEAAAACAAAAAAAAgAAAAIAAAIBDAABIQgMAAAAAAACzAAAAs/7/N0MAAACzAAAAs/7/D0IhAAAACAAAAGIAAAAMAAAAAQAAABUAAAAMAAAABAAAABUAAAAMAAAABAAAAEYAAAAUAAAACAAAAFROUFAGAQAAUQAAAMAGAAAAAAAAAAAAALcAAAAjAAAAAAAAAAAAAAAAAAAAAAAAAAABAAAyAAAAUAAAADAAAACAAAAAQAYAAAAAAACGAO4AuAAAACQAAAAoAAAAAAEAADIAAAABAAEAAAAAAAAAAAAAAAAAAAAAAAAAAAAAAAAAAAAAAP///wD/////////////////////////////////////////////////////////////////////////////////////////////////////////////////////////////////////////////////////////////////////////////////////////////////////////////////////////////////////////////////////////////////////////////////////////////////////////////////////////////////////////////////////////////////////////////////////////////////////////////////////////////////////////////////////////////////////////////////////////////////////////////////////////////////////////////////////////////////////////////////////////////////////////////////////////////////////////////////////////////////////////////////////////////////////////////////////////////////////////////////////////////////////////////////////////////////////////////////////////////////////////////////////////////////////////////////////////////////////////////////////////////////////////////////////////////////////////////////////////////////////////////////////////////////////////////////////////////////////////////////////////////////////////////////////////////////////////////////////////////////////////////////////////////////////////////////////////////////////////////////////////////////////////////////////////////////////////////////////////////////////////////////////////////////////////////////////////////////////////////////////////////////////////////////////////////////////////////////////////////////////////////////////////////////////////////////////////////////////////////////////////////////////////////////////////////////////////////////////////////////////////////////////////////////////////////////////////////////////////////////////////////////////////////////////////////////////////////////////////////////////////////////////////////////////////////////////////////////////////////////////////////////////////////////////////////////////////////////////////////////////////////////////////////////////////////////////////////////////////////////////////////////////////////////////////////////////////////////////////////////////////////////////////////////////////////////////UQAAAHhkAAAAAAAAAAAAALcAAAAjAAAAAAAAAAAAAAAAAAAAAAAAAAABAAAyAAAAUAAAACgAAAB4AAAAAGQAAAAAAADGAIgAuAAAACQAAAAoAAAAAAEAADI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513/3//f/9//3//f/9//3//f/9//3//f/9//3//f/9//3//f/9//3//f/9//3//f/9//3//f/9//3//f/9//3//f/9//3//f/9//3//f/9//3//f/9//3//f/9//3//f/9//3//f/9//3//f/9//3//f/9//3//f/9//3//f/9//3//f/9//3//f/9//3//f/9//3//f/9//3//f/9//3//f/9//3//f/9//3//f/9//3//f/9//3//f/9//3//f/9//3//f/9//3//f/9//3//f/9//3//f/9//3//f/9//3//f/9//3//f/9//3//f/9//3//f/9//3//f/9//3//f/9//3//f/9//3//f/9//3//f/9//3//f/9//3//f/9//3//f/9//3//f/9//3//f/9//3//f/9//3//f/9//3//f/9//3//f/9//3//f/9//3//f/9//3//f/9//3//f/9//3//f/9//3//f/9//3//f/9//3//f/9//3//f/9//3//f/9//3//f/9//3//f/9//3//f/9//3//f/9//3//f/9//3//f/9//3//f/9//3//f/9//3//f/9//3//f/9//3//f/9//3//f/9//3//f/9//3//f/9//3//f/9//3//f/9//3//f/9//3//f/9//3//f/9/fXMTJbEcVjGTHLc533v/f/9//3//f/9//3//f/9//3//f/9//3//f/9//3//f/9//3//f/9//3//f/9//3//f/9//3//f/9//3//f/9//3//f/9//3//f/9//3//f/9//3//f/9//3//f/9//3//f/9//3//f/9//3//f/9//3//f/9//3//f/9//3//f/9//3//f/9//3//f/9//3//f/9//3//f/9//3//f/9//3//f/9//3//f/9//3//f/9//3//f/9//3//f/9//3//f/9//3//f/9//3//f/9//3//f/9//3//f/9//3//f/9//3//f/9//3//f/9//3//f/9//3//f/9//3//f/9//3//f/9//3//f/9//3//f/9//3//f/9//3//f/9//3//f/9//3//f/9//3//f/9//3//f/9//3//f/9//3//f/9//3//f/9//3//f/9//3//f/9//3//f/9//3//f/9//3//f/9//3//f/9//3//f/9//3//f/9//3//f/9//3//f/9//3//f/9//3//f/9//3//f/9//3//f/9//3//f/9//3//f/9//3//f/9//3//f/9//3//f/9//3//f/9//3//f/9//3//f/9//3//f/9//3//f/9//3//f/9//3//f/9//3//f/9//3//f/9//3+0GNpe/3//f/9/33v9Yv9//3//f/9//3//f/9//3//f/9//3//f/9//3//f/9//3//f/9//3//f/9//3//f/9//3//f/9//3//f/9//3//f/9//3//f/9//3//f/9//3//f/9//3//f/9//3//f/9//3//f/9//3//f/9//3//f/9//3//f/9//3//f/9//3//f/9//3//f/9//3//f/9//3//f/9//3//f/9//3//f/9//3//f/9//3//f/9//3//f/9//3//f/9//3//f/9//3//f/9//3//f/9//3//f/9//3//f/9//3//f/9//3//f/9//3//f/9//3//f/9//3//f/9//3//f/9//3//f/9//3//f/9//3//f/9//3//f/9//3//f/9//3//f/9//3//f/9//3//f/9//3//f/9//3//f/9//3//f/9//3//f/9//3//f/9//3//f/9//3//f/9//3//f/9//3//f/9//3//f/9//3//f/9//3//f/9//3//f/9//3//f/9//3//f/9//3//f/9//3//f/9//3//f/9//3//f/9//3//f/9//3//f/9//3//f/9//3//f/9//3//f/9//3//f/9//3//fz5rnla9ORslvDm9Wv9//3//f/9//3//f/9//3//f/9//3//f/9//3/6RfhB/3//f/9//3//f/9//3//f/9//3//f/9//3//f/9//3//f/9//3//f/9//3//f/9//3//f/9//3//f/9//3//f/9//3//f/9//3//f/9//3//f/9//3//f/9//3//f/9//3//f/9//3//f/9//3//f/9//3//f/9//3//f/9//3//f/9//3//f/9//3//f/9//3//f/9//3//f/9//3//f/9//3//f/9//3//f/9//3//f/9//3//f/9//3//f/9//3//f/9//3//f/9//3//f/9//3//f/9//3//f/9//3//f/9//3//f/9//3//f/9//3//f/9//3//f/9//3//f/9//3//f/9//3//f/9//3//f/9//3//f/9//3//f/9//3//f/9//3//f/9//3//f/9//3//f/9//3//f/9//3//f/9//3//f/9//3//f/9//3//f/9//3//f/9//3//f/9//3//f/9//3//f/9//3//f/9//3//f/9//3//f/9//3//f/9//3//f/9//3//f/9//3//f/9//3//f/9//3//f/9//3//f/9//3//f/9//3//f/9//3//f/9//3//f/9//39ea909PC08LTwp3j2cOTwp3T1+Ul9v/3//f/1FOyn9Qf9//3//f/9//3//f/9//3//f/9//3//f1ox33//f/9//3//f/9//3//f/9//3//f/9//3//f/9//3//f/9//3//f/9//3//f/9//3//f/9//3//f/9//3//f/9//3//f/9//3//f/9//3//f/9//3//f/9//3//f/9//3//f/9//3//f/9//3//f/9//3//f/9//3//f/9//3//f/9//3//f/9//3//f/9//3//f/9//3//f/9//3//f/9//3//f/9//3//f/9//3//f/9//3//f/9//3//f/9//3//f/9//3//f/9//3//f/9//3//f/9//3//f/9//3//f/9//3//f/9//3//f/9//3//f/9//3//f/9//3//f/9//3//f/9//3//f/9//3//f/9//3//f/9//3//f/9//3//f/9//3//f/9//3//f/9//3//f/9//3//f/9//3//f/9//3//f/9//3//f/9//3//f/9//3//f/9//3//f/9//3//f/9//3//f/9//3//f/9//3//f/9//3//f/9//3//f/9//3//f/9//3//f/9//3//f/9//3//f/9//3//f/9//3+ed7te/3//f/9//3//f/9//3//f/9//3//f/9//3//f793fnP/f/9//3+/d39z33v/f/9//3//f/9//3//f/5inTn8Yv9//3//f/9//3//f/9//3//f/9/PEq8Wv9//3//f/9//3//f/9//3//f/9//3//f/9//3//f/9//3//f/9//3//f/9//3//f/9//3//f/9//3//f/9//3//f/9//3//f/9//3//f/9//3//f/9//3//f/9//3//f/9//3//f/9//3//f/9//3//f/9//3//f/9//3//f/9//3//f/9//3//f/9//3//f/9//3//f/9//3//f/9//3//f/9//3//f/9//3//f/9//3//f/9//3//f/9//3//f/9//3//f/9//3//f/9//3//f/9//3//f/9//3//f/9//3//f/9//3//f/9//3//f/9//3//f/9//3//f/9//3//f/9//3//f/9//3//f/9//3//f/9//3//f/9//3//f/9//3//f/9//3//f/9//3//f/9//3//f/9//3//f/9//3//f/9//3//f/9//3//f/9//3//f/9//3//f/9//3//f/9//3//f/9//3//f/9//3//f/9//3//f/9//3//f/9//3//f/9//3//f/9//3//f/9//3//f/9//3//f/9//3//f5k5GUree/9//3//f/9//3//f/9//3//f/9//3//f/9//3//f/9//3//f/9//3//f/9//3//f/9//3//f/9//3+fd1stPWv/f/9//3//f/9//3//f/9//39+cxst/3//f/9//3//f/9//3//f/9//3//f/9//3//f/9//3//f/9//3//f/9//3//f/9//3//f/9//3//f/9//3//f/9//3//f/9//3//f/9//3//f/9//3//f/9//3//f/9//3//f/9//3//f/9//3//f/9//3//f/9//3//f/9//3//f/9//3//f/9//3//f/9//3//f/9//3//f/9//3//f/9//3//f/9//3//f/9//3//f/9//3//f/9//3//f/9//3//f/9//3//f/9//3//f/9//3//f/9//3//f/9//3//f/9//3//f/9//3//f/9//3//f/9//3//f/9//3//f/9//3//f/9//3//f/9//3//f/9//3//f/9//3//f/9//3//f/9//3//f/9//3//f/9//3//f/9//3//f/9//3//f/9//3//f/9//3//f/9//3//f/9//3//f/9//3//f/9//3//f/9//3//f/9//3//f/9//3//f/9//3//f/9//3//f/9//3//f/9//3//f/9//3//f/9//3//f/9//3//f/9/mzk8a/9//3//f/9//3//f/9//3//f/9//3//f/9//3//f/9//3//f/9//3//f/9//3//f/9//3//f/9//3//f/9/vV46Sv9//3//f/9//3//f/9//3//f/9/fVLaQf9//3//f/9//3//f/9//3//f/9//3//f/9//3//f/9//3//f/9//3//f/9//3//f/9//3//f/9//3//f/9//3//f/9//3//f/9//3//f/9//3//f/9//3//f/9//3//f/9//3//f/9//3//f/9//3//f/9//3//f/9//3//f/9//3//f/9//3//f/9//3//f/9//3//f/9//3//f/9//3//f/9//3//f/9//3//f/9//3//f/9//3//f/9//3//f/9//3//f/9//3//f/9//3//f/9//3//f/9//3//f/9//3//f/9//3//f/9//3//f/9//3//f/9//3//f/9//3//f/9//3//f/9//3//f/9//3//f/9//3//f/9//3//f/9//3//f/9//3//f/9//3//f/9//3//f/9//3//f/9//3//f/9//3//f/9//3//f/9//3//f/9//3//f/9//3//f/9//3//f/9//3//f/9//3//f/9//3//f/9//3//f/9//3//f/9//3//f/9/HWv/f/9//3//f/9//3//f/9//3/8Qfxi/3//f/9//3//f/9//3//f/9//3//f/9//3//f/9//3//f/9//3//f/9//3//f/9//3//f/9//3//f/9//3//f9ck/3//f/9//3//f/9//3//f/9//3//fz1G2kH/f/9//3//f/9//3//f/9//3//f/9//3//f/9//3//f/9//3//f/9//3//f/9//3//f/9//3//f/9//3//f/9//3//f/9//3//f/9//3//f/9//3//f/9//3//f/9//3//f/9//3//f/9//3//f/9//3//f/9//3//f/9//3//f/9//3//f/9//3//f/9//3//f/9//3//f/9//3//f/9//3//f/9//3//f/9//3//f/9//3//f/9//3//f/9//3//f/9//3//f/9//3//f/9//3//f/9//3//f/9//3//f/9//3//f/9//3//f/9//3//f/9//3//f/9//3//f/9//3//f/9//3//f/9//3//f/9//3//f/9//3//f/9//3//f/9//3//f/9//3//f/9//3//f/9//3//f/9//3//f/9//3//f/9//3//f/9//3//f/9//3//f/9//3+ed/tm3n//f/9//3//f/9//3//f/9//3//f/9//3//f/9//3//f/9//3//f/9//389Stte/3//f/9//3//f/9//3//f11SWlL/f/9//3//f/9//3//f/9//3//f/9//3//f/9//3//f/9//3//f/9//3//f/9//3//f/9//3//f/9//3//f/9/G0b8Yv9//3//f/9//3+ZVlQ1sRgTKRlGHGu7OfRB/3//f/9//3//f/9//3//f/9//3//f/9//3//f/9//3//f/9//3//f/9//3//f/9//3//f/9//3//f/9//3//f/9//3//f/9//3//f/9//3//f/9//3//f/9//3//f/9//3//f/9//3//f/9/33v/f/9//3//f/9//3//f/9//3//f/9//3//f/9//3//f/9//3//f/9//3//f/9//3//f/9//3//f/9//3//f/9//3//f/9//3//f/9//3//f/9//3//f/9//3//f/9//3//f/9//3//f/9//3//f/9//3//f/9//3//f/9//3//f/9//3//f/9//3//f/9//3//f/9//3//f/9//3//f/9//3//f/9//3//f/9//3//f/9//3//f/9//3//f/9//3//f/9//3//f/9//3//f/9//3//f/9//3//f/9//3//f/9//3//f957tj2QGPQomDXVIDgtHWv/f/9//3//f/9/GEryIFYtGkrff/9//3//f/9//3//f/9//3//fx5nO0b/f/9//3//f/9//3//f/9/nVo6Tv9//3//f/9//3//f/9//3//f/9//3//f/9//3//f/9//3//f/9//3//f/9//3//f/9//3//f/9//3//f/9//3+cVllS/3//f/9/mlZvFHQx2mLffxtjWE6XObQc0hSXOf9//3//f/9//3//f757/3//f/9//3//f/9//3//f/9//3//f/9//3//f/9//3//f/9//3//f/9//3//f/9//3//f/9//3//f/9//3//f/9//3//f/9//3//f/9//3//f/9//3//f/9//39eVjstWy27Obw9Xmv/f/9//3//f/9//3//f/9//3//f/9//3//f/9//3//f/9//3//f/9//3//f/9//3//f/9//3//f/9//3//f/9//3//f/9//3//f/9//3//f/9//3//f/9//3//f/9//3//f/9//3//f/9//3//f/9//3//f/9//3//f/9//3//f/9//3//f/9//3//f/9//3//f/9//3//f/9//3//f/9//3//f/9//3/aXjQpdDXff/9//3//f/9//3//f/9/GS3/f/9//3//f/9//3//f/9//3//f/9//3//fxhKbhB4Vt97/3//f/9/PWsWKflF/3//f/9/Fi22PZ53PGtYUrIcvnv/f/9//3//f/9//3//f/9//385Lf9//3//f/9//3//f/9//39eb1Yt/3//f/9//3//f/9//3//f/9//3//f/9//3//f/9//3//f/9//3//f/9//3//f/9//3//f/9//3//f/9//3//f51aOUr/f/9/WVLRHDtr/3//f/9//3//f/9/vnu8XnUxsyD/f/9/OU4TKbIc0iBREJU1nnf/f/9//3//f/9//3//f/9//3//f/9//3//f/9//3//f/9//3//f/9//3//f/9//3//f/9//3//f/9//3//f/9//3//f/9//3//f/9//3//f/9//3//f/9//3+/e19vPWv7RbtB31q/d/9//3//f/9//3//f/9//3//f/9//3//f/9//3//f/9//3//f/9//3//f/9//3//f/9//3//f/9//3//f/9//3//f/9//3//f/9//3//f/9//3//f/9//3//f/9/vF7/f/9//3//f/9//3//f/9//3//f/9//3//f/9//3//f/9//3//f/9//399c3hS+EXbXn5z/3//f/9//3//f/9//3+6XtIg+mZaUjQx/3//f/9//3//f/9//38ZJbxe/3//f/9//3//f/9//3//f/9//3//f9xi0yD/f/9//3//f/9//3//f/9/uEG4Pf9/33+VIP9//3//f/9/PWuUHJ1z/3//f/9//3//f/9//3//f9kov3v/f/9//3//f/9//3//f553ejX/f/9//3//f/9//3//f/9//3//f/9//3//f/9//3//f/9//3//f/9//3//f/9//3//f/9//3//f/9//3//f/9/fFp5Vv9/nnuTHN9//3//f/9//3//f/9//3//f/9//3//f/9/GC22Qb57/3//f/9//GKTGNhB/3//f/9//3//f/9//3//f/9//3//f/9//3//f/9/33//f/9//3//f/9//3//f/9//3//f/9//3//f/9//3//f/9//3//f/9//3//f/9//3//f/9//3//f/9//3//f/9//3/+XrYgGkq/e/9//3//f/9//3//f/9//3//f/9//3//f/9//3//f/9//3//f/9//3//f/9//3//f/9//3//f/9//3//f/9//3//f/9//3//f/9//3//f/9//3//f/9/v3t6Mf9//3//f/9//3//f/9//3//f/9//3//f/9//3//f/9//3//f/9//38TLbMc1UG5XvlFVjX0JLxa/3//f/9//385ThQp33v/f/9/VTV3Of9//3//f/9//3//f7w9XE7/f/9//3//f/9//3//f/9//3//f/9/1SCed/9//3//f/9//3//f/9//3//f3xSmD1fb7c5/3//f/9//3//f35z1CD+Yt97/3//f/9//3//f/9/G0ocQt57/3//f/9//3//f/9/vneYNf9//3//f/9//3//f/9//3//f/9//3//f/9//3//f/9//3//f/9//3//f/9//3//f/9//3//f/9//3//f/9//39bVnlW/397VlpO/3//f/9//3//f/9//3//f/9//3//f/9/PW84Mf9//3//f/9//3//f757OU4VLf9//3//f957+mJ9c/9//3//f/9//3//f/9/v3f2JNpe/3//f/9//3//f/9//38cZzdKOUqaVp13/3//f/9//3//f/9//3//f/9//3//f/9//3//f/9//3//f/9//3//f/9//388a1otnnf/f/9//3//f/9//3//f/9//3//f/9//3//f/9//3//f/9//3//f/9//3//f/9//3//f/9//3//f/9//3//f/9//3//f/9//3//f/9//3//f/9//3//f5ck/3//f/9//3//f/9//3//f/9//3//f/9//3//f/9//3/XJP9//3+YPRhK/3//f/9//3//fz1ruEG1IL53/3//f9Ug/3//f/9//3//fzYx/GL/f/9//3//f/9/XFIYKf9//3//f/9//3//f/9//3//f/9/v3vWJP9//3//f/9//3//f/9//3//f/9//388StlB2UH/f/9//3//f/9//39dbxYp/3//f/9//3//f/9//3/+ZpwxfFL/f/9//3//f/9//3//f7pB/3//f/9//3//f/9//3//f/9//3//f/9//3//f/9//3//f/9//3//f/9//3//f/9//3//f/9//3//f/9//3//f5k9PGv/fxpK3F7/f/9//3//f/9//3//f/9//3//f/9//3+dWltS/3//f/9//3//f/9//3//fztOdzn/f/9/NzGPFJIYN0r/f/9//3//f/9//3//f3oxdDFcb/9//3//f/9//3/8ZvQkelaZWlhO9CTUIFlS/3//f/9//3/3QbQckhg2LXtS/3//f/9//3//f/9//3//f/9//3//f/9/GUa6Xv9//3//f/9//3//f/9//3//f/9//3//f/9//3//f/9//3//f/9//3//f/9//3//f/9//3//f/9//3//f/9//3//f/9//3//f/9//3//f/9//3//f/9/tST/f/9//3//f/9//3//f/9//3//f/9//3//f/9//3//f7Ygnnu/e9Uo/3//f/9//3//f/9//3//fz1v9iQca/1muD3/f/9//3//f/9//3/2JL57/3//f/9//3/eYvtB/Wb/f/9//3//f/9//3//f/9//3+/exgp/3//f/9//3//f/9//3//f/9//3//f99/9ih4Nf9//3//f/9//3//f/9/WVIXLd9//3//f/9//3//f797fDGbNZ53/3//f/9//3//f/9/1iD/f/9//3//f/9//3//f/9//3//f/9//3//f/9//3//f/9//3//f/9//3//f/9//3//f/9//3//f/9//3//fx5n1CDaPZ9SOSnYQR1n/3//f/9//3//f/9//3//f/9//3//fx1nejX/f/9//3//f/9//3//f/9//39YNThOmlbyKP9/3n83KbU533//f/9//3//f/9/WjFdb5QYfnP/f/9//3//fzkt33//f/9//3//f99/OUrTIH1z/3/4RbY9/3//f997v1aaNT1v/3//f/9//3//f/9//3//f/9//3+SGL97/3//f/9//3//f/9//3//f/9//3//f/9//3//f/9//3//f/9//3//f/9//3//f/9//3//f/9//3//f/9//3//f/9//3//f/9//3//f/9//3//f/9//3/3LL53/3//f/9//3//f/9//3//f/9//3//f/9//3//f/9/vD09a75efVL/f/9//3//f/9//3//f/9//3/ffzctuj0da/9//3//f/9//3//f55zVzH/f/9//3//fz9nXFJ+Uv9//3//f/9//3//f/9//3//f797+Cj/f/9//3//f/9//3//f/9//3//f/9//38dZ7Yc/3//f/9//3//f/9//3//fxlG8yT/f/9//3//f/9//3/cRftJ0yD/f/9//3//f/9//384Kd5//3//f/9//3//f/9//3//f/9//3//f/9//3//f/9//3//f/9//3//f/9//3//f/9//3//f/9//3//f/9/33tyFN9/v3dcUpg5VzH1JD1r/3//f/9//3//f/9//3//f/9//385KX5z/3//f/9//3//f/9//3//f99/+CTUIP9//3//f11v90WQFN9//3//f/9//3/aPT1r/GJ3Mf9//3//f/9/OS3/f/9//3//f/9//3//f15v9iBaTlUt/3//f/9//3//f19vuTk7Z/9//3//f/9//3//f/9//39UMbxa/3//f/9//3//f/9//3//f/9//3//f/9//3//f/9//3//f/9//3//f/9//3//f/9//3//f/9//3//f/9//3//f/9//3//f/9//3//f/9//3//f/9//3//f7pB22L/f/9//3//f/9//3//f/9//3//f/9//3//f/9//38bSvxmXnNcMb9733v/f/9//3//f/9//3//f/9/PmuzHBxr/3//f/9//3//f/9//39bUpta/3//f/9/fnP6QZw1/3//f/9//3//f/9//3//f/9//3/bQZxa/3//f/9//3//f/9//3//f/9//3//f/9/G0o3Tv9//3//f/9//3//f/9//39ZTtIg3nv/f/9//3//fx1KHGe6QfhF/3//f/9//3//f7Ug/3//f/9//3//f/9//3//f/9//3//f/9//3//f/9//3//f/9//3//f/9//3//f/9//3//f/9//3//f/9//3//f7Qg/3//f7xe+UX/f11zUy3TJPtm/3//f/9//3//f/9//3//f15vmjn/f/9//3//f/9//3//f/9//3/1ILpe/3//f/9//3//f5pa0iD/f/9//3//f31WOUr/f7g53GL/f/9//3++WntW/3//f/9//3//f/9//3/cYtUcvFr/f/9//3//f/9//39/c7g52V7/f/9//3//f/9//3/zJFpS/3//f/9//3//f/9//3//f/9//3//f/9//3//f/9//3//f/9//3//f/9//3//f/9//3//f/9//3//f/9//3//f/9//3//f/9//3//f/9//3//f/9//3//f/9/elrZQf9//3//f/9//3//f/9//3//f/9//3//f/9//3//f51am1L/f/5i/UW/d59z/3//f/9//3//f/9//3//fztO9kX/f/9//3//f/9//3//f/9/9iSdd/9//3//f5g5fFJfa/9//3//f/9//3//f/9//3//f/9/+yT9Zv9//3//f/9//3//f/9//3//f/9//3/fe9Qg/3//f/9//3//f/9//3//f/9/3GLTIP9//3//f/9/nVq7Wt97Ny3bXv9//3//f/9/khz/f/9//3//f/9//3//f/9//3//f/9//3//f/9//3//f/9//3//f/9//3//f/9//3//f/9//3//f/9//3//f553Ni3/f/9/v3vYJP9//3//fx1nNCmTPf9//3//f/9//3//f/9//3+bOVxWHmf/f/9//3//f/9//3+fe7YYfXP/f/9//3//f/9//397WtQgO2v/f/9/mlb3Rf9//3/1IJ53/3//f/9/20Xfe/9//3//f/9//3//f/9/2kG6Wv9//3//f/9//3//f/9/nnc3Lfpi/3//f/9/90WUGJpa/3//f/9//3//f/9//3//f/9//3//f/9//3//f/9//3//f/9//3//f/9//3//f/9//3//f/9//3//f/9//3//f/9//3//f/9//3//f/9//3//f/9//3//f/9//39bVrc9/3//f/9//3//f/9//3//f/9//3//f/9//3//f/9/PWv6Qf9//3/dQV1Knlb/f/9//3//f/9//3//f/9/fnOyIP9//3//f/9//3//f/9//3+fd/ggfnP/f/9/Uhied5o1/3//f/9//3//f/9//3//fx1rmlabWhslPmv/f/9//3//f/9//3//f/9//3//f/9/flIYTv9//3//f/9//3//f/9//3//f1pSMynee/9//385TnpS/3+ec9cg9kX/f/9/dDX2Qf9//3//f/9//3//f/9//3//f/9//3//f/9//3//f/9//3//f/9//3//f/9//3//f/9//3//f/9//3//f/9/HWe4Pf9//3//f7w9PWv/f/9//3//f/g9VDH/f/9//3//f/9//3//f99/OTF7Mf9//3//f/9//3//f9xB9yCdd/9//3//f/9//3//f/9/XW9XLbY9XW9ZUplW/3//f35z1yD3Qbc9m1a/d1kx/3//f/9//3//f/9//396OZk5/3//f/9//3//f/9//3//f/9/OCn7Yv9/e1ZWMd97/3//f/9//3//f/9//3//f/9//3//f/9//3//f/9//3//f/9//3//f/9//3//f/9//3//f/9//3//f/9//3//f/9//3//f/9//3//f/9//3//f/9//3//f/9//3//f7xeOi3/f/9//3//f/9//3//f/9//3//f/9//3//f/9//3+/e1k1/3//f/9/XlL6JH53/3//f/9//3//f/9//3//f28U/3//f/9//3//f/9//3//f/9/f3MYKX5zXG+xHP9//EF5Vv9//3//f99/WU5ULVIUdjWbVjlKFik7JRtGfnP/f/9//3//f/9//3//f/9//3+/exclfXP/f/9//3//f/9//3//f/9//3/bYpIYXG//f9Q9u1r/f/9//38bRtIgNikzLf9//3//f/9//3//f/9//3//f/9//3//f/9//3//f/9//3//f/9//3//f/9//3//f/9//3//f/9//3//f/9//3+bVjdK/3//f/9/f3cbJdtB/3//f/9//394OfMk/3//f/9//3//f/9//39eb/YgWy3eXv9//3//f/1BvVo4LX1z/3//f/9//3//f/9//3//f/9/HWc1LXIUnnf/f/9//39+cz1rfXPfe/9//mLbQVtO/3//f/9//38fZxxGfDV+c/9//3//f/9//3//f/9//3+fd9Ug/WazHP9//3//f/9//3//f/9//3//f/9//3//f/9//3//f/9//3//f/9//3//f/9//3//f/9//3//f/9//3//f/9//3//f/9//3//f/9//3//f/9//3//f/9//3//f/9//3//f/9/nnezJP9//3//f/9//3//f/9//3//f/9//3//f/9//3//f/9/+CT/f/9//3//f51a2CC9Xv9//3//f/9//3//f91alhh+d/9//3//f/9//3//f/9//3//f797GinWHJpa/3+ed/lFNC16VnYxkRS1Pdxivnv/f/9//3//f997vVpaLXk1Uy1+b/9//3//f/9//3//f/9/fm88a/9//3//f/9//3//f/9//3//f/9/vnc0KXYxNS3aXv9//3//f/9/33tcb/9//3//f/9//3//f/9//3//f/9//3//f/9//3//f/9//3//f/9//3//f/9//3//f/9//3//f/9//3//f/9//3//f/lFmlr/f/9//3//f797HUobRv9//3//f/9/2kHxIN9//3//f/9//3//f/9/mlr4QV5r/kEdRh1GXW//f1gxXXP/f/9//3//f/9//3//f/9//3//f/9//3//f/9//3//f/9//3//f/9//3//fz5rXU7aPf9/33/eWrw5/39/c11O/3//f/9//3//f/9//3//f/9/Pmv1HJ93/3//f/9//3//f/9//3//f/9//3//f/9//3//f/9//3//f/9//3//f/9//3//f/9//3//f/9//3//f/9//3//f/9//3//f/9//3//f/9//3//f/9//3//f/9//3//f/9//3//f3Yc/3//f/9//3//f/9//3//f/9//3//f/9//3//f/9//3+bOTxr/3//f/9//39/c7Ec+iSdOT9n33ufd9w9XDH+Zp1S/3//f/9//3//f/9//3//f/9//3/ff/9//3//f/9//389b/ZB22L/f/9//3//f/9//3//f/9//3//f/9//3/bYppa33v/f/9//3//f/9//3//f/9//3//f/9//3//f/9//3//f/9//3//f/9/HWuaWv9//3//f/9//3//f/9//3//f/9//3//f/9//3//f/9//3//f/9//3//f/9//3//f/9//3//f/9//3//f/9//3//f/9//3//f/9//3//f/9/eDFcb/9//3//f/9//3//fx1GOy3dYv9//3//fxpKOU7/f/9//3//f/9//3//f35z2UG+e/9//3//f/9/mjl9c/9//3//f/9//3//f/9//3//f/9//3//f/9//3//f/9//3//f/9//3//f/9//3//f39zfVL+QR5j/3//f/9//3//f/9//3//f/9//3//f/9//3//f9xe/3//f/9//3//f/9//3//f/9//3//f/9//3//f/9//3//f/9//3//f/9//3//f/9//3//f/9//3//f/9//3//f/9//3//f/9//3//f/9//3//f/9//3//f/9//3//f/9//3//f/9/sSjee/9//3//f/9//3//f/9//3//f/9//3//f/9//3//f3xWmlb/f/9//3//f/9/33/ff9973mJ+Ul5Ov3f/f/9/fla/e/9//3//f/9//3//f/9//3//f/9//3//f/9//3//f/9//3//f/9//3//f/9//3//f/9//3//f/9//3//f/9//3//f/9//3//f/9//3//f/9//3//f/9//3//f/9//3//f/9//3//f/9//3//f/9//3//f/9//3//f/9//3//f/9//3//f/9//3//f/9//3//f/9//3//f/9//3//f/9//3//f/9//3//f/9//3//f/9//3//f/9//3//f/9//3+ZOTxr/3//f/9//3//f/9//39+c9xBWzH/f/9/XW94Nf9//3//f/9//3//f/9//3//f/9//3//f/9//3+5OTxr/3//f/9//3//f/9//3//f/9//3//f/9//3//f/9//3//f/9//3//f/9//3//f/9//3//f/9//3//f/9//3//f/9//3//f/9//3//f/9//3//f/9//3//f/9//3//f/9//3//f/9//3//f/9//3//f/9//3//f/9//3//f/9//3//f/9//3//f/9//3//f/9//3//f/9//3//f/9//3//f/9//3//f/9//3//f/9//3//f/9//3//f/9//3+7OX1z/3//f/9//3//f/9//3//f/9//3//f/9//3//f/9/vF45Tv9//3//f/9//3//f/9//3//f/9//3//f/9//3//f/9//3//f/9//3//f/9//3//f/9//3//f/9//3//f/9//3//f/9//3//f/9//3//f/9//3//f/9//3//f/9//3//f/9//3//f/9//3//f/9//3//f/9//3//f/9//3//f/9//3//f/9//3//f/9//3//f/9//3//f/9//3//f/9//3//f/9//3//f/9//3//f/9//3//f/9//3//f/9//3//f/9//3//f/9//3//f/9//3//f/9//3//f/9//3//f9s9HGv/f/9//3//f/9//3//f/9//39/b3Y1sBz1INxe/3//f/9//3//f/9//3//f/9//3//f/9//3//fxtK217/f/9//3//f/9//3//f/9//3//f/9//3//f/9//3//f/9//3//f/9//3//f/9//3//f/9//3//f/9//3//f/9//3//f/9//3//f/9//3//f/9//3//f/9//3//f/9//3//f/9//3//f/9//3//f/9//3//f/9//3//f/9//3//f/9//3//f/9//3//f/9//3//f/9//3//f/9//3//f/9//3//f/9//3//f/9//3//f/9//3//f/9//3//f1xO217/f/9//3//f/9//3//f/9//3//f/9//3//f/9//3/8Ztk9/3//f/9//3//f/9//3//f/9//3//f/9//3//f/9//3//f/9//3//f/9//3//f/9//3//f/9//3//f/9//3//f/9//3//f/9//3//f/9//3//f/9//3//f/9//3//f/9//3//f/9//3//f/9//3//f/9//3//f/9//3//f/9//3//f/9//3//f/9//3//f/9//3//f/9//3//f/9//3//f/9//3//f/9//3//f/9//3//f/9//3//f/9//3//f/9//3//f/9//3//f/9//3//f/9//3//f/9//3//f/9/uT0cZ/9//3//f/9//3//f/9//3//f/9//3//f/9//3//f/9//3//f/9//3//f/9//3//f/9//3//f/9/OkrbXv9//3//f/9//3//f/9//3//f/9//3//f/9//3//f/9//3//f/9//3//f/9//3//f/9//3//f/9//3//f/9//3//f/9//3//f/9//3//f/9//3//f/9//3//f/9//3//f/9//3//f/9//3//f/9//3//f/9//3//f/9//3//f/9//3//f/9//3//f/9//3//f/9//3//f/9//3//f/9//3//f/9//3//f/9//3//f/9//3//f/9//3//f/9/3mI5Sv9//3//f/9//3//f/9/t0F6Uv9//3//f/9//3//f553OS3/f/9//3//f/9//3//f/9//3//f/9//3//f/9//3//f/9//3//f/9//3//f/9//3//f/9//3//f/9//3//f/9//3//f/9//3//f/9//3//f/9//3//f/9//3//f/9//3//f/9//3//f/9//3//f/9//3//f/9//3//f/9//3//f/9//3//f/9//3//f/9//3//f/9//3//f/9//3//f/9//3//f/9//3//f/9//3//f/9//3//f/9//3//f/9//3//f/9//3//f/9//3//f/9//3//f/9//3//f/9//38bSrta/3//f/9//3//f/9//3//f/9//3//f/9//3//f/9//3//f/9//3//f/9//3//f/9//3//f/9//387Trta/3//f/9//3//f/9//3//f/9//3//f/9//3//f/9//3//f/9//3//f/9//3//f/9//3//f/9//3//f/9//3//f/9//3//f/9//3//f/9//3//f/9//3//f/9//3//f/9//3//f/9//3//f/9//3//f/9//3//f/9//3//f/9//3//f/9//3//f/9//3//f/9//3//f/9//3//f/9//3//f/9//3//f/9//3//f/9//3//f/9//3//f/9//38+a/tF/3//f/9//3//f/9/WVaUOfIkO07/f/9//3//f/9//3/5KP9//3//f/9//3//f/9//3//f/9//3//f/9//3//f/9//3//f/9//3//f/9//3//f/9//3//f/9//3//f/9//3//f/9//3//f/9//3//f/9//3//f/9//3//f/9//3//f/9//3//f/9//3//f/9//3//f/9//3//f/9//3//f/9//3//f/9//3//f/9//3//f/9//3//f/9//3//f/9//3//f/9//3//f/9//3//f/9//3//f/9//3//f/9//3//f/9//3//f/9//3//f/9//3//f/9//3//f/9//3//f5xaOkr/f/9//3//f/9//3//f/9//3//f/9//3//f/9//3//f/9//3//f/9//3//f/9//3//f/9//3//f1tOm1b/f/9//3//f/9//3//f/9//3//f/9//3//f/9//3//f/9//3//f/9//3//f/9//3//f/9//3//f/9//3//f/9//3//f/9//3//f/9//3//f/9//3//f/9//3//f/9//3//f/9//3//f/9//3//f/9//3//f/9//3//f/9//3//f/9//3//f/9//3//f/9//3//f/9//3//f/9//3//f/9//3//f/9//3//f/9//3//f/9//3//f/9//3//f99/WC3/f/9//3//f/9//3+zHP9//38YKdxe/3//f/9//3//fzot/3//f/9//3//f/9//3//f/9//3//f/9//3//f/9//3//f/9//3//f/9//3//f/9//3//f/9//3//f/9//3//f/9//3//f/9//3//f/9//3//f/9//3//f/9//3//f/9//3//f/9//3//f/9//3//f/9//3//f/9//3//f/9//3//f/9//3//f/9//3//f/9//3//f/9//3//f/9//3//f/9//3//f/9//3//f/9//3//f/9//3//f/9//3//f/9//3//f/9//3//f/9//3//f/9//3//f/9//3//f/9/vV5aTv9//3//f/9//3//f/9//3//f/9//3//f/9//3//f/9//3//f/9//3//f/9//3//f/9//3//f/9/vV4ZSv9//3//f/9//3//f/9//3//f/9//3//f/9//3//f/9//3//f/9//3//f/9//3//f/9//3//f/9//3//f/9//3//f/9//3//f/9//3//f/9//3//f/9//3//f/9//3//f/9//3//f/9//3//f/9//3//f/9//3//f/9//3//f/9//3//f/9//3//f/9//3//f/9//3//f/9//3//f/9//3//f/9//3//f/9//3//f/9//3//f/9//3//f/9//3/4JP9//3//f/9//3/aQTdK/3//f7570hwcZ/9//3//f/9/fDl+c/9//3//f/9//3//f/9//3//f/9//3//f/9//3//f/9//3//f/9//3//f/9//3//f/9//3//f/9//3//f/9//3//f/9//3//f/9//3//f/9//3//f/9//3//f/9//3//f/9//3//f/9//3//f/9//3//f/9//3//f/9//3//f/9//3//f/9//3//f/9//3//f/9//3//f/9//3//f/9//3//f/9//3//f/9//3//f/9//3//f/9//3//f/9//3//f/9//3//f/9//3//f/9//3//f/9//3//f/9//3/9Zpg5/3//f/9//3//f/9//3//f/9//3//f/9//3//f/9//3//f/9//3//f/9//3//f/9//3//f/9//39+c7k5/3//f/9//3//f/9//3//f/9//3//f/9//3//f/9//3//f/9//3//f/9//3//f/9//3//f/9//3//f/9//3//f/9//3//f/9//3//f/9//3//f/9//3//f/9//3//f/9//3//f/9//3//f/9//3//f/9//3//f/9//3//f/9//3//f/9//3//f/9//3//f/9//3//f/9//3//f/9//3//f/9//3//f/9//3//f/9//3//f/9//3//f/9//3//f7o5nnP/f/9//3//f5Ic/3//f/9//3+ed5QY/3//f/9//3+fUt1e/3//f/9//3//f/9//3//f/9//3//f/9//3//f/9//3//f/9//3//f/9//3//f/9//3//f/9//3//f/9//3//f/9//3//f/9//3//f/9//3//f/9//3//f/9//3//f/9//3//f/9//3//f/9//3//f/9/PWu5PTYtPEr/f/9//3//f/9//3//f/9//3//f/9//3//f/9//3//f/9//3//f/9//3//f/9//3//f/9//3//f/9//3//f/9//3//f/9//3//f/9//3//f/9//3//f/9//3//f/9//3//f/9/thz/f/9//3//f/9//3//f/9//3//f/9//3//f/9//3//f/9//3//f/9//3//f/9//3//f/9//3//f/9/9yT/f/9//3//f/9//3//f/9//3//f/9//3//f/9//3//f/9//3//f/9//3//f/9//3//f/9//3//f/9//3//f/9//3//f/9//3//f/9//3//f/9//3//f/9//3//f/9//3//f/9//3//f/9//3//f/9//3//f/9//3//f/9//3//f/9//3//f/9//3//f/9//3//f/9//3//f/9//3//f/9//3//f/9//3//f/9//3//f/9//3//f/9//3//f/9/nVabWv9//3//f5pelTn/f/9//3//f/9/mloTKf9//3//fz9rG0r/f/9//3//f/9//3//f/9//3//f/9//3//f/9//3//f/9//3//f/9//3//f/9//3//f/9//3//f/9//3//f/9//3//f/9//3//f/9//3//f/9//3//f/9//3//f/9//3//f/9//3//f/9//3//f/9//38dZzxv/3//f/9//3//f/9//3//f/9//3//f/9//3//f/9//3//f/9//3//f/9//3//f/9//3//f/9//3//f/9//3//f/9//3//f/9//3//f/9//3//f/9//3//f/9//3//f/9//3//f/9//38bSlpS/3//f/9//3//f/9//3//f/9//3//f/9//3//f/9//3//f/9//3//f/9//3//f/9//3//f/9//395NX1v/3//f/9//3//f/9//3//f/9//3//f/9//3//f/9//3//f/9//3//f/9//3//f/9//3//f/9//3//f/9//3//f/9//3//f/9//3//f/9//3//f/9//3//f/9//3//f/9//3//f/9//3//f/9//3//f/9//3//f/9//3//f/9//3//f/9//3//f/9//3//f/9//3//f/9//3//f/9//3//f/9//3//f/9//3//f/9//3//f/9//3//f/9//3/eYntS/3//f/9/Eylcb/9//3//f/9//3//f/lJelb/f/9//39ZLf9//3//f/9//3//f/9//3//f/9//3//f/9//3//f/9//3//f/9//3//f/9//3//f/9//3//f/9//3//f/9//3//f/9//3//f/9//3//f/9//3//f/9//3//f/9//3//f/9//3//f/9//3//f/9//3//f/9//3//f/9//3//f/9//3//f/9//3//f/9//3//f/9//3//f/9//3//f/9//3//f/9//3//f/9//3//f/9//3//f/9//3//f/9//3//f/9//3//f/9//3//f/9//3//f/9//3//f/9//3//f/9/2SR+c/9//3//f/9//3//f/9//3//f/9//3//f/9//3//f/9//3//f/9//3//f/9//3//f/9//3//f5xWvFr/f/9//3//f/9//3//f/9//3//f/9//3//f/9//3//f/9//3//f/9//3//f/9//3//f/9//3//f/9//3//f/9//3//f/9//3//f/9//3//f/9//3//f/9//3//f/9//3//f/9//3//f/9//3//f/9//3//f/9//3//f/9//3//f/9//3//f/9//3//f/9//3//f/9//3//f/9//3//f/9//3//f/9//3//f/9//3//f/9//3//f/9//3//fz9vW0r/f/9/nncUJf9//3//f/9//3//f/9//3/1JBxr/3//f7Yk/3//f/9//3//f/9//3//f/9//3//f/9//3//f/9//3//f/9//3//f/9//3//f/9//3//f/9//3//f/9//3//f/9//3//f/9//3//f/9//3//f/9//3//f/9//3//f/9//3//f/9//3//f/9//3//f/9//3//f/9//3//f/9//3//f/9//3//f/9//3//f/9//3//f/9//3//f/9//3//f/9//3//f/9//3//f/9//3//f/9//3//f/9//3//f/9//3//f/9//3//f/9//3//f/9//3//f/9//3//f/9//39ebxopnnf/f/9//3//f/9//3//f/9//3//f/9//3//f/9//3//f/9//3//f/9//3//f/9//3//f/9/Xm8bRv9//3//f/9//3//f/9//3//f/9//3//f/9//3//f/9//3//f/9//3//f/9//3//f/9//3//f/9//3//f/9//3//f/9//3//f/9//3//f/9//3//f/9//3//f/9//3//f/9//3//f/9//3//f/9//3//f/9//3//f/9//3//f/9//3//f/9//3//f/9//3//f/9//3//f/9//3//f/9//3//f/9//3//f/9//3//f/9//3//f/9//3//f/9/f3ccRv9//38YSnlS/3//f/9//3//f/9//3//f353Finff/9//EU9Z/9//3//f/9//3//f/9//3//f/9//3//f/9//3//f/9//3//f/9//3//f/9//3//f/9//3//f/9//3//f/9//3//f/9//3//f/9//3//f/9//3//f/9//3//f/9//3//f/9//3//f/9//3//f/9//3//f/9//3//f/9//3//f/9//3//f/9//3//f/9//3//f/9//3//f/9//3//f/9//3//f/9//3//f/9//3//f/9//3//f/9//3//f/9//3//f/9//3//f/9//3//f/9//3//f/9//3//f/9//3//f/9/XnMaKb97/3//f/9//3//f/9//3//f/9//3//f/9//3//f/9//3//f/9//3//f/9//3//f/9//3//f7w9/3//f/9//3//f/9//3//f/9//3//f/9//3//f/9//3//f/9//3//f/9//3//f/9//3//f/9//3//f/9//3//f/9//3//f/9//3//f/9//3//f/9//3//f/9//3//f/9//3//f/9//3//f/9//3//f/9//3//f/9//3//f/9//3//f/9//3//f/9//3//f/9//3//f/9//3//f/9//3//f/9//3//f/9//3//f/9//3//f/9//3//f/9//3//f1sxnXcRKRUt/3//f/9//3//f/9//3//f/9//39bVrQYXW+cWntS/3//f/9//3//f/9//3//f/9//3//f/9//3//f/9//3//f/9//3//f/9//3//f/9//3//f/9//3//f/9//3//f/9//3//f/9//3//f/9//3//f/9//3//f/9//3//f/9//3//f/9//3//f/9//3//f/9//3//f/9//3//f/9//3//f/9//3//f/9//3//f/9//3//f/9//3//f/9//3//f/9//3//f/9//3//f/9//3//f/9//3//f/9//3//f/9//3//f/9//3//f/9//3//f/9//3//f/9//3//f/9//3//f35zHEZ+c/9//3//f/9//3//f/9//3//f/9//3//f/9//3//f/9//3//f/9//3//f/9//3//f/9//3//f/9//3//f/9//3//f/9//3//f/9//3//f/9//3//f/9//3//f/9//3//f/9//3//f/9//3//f/9//3//f/9//3//f/9//3//f/9//3//f/9//3//f/9//3//f/9//3//f/9//3//f/9//3//f/9//3//f/9//3//f/9//3//f/9//3//f/9//3//f/9//3//f/9//3//f/9//3//f/9//3//f/9//3//f/9//3//f/9//3//f/9//3//f/9/uz25QflF/3//f/9//3//f/9//3//f/9//3//f/9//Wr1KD1vcjn/f/9//3//f/9//3//f/9//3//f/9//3//f/9//3//f/9//3//f/9//3//f/9//3//f/9//3//f/9//3//f/9//3//f/9//3//f/9//3//f/9//3//f/9//3//f/9//3//f/9//3//f/9//3//f/9//3//f/9//3//f/9//3//f/9//3//f/9//3//f/9//3//f/9//3//f/9//3//f/9//3//f/9//3//f/9//3//f/9//3//f/9//3//f/9//3//f/9//3//f/9//3//f/9//3//f/9//3//f/9//3//f/9//3+/dxkpe1b/f/9//3//f/9//3//f/9//3//f/9//3//f/9//3//f/9//3//f/9//3//f/9//3//f/9//3//f/9//3//f/9//3//f/9//3//f/9//3//f/9//3//f/9//3//f/9//3//f/9//3//f/9//3//f/9//3//f/9//3//f/9//3//f/9//3//f/9//3//f/9//3//f/9//3//f/9//3//f/9//3//f/9//3//f/9//3//f/9//3//f/9//3//f/9//3//f/9//3//f/9//3//f/9//3//f/9//3//f/9//3//f/9//3//f/9//3//f/9//3/bRXxO/3//f/9//3//f/9//3//f/9//3//f/9//3//fxtK9yCXOf9//3//f/9//3//f/9//3//f/9//3//f/9//3//f/9//3//f/9//3//f/9//3//f/9//3//f/9//3//f/9//3//f/9//3//f/9//3//f/9//3//f/9//3//f/9//3//f/9//3//f/9//3//f/9//3//f/9//3//f/9//3//f/9//3//f/9//3//f/9//3//f/9//3//f/9//3//f/9//3//f/9//3//f/9//3//f/9//3//f/9//3//f/9//3//f/9//3//f/9//3//f/9//3//f/9//3//f/9//3//f/9//3//f/9//38RJbI5/3//f/9//3//f/9//3//f/9//3//f/9//3//f/9//3//f/9//3//f/9//3//f/9//3//f/9//3//f/9//3//f/9//3//f/9//3//f/9//3//f/9//3//f/9//3//f/9//3//f/9//3//f/9//3//f/9//3//f/9//3//f/9//3//f/9//3//f/9//3//f/9//3//f/9//3//f/9//3//f/9//3//f/9//3//f/9//3//f/9//3//f/9//3//f/9//3//f/9//3//f/9//3//f/9//3//f/9//3//f/9//3//f/9//3//f/9//3//f3tWPWv/f/9//3//f/9//3//f/9//3//f/9//3//f/9//388a7Igfnf/f/9//3//f/9//3//f/9//3//f/9//3//f/9//3//f/9//3//f/9//3//f/9//3//f/9//3//f/9//3//f/9//3//f/9//3//f/9//3//f/9//3//f/9//3//f/9//3//f/9//3//f/9//3//f/9//3//f/9//3//f/9//3//f/9//3//f/9//3//f/9//3//f/9//3//f/9//3//f/9//3//f/9//3//f/9//3//f/9//3//f/9//3//f/9//3//f/9//3//f/9//3//f/9//3//f/9/nnN9c957/3//f/9//3//f553NSmyGJpa/3//f/9//3//f/9//3//f/9//3//f/9//3//f/9//3//f/9//3//f/9//3//f/9//3//f/9//3//f/9//3//f/9//3//f/9//3//f/9//3//f/9//3//f/9//3//f/9//3//f/9//3//f/9//3//f/9//3//f/9//3//f/9//3//f/9//3//f/9//3//f/9//3//f/9//3//f/9//3//f/9//3//f/9//3//f/9//3//f/9//3//f/9//3//f/9//3//f/9//3//f/9//3//f/9//3//f/9//3//f/9//3//f/9//3//f/9//3//f/9//3//f/9//3//f/9//3//f/9//3//f/9//3//f/9//3//f/9//3//f/9//3//f/9//3//f/9//3//f/9//3//f/9//3//f/9//3//f/9//3//f/9//3//f/9//3//f/9//3//f/9//3//f/9//3//f/9//3//f/9//3//f/9//3//f/9//3//f/9//3//f/9//3//f/9//3//f/9//3//f/9//3//f/9//3//f/9//3//f/9//3//f/9//3//f/9//3//f/9//3//f/9//3//f/9//3//f/9//3//f/9//3//f/9//3//f/9//3//f/9//3//f/lF0yA0Kbc99yhxELIYshjTJJIU9CS2PdteXGv/f/9//3//f/9//3//f/9//3//f/9//3//f/9//3//f/9//3//f/9//3//f/9//3//f/9//3//f/9//3//f/9//3//f/9//3//f/9//3//f/9//3//f/9//3//f/9//3//f/9//3//f/9//3//f/9//3//f/9//3//f/9//3//f/9//3//f/9//3//f/9//3//f/9//3//f/9//3//f/9//3//f/9//3//f/9//3//f/9//3//f/9//3//f/9//3//f/9//3//f/9//3//f/9//3//f/9//3//f/9//3//f/9//3//f/9//3//f/9//3//f/9//3//f/9//3//f/9//3//f/9//3//f/9//3//f/9//3//f/9//3//f/9//3//f/9//3//f/9//3//f/9//3//f/9//3//f/9//3//f/9//3//f/9//3//f/9//3//f/9//3//f/9//3//f/9//3//f/9//3//f/9//3//f/9//3//f/9//3//f/9//3//f/9//3//f/9//3//f/9//3//f/9//3//f/9//3//f/9//3//f/9//3//f/9//3//f/9//3//f/9//3//f/9//3//f/9//3//f/9//3//f/9//3//f/9//3//f/9//3//f/9/3nv/f/9//3//f/9//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FROUFAHAQAATAAAAGQAAAAAAAAAAAAAALcAAAAjAAAAAAAAAAAAAAC4AAAAJAAAACkAqgAAAAAAAAAAAAAAgD8AAAAAAAAAAAAAgD8AAAAAAAAAAAAAAAAAAAAAAAAAAAAAAAAAAAAAAAAAACIAAAAMAAAA/////0YAAAAcAAAAEAAAAEVNRisCQAAADAAAAAAAAAAOAAAAFAAAAAAAAAAQAAAAFAAAAA==</SignatureImage>
          <SignatureComments/>
          <WindowsVersion>10.0</WindowsVersion>
          <OfficeVersion>16.0.18730/26</OfficeVersion>
          <ApplicationVersion>16.0.18730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2025-07-07T14:32:38Z</xd:SigningTime>
          <xd:SigningCertificate>
            <xd:Cert>
              <xd:CertDigest>
                <DigestMethod Algorithm="http://www.w3.org/2001/04/xmlenc#sha256"/>
                <DigestValue>p1Oc1oY8CvT8GP4lTX9fmrX6x8hAF6vKobxKOZbJMVw=</DigestValue>
              </xd:CertDigest>
              <xd:IssuerSerial>
                <X509IssuerName>CN=TAURON CA1, O=TAURON, C=PL</X509IssuerName>
                <X509SerialNumber>1858862877826758614955027260488850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ZIUAALk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AAAAlAAAADAAAAAEAAABMAAAAZAAAAAAAAAAAAAAA//////////8AAAAAIgAAAAAAAABJAAAAIQDwAAAAAAAAAAAAAACAPwAAAAAAAAAAAACAPwAAAAAAAAAAAAAAAAAAAAAAAAAAAAAAAAAAAAAAAAAAJQAAAAwAAAAAAACAKAAAAAwAAAABAAAAJwAAABgAAAABAAAAAAAAAAAAAAAAAAAAJQAAAAwAAAABAAAATAAAAGQAAAAAAAAAAAAAAP//////////AAAAACIAAACAAQAAAAAAACEA8AAAAAAAAAAAAAAAgD8AAAAAAAAAAAAAgD8AAAAAAAAAAAAAAAAAAAAAAAAAAAAAAAAAAAAAAAAAACUAAAAMAAAAAAAAgCgAAAAMAAAAAQAAACcAAAAYAAAAAQAAAAAAAAAAAAAAAAAAACUAAAAMAAAAAQAAAEwAAABkAAAAAAAAAAAAAAD//////////4ABAAAiAAAAAAAAAEkAAAAhAPAAAAAAAAAAAAAAAIA/AAAAAAAAAAAAAIA/AAAAAAAAAAAAAAAAAAAAAAAAAAAAAAAAAAAAAAAAAAAlAAAADAAAAAAAAIAoAAAADAAAAAEAAAAnAAAAGAAAAAEAAAAAAAAAAAAAAAAAAAAlAAAADAAAAAEAAABMAAAAZAAAAAAAAABrAAAAfwEAAGwAAAAAAAAAawAAAIABAAACAAAAIQDwAAAAAAAAAAAAAACAPwAAAAAAAAAAAACAPwAAAAAAAAAAAAAAAAAAAAAAAAAAAAAAAAAAAAAAAAAAJQAAAAwAAAAAAACAKAAAAAwAAAABAAAAJwAAABgAAAABAAAAAAAAAP///wAAAAAAJQAAAAwAAAABAAAATAAAAGQAAAAAAAAAIgAAAH8BAABqAAAAAAAAACIAAACAAQAASQAAACEA8AAAAAAAAAAAAAAAgD8AAAAAAAAAAAAAgD8AAAAAAAAAAAAAAAAAAAAAAAAAAAAAAAAAAAAAAAAAACUAAAAMAAAAAAAAgCgAAAAMAAAAAQAAACcAAAAYAAAAAQAAAAAAAAD///8AAAAAACUAAAAMAAAAAQAAAEwAAABkAAAADgAAAEcAAAAkAAAAagAAAA4AAABH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wAAAEcAAAAjAAAAagAAAAEAAACrqntBq6p6QQ8AAABrAAAAAQAAAEwAAAAEAAAADgAAAEcAAAAlAAAAawAAAFAAAABYABCS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6AAAAJwAAAHEBAABqAAAAOgAAACcAAAA4AQAARAAAACEA8AAAAAAAAAAAAAAAgD8AAAAAAAAAAAAAgD8AAAAAAAAAAAAAAAAAAAAAAAAAAAAAAAAAAAAAAAAAACUAAAAMAAAAAAAAgCgAAAAMAAAAAwAAACcAAAAYAAAAAwAAAAAAAAD///8AAAAAACUAAAAMAAAAAwAAAEwAAABkAAAAOgAAACcAAABxAQAAZQAAADoAAAAnAAAAOAEAAD8AAAAhAPAAAAAAAAAAAAAAAIA/AAAAAAAAAAAAAIA/AAAAAAAAAAAAAAAAAAAAAAAAAAAAAAAAAAAAAAAAAAAlAAAADAAAAAAAAIAoAAAADAAAAAMAAAAnAAAAGAAAAAMAAAAAAAAA////AAAAAAAlAAAADAAAAAMAAABMAAAAZAAAADoAAAAnAAAAcQEAAGUAAAA6AAAAJwAAADgBAAA/AAAAIQDwAAAAAAAAAAAAAACAPwAAAAAAAAAAAACAPwAAAAAAAAAAAAAAAAAAAAAAAAAAAAAAAAAAAAAAAAAAJQAAAAwAAAAAAACAKAAAAAwAAAADAAAAIQAAAAgAAABiAAAADAAAAAEAAABLAAAAEAAAAAAAAAAFAAAAIQAAAAgAAAAeAAAAGAAAAAAAAAAAAAAAgAEAAM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fb9g/AAAAAAAAAABVttU/AABoQgAAJEIkAAAAJAAAAF9v2D8AAAAAAAAAAFW21T8AAGhCAAAkQgQAAABzAAAADAAAAAAAAAANAAAAEAAAADoAAAAp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uAAAACQAAAAAAAAAIQAAAAgAAABiAAAADAAAAAEAAAAVAAAADAAAAAQAAAAVAAAADAAAAAQAAABGAAAAFAAAAAgAAABUTlBQBgEAAFEAAADABgAAOgAAACkAAABwAQAAZAAAAAAAAAAAAAAAAAAAAAAAAAAAAQAAMgAAAFAAAAAwAAAAgAAAAEAGAAAAAAAAhgDuALgAAAAkAAAAKAAAAAABAAAyAAAAAQABAAAAAAAAAAAAAAAAAAAAAAAAAAAAAAAAAAAAAAD///8A/////////////////////////////////////////////////////////////////////////////////////////////////////////////////////////////////////////////////////////////////////////////////////////////////////////////////////////////////////////////////////////////////////////////////////////////////////////////////////////////////////////////////////////////////////////////////////////////////////////////////////////////////////////////////////////////////////////////////////////////////////////////////////////////////////////////////////////////////////////////////////////////////////////////////////////////////////////////////////////////////////////////////////////////////////////////////////////////////////////////////////////////////////////////////////////////////////////////////////////////////////////////////////////////////////////////////////////////////////////////////////////////////////////////////////////////////////////////////////////////////////////////////////////////////////////////////////////////////////////////////////////////////////////////////////////////////////////////////////////////////////////////////////////////////////////////////////////////////////////////////////////////////////////////////////////////////////////////////////////////////////////////////////////////////////////////////////////////////////////////////////////////////////////////////////////////////////////////////////////////////////////////////////////////////////////////////////////////////////////////////////////////////////////////////////////////////////////////////////////////////////////////////////////////////////////////////////////////////////////////////////////////////////////////////////////////////////////////////////////////////////////////////////////////////////////////////////////////////////////////////////////////////////////////////////////////////////////////////////////////////////////////////////////////////////////////////////////////////////////////////////////////////////////////////////////////////////////////////////////////////////////////////////////////////////////////////////1EAAAB4ZAAAOgAAACkAAABwAQAAZAAAAAAAAAAAAAAAAAAAAAAAAAAAAQAAMgAAAFAAAAAoAAAAeAAAAABkAAAAAAAAxgCIALgAAAAkAAAAKAAAAAABAAAy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dd/9//3//f/9//3//f/9//3//f/9//3//f/9//3//f/9//3//f/9//3//f/9//3//f/9//3//f/9//3//f/9//3//f/9//3//f/9//3//f/9//3//f/9//3//f/9//3//f/9//3//f/9//3//f/9//3//f/9//3//f/9//3//f/9//3//f/9//3//f/9//3//f/9//3//f/9//3//f/9//3//f/9//3//f/9//3//f/9//3//f/9//3//f/9//3//f/9//3//f/9//3//f/9//3//f/9//3//f/9//3//f/9//3//f/9//3//f/9//3//f/9//3//f/9//3//f/9//3//f/9//3//f/9//3//f/9//3//f/9//3//f/9//3//f/9//3//f/9//3//f/9//3//f/9//3//f/9//3//f/9//3//f/9//3//f/9//3//f/9//3//f/9//3//f/9//3//f/9//3//f/9//3//f/9//3//f/9//3//f/9//3//f/9//3//f/9//3//f/9//3//f/9//3//f/9//3//f/9//3//f/9//3//f/9//3//f/9//3//f/9//3//f/9//3//f/9//3//f/9//3//f/9//3//f/9//3//f/9//3//f/9//3//f/9//3//f/9//3//f/9//3//f31zEyWxHFYxkxy3Od97/3//f/9//3//f/9//3//f/9//3//f/9//3//f/9//3//f/9//3//f/9//3//f/9//3//f/9//3//f/9//3//f/9//3//f/9//3//f/9//3//f/9//3//f/9//3//f/9//3//f/9//3//f/9//3//f/9//3//f/9//3//f/9//3//f/9//3//f/9//3//f/9//3//f/9//3//f/9//3//f/9//3//f/9//3//f/9//3//f/9//3//f/9//3//f/9//3//f/9//3//f/9//3//f/9//3//f/9//3//f/9//3//f/9//3//f/9//3//f/9//3//f/9//3//f/9//3//f/9//3//f/9//3//f/9//3//f/9//3//f/9//3//f/9//3//f/9//3//f/9//3//f/9//3//f/9//3//f/9//3//f/9//3//f/9//3//f/9//3//f/9//3//f/9//3//f/9//3//f/9//3//f/9//3//f/9//3//f/9//3//f/9//3//f/9//3//f/9//3//f/9//3//f/9//3//f/9//3//f/9//3//f/9//3//f/9//3//f/9//3//f/9//3//f/9//3//f/9//3//f/9//3//f/9//3//f/9//3//f/9//3//f/9//3//f/9//3//f/9/tBjaXv9//3//f997/WL/f/9//3//f/9//3//f/9//3//f/9//3//f/9//3//f/9//3//f/9//3//f/9//3//f/9//3//f/9//3//f/9//3//f/9//3//f/9//3//f/9//3//f/9//3//f/9//3//f/9//3//f/9//3//f/9//3//f/9//3//f/9//3//f/9//3//f/9//3//f/9//3//f/9//3//f/9//3//f/9//3//f/9//3//f/9//3//f/9//3//f/9//3//f/9//3//f/9//3//f/9//3//f/9//3//f/9//3//f/9//3//f/9//3//f/9//3//f/9//3//f/9//3//f/9//3//f/9//3//f/9//3//f/9//3//f/9//3//f/9//3//f/9//3//f/9//3//f/9//3//f/9//3//f/9//3//f/9//3//f/9//3//f/9//3//f/9//3//f/9//3//f/9//3//f/9//3//f/9//3//f/9//3//f/9//3//f/9//3//f/9//3//f/9//3//f/9//3//f/9//3//f/9//3//f/9//3//f/9//3//f/9//3//f/9//3//f/9//3//f/9//3//f/9//3//f/9//38+a55WvTkbJbw5vVr/f/9//3//f/9//3//f/9//3//f/9//3//f/9/+kX4Qf9//3//f/9//3//f/9//3//f/9//3//f/9//3//f/9//3//f/9//3//f/9//3//f/9//3//f/9//3//f/9//3//f/9//3//f/9//3//f/9//3//f/9//3//f/9//3//f/9//3//f/9//3//f/9//3//f/9//3//f/9//3//f/9//3//f/9//3//f/9//3//f/9//3//f/9//3//f/9//3//f/9//3//f/9//3//f/9//3//f/9//3//f/9//3//f/9//3//f/9//3//f/9//3//f/9//3//f/9//3//f/9//3//f/9//3//f/9//3//f/9//3//f/9//3//f/9//3//f/9//3//f/9//3//f/9//3//f/9//3//f/9//3//f/9//3//f/9//3//f/9//3//f/9//3//f/9//3//f/9//3//f/9//3//f/9//3//f/9//3//f/9//3//f/9//3//f/9//3//f/9//3//f/9//3//f/9//3//f/9//3//f/9//3//f/9//3//f/9//3//f/9//3//f/9//3//f/9//3//f/9//3//f/9//3//f/9//3//f/9//3//f/9//3//f/9/XmvdPTwtPC08Kd49nDk8Kd09flJfb/9//3/9RTsp/UH/f/9//3//f/9//3//f/9//3//f/9//39aMd9//3//f/9//3//f/9//3//f/9//3//f/9//3//f/9//3//f/9//3//f/9//3//f/9//3//f/9//3//f/9//3//f/9//3//f/9//3//f/9//3//f/9//3//f/9//3//f/9//3//f/9//3//f/9//3//f/9//3//f/9//3//f/9//3//f/9//3//f/9//3//f/9//3//f/9//3//f/9//3//f/9//3//f/9//3//f/9//3//f/9//3//f/9//3//f/9//3//f/9//3//f/9//3//f/9//3//f/9//3//f/9//3//f/9//3//f/9//3//f/9//3//f/9//3//f/9//3//f/9//3//f/9//3//f/9//3//f/9//3//f/9//3//f/9//3//f/9//3//f/9//3//f/9//3//f/9//3//f/9//3//f/9//3//f/9//3//f/9//3//f/9//3//f/9//3//f/9//3//f/9//3//f/9//3//f/9//3//f/9//3//f/9//3//f/9//3//f/9//3//f/9//3//f/9//3//f/9//3//f/9/nne7Xv9//3//f/9//3//f/9//3//f/9//3//f/9//3+/d35z/3//f/9/v3d/c997/3//f/9//3//f/9//3/+Yp05/GL/f/9//3//f/9//3//f/9//3//fzxKvFr/f/9//3//f/9//3//f/9//3//f/9//3//f/9//3//f/9//3//f/9//3//f/9//3//f/9//3//f/9//3//f/9//3//f/9//3//f/9//3//f/9//3//f/9//3//f/9//3//f/9//3//f/9//3//f/9//3//f/9//3//f/9//3//f/9//3//f/9//3//f/9//3//f/9//3//f/9//3//f/9//3//f/9//3//f/9//3//f/9//3//f/9//3//f/9//3//f/9//3//f/9//3//f/9//3//f/9//3//f/9//3//f/9//3//f/9//3//f/9//3//f/9//3//f/9//3//f/9//3//f/9//3//f/9//3//f/9//3//f/9//3//f/9//3//f/9//3//f/9//3//f/9//3//f/9//3//f/9//3//f/9//3//f/9//3//f/9//3//f/9//3//f/9//3//f/9//3//f/9//3//f/9//3//f/9//3//f/9//3//f/9//3//f/9//3//f/9//3//f/9//3//f/9//3//f/9//3//f/9//3+ZORlK3nv/f/9//3//f/9//3//f/9//3//f/9//3//f/9//3//f/9//3//f/9//3//f/9//3//f/9//3//f/9/n3dbLT1r/3//f/9//3//f/9//3//f/9/fnMbLf9//3//f/9//3//f/9//3//f/9//3//f/9//3//f/9//3//f/9//3//f/9//3//f/9//3//f/9//3//f/9//3//f/9//3//f/9//3//f/9//3//f/9//3//f/9//3//f/9//3//f/9//3//f/9//3//f/9//3//f/9//3//f/9//3//f/9//3//f/9//3//f/9//3//f/9//3//f/9//3//f/9//3//f/9//3//f/9//3//f/9//3//f/9//3//f/9//3//f/9//3//f/9//3//f/9//3//f/9//3//f/9//3//f/9//3//f/9//3//f/9//3//f/9//3//f/9//3//f/9//3//f/9//3//f/9//3//f/9//3//f/9//3//f/9//3//f/9//3//f/9//3//f/9//3//f/9//3//f/9//3//f/9//3//f/9//3//f/9//3//f/9//3//f/9//3//f/9//3//f/9//3//f/9//3//f/9//3//f/9//3//f/9//3//f/9//3//f/9//3//f/9//3//f/9//3//f/9//3//f5s5PGv/f/9//3//f/9//3//f/9//3//f/9//3//f/9//3//f/9//3//f/9//3//f/9//3//f/9//3//f/9//3//f71eOkr/f/9//3//f/9//3//f/9//3//f31S2kH/f/9//3//f/9//3//f/9//3//f/9//3//f/9//3//f/9//3//f/9//3//f/9//3//f/9//3//f/9//3//f/9//3//f/9//3//f/9//3//f/9//3//f/9//3//f/9//3//f/9//3//f/9//3//f/9//3//f/9//3//f/9//3//f/9//3//f/9//3//f/9//3//f/9//3//f/9//3//f/9//3//f/9//3//f/9//3//f/9//3//f/9//3//f/9//3//f/9//3//f/9//3//f/9//3//f/9//3//f/9//3//f/9//3//f/9//3//f/9//3//f/9//3//f/9//3//f/9//3//f/9//3//f/9//3//f/9//3//f/9//3//f/9//3//f/9//3//f/9//3//f/9//3//f/9//3//f/9//3//f/9//3//f/9//3//f/9//3//f/9//3//f/9//3//f/9//3//f/9//3//f/9//3//f/9//3//f/9//3//f/9//3//f/9//3//f/9//3//fx1r/3//f/9//3//f/9//3//f/9//EH8Yv9//3//f/9//3//f/9//3//f/9//3//f/9//3//f/9//3//f/9//3//f/9//3//f/9//3//f/9//3//f/9//3/XJP9//3//f/9//3//f/9//3//f/9//389RtpB/3//f/9//3//f/9//3//f/9//3//f/9//3//f/9//3//f/9//3//f/9//3//f/9//3//f/9//3//f/9//3//f/9//3//f/9//3//f/9//3//f/9//3//f/9//3//f/9//3//f/9//3//f/9//3//f/9//3//f/9//3//f/9//3//f/9//3//f/9//3//f/9//3//f/9//3//f/9//3//f/9//3//f/9//3//f/9//3//f/9//3//f/9//3//f/9//3//f/9//3//f/9//3//f/9//3//f/9//3//f/9//3//f/9//3//f/9//3//f/9//3//f/9//3//f/9//3//f/9//3//f/9//3//f/9//3//f/9//3//f/9//3//f/9//3//f/9//3//f/9//3//f/9//3//f/9//3//f/9//3//f/9//3//f/9//3//f/9//3//f/9//3//f/9/nnf7Zt5//3//f/9//3//f/9//3//f/9//3//f/9//3//f/9//3//f/9//3//f/9/PUrbXv9//3//f/9//3//f/9//39dUlpS/3//f/9//3//f/9//3//f/9//3//f/9//3//f/9//3//f/9//3//f/9//3//f/9//3//f/9//3//f/9//3//fxtG/GL/f/9//3//f/9/mVZUNbEYEykZRhxruzn0Qf9//3//f/9//3//f/9//3//f/9//3//f/9//3//f/9//3//f/9//3//f/9//3//f/9//3//f/9//3//f/9//3//f/9//3//f/9//3//f/9//3//f/9//3//f/9//3//f/9//3//f/9//3//f997/3//f/9//3//f/9//3//f/9//3//f/9//3//f/9//3//f/9//3//f/9//3//f/9//3//f/9//3//f/9//3//f/9//3//f/9//3//f/9//3//f/9//3//f/9//3//f/9//3//f/9//3//f/9//3//f/9//3//f/9//3//f/9//3//f/9//3//f/9//3//f/9//3//f/9//3//f/9//3//f/9//3//f/9//3//f/9//3//f/9//3//f/9//3//f/9//3//f/9//3//f/9//3//f/9//3//f/9//3//f/9//3//f/9//3/ee7Y9kBj0KJg11SA4LR1r/3//f/9//3//fxhK8iBWLRpK33//f/9//3//f/9//3//f/9//38eZztG/3//f/9//3//f/9//3//f51aOk7/f/9//3//f/9//3//f/9//3//f/9//3//f/9//3//f/9//3//f/9//3//f/9//3//f/9//3//f/9//3//f/9/nFZZUv9//3//f5pWbxR0Mdpi338bY1hOlzm0HNIUlzn/f/9//3//f/9//3++e/9//3//f/9//3//f/9//3//f/9//3//f/9//3//f/9//3//f/9//3//f/9//3//f/9//3//f/9//3//f/9//3//f/9//3//f/9//3//f/9//3//f/9//3//f/9/XlY7LVstuzm8PV5r/3//f/9//3//f/9//3//f/9//3//f/9//3//f/9//3//f/9//3//f/9//3//f/9//3//f/9//3//f/9//3//f/9//3//f/9//3//f/9//3//f/9//3//f/9//3//f/9//3//f/9//3//f/9//3//f/9//3//f/9//3//f/9//3//f/9//3//f/9//3//f/9//3//f/9//3//f/9//3//f/9//3//f/9/2l40KXQ133//f/9//3//f/9//3//fxkt/3//f/9//3//f/9//3//f/9//3//f/9//38YSm4QeFbfe/9//3//fz1rFin5Rf9//3//fxYttj2edzxrWFKyHL57/3//f/9//3//f/9//3//f/9/OS3/f/9//3//f/9//3//f/9/Xm9WLf9//3//f/9//3//f/9//3//f/9//3//f/9//3//f/9//3//f/9//3//f/9//3//f/9//3//f/9//3//f/9//3+dWjlK/3//f1lS0Rw7a/9//3//f/9//3//f757vF51MbMg/3//fzlOEymyHNIgURCVNZ53/3//f/9//3//f/9//3//f/9//3//f/9//3//f/9//3//f/9//3//f/9//3//f/9//3//f/9//3//f/9//3//f/9//3//f/9//3//f/9//3//f/9//3//f/9/v3tfbz1r+0W7Qd9av3f/f/9//3//f/9//3//f/9//3//f/9//3//f/9//3//f/9//3//f/9//3//f/9//3//f/9//3//f/9//3//f/9//3//f/9//3//f/9//3//f/9//3//f/9//3//f7xe/3//f/9//3//f/9//3//f/9//3//f/9//3//f/9//3//f/9//3//f/9/fXN4UvhF215+c/9//3//f/9//3//f/9/ul7SIPpmWlI0Mf9//3//f/9//3//f/9/GSW8Xv9//3//f/9//3//f/9//3//f/9//3/cYtMg/3//f/9//3//f/9//3//f7hBuD3/f99/lSD/f/9//3//fz1rlBydc/9//3//f/9//3//f/9//3/ZKL97/3//f/9//3//f/9//3+ed3o1/3//f/9//3//f/9//3//f/9//3//f/9//3//f/9//3//f/9//3//f/9//3//f/9//3//f/9//3//f/9//3//f3xaeVb/f557kxzff/9//3//f/9//3//f/9//3//f/9//3//fxgttkG+e/9//3//f/xikxjYQf9//3//f/9//3//f/9//3//f/9//3//f/9//3//f99//3//f/9//3//f/9//3//f/9//3//f/9//3//f/9//3//f/9//3//f/9//3//f/9//3//f/9//3//f/9//3//f/9//l62IBpKv3v/f/9//3//f/9//3//f/9//3//f/9//3//f/9//3//f/9//3//f/9//3//f/9//3//f/9//3//f/9//3//f/9//3//f/9//3//f/9//3//f/9//3//f797ejH/f/9//3//f/9//3//f/9//3//f/9//3//f/9//3//f/9//3//f/9/Ey2zHNVBuV75RVY19CS8Wv9//3//f/9/OU4UKd97/3//f1U1dzn/f/9//3//f/9//3+8PVxO/3//f/9//3//f/9//3//f/9//3//f9Ugnnf/f/9//3//f/9//3//f/9//398Upg9X2+3Of9//3//f/9//39+c9Qg/mLfe/9//3//f/9//3//fxtKHELee/9//3//f/9//3//f753mDX/f/9//3//f/9//3//f/9//3//f/9//3//f/9//3//f/9//3//f/9//3//f/9//3//f/9//3//f/9//3//f/9/W1Z5Vv9/e1ZaTv9//3//f/9//3//f/9//3//f/9//3//fz1vODH/f/9//3//f/9//3++ezlOFS3/f/9//3/ee/pifXP/f/9//3//f/9//3//f7939iTaXv9//3//f/9//3//f/9/HGc3SjlKmladd/9//3//f/9//3//f/9//3//f/9//3//f/9//3//f/9//3//f/9//3//f/9/PGtaLZ53/3//f/9//3//f/9//3//f/9//3//f/9//3//f/9//3//f/9//3//f/9//3//f/9//3//f/9//3//f/9//3//f/9//3//f/9//3//f/9//3//f/9//3+XJP9//3//f/9//3//f/9//3//f/9//3//f/9//3//f/9/1yT/f/9/mD0YSv9//3//f/9//389a7hBtSC+d/9//3/VIP9//3//f/9//382Mfxi/3//f/9//3//f1xSGCn/f/9//3//f/9//3//f/9//3//f7971iT/f/9//3//f/9//3//f/9//3//f/9/PErZQdlB/3//f/9//3//f/9/XW8WKf9//3//f/9//3//f/9//macMXxS/3//f/9//3//f/9//3+6Qf9//3//f/9//3//f/9//3//f/9//3//f/9//3//f/9//3//f/9//3//f/9//3//f/9//3//f/9//3//f/9//3+ZPTxr/38aStxe/3//f/9//3//f/9//3//f/9//3//f/9/nVpbUv9//3//f/9//3//f/9//387Tnc5/3//fzcxjxSSGDdK/3//f/9//3//f/9//396MXQxXG//f/9//3//f/9//Gb0JHpWmVpYTvQk1CBZUv9//3//f/9/90G0HJIYNi17Uv9//3//f/9//3//f/9//3//f/9//3//fxlGul7/f/9//3//f/9//3//f/9//3//f/9//3//f/9//3//f/9//3//f/9//3//f/9//3//f/9//3//f/9//3//f/9//3//f/9//3//f/9//3//f/9//3//f7Uk/3//f/9//3//f/9//3//f/9//3//f/9//3//f/9//3+2IJ57v3vVKP9//3//f/9//3//f/9//389b/YkHGv9Zrg9/3//f/9//3//f/9/9iS+e/9//3//f/9/3mL7Qf1m/3//f/9//3//f/9//3//f/9/v3sYKf9//3//f/9//3//f/9//3//f/9//3/ff/YoeDX/f/9//3//f/9//3//f1lSFy3ff/9//3//f/9//3+/e3wxmzWed/9//3//f/9//3//f9Yg/3//f/9//3//f/9//3//f/9//3//f/9//3//f/9//3//f/9//3//f/9//3//f/9//3//f/9//3//f/9//38eZ9Qg2j2fUjkp2EEdZ/9//3//f/9//3//f/9//3//f/9//38dZ3o1/3//f/9//3//f/9//3//f/9/WDU4TppW8ij/f95/Nym1Od9//3//f/9//3//f1oxXW+UGH5z/3//f/9//385Ld9//3//f/9//3/ffzlK0yB9c/9/+EW2Pf9//3/fe79WmjU9b/9//3//f/9//3//f/9//3//f/9/khi/e/9//3//f/9//3//f/9//3//f/9//3//f/9//3//f/9//3//f/9//3//f/9//3//f/9//3//f/9//3//f/9//3//f/9//3//f/9//3//f/9//3//f/9/9yy+d/9//3//f/9//3//f/9//3//f/9//3//f/9//3//f7w9PWu+Xn1S/3//f/9//3//f/9//3//f/9/3383Lbo9HWv/f/9//3//f/9//3+ec1cx/3//f/9//38/Z1xSflL/f/9//3//f/9//3//f/9//3+/e/go/3//f/9//3//f/9//3//f/9//3//f/9/HWe2HP9//3//f/9//3//f/9//38ZRvMk/3//f/9//3//f/9/3EX7SdMg/3//f/9//3//f/9/OCnef/9//3//f/9//3//f/9//3//f/9//3//f/9//3//f/9//3//f/9//3//f/9//3//f/9//3//f/9//3//f997chTff793XFKYOVcx9SQ9a/9//3//f/9//3//f/9//3//f/9/OSl+c/9//3//f/9//3//f/9//3/ff/gk1CD/f/9//39db/dFkBTff/9//3//f/9/2j09a/xidzH/f/9//3//fzkt/3//f/9//3//f/9//39eb/YgWk5VLf9//3//f/9//39fb7k5O2f/f/9//3//f/9//3//f/9/VDG8Wv9//3//f/9//3//f/9//3//f/9//3//f/9//3//f/9//3//f/9//3//f/9//3//f/9//3//f/9//3//f/9//3//f/9//3//f/9//3//f/9//3//f/9//3+6Qdti/3//f/9//3//f/9//3//f/9//3//f/9//3//f/9/G0r8Zl5zXDG/e997/3//f/9//3//f/9//3//fz5rsxwca/9//3//f/9//3//f/9/W1KbWv9//3//f35z+kGcNf9//3//f/9//3//f/9//3//f/9/20GcWv9//3//f/9//3//f/9//3//f/9//3//fxtKN07/f/9//3//f/9//3//f/9/WU7SIN57/3//f/9//38dShxnukH4Rf9//3//f/9//3+1IP9//3//f/9//3//f/9//3//f/9//3//f/9//3//f/9//3//f/9//3//f/9//3//f/9//3//f/9//3//f/9//3+0IP9//3+8XvlF/39dc1Mt0yT7Zv9//3//f/9//3//f/9//39eb5o5/3//f/9//3//f/9//3//f/9/9SC6Xv9//3//f/9//3+aWtIg/3//f/9//399VjlK/3+4Odxi/3//f/9/vlp7Vv9//3//f/9//3//f/9/3GLVHLxa/3//f/9//3//f/9/f3O4Odle/3//f/9//3//f/9/8yRaUv9//3//f/9//3//f/9//3//f/9//3//f/9//3//f/9//3//f/9//3//f/9//3//f/9//3//f/9//3//f/9//3//f/9//3//f/9//3//f/9//3//f/9//3//f3pa2UH/f/9//3//f/9//3//f/9//3//f/9//3//f/9//3+dWptS/3/+Yv1Fv3efc/9//3//f/9//3//f/9//387TvZF/3//f/9//3//f/9//3//f/YknXf/f/9//3+YOXxSX2v/f/9//3//f/9//3//f/9//3//f/sk/Wb/f/9//3//f/9//3//f/9//3//f/9/33vUIP9//3//f/9//3//f/9//3//f9xi0yD/f/9//3//f51au1rfezct217/f/9//3//f5Ic/3//f/9//3//f/9//3//f/9//3//f/9//3//f/9//3//f/9//3//f/9//3//f/9//3//f/9//3//f/9//3+edzYt/3//f7972CT/f/9//38dZzQpkz3/f/9//3//f/9//3//f/9/mzlcVh5n/3//f/9//3//f/9/n3u2GH1z/3//f/9//3//f/9/e1rUIDtr/3//f5pW90X/f/9/9SCed/9//3//f9tF33v/f/9//3//f/9//3//f9pBulr/f/9//3//f/9//3//f553Ny36Yv9//3//f/dFlBiaWv9//3//f/9//3//f/9//3//f/9//3//f/9//3//f/9//3//f/9//3//f/9//3//f/9//3//f/9//3//f/9//3//f/9//3//f/9//3//f/9//3//f/9//3//f/9/W1a3Pf9//3//f/9//3//f/9//3//f/9//3//f/9//3//fz1r+kH/f/9/3UFdSp5W/3//f/9//3//f/9//3//f35zsiD/f/9//3//f/9//3//f/9/n3f4IH5z/3//f1IYnneaNf9//3//f/9//3//f/9//38da5pWm1obJT5r/3//f/9//3//f/9//3//f/9//3//f35SGE7/f/9//3//f/9//3//f/9//39aUjMp3nv/f/9/OU56Uv9/nnPXIPZF/3//f3Q19kH/f/9//3//f/9//3//f/9//3//f/9//3//f/9//3//f/9//3//f/9//3//f/9//3//f/9//3//f/9//3//fx1nuD3/f/9//3+8PT1r/3//f/9//3/4PVQx/3//f/9//3//f/9//3/ffzkxezH/f/9//3//f/9//3/cQfcgnXf/f/9//3//f/9//3//f11vVy22PV1vWVKZVv9//39+c9cg90G3PZtWv3dZMf9//3//f/9//3//f/9/ejmZOf9//3//f/9//3//f/9//3//fzgp+2L/f3tWVjHfe/9//3//f/9//3//f/9//3//f/9//3//f/9//3//f/9//3//f/9//3//f/9//3//f/9//3//f/9//3//f/9//3//f/9//3//f/9//3//f/9//3//f/9//3//f/9//3+8Xjot/3//f/9//3//f/9//3//f/9//3//f/9//3//f/9/v3tZNf9//3//f15S+iR+d/9//3//f/9//3//f/9//39vFP9//3//f/9//3//f/9//3//f39zGCl+c1xvsRz/f/xBeVb/f/9//3/ff1lOVC1SFHY1m1Y5ShYpOyUbRn5z/3//f/9//3//f/9//3//f/9/v3sXJX1z/3//f/9//3//f/9//3//f/9/22KSGFxv/3/UPbta/3//f/9/G0bSIDYpMy3/f/9//3//f/9//3//f/9//3//f/9//3//f/9//3//f/9//3//f/9//3//f/9//3//f/9//3//f/9//3//f/9/m1Y3Sv9//3//f393GyXbQf9//3//f/9/eDnzJP9//3//f/9//3//f/9/Xm/2IFst3l7/f/9//3/9Qb1aOC19c/9//3//f/9//3//f/9//3//fx1nNS1yFJ53/3//f/9/fnM9a31z33v/f/5i20FbTv9//3//f/9/H2ccRnw1fnP/f/9//3//f/9//3//f/9/n3fVIP1msxz/f/9//3//f/9//3//f/9//3//f/9//3//f/9//3//f/9//3//f/9//3//f/9//3//f/9//3//f/9//3//f/9//3//f/9//3//f/9//3//f/9//3//f/9//3//f/9//3//f553syT/f/9//3//f/9//3//f/9//3//f/9//3//f/9//3//f/gk/3//f/9//3+dWtggvV7/f/9//3//f/9//3/dWpYYfnf/f/9//3//f/9//3//f/9//3+/exop1hyaWv9/nnf5RTQtelZ2MZEUtT3cYr57/3//f/9//3/fe71aWi15NVMtfm//f/9//3//f/9//3//f35vPGv/f/9//3//f/9//3//f/9//3//f753NCl2MTUt2l7/f/9//3//f997XG//f/9//3//f/9//3//f/9//3//f/9//3//f/9//3//f/9//3//f/9//3//f/9//3//f/9//3//f/9//3//f/9//3/5RZpa/3//f/9//3+/ex1KG0b/f/9//3//f9pB8SDff/9//3//f/9//3//f5pa+EFea/5BHUYdRl1v/39YMV1z/3//f/9//3//f/9//3//f/9//3//f/9//3//f/9//3//f/9//3//f/9//38+a11O2j3/f99/3lq8Of9/f3NdTv9//3//f/9//3//f/9//3//fz5r9Ryfd/9//3//f/9//3//f/9//3//f/9//3//f/9//3//f/9//3//f/9//3//f/9//3//f/9//3//f/9//3//f/9//3//f/9//3//f/9//3//f/9//3//f/9//3//f/9//3//f/9//392HP9//3//f/9//3//f/9//3//f/9//3//f/9//3//f/9/mzk8a/9//3//f/9/f3OxHPoknTk/Z997n3fcPVwx/madUv9//3//f/9//3//f/9//3//f/9/33//f/9//3//f/9/PW/2Qdti/3//f/9//3//f/9//3//f/9//3//f/9/22KaWt97/3//f/9//3//f/9//3//f/9//3//f/9//3//f/9//3//f/9//3//fx1rmlr/f/9//3//f/9//3//f/9//3//f/9//3//f/9//3//f/9//3//f/9//3//f/9//3//f/9//3//f/9//3//f/9//3//f/9//3//f/9//3//f3gxXG//f/9//3//f/9//38dRjst3WL/f/9//38aSjlO/3//f/9//3//f/9//39+c9lBvnv/f/9//3//f5o5fXP/f/9//3//f/9//3//f/9//3//f/9//3//f/9//3//f/9//3//f/9//3//f/9//39/c31S/kEeY/9//3//f/9//3//f/9//3//f/9//3//f/9//3/cXv9//3//f/9//3//f/9//3//f/9//3//f/9//3//f/9//3//f/9//3//f/9//3//f/9//3//f/9//3//f/9//3//f/9//3//f/9//3//f/9//3//f/9//3//f/9//3//f/9//3//f7Eo3nv/f/9//3//f/9//3//f/9//3//f/9//3//f/9//398VppW/3//f/9//3//f99/33/fe95iflJeTr93/3//f35Wv3v/f/9//3//f/9//3//f/9//3//f/9//3//f/9//3//f/9//3//f/9//3//f/9//3//f/9//3//f/9//3//f/9//3//f/9//3//f/9//3//f/9//3//f/9//3//f/9//3//f/9//3//f/9//3//f/9//3//f/9//3//f/9//3//f/9//3//f/9//3//f/9//3//f/9//3//f/9//3//f/9//3//f/9//3//f/9//3//f/9//3//f/9//3//f/9/mTk8a/9//3//f/9//3//f/9/fnPcQVsx/3//f11veDX/f/9//3//f/9//3//f/9//3//f/9//3//f/9/uTk8a/9//3//f/9//3//f/9//3//f/9//3//f/9//3//f/9//3//f/9//3//f/9//3//f/9//3//f/9//3//f/9//3//f/9//3//f/9//3//f/9//3//f/9//3//f/9//3//f/9//3//f/9//3//f/9//3//f/9//3//f/9//3//f/9//3//f/9//3//f/9//3//f/9//3//f/9//3//f/9//3//f/9//3//f/9//3//f/9//3//f/9//3//f/9/uzl9c/9//3//f/9//3//f/9//3//f/9//3//f/9//3//f7xeOU7/f/9//3//f/9//3//f/9//3//f/9//3//f/9//3//f/9//3//f/9//3//f/9//3//f/9//3//f/9//3//f/9//3//f/9//3//f/9//3//f/9//3//f/9//3//f/9//3//f/9//3//f/9//3//f/9//3//f/9//3//f/9//3//f/9//3//f/9//3//f/9//3//f/9//3//f/9//3//f/9//3//f/9//3//f/9//3//f/9//3//f/9//3//f/9//3//f/9//3//f/9//3//f/9//3//f/9//3//f/9//3/bPRxr/3//f/9//3//f/9//3//f/9/f292NbAc9SDcXv9//3//f/9//3//f/9//3//f/9//3//f/9//38bStte/3//f/9//3//f/9//3//f/9//3//f/9//3//f/9//3//f/9//3//f/9//3//f/9//3//f/9//3//f/9//3//f/9//3//f/9//3//f/9//3//f/9//3//f/9//3//f/9//3//f/9//3//f/9//3//f/9//3//f/9//3//f/9//3//f/9//3//f/9//3//f/9//3//f/9//3//f/9//3//f/9//3//f/9//3//f/9//3//f/9//3//f/9//39cTtte/3//f/9//3//f/9//3//f/9//3//f/9//3//f/9//GbZPf9//3//f/9//3//f/9//3//f/9//3//f/9//3//f/9//3//f/9//3//f/9//3//f/9//3//f/9//3//f/9//3//f/9//3//f/9//3//f/9//3//f/9//3//f/9//3//f/9//3//f/9//3//f/9//3//f/9//3//f/9//3//f/9//3//f/9//3//f/9//3//f/9//3//f/9//3//f/9//3//f/9//3//f/9//3//f/9//3//f/9//3//f/9//3//f/9//3//f/9//3//f/9//3//f/9//3//f/9//3//f7k9HGf/f/9//3//f/9//3//f/9//3//f/9//3//f/9//3//f/9//3//f/9//3//f/9//3//f/9//3//fzpK217/f/9//3//f/9//3//f/9//3//f/9//3//f/9//3//f/9//3//f/9//3//f/9//3//f/9//3//f/9//3//f/9//3//f/9//3//f/9//3//f/9//3//f/9//3//f/9//3//f/9//3//f/9//3//f/9//3//f/9//3//f/9//3//f/9//3//f/9//3//f/9//3//f/9//3//f/9//3//f/9//3//f/9//3//f/9//3//f/9//3//f/9//3//f95iOUr/f/9//3//f/9//3//f7dBelL/f/9//3//f/9//3+edzkt/3//f/9//3//f/9//3//f/9//3//f/9//3//f/9//3//f/9//3//f/9//3//f/9//3//f/9//3//f/9//3//f/9//3//f/9//3//f/9//3//f/9//3//f/9//3//f/9//3//f/9//3//f/9//3//f/9//3//f/9//3//f/9//3//f/9//3//f/9//3//f/9//3//f/9//3//f/9//3//f/9//3//f/9//3//f/9//3//f/9//3//f/9//3//f/9//3//f/9//3//f/9//3//f/9//3//f/9//3//f/9/G0q7Wv9//3//f/9//3//f/9//3//f/9//3//f/9//3//f/9//3//f/9//3//f/9//3//f/9//3//f/9/O067Wv9//3//f/9//3//f/9//3//f/9//3//f/9//3//f/9//3//f/9//3//f/9//3//f/9//3//f/9//3//f/9//3//f/9//3//f/9//3//f/9//3//f/9//3//f/9//3//f/9//3//f/9//3//f/9//3//f/9//3//f/9//3//f/9//3//f/9//3//f/9//3//f/9//3//f/9//3//f/9//3//f/9//3//f/9//3//f/9//3//f/9//3//f/9/Pmv7Rf9//3//f/9//3//f1lWlDnyJDtO/3//f/9//3//f/9/+Sj/f/9//3//f/9//3//f/9//3//f/9//3//f/9//3//f/9//3//f/9//3//f/9//3//f/9//3//f/9//3//f/9//3//f/9//3//f/9//3//f/9//3//f/9//3//f/9//3//f/9//3//f/9//3//f/9//3//f/9//3//f/9//3//f/9//3//f/9//3//f/9//3//f/9//3//f/9//3//f/9//3//f/9//3//f/9//3//f/9//3//f/9//3//f/9//3//f/9//3//f/9//3//f/9//3//f/9//3//f/9//3+cWjpK/3//f/9//3//f/9//3//f/9//3//f/9//3//f/9//3//f/9//3//f/9//3//f/9//3//f/9//39bTptW/3//f/9//3//f/9//3//f/9//3//f/9//3//f/9//3//f/9//3//f/9//3//f/9//3//f/9//3//f/9//3//f/9//3//f/9//3//f/9//3//f/9//3//f/9//3//f/9//3//f/9//3//f/9//3//f/9//3//f/9//3//f/9//3//f/9//3//f/9//3//f/9//3//f/9//3//f/9//3//f/9//3//f/9//3//f/9//3//f/9//3//f/9//3/ff1gt/3//f/9//3//f/9/sxz/f/9/GCncXv9//3//f/9//386Lf9//3//f/9//3//f/9//3//f/9//3//f/9//3//f/9//3//f/9//3//f/9//3//f/9//3//f/9//3//f/9//3//f/9//3//f/9//3//f/9//3//f/9//3//f/9//3//f/9//3//f/9//3//f/9//3//f/9//3//f/9//3//f/9//3//f/9//3//f/9//3//f/9//3//f/9//3//f/9//3//f/9//3//f/9//3//f/9//3//f/9//3//f/9//3//f/9//3//f/9//3//f/9//3//f/9//3//f/9//3//f71eWk7/f/9//3//f/9//3//f/9//3//f/9//3//f/9//3//f/9//3//f/9//3//f/9//3//f/9//3//f71eGUr/f/9//3//f/9//3//f/9//3//f/9//3//f/9//3//f/9//3//f/9//3//f/9//3//f/9//3//f/9//3//f/9//3//f/9//3//f/9//3//f/9//3//f/9//3//f/9//3//f/9//3//f/9//3//f/9//3//f/9//3//f/9//3//f/9//3//f/9//3//f/9//3//f/9//3//f/9//3//f/9//3//f/9//3//f/9//3//f/9//3//f/9//3//f/9/+CT/f/9//3//f/9/2kE3Sv9//3++e9IcHGf/f/9//3//f3w5fnP/f/9//3//f/9//3//f/9//3//f/9//3//f/9//3//f/9//3//f/9//3//f/9//3//f/9//3//f/9//3//f/9//3//f/9//3//f/9//3//f/9//3//f/9//3//f/9//3//f/9//3//f/9//3//f/9//3//f/9//3//f/9//3//f/9//3//f/9//3//f/9//3//f/9//3//f/9//3//f/9//3//f/9//3//f/9//3//f/9//3//f/9//3//f/9//3//f/9//3//f/9//3//f/9//3//f/9//3//f/9//WaYOf9//3//f/9//3//f/9//3//f/9//3//f/9//3//f/9//3//f/9//3//f/9//3//f/9//3//f/9/fnO5Of9//3//f/9//3//f/9//3//f/9//3//f/9//3//f/9//3//f/9//3//f/9//3//f/9//3//f/9//3//f/9//3//f/9//3//f/9//3//f/9//3//f/9//3//f/9//3//f/9//3//f/9//3//f/9//3//f/9//3//f/9//3//f/9//3//f/9//3//f/9//3//f/9//3//f/9//3//f/9//3//f/9//3//f/9//3//f/9//3//f/9//3//f/9//3+6OZ5z/3//f/9//3+SHP9//3//f/9/nneUGP9//3//f/9/n1LdXv9//3//f/9//3//f/9//3//f/9//3//f/9//3//f/9//3//f/9//3//f/9//3//f/9//3//f/9//3//f/9//3//f/9//3//f/9//3//f/9//3//f/9//3//f/9//3//f/9//3//f/9//3//f/9//3//fz1ruT02LTxK/3//f/9//3//f/9//3//f/9//3//f/9//3//f/9//3//f/9//3//f/9//3//f/9//3//f/9//3//f/9//3//f/9//3//f/9//3//f/9//3//f/9//3//f/9//3//f/9//3//f7Yc/3//f/9//3//f/9//3//f/9//3//f/9//3//f/9//3//f/9//3//f/9//3//f/9//3//f/9//3//f/ck/3//f/9//3//f/9//3//f/9//3//f/9//3//f/9//3//f/9//3//f/9//3//f/9//3//f/9//3//f/9//3//f/9//3//f/9//3//f/9//3//f/9//3//f/9//3//f/9//3//f/9//3//f/9//3//f/9//3//f/9//3//f/9//3//f/9//3//f/9//3//f/9//3//f/9//3//f/9//3//f/9//3//f/9//3//f/9//3//f/9//3//f/9//3//f51Wm1r/f/9//3+aXpU5/3//f/9//3//f5paEyn/f/9//38/axtK/3//f/9//3//f/9//3//f/9//3//f/9//3//f/9//3//f/9//3//f/9//3//f/9//3//f/9//3//f/9//3//f/9//3//f/9//3//f/9//3//f/9//3//f/9//3//f/9//3//f/9//3//f/9//3//f/9/HWc8b/9//3//f/9//3//f/9//3//f/9//3//f/9//3//f/9//3//f/9//3//f/9//3//f/9//3//f/9//3//f/9//3//f/9//3//f/9//3//f/9//3//f/9//3//f/9//3//f/9//3//f/9/G0paUv9//3//f/9//3//f/9//3//f/9//3//f/9//3//f/9//3//f/9//3//f/9//3//f/9//3//f/9/eTV9b/9//3//f/9//3//f/9//3//f/9//3//f/9//3//f/9//3//f/9//3//f/9//3//f/9//3//f/9//3//f/9//3//f/9//3//f/9//3//f/9//3//f/9//3//f/9//3//f/9//3//f/9//3//f/9//3//f/9//3//f/9//3//f/9//3//f/9//3//f/9//3//f/9//3//f/9//3//f/9//3//f/9//3//f/9//3//f/9//3//f/9//3//f/9/3mJ7Uv9//3//fxMpXG//f/9//3//f/9//3/5SXpW/3//f/9/WS3/f/9//3//f/9//3//f/9//3//f/9//3//f/9//3//f/9//3//f/9//3//f/9//3//f/9//3//f/9//3//f/9//3//f/9//3//f/9//3//f/9//3//f/9//3//f/9//3//f/9//3//f/9//3//f/9//3//f/9//3//f/9//3//f/9//3//f/9//3//f/9//3//f/9//3//f/9//3//f/9//3//f/9//3//f/9//3//f/9//3//f/9//3//f/9//3//f/9//3//f/9//3//f/9//3//f/9//3//f/9//3//f9kkfnP/f/9//3//f/9//3//f/9//3//f/9//3//f/9//3//f/9//3//f/9//3//f/9//3//f/9//3+cVrxa/3//f/9//3//f/9//3//f/9//3//f/9//3//f/9//3//f/9//3//f/9//3//f/9//3//f/9//3//f/9//3//f/9//3//f/9//3//f/9//3//f/9//3//f/9//3//f/9//3//f/9//3//f/9//3//f/9//3//f/9//3//f/9//3//f/9//3//f/9//3//f/9//3//f/9//3//f/9//3//f/9//3//f/9//3//f/9//3//f/9//3//f/9//38/b1tK/3//f553FCX/f/9//3//f/9//3//f/9/9SQca/9//3+2JP9//3//f/9//3//f/9//3//f/9//3//f/9//3//f/9//3//f/9//3//f/9//3//f/9//3//f/9//3//f/9//3//f/9//3//f/9//3//f/9//3//f/9//3//f/9//3//f/9//3//f/9//3//f/9//3//f/9//3//f/9//3//f/9//3//f/9//3//f/9//3//f/9//3//f/9//3//f/9//3//f/9//3//f/9//3//f/9//3//f/9//3//f/9//3//f/9//3//f/9//3//f/9//3//f/9//3//f/9//3//f/9/Xm8aKZ53/3//f/9//3//f/9//3//f/9//3//f/9//3//f/9//3//f/9//3//f/9//3//f/9//3//f15vG0b/f/9//3//f/9//3//f/9//3//f/9//3//f/9//3//f/9//3//f/9//3//f/9//3//f/9//3//f/9//3//f/9//3//f/9//3//f/9//3//f/9//3//f/9//3//f/9//3//f/9//3//f/9//3//f/9//3//f/9//3//f/9//3//f/9//3//f/9//3//f/9//3//f/9//3//f/9//3//f/9//3//f/9//3//f/9//3//f/9//3//f/9//3//f393HEb/f/9/GEp5Uv9//3//f/9//3//f/9//39+dxYp33//f/xFPWf/f/9//3//f/9//3//f/9//3//f/9//3//f/9//3//f/9//3//f/9//3//f/9//3//f/9//3//f/9//3//f/9//3//f/9//3//f/9//3//f/9//3//f/9//3//f/9//3//f/9//3//f/9//3//f/9//3//f/9//3//f/9//3//f/9//3//f/9//3//f/9//3//f/9//3//f/9//3//f/9//3//f/9//3//f/9//3//f/9//3//f/9//3//f/9//3//f/9//3//f/9//3//f/9//3//f/9//3//f/9//3//f15zGim/e/9//3//f/9//3//f/9//3//f/9//3//f/9//3//f/9//3//f/9//3//f/9//3//f/9//3+8Pf9//3//f/9//3//f/9//3//f/9//3//f/9//3//f/9//3//f/9//3//f/9//3//f/9//3//f/9//3//f/9//3//f/9//3//f/9//3//f/9//3//f/9//3//f/9//3//f/9//3//f/9//3//f/9//3//f/9//3//f/9//3//f/9//3//f/9//3//f/9//3//f/9//3//f/9//3//f/9//3//f/9//3//f/9//3//f/9//3//f/9//3//f/9//39bMZ13ESkVLf9//3//f/9//3//f/9//3//f/9/W1a0GF1vnFp7Uv9//3//f/9//3//f/9//3//f/9//3//f/9//3//f/9//3//f/9//3//f/9//3//f/9//3//f/9//3//f/9//3//f/9//3//f/9//3//f/9//3//f/9//3//f/9//3//f/9//3//f/9//3//f/9//3//f/9//3//f/9//3//f/9//3//f/9//3//f/9//3//f/9//3//f/9//3//f/9//3//f/9//3//f/9//3//f/9//3//f/9//3//f/9//3//f/9//3//f/9//3//f/9//3//f/9//3//f/9//3//f/9//39+cxxGfnP/f/9//3//f/9//3//f/9//3//f/9//3//f/9//3//f/9//3//f/9//3//f/9//3//f/9//3//f/9//3//f/9//3//f/9//3//f/9//3//f/9//3//f/9//3//f/9//3//f/9//3//f/9//3//f/9//3//f/9//3//f/9//3//f/9//3//f/9//3//f/9//3//f/9//3//f/9//3//f/9//3//f/9//3//f/9//3//f/9//3//f/9//3//f/9//3//f/9//3//f/9//3//f/9//3//f/9//3//f/9//3//f/9//3//f/9//3//f/9//3//f7s9uUH5Rf9//3//f/9//3//f/9//3//f/9//3//f/1q9Sg9b3I5/3//f/9//3//f/9//3//f/9//3//f/9//3//f/9//3//f/9//3//f/9//3//f/9//3//f/9//3//f/9//3//f/9//3//f/9//3//f/9//3//f/9//3//f/9//3//f/9//3//f/9//3//f/9//3//f/9//3//f/9//3//f/9//3//f/9//3//f/9//3//f/9//3//f/9//3//f/9//3//f/9//3//f/9//3//f/9//3//f/9//3//f/9//3//f/9//3//f/9//3//f/9//3//f/9//3//f/9//3//f/9//3//f/9/v3cZKXtW/3//f/9//3//f/9//3//f/9//3//f/9//3//f/9//3//f/9//3//f/9//3//f/9//3//f/9//3//f/9//3//f/9//3//f/9//3//f/9//3//f/9//3//f/9//3//f/9//3//f/9//3//f/9//3//f/9//3//f/9//3//f/9//3//f/9//3//f/9//3//f/9//3//f/9//3//f/9//3//f/9//3//f/9//3//f/9//3//f/9//3//f/9//3//f/9//3//f/9//3//f/9//3//f/9//3//f/9//3//f/9//3//f/9//3//f/9//3//f/9/20V8Tv9//3//f/9//3//f/9//3//f/9//3//f/9//38bSvcglzn/f/9//3//f/9//3//f/9//3//f/9//3//f/9//3//f/9//3//f/9//3//f/9//3//f/9//3//f/9//3//f/9//3//f/9//3//f/9//3//f/9//3//f/9//3//f/9//3//f/9//3//f/9//3//f/9//3//f/9//3//f/9//3//f/9//3//f/9//3//f/9//3//f/9//3//f/9//3//f/9//3//f/9//3//f/9//3//f/9//3//f/9//3//f/9//3//f/9//3//f/9//3//f/9//3//f/9//3//f/9//3//f/9//3//f/9/ESWyOf9//3//f/9//3//f/9//3//f/9//3//f/9//3//f/9//3//f/9//3//f/9//3//f/9//3//f/9//3//f/9//3//f/9//3//f/9//3//f/9//3//f/9//3//f/9//3//f/9//3//f/9//3//f/9//3//f/9//3//f/9//3//f/9//3//f/9//3//f/9//3//f/9//3//f/9//3//f/9//3//f/9//3//f/9//3//f/9//3//f/9//3//f/9//3//f/9//3//f/9//3//f/9//3//f/9//3//f/9//3//f/9//3//f/9//3//f/9//397Vj1r/3//f/9//3//f/9//3//f/9//3//f/9//3//f/9/PGuyIH53/3//f/9//3//f/9//3//f/9//3//f/9//3//f/9//3//f/9//3//f/9//3//f/9//3//f/9//3//f/9//3//f/9//3//f/9//3//f/9//3//f/9//3//f/9//3//f/9//3//f/9//3//f/9//3//f/9//3//f/9//3//f/9//3//f/9//3//f/9//3//f/9//3//f/9//3//f/9//3//f/9//3//f/9//3//f/9//3//f/9//3//f/9//3//f/9//3//f/9//3//f/9//3//f/9//3//f55zfXPee/9//3//f/9//3+edzUpshiaWv9//3//f/9//3//f/9//3//f/9//3//f/9//3//f/9//3//f/9//3//f/9//3//f/9//3//f/9//3//f/9//3//f/9//3//f/9//3//f/9//3//f/9//3//f/9//3//f/9//3//f/9//3//f/9//3//f/9//3//f/9//3//f/9//3//f/9//3//f/9//3//f/9//3//f/9//3//f/9//3//f/9//3//f/9//3//f/9//3//f/9//3//f/9//3//f/9//3//f/9//3//f/9//3//f/9//3//f/9//3//f/9//3//f/9//3//f/9//3//f/9//3//f/9//3//f/9//3//f/9//3//f/9//3//f/9//3//f/9//3//f/9//3//f/9//3//f/9//3//f/9//3//f/9//3//f/9//3//f/9//3//f/9//3//f/9//3//f/9//3//f/9//3//f/9//3//f/9//3//f/9//3//f/9//3//f/9//3//f/9//3//f/9//3//f/9//3//f/9//3//f/9//3//f/9//3//f/9//3//f/9//3//f/9//3//f/9//3//f/9//3//f/9//3//f/9//3//f/9//3//f/9//3//f/9//3//f/9//3//f/9//3/5RdMgNCm3PfcocRCyGLIY0ySSFPQktj3bXlxr/3//f/9//3//f/9//3//f/9//3//f/9//3//f/9//3//f/9//3//f/9//3//f/9//3//f/9//3//f/9//3//f/9//3//f/9//3//f/9//3//f/9//3//f/9//3//f/9//3//f/9//3//f/9//3//f/9//3//f/9//3//f/9//3//f/9//3//f/9//3//f/9//3//f/9//3//f/9//3//f/9//3//f/9//3//f/9//3//f/9//3//f/9//3//f/9//3//f/9//3//f/9//3//f/9//3//f/9//3//f/9//3//f/9//3//f/9//3//f/9//3//f/9//3//f/9//3//f/9//3//f/9//3//f/9//3//f/9//3//f/9//3//f/9//3//f/9//3//f/9//3//f/9//3//f/9//3//f/9//3//f/9//3//f/9//3//f/9//3//f/9//3//f/9//3//f/9//3//f/9//3//f/9//3//f/9//3//f/9//3//f/9//3//f/9//3//f/9//3//f/9//3//f/9//3//f/9//3//f/9//3//f/9//3//f/9//3//f/9//3//f/9//3//f/9//3//f/9//3//f/9//3//f/9//3//f/9//3//f/9//3//f957/3//f/9//3//f/9//3/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UTlBQBwEAAEYAAAAUAAAACAAAAEdESUMDAAAAIgAAAAwAAAD/////IgAAAAwAAAD/////JQAAAAwAAAANAACAKAAAAAwAAAADAAAAIgAAAAwAAAD/////IgAAAAwAAAD+////JwAAABgAAAADAAAAAAAAAP///wAAAAAAJQAAAAwAAAADAAAATAAAAGQAAAAAAAAAcgAAAH8BAAC6AAAAAAAAAHIAAACAAQAASQAAACEA8AAAAAAAAAAAAAAAgD8AAAAAAAAAAAAAgD8AAAAAAAAAAAAAAAAAAAAAAAAAAAAAAAAAAAAAAAAAACUAAAAMAAAAAAAAgCgAAAAMAAAAAwAAACcAAAAYAAAAAwAAAAAAAAD///8AAAAAACUAAAAMAAAAAwAAAEwAAABkAAAAFQAAAHIAAABqAQAAhgAAABUAAAByAAAAVgEAABUAAAAhAPAAAAAAAAAAAAAAAIA/AAAAAAAAAAAAAIA/AAAAAAAAAAAAAAAAAAAAAAAAAAAAAAAAAAAAAAAAAAAlAAAADAAAAAAAAIAoAAAADAAAAAMAAAAnAAAAGAAAAAMAAAAAAAAA////AAAAAAAlAAAADAAAAAMAAABMAAAAZAAAABUAAACMAAAAagEAAKAAAAAVAAAAjAAAAFYBAAAVAAAAIQDwAAAAAAAAAAAAAACAPwAAAAAAAAAAAACAPwAAAAAAAAAAAAAAAAAAAAAAAAAAAAAAAAAAAAAAAAAAJQAAAAwAAAAAAACAKAAAAAwAAAADAAAAUgAAAHABAAAD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eAAAAGAAAABUAAACMAAAAawEAAKEAAAAlAAAADAAAAAMAAABUAAAAJAEAABYAAACMAAAAHQEAAKAAAAABAAAAq6p7QauqekEWAAAAjAAAACQAAABMAAAAAAAAAAAAAAAAAAAA//////////+UAAAAUAByAHoAZQB3AG8AZABuAGkAYwB6AAUBYwB5ACAASwBvAG0AaQBzAGoAaQAgAFAAcgB6AGUAdABhAHIAZwBvAHcAZQBqACAACQAAAAYAAAAHAAAACAAAAAwAAAAJAAAACQAAAAkAAAAEAAAABwAAAAcAAAAIAAAABwAAAAgAAAAEAAAACQAAAAkAAAAOAAAABAAAAAcAAAAEAAAABAAAAAQAAAAJAAAABgAAAAcAAAAIAAAABQAAAAgAAAAGAAAACQAAAAkAAAAMAAAACAAAAAQAAAAEAAAASwAAAEAAAAAwAAAABQAAACAAAAABAAAAAQAAABAAAAAAAAAAAAAAAIABAADAAAAAAAAAAAAAAACAAQAAwAAAACUAAAAMAAAAAgAAACcAAAAYAAAABAAAAAAAAAD///8AAAAAACUAAAAMAAAABAAAAEwAAABkAAAAFQAAAKYAAADuAAAAugAAABUAAACmAAAA2gAAABUAAAAhAPAAAAAAAAAAAAAAAIA/AAAAAAAAAAAAAIA/AAAAAAAAAAAAAAAAAAAAAAAAAAAAAAAAAAAAAAAAAAAlAAAADAAAAAAAAIAoAAAADAAAAAQAAAAlAAAADAAAAAMAAAAYAAAADAAAAAAAAAASAAAADAAAAAEAAAAWAAAADAAAAAAAAABUAAAAAAEAABYAAACmAAAA7QAAALoAAAABAAAAq6p7QauqekEWAAAApgAAAB4AAABMAAAABAAAABUAAACmAAAA7wAAALsAAACIAAAAUABvAGQAcABpAHMAYQBuAHkAIABwAHIAegBlAHoAOgAgAEoAGQFkAHIAYQBzACAATQBhAHIAYwBpAG4ACQAAAAkAAAAJAAAACQAAAAQAAAAHAAAACAAAAAkAAAAIAAAABAAAAAkAAAAGAAAABwAAAAgAAAAHAAAAAwAAAAQAAAAGAAAACAAAAAkAAAAGAAAACAAAAAcAAAAEAAAADgAAAAgAAAAGAAAABwAAAAQAAAAJAAAAFgAAAAwAAAAAAAAAJQAAAAwAAAACAAAADgAAABQAAAAAAAAAEAAAABQAAAA=</Object>
  <Object Id="idInvalidSigLnImg">AQAAAGwAAAAAAAAAAAAAAH8BAAC/AAAAAAAAAAAAAACYFwAAwAsAACBFTUYAAAEAOJAAAM0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F9v2D8AAAAAAAAAAFW21T8AAGhCAAAkQiQAAAAkAAAAX2/YPwAAAAAAAAAAVbbVPwAAaEIAACRCBAAAAHMAAAAMAAAAAAAAAA0AAAAQAAAAOgAAACk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JAAAAAAAAAAhAAAACAAAAGIAAAAMAAAAAQAAABUAAAAMAAAABAAAABUAAAAMAAAABAAAAEYAAAAUAAAACAAAAFROUFAGAQAAUQAAAMAGAAA6AAAAKQAAAHABAABkAAAAAAAAAAAAAAAAAAAAAAAAAAABAAAyAAAAUAAAADAAAACAAAAAQAYAAAAAAACGAO4AuAAAACQAAAAoAAAAAAEAADIAAAABAAEAAAAAAAAAAAAAAAAAAAAAAAAAAAAAAAAAAAAAAP///wD/////////////////////////////////////////////////////////////////////////////////////////////////////////////////////////////////////////////////////////////////////////////////////////////////////////////////////////////////////////////////////////////////////////////////////////////////////////////////////////////////////////////////////////////////////////////////////////////////////////////////////////////////////////////////////////////////////////////////////////////////////////////////////////////////////////////////////////////////////////////////////////////////////////////////////////////////////////////////////////////////////////////////////////////////////////////////////////////////////////////////////////////////////////////////////////////////////////////////////////////////////////////////////////////////////////////////////////////////////////////////////////////////////////////////////////////////////////////////////////////////////////////////////////////////////////////////////////////////////////////////////////////////////////////////////////////////////////////////////////////////////////////////////////////////////////////////////////////////////////////////////////////////////////////////////////////////////////////////////////////////////////////////////////////////////////////////////////////////////////////////////////////////////////////////////////////////////////////////////////////////////////////////////////////////////////////////////////////////////////////////////////////////////////////////////////////////////////////////////////////////////////////////////////////////////////////////////////////////////////////////////////////////////////////////////////////////////////////////////////////////////////////////////////////////////////////////////////////////////////////////////////////////////////////////////////////////////////////////////////////////////////////////////////////////////////////////////////////////////////////////////////////////////////////////////////////////////////////////////////////////////////////////////////////////////////////////////UQAAAHhkAAA6AAAAKQAAAHABAABkAAAAAAAAAAAAAAAAAAAAAAAAAAABAAAyAAAAUAAAACgAAAB4AAAAAGQAAAAAAADGAIgAuAAAACQAAAAoAAAAAAEAADI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513/3//f/9//3//f/9//3//f/9//3//f/9//3//f/9//3//f/9//3//f/9//3//f/9//3//f/9//3//f/9//3//f/9//3//f/9//3//f/9//3//f/9//3//f/9//3//f/9//3//f/9//3//f/9//3//f/9//3//f/9//3//f/9//3//f/9//3//f/9//3//f/9//3//f/9//3//f/9//3//f/9//3//f/9//3//f/9//3//f/9//3//f/9//3//f/9//3//f/9//3//f/9//3//f/9//3//f/9//3//f/9//3//f/9//3//f/9//3//f/9//3//f/9//3//f/9//3//f/9//3//f/9//3//f/9//3//f/9//3//f/9//3//f/9//3//f/9//3//f/9//3//f/9//3//f/9//3//f/9//3//f/9//3//f/9//3//f/9//3//f/9//3//f/9//3//f/9//3//f/9//3//f/9//3//f/9//3//f/9//3//f/9//3//f/9//3//f/9//3//f/9//3//f/9//3//f/9//3//f/9//3//f/9//3//f/9//3//f/9//3//f/9//3//f/9//3//f/9//3//f/9//3//f/9//3//f/9//3//f/9//3//f/9//3//f/9//3//f/9//3//f/9/fXMTJbEcVjGTHLc533v/f/9//3//f/9//3//f/9//3//f/9//3//f/9//3//f/9//3//f/9//3//f/9//3//f/9//3//f/9//3//f/9//3//f/9//3//f/9//3//f/9//3//f/9//3//f/9//3//f/9//3//f/9//3//f/9//3//f/9//3//f/9//3//f/9//3//f/9//3//f/9//3//f/9//3//f/9//3//f/9//3//f/9//3//f/9//3//f/9//3//f/9//3//f/9//3//f/9//3//f/9//3//f/9//3//f/9//3//f/9//3//f/9//3//f/9//3//f/9//3//f/9//3//f/9//3//f/9//3//f/9//3//f/9//3//f/9//3//f/9//3//f/9//3//f/9//3//f/9//3//f/9//3//f/9//3//f/9//3//f/9//3//f/9//3//f/9//3//f/9//3//f/9//3//f/9//3//f/9//3//f/9//3//f/9//3//f/9//3//f/9//3//f/9//3//f/9//3//f/9//3//f/9//3//f/9//3//f/9//3//f/9//3//f/9//3//f/9//3//f/9//3//f/9//3//f/9//3//f/9//3//f/9//3//f/9//3//f/9//3//f/9//3//f/9//3//f/9//3+0GNpe/3//f/9/33v9Yv9//3//f/9//3//f/9//3//f/9//3//f/9//3//f/9//3//f/9//3//f/9//3//f/9//3//f/9//3//f/9//3//f/9//3//f/9//3//f/9//3//f/9//3//f/9//3//f/9//3//f/9//3//f/9//3//f/9//3//f/9//3//f/9//3//f/9//3//f/9//3//f/9//3//f/9//3//f/9//3//f/9//3//f/9//3//f/9//3//f/9//3//f/9//3//f/9//3//f/9//3//f/9//3//f/9//3//f/9//3//f/9//3//f/9//3//f/9//3//f/9//3//f/9//3//f/9//3//f/9//3//f/9//3//f/9//3//f/9//3//f/9//3//f/9//3//f/9//3//f/9//3//f/9//3//f/9//3//f/9//3//f/9//3//f/9//3//f/9//3//f/9//3//f/9//3//f/9//3//f/9//3//f/9//3//f/9//3//f/9//3//f/9//3//f/9//3//f/9//3//f/9//3//f/9//3//f/9//3//f/9//3//f/9//3//f/9//3//f/9//3//f/9//3//f/9//3//fz5rnla9ORslvDm9Wv9//3//f/9//3//f/9//3//f/9//3//f/9//3/6RfhB/3//f/9//3//f/9//3//f/9//3//f/9//3//f/9//3//f/9//3//f/9//3//f/9//3//f/9//3//f/9//3//f/9//3//f/9//3//f/9//3//f/9//3//f/9//3//f/9//3//f/9//3//f/9//3//f/9//3//f/9//3//f/9//3//f/9//3//f/9//3//f/9//3//f/9//3//f/9//3//f/9//3//f/9//3//f/9//3//f/9//3//f/9//3//f/9//3//f/9//3//f/9//3//f/9//3//f/9//3//f/9//3//f/9//3//f/9//3//f/9//3//f/9//3//f/9//3//f/9//3//f/9//3//f/9//3//f/9//3//f/9//3//f/9//3//f/9//3//f/9//3//f/9//3//f/9//3//f/9//3//f/9//3//f/9//3//f/9//3//f/9//3//f/9//3//f/9//3//f/9//3//f/9//3//f/9//3//f/9//3//f/9//3//f/9//3//f/9//3//f/9//3//f/9//3//f/9//3//f/9//3//f/9//3//f/9//3//f/9//3//f/9//3//f/9//39ea909PC08LTwp3j2cOTwp3T1+Ul9v/3//f/1FOyn9Qf9//3//f/9//3//f/9//3//f/9//3//f1ox33//f/9//3//f/9//3//f/9//3//f/9//3//f/9//3//f/9//3//f/9//3//f/9//3//f/9//3//f/9//3//f/9//3//f/9//3//f/9//3//f/9//3//f/9//3//f/9//3//f/9//3//f/9//3//f/9//3//f/9//3//f/9//3//f/9//3//f/9//3//f/9//3//f/9//3//f/9//3//f/9//3//f/9//3//f/9//3//f/9//3//f/9//3//f/9//3//f/9//3//f/9//3//f/9//3//f/9//3//f/9//3//f/9//3//f/9//3//f/9//3//f/9//3//f/9//3//f/9//3//f/9//3//f/9//3//f/9//3//f/9//3//f/9//3//f/9//3//f/9//3//f/9//3//f/9//3//f/9//3//f/9//3//f/9//3//f/9//3//f/9//3//f/9//3//f/9//3//f/9//3//f/9//3//f/9//3//f/9//3//f/9//3//f/9//3//f/9//3//f/9//3//f/9//3//f/9//3//f/9//3+ed7te/3//f/9//3//f/9//3//f/9//3//f/9//3//f793fnP/f/9//3+/d39z33v/f/9//3//f/9//3//f/5inTn8Yv9//3//f/9//3//f/9//3//f/9/PEq8Wv9//3//f/9//3//f/9//3//f/9//3//f/9//3//f/9//3//f/9//3//f/9//3//f/9//3//f/9//3//f/9//3//f/9//3//f/9//3//f/9//3//f/9//3//f/9//3//f/9//3//f/9//3//f/9//3//f/9//3//f/9//3//f/9//3//f/9//3//f/9//3//f/9//3//f/9//3//f/9//3//f/9//3//f/9//3//f/9//3//f/9//3//f/9//3//f/9//3//f/9//3//f/9//3//f/9//3//f/9//3//f/9//3//f/9//3//f/9//3//f/9//3//f/9//3//f/9//3//f/9//3//f/9//3//f/9//3//f/9//3//f/9//3//f/9//3//f/9//3//f/9//3//f/9//3//f/9//3//f/9//3//f/9//3//f/9//3//f/9//3//f/9//3//f/9//3//f/9//3//f/9//3//f/9//3//f/9//3//f/9//3//f/9//3//f/9//3//f/9//3//f/9//3//f/9//3//f/9//3//f5k5GUree/9//3//f/9//3//f/9//3//f/9//3//f/9//3//f/9//3//f/9//3//f/9//3//f/9//3//f/9//3+fd1stPWv/f/9//3//f/9//3//f/9//39+cxst/3//f/9//3//f/9//3//f/9//3//f/9//3//f/9//3//f/9//3//f/9//3//f/9//3//f/9//3//f/9//3//f/9//3//f/9//3//f/9//3//f/9//3//f/9//3//f/9//3//f/9//3//f/9//3//f/9//3//f/9//3//f/9//3//f/9//3//f/9//3//f/9//3//f/9//3//f/9//3//f/9//3//f/9//3//f/9//3//f/9//3//f/9//3//f/9//3//f/9//3//f/9//3//f/9//3//f/9//3//f/9//3//f/9//3//f/9//3//f/9//3//f/9//3//f/9//3//f/9//3//f/9//3//f/9//3//f/9//3//f/9//3//f/9//3//f/9//3//f/9//3//f/9//3//f/9//3//f/9//3//f/9//3//f/9//3//f/9//3//f/9//3//f/9//3//f/9//3//f/9//3//f/9//3//f/9//3//f/9//3//f/9//3//f/9//3//f/9//3//f/9//3//f/9//3//f/9//3//f/9/mzk8a/9//3//f/9//3//f/9//3//f/9//3//f/9//3//f/9//3//f/9//3//f/9//3//f/9//3//f/9//3//f/9/vV46Sv9//3//f/9//3//f/9//3//f/9/fVLaQf9//3//f/9//3//f/9//3//f/9//3//f/9//3//f/9//3//f/9//3//f/9//3//f/9//3//f/9//3//f/9//3//f/9//3//f/9//3//f/9//3//f/9//3//f/9//3//f/9//3//f/9//3//f/9//3//f/9//3//f/9//3//f/9//3//f/9//3//f/9//3//f/9//3//f/9//3//f/9//3//f/9//3//f/9//3//f/9//3//f/9//3//f/9//3//f/9//3//f/9//3//f/9//3//f/9//3//f/9//3//f/9//3//f/9//3//f/9//3//f/9//3//f/9//3//f/9//3//f/9//3//f/9//3//f/9//3//f/9//3//f/9//3//f/9//3//f/9//3//f/9//3//f/9//3//f/9//3//f/9//3//f/9//3//f/9//3//f/9//3//f/9//3//f/9//3//f/9//3//f/9//3//f/9//3//f/9//3//f/9//3//f/9//3//f/9//3//f/9/HWv/f/9//3//f/9//3//f/9//3/8Qfxi/3//f/9//3//f/9//3//f/9//3//f/9//3//f/9//3//f/9//3//f/9//3//f/9//3//f/9//3//f/9//3//f9ck/3//f/9//3//f/9//3//f/9//3//fz1G2kH/f/9//3//f/9//3//f/9//3//f/9//3//f/9//3//f/9//3//f/9//3//f/9//3//f/9//3//f/9//3//f/9//3//f/9//3//f/9//3//f/9//3//f/9//3//f/9//3//f/9//3//f/9//3//f/9//3//f/9//3//f/9//3//f/9//3//f/9//3//f/9//3//f/9//3//f/9//3//f/9//3//f/9//3//f/9//3//f/9//3//f/9//3//f/9//3//f/9//3//f/9//3//f/9//3//f/9//3//f/9//3//f/9//3//f/9//3//f/9//3//f/9//3//f/9//3//f/9//3//f/9//3//f/9//3//f/9//3//f/9//3//f/9//3//f/9//3//f/9//3//f/9//3//f/9//3//f/9//3//f/9//3//f/9//3//f/9//3//f/9//3//f/9//3+ed/tm3n//f/9//3//f/9//3//f/9//3//f/9//3//f/9//3//f/9//3//f/9//389Stte/3//f/9//3//f/9//3//f11SWlL/f/9//3//f/9//3//f/9//3//f/9//3//f/9//3//f/9//3//f/9//3//f/9//3//f/9//3//f/9//3//f/9/G0b8Yv9//3//f/9//3+ZVlQ1sRgTKRlGHGu7OfRB/3//f/9//3//f/9//3//f/9//3//f/9//3//f/9//3//f/9//3//f/9//3//f/9//3//f/9//3//f/9//3//f/9//3//f/9//3//f/9//3//f/9//3//f/9//3//f/9//3//f/9//3//f/9/33v/f/9//3//f/9//3//f/9//3//f/9//3//f/9//3//f/9//3//f/9//3//f/9//3//f/9//3//f/9//3//f/9//3//f/9//3//f/9//3//f/9//3//f/9//3//f/9//3//f/9//3//f/9//3//f/9//3//f/9//3//f/9//3//f/9//3//f/9//3//f/9//3//f/9//3//f/9//3//f/9//3//f/9//3//f/9//3//f/9//3//f/9//3//f/9//3//f/9//3//f/9//3//f/9//3//f/9//3//f/9//3//f/9//3//f957tj2QGPQomDXVIDgtHWv/f/9//3//f/9/GEryIFYtGkrff/9//3//f/9//3//f/9//3//fx5nO0b/f/9//3//f/9//3//f/9/nVo6Tv9//3//f/9//3//f/9//3//f/9//3//f/9//3//f/9//3//f/9//3//f/9//3//f/9//3//f/9//3//f/9//3+cVllS/3//f/9/mlZvFHQx2mLffxtjWE6XObQc0hSXOf9//3//f/9//3//f757/3//f/9//3//f/9//3//f/9//3//f/9//3//f/9//3//f/9//3//f/9//3//f/9//3//f/9//3//f/9//3//f/9//3//f/9//3//f/9//3//f/9//3//f/9//39eVjstWy27Obw9Xmv/f/9//3//f/9//3//f/9//3//f/9//3//f/9//3//f/9//3//f/9//3//f/9//3//f/9//3//f/9//3//f/9//3//f/9//3//f/9//3//f/9//3//f/9//3//f/9//3//f/9//3//f/9//3//f/9//3//f/9//3//f/9//3//f/9//3//f/9//3//f/9//3//f/9//3//f/9//3//f/9//3//f/9//3/aXjQpdDXff/9//3//f/9//3//f/9/GS3/f/9//3//f/9//3//f/9//3//f/9//3//fxhKbhB4Vt97/3//f/9/PWsWKflF/3//f/9/Fi22PZ53PGtYUrIcvnv/f/9//3//f/9//3//f/9//385Lf9//3//f/9//3//f/9//39eb1Yt/3//f/9//3//f/9//3//f/9//3//f/9//3//f/9//3//f/9//3//f/9//3//f/9//3//f/9//3//f/9//3//f51aOUr/f/9/WVLRHDtr/3//f/9//3//f/9/vnu8XnUxsyD/f/9/OU4TKbIc0iBREJU1nnf/f/9//3//f/9//3//f/9//3//f/9//3//f/9//3//f/9//3//f/9//3//f/9//3//f/9//3//f/9//3//f/9//3//f/9//3//f/9//3//f/9//3//f/9//3+/e19vPWv7RbtB31q/d/9//3//f/9//3//f/9//3//f/9//3//f/9//3//f/9//3//f/9//3//f/9//3//f/9//3//f/9//3//f/9//3//f/9//3//f/9//3//f/9//3//f/9//3//f/9/vF7/f/9//3//f/9//3//f/9//3//f/9//3//f/9//3//f/9//3//f/9//399c3hS+EXbXn5z/3//f/9//3//f/9//3+6XtIg+mZaUjQx/3//f/9//3//f/9//38ZJbxe/3//f/9//3//f/9//3//f/9//3//f9xi0yD/f/9//3//f/9//3//f/9/uEG4Pf9/33+VIP9//3//f/9/PWuUHJ1z/3//f/9//3//f/9//3//f9kov3v/f/9//3//f/9//3//f553ejX/f/9//3//f/9//3//f/9//3//f/9//3//f/9//3//f/9//3//f/9//3//f/9//3//f/9//3//f/9//3//f/9/fFp5Vv9/nnuTHN9//3//f/9//3//f/9//3//f/9//3//f/9/GC22Qb57/3//f/9//GKTGNhB/3//f/9//3//f/9//3//f/9//3//f/9//3//f/9/33//f/9//3//f/9//3//f/9//3//f/9//3//f/9//3//f/9//3//f/9//3//f/9//3//f/9//3//f/9//3//f/9//3/+XrYgGkq/e/9//3//f/9//3//f/9//3//f/9//3//f/9//3//f/9//3//f/9//3//f/9//3//f/9//3//f/9//3//f/9//3//f/9//3//f/9//3//f/9//3//f/9/v3t6Mf9//3//f/9//3//f/9//3//f/9//3//f/9//3//f/9//3//f/9//38TLbMc1UG5XvlFVjX0JLxa/3//f/9//385ThQp33v/f/9/VTV3Of9//3//f/9//3//f7w9XE7/f/9//3//f/9//3//f/9//3//f/9/1SCed/9//3//f/9//3//f/9//3//f3xSmD1fb7c5/3//f/9//3//f35z1CD+Yt97/3//f/9//3//f/9/G0ocQt57/3//f/9//3//f/9/vneYNf9//3//f/9//3//f/9//3//f/9//3//f/9//3//f/9//3//f/9//3//f/9//3//f/9//3//f/9//3//f/9//39bVnlW/397VlpO/3//f/9//3//f/9//3//f/9//3//f/9/PW84Mf9//3//f/9//3//f757OU4VLf9//3//f957+mJ9c/9//3//f/9//3//f/9/v3f2JNpe/3//f/9//3//f/9//38cZzdKOUqaVp13/3//f/9//3//f/9//3//f/9//3//f/9//3//f/9//3//f/9//3//f/9//388a1otnnf/f/9//3//f/9//3//f/9//3//f/9//3//f/9//3//f/9//3//f/9//3//f/9//3//f/9//3//f/9//3//f/9//3//f/9//3//f/9//3//f/9//3//f5ck/3//f/9//3//f/9//3//f/9//3//f/9//3//f/9//3/XJP9//3+YPRhK/3//f/9//3//fz1ruEG1IL53/3//f9Ug/3//f/9//3//fzYx/GL/f/9//3//f/9/XFIYKf9//3//f/9//3//f/9//3//f/9/v3vWJP9//3//f/9//3//f/9//3//f/9//388StlB2UH/f/9//3//f/9//39dbxYp/3//f/9//3//f/9//3/+ZpwxfFL/f/9//3//f/9//3//f7pB/3//f/9//3//f/9//3//f/9//3//f/9//3//f/9//3//f/9//3//f/9//3//f/9//3//f/9//3//f/9//3//f5k9PGv/fxpK3F7/f/9//3//f/9//3//f/9//3//f/9//3+dWltS/3//f/9//3//f/9//3//fztOdzn/f/9/NzGPFJIYN0r/f/9//3//f/9//3//f3oxdDFcb/9//3//f/9//3/8ZvQkelaZWlhO9CTUIFlS/3//f/9//3/3QbQckhg2LXtS/3//f/9//3//f/9//3//f/9//3//f/9/GUa6Xv9//3//f/9//3//f/9//3//f/9//3//f/9//3//f/9//3//f/9//3//f/9//3//f/9//3//f/9//3//f/9//3//f/9//3//f/9//3//f/9//3//f/9/tST/f/9//3//f/9//3//f/9//3//f/9//3//f/9//3//f7Ygnnu/e9Uo/3//f/9//3//f/9//3//fz1v9iQca/1muD3/f/9//3//f/9//3/2JL57/3//f/9//3/eYvtB/Wb/f/9//3//f/9//3//f/9//3+/exgp/3//f/9//3//f/9//3//f/9//3//f99/9ih4Nf9//3//f/9//3//f/9/WVIXLd9//3//f/9//3//f797fDGbNZ53/3//f/9//3//f/9/1iD/f/9//3//f/9//3//f/9//3//f/9//3//f/9//3//f/9//3//f/9//3//f/9//3//f/9//3//f/9//3//fx5n1CDaPZ9SOSnYQR1n/3//f/9//3//f/9//3//f/9//3//fx1nejX/f/9//3//f/9//3//f/9//39YNThOmlbyKP9/3n83KbU533//f/9//3//f/9/WjFdb5QYfnP/f/9//3//fzkt33//f/9//3//f99/OUrTIH1z/3/4RbY9/3//f997v1aaNT1v/3//f/9//3//f/9//3//f/9//3+SGL97/3//f/9//3//f/9//3//f/9//3//f/9//3//f/9//3//f/9//3//f/9//3//f/9//3//f/9//3//f/9//3//f/9//3//f/9//3//f/9//3//f/9//3/3LL53/3//f/9//3//f/9//3//f/9//3//f/9//3//f/9/vD09a75efVL/f/9//3//f/9//3//f/9//3/ffzctuj0da/9//3//f/9//3//f55zVzH/f/9//3//fz9nXFJ+Uv9//3//f/9//3//f/9//3//f797+Cj/f/9//3//f/9//3//f/9//3//f/9//38dZ7Yc/3//f/9//3//f/9//3//fxlG8yT/f/9//3//f/9//3/cRftJ0yD/f/9//3//f/9//384Kd5//3//f/9//3//f/9//3//f/9//3//f/9//3//f/9//3//f/9//3//f/9//3//f/9//3//f/9//3//f/9/33tyFN9/v3dcUpg5VzH1JD1r/3//f/9//3//f/9//3//f/9//385KX5z/3//f/9//3//f/9//3//f99/+CTUIP9//3//f11v90WQFN9//3//f/9//3/aPT1r/GJ3Mf9//3//f/9/OS3/f/9//3//f/9//3//f15v9iBaTlUt/3//f/9//3//f19vuTk7Z/9//3//f/9//3//f/9//39UMbxa/3//f/9//3//f/9//3//f/9//3//f/9//3//f/9//3//f/9//3//f/9//3//f/9//3//f/9//3//f/9//3//f/9//3//f/9//3//f/9//3//f/9//3//f7pB22L/f/9//3//f/9//3//f/9//3//f/9//3//f/9//38bSvxmXnNcMb9733v/f/9//3//f/9//3//f/9/PmuzHBxr/3//f/9//3//f/9//39bUpta/3//f/9/fnP6QZw1/3//f/9//3//f/9//3//f/9//3/bQZxa/3//f/9//3//f/9//3//f/9//3//f/9/G0o3Tv9//3//f/9//3//f/9//39ZTtIg3nv/f/9//3//fx1KHGe6QfhF/3//f/9//3//f7Ug/3//f/9//3//f/9//3//f/9//3//f/9//3//f/9//3//f/9//3//f/9//3//f/9//3//f/9//3//f/9//3//f7Qg/3//f7xe+UX/f11zUy3TJPtm/3//f/9//3//f/9//3//f15vmjn/f/9//3//f/9//3//f/9//3/1ILpe/3//f/9//3//f5pa0iD/f/9//3//f31WOUr/f7g53GL/f/9//3++WntW/3//f/9//3//f/9//3/cYtUcvFr/f/9//3//f/9//39/c7g52V7/f/9//3//f/9//3/zJFpS/3//f/9//3//f/9//3//f/9//3//f/9//3//f/9//3//f/9//3//f/9//3//f/9//3//f/9//3//f/9//3//f/9//3//f/9//3//f/9//3//f/9//3//f/9/elrZQf9//3//f/9//3//f/9//3//f/9//3//f/9//3//f51am1L/f/5i/UW/d59z/3//f/9//3//f/9//3//fztO9kX/f/9//3//f/9//3//f/9/9iSdd/9//3//f5g5fFJfa/9//3//f/9//3//f/9//3//f/9/+yT9Zv9//3//f/9//3//f/9//3//f/9//3/fe9Qg/3//f/9//3//f/9//3//f/9/3GLTIP9//3//f/9/nVq7Wt97Ny3bXv9//3//f/9/khz/f/9//3//f/9//3//f/9//3//f/9//3//f/9//3//f/9//3//f/9//3//f/9//3//f/9//3//f/9//3//f553Ni3/f/9/v3vYJP9//3//fx1nNCmTPf9//3//f/9//3//f/9//3+bOVxWHmf/f/9//3//f/9//3+fe7YYfXP/f/9//3//f/9//397WtQgO2v/f/9/mlb3Rf9//3/1IJ53/3//f/9/20Xfe/9//3//f/9//3//f/9/2kG6Wv9//3//f/9//3//f/9/nnc3Lfpi/3//f/9/90WUGJpa/3//f/9//3//f/9//3//f/9//3//f/9//3//f/9//3//f/9//3//f/9//3//f/9//3//f/9//3//f/9//3//f/9//3//f/9//3//f/9//3//f/9//3//f/9//39bVrc9/3//f/9//3//f/9//3//f/9//3//f/9//3//f/9/PWv6Qf9//3/dQV1Knlb/f/9//3//f/9//3//f/9/fnOyIP9//3//f/9//3//f/9//3+fd/ggfnP/f/9/Uhied5o1/3//f/9//3//f/9//3//fx1rmlabWhslPmv/f/9//3//f/9//3//f/9//3//f/9/flIYTv9//3//f/9//3//f/9//3//f1pSMynee/9//385TnpS/3+ec9cg9kX/f/9/dDX2Qf9//3//f/9//3//f/9//3//f/9//3//f/9//3//f/9//3//f/9//3//f/9//3//f/9//3//f/9//3//f/9/HWe4Pf9//3//f7w9PWv/f/9//3//f/g9VDH/f/9//3//f/9//3//f99/OTF7Mf9//3//f/9//3//f9xB9yCdd/9//3//f/9//3//f/9/XW9XLbY9XW9ZUplW/3//f35z1yD3Qbc9m1a/d1kx/3//f/9//3//f/9//396OZk5/3//f/9//3//f/9//3//f/9/OCn7Yv9/e1ZWMd97/3//f/9//3//f/9//3//f/9//3//f/9//3//f/9//3//f/9//3//f/9//3//f/9//3//f/9//3//f/9//3//f/9//3//f/9//3//f/9//3//f/9//3//f/9//3//f7xeOi3/f/9//3//f/9//3//f/9//3//f/9//3//f/9//3+/e1k1/3//f/9/XlL6JH53/3//f/9//3//f/9//3//f28U/3//f/9//3//f/9//3//f/9/f3MYKX5zXG+xHP9//EF5Vv9//3//f99/WU5ULVIUdjWbVjlKFik7JRtGfnP/f/9//3//f/9//3//f/9//3+/exclfXP/f/9//3//f/9//3//f/9//3/bYpIYXG//f9Q9u1r/f/9//38bRtIgNikzLf9//3//f/9//3//f/9//3//f/9//3//f/9//3//f/9//3//f/9//3//f/9//3//f/9//3//f/9//3//f/9//3+bVjdK/3//f/9/f3cbJdtB/3//f/9//394OfMk/3//f/9//3//f/9//39eb/YgWy3eXv9//3//f/1BvVo4LX1z/3//f/9//3//f/9//3//f/9/HWc1LXIUnnf/f/9//39+cz1rfXPfe/9//mLbQVtO/3//f/9//38fZxxGfDV+c/9//3//f/9//3//f/9//3+fd9Ug/WazHP9//3//f/9//3//f/9//3//f/9//3//f/9//3//f/9//3//f/9//3//f/9//3//f/9//3//f/9//3//f/9//3//f/9//3//f/9//3//f/9//3//f/9//3//f/9//3//f/9/nnezJP9//3//f/9//3//f/9//3//f/9//3//f/9//3//f/9/+CT/f/9//3//f51a2CC9Xv9//3//f/9//3//f91alhh+d/9//3//f/9//3//f/9//3//f797GinWHJpa/3+ed/lFNC16VnYxkRS1Pdxivnv/f/9//3//f997vVpaLXk1Uy1+b/9//3//f/9//3//f/9/fm88a/9//3//f/9//3//f/9//3//f/9/vnc0KXYxNS3aXv9//3//f/9/33tcb/9//3//f/9//3//f/9//3//f/9//3//f/9//3//f/9//3//f/9//3//f/9//3//f/9//3//f/9//3//f/9//3//f/lFmlr/f/9//3//f797HUobRv9//3//f/9/2kHxIN9//3//f/9//3//f/9/mlr4QV5r/kEdRh1GXW//f1gxXXP/f/9//3//f/9//3//f/9//3//f/9//3//f/9//3//f/9//3//f/9//3//fz5rXU7aPf9/33/eWrw5/39/c11O/3//f/9//3//f/9//3//f/9/Pmv1HJ93/3//f/9//3//f/9//3//f/9//3//f/9//3//f/9//3//f/9//3//f/9//3//f/9//3//f/9//3//f/9//3//f/9//3//f/9//3//f/9//3//f/9//3//f/9//3//f/9//3//f3Yc/3//f/9//3//f/9//3//f/9//3//f/9//3//f/9//3+bOTxr/3//f/9//39/c7Ec+iSdOT9n33ufd9w9XDH+Zp1S/3//f/9//3//f/9//3//f/9//3/ff/9//3//f/9//389b/ZB22L/f/9//3//f/9//3//f/9//3//f/9//3/bYppa33v/f/9//3//f/9//3//f/9//3//f/9//3//f/9//3//f/9//3//f/9/HWuaWv9//3//f/9//3//f/9//3//f/9//3//f/9//3//f/9//3//f/9//3//f/9//3//f/9//3//f/9//3//f/9//3//f/9//3//f/9//3//f/9/eDFcb/9//3//f/9//3//fx1GOy3dYv9//3//fxpKOU7/f/9//3//f/9//3//f35z2UG+e/9//3//f/9/mjl9c/9//3//f/9//3//f/9//3//f/9//3//f/9//3//f/9//3//f/9//3//f/9//3//f39zfVL+QR5j/3//f/9//3//f/9//3//f/9//3//f/9//3//f9xe/3//f/9//3//f/9//3//f/9//3//f/9//3//f/9//3//f/9//3//f/9//3//f/9//3//f/9//3//f/9//3//f/9//3//f/9//3//f/9//3//f/9//3//f/9//3//f/9//3//f/9/sSjee/9//3//f/9//3//f/9//3//f/9//3//f/9//3//f3xWmlb/f/9//3//f/9/33/ff9973mJ+Ul5Ov3f/f/9/fla/e/9//3//f/9//3//f/9//3//f/9//3//f/9//3//f/9//3//f/9//3//f/9//3//f/9//3//f/9//3//f/9//3//f/9//3//f/9//3//f/9//3//f/9//3//f/9//3//f/9//3//f/9//3//f/9//3//f/9//3//f/9//3//f/9//3//f/9//3//f/9//3//f/9//3//f/9//3//f/9//3//f/9//3//f/9//3//f/9//3//f/9//3//f/9//3+ZOTxr/3//f/9//3//f/9//39+c9xBWzH/f/9/XW94Nf9//3//f/9//3//f/9//3//f/9//3//f/9//3+5OTxr/3//f/9//3//f/9//3//f/9//3//f/9//3//f/9//3//f/9//3//f/9//3//f/9//3//f/9//3//f/9//3//f/9//3//f/9//3//f/9//3//f/9//3//f/9//3//f/9//3//f/9//3//f/9//3//f/9//3//f/9//3//f/9//3//f/9//3//f/9//3//f/9//3//f/9//3//f/9//3//f/9//3//f/9//3//f/9//3//f/9//3//f/9//3+7OX1z/3//f/9//3//f/9//3//f/9//3//f/9//3//f/9/vF45Tv9//3//f/9//3//f/9//3//f/9//3//f/9//3//f/9//3//f/9//3//f/9//3//f/9//3//f/9//3//f/9//3//f/9//3//f/9//3//f/9//3//f/9//3//f/9//3//f/9//3//f/9//3//f/9//3//f/9//3//f/9//3//f/9//3//f/9//3//f/9//3//f/9//3//f/9//3//f/9//3//f/9//3//f/9//3//f/9//3//f/9//3//f/9//3//f/9//3//f/9//3//f/9//3//f/9//3//f/9//3//f9s9HGv/f/9//3//f/9//3//f/9//39/b3Y1sBz1INxe/3//f/9//3//f/9//3//f/9//3//f/9//3//fxtK217/f/9//3//f/9//3//f/9//3//f/9//3//f/9//3//f/9//3//f/9//3//f/9//3//f/9//3//f/9//3//f/9//3//f/9//3//f/9//3//f/9//3//f/9//3//f/9//3//f/9//3//f/9//3//f/9//3//f/9//3//f/9//3//f/9//3//f/9//3//f/9//3//f/9//3//f/9//3//f/9//3//f/9//3//f/9//3//f/9//3//f/9//3//f1xO217/f/9//3//f/9//3//f/9//3//f/9//3//f/9//3/8Ztk9/3//f/9//3//f/9//3//f/9//3//f/9//3//f/9//3//f/9//3//f/9//3//f/9//3//f/9//3//f/9//3//f/9//3//f/9//3//f/9//3//f/9//3//f/9//3//f/9//3//f/9//3//f/9//3//f/9//3//f/9//3//f/9//3//f/9//3//f/9//3//f/9//3//f/9//3//f/9//3//f/9//3//f/9//3//f/9//3//f/9//3//f/9//3//f/9//3//f/9//3//f/9//3//f/9//3//f/9//3//f/9/uT0cZ/9//3//f/9//3//f/9//3//f/9//3//f/9//3//f/9//3//f/9//3//f/9//3//f/9//3//f/9/OkrbXv9//3//f/9//3//f/9//3//f/9//3//f/9//3//f/9//3//f/9//3//f/9//3//f/9//3//f/9//3//f/9//3//f/9//3//f/9//3//f/9//3//f/9//3//f/9//3//f/9//3//f/9//3//f/9//3//f/9//3//f/9//3//f/9//3//f/9//3//f/9//3//f/9//3//f/9//3//f/9//3//f/9//3//f/9//3//f/9//3//f/9//3//f/9/3mI5Sv9//3//f/9//3//f/9/t0F6Uv9//3//f/9//3//f553OS3/f/9//3//f/9//3//f/9//3//f/9//3//f/9//3//f/9//3//f/9//3//f/9//3//f/9//3//f/9//3//f/9//3//f/9//3//f/9//3//f/9//3//f/9//3//f/9//3//f/9//3//f/9//3//f/9//3//f/9//3//f/9//3//f/9//3//f/9//3//f/9//3//f/9//3//f/9//3//f/9//3//f/9//3//f/9//3//f/9//3//f/9//3//f/9//3//f/9//3//f/9//3//f/9//3//f/9//3//f/9//38bSrta/3//f/9//3//f/9//3//f/9//3//f/9//3//f/9//3//f/9//3//f/9//3//f/9//3//f/9//387Trta/3//f/9//3//f/9//3//f/9//3//f/9//3//f/9//3//f/9//3//f/9//3//f/9//3//f/9//3//f/9//3//f/9//3//f/9//3//f/9//3//f/9//3//f/9//3//f/9//3//f/9//3//f/9//3//f/9//3//f/9//3//f/9//3//f/9//3//f/9//3//f/9//3//f/9//3//f/9//3//f/9//3//f/9//3//f/9//3//f/9//3//f/9//38+a/tF/3//f/9//3//f/9/WVaUOfIkO07/f/9//3//f/9//3/5KP9//3//f/9//3//f/9//3//f/9//3//f/9//3//f/9//3//f/9//3//f/9//3//f/9//3//f/9//3//f/9//3//f/9//3//f/9//3//f/9//3//f/9//3//f/9//3//f/9//3//f/9//3//f/9//3//f/9//3//f/9//3//f/9//3//f/9//3//f/9//3//f/9//3//f/9//3//f/9//3//f/9//3//f/9//3//f/9//3//f/9//3//f/9//3//f/9//3//f/9//3//f/9//3//f/9//3//f/9//3//f5xaOkr/f/9//3//f/9//3//f/9//3//f/9//3//f/9//3//f/9//3//f/9//3//f/9//3//f/9//3//f1tOm1b/f/9//3//f/9//3//f/9//3//f/9//3//f/9//3//f/9//3//f/9//3//f/9//3//f/9//3//f/9//3//f/9//3//f/9//3//f/9//3//f/9//3//f/9//3//f/9//3//f/9//3//f/9//3//f/9//3//f/9//3//f/9//3//f/9//3//f/9//3//f/9//3//f/9//3//f/9//3//f/9//3//f/9//3//f/9//3//f/9//3//f/9//3//f99/WC3/f/9//3//f/9//3+zHP9//38YKdxe/3//f/9//3//fzot/3//f/9//3//f/9//3//f/9//3//f/9//3//f/9//3//f/9//3//f/9//3//f/9//3//f/9//3//f/9//3//f/9//3//f/9//3//f/9//3//f/9//3//f/9//3//f/9//3//f/9//3//f/9//3//f/9//3//f/9//3//f/9//3//f/9//3//f/9//3//f/9//3//f/9//3//f/9//3//f/9//3//f/9//3//f/9//3//f/9//3//f/9//3//f/9//3//f/9//3//f/9//3//f/9//3//f/9//3//f/9/vV5aTv9//3//f/9//3//f/9//3//f/9//3//f/9//3//f/9//3//f/9//3//f/9//3//f/9//3//f/9/vV4ZSv9//3//f/9//3//f/9//3//f/9//3//f/9//3//f/9//3//f/9//3//f/9//3//f/9//3//f/9//3//f/9//3//f/9//3//f/9//3//f/9//3//f/9//3//f/9//3//f/9//3//f/9//3//f/9//3//f/9//3//f/9//3//f/9//3//f/9//3//f/9//3//f/9//3//f/9//3//f/9//3//f/9//3//f/9//3//f/9//3//f/9//3//f/9//3/4JP9//3//f/9//3/aQTdK/3//f7570hwcZ/9//3//f/9/fDl+c/9//3//f/9//3//f/9//3//f/9//3//f/9//3//f/9//3//f/9//3//f/9//3//f/9//3//f/9//3//f/9//3//f/9//3//f/9//3//f/9//3//f/9//3//f/9//3//f/9//3//f/9//3//f/9//3//f/9//3//f/9//3//f/9//3//f/9//3//f/9//3//f/9//3//f/9//3//f/9//3//f/9//3//f/9//3//f/9//3//f/9//3//f/9//3//f/9//3//f/9//3//f/9//3//f/9//3//f/9//3/9Zpg5/3//f/9//3//f/9//3//f/9//3//f/9//3//f/9//3//f/9//3//f/9//3//f/9//3//f/9//39+c7k5/3//f/9//3//f/9//3//f/9//3//f/9//3//f/9//3//f/9//3//f/9//3//f/9//3//f/9//3//f/9//3//f/9//3//f/9//3//f/9//3//f/9//3//f/9//3//f/9//3//f/9//3//f/9//3//f/9//3//f/9//3//f/9//3//f/9//3//f/9//3//f/9//3//f/9//3//f/9//3//f/9//3//f/9//3//f/9//3//f/9//3//f/9//3//f7o5nnP/f/9//3//f5Ic/3//f/9//3+ed5QY/3//f/9//3+fUt1e/3//f/9//3//f/9//3//f/9//3//f/9//3//f/9//3//f/9//3//f/9//3//f/9//3//f/9//3//f/9//3//f/9//3//f/9//3//f/9//3//f/9//3//f/9//3//f/9//3//f/9//3//f/9//3//f/9/PWu5PTYtPEr/f/9//3//f/9//3//f/9//3//f/9//3//f/9//3//f/9//3//f/9//3//f/9//3//f/9//3//f/9//3//f/9//3//f/9//3//f/9//3//f/9//3//f/9//3//f/9//3//f/9/thz/f/9//3//f/9//3//f/9//3//f/9//3//f/9//3//f/9//3//f/9//3//f/9//3//f/9//3//f/9/9yT/f/9//3//f/9//3//f/9//3//f/9//3//f/9//3//f/9//3//f/9//3//f/9//3//f/9//3//f/9//3//f/9//3//f/9//3//f/9//3//f/9//3//f/9//3//f/9//3//f/9//3//f/9//3//f/9//3//f/9//3//f/9//3//f/9//3//f/9//3//f/9//3//f/9//3//f/9//3//f/9//3//f/9//3//f/9//3//f/9//3//f/9//3//f/9/nVabWv9//3//f5pelTn/f/9//3//f/9/mloTKf9//3//fz9rG0r/f/9//3//f/9//3//f/9//3//f/9//3//f/9//3//f/9//3//f/9//3//f/9//3//f/9//3//f/9//3//f/9//3//f/9//3//f/9//3//f/9//3//f/9//3//f/9//3//f/9//3//f/9//3//f/9//38dZzxv/3//f/9//3//f/9//3//f/9//3//f/9//3//f/9//3//f/9//3//f/9//3//f/9//3//f/9//3//f/9//3//f/9//3//f/9//3//f/9//3//f/9//3//f/9//3//f/9//3//f/9//38bSlpS/3//f/9//3//f/9//3//f/9//3//f/9//3//f/9//3//f/9//3//f/9//3//f/9//3//f/9//395NX1v/3//f/9//3//f/9//3//f/9//3//f/9//3//f/9//3//f/9//3//f/9//3//f/9//3//f/9//3//f/9//3//f/9//3//f/9//3//f/9//3//f/9//3//f/9//3//f/9//3//f/9//3//f/9//3//f/9//3//f/9//3//f/9//3//f/9//3//f/9//3//f/9//3//f/9//3//f/9//3//f/9//3//f/9//3//f/9//3//f/9//3//f/9//3/eYntS/3//f/9/Eylcb/9//3//f/9//3//f/lJelb/f/9//39ZLf9//3//f/9//3//f/9//3//f/9//3//f/9//3//f/9//3//f/9//3//f/9//3//f/9//3//f/9//3//f/9//3//f/9//3//f/9//3//f/9//3//f/9//3//f/9//3//f/9//3//f/9//3//f/9//3//f/9//3//f/9//3//f/9//3//f/9//3//f/9//3//f/9//3//f/9//3//f/9//3//f/9//3//f/9//3//f/9//3//f/9//3//f/9//3//f/9//3//f/9//3//f/9//3//f/9//3//f/9//3//f/9/2SR+c/9//3//f/9//3//f/9//3//f/9//3//f/9//3//f/9//3//f/9//3//f/9//3//f/9//3//f5xWvFr/f/9//3//f/9//3//f/9//3//f/9//3//f/9//3//f/9//3//f/9//3//f/9//3//f/9//3//f/9//3//f/9//3//f/9//3//f/9//3//f/9//3//f/9//3//f/9//3//f/9//3//f/9//3//f/9//3//f/9//3//f/9//3//f/9//3//f/9//3//f/9//3//f/9//3//f/9//3//f/9//3//f/9//3//f/9//3//f/9//3//f/9//3//fz9vW0r/f/9/nncUJf9//3//f/9//3//f/9//3/1JBxr/3//f7Yk/3//f/9//3//f/9//3//f/9//3//f/9//3//f/9//3//f/9//3//f/9//3//f/9//3//f/9//3//f/9//3//f/9//3//f/9//3//f/9//3//f/9//3//f/9//3//f/9//3//f/9//3//f/9//3//f/9//3//f/9//3//f/9//3//f/9//3//f/9//3//f/9//3//f/9//3//f/9//3//f/9//3//f/9//3//f/9//3//f/9//3//f/9//3//f/9//3//f/9//3//f/9//3//f/9//3//f/9//3//f/9//39ebxopnnf/f/9//3//f/9//3//f/9//3//f/9//3//f/9//3//f/9//3//f/9//3//f/9//3//f/9/Xm8bRv9//3//f/9//3//f/9//3//f/9//3//f/9//3//f/9//3//f/9//3//f/9//3//f/9//3//f/9//3//f/9//3//f/9//3//f/9//3//f/9//3//f/9//3//f/9//3//f/9//3//f/9//3//f/9//3//f/9//3//f/9//3//f/9//3//f/9//3//f/9//3//f/9//3//f/9//3//f/9//3//f/9//3//f/9//3//f/9//3//f/9//3//f/9/f3ccRv9//38YSnlS/3//f/9//3//f/9//3//f353Finff/9//EU9Z/9//3//f/9//3//f/9//3//f/9//3//f/9//3//f/9//3//f/9//3//f/9//3//f/9//3//f/9//3//f/9//3//f/9//3//f/9//3//f/9//3//f/9//3//f/9//3//f/9//3//f/9//3//f/9//3//f/9//3//f/9//3//f/9//3//f/9//3//f/9//3//f/9//3//f/9//3//f/9//3//f/9//3//f/9//3//f/9//3//f/9//3//f/9//3//f/9//3//f/9//3//f/9//3//f/9//3//f/9//3//f/9/XnMaKb97/3//f/9//3//f/9//3//f/9//3//f/9//3//f/9//3//f/9//3//f/9//3//f/9//3//f7w9/3//f/9//3//f/9//3//f/9//3//f/9//3//f/9//3//f/9//3//f/9//3//f/9//3//f/9//3//f/9//3//f/9//3//f/9//3//f/9//3//f/9//3//f/9//3//f/9//3//f/9//3//f/9//3//f/9//3//f/9//3//f/9//3//f/9//3//f/9//3//f/9//3//f/9//3//f/9//3//f/9//3//f/9//3//f/9//3//f/9//3//f/9//3//f1sxnXcRKRUt/3//f/9//3//f/9//3//f/9//39bVrQYXW+cWntS/3//f/9//3//f/9//3//f/9//3//f/9//3//f/9//3//f/9//3//f/9//3//f/9//3//f/9//3//f/9//3//f/9//3//f/9//3//f/9//3//f/9//3//f/9//3//f/9//3//f/9//3//f/9//3//f/9//3//f/9//3//f/9//3//f/9//3//f/9//3//f/9//3//f/9//3//f/9//3//f/9//3//f/9//3//f/9//3//f/9//3//f/9//3//f/9//3//f/9//3//f/9//3//f/9//3//f/9//3//f/9//3//f35zHEZ+c/9//3//f/9//3//f/9//3//f/9//3//f/9//3//f/9//3//f/9//3//f/9//3//f/9//3//f/9//3//f/9//3//f/9//3//f/9//3//f/9//3//f/9//3//f/9//3//f/9//3//f/9//3//f/9//3//f/9//3//f/9//3//f/9//3//f/9//3//f/9//3//f/9//3//f/9//3//f/9//3//f/9//3//f/9//3//f/9//3//f/9//3//f/9//3//f/9//3//f/9//3//f/9//3//f/9//3//f/9//3//f/9//3//f/9//3//f/9//3//f/9/uz25QflF/3//f/9//3//f/9//3//f/9//3//f/9//Wr1KD1vcjn/f/9//3//f/9//3//f/9//3//f/9//3//f/9//3//f/9//3//f/9//3//f/9//3//f/9//3//f/9//3//f/9//3//f/9//3//f/9//3//f/9//3//f/9//3//f/9//3//f/9//3//f/9//3//f/9//3//f/9//3//f/9//3//f/9//3//f/9//3//f/9//3//f/9//3//f/9//3//f/9//3//f/9//3//f/9//3//f/9//3//f/9//3//f/9//3//f/9//3//f/9//3//f/9//3//f/9//3//f/9//3//f/9//3+/dxkpe1b/f/9//3//f/9//3//f/9//3//f/9//3//f/9//3//f/9//3//f/9//3//f/9//3//f/9//3//f/9//3//f/9//3//f/9//3//f/9//3//f/9//3//f/9//3//f/9//3//f/9//3//f/9//3//f/9//3//f/9//3//f/9//3//f/9//3//f/9//3//f/9//3//f/9//3//f/9//3//f/9//3//f/9//3//f/9//3//f/9//3//f/9//3//f/9//3//f/9//3//f/9//3//f/9//3//f/9//3//f/9//3//f/9//3//f/9//3//f/9//3/bRXxO/3//f/9//3//f/9//3//f/9//3//f/9//3//fxtK9yCXOf9//3//f/9//3//f/9//3//f/9//3//f/9//3//f/9//3//f/9//3//f/9//3//f/9//3//f/9//3//f/9//3//f/9//3//f/9//3//f/9//3//f/9//3//f/9//3//f/9//3//f/9//3//f/9//3//f/9//3//f/9//3//f/9//3//f/9//3//f/9//3//f/9//3//f/9//3//f/9//3//f/9//3//f/9//3//f/9//3//f/9//3//f/9//3//f/9//3//f/9//3//f/9//3//f/9//3//f/9//3//f/9//3//f/9//38RJbI5/3//f/9//3//f/9//3//f/9//3//f/9//3//f/9//3//f/9//3//f/9//3//f/9//3//f/9//3//f/9//3//f/9//3//f/9//3//f/9//3//f/9//3//f/9//3//f/9//3//f/9//3//f/9//3//f/9//3//f/9//3//f/9//3//f/9//3//f/9//3//f/9//3//f/9//3//f/9//3//f/9//3//f/9//3//f/9//3//f/9//3//f/9//3//f/9//3//f/9//3//f/9//3//f/9//3//f/9//3//f/9//3//f/9//3//f/9//3//f3tWPWv/f/9//3//f/9//3//f/9//3//f/9//3//f/9//388a7Igfnf/f/9//3//f/9//3//f/9//3//f/9//3//f/9//3//f/9//3//f/9//3//f/9//3//f/9//3//f/9//3//f/9//3//f/9//3//f/9//3//f/9//3//f/9//3//f/9//3//f/9//3//f/9//3//f/9//3//f/9//3//f/9//3//f/9//3//f/9//3//f/9//3//f/9//3//f/9//3//f/9//3//f/9//3//f/9//3//f/9//3//f/9//3//f/9//3//f/9//3//f/9//3//f/9//3//f/9/nnN9c957/3//f/9//3//f553NSmyGJpa/3//f/9//3//f/9//3//f/9//3//f/9//3//f/9//3//f/9//3//f/9//3//f/9//3//f/9//3//f/9//3//f/9//3//f/9//3//f/9//3//f/9//3//f/9//3//f/9//3//f/9//3//f/9//3//f/9//3//f/9//3//f/9//3//f/9//3//f/9//3//f/9//3//f/9//3//f/9//3//f/9//3//f/9//3//f/9//3//f/9//3//f/9//3//f/9//3//f/9//3//f/9//3//f/9//3//f/9//3//f/9//3//f/9//3//f/9//3//f/9//3//f/9//3//f/9//3//f/9//3//f/9//3//f/9//3//f/9//3//f/9//3//f/9//3//f/9//3//f/9//3//f/9//3//f/9//3//f/9//3//f/9//3//f/9//3//f/9//3//f/9//3//f/9//3//f/9//3//f/9//3//f/9//3//f/9//3//f/9//3//f/9//3//f/9//3//f/9//3//f/9//3//f/9//3//f/9//3//f/9//3//f/9//3//f/9//3//f/9//3//f/9//3//f/9//3//f/9//3//f/9//3//f/9//3//f/9//3//f/9//3//f/lF0yA0Kbc99yhxELIYshjTJJIU9CS2PdteXGv/f/9//3//f/9//3//f/9//3//f/9//3//f/9//3//f/9//3//f/9//3//f/9//3//f/9//3//f/9//3//f/9//3//f/9//3//f/9//3//f/9//3//f/9//3//f/9//3//f/9//3//f/9//3//f/9//3//f/9//3//f/9//3//f/9//3//f/9//3//f/9//3//f/9//3//f/9//3//f/9//3//f/9//3//f/9//3//f/9//3//f/9//3//f/9//3//f/9//3//f/9//3//f/9//3//f/9//3//f/9//3//f/9//3//f/9//3//f/9//3//f/9//3//f/9//3//f/9//3//f/9//3//f/9//3//f/9//3//f/9//3//f/9//3//f/9//3//f/9//3//f/9//3//f/9//3//f/9//3//f/9//3//f/9//3//f/9//3//f/9//3//f/9//3//f/9//3//f/9//3//f/9//3//f/9//3//f/9//3//f/9//3//f/9//3//f/9//3//f/9//3//f/9//3//f/9//3//f/9//3//f/9//3//f/9//3//f/9//3//f/9//3//f/9//3//f/9//3//f/9//3//f/9//3//f/9//3//f/9//3//f/9/3nv/f/9//3//f/9//3//f99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FROUFAHAQAARgAAABQAAAAIAAAAR0RJQwMAAAAiAAAADAAAAP////8iAAAADAAAAP////8lAAAADAAAAA0AAIAoAAAADAAAAAQAAAAiAAAADAAAAP////8iAAAADAAAAP7///8nAAAAGAAAAAQAAAAAAAAA////AAAAAAAlAAAADAAAAAQAAABMAAAAZAAAAAAAAAByAAAAfwEAALoAAAAAAAAAcgAAAIABAABJAAAAIQDwAAAAAAAAAAAAAACAPwAAAAAAAAAAAACAPwAAAAAAAAAAAAAAAAAAAAAAAAAAAAAAAAAAAAAAAAAAJQAAAAwAAAAAAACAKAAAAAwAAAAEAAAAJwAAABgAAAAEAAAAAAAAAP///wAAAAAAJQAAAAwAAAAEAAAATAAAAGQAAAAVAAAAcgAAAGoBAACGAAAAFQAAAHIAAABWAQAAFQAAACEA8AAAAAAAAAAAAAAAgD8AAAAAAAAAAAAAgD8AAAAAAAAAAAAAAAAAAAAAAAAAAAAAAAAAAAAAAAAAACUAAAAMAAAAAAAAgCgAAAAMAAAABAAAACcAAAAYAAAABAAAAAAAAAD///8AAAAAACUAAAAMAAAABAAAAEwAAABkAAAAFQAAAIwAAABqAQAAoAAAABUAAACMAAAAVgEAABUAAAAhAPAAAAAAAAAAAAAAAIA/AAAAAAAAAAAAAIA/AAAAAAAAAAAAAAAAAAAAAAAAAAAAAAAAAAAAAAAAAAAlAAAADAAAAAAAAIAoAAAADAAAAAQAAAAlAAAADAAAAAEAAAAYAAAADAAAAAAAAAASAAAADAAAAAEAAAAeAAAAGAAAABUAAACMAAAAawEAAKEAAAAlAAAADAAAAAEAAABUAAAAJAEAABYAAACMAAAAHQEAAKAAAAABAAAAq6p7QauqekEWAAAAjAAAACQAAABMAAAAAAAAAAAAAAAAAAAA//////////+UAAAAUAByAHoAZQB3AG8AZABuAGkAYwB6AAUBYwB5ACAASwBvAG0AaQBzAGoAaQAgAFAAcgB6AGUAdABhAHIAZwBvAHcAZQBqACAACQAAAAYAAAAHAAAACAAAAAwAAAAJAAAACQAAAAkAAAAEAAAABwAAAAcAAAAIAAAABwAAAAgAAAAEAAAACQAAAAkAAAAOAAAABAAAAAcAAAAEAAAABAAAAAQAAAAJAAAABgAAAAcAAAAIAAAABQAAAAgAAAAGAAAACQAAAAkAAAAMAAAACAAAAAQAAAAEAAAASwAAAEAAAAAwAAAABQAAACAAAAABAAAAAQAAABAAAAAAAAAAAAAAAIABAADAAAAAAAAAAAAAAACAAQAAwAAAACUAAAAMAAAAAgAAACcAAAAYAAAABAAAAAAAAAD///8AAAAAACUAAAAMAAAABAAAAEwAAABkAAAAFQAAAKYAAADuAAAAugAAABUAAACmAAAA2gAAABUAAAAhAPAAAAAAAAAAAAAAAIA/AAAAAAAAAAAAAIA/AAAAAAAAAAAAAAAAAAAAAAAAAAAAAAAAAAAAAAAAAAAlAAAADAAAAAAAAIAoAAAADAAAAAQAAAAlAAAADAAAAAEAAAAYAAAADAAAAAAAAAASAAAADAAAAAEAAAAWAAAADAAAAAAAAABUAAAAAAEAABYAAACmAAAA7QAAALoAAAABAAAAq6p7QauqekEWAAAApgAAAB4AAABMAAAABAAAABUAAACmAAAA7wAAALsAAACIAAAAUABvAGQAcABpAHMAYQBuAHkAIABwAHIAegBlAHoAOgAgAEoAGQFkAHIAYQBzACAATQBhAHIAYwBpAG4ACQAAAAkAAAAJAAAACQAAAAQAAAAHAAAACAAAAAkAAAAIAAAABAAAAAkAAAAGAAAABwAAAAgAAAAHAAAAAwAAAAQAAAAGAAAACAAAAAkAAAAGAAAACAAAAAcAAAAEAAAADgAAAAgAAAAGAAAABwAAAAQAAAAJ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8vUzUWlaSo1FgJMsld/GCo42fo8hiv3EEgsGaP3ii9Q=</DigestValue>
    </Reference>
    <Reference Type="http://www.w3.org/2000/09/xmldsig#Object" URI="#idOfficeObject">
      <DigestMethod Algorithm="http://www.w3.org/2001/04/xmlenc#sha256"/>
      <DigestValue>cWy8xzHFiQXnMgDaGdlYJWmaYfKV6My5OTuqSUIwbfY=</DigestValue>
    </Reference>
    <Reference Type="http://uri.etsi.org/01903#SignedProperties" URI="#idSignedProperties">
      <Transforms>
        <Transform Algorithm="http://www.w3.org/TR/2001/REC-xml-c14n-20010315"/>
      </Transforms>
      <DigestMethod Algorithm="http://www.w3.org/2001/04/xmlenc#sha256"/>
      <DigestValue>lHFfp8QNN57xsU20iH1XI7sigHA9kw5Q+S6He+48EHU=</DigestValue>
    </Reference>
    <Reference Type="http://www.w3.org/2000/09/xmldsig#Object" URI="#idValidSigLnImg">
      <DigestMethod Algorithm="http://www.w3.org/2001/04/xmlenc#sha256"/>
      <DigestValue>vPzQ/9P5ih6UHklGMG0Zv3de2rB96Qn6uc9+eSHQrhc=</DigestValue>
    </Reference>
    <Reference Type="http://www.w3.org/2000/09/xmldsig#Object" URI="#idInvalidSigLnImg">
      <DigestMethod Algorithm="http://www.w3.org/2001/04/xmlenc#sha256"/>
      <DigestValue>3Ybo3VDjLFB/1Vt+yIec+1/2aEL43Ytmf026qhmeZxo=</DigestValue>
    </Reference>
  </SignedInfo>
  <SignatureValue>zsX5qSSOMqBCkIU+5yFpCUs7+ZjlnQmoy3P94PyMmLhMYzwrR+vhQRNgmWogWfHIM+3qiJ6ZJLmg
Ti2lH2koONMIG/RReVw4kO5C1XNsO0J0W/JA3S5Hb3ohPXleCrKAY7kBi+QKlokuwbwymXs4fm2n
SD7m5Ro6hbXwv5BDc7OrQe7sDpOvrMVIrumrBd+mS++At49jveZUSOLFGkwK4NFHAj6jcLso1VT2
+tBAnQrd5e1s9EDJ2OBZWHpI7KRpdlrZHCkWvSxEmKQrPIDVtWwPS+JN4QpsynFjVdpaYNZaDPs/
LuyFzrBfaCT/EBLhCGBi2sAMbShgFqIlOhQd9Q==</SignatureValue>
  <KeyInfo>
    <X509Data>
      <X509Certificate>MIIGuzCCBKOgAwIBAgIOFuZne+1RY8gAAwAGx8swDQYJKoZIhvcNAQELBQAwMzELMAkGA1UEBhMCUEwxDzANBgNVBAoTBlRBVVJPTjETMBEGA1UEAxMKVEFVUk9OIENBMjAeFw0yNDA2MjQxMTEyMDNaFw0yNjA2MjQxMTEyMDNaMEYxGTAXBgNVBAMTEEhydXN6Y3phayBNb25pa2ExKTAnBgkqhkiG9w0BCQEWGk1vbmlrYS5IcnVzemN6YWtAdGF1cm9uLnBsMIIBIjANBgkqhkiG9w0BAQEFAAOCAQ8AMIIBCgKCAQEA1sCRyly/u+Enax9GWS1dXixkapAenKqQVS7U1zSRHQmFcD8Z20M7My8m4+dSgQ6tp/18pJJ4LiDEkpNorpi4ibLeLZiRNZIOFhQRufTtS9VVUF99IA9JU081mp5IyYcvEpIXu15fCPZyJYLBRaBmdxoPvi0lcjiAKtg/WwlrMe9MRoR1r1uyXmu9ovvPUIB6E0sIcfYeT/IC0AuhRFv+R70ueCDYBDFCR1ED7tVMlrXR21xsX/lg6ekNWpUX6YNGPDanpwh7RYW8XmKuKajELQg1FY59WOrgMkbbjyHyf4uWjxKSoNkzEAnC7zCe6MGD9aa2Qo6n29eCdL+237bkrQIDAQABo4ICuDCCArQ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4MTU2MjAlBgNVHREEHjAcgRpNb25pa2EuSHJ1c3pjemFrQHRhdXJvbi5wbDAdBgNVHQ4EFgQU2lihYpNfFpn1i8Ojvhs672N4G1E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D9jux18TBmwkskro3XmdcZ7jNVVm9VtWMMltO+wvxn4Zo6+KosIyLJKp+lYw7V/1YCqC4sczujzar0a+aH4qcZ8s2aQoHgSuLnDa1VzP6Nee6Mic14tXOjjP9JB180x/DDM7F80w6Yoy/fPiN8J8j6PS+tVdOuXG/A+K/3si63FtzaNpw9W4xAPXcqhuWdLwAGUdaWta4W5iOBjGr45NDzHDmWx6HGYWw5ssfbhOwiQIXc8kvNK/SAT1K6qK+N/0nNlMOL5BAvowaH2Ch6/9f+zdPoQt5TZ5rt0HZc9+TzL5suVJhVO0W7XO2BA4thL5acsmzdsajOPgiSkBWPybA52SUonCpr5975GJ8nXXjkkkV9hpG7/PTTD99aj/yNWL6KZGRYhAP5ng1odaFzdbVZW/DwbAdv/N56MPUHm4rauf5N97coPY+IGPeY9jHSUWOzeFVqsY56o6qNCqyZJkMIzj4K5GPv9WOYVo2Kj73xfIlHzRKQbyFyae0Sn459FvbsFEznHnuRl9DjnfEB24Kxp0GpDyW0EAcxoTXaNZtvVxsCyyANu6c5W/xYBGSkEQIbdrFtsv8dWgHSX0N2A0DMQSE10JKuWYvicFq+c/OzhpXarYVmgzi0sJKMqUjIKmtKOFVfikRdEnldvRNhK0FOGBdYU4u9LRwqI20742Qp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TpSURRCC0hmzE+NiK/ts3fclDzRkwMx1+aLNuQZecUk=</DigestValue>
      </Reference>
      <Reference URI="/word/document.xml?ContentType=application/vnd.openxmlformats-officedocument.wordprocessingml.document.main+xml">
        <DigestMethod Algorithm="http://www.w3.org/2001/04/xmlenc#sha256"/>
        <DigestValue>61WRouF/KGdUUSYRzmIz9uZ/KrVNvrKyb25zVQaMa1Q=</DigestValue>
      </Reference>
      <Reference URI="/word/endnotes.xml?ContentType=application/vnd.openxmlformats-officedocument.wordprocessingml.endnotes+xml">
        <DigestMethod Algorithm="http://www.w3.org/2001/04/xmlenc#sha256"/>
        <DigestValue>jeE3xzm+GcR6cUBzsUUoGkBjdGBjzY084GbOqFHds8M=</DigestValue>
      </Reference>
      <Reference URI="/word/fontTable.xml?ContentType=application/vnd.openxmlformats-officedocument.wordprocessingml.fontTable+xml">
        <DigestMethod Algorithm="http://www.w3.org/2001/04/xmlenc#sha256"/>
        <DigestValue>6+SODO4BiExpt5vTEIePTJ0DuggKn9eczb4GvDZf6nk=</DigestValue>
      </Reference>
      <Reference URI="/word/footer1.xml?ContentType=application/vnd.openxmlformats-officedocument.wordprocessingml.footer+xml">
        <DigestMethod Algorithm="http://www.w3.org/2001/04/xmlenc#sha256"/>
        <DigestValue>MdXvf3UOczcx5r9PnCutYuwEjFU0aovrdccC6TS/uoI=</DigestValue>
      </Reference>
      <Reference URI="/word/footer2.xml?ContentType=application/vnd.openxmlformats-officedocument.wordprocessingml.footer+xml">
        <DigestMethod Algorithm="http://www.w3.org/2001/04/xmlenc#sha256"/>
        <DigestValue>8YsMb3bdZBfD8FX6TkfaQu4RVEgU2CNCZMExMDIWOFc=</DigestValue>
      </Reference>
      <Reference URI="/word/footer3.xml?ContentType=application/vnd.openxmlformats-officedocument.wordprocessingml.footer+xml">
        <DigestMethod Algorithm="http://www.w3.org/2001/04/xmlenc#sha256"/>
        <DigestValue>7mH/RK8pN37J/Cn6z6mJ8F2zZ8Qb4xPTH+tXO4lE8I4=</DigestValue>
      </Reference>
      <Reference URI="/word/footer4.xml?ContentType=application/vnd.openxmlformats-officedocument.wordprocessingml.footer+xml">
        <DigestMethod Algorithm="http://www.w3.org/2001/04/xmlenc#sha256"/>
        <DigestValue>TwS+k3q/67xEoI1RTcLgEhDeWYJDr3daPN6oLaZ6pz8=</DigestValue>
      </Reference>
      <Reference URI="/word/footer5.xml?ContentType=application/vnd.openxmlformats-officedocument.wordprocessingml.footer+xml">
        <DigestMethod Algorithm="http://www.w3.org/2001/04/xmlenc#sha256"/>
        <DigestValue>j/ONGORwdZxPLX45TfSkCzrDGeHOcxB+1uJ4Du7Vf7U=</DigestValue>
      </Reference>
      <Reference URI="/word/footer6.xml?ContentType=application/vnd.openxmlformats-officedocument.wordprocessingml.footer+xml">
        <DigestMethod Algorithm="http://www.w3.org/2001/04/xmlenc#sha256"/>
        <DigestValue>TMZyRrLDuJRiodDwCZhBu+W0gSDhBHayfHFDAUXHhB0=</DigestValue>
      </Reference>
      <Reference URI="/word/footnotes.xml?ContentType=application/vnd.openxmlformats-officedocument.wordprocessingml.footnotes+xml">
        <DigestMethod Algorithm="http://www.w3.org/2001/04/xmlenc#sha256"/>
        <DigestValue>RRKNyQI03djw1lHuKYeEQGEtAw4ChDRDYU8bqJDANNk=</DigestValue>
      </Reference>
      <Reference URI="/word/header1.xml?ContentType=application/vnd.openxmlformats-officedocument.wordprocessingml.header+xml">
        <DigestMethod Algorithm="http://www.w3.org/2001/04/xmlenc#sha256"/>
        <DigestValue>0NzhyR/hbM/vb/dNSVoYN134vSwxgRc/W+jpcxEuUYk=</DigestValue>
      </Reference>
      <Reference URI="/word/media/image1.png?ContentType=image/png">
        <DigestMethod Algorithm="http://www.w3.org/2001/04/xmlenc#sha256"/>
        <DigestValue>YGG1uV9ik0zIkQ/P/XQE9mwkHBuX7X2ruDUDtGnq8Uk=</DigestValue>
      </Reference>
      <Reference URI="/word/media/image2.png?ContentType=image/png">
        <DigestMethod Algorithm="http://www.w3.org/2001/04/xmlenc#sha256"/>
        <DigestValue>wNmgw2nlokaRVlIdaZMXFQsls788NNiIdA3iNtGE1Yo=</DigestValue>
      </Reference>
      <Reference URI="/word/media/image3.emf?ContentType=image/x-emf">
        <DigestMethod Algorithm="http://www.w3.org/2001/04/xmlenc#sha256"/>
        <DigestValue>ehpl1T5ru1lZ2MGl6RGp43BmmyJ9csHEIs8D1bhmftg=</DigestValue>
      </Reference>
      <Reference URI="/word/media/image4.emf?ContentType=image/x-emf">
        <DigestMethod Algorithm="http://www.w3.org/2001/04/xmlenc#sha256"/>
        <DigestValue>TmXGhBSKoNHDWyy/IhUgf+MuplgnNMR/qkuIq8RJmTo=</DigestValue>
      </Reference>
      <Reference URI="/word/media/image5.emf?ContentType=image/x-emf">
        <DigestMethod Algorithm="http://www.w3.org/2001/04/xmlenc#sha256"/>
        <DigestValue>6bJHI1ffJFS4A18zc2zUnlkZKbD6qEzSlaMPiHfm+k4=</DigestValue>
      </Reference>
      <Reference URI="/word/numbering.xml?ContentType=application/vnd.openxmlformats-officedocument.wordprocessingml.numbering+xml">
        <DigestMethod Algorithm="http://www.w3.org/2001/04/xmlenc#sha256"/>
        <DigestValue>pnuufxLdY7+tiYKbUPWRvMKnsdtltVffYtFqm9E1uso=</DigestValue>
      </Reference>
      <Reference URI="/word/settings.xml?ContentType=application/vnd.openxmlformats-officedocument.wordprocessingml.settings+xml">
        <DigestMethod Algorithm="http://www.w3.org/2001/04/xmlenc#sha256"/>
        <DigestValue>lj6ypNc3YMgd8V5U11l6XA6grIPnoIAP2lohGV9X7Gw=</DigestValue>
      </Reference>
      <Reference URI="/word/styles.xml?ContentType=application/vnd.openxmlformats-officedocument.wordprocessingml.styles+xml">
        <DigestMethod Algorithm="http://www.w3.org/2001/04/xmlenc#sha256"/>
        <DigestValue>ailRSHv2bedX4SjWi/ezh74n6aJRMFpwqrZ3+PvhaXM=</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DfwmTYeSBd1Cc+0JCrvdLhR/Ee1UoGlf/2dz13puVRk=</DigestValue>
      </Reference>
    </Manifest>
    <SignatureProperties>
      <SignatureProperty Id="idSignatureTime" Target="#idPackageSignature">
        <mdssi:SignatureTime xmlns:mdssi="http://schemas.openxmlformats.org/package/2006/digital-signature">
          <mdssi:Format>YYYY-MM-DDThh:mm:ssTZD</mdssi:Format>
          <mdssi:Value>2025-07-09T08:30:57Z</mdssi:Value>
        </mdssi:SignatureTime>
      </SignatureProperty>
    </SignatureProperties>
  </Object>
  <Object Id="idOfficeObject">
    <SignatureProperties>
      <SignatureProperty Id="idOfficeV1Details" Target="#idPackageSignature">
        <SignatureInfoV1 xmlns="http://schemas.microsoft.com/office/2006/digsig">
          <SetupID>{DABF9149-9A61-4C1D-9ECA-E36F8CB09FFE}</SetupID>
          <SignatureText/>
          <SignatureImage>AQAAAGwAAAAAAAAAAAAAAN4AAAAyAAAAAAAAAAAAAABPFAAApQQAACBFTUYAAAEAwF4AAAwAAAABAAAAAAAAAAAAAAAAAAAAAAoAAKAFAABVAgAAUAEAAAAAAAAAAAAAAAAAAAgcCQCAIAUARgAAACwAAAAgAAAARU1GKwFAAQAcAAAAEAAAAAIQwNsBAAAAeAAAAHgAAABGAAAA4CMAANQjAABFTUYrIkAEAAwAAAAAAAAAHkAJAAwAAAAAAAAAJEABAAwAAAAAAAAAMEACABAAAAAEAAAAAACAPyFABwAMAAAAAAAAAAhAAAUsIwAAICMAAAIQwNsBAAAAAAAAAAAAAAAAAAAAAAAAAAEAAACJUE5HDQoaCgAAAA1JSERSAAAAsgAAACkIBgAAAJErc+gAAAABc1JHQgCuzhzpAAAABGdBTUEAALGPC/xhBQAAAAlwSFlzAAAOwwAADsMBx2+oZAAAIpdJREFUeF7tfPd3FVe2pv+p+QtmzVozP8ybtd6bnulxB7s9z+3QHp4NtjHYBJNzFAJEDkKAQIgoJBBRoJxzjldXujnfureq7ve+75REN71Mr6FtryfTHHRU91Y4tc/e397726dKvFMoFPBLaK7rLnwCJLPE/st93LvQ37Z/xPaLAbKa4zgGxK7L7gjMXvcA7Cxs37Z/xPaLAbIHYNeAeRHIDvvCUfa3QP5HbkscyHkCmFHY5dbJEcBZxJM2Ll1qQXdnFA73GwBrDjyPZMNctaSaUa/ksr0v5jszCefmNR5bsIEcFMh555g5mb3cLMF5LbH2zsJ2abaCRRATwE6GOODWjqHi5gDqGtK4cD4JR8cLBIhArK2JykusGQxKNgGUyFz47sLiVmClozouXMpvOZwPopzzwnkLQHaW4ryWWFvaEVnBir8KhSxx6iASTmDf7hZEU1nU3J+HleVxY3CCBEnvgqXWjHoF2AVwGhHzjL7aEuD8ID90Cmnk2AVwLwvpGp6iy7R92/5mW+LUgoZWMCJQHUbm2uppdDbnkSWlaGqeQC5r0chEs6OovJCSl1gzDIG/BE4vcxDBktME2bTZOozE2byFR0/8mJtjBOY5BSHdnKtrDerfqKZ65+VVpx/XljaQZXhXUStj0u750i7kLYLayaO5wY/wnE2jC8QCPJWyBO3tMJO4rlZblDVIkUwU5saA1AOyizCmfVkUF/nR3pJHbqGY9eiIwC8a8ua0P68+/aMA2RicxncTCMZTOH12DHk7QyPnMNIfhn/SY5+FAmmFItwSnIpLALt0smyaxR0B/SIiS+/KJvxqF/x4UhfEo6cJPH+UI8UgK6axIR79BgJ5MRr/pEBe2HpNKY36NcNLgYwKbiEPm2ld6c3lQZtWKChKcr9Jl4wejhRvDMPoQ0T9ZHiS0TVZGrxjYBDNjTaBzHuw57IxpNJxgoCc0k7x1uTRimBLrLluCrl8Hrcq+gzP9+bDA1IhndTTaRD3akLoGutDY10OFsGfZ9Yx2qZ+tWrzS2/CiLKmS3uNTsQxOZEgrmRfHpQ+XoBG+nl9BL0MZEYMo1gCyM4xEjLypXNJflc0IaCdlEnxbj7FzyxMqPBCnudYNjr7EkjE0zyXEejPUv3IJsNzw8k3NE1geEjyefxRUTnrxhGMMBrnbIKbBZSJz0urFcjfxekP7u6jfIqw1OUikEFjkhYlc3EM9FnoGB1FZ6OFPMGb13q5KfyS7EvPQV+3ZZhJmWaQdRJYs7ETTfU5qkBA9oKiCZwvFPMjgWyKEvPEzIZt20ikI7AIWnE28VQ4IQSm57mNMso4yJvzExgZC+HjZe3o7k6YaPmT0RUNY4ay8bzeDz85sZzHscWvcpiNJfGogfyCnu4tYUkZS6sVGBxSuTz2bR+i2RRtvIijTMff7Gn0dE+juXMGd1XsTSu7RXg8ztMIfGYaBZFferOEC4LZN5fC6m/9GOgRpdK8VDdwjiYILRj874DPSxw5z+LDyTmwCd7Tp3uxbfMkiBeCWk/RsugaCuHTT3oRT0YN78spcmfz2L+3Bcs3BdA+SONYFO4nwpNncw3m4l51HBlGYUfpmHN2COi67jCetBPc3FGg4/1U/vNTNjnYbCCBY/snDKswduKcLHYFDE3v2rVWNLZkUX5jik5KuBuj65hoBbOeufBvt78OHiYoLfSl0Gz6pJyz8u4Ydu60EWBQEpBNIczpmeJWskrcvyMDvRSRbfIyx07D54vij39owopPQyCmqVimR0bgnScm8MevLPhCpBekGHkK4Z/MYs2aBmw/mYA/Q88iH1Tg+SmamaABcgGPa20mWvFydoKD7obDZ/pxv957KOIwhS8Rm73UBMbhsTCOH/S9DGR+0FbA/fbrCdQ8SaGhdY5BJAaHdC1vJ4wCCo6KW0WsH26vAqy+q5jyisb/+Ea4MHGmUXZzDjv2WEinlXlEnzKwFDyJOxOZjY5eX+aXqQWvT2UTWPb5VVyvSGH9qi4MdnkCdHQEsWJLJ3afi2LcT9CIMzNyPKkOoORkDNuOJJEuhLjfWGphxB/XDGhV7BCo9XUWo1iWwKYnUysOjbRtVzP6RyS3vNswriXXKBb6+qO4eCZA2bXDo155ClsgyOZDQfzh/Qgu384gHMmivbsFZw9N4viBVsxOC8Q0tlLQK9rfAvIP7f8Pa7SR6MX6nePYU0Q70n4255bMpkkZ08iwFgPiHpC1uvOazaMWiwp2Ldyq6semDQNIZ22cOv4UD6oT5MhMjcU96B8r4OKNafh9JOoCEwu+8hMzuHLbQfGxORqHhSEFEcjEYQuqvMXvzC1YRHK/lefWzlLBMo5XuJkUK9AqApnvsrKiccYA2aFcrY1xUpkMI5ZWUTLIceyVX9UiFuM5VJBtilHee+Ef6z+OwV9mXI3Fj2Zc0STdR8d17Ofln6JmHV1x3LwWM/f35smCmFHXteMYnpzAr997jGu386zmh1B2qoBsLo2Bfj/27QkzwSWJARV8nIBAzc5PlN2rCeTYGmt+MsSdSepdUc6L9P5gGhOzrFv0XoeZu+6vqzV/bUVbFnVAXRmdMCqaG0h3/Fm4h/SrNXt9V+BQM9DhL3F9x9gpzztpbV+OylROe2glyTsvgImZND5ZOYk7d5T9LTT1hlC8dwAD3bSrLTrBLgxLhlc03U3/zI+ZE394bwJ5cQJULPuXyx8j7OOp3H2nagIPq/MEjYV1q7uRIb24fimK0AyPyyCMFIe+78azXuDSpRCvT3iTYHFj21GOwTRppahcrXLEcPLIJL5aXo7zJ8eQI7c2SiIoHa0Ns3tRvsAKl0DM8zvl0XeqBj1dYSOfKfTIlcOpLFav6kAmS++WEoiYNKv/3hGvNzTR4y3tt7yVFBZOjll1iVHJnBPBkksrlf28QGbhgScNYdRUM3UaJ9U82S3JncXz1iZ8+NtphOIZVN3txcQ8gZnLIc5C9rO1QSRiPI/8TtW+S53knCTNrUf2nF8haZbqZmf8uHmun7oPoOhgMxo6aQvOs6wiiKPnxymCCKp0IU7qBRnHBBOt0XNrCkoeFz7JYz0wEYi0j0Nqk6fexn1B9PTQHtwvW6lI42FjE5vXSKexZArVdTM4fqwdg1N0LA1PGbUSBga56ns+fLjCh4lBYC6QwZfbRpCY4yHOpQDdj0BcwOKrmlkpMwAW/mRj0lzSEgJZHqgDLlPbPJZ/yMia9SZeVeXHnetBBGPTOFecoTItHNk7i1BASiwgEI7j3PFZjMxYuFQ+ZTxV0dhmVLAdFmfZJLlejiklg5PHn+H7z8fgn7Vx6Uwajx6keR4dQoWaG6Zh6enkSncfPcf6DT0oLmllNFI0IJ+kEoZHgrwnjamoSyA3NgZwaDeBaVOxlMsfnEBRSTfOXeg3fWJSS1ha3mK04KTdfBZT0xPYtasH+/YOo+zMGEI+MlVG55+10UiVNYO4e0dP8YQQRSoBBIhlEti0qQdHD4cQteK4eHaQWJoltggOAn35NxEEx3LIpSwcKH2MA3s6cPjALDJyBgYJlxVUluM1dqRxsTyDXTtmCJYQbjbOY3x6DEdLUmjvZSTVFBWpqQvv9dcssxsdWrWGIidtrcBVYOY1haXEJMDVtQzYMziP+48n8cGvg9Szoiedn86GQoTn2LRThhQhhaNHmnGfGXy418XRUz4TYE2G4Dni+fuLn2DzZsrjzODg/ja09yiA6bgcTFmD91U3qxivaHqBTM62MKaCYDweIZANmNTzaKhvwa1yGZ+pzI0wBcyh6lYKT9vH8ajWIsWwUHub6bBPXumivqMXD57n0aWK+4qPTkLwMGJaBPnYVBzr1rQgkoij9lEANZUsYDJK/ykEUwmcKpnlPAVCGwNdEQyPT6CytgtXy8cxH0vgN79/RAFVsNgIhvNoaxGQGT2oZ5dylF/041ZlwvDm3oEp7N7TiM4+Oo2Juimex5TMa3O6hkCPpzIoPd+NkQFGbncewUgeRfuHTTX9czY53tmr/WjtFDemwxrnTCLMwvjyzT7SowiePACj9hT6mHU4SQJFb8Il8PW6KYRGc7hwegh1jRYyBNq2HQ2YJKfUurkyjSL73ftTOHp6BA+uuCbTlN/y4cK1BmbJBK/xMoHQrFWCAsfPU3/3ngyie5DH8ywqCeQcZfMHIry3MqEiqCe8gGxxjOlwAB/9Ztq8RitKqbm4OWZTRmiNOzQaw4xeGaCjZOwgdhyaoz9EOVeClIEnT6d49/fDKD2bx+njAyg5QgfIqeSlrUx0NRyBN5VHyZNe0WhTA2I3hgwxXf98FuPjCbyzGOEKjHYl++pYYGQ5GQpK5N+6M4o7N7MovTOPwWlezAk+fjCOrgbenNVKbeMAOvodgjSBG9eVAhWJCWQ6xb37M9i6zkaENysrH2YRqQcoQQrPKpXCnz0dQjiaIpcl/z7iw54jIWw51I9klFOjh737m5sIBsW7XLQ153DuxJChLUorDu99vqwedc9dzESi2Ly2DdPjeWSpVO8BAgsHGsvlebZJnTmcPj+Azi7uy8U4YUYaKmP9zkeYY2r7OZtsc6y0D+OTioYBM/9gNIkNG+vR2pHBt+sGMZdI4erVKUZeGYiBJEcdUC/vr+hG/f00KipnGERoIzeO00Up9PUSMAR7KEbn4FRPn3+G3TvipCMOEnSQsspx/N+PqtDVTqfQspaJsOLUjHqUJ5VJY8vGRsyFSOEIVK11T89GzEObyXEGF0VuhmjTGRztwhQqbz9A+WH5AzMos2yB1MSmrCfPP0TvUBKBRJgZW6Alm6ITFp9Kky+Tagp03D807sf/+NUszpVH8cHvp+ELkE+T25sILPzKeRTC1fXxFU3ZRBnAJtZOFA2ip9VhPecQyLyzTd6VSaZRvHEYlkXjU0luzsXVG72ouBrHwVPziBMU4rRt7UNobxKFsHHr4TzSBOoV8uaqKnkduSgV5tApnj4N4NLlLNpGx3HjRoARJk3lE2gc2ybIqu/OIpnMYS7sx6dfTOO7rSFMz0hJLpKJGJYvryI/5FhUdF2ti4pSFj7iUlSuJrL3QD2GfGnsPNSB1qcsSLNxnmsWK71OWZUhtCwXTUdwqHgIKc6pkJMMKcqaxrbdvQjML2joZ2ouZdi1v51FqT5nEI5Tn6RNXS0WIqQMGzZ3o21kEi00iEX5cgjB4TaeSuO9VaPYvzOL6Tk5NLMTjVd+JoHJCdUJLurqAqQZYRw8/BSBIJlzYR7N3VGcZ2H5p38NYHhQqztEugAs/kvbCC8TY0FUnCF35j7pV5Fxx7YZtDY78M2SP/NUFf7qDmWOpwPYvb0DDMrI5lX70JacV1PbPIpOxMjDU5hLUv8KHMyGKvpPX5zmOLyeN1Rdc+f2M/zud2M4dnEE67aEmAFYvBMLHojVdVcjpPf9FS2by2LSN4azR0fQ38xaJyuncxWRU/TQFLav78Wj6ywkCEanIGETuHiNEfk+o2Gpz6xruvS0xuYJNLflkWZau3E3wPsnsP9YL+7eTVKRArN4TwrX70xiYNDBnsN9jPIqGHlM79uSk6kovFo5h0Qyg4vXu/Hup0HcrRbw4hwvj96xNDatjzFCMWIQuIeKBnDrsjid+B73sX+5qhvLvibFuE518X62RQchT3B1D3abiqGvUZ4g9h4fw717WoVm4cFoktNSEMfasOEBEnGl/IVqnDoUJ9fqigkQP6oZ61AAcsNdM3Q+C+2dKZQcHcaYj5SHBXGA2WT7lj7s3jcFf5wgZl2h9XrXDiE0H8e/fFiP8sukFLRRlsAtUHdnT8cwOqzIGEFL8xTPd7F72yjcTIHXAw2tcdyoIpUiz7aoD70pqCeFBT3s0uoHgXuWVGVmWONRH6Qiz5oHWYwWMOK3yHUFPtUt7NRTnpm5jPZvbLDpNLYpOhXELI555MokVu+NoLKRUVF65xxtRtn+vihu3iH1UPBiSNeKx9bNV7B5fRobd7qkPsRXhjrgfubvhS4bUGOmewAXA6A1KAvP49wsOlBV1RR2rJsjHdUyrJiEFgsUkUnaH5IvrVk7injCNY+dVeHrXYsDx6ZQdCbMiDrFyUkwF+fO9rDQipH0p9BQ5+cNXHy/oxHPn3mPrPXErUAPX3+wHqG5LLaTh6p6FSXI8p8eroiHbWSEtNJJrNv/FJ8vi2JiVnyYNCBno77dj8PHRDukoBw2bG/HQzpKhtFBhkkTjP/7n8kDL5JOcCzzEhGvyyr9ih+zO3kZzmLGsPDbPz1hGlWmIF/k/fM00PBMGN+saUOaHFOrI6rcc9TF9EzQRHHzksuPah6Q7Syp04EkettC2Lg3SDpFhxLiGKX6+yLYsXMWB4ocJOU84qPk9FqKGpuYxj/9lzb0D/FUAs4YjdeUnGbROkm9sN5oaR81b4Ju2TOj12JUcaCrO8Z6RU4pMKhgE0CYKTUnfm9+2Ieik1GCQpGMF1Nvh89E0D1io3ckCYsRV1TTZvEtmjM8NoTdLEiVLbxaisd4PJgM43df+HCqYgSPujW+9C1akEZ1jR9dHZJb4E7Rbkn8639vRdUVUpq9KdQwOEoeveWnOZtxtRJjOkFtMojqLdqKMouT27Rn2YUuXKPNk3q9hsHsz0vHBQKZXrpz62OMjZF7CMA8YIBs5bFq/SA++pj8aVqTkndbuHZ9Co2tSdx/NoExFiL5bIHVdQMGqfA8PUlkn3PFh593obcvjX0He3hXpXhxWAqYzyNiJXHkXCMGx8n/7sWxZtUQwan7UumMSHdqh3H9BqMsFal0tXJlHXoHtQbNiZFr36ysx7avgkjGqQwrgMnRSTrCIG9DGRWF2PNO1BRH3R0xrPyGKZ3jQoqVYQnYmzVDOHlZ75JwbpRZnNkfmUb9kwCdWMaXhn586xzuw4cf9OFiSRDEMI0TIyAFsDyqWKStWhtnIcd5ce6q3JVJRO3aOjrx2W+DSFNfijhegLBRQtClrQJmZ7Lk3SlE5sJM1RyTOmccxshIDpcqohyHtlDg4DTEpxXNZ0ZiOEhQjpE+iGPmGc2sTA679w4gSWD19tPuPNehngsEUDA4i+/WP8Z4L0Fjs5g3NiLYCPJ7d+9h/25SxMpJjJP6wGYAYfBL5cPYuaublFHPH0QN45iYHMMf/lMjkqxjinan8OCB8OAtP2pZzhB9jmu8kTjhDagn3pMB0UrQ+dq7sXfvMzTVsrinfDnKJtlfAJnzfCdPznj9QpQC8GLO2vvrBHmdhffe78DBfUxZFFDLMi6Lqar7E7hVE2MUaCclYRRjSvvTF43o7qUReE6eig9Gwlj5nR8VtTGcOyP64T2hYnKitlmtVw+h5i7pREMAD55HcWxnH68lpWEl6hB8t6rG0dcupaWRZQHz1fL7SCU5fiqD4+c7savYIkeeR829EZzY34er57I4fiqEXVtZLCYyptc8GUblzTA6WvL4/P+NIsEomKdnS0F6GWrfjglyVDoLI7pNEE8FEjjLWiBJxekBA1FlgPj3NhNlqOQzFf1MhX4ahOCgofT3h4pCipTnr03gu01pJAhMk6lMVCbY6YTHDvSjoYZztqk/Rs8ckZrPZrHvaD+L6QQjfIogdDA80oOiU4xiLHjcQgiRWJa6Gab41DkBoSwnjppz/NixtgdDAyoAKQfnaJNqTc5mcbLEZ/SfihOkpEKFwgw/x7H9m26sWzuPsSk6GjmxKbRJMQf7Z/DZsk5U3Iyh6dEoOkgFLUbIjB1B0cUplFdkvOcAkpsOs3VHB37z8Qzn4uLW+QCK6HhWgdSRzqM1bXFc71Vg0Vpuqfokg15nbxC7t7ahrMRC0E/8cS7mzUyeY/5QVyYyASeNd+LRNLqbo+RaETOA96dDBXp9DL/+n7N4WMMJqPKVO/JGtU+GsG5NEIdLxiiIi0wqj0/+7SHqnmXJO1UopvGkcQqrV4WxmVHoxhWlRRUH5MlMMWkq6+vVzWhoiKDm+TwB2Itbp6MUTNdqOSfNwoyV/IwKBxcjVNKWNePkVGHUlI1i5VY/qgeDjGRTmJtQIMgQnOSDnOSxkk7UVvtNX7ftIWpqM6zCHXz0QQeySaZvertlR3GivAmP74pKsDMjzQbiWPFFHQZ6tfhPZzNR4TWBLH0udKNk/kQjcXz5SRoxH8HEQKGC3AadVcYgpz9/pQ9lFQwgus4ECu/WsVQQX3zYi0ycwzCgiCMaNpm2UHyqz2SefgJZmWNouAf7TzIiC8gMFDYz2FcruhD1KW3rIQod2I3j8fMBXL7gJ8/1sgE9iuNm0dpRQOkpUgyCQ/fy3qEh/901itprCWZq4Otv+zAeyhKoNoIBC8ePB3Dg6Bwq7lgYHZzCpathZHJ0rr5p/PHrIOaYKR0GOTubZD01TWrYiy9XKgJbCM/l8dtfsVAb1TWcFaOxeVop3ybOHJsZOxTF5p3P8f7HjWjtojNYAqYcnVnJRGF+1wWLEZnbd5S2clSCaIN5iYNKorYx45/C+/8nhUTAS70md/F4dU0Pln0QQ2cbvY6azxMMK9c1oeE5ozG/OxTuzKU5fLliCO+tjOJBlc5TNBLtyOPh41mcOeXDs7ZJTE0TQJ9dx0iTvE3pxlulWL92gsbk2Pze0BJnxE6gp3uCBeA0bte5GIqkUXqU8sbE2eYNHdESz+DEFA7smTP9xn0fBsZYlNCBVq8WP4vQiBYGxkexaWcDUhxfBUcimUPx0dtof66lKEUxLRdprlTQ67QXSiUYjUEKlHkAFWepdBpZBoIbMhTGZgRxSbfm5jMIaOlYdpHedS11f6umFZVX9d8dcBfHEuXgUWTSWRw9M26WyjqeBen4lD8WxI6DrAlobP3xqihD8b45dNWJbkifeRaZ/fh+VQ9mZhlMmIblOXImGga3q2dQWam6QktndGzeq6ysEyV7p5G30gw+QbR1pbCFGayStt+2cRIj5Og3bz8lPRxlAKT9V8QxNjKDQwe7qXPGR1ICBaW5uA8lR3yoa+rD/iOiA6KLrLNOhrF1RQ9aagbRNzSGofE+9h48rRvG/u3MuGvbcJkYmSLoE8rUcjJeZ2QWOE2nPrWVzrn7HT2ClKLM42Ke6FWMOfKaaRQXzRiFu4bH6KI8nj4cw9aVPnocDc59evR8+OQUqu/RPPTwOzeGcLp0GlU1QfznfxrB4+q4SS9ae+zpnUfJyTjCCQePmoLo7w5gzSfjcFNMmyL5VGQ2E8X6zWF0DbBSJw2pq0viwokkvvomjNIaFyE6XY4p7MbpCGbHEyZ9KUVKxgSNsWzZlOlrtwzh8D5mGTuOyZkIvlw+g8b6INZ+14F5n8XqO4lIOo39e5/iKYuPrM1SiSBTSpbXvz5HXkCxfuiUJmiwpzgn7yEED0i1xlEUYEThVNjEDWCZmHm99FnA6ETaPLKm7TyZaBuLW99MDMfPBlBaNoBUlBHOjJ1BUTEBx60oR561zZmjU9j2bYhzCjPiDuOT/xXG2eIEi3nZ0tNzjvWCQ2p1984srlz2KFaWGbO9Zx5NjbQDnTkrGiSzU/5AyMKTZ3mCS9QkiWwigq+/CqH4dD9+9UEjPvtDEL2T4vF0Jmcez1vjWL+rDb0DWXS1kv5dZmbQY3EVk+44OpopN224ibb+ftMEvt84g9JS1gY9DmKiRJijOqQz3o/zF0JUDBo6oS51mw8UkNr7q78QYVfqMRGDX3UdtSweQ41zP8k8FRygR+pZvUtl5AjQBgq1Y7cfTT2z+PSPDZibLiBKjvW7f36KHRum0NA4htJjPUzx9QjFXHR0p2mUHErP9eLg1rgZnyqgPORCoTl8sy2GivJZcn4Ltffn8cXKSazeFETIPI6nscnveKpxSluLofqvACi7Q9lXfj9m+scrWGjuDTLb6KWbMLbs8uG//ren6G1lICL9efzUh3/75irKz8/DJtcUd9VzfE8HRJr5sHSa5Jv1O1jGIrq9X5ZQqia/ZPS7cmUY4RgByuxj3t94nmEW8qG1P4AvPuvGjasZlLFI/O7LRp6nP5QgkLWk50bx9Mk8VnzYiYtXp7Br1xD6+ywWmFoM01KnQcsPNjunBzAFXK9N40GTg+3bBtD+OInoTBqNzZMoPuFDOEoTMcAMDkzgShlLTy29ch4mmNLLRU09R/FUbrrB2avv+6r2MpC1qmBGU7RQehRgGU2ZsjwDq5rXWqzunOZX7+lOPGNh5+YYNqyvx9QIKUSWlSXJfl19DO+9241D+wZx+ZLP/LFo2gqi8uIQeBhHj7agtVmZjkWYkT/MKBzBtl0Wua1kSMFP4917GDeVcZqhzLx4brZe+jYZRNGMCpARL1wbNf3d96P46NNRbP1+HmtWTWJv0RyOHAngk/d78PmnD3Hy8CQ6+/QurCgPuTl5pFn2MfP8+5T5czZxX4vZ0T9fAP2OWBAdYLSmaYaY1h/WeMuOCu9JFogpntPUPovhfq39ZshHU6iriWP1mlYcOxbD7XusTa6lWItk0NmcxIN7OfT3a02eQYJhxawg/Y2spIcZWqPXW27isHqqePOSH/s29uNiqQ8B1iSWefZgIREP4MjBDEbGSYE4B97Awxf17WUvr/MXRybeTJR9vfZXQBZAueV4AohZahGoBW7+GAE0QQJJxZnSotJU3tXDChYaVKKjqpdFhu36kWK62r1pBLkMFUx+pxWJ2ruTSARVTceNcbRWaP4vN3N/h2NYSCrSm0zAW5IzmxdPmHI1WfMWm1IPo4pe8zSTl8xSOqlFIq1VCVbzrLTD2Rw5KBWZVUFFmewY78mUyuLTtTge7+8pcWEY3dCbpDfmEmqiI+aPVUV9JDN1IHnFofVaa54c3KyH09END6edjD30thrn7uicXA5J8uJZXwKTw4yIrG/0mqgCkx5y6HVZM6bUYBSS8G7+A828M0R76UUvLQvqFQebjkXGSYqTo0x6OUgvA2k5scAsQHLAIWU3s/hN/eqBB0mX14UxD3hmfq/bfoBayIjegC8AYrpALukljfar8+bK8VQSHL2RpOsolHg1ga2nedcrfahn4aH3kJva59DWorVhnq9rRFmUajSeGseWIu1CkJP0uKGJCjQILWLuR9Nwny7QxCWT9utaDSB6oOpfZwnwPG6WumQgrxaQiKIQkk8c1cxB45kt5VHeezHe0mmapnkrTEWhps7vxv0luvlKPRrZBXLpR7rVQc1RJ+gCnkOVgFTL6AXcGmDJhnoLTucq72vLEzXMK5tqCS2pioSI0+re0j0PGU4qcOt25Mb8zZhtvpvsuSCnt0M3WbiRvi7212w/AGT98oTyvi/ekMIxnXmA5gGzW+DlfilFpyjP8Vytk+r/aXNt8tpoHifPTuFU2RwePg6bhxp6cuQBk/chuAyIdC+jfEV8cSmpgN+1X8oXAinXokjeDTXGwg5tDUq1ZdccZEiFMq2b0tEUncw6pVG/1lE1ngYXgGm8l+bNvuQaBVuUT12ym/nr+8Ix811A5AehioDy9um6BX1K/wKuKKI+I8TjCijSGfct2sQ49isarxMUFPnNo38zvoCsMXmcejd6lggv7KALNT43xlHY/7IZORf6a7aXgfxCQ7ojJ6OtBjU3Xuz6pYlyNydrvpoJy6O54S+tlRrcUZF6dCl59W6xU4hRPyoi9N6rJsp0x3+KnxrI/BPAyb2MXjS2AZm3zumNr8l79zfdyCoQmhuys/AzXTxPZ3Or/brsLxWqra7XJYtjLX4299RJS6gtyCgRjZjmuz7pNUzJKhAu7Ndug5EYuyKgd6FoobThWVYnLkRgnauvZs7el8X7vLqxkntpFYHZlNdqbJMRvB/uUxaQYPwmGy5eY4KYEXKhaefi/f9y//9f+ysgv21v2y+zvQXy2/ZGtLdAftveiPYWyG/bG9HeAvlteyPaWyC/bW9Eewvkt+0NaMC/A/scSNCt9T9yAAAAAElFTkSuQmCCAAAIQAEIJAAAABgAAAACEMDbAQAAAAMAAAAAAAAAAAAAAAAAAAAbQAAAQAAAADQAAAABAAAAAgAAAAAAAIAAAACAAAAyQwAAJEIDAAAAAACAswAAgLP8/15DAACAswAAgLP9/0tCIQAAAAgAAABiAAAADAAAAAEAAAAVAAAADAAAAAQAAAAVAAAADAAAAAQAAABRAAAAfDkAAAAAAAAAAAAA3gAAADIAAAAAAAAAAAAAAAAAAAAAAAAAsgAAACkAAABQAAAAKAAAAHgAAAAEOQAAAAAAACAAzADfAAAAMwAAACgAAACyAAAAK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5//3/+f/9//3//f/9//3//f/9//X//f/9//3//f/9//3//f/9//3//f/9//3//f/9//3/+f/9//3//f/9//3//f/9//3//f/9//3//f/9//3//f/9//3//f/9//3//f/9//3//f/9//3//f/9//3//f/9//3//f/9//3//f/9//3//f/9//3//f/9//3//f/9//3//f/9//3//f/9//3//f/9//3//f/9//3//f/9//3//f/9//3/+f/9//3//f/9//3//f/9//3//f/9//3//f/9//3//f/9//3//f/9//3//f/9//n//f/9//3//f/9//3//f/9//3//f/9//3//f/9//3//f/9//3//f/9//3//f/9//3//f/9//3//f/9//3//f/9//3//f/9//3//f/9//3//f/9//3//f/9//3//f/9//3//f/9//n/+f/9//3//f/9//3/+f/5/v3ecUr1SHmP/f/9//3//f/9//3//f/9//3//f/9//3//f/9//3//f/9//3//f/9//3//f/9//3//f/9//3//f/9//3/+f/9//3//f/9//3//f/9//3//f/9//3//f/9//3//f/9//3//f/9//3//f/9//3//f/9//3//f/9//3//f/9//3//f/9//3//f/9//3//f/9//3//f/9//3//f/9//3//f/9//3//f/9//3//f/9//3//f/9//3//f/9//3//f/9//3//f/9//n//f/9//n/+f/9//3//f/9//3//f/9//3//f/9//3//f/9//3/+f/9//3//f/9//3//f/9//3//f/9//3//f/9//3//f/9//3//f/9//3//f/9//3//f/9//3//f/9//3//f/9//3//f/9//3//f/9//3//f/9//3//f/9//3//f/9//3//f/9//3//f/9//3//f/9//3/dWh5n/39dZ19r/3//f/9//3//f/9//3//f/1//3//f/9//3//f/9//3//f/9//3//f/9//3//f/9//3//f/9//3//f/9//3//f/9//3//f/9//3//f/9//3//f/9//3//f/9//3//f/9//3//f/9//3//f/9//3//f/9//3//f/9//3//f/9//3//f/9//3//f/9//3//f/9//3//f/9//3//f/9//3//f/9//3//f/9//3//f/9//3//f/9//3//f/9//3//f/9//X//f/5//3//f/9//3//f/9//3//f/9//3//f/9//3//f/9//3//f/9//3//f/9//3//f/9//3//f/9//3//f/9//3//f/9//3//f/9//3//f/9//3//f/9//3//f/9//3//f/9//3//f/9//3//f/9//3//f/9//3//f/9//3//f/9//3//f/5//3/+f/5//3//f/5//H//fxtG/3/ef/5//F7fe/5//3//f/9//3//f/9//3//f/9//3//f/9//3//f/9//n//f/9//3//f/9/33v/e59v/3u/d/97/n/+f/5//3//f/9//3//f/9//3//f/9//3//f/9//3//f/9//3//f/9//3//f/9//3//f/9//3//f/9//3//f/9//3//f/9//3//f/9//3//f/9//3//f/9//3//f/9//3//f/5//3//f/9//3//f/9//3//f/9//3//f/5//n/+f/9//3u+d39z/3/+f/9//3//f/9//3//f/5//3//f/9//3//f/9//3//f/9//3/+f/9//3v/f/9//3//f/9//3//f/9//3//f/9//3//f/9//3//f/9//3//f/9//3//f/9//3//f/9//3//f/9//3//f/9//3//f/9//3//f/9//3//f/9//3//f/9//3//f/97PkoZQp93/3//fz5jmzFbTr1an3f+f7ta/395Tl9r/3//f/1//n8/Rp9z/n+/dx5fv3P/e/9//3//f/9//3//f/9//3/cVtxWnjG7NT5G/EF9Sn1Omzm4OXxSf2v/f/9//n//f/9//3//f/9//3//f/9//3//f/9//3//f/9//3//f/9//3//f/9//3//f/9//3//f/9//3//f/9//3//f/9//3//f/9//3//f/9//3//f/9/33f/f/9//3//f3xvH2P+f/9//Xv/f11nf3P/f/9//mIaQn5OG1/eWr93PmsfY39v/3//f/9//3//f/9//3//f/9//3//f/1//3//f997vVo7Sr1W/3v+f/9/3Xt/Tp5v/3//f/9//3//f/9//3//f/9//3//f/9//3//f/9//3//f/9//3//f/9//3//f/9//3//f/5//3//f/9//3//f/9//3/ee593/3//f/9/P2c9Rn1nmTWfd957WTEcRjxnelKZNd93X2ufc7tWHkr/f/9//3+9dz4+vFb/f/1e/DkdPv97/3//f/9//3//f/5//3//fxs6HD7eNV5K3n/+fzxCOSU/a/9/HGP2OZ1W/3/+f/9//3//f/9//3//f/9//3//f/9//3//f/9//3//f/9//3//f/9//3//f/9//3//f/9//3//f/9//3//f/9//3//f/9//3//f/9//3//f/5/v3faNX9r/3v/f/9/21rfd/9//n8/Z/w9fWu6Od9anVb5Qd53/3/+f/5/HWO6ObxWW0pfa/9//3//f/9//3//f/9//3//f/5/33v+Wj9jO0Yfa553PGd8St97/n98b79W/3/+f/9//3//f/9//3//f/9//3//f/9//3//f/9//3//f/9//3//f/9//3//f/9//3//f/9//3//f71zXE7/f/5//3//fxxn/EX/f/9//n+cTh9j/3/8XpxSHl9bIf5i/3//f31rnlLfd15jXW+8Qd9//3//f/5/HUJ/b/9/P2d+Vv49/1b/e/5/nl6ed/9//n//f/973TncOTxCXk7+f55z/T09ZxpCn3f/f/97WUr/Yv9//3//f/9//3//f/9//3//f/9//3//f/9//3//f/9//3//f/9//3//f/9//3//f/9//3//f/9//3//f/5//3//f/9//3+eb/97/3//f/9//3+ed75Su1Lff/9//39+Sv9//n//f3xSHkb+f1xrfTV/Vt97/3//f/9/3n/9Xr5W/3/+f31rP2f/f/9//3//f997P2O/d/5//n/9PZtOmSm+OZ9v/3/9f19nOkJ/bztr31r/f/5//H9fa55KPkYcQj1Gv1Z/a/97/X//f/9//3//f/9//3//f/9//3//f/9//3//f/9//3//f/9/nHN/Mb97/3//f/9/+l6eOT5r/3//fxk+H2f/f/9/vVLbOf4x/l7/f/9//38cY51SPGOec7Y5P3P/f/9//38cQt97/38+Z15SXGscRh9b329/Ut9//X//f/9/nG89Sl1K/Fqfb/9/+j29Wv9/m29ZRt97/3/fe3dOH2f/f/9//3//f/9//3//f/9//3//f/9//3//f/9//3//f/9//3//f/9/W2+fVv5//3/+f/9//3//f793v3f/f/9//3//f/pevVr/f/9//3//f/9/nE6+dx1r/3/de39G/3//f/9/XU4ea/9//39ba/pBv3f/f/9//3//f/xa31r/f/9//3+6VjxO/3/9f19rPEL7WhxGn3PYWpxO/3/+PXxvWk5/b/9//n/dd3xOO2d+Sv9//3+eVtpB+2p7a5tvem87YzpKGkp8Vr9z/3v/f/9//3//f/9//3//f/9//3/ffz5r/n//f/9//3/+f10tH2P/f/9//388Yx1CnE7/f/9/2DU/Z/9//388Y/5BfULfXv9//3/+f/9/+T0+Zz1fm1KeWv9//3//f3tOv3f/f59zHEb+f7tePT59Xx0+n3f/f/9//396Th1j/WI4Qv9en3eaNf9//3v+f7lS/2L/f/9/vnfZPV9v/3//f/9//3//f/9//3//f/9//3//f/9//3//f/9//3//f/9//3/ee989v3v/f/9//n//f/9/u1LfVv9//3//f/9/3Xu7Od9//3//f/9/33+bTv9/X2//f5tznkr/f/9//3/aPb97/n//f/5/O2O9Vv9//3//f/9/X2ufVv9//3//f/5/XE7eXp9z+z3fc/9/33t9Tn1O/1qdc95W/398a/4133f/f/5/XWs7Qv89/3+/e3stnm//f/9//3//f/9//3++e1lGuTF/a/9//3//f/9//3//f/9//3//f/5/vlr/e/9//3//f/9/mjFfSv9//3//f/xa/l46Qv9/33/ZNV9r/3//f953/T0eW51S/3//f/9//n/7Vv1ePV8dXztO/3/+f/5//F5fa/9/33vYPd97/3+aTn9KXUocX1pOn1qdTjtK3nvfextf/lo/a9w5/3v/f/9//ns8Sv97/n//f75znVLee/9//3//f/9//3//f/9//3//f/9//3//f/9//3//f/9//3//f/9/ulIdRt9//3/+f/9//3/cVh4+/3v/f/9//3/+f1tO/2b9f/9//3//f3pK/n8+a/9/em+fTv9//n/ed1tK/n//f/5//3/9fxtGf2//f/9//3+ec31S/3/ff/5//X/ee/tF/T2fc/9//3/+f31vujX+Whtnn2v/f/5/vErfVv5//3//fzpGvC3/f51aPk7+f/9//3//f/9//3//f/9//3t+axlGf1a/d/9//3//f/9//3//f/9//384Rp9z/3//f/9//38bPr81n3P/f/9/3Vo+Zzxjn3P/f/k5n3P/f/9//3/bNX9ve0r/f/9//3//f/57uk6fbx5b+z3/f/9//3/7Xv9e/n//f/g9n2//f/9/2Vr+Rd97/n98c7xz/3//f/9//n/+f15v/z3/e/9//3//fxxfvlL/f/9//3/cdz5n/3//f/9//3//f/9//3//f/9//3//f/9//3//f/9//3//f/9//3+ba5sxnlb/e/5//3//f/xeHj4/Y/9//3//f/9/W2t9Nf9//3//f/9/nlL/e793nnO+ez5C/3/+f59z3lb/f/9//3//f/9/fnM7Tr9z/3//f/9/W0b/f39v/3//f/9/vXcYQl9z/X//f/9//3/4Yl9K3F6/c/9//3/+fzpG33f/f/5/nHP6NJ97X04fY/9//3//f/5//3//f/9//3//f/9//39aZ1lKHmf/f/9//3//f/9//3//fxtj+z3fe/9//3/+f3xKnUrcWv1//3+aUj5nvnM9Z/9/OUIfY/9//3//f1hCv3tbRv9//3//f/9//39bQv5/WELeOZ9z/3//f11nfkr/f/97OkL+Xv9//3//f1wpv1b+f/9//3//f/5//3/+f/9/33vYMb93/3//f/9/nW8aPv97/3/+f/9/nXP/f/9//3//f/9//3//f/9//3//f/9//3//f/9//3//f/9//3//f/5/X1I9a11C33f/f/9/fm88Rn9K/3v/f/9//3+cbzopf2//f/9//3+fTp9z33tca99/XUb/f/9/XmvfWv9//3//f/9//3//fxpnnk7/f/9//3+eTn9rnm/+f/9//3/+f3tvO0r/f/9//3//f9133TG7Un9j/n//f/5//V5fa/9//n//fzkx315eQh9f/3//f/9//3/+f/9//3//f/9//3//f/9//n+6Vr9a/3//f/9//3//f/9//nsbRt5i/3/+f/9/21YfX71S/3/+f1xrX2f/f/1a/397Sv9e/3//f/5//Fp/b3tKn3f/f/5//3/+f91a33v7Vr0t/17+f/9/n28eRt9//39bTt5e/3//f/9/+z3/Of9a/n//f/9//3//f/9//3/+f3xKH2P+f/9//3//fxhC/3//f/9//3//f/9//3//f/9//3//f/9//3//f/9//3//f/9//3//f/9//3//f/9//388Sv9/XmucUr9z/3/edztKXErfd/5//3/9f757mSnfWv5//3/+f55Wf3P+fzxn/388Sv9//39fZ/9a/3v/f/9//n//f/5//3+bUp93/n//fztn/2K/b/9//3//f/9//3+9Vj9n/3//f/9//n+8Tl5CP1v/f/9//39+b/5e/n//f/9/NkYeQl9G3lb/f/9//3//f/9//3//f/9//3//f/9//3//f/5//V4dRn9v/3//f/9//3/+f957PE7/f/9//3/bWr5WnUr/e/9/O2c/a/9/HV/fe75a/17/f/9//n8dY79We2fdWv5//3//f/9//F7/f7x33DU9Pr93/3/ee9c533v/fx9nnVb/f/9//39ZSr9vWkYea/5//3//f/9//3//f/9//ntbSv9//n//f/5/W0a/d/9//3//f/9//3//f/9//3//f/9//3//f/9//3//f/9//3//f/9//3//f/9//3//f1pK33v/f953eko/a/97GkKcaz9n/3/9f/9/3nv8MT5Kv3P/f/9/nlafc/9/PWf9e3hKv3f9f11n3ladNX9z/n//f/9//3//f51znFb/f/9//388Rl9rn3P/f/9//3/+f/17Oka/e/17/3//f11nfkq/Tt53/3/+f/5/vFL/f/9//3/YWpwxu04+Qv5//3//f/9//3//f/9//3//f/9//3//f/9//3/+e7xze1Jfb99//3//f/9//39YTr93/n//f/xa/179Ur9z/38cYz5r/387Y39r3l7/Xv9//3//fx1jH0b/e7tW/3/9f/9//n+eVt57/398Tn5Ke0bff957lzG/d/9/P2ucVv9//3//f7lWP2PedxpCn3f+f/9//n//f/9//3//f7tSX2v+f/9//384Qr93/3//f/9//3//f/9//3//f/9//3//f/9//3//f/9//3//f/9//3//f/9//3//f/9/m06/c/1//3/edzlGX2sbQt533Vrff/9//3//f9oxH2fcWv9//n9/Ul9v/3/fd/9/mFJfSt97/3/cVrc1X2v/f/9//3//f/9//ns6Rr93/3//f753W0qfc/9//3//f/9//H/4Wn9W/3//f/9//n+4Un5r/nv/f/9//n+fTv5//3//f51zfSneVpwx33f/f/9//3//f/9//3//f/9//3//f/9//3//f/9//3//f1tSX2//e/9//3//fzpnvlr/f/1//V7eXlxn/2L/f95ef3P/f1tnH19fa7xW/3//f/9/nm8aQt53HWPfXv9//n/+e3xO/3//f15vfG8aW7xW3nd4Ld97/3/fez1n/3//f/9/vFbeXv9/fG85Rn9r/n//f/5//3//f/9/3nu6Vn9v/X+/d1tO/3//f/9//3//f/9//3//f/9//3//f/9//3//f/9//3//f/9//3//f/9//3//f/9//3/bUl9n/n//f/9/3nfbVt09H2M8Y15v/3//f/5/HD5/d5tWP2P+fzlGv3P/f/9//38cX5tO32L+f/1auVK+Vv57/3//f/9//3//fxtffmv+e/9//X++d/5//3//f/9//3//f71zfDXfe/9//X//f/5//39+b793/3/+f11G/n//f/9//n+bLZ9Sm1J/Tv9//n//f/9//3//f/9//3//f/9//3//f/9//3//f/5//38cZ55z/3//f/9/3Xe9Pf9//3/9Xv5e3Hd/Vv9/XU6/d/9/vnedVp9v3Vb/f/9//3/+f/5//3//f5lS3EG/d59WH2P/f/9//n//f/9/GV8aQppO/3//f/5/nnP+f/9//38+Zz5K/3//f9x3ekq7VrtSn3P+f/9//3//f5xzW0pbSpxWn3f/f/9//3//f/9//3//f/9//3//f/9//3//f/9//3//f/9//3//f/9//3//f/9//3//f/ta/17/f/9//3//f/57O0Z9Tv57m1b9f/9//3/+OZ9733+4TlpKfU7/f/5//3//f19n31Y8Rh5jPVu8c35Of2v/f/9//3//f/9//n//f/9//3//f/5//3//f/9//3//f31rHGN9Md93/3//f/5//3//f/9/eU4fY39vnU7/f/9//3//f3hKP0b8f1pOX2v/f/9//3//f/9//3//f/9//3//f/9//3//f/5//3//f/9/3nv/f/9//3//f9g5v3v/f/xe/17/f/pB/3+9Wr97/3//fxpKf2e9Vv5//3//f/5//n/+f/9//n98UtU5nFb/f/9//n//f/5//3//f/9//n//f/9//39da/9//3//f993+j3ee/9//3/+f35rnm8/Z/9//3//f/9//3/+f/9//n//f/9//3//f/9//3//f/9//3//f/9//3//f/9//3//f/9//3//f/9//3//f/9//3//f/9/PmP+Xv9//n//f/9//385Y5w13nf7Xr9z/3/eex463nv/f/5//3/+f/9//3//f/9/vXebWv1/WUpeZ/5/3labTv9//3//f/9//3//f/9//n//f/9//3/+f/9//n//f/5//3+dc39v/n//f/5//3//f/5//3//exxfelKdb/9//n//f/5/HV/cMX9zvnc8Pr97/3/+f/9//3//f/9//3//f/9//3//f/9//3//f/9//3//f/9//3//f/9/+14bQv9/eFL/Yv5/e1Kfb/1Wn3f/f/9/nVrfVp1O/n//f/9//3//f/9//3//f/9//3//f/9//3//f/9//3//f/9//3//f/9//3//f19r/3//f/9//3/4Pd97/3//f/9//3//f/9//3//f/9//3//f/9//3//f/9//3//f/9//3//f/9//3//f/9//3//f/9//3//f/9//3//f/9//3//f/9//3//f/9//39ea95e/3//f/9//3/+f5xzmC3/Wptzn1b+f31vXkr/f/5//3//f/9//3//f/9//3//f757/n//f/9//3+/d79z/3//f/9//3//f/9//3//f/9//3//f/9//3//f/9//3//f/9//3//f/9//3//f/9//3//f/9//3//f/9//3//f/9//n+fc/w1/17/f31nW05fb/9//3//f/9//3//f/9//3//f/9//3//f/9//3//f/9//3//f/9//3/+e9Y5vlr6QV9v/39dazo6nka/c/9//3/9Yp5Ofkb+f/9//3//f/9//3//f/9//3//f/9//3//f/9//3//f/9//3//f/9//3//f/9/H2P/f/9//3//f1lGf2//f/9//3//f/9//3//f/9//3//f/9//3//f/9//3//f/9//3//f/9//3//f/9//3//f/9//3//f/9//3//f/9//3//f/9//3//f/9//3//f35vnVb/f/9//3//f/9/vXeeMd5W33tZa3xSWU6fd/9//3//f/9//3//f/9//3//f/9//3//f/9//3//f/9//3//f/9//3//f/9//3//f/9//3//f/9//3//f/9//3//f/9//3//f/9//3//f/9//3//f/9//3//f/9//3//f/9//3//f/9/PEJ/Sv9//3/+e793/nv+f/9//3//f/9//3//f/9//3//f/9//3//f/9//3//f/9//3//f/9/vneaNb05/3//f/9/fEb/Nb93/3//f793GUKfRv93/3//f/9//3//f/9//3//f/9//3//f/9//3//f/9//3//f/9//3//f/9//38fY/9//3//f/9/m04/Y/9//3//f/9//3//f/9//3//f/9//3//f/9//3//f/9//3//f/9//3//f/9//3//f/9//3//f/9//3//f/9//3//f/9//3//f/9//3//f/9/nm99Uv9//3//f/9//3//f/w9P2M9Z/5//3//f/9//3//f/9//3//f/9//3//f/9//3//f/9//3//f/9//3//f/9//3//f/9//3//f/9//3//f/9//3//f/9//3//f/9//3//f/9//3//f/9//3//f/9//3//f/9//3//f/9//3//f/9//n/9Vl9G/3//f/9//3//f/9//3//f/9//3//f/9//3//f/9//3//f/9//3//f/9//3//f/9//3//f5pSPEb/f/9//39+a7o13nv/f/9/339aSh06f2v/f/9//3//f/9//3//f/9//3//f/9//3//f/9//3//f/9//3//f/9//3//f/5e/3/+f/9//39+Zz9j/3//f/9//3//f/9//3//f/9//3//f/9//3//f/9//3//f/9//3//f/9//3//f/9//3//f/9//3//f/9//3//f/9//3//f/9//3//f/9//3++d1xO/3//f/9//3//f/9/2lo/Z9xa/3//f/9//3//f/9//3//f/9//3//f/9//3//f/9//3//f/9//3//f/9//3//f/9//3//f/9//3//f/9//3//f/9//3//f/9//3//f/9//3//f/9//3//f/9//3//f/9//3//f/9//3//f/9//3/+f/taP0a/d/9//3//f/9//3//f/9//3//f/9//3//f/9//3//f/9//3//f/9//3//f/9//3//f/9//3/+e/9//3//f/1/vXv+f/9//3//f51v2jVea/9//3//f/9//3//f/9//3//f/9//3//f/9//3//f/9//3//f/9//3//f/9/PWe/d/9//3//f953PGP/f/9//3//f/9//3//f/9//3//f/9//3//f/9//3//f/9//3//f/9//3//f/9//3//f/9//3//f/9//3//f/9//3//f/9//3//f/9//3//f/97XEr/f/9//3//f/9//39ca31rHV+/d/5//3//f/9//3//f/9//3//f/9//3//f/9//3//f/9//3//f/9//3//f/9//3//f/9//3//f/9//3//f/9//3//f/9//3//f/9//3//f/9//3//f/9//3//f/9//3//f/9//3//f/9//3//f/9/v3f9PX9v/3//f/9//3//f/9//3//f/9//3//f/9//3//f/9//3//f/9//3//f/9//3//f/9//3/+f/9//nv/f/9//3//f/9//n//f/9//39ea997/3//f/9//3//f/9//3//f/9//3//f/9//3//f/9//3//f/9//3//f/9//388Z39v/3//f/9//n++d/9//3//f/9//3//f/9//3//f/9//3//f/9//3//f/9//3//f/9//3//f/9//3//f/9//3//f/9//3//f/9//3//f/9//3//f/9//3//f/9//386Sv9//3//f/9//n//f/5/X2+caz9r/3//f/9//n//f/9//3//f/9//3//f/9//3//f/9//3//f/9//3//f/9//3//f/9//3//f/9//3//f/9//3//f/9//3//f/9//3//f/9//3//f/9//3//f/9//3//f/9//3//f/9//3//f/57/3/+fzpCH2f/f/9//3//f/9//3//f/9//3//f/9//3//f/9//3//f/9//3//f/9//3//f/9//3//f/9//3//f/9//3//f/9//3//f/9//3//f/9//3//f/9//3//f/9//3//f/9//3//f/9//3//f/9//3//f/9//3//f/9//3//f3trP2f/f/9//n/ee/9//n//f/9//3//f/9//3//f/9//3//f/9//3//f/9//3//f/9//3//f/9//3//f/9//3//f/9//3//f/9//3//f/9//3//f/9//3//f/9//3//f9te/3//f/9//3//f/9//X8eY5trP2v/f/9//3//f/9//3//f/9//3//f/9//3//f/9//3//f/9//3//f/9//3//f/9//3//f/9//3//f/9//3//f/9//3//f/9//3//f/9//3//f/9//3//f/9//3//f/9//3//f/9//3//f/9//3//f/9/nnOfc/9//3//f/9//3//f/9//3//f/9//3//f/9//3//f/9//3//f/9//3//f/9//3//f/9//3//f/9//3//f/9//3//f/9//3//f/9//3//f/9//3//f/9//3//f/9//3//f/9//3//f/9//3//f/9//3//f/9//3/+f/5/3necUv5//399b593/3/+f/9//3//f/9//3//f/9//3//f/9//3//f/9//3//f/9//3//f/9//3//f/9//3//f/9//3//f/9//3//f/9//3//f/9//3//f/9//3//f/9/33//f/9//3//f/9//3/9fx1jPmMfY/9//3//f/9//3//f/9//3//f/9//3//f/9//3//f/9//3//f/9//3//f/9//3//f/9//3//f/9//3//f/9//3//f/9//3//f/9//3//f/9//3//f/9//3//f/9//3//f/9//3//f/9//3//f/9//3//f/9//3//f/9//3//f/9//3//f/9//3//f/9//3//f/9//3//f/9//3//f/9//3//f/9//3//f/9//3//f/9//3//f/9//3//f/9//3//f/9//3//f/9//3//f/9//3//f/9//3//f/9//3//f/9//3//f/9//3//f/9//3//f7pS/3//fz1rv3v/f/9//3//f/9//3//f/9//3//f/9//3//f/9//3//f/9//3//f/9//3//f/9//3//f/9//3//f/9//3//f/9//3//f/9//3//f/9//3//f/9//3//f/9//3//f/9//3//f/1/v3ddTl9r/3//f/9//3//f/9//3//f/9//3//f/9//3//f/9//3//f/9//3//f/9//3//f/9//3//f/9//3//f/9//3//f/9//3//f/9//3//f/9//3//f/9//3//f/9//3//f/9//3//f/9//3//f/9//3//f/9//3//f/9//3//f/9//3//f/9//3//f/9//3//f/9//3//f/9//3//f/9//3//f/9//3//f/9//3//f/9//3//f/9//3//f/9//3//f/9//3//f/9//3//f/9//3//f/9//3//f/9//3//f/9//3//f/9//3//f/9//3//f/9//GI/a/9/PGf/f/9//3//f/9//3//f/9//3//f/9//3//f/9//3//f/9//3//f/9//3//f/9//3//f/9//3//f/9//3//f/9//3//f/9//3//f/9//3//f/9//3//f/9//3//f/9//3//f/9//3//ex1jv3f/f/9//3//f/9//3//f/9//3//f/9//3//f/9//3//f/9//3//f/9//3//f/9//3//f/9//3//f/9//3//f/9//3//f/9//3//f/9//3//f/9//3//f/9//3//f/9//3//f/9//3//f/9//3//f/9//3//f/9//3//f/9//3//f/9//3//f/9//3//f/9//3//f/9//3//f/9//3//f/9//3//f/9//3//f/9//3//f/9//3//f/9//3//f/9//3//f/9//3//f/9//3//f/9//3//f/9//3//f/9//3//f/9//3//f/9//3//f/9//3++e1pK33sdY/9//3//f/9//3//f/9//3//f/9//3//f/9//3//f/9//3//f/9//3//f/9//3//f/9//3//f/9//3//f/9//3//f/9//3//f/9//3//f/9//3//f/9//3//f/9//3//f/9//3//f/9//n//f/9//3//f/9//3//f/9//3//f/9//3//f/9//3//f/9//3//f/9//3//f/9//3//f/9//3//f/9//3//f/9//3//f/9//3//f/9//3//f/9//3//f/9//3//f/9//3//f/9//3//f/9//3//f/9//3//f/9//3//f/9//3//f/9//3//f/9//3//f/9//3//f/9//3//f/9//3//f/9//3//f/9//3//f/9//3//f/9//3//f/9//3//f/9//3//f/9//3//f/9//3//f/9//3//f/9//3//f/9//3//f/9//3//f/9//3//f/9//3//f/5/21Y/Z55S/3//f/9//3//f/9//3//f/9//3//f/9//3//f/9//3//f/9//3//f/9//3//f/9//3//f/9//3//f/9//3//f/9//3//f/9//3//f/9//3//f/9//3//f/9//3//f/9//3//f/9//3//f/1//3//f/9//3//f/9//3//f/9//3//f/9//3//f/9//3//f/9//3//f/9//3//f/9//3//f/9//3//f/9//3//f/9//3//f/9//3//f/9//3//f/9//3//f/9//3//f/9//3//f/9//3//f/9//3//f/9//3//f/9//3//f/9//3//f/9//3//f/9//3//f/9//3//f/9//3//f/9//3//f/9//3//f/9//3//f/9//3//f/9//3//f/9//3//f/9//3//f/9//3//f/9//3//f/9//3//f/9//3//f/9//3//f/9//3//f/9//3//f/9//3//e7lWfm//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N4AAAAyAAAAAAAAAAAAAADfAAAAMwAAACkAqgAAAAAAAAAAAAAAgD8AAAAAAAAAAAAAgD8AAAAAAAAAAAAAAAAAAAAAAAAAAAAAAAAAAAAAAAAAACIAAAAMAAAA/////0YAAAAcAAAAEAAAAEVNRisCQAAADAAAAAAAAAAOAAAAFAAAAAAAAAAQAAAAFAAAAA==</SignatureImage>
          <SignatureComments/>
          <WindowsVersion>10.0</WindowsVersion>
          <OfficeVersion>16.0.18730/26</OfficeVersion>
          <ApplicationVersion>16.0.18730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2025-07-09T08:30:57Z</xd:SigningTime>
          <xd:SigningCertificate>
            <xd:Cert>
              <xd:CertDigest>
                <DigestMethod Algorithm="http://www.w3.org/2001/04/xmlenc#sha256"/>
                <DigestValue>Ga/LKShU27zQv5Rs5fJnbmx31LtXvScryhjNa/i6g8Q=</DigestValue>
              </xd:CertDigest>
              <xd:IssuerSerial>
                <X509IssuerName>CN=TAURON CA2, O=TAURON, C=PL</X509IssuerName>
                <X509SerialNumber>464467515433207190821716149848011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nHQAAlg4AACBFTUYAAAEAKFMAALYAAAAFAAAAAAAAAAAAAAAAAAAAAAoAAKAFAABVAgAAUAEAAAAAAAAAAAAAAAAAAAgcCQCAI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AAAAlAAAADAAAAAEAAABMAAAAZAAAAAAAAAAAAAAA//////////8AAAAAHAAAAAAAAAA/AAAAIQDwAAAAAAAAAAAAAACAPwAAAAAAAAAAAACAPwAAAAAAAAAAAAAAAAAAAAAAAAAAAAAAAAAAAAAAAAAAJQAAAAwAAAAAAACAKAAAAAwAAAABAAAAJwAAABgAAAABAAAAAAAAAAAAAAAAAAAAJQAAAAwAAAABAAAATAAAAGQAAAAAAAAAAAAAAP//////////AAAAABwAAABAAQAAAAAAACEA8AAAAAAAAAAAAAAAgD8AAAAAAAAAAAAAgD8AAAAAAAAAAAAAAAAAAAAAAAAAAAAAAAAAAAAAAAAAACUAAAAMAAAAAAAAgCgAAAAMAAAAAQAAACcAAAAYAAAAAQAAAAAAAAAAAAAAAAAAACUAAAAMAAAAAQAAAEwAAABkAAAAAAAAAAAAAAD//////////0ABAAAcAAAAAAAAAD8AAAAhAPAAAAAAAAAAAAAAAIA/AAAAAAAAAAAAAIA/AAAAAAAAAAAAAAAAAAAAAAAAAAAAAAAAAAAAAAAAAAAlAAAADAAAAAAAAIAoAAAADAAAAAEAAAAnAAAAGAAAAAEAAAAAAAAAAAAAAAAAAAAlAAAADAAAAAEAAABMAAAAZAAAAAAAAABbAAAAPwEAAFwAAAAAAAAAWwAAAEABAAACAAAAIQDwAAAAAAAAAAAAAACAPwAAAAAAAAAAAACAPwAAAAAAAAAAAAAAAAAAAAAAAAAAAAAAAAAAAAAAAAAAJQAAAAwAAAAAAACAKAAAAAwAAAABAAAAJwAAABgAAAABAAAAAAAAAP///wAAAAAAJQAAAAwAAAABAAAATAAAAGQAAAAAAAAAHAAAAD8BAABaAAAAAAAAABwAAABAAQAAPwAAACEA8AAAAAAAAAAAAAAAgD8AAAAAAAAAAAAAgD8AAAAAAAAAAAAAAAAAAAAAAAAAAAAAAAAAAAAAAAAAACUAAAAMAAAAAAAAgCgAAAAMAAAAAQAAACcAAAAYAAAAAQAAAAAAAAD///8AAAAAACUAAAAMAAAAAQAAAEwAAABkAAAACwAAADcAAAAhAAAAWgAAAAsAAAA3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DAAAADcAAAAgAAAAWgAAAAEAAAAAkLpBq6q6QQwAAABbAAAAAQAAAEwAAAAEAAAACwAAADcAAAAiAAAAWwAAAFAAAABYAAAA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wAAAAIAAAADQBAABaAAAAMAAAACAAAAAFAQAAOwAAACEA8AAAAAAAAAAAAAAAgD8AAAAAAAAAAAAAgD8AAAAAAAAAAAAAAAAAAAAAAAAAAAAAAAAAAAAAAAAAACUAAAAMAAAAAAAAgCgAAAAMAAAAAwAAACcAAAAYAAAAAwAAAAAAAAD///8AAAAAACUAAAAMAAAAAwAAAEwAAABkAAAAMAAAACAAAAA0AQAAVgAAADAAAAAgAAAABQEAADcAAAAhAPAAAAAAAAAAAAAAAIA/AAAAAAAAAAAAAIA/AAAAAAAAAAAAAAAAAAAAAAAAAAAAAAAAAAAAAAAAAAAlAAAADAAAAAAAAIAoAAAADAAAAAMAAAAnAAAAGAAAAAMAAAAAAAAA////AAAAAAAlAAAADAAAAAMAAABMAAAAZAAAADAAAAAgAAAANAEAAFYAAAAwAAAAIAAAAAUBAAA3AAAAIQDwAAAAAAAAAAAAAACAPwAAAAAAAAAAAACAPwAAAAAAAAAAAAAAAAAAAAAAAAAAAAAAAAAAAAAAAAAAJQAAAAwAAAAAAACAKAAAAAwAAAADAAAAIQAAAAgAAABiAAAADAAAAAEAAABLAAAAEAAAAAAAAAAFAAAAIQAAAAgAAAAeAAAAGAAAAAAAAAAAAAAAQAEAAK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C5OIk/AAAAAAAAAAC0pIc/AABAQgAAAEIkAAAAJAAAALk4iT8AAAAAAAAAALSkhz8AAEBCAAAAQgQAAABzAAAADAAAAAAAAAANAAAAEAAAADAAAAAg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3wAAADMAAAAAAAAAIQAAAAgAAABiAAAADAAAAAEAAAAVAAAADAAAAAQAAAAVAAAADAAAAAQAAABRAAAAfDkAADAAAAAgAAAAHgEAAFUAAAAAAAAAAAAAAAAAAAAAAAAAsgAAACkAAABQAAAAKAAAAHgAAAAEOQAAAAAAACAAzADfAAAAMwAAACgAAACyAAAAK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5//3/+f/9//3//f/9//3//f/9//X//f/9//3//f/9//3//f/9//3//f/9//3//f/9//3/+f/9//3//f/9//3//f/9//3//f/9//3//f/9//3//f/9//3//f/9//3//f/9//3//f/9//3//f/9//3//f/9//3//f/9//3//f/9//3//f/9//3//f/9//3//f/9//3//f/9//3//f/9//3//f/9//3//f/9//3//f/9//3//f/9//3/+f/9//3//f/9//3//f/9//3//f/9//3//f/9//3//f/9//3//f/9//3//f/9//n//f/9//3//f/9//3//f/9//3//f/9//3//f/9//3//f/9//3//f/9//3//f/9//3//f/9//3//f/9//3//f/9//3//f/9//3//f/9//3//f/9//3//f/9//3//f/9//3//f/9//n/+f/9//3//f/9//3/+f/5/v3ecUr1SHmP/f/9//3//f/9//3//f/9//3//f/9//3//f/9//3//f/9//3//f/9//3//f/9//3//f/9//3//f/9//3/+f/9//3//f/9//3//f/9//3//f/9//3//f/9//3//f/9//3//f/9//3//f/9//3//f/9//3//f/9//3//f/9//3//f/9//3//f/9//3//f/9//3//f/9//3//f/9//3//f/9//3//f/9//3//f/9//3//f/9//3//f/9//3//f/9//3//f/9//n//f/9//n/+f/9//3//f/9//3//f/9//3//f/9//3//f/9//3/+f/9//3//f/9//3//f/9//3//f/9//3//f/9//3//f/9//3//f/9//3//f/9//3//f/9//3//f/9//3//f/9//3//f/9//3//f/9//3//f/9//3//f/9//3//f/9//3//f/9//3//f/9//3//f/9//3/dWh5n/39dZ19r/3//f/9//3//f/9//3//f/1//3//f/9//3//f/9//3//f/9//3//f/9//3//f/9//3//f/9//3//f/9//3//f/9//3//f/9//3//f/9//3//f/9//3//f/9//3//f/9//3//f/9//3//f/9//3//f/9//3//f/9//3//f/9//3//f/9//3//f/9//3//f/9//3//f/9//3//f/9//3//f/9//3//f/9//3//f/9//3//f/9//3//f/9//3//f/9//X//f/5//3//f/9//3//f/9//3//f/9//3//f/9//3//f/9//3//f/9//3//f/9//3//f/9//3//f/9//3//f/9//3//f/9//3//f/9//3//f/9//3//f/9//3//f/9//3//f/9//3//f/9//3//f/9//3//f/9//3//f/9//3//f/9//3//f/5//3/+f/5//3//f/5//H//fxtG/3/ef/5//F7fe/5//3//f/9//3//f/9//3//f/9//3//f/9//3//f/9//n//f/9//3//f/9/33v/e59v/3u/d/97/n/+f/5//3//f/9//3//f/9//3//f/9//3//f/9//3//f/9//3//f/9//3//f/9//3//f/9//3//f/9//3//f/9//3//f/9//3//f/9//3//f/9//3//f/9//3//f/9//3//f/5//3//f/9//3//f/9//3//f/9//3//f/5//n/+f/9//3u+d39z/3/+f/9//3//f/9//3//f/5//3//f/9//3//f/9//3//f/9//3/+f/9//3v/f/9//3//f/9//3//f/9//3//f/9//3//f/9//3//f/9//3//f/9//3//f/9//3//f/9//3//f/9//3//f/9//3//f/9//3//f/9//3//f/9//3//f/9//3//f/97PkoZQp93/3//fz5jmzFbTr1an3f+f7ta/395Tl9r/3//f/1//n8/Rp9z/n+/dx5fv3P/e/9//3//f/9//3//f/9//3/cVtxWnjG7NT5G/EF9Sn1Omzm4OXxSf2v/f/9//n//f/9//3//f/9//3//f/9//3//f/9//3//f/9//3//f/9//3//f/9//3//f/9//3//f/9//3//f/9//3//f/9//3//f/9//3//f/9//3//f/9/33f/f/9//3//f3xvH2P+f/9//Xv/f11nf3P/f/9//mIaQn5OG1/eWr93PmsfY39v/3//f/9//3//f/9//3//f/9//3//f/1//3//f997vVo7Sr1W/3v+f/9/3Xt/Tp5v/3//f/9//3//f/9//3//f/9//3//f/9//3//f/9//3//f/9//3//f/9//3//f/9//3//f/5//3//f/9//3//f/9//3/ee593/3//f/9/P2c9Rn1nmTWfd957WTEcRjxnelKZNd93X2ufc7tWHkr/f/9//3+9dz4+vFb/f/1e/DkdPv97/3//f/9//3//f/5//3//fxs6HD7eNV5K3n/+fzxCOSU/a/9/HGP2OZ1W/3/+f/9//3//f/9//3//f/9//3//f/9//3//f/9//3//f/9//3//f/9//3//f/9//3//f/9//3//f/9//3//f/9//3//f/9//3//f/9//3//f/5/v3faNX9r/3v/f/9/21rfd/9//n8/Z/w9fWu6Od9anVb5Qd53/3/+f/5/HWO6ObxWW0pfa/9//3//f/9//3//f/9//3//f/5/33v+Wj9jO0Yfa553PGd8St97/n98b79W/3/+f/9//3//f/9//3//f/9//3//f/9//3//f/9//3//f/9//3//f/9//3//f/9//3//f/9//3//f71zXE7/f/5//3//fxxn/EX/f/9//n+cTh9j/3/8XpxSHl9bIf5i/3//f31rnlLfd15jXW+8Qd9//3//f/5/HUJ/b/9/P2d+Vv49/1b/e/5/nl6ed/9//n//f/973TncOTxCXk7+f55z/T09ZxpCn3f/f/97WUr/Yv9//3//f/9//3//f/9//3//f/9//3//f/9//3//f/9//3//f/9//3//f/9//3//f/9//3//f/9//3//f/5//3//f/9//3+eb/97/3//f/9//3+ed75Su1Lff/9//39+Sv9//n//f3xSHkb+f1xrfTV/Vt97/3//f/9/3n/9Xr5W/3/+f31rP2f/f/9//3//f997P2O/d/5//n/9PZtOmSm+OZ9v/3/9f19nOkJ/bztr31r/f/5//H9fa55KPkYcQj1Gv1Z/a/97/X//f/9//3//f/9//3//f/9//3//f/9//3//f/9//3//f/9/nHN/Mb97/3//f/9/+l6eOT5r/3//fxk+H2f/f/9/vVLbOf4x/l7/f/9//38cY51SPGOec7Y5P3P/f/9//38cQt97/38+Z15SXGscRh9b329/Ut9//X//f/9/nG89Sl1K/Fqfb/9/+j29Wv9/m29ZRt97/3/fe3dOH2f/f/9//3//f/9//3//f/9//3//f/9//3//f/9//3//f/9//3//f/9/W2+fVv5//3/+f/9//3//f793v3f/f/9//3//f/pevVr/f/9//3//f/9/nE6+dx1r/3/de39G/3//f/9/XU4ea/9//39ba/pBv3f/f/9//3//f/xa31r/f/9//3+6VjxO/3/9f19rPEL7WhxGn3PYWpxO/3/+PXxvWk5/b/9//n/dd3xOO2d+Sv9//3+eVtpB+2p7a5tvem87YzpKGkp8Vr9z/3v/f/9//3//f/9//3//f/9//3/ffz5r/n//f/9//3/+f10tH2P/f/9//388Yx1CnE7/f/9/2DU/Z/9//388Y/5BfULfXv9//3/+f/9/+T0+Zz1fm1KeWv9//3//f3tOv3f/f59zHEb+f7tePT59Xx0+n3f/f/9//396Th1j/WI4Qv9en3eaNf9//3v+f7lS/2L/f/9/vnfZPV9v/3//f/9//3//f/9//3//f/9//3//f/9//3//f/9//3//f/9//3/ee989v3v/f/9//n//f/9/u1LfVv9//3//f/9/3Xu7Od9//3//f/9/33+bTv9/X2//f5tznkr/f/9//3/aPb97/n//f/5/O2O9Vv9//3//f/9/X2ufVv9//3//f/5/XE7eXp9z+z3fc/9/33t9Tn1O/1qdc95W/398a/4133f/f/5/XWs7Qv89/3+/e3stnm//f/9//3//f/9//3++e1lGuTF/a/9//3//f/9//3//f/9//3//f/5/vlr/e/9//3//f/9/mjFfSv9//3//f/xa/l46Qv9/33/ZNV9r/3//f953/T0eW51S/3//f/9//n/7Vv1ePV8dXztO/3/+f/5//F5fa/9/33vYPd97/3+aTn9KXUocX1pOn1qdTjtK3nvfextf/lo/a9w5/3v/f/9//ns8Sv97/n//f75znVLee/9//3//f/9//3//f/9//3//f/9//3//f/9//3//f/9//3//f/9/ulIdRt9//3/+f/9//3/cVh4+/3v/f/9//3/+f1tO/2b9f/9//3//f3pK/n8+a/9/em+fTv9//n/ed1tK/n//f/5//3/9fxtGf2//f/9//3+ec31S/3/ff/5//X/ee/tF/T2fc/9//3/+f31vujX+Whtnn2v/f/5/vErfVv5//3//fzpGvC3/f51aPk7+f/9//3//f/9//3//f/9//3t+axlGf1a/d/9//3//f/9//3//f/9//384Rp9z/3//f/9//38bPr81n3P/f/9/3Vo+Zzxjn3P/f/k5n3P/f/9//3/bNX9ve0r/f/9//3//f/57uk6fbx5b+z3/f/9//3/7Xv9e/n//f/g9n2//f/9/2Vr+Rd97/n98c7xz/3//f/9//n/+f15v/z3/e/9//3//fxxfvlL/f/9//3/cdz5n/3//f/9//3//f/9//3//f/9//3//f/9//3//f/9//3//f/9//3+ba5sxnlb/e/5//3//f/xeHj4/Y/9//3//f/9/W2t9Nf9//3//f/9/nlL/e793nnO+ez5C/3/+f59z3lb/f/9//3//f/9/fnM7Tr9z/3//f/9/W0b/f39v/3//f/9/vXcYQl9z/X//f/9//3/4Yl9K3F6/c/9//3/+fzpG33f/f/5/nHP6NJ97X04fY/9//3//f/5//3//f/9//3//f/9//39aZ1lKHmf/f/9//3//f/9//3//fxtj+z3fe/9//3/+f3xKnUrcWv1//3+aUj5nvnM9Z/9/OUIfY/9//3//f1hCv3tbRv9//3//f/9//39bQv5/WELeOZ9z/3//f11nfkr/f/97OkL+Xv9//3//f1wpv1b+f/9//3//f/5//3/+f/9/33vYMb93/3//f/9/nW8aPv97/3/+f/9/nXP/f/9//3//f/9//3//f/9//3//f/9//3//f/9//3//f/9//3//f/5/X1I9a11C33f/f/9/fm88Rn9K/3v/f/9//3+cbzopf2//f/9//3+fTp9z33tca99/XUb/f/9/XmvfWv9//3//f/9//3//fxpnnk7/f/9//3+eTn9rnm/+f/9//3/+f3tvO0r/f/9//3//f9133TG7Un9j/n//f/5//V5fa/9//n//fzkx315eQh9f/3//f/9//3/+f/9//3//f/9//3//f/9//n+6Vr9a/3//f/9//3//f/9//nsbRt5i/3/+f/9/21YfX71S/3/+f1xrX2f/f/1a/397Sv9e/3//f/5//Fp/b3tKn3f/f/5//3/+f91a33v7Vr0t/17+f/9/n28eRt9//39bTt5e/3//f/9/+z3/Of9a/n//f/9//3//f/9//3/+f3xKH2P+f/9//3//fxhC/3//f/9//3//f/9//3//f/9//3//f/9//3//f/9//3//f/9//3//f/9//3//f/9//388Sv9/XmucUr9z/3/edztKXErfd/5//3/9f757mSnfWv5//3/+f55Wf3P+fzxn/388Sv9//39fZ/9a/3v/f/9//n//f/5//3+bUp93/n//fztn/2K/b/9//3//f/9//3+9Vj9n/3//f/9//n+8Tl5CP1v/f/9//39+b/5e/n//f/9/NkYeQl9G3lb/f/9//3//f/9//3//f/9//3//f/9//3//f/5//V4dRn9v/3//f/9//3/+f957PE7/f/9//3/bWr5WnUr/e/9/O2c/a/9/HV/fe75a/17/f/9//n8dY79We2fdWv5//3//f/9//F7/f7x33DU9Pr93/3/ee9c533v/fx9nnVb/f/9//39ZSr9vWkYea/5//3//f/9//3//f/9//ntbSv9//n//f/5/W0a/d/9//3//f/9//3//f/9//3//f/9//3//f/9//3//f/9//3//f/9//3//f/9//3//f1pK33v/f953eko/a/97GkKcaz9n/3/9f/9/3nv8MT5Kv3P/f/9/nlafc/9/PWf9e3hKv3f9f11n3ladNX9z/n//f/9//3//f51znFb/f/9//388Rl9rn3P/f/9//3/+f/17Oka/e/17/3//f11nfkq/Tt53/3/+f/5/vFL/f/9//3/YWpwxu04+Qv5//3//f/9//3//f/9//3//f/9//3//f/9//3/+e7xze1Jfb99//3//f/9//39YTr93/n//f/xa/179Ur9z/38cYz5r/387Y39r3l7/Xv9//3//fx1jH0b/e7tW/3/9f/9//n+eVt57/398Tn5Ke0bff957lzG/d/9/P2ucVv9//3//f7lWP2PedxpCn3f+f/9//n//f/9//3//f7tSX2v+f/9//384Qr93/3//f/9//3//f/9//3//f/9//3//f/9//3//f/9//3//f/9//3//f/9//3//f/9/m06/c/1//3/edzlGX2sbQt533Vrff/9//3//f9oxH2fcWv9//n9/Ul9v/3/fd/9/mFJfSt97/3/cVrc1X2v/f/9//3//f/9//ns6Rr93/3//f753W0qfc/9//3//f/9//H/4Wn9W/3//f/9//n+4Un5r/nv/f/9//n+fTv5//3//f51zfSneVpwx33f/f/9//3//f/9//3//f/9//3//f/9//3//f/9//3//f1tSX2//e/9//3//fzpnvlr/f/1//V7eXlxn/2L/f95ef3P/f1tnH19fa7xW/3//f/9/nm8aQt53HWPfXv9//n/+e3xO/3//f15vfG8aW7xW3nd4Ld97/3/fez1n/3//f/9/vFbeXv9/fG85Rn9r/n//f/5//3//f/9/3nu6Vn9v/X+/d1tO/3//f/9//3//f/9//3//f/9//3//f/9//3//f/9//3//f/9//3//f/9//3//f/9//3/bUl9n/n//f/9/3nfbVt09H2M8Y15v/3//f/5/HD5/d5tWP2P+fzlGv3P/f/9//38cX5tO32L+f/1auVK+Vv57/3//f/9//3//fxtffmv+e/9//X++d/5//3//f/9//3//f71zfDXfe/9//X//f/5//39+b793/3/+f11G/n//f/9//n+bLZ9Sm1J/Tv9//n//f/9//3//f/9//3//f/9//3//f/9//3//f/5//38cZ55z/3//f/9/3Xe9Pf9//3/9Xv5e3Hd/Vv9/XU6/d/9/vnedVp9v3Vb/f/9//3/+f/5//3//f5lS3EG/d59WH2P/f/9//n//f/9/GV8aQppO/3//f/5/nnP+f/9//38+Zz5K/3//f9x3ekq7VrtSn3P+f/9//3//f5xzW0pbSpxWn3f/f/9//3//f/9//3//f/9//3//f/9//3//f/9//3//f/9//3//f/9//3//f/9//3//f/ta/17/f/9//3//f/57O0Z9Tv57m1b9f/9//3/+OZ9733+4TlpKfU7/f/5//3//f19n31Y8Rh5jPVu8c35Of2v/f/9//3//f/9//n//f/9//3//f/5//3//f/9//3//f31rHGN9Md93/3//f/5//3//f/9/eU4fY39vnU7/f/9//3//f3hKP0b8f1pOX2v/f/9//3//f/9//3//f/9//3//f/9//3//f/5//3//f/9/3nv/f/9//3//f9g5v3v/f/xe/17/f/pB/3+9Wr97/3//fxpKf2e9Vv5//3//f/5//n/+f/9//n98UtU5nFb/f/9//n//f/5//3//f/9//n//f/9//39da/9//3//f993+j3ee/9//3/+f35rnm8/Z/9//3//f/9//3/+f/9//n//f/9//3//f/9//3//f/9//3//f/9//3//f/9//3//f/9//3//f/9//3//f/9//3//f/9/PmP+Xv9//n//f/9//385Y5w13nf7Xr9z/3/eex463nv/f/5//3/+f/9//3//f/9/vXebWv1/WUpeZ/5/3labTv9//3//f/9//3//f/9//n//f/9//3/+f/9//n//f/5//3+dc39v/n//f/5//3//f/5//3//exxfelKdb/9//n//f/5/HV/cMX9zvnc8Pr97/3/+f/9//3//f/9//3//f/9//3//f/9//3//f/9//3//f/9//3//f/9/+14bQv9/eFL/Yv5/e1Kfb/1Wn3f/f/9/nVrfVp1O/n//f/9//3//f/9//3//f/9//3//f/9//3//f/9//3//f/9//3//f/9//3//f19r/3//f/9//3/4Pd97/3//f/9//3//f/9//3//f/9//3//f/9//3//f/9//3//f/9//3//f/9//3//f/9//3//f/9//3//f/9//3//f/9//3//f/9//3//f/9//39ea95e/3//f/9//3/+f5xzmC3/Wptzn1b+f31vXkr/f/5//3//f/9//3//f/9//3//f757/n//f/9//3+/d79z/3//f/9//3//f/9//3//f/9//3//f/9//3//f/9//3//f/9//3//f/9//3//f/9//3//f/9//3//f/9//3//f/9//n+fc/w1/17/f31nW05fb/9//3//f/9//3//f/9//3//f/9//3//f/9//3//f/9//3//f/9//3/+e9Y5vlr6QV9v/39dazo6nka/c/9//3/9Yp5Ofkb+f/9//3//f/9//3//f/9//3//f/9//3//f/9//3//f/9//3//f/9//3//f/9/H2P/f/9//3//f1lGf2//f/9//3//f/9//3//f/9//3//f/9//3//f/9//3//f/9//3//f/9//3//f/9//3//f/9//3//f/9//3//f/9//3//f/9//3//f/9//3//f35vnVb/f/9//3//f/9/vXeeMd5W33tZa3xSWU6fd/9//3//f/9//3//f/9//3//f/9//3//f/9//3//f/9//3//f/9//3//f/9//3//f/9//3//f/9//3//f/9//3//f/9//3//f/9//3//f/9//3//f/9//3//f/9//3//f/9//3//f/9/PEJ/Sv9//3/+e793/nv+f/9//3//f/9//3//f/9//3//f/9//3//f/9//3//f/9//3//f/9/vneaNb05/3//f/9/fEb/Nb93/3//f793GUKfRv93/3//f/9//3//f/9//3//f/9//3//f/9//3//f/9//3//f/9//3//f/9//38fY/9//3//f/9/m04/Y/9//3//f/9//3//f/9//3//f/9//3//f/9//3//f/9//3//f/9//3//f/9//3//f/9//3//f/9//3//f/9//3//f/9//3//f/9//3//f/9/nm99Uv9//3//f/9//3//f/w9P2M9Z/5//3//f/9//3//f/9//3//f/9//3//f/9//3//f/9//3//f/9//3//f/9//3//f/9//3//f/9//3//f/9//3//f/9//3//f/9//3//f/9//3//f/9//3//f/9//3//f/9//3//f/9//3//f/9//n/9Vl9G/3//f/9//3//f/9//3//f/9//3//f/9//3//f/9//3//f/9//3//f/9//3//f/9//3//f5pSPEb/f/9//39+a7o13nv/f/9/339aSh06f2v/f/9//3//f/9//3//f/9//3//f/9//3//f/9//3//f/9//3//f/9//3//f/5e/3/+f/9//39+Zz9j/3//f/9//3//f/9//3//f/9//3//f/9//3//f/9//3//f/9//3//f/9//3//f/9//3//f/9//3//f/9//3//f/9//3//f/9//3//f/9//3++d1xO/3//f/9//3//f/9/2lo/Z9xa/3//f/9//3//f/9//3//f/9//3//f/9//3//f/9//3//f/9//3//f/9//3//f/9//3//f/9//3//f/9//3//f/9//3//f/9//3//f/9//3//f/9//3//f/9//3//f/9//3//f/9//3//f/9//3/+f/taP0a/d/9//3//f/9//3//f/9//3//f/9//3//f/9//3//f/9//3//f/9//3//f/9//3//f/9//3/+e/9//3//f/1/vXv+f/9//3//f51v2jVea/9//3//f/9//3//f/9//3//f/9//3//f/9//3//f/9//3//f/9//3//f/9/PWe/d/9//3//f953PGP/f/9//3//f/9//3//f/9//3//f/9//3//f/9//3//f/9//3//f/9//3//f/9//3//f/9//3//f/9//3//f/9//3//f/9//3//f/9//3//f/97XEr/f/9//3//f/9//39ca31rHV+/d/5//3//f/9//3//f/9//3//f/9//3//f/9//3//f/9//3//f/9//3//f/9//3//f/9//3//f/9//3//f/9//3//f/9//3//f/9//3//f/9//3//f/9//3//f/9//3//f/9//3//f/9//3//f/9/v3f9PX9v/3//f/9//3//f/9//3//f/9//3//f/9//3//f/9//3//f/9//3//f/9//3//f/9//3/+f/9//nv/f/9//3//f/9//n//f/9//39ea997/3//f/9//3//f/9//3//f/9//3//f/9//3//f/9//3//f/9//3//f/9//388Z39v/3//f/9//n++d/9//3//f/9//3//f/9//3//f/9//3//f/9//3//f/9//3//f/9//3//f/9//3//f/9//3//f/9//3//f/9//3//f/9//3//f/9//3//f/9//386Sv9//3//f/9//n//f/5/X2+caz9r/3//f/9//n//f/9//3//f/9//3//f/9//3//f/9//3//f/9//3//f/9//3//f/9//3//f/9//3//f/9//3//f/9//3//f/9//3//f/9//3//f/9//3//f/9//3//f/9//3//f/9//3//f/57/3/+fzpCH2f/f/9//3//f/9//3//f/9//3//f/9//3//f/9//3//f/9//3//f/9//3//f/9//3//f/9//3//f/9//3//f/9//3//f/9//3//f/9//3//f/9//3//f/9//3//f/9//3//f/9//3//f/9//3//f/9//3//f/9//3//f3trP2f/f/9//n/ee/9//n//f/9//3//f/9//3//f/9//3//f/9//3//f/9//3//f/9//3//f/9//3//f/9//3//f/9//3//f/9//3//f/9//3//f/9//3//f/9//3//f9te/3//f/9//3//f/9//X8eY5trP2v/f/9//3//f/9//3//f/9//3//f/9//3//f/9//3//f/9//3//f/9//3//f/9//3//f/9//3//f/9//3//f/9//3//f/9//3//f/9//3//f/9//3//f/9//3//f/9//3//f/9//3//f/9//3//f/9/nnOfc/9//3//f/9//3//f/9//3//f/9//3//f/9//3//f/9//3//f/9//3//f/9//3//f/9//3//f/9//3//f/9//3//f/9//3//f/9//3//f/9//3//f/9//3//f/9//3//f/9//3//f/9//3//f/9//3//f/9//3/+f/5/3necUv5//399b593/3/+f/9//3//f/9//3//f/9//3//f/9//3//f/9//3//f/9//3//f/9//3//f/9//3//f/9//3//f/9//3//f/9//3//f/9//3//f/9//3//f/9/33//f/9//3//f/9//3/9fx1jPmMfY/9//3//f/9//3//f/9//3//f/9//3//f/9//3//f/9//3//f/9//3//f/9//3//f/9//3//f/9//3//f/9//3//f/9//3//f/9//3//f/9//3//f/9//3//f/9//3//f/9//3//f/9//3//f/9//3//f/9//3//f/9//3//f/9//3//f/9//3//f/9//3//f/9//3//f/9//3//f/9//3//f/9//3//f/9//3//f/9//3//f/9//3//f/9//3//f/9//3//f/9//3//f/9//3//f/9//3//f/9//3//f/9//3//f/9//3//f/9//3//f7pS/3//fz1rv3v/f/9//3//f/9//3//f/9//3//f/9//3//f/9//3//f/9//3//f/9//3//f/9//3//f/9//3//f/9//3//f/9//3//f/9//3//f/9//3//f/9//3//f/9//3//f/9//3//f/1/v3ddTl9r/3//f/9//3//f/9//3//f/9//3//f/9//3//f/9//3//f/9//3//f/9//3//f/9//3//f/9//3//f/9//3//f/9//3//f/9//3//f/9//3//f/9//3//f/9//3//f/9//3//f/9//3//f/9//3//f/9//3//f/9//3//f/9//3//f/9//3//f/9//3//f/9//3//f/9//3//f/9//3//f/9//3//f/9//3//f/9//3//f/9//3//f/9//3//f/9//3//f/9//3//f/9//3//f/9//3//f/9//3//f/9//3//f/9//3//f/9//3//f/9//GI/a/9/PGf/f/9//3//f/9//3//f/9//3//f/9//3//f/9//3//f/9//3//f/9//3//f/9//3//f/9//3//f/9//3//f/9//3//f/9//3//f/9//3//f/9//3//f/9//3//f/9//3//f/9//3//ex1jv3f/f/9//3//f/9//3//f/9//3//f/9//3//f/9//3//f/9//3//f/9//3//f/9//3//f/9//3//f/9//3//f/9//3//f/9//3//f/9//3//f/9//3//f/9//3//f/9//3//f/9//3//f/9//3//f/9//3//f/9//3//f/9//3//f/9//3//f/9//3//f/9//3//f/9//3//f/9//3//f/9//3//f/9//3//f/9//3//f/9//3//f/9//3//f/9//3//f/9//3//f/9//3//f/9//3//f/9//3//f/9//3//f/9//3//f/9//3//f/9//3++e1pK33sdY/9//3//f/9//3//f/9//3//f/9//3//f/9//3//f/9//3//f/9//3//f/9//3//f/9//3//f/9//3//f/9//3//f/9//3//f/9//3//f/9//3//f/9//3//f/9//3//f/9//3//f/9//n//f/9//3//f/9//3//f/9//3//f/9//3//f/9//3//f/9//3//f/9//3//f/9//3//f/9//3//f/9//3//f/9//3//f/9//3//f/9//3//f/9//3//f/9//3//f/9//3//f/9//3//f/9//3//f/9//3//f/9//3//f/9//3//f/9//3//f/9//3//f/9//3//f/9//3//f/9//3//f/9//3//f/9//3//f/9//3//f/9//3//f/9//3//f/9//3//f/9//3//f/9//3//f/9//3//f/9//3//f/9//3//f/9//3//f/9//3//f/9//3//f/5/21Y/Z55S/3//f/9//3//f/9//3//f/9//3//f/9//3//f/9//3//f/9//3//f/9//3//f/9//3//f/9//3//f/9//3//f/9//3//f/9//3//f/9//3//f/9//3//f/9//3//f/9//3//f/9//3//f/1//3//f/9//3//f/9//3//f/9//3//f/9//3//f/9//3//f/9//3//f/9//3//f/9//3//f/9//3//f/9//3//f/9//3//f/9//3//f/9//3//f/9//3//f/9//3//f/9//3//f/9//3//f/9//3//f/9//3//f/9//3//f/9//3//f/9//3//f/9//3//f/9//3//f/9//3//f/9//3//f/9//3//f/9//3//f/9//3//f/9//3//f/9//3//f/9//3//f/9//3//f/9//3//f/9//3//f/9//3//f/9//3//f/9//3//f/9//3//f/9//3//e7lWfm//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MAAAAiAAAADAAAAP////8iAAAADAAAAP7///8nAAAAGAAAAAMAAAAAAAAA////AAAAAAAlAAAADAAAAAMAAABMAAAAZAAAAAAAAABhAAAAPwEAAJsAAAAAAAAAYQAAAEABAAA7AAAAIQDwAAAAAAAAAAAAAACAPwAAAAAAAAAAAACAPwAAAAAAAAAAAAAAAAAAAAAAAAAAAAAAAAAAAAAAAAAAJQAAAAwAAAAAAACAKAAAAAwAAAADAAAAJwAAABgAAAADAAAAAAAAAP///wAAAAAAJQAAAAwAAAADAAAATAAAAGQAAAAOAAAAYQAAADEBAABxAAAADgAAAGEAAAAkAQAAEQAAACEA8AAAAAAAAAAAAAAAgD8AAAAAAAAAAAAAgD8AAAAAAAAAAAAAAAAAAAAAAAAAAAAAAAAAAAAAAAAAACUAAAAMAAAAAAAAgCgAAAAMAAAAAwAAACcAAAAYAAAAAwAAAAAAAAD///8AAAAAACUAAAAMAAAAAwAAAEwAAABkAAAADgAAAHYAAAAxAQAAhgAAAA4AAAB2AAAAJAEAABEAAAAhAPAAAAAAAAAAAAAAAIA/AAAAAAAAAAAAAIA/AAAAAAAAAAAAAAAAAAAAAAAAAAAAAAAAAAAAAAAAAAAlAAAADAAAAAAAAIAoAAAADAAAAAMAAABSAAAAcAEAAAM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4AAAAYAAAADgAAAHYAAAAyAQAAhwAAACUAAAAMAAAAAwAAAFQAAAC4AAAADwAAAHYAAAB/AAAAhgAAAAEAAAAAkLpBq6q6QQ8AAAB2AAAAEgAAAEwAAAAAAAAAAAAAAAAAAAD//////////3AAAABTAHoAZQBmACAAQgBpAHUAcgBhACAAWgBhAGsAdQBwAPMAdwAHAAAABgAAAAcAAAAEAAAABAAAAAcAAAADAAAABwAAAAUAAAAHAAAABAAAAAcAAAAHAAAABgAAAAcAAAAIAAAACAAAAAkAAABLAAAAQAAAADAAAAAFAAAAIAAAAAEAAAABAAAAEAAAAAAAAAAAAAAAQAEAAKAAAAAAAAAAAAAAAEABAACgAAAAJQAAAAwAAAACAAAAJwAAABgAAAAEAAAAAAAAAP///wAAAAAAJQAAAAwAAAAEAAAATAAAAGQAAAAOAAAAiwAAAN8AAACbAAAADgAAAIsAAADSAAAAEQAAACEA8AAAAAAAAAAAAAAAgD8AAAAAAAAAAAAAgD8AAAAAAAAAAAAAAAAAAAAAAAAAAAAAAAAAAAAAAAAAACUAAAAMAAAAAAAAgCgAAAAMAAAABAAAACUAAAAMAAAAAwAAABgAAAAMAAAAAAAAABIAAAAMAAAAAQAAABYAAAAMAAAAAAAAAFQAAAAUAQAADwAAAIsAAADeAAAAmwAAAAEAAAAAkLpBq6q6QQ8AAACLAAAAIQAAAEwAAAAEAAAADgAAAIsAAADgAAAAnAAAAJAAAABQAG8AZABwAGkAcwBhAG4AeQAgAHAAcgB6AGUAegA6ACAASAByAHUAcwB6AGMAegBhAGsAIABNAG8AbgBpAGsAYQD/fwcAAAAIAAAACAAAAAgAAAADAAAABgAAAAcAAAAHAAAABgAAAAQAAAAIAAAABQAAAAYAAAAHAAAABgAAAAMAAAAEAAAACQAAAAUAAAAHAAAABgAAAAYAAAAGAAAABgAAAAcAAAAGAAAABAAAAAwAAAAIAAAABwAAAAMAAAAGAAAABwAAABYAAAAMAAAAAAAAACUAAAAMAAAAAgAAAA4AAAAUAAAAAAAAABAAAAAUAAAA</Object>
  <Object Id="idInvalidSigLnImg">AQAAAGwAAAAAAAAAAAAAAD8BAACfAAAAAAAAAAAAAAAnHQAAlg4AACBFTUYAAAEAfFsAAMoAAAAFAAAAAAAAAAAAAAAAAAAAAAoAAKAFAABVAgAAUAEAAAAAAAAAAAAAAAAAAAgcCQCAIAU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AAkLpBq6q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AAkLpBq6q6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uTiJPwAAAAAAAAAAtKSHPwAAQEIAAABCJAAAACQAAAC5OIk/AAAAAAAAAAC0pIc/AABAQgAAAEIEAAAAcwAAAAwAAAAAAAAADQAAABAAAAAwAAAAIAAAAFIAAABwAQAABAAAABQAAAAJAAAAAAAAAAAAAAC8AgAAAAAA7g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N8AAAAzAAAAAAAAACEAAAAIAAAAYgAAAAwAAAABAAAAFQAAAAwAAAAEAAAAFQAAAAwAAAAEAAAAUQAAAHw5AAAwAAAAIAAAAB4BAABVAAAAAAAAAAAAAAAAAAAAAAAAALIAAAApAAAAUAAAACgAAAB4AAAABDkAAAAAAAAgAMwA3wAAADMAAAAoAAAAsgAAACk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f/9//3//f/9//3//f/1//3//f/9//3//f/9//3//f/9//3//f/9//3//f/9//n//f/9//3//f/9//3//f/9//3//f/9//3//f/9//3//f/9//3//f/9//3//f/9//3//f/9//3//f/9//3//f/9//3//f/9//3//f/9//3//f/9//3//f/9//3//f/9//3//f/9//3//f/9//3//f/9//3//f/9//3//f/9//3//f/9//n//f/9//3//f/9//3//f/9//3//f/9//3//f/9//3//f/9//3//f/9//3//f/5//3//f/9//3//f/9//3//f/9//3//f/9//3//f/9//3//f/9//3//f/9//3//f/9//3//f/9//3//f/9//3//f/9//3//f/9//3//f/9//3//f/9//3//f/9//3//f/9//3//f/5//n//f/9//3//f/9//n/+f793nFK9Uh5j/3//f/9//3//f/9//3//f/9//3//f/9//3//f/9//3//f/9//3//f/9//3//f/9//3//f/9//3//f/9//n//f/9//3//f/9//3//f/9//3//f/9//3//f/9//3//f/9//3//f/9//3//f/9//3//f/9//3//f/9//3//f/9//3//f/9//3//f/9//3//f/9//3//f/9//3//f/9//3//f/9//3//f/9//3//f/9//3//f/9//3//f/9//3//f/9//3//f/5//3//f/5//n//f/9//3//f/9//3//f/9//3//f/9//3//f/9//n//f/9//3//f/9//3//f/9//3//f/9//3//f/9//3//f/9//3//f/9//3//f/9//3//f/9//3//f/9//3//f/9//3//f/9//3//f/9//3//f/9//3//f/9//3//f/9//3//f/9//3//f/9//3//f/9/3VoeZ/9/XWdfa/9//3//f/9//3//f/9//3/9f/9//3//f/9//3//f/9//3//f/9//3//f/9//3//f/9//3//f/9//3//f/9//3//f/9//3//f/9//3//f/9//3//f/9//3//f/9//3//f/9//3//f/9//3//f/9//3//f/9//3//f/9//3//f/9//3//f/9//3//f/9//3//f/9//3//f/9//3//f/9//3//f/9//3//f/9//3//f/9//3//f/9//3//f/9//3//f/1//3/+f/9//3//f/9//3//f/9//3//f/9//3//f/9//3//f/9//3//f/9//3//f/9//3//f/9//3//f/9//3//f/9//3//f/9//3//f/9//3//f/9//3//f/9//3//f/9//3//f/9//3//f/9//3//f/9//3//f/9//3//f/9//3//f/9//3/+f/9//n/+f/9//3/+f/x//38bRv9/3n/+f/xe33v+f/9//3//f/9//3//f/9//3//f/9//3//f/9//3//f/5//3//f/9//3//f997/3ufb/97v3f/e/5//n/+f/9//3//f/9//3//f/9//3//f/9//3//f/9//3//f/9//3//f/9//3//f/9//3//f/9//3//f/9//3//f/9//3//f/9//3//f/9//3//f/9//3//f/9//3//f/9//3/+f/9//3//f/9//3//f/9//3//f/9//3/+f/5//n//f/97vnd/c/9//n//f/9//3//f/9//3/+f/9//3//f/9//3//f/9//3//f/9//n//f/97/3//f/9//3//f/9//3//f/9//3//f/9//3//f/9//3//f/9//3//f/9//3//f/9//3//f/9//3//f/9//3//f/9//3//f/9//3//f/9//3//f/9//3//f/9//3//ez5KGUKfd/9//38+Y5sxW069Wp93/n+7Wv9/eU5fa/9//3/9f/5/P0afc/5/v3ceX79z/3v/f/9//3//f/9//3//f/9/3FbcVp4xuzU+RvxBfUp9Tps5uDl8Un9r/3//f/5//3//f/9//3//f/9//3//f/9//3//f/9//3//f/9//3//f/9//3//f/9//3//f/9//3//f/9//3//f/9//3//f/9//3//f/9//3//f/9//3//f993/3//f/9//398bx9j/n//f/17/39dZ39z/3//f/5iGkJ+Thtf3lq/dz5rH2N/b/9//3//f/9//3//f/9//3//f/9//3/9f/9//3/fe71aO0q9Vv97/n//f917f06eb/9//3//f/9//3//f/9//3//f/9//3//f/9//3//f/9//3//f/9//3//f/9//3//f/9//3/+f/9//3//f/9//3//f/9/3nufd/9//3//fz9nPUZ9Z5k1n3fee1kxHEY8Z3pSmTXfd19rn3O7Vh5K/3//f/9/vXc+PrxW/3/9Xvw5HT7/e/9//3//f/9//3/+f/9//38bOhw+3jVeSt5//n88QjklP2v/fxxj9jmdVv9//n//f/9//3//f/9//3//f/9//3//f/9//3//f/9//3//f/9//3//f/9//3//f/9//3//f/9//3//f/9//3//f/9//3//f/9//3//f/9//3/+f7932jV/a/97/3//f9ta33f/f/5/P2f8PX1rujnfWp1W+UHed/9//n/+fx1jujm8VltKX2v/f/9//3//f/9//3//f/9//3/+f997/lo/YztGH2uedzxnfErfe/5/fG+/Vv9//n//f/9//3//f/9//3//f/9//3//f/9//3//f/9//3//f/9//3//f/9//3//f/9//3//f/9//3+9c1xO/3/+f/9//38cZ/xF/3//f/5/nE4fY/9//F6cUh5fWyH+Yv9//399a55S33deY11vvEHff/9//3/+fx1Cf2//fz9nflb+Pf9W/3v+f55ennf/f/5//3//e9053Dk8Ql5O/n+ec/09PWcaQp93/3//e1lK/2L/f/9//3//f/9//3//f/9//3//f/9//3//f/9//3//f/9//3//f/9//3//f/9//3//f/9//3//f/9//3/+f/9//3//f/9/nm//e/9//3//f/9/nne+UrtS33//f/9/fkr/f/5//398Uh5G/n9ca301f1bfe/9//3//f95//V6+Vv9//n99az9n/3//f/9//3/fez9jv3f+f/5//T2bTpkpvjmfb/9//X9fZzpCf287a99a/3/+f/x/X2ueSj5GHEI9Rr9Wf2v/e/1//3//f/9//3//f/9//3//f/9//3//f/9//3//f/9//3//f5xzfzG/e/9//3//f/penjk+a/9//38ZPh9n/3//f71S2zn+Mf5e/3//f/9/HGOdUjxjnnO2OT9z/3//f/9/HELfe/9/PmdeUlxrHEYfW99vf1Lff/1//3//f5xvPUpdSvxan2//f/o9vVr/f5tvWUbfe/9/33t3Th9n/3//f/9//3//f/9//3//f/9//3//f/9//3//f/9//3//f/9//3//f1tvn1b+f/9//n//f/9//3+/d793/3//f/9//3/6Xr1a/3//f/9//3//f5xOvncda/9/3Xt/Rv9//3//f11OHmv/f/9/W2v6Qb93/3//f/9//3/8Wt9a/3//f/9/ulY8Tv9//X9fazxC+1ocRp9z2FqcTv9//j18b1pOf2//f/5/3Xd8Tjtnfkr/f/9/nlbaQftqe2ubb3pvO2M6ShpKfFa/c/97/3//f/9//3//f/9//3//f/9/338+a/5//3//f/9//n9dLR9j/3//f/9/PGMdQpxO/3//f9g1P2f/f/9/PGP+QX1C317/f/9//n//f/k9Pmc9X5tSnlr/f/9//397Tr93/3+fcxxG/n+7Xj0+fV8dPp93/3//f/9/ek4dY/1iOEL/Xp93mjX/f/97/n+5Uv9i/3//f7532T1fb/9//3//f/9//3//f/9//3//f/9//3//f/9//3//f/9//3//f/9/3nvfPb97/3//f/5//3//f7tS31b/f/9//3//f917uznff/9//3//f99/m07/f19v/3+bc55K/3//f/9/2j2/e/5//3/+fztjvVb/f/9//3//f19rn1b/f/9//3/+f1xO3l6fc/s933P/f997fU59Tv9anXPeVv9/fGv+Nd93/3/+f11rO0L/Pf9/v3t7LZ5v/3//f/9//3//f/9/vntZRrkxf2v/f/9//3//f/9//3//f/9//3/+f75a/3v/f/9//3//f5oxX0r/f/9//3/8Wv5eOkL/f99/2TVfa/9//3/ed/09HludUv9//3//f/5/+1b9Xj1fHV87Tv9//n/+f/xeX2v/f9972D3fe/9/mk5/Sl1KHF9aTp9anU47St5733sbX/5aP2vcOf97/3//f/57PEr/e/5//3++c51S3nv/f/9//3//f/9//3//f/9//3//f/9//3//f/9//3//f/9//3//f7pSHUbff/9//n//f/9/3FYePv97/3//f/9//n9bTv9m/X//f/9//396Sv5/Pmv/f3pvn07/f/5/3ndbSv5//3/+f/9//X8bRn9v/3//f/9/nnN9Uv9/33/+f/1/3nv7Rf09n3P/f/9//n99b7o1/lobZ59r/3/+f7xK31b+f/9//386Rrwt/3+dWj5O/n//f/9//3//f/9//3//f/97fmsZRn9Wv3f/f/9//3//f/9//3//f/9/OEafc/9//3//f/9/Gz6/NZ9z/3//f91aPmc8Y59z/3/5OZ9z/3//f/9/2zV/b3tK/3//f/9//3/+e7pOn28eW/s9/3//f/9/+17/Xv5//3/4PZ9v/3//f9la/kXfe/5/fHO8c/9//3//f/5//n9eb/89/3v/f/9//38cX75S/3//f/9/3Hc+Z/9//3//f/9//3//f/9//3//f/9//3//f/9//3//f/9//3//f/9/m2ubMZ5W/3v+f/9//3/8Xh4+P2P/f/9//3//f1trfTX/f/9//3//f55S/3u/d55zvns+Qv9//n+fc95W/3//f/9//3//f35zO06/c/9//3//f1tG/39/b/9//3//f713GEJfc/1//3//f/9/+GJfStxev3P/f/9//n86Rt93/3/+f5xz+jSfe19OH2P/f/9//3/+f/9//3//f/9//3//f/9/WmdZSh5n/3//f/9//3//f/9//38bY/s933v/f/9//n98Sp1K3Fr9f/9/mlI+Z75zPWf/fzlCH2P/f/9//39YQr97W0b/f/9//3//f/9/W0L+f1hC3jmfc/9//39dZ35K/3//ezpC/l7/f/9//39cKb9W/n//f/9//3/+f/9//n//f9972DG/d/9//3//f51vGj7/e/9//n//f51z/3//f/9//3//f/9//3//f/9//3//f/9//3//f/9//3//f/9//3/+f19SPWtdQt93/3//f35vPEZ/Sv97/3//f/9/nG86KX9v/3//f/9/n06fc997XGvff11G/3//f15r31r/f/9//3//f/9//38aZ55O/3//f/9/nk5/a55v/n//f/9//n97bztK/3//f/9//3/dd90xu1J/Y/5//3/+f/1eX2v/f/5//385Md9eXkIfX/9//3//f/9//n//f/9//3//f/9//3//f/5/ula/Wv9//3//f/9//3//f/57G0beYv9//n//f9tWH1+9Uv9//n9ca19n/3/9Wv9/e0r/Xv9//3/+f/xaf297Sp93/3/+f/9//n/dWt97+1a9Lf9e/n//f59vHkbff/9/W07eXv9//3//f/s9/zn/Wv5//3//f/9//3//f/9//n98Sh9j/n//f/9//38YQv9//3//f/9//3//f/9//3//f/9//3//f/9//3//f/9//3//f/9//3//f/9//3//f/9/PEr/f15rnFK/c/9/3nc7SlxK33f+f/9//X++e5kp31r+f/9//n+eVn9z/n88Z/9/PEr/f/9/X2f/Wv97/3//f/5//3/+f/9/m1Kfd/5//387Z/9iv2//f/9//3//f/9/vVY/Z/9//3//f/5/vE5eQj9b/3//f/9/fm/+Xv5//3//fzZGHkJfRt5W/3//f/9//3//f/9//3//f/9//3//f/9//3/+f/1eHUZ/b/9//3//f/9//n/eezxO/3//f/9/21q+Vp1K/3v/fztnP2v/fx1f33u+Wv9e/3//f/5/HWO/Vntn3Vr+f/9//3//f/xe/3+8d9w1PT6/d/9/3nvXOd97/38fZ51W/3//f/9/WUq/b1pGHmv+f/9//3//f/9//3//f/57W0r/f/5//3/+f1tGv3f/f/9//3//f/9//3//f/9//3//f/9//3//f/9//3//f/9//3//f/9//3//f/9//39aSt97/3/ed3pKP2v/expCnGs/Z/9//X//f957/DE+Sr9z/3//f55Wn3P/fz1n/Xt4Sr93/X9dZ95WnTV/c/5//3//f/9//3+dc5xW/3//f/9/PEZfa59z/3//f/9//n/9ezpGv3v9e/9//39dZ35Kv07ed/9//n/+f7xS/3//f/9/2FqcMbtOPkL+f/9//3//f/9//3//f/9//3//f/9//3//f/9//nu8c3tSX2/ff/9//3//f/9/WE6/d/5//3/8Wv9e/VK/c/9/HGM+a/9/O2N/a95e/17/f/9//38dYx9G/3u7Vv9//X//f/5/nlbee/9/fE5+SntG33/ee5cxv3f/fz9rnFb/f/9//3+5Vj9j3ncaQp93/n//f/5//3//f/9//3+7Ul9r/n//f/9/OEK/d/9//3//f/9//3//f/9//3//f/9//3//f/9//3//f/9//3//f/9//3//f/9//3//f5tOv3P9f/9/3nc5Rl9rG0Led91a33//f/9//3/aMR9n3Fr/f/5/f1Jfb/9/33f/f5hSX0rfe/9/3Fa3NV9r/3//f/9//3//f/57Oka/d/9//3++d1tKn3P/f/9//3//f/x/+Fp/Vv9//3//f/5/uFJ+a/57/3//f/5/n07+f/9//3+dc30p3lacMd93/3//f/9//3//f/9//3//f/9//3//f/9//3//f/9//39bUl9v/3v/f/9//386Z75a/3/9f/1e3l5cZ/9i/3/eXn9z/39bZx9fX2u8Vv9//3//f55vGkLedx1j317/f/5//nt8Tv9//39eb3xvGlu8Vt53eC3fe/9/33s9Z/9//3//f7xW3l7/f3xvOUZ/a/5//3/+f/9//3//f957ulZ/b/1/v3dbTv9//3//f/9//3//f/9//3//f/9//3//f/9//3//f/9//3//f/9//3//f/9//3//f/9/21JfZ/5//3//f95321bdPR9jPGNeb/9//3/+fxw+f3ebVj9j/n85Rr9z/3//f/9/HF+bTt9i/n/9WrlSvlb+e/9//3//f/9//38bX35r/nv/f/1/vnf+f/9//3//f/9//3+9c3w133v/f/1//3/+f/9/fm+/d/9//n9dRv5//3//f/5/my2fUptSf07/f/5//3//f/9//3//f/9//3//f/9//3//f/9//3/+f/9/HGeec/9//3//f913vT3/f/9//V7+Xtx3f1b/f11Ov3f/f753nVafb91W/3//f/9//n/+f/9//3+ZUtxBv3efVh9j/3//f/5//3//fxlfGkKaTv9//3/+f55z/n//f/9/Pmc+Sv9//3/cd3pKu1a7Up9z/n//f/9//3+cc1tKW0qcVp93/3//f/9//3//f/9//3//f/9//3//f/9//3//f/9//3//f/9//3//f/9//3//f/9//3/7Wv9e/3//f/9//3/+eztGfU7+e5tW/X//f/9//jmfe99/uE5aSn1O/3/+f/9//39fZ99WPEYeYz1bvHN+Tn9r/3//f/9//3//f/5//3//f/9//3/+f/9//3//f/9//399axxjfTHfd/9//3/+f/9//3//f3lOH2N/b51O/3//f/9//394Sj9G/H9aTl9r/3//f/9//3//f/9//3//f/9//3//f/9//3/+f/9//3//f957/3//f/9//3/YOb97/3/8Xv9e/3/6Qf9/vVq/e/9//38aSn9nvVb+f/9//3/+f/5//n//f/5/fFLVOZxW/3//f/5//3/+f/9//3//f/5//3//f/9/XWv/f/9//3/fd/o93nv/f/9//n9+a55vP2f/f/9//3//f/9//n//f/5//3//f/9//3//f/9//3//f/9//3//f/9//3//f/9//3//f/9//3//f/9//3//f/9//3//fz5j/l7/f/5//3//f/9/OWOcNd53+16/c/9/3nseOt57/3/+f/9//n//f/9//3//f713m1r9f1lKXmf+f95Wm07/f/9//3//f/9//3//f/5//3//f/9//n//f/5//3/+f/9/nXN/b/5//3/+f/9//3/+f/9//3scX3pSnW//f/5//3/+fx1f3DF/c753PD6/e/9//n//f/9//3//f/9//3//f/9//3//f/9//3//f/9//3//f/9//3//f/teG0L/f3hS/2L+f3tSn2/9Vp93/3//f51a31adTv5//3//f/9//3//f/9//3//f/9//3//f/9//3//f/9//3//f/9//3//f/9//39fa/9//3//f/9/+D3fe/9//3//f/9//3//f/9//3//f/9//3//f/9//3//f/9//3//f/9//3//f/9//3//f/9//3//f/9//3//f/9//3//f/9//3//f/9//3//f/9/XmveXv9//3//f/9//n+cc5gt/1qbc59W/n99b15K/3/+f/9//3//f/9//3//f/9//3++e/5//3//f/9/v3e/c/9//3//f/9//3//f/9//3//f/9//3//f/9//3//f/9//3//f/9//3//f/9//3//f/9//3//f/9//3//f/9//3//f/5/n3P8Nf9e/399Z1tOX2//f/9//3//f/9//3//f/9//3//f/9//3//f/9//3//f/9//3//f/9//nvWOb5a+kFfb/9/XWs6Op5Gv3P/f/9//WKeTn5G/n//f/9//3//f/9//3//f/9//3//f/9//3//f/9//3//f/9//3//f/9//3//fx9j/3//f/9//39ZRn9v/3//f/9//3//f/9//3//f/9//3//f/9//3//f/9//3//f/9//3//f/9//3//f/9//3//f/9//3//f/9//3//f/9//3//f/9//3//f/9//39+b51W/3//f/9//3//f713njHeVt97WWt8UllOn3f/f/9//3//f/9//3//f/9//3//f/9//3//f/9//3//f/9//3//f/9//3//f/9//3//f/9//3//f/9//3//f/9//3//f/9//3//f/9//3//f/9//3//f/9//3//f/9//3//f/9//3//fzxCf0r/f/9//nu/d/57/n//f/9//3//f/9//3//f/9//3//f/9//3//f/9//3//f/9//3//f753mjW9Of9//3//f3xG/zW/d/9//3+/dxlCn0b/d/9//3//f/9//3//f/9//3//f/9//3//f/9//3//f/9//3//f/9//3//f/9/H2P/f/9//3//f5tOP2P/f/9//3//f/9//3//f/9//3//f/9//3//f/9//3//f/9//3//f/9//3//f/9//3//f/9//3//f/9//3//f/9//3//f/9//3//f/9//3//f55vfVL/f/9//3//f/9//3/8PT9jPWf+f/9//3//f/9//3//f/9//3//f/9//3//f/9//3//f/9//3//f/9//3//f/9//3//f/9//3//f/9//3//f/9//3//f/9//3//f/9//3//f/9//3//f/9//3//f/9//3//f/9//3//f/9//3//f/5//VZfRv9//3//f/9//3//f/9//3//f/9//3//f/9//3//f/9//3//f/9//3//f/9//3//f/9//3+aUjxG/3//f/9/fmu6Nd57/3//f99/WkodOn9r/3//f/9//3//f/9//3//f/9//3//f/9//3//f/9//3//f/9//3//f/9//3/+Xv9//n//f/9/fmc/Y/9//3//f/9//3//f/9//3//f/9//3//f/9//3//f/9//3//f/9//3//f/9//3//f/9//3//f/9//3//f/9//3//f/9//3//f/9//3//f/9/vndcTv9//3//f/9//3//f9paP2fcWv9//3//f/9//3//f/9//3//f/9//3//f/9//3//f/9//3//f/9//3//f/9//3//f/9//3//f/9//3//f/9//3//f/9//3//f/9//3//f/9//3//f/9//3//f/9//3//f/9//3//f/9//3//f/9//n/7Wj9Gv3f/f/9//3//f/9//3//f/9//3//f/9//3//f/9//3//f/9//3//f/9//3//f/9//3//f/9//nv/f/9//3/9f717/n//f/9//3+db9o1Xmv/f/9//3//f/9//3//f/9//3//f/9//3//f/9//3//f/9//3//f/9//3//fz1nv3f/f/9//3/edzxj/3//f/9//3//f/9//3//f/9//3//f/9//3//f/9//3//f/9//3//f/9//3//f/9//3//f/9//3//f/9//3//f/9//3//f/9//3//f/9//3//e1xK/3//f/9//3//f/9/XGt9ax1fv3f+f/9//3//f/9//3//f/9//3//f/9//3//f/9//3//f/9//3//f/9//3//f/9//3//f/9//3//f/9//3//f/9//3//f/9//3//f/9//3//f/9//3//f/9//3//f/9//3//f/9//3//f/9//3//f793/T1/b/9//3//f/9//3//f/9//3//f/9//3//f/9//3//f/9//3//f/9//3//f/9//3//f/9//n//f/57/3//f/9//3//f/5//3//f/9/Xmvfe/9//3//f/9//3//f/9//3//f/9//3//f/9//3//f/9//3//f/9//3//f/9/PGd/b/9//3//f/5/vnf/f/9//3//f/9//3//f/9//3//f/9//3//f/9//3//f/9//3//f/9//3//f/9//3//f/9//3//f/9//3//f/9//3//f/9//3//f/9//3//f/9/Okr/f/9//3//f/5//3/+f19vnGs/a/9//3//f/5//3//f/9//3//f/9//3//f/9//3//f/9//3//f/9//3//f/9//3//f/9//3//f/9//3//f/9//3//f/9//3//f/9//3//f/9//3//f/9//3//f/9//3//f/9//3//f/9//3/+e/9//n86Qh9n/3//f/9//3//f/9//3//f/9//3//f/9//3//f/9//3//f/9//3//f/9//3//f/9//3//f/9//3//f/9//3//f/9//3//f/9//3//f/9//3//f/9//3//f/9//3//f/9//3//f/9//3//f/9//3//f/9//3//f/9//397az9n/3//f/5/3nv/f/5//3//f/9//3//f/9//3//f/9//3//f/9//3//f/9//3//f/9//3//f/9//3//f/9//3//f/9//3//f/9//3//f/9//3//f/9//3//f/9//3/bXv9//3//f/9//3//f/1/HmObaz9r/3//f/9//3//f/9//3//f/9//3//f/9//3//f/9//3//f/9//3//f/9//3//f/9//3//f/9//3//f/9//3//f/9//3//f/9//3//f/9//3//f/9//3//f/9//3//f/9//3//f/9//3//f/9//3//f55zn3P/f/9//3//f/9//3//f/9//3//f/9//3//f/9//3//f/9//3//f/9//3//f/9//3//f/9//3//f/9//3//f/9//3//f/9//3//f/9//3//f/9//3//f/9//3//f/9//3//f/9//3//f/9//3//f/9//3//f/9//n/+f953nFL+f/9/fW+fd/9//n//f/9//3//f/9//3//f/9//3//f/9//3//f/9//3//f/9//3//f/9//3//f/9//3//f/9//3//f/9//3//f/9//3//f/9//3//f/9//3//f99//3//f/9//3//f/9//X8dYz5jH2P/f/9//3//f/9//3//f/9//3//f/9//3//f/9//3//f/9//3//f/9//3//f/9//3//f/9//3//f/9//3//f/9//3//f/9//3//f/9//3//f/9//3//f/9//3//f/9//3//f/9//3//f/9//3//f/9//3//f/9//3//f/9//3//f/9//3//f/9//3//f/9//3//f/9//3//f/9//3//f/9//3//f/9//3//f/9//3//f/9//3//f/9//3//f/9//3//f/9//3//f/9//3//f/9//3//f/9//3//f/9//3//f/9//3//f/9//3//f/9//3+6Uv9//389a797/3//f/9//3//f/9//3//f/9//3//f/9//3//f/9//3//f/9//3//f/9//3//f/9//3//f/9//3//f/9//3//f/9//3//f/9//3//f/9//3//f/9//3//f/9//3//f/9//3/9f793XU5fa/9//3//f/9//3//f/9//3//f/9//3//f/9//3//f/9//3//f/9//3//f/9//3//f/9//3//f/9//3//f/9//3//f/9//3//f/9//3//f/9//3//f/9//3//f/9//3//f/9//3//f/9//3//f/9//3//f/9//3//f/9//3//f/9//3//f/9//3//f/9//3//f/9//3//f/9//3//f/9//3//f/9//3//f/9//3//f/9//3//f/9//3//f/9//3//f/9//3//f/9//3//f/9//3//f/9//3//f/9//3//f/9//3//f/9//3//f/9//3//f/xiP2v/fzxn/3//f/9//3//f/9//3//f/9//3//f/9//3//f/9//3//f/9//3//f/9//3//f/9//3//f/9//3//f/9//3//f/9//3//f/9//3//f/9//3//f/9//3//f/9//3//f/9//3//f/9//3sdY793/3//f/9//3//f/9//3//f/9//3//f/9//3//f/9//3//f/9//3//f/9//3//f/9//3//f/9//3//f/9//3//f/9//3//f/9//3//f/9//3//f/9//3//f/9//3//f/9//3//f/9//3//f/9//3//f/9//3//f/9//3//f/9//3//f/9//3//f/9//3//f/9//3//f/9//3//f/9//3//f/9//3//f/9//3//f/9//3//f/9//3//f/9//3//f/9//3//f/9//3//f/9//3//f/9//3//f/9//3//f/9//3//f/9//3//f/9//3//f/9/vntaSt97HWP/f/9//3//f/9//3//f/9//3//f/9//3//f/9//3//f/9//3//f/9//3//f/9//3//f/9//3//f/9//3//f/9//3//f/9//3//f/9//3//f/9//3//f/9//3//f/9//3//f/9//3//f/5//3//f/9//3//f/9//3//f/9//3//f/9//3//f/9//3//f/9//3//f/9//3//f/9//3//f/9//3//f/9//3//f/9//3//f/9//3//f/9//3//f/9//3//f/9//3//f/9//3//f/9//3//f/9//3//f/9//3//f/9//3//f/9//3//f/9//3//f/9//3//f/9//3//f/9//3//f/9//3//f/9//3//f/9//3//f/9//3//f/9//3//f/9//3//f/9//3//f/9//3//f/9//3//f/9//3//f/9//3//f/9//3//f/9//3//f/9//3//f/9//3/+f9tWP2eeUv9//3//f/9//3//f/9//3//f/9//3//f/9//3//f/9//3//f/9//3//f/9//3//f/9//3//f/9//3//f/9//3//f/9//3//f/9//3//f/9//3//f/9//3//f/9//3//f/9//3//f/9//3/9f/9//3//f/9//3//f/9//3//f/9//3//f/9//3//f/9//3//f/9//3//f/9//3//f/9//3//f/9//3//f/9//3//f/9//3//f/9//3//f/9//3//f/9//3//f/9//3//f/9//3//f/9//3//f/9//3//f/9//3//f/9//3//f/9//3//f/9//3//f/9//3//f/9//3//f/9//3//f/9//3//f/9//3//f/9//3//f/9//3//f/9//3//f/9//3//f/9//3//f/9//3//f/9//3//f/9//3//f/9//3//f/9//3//f/9//3//f/9//3//f/9//3u5Vn5v/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EAAAAIgAAAAwAAAD/////IgAAAAwAAAD+////JwAAABgAAAAEAAAAAAAAAP///wAAAAAAJQAAAAwAAAAEAAAATAAAAGQAAAAAAAAAYQAAAD8BAACbAAAAAAAAAGEAAABAAQAAOwAAACEA8AAAAAAAAAAAAAAAgD8AAAAAAAAAAAAAgD8AAAAAAAAAAAAAAAAAAAAAAAAAAAAAAAAAAAAAAAAAACUAAAAMAAAAAAAAgCgAAAAMAAAABAAAACcAAAAYAAAABAAAAAAAAAD///8AAAAAACUAAAAMAAAABAAAAEwAAABkAAAADgAAAGEAAAAxAQAAcQAAAA4AAABhAAAAJAEAABEAAAAhAPAAAAAAAAAAAAAAAIA/AAAAAAAAAAAAAIA/AAAAAAAAAAAAAAAAAAAAAAAAAAAAAAAAAAAAAAAAAAAlAAAADAAAAAAAAIAoAAAADAAAAAQAAAAnAAAAGAAAAAQAAAAAAAAA////AAAAAAAlAAAADAAAAAQAAABMAAAAZAAAAA4AAAB2AAAAMQEAAIYAAAAOAAAAdgAAACQBAAARAAAAIQDwAAAAAAAAAAAAAACAPwAAAAAAAAAAAACAPwAAAAAAAAAAAAAAAAAAAAAAAAAAAAAAAAAAAAAAAAAAJQAAAAwAAAAAAACAKAAAAAwAAAAEAAAAJQAAAAwAAAABAAAAGAAAAAwAAAAAAAAAEgAAAAwAAAABAAAAHgAAABgAAAAOAAAAdgAAADIBAACHAAAAJQAAAAwAAAABAAAAVAAAALgAAAAPAAAAdgAAAH8AAACGAAAAAQAAAACQukGrqrpBDwAAAHYAAAASAAAATAAAAAAAAAAAAAAAAAAAAP//////////cAAAAFMAegBlAGYAIABCAGkAdQByAGEAIABaAGEAawB1AHAA8wB3AAcAAAAGAAAABwAAAAQAAAAEAAAABwAAAAMAAAAHAAAABQAAAAcAAAAEAAAABwAAAAcAAAAGAAAABwAAAAgAAAAIAAAACQAAAEsAAABAAAAAMAAAAAUAAAAgAAAAAQAAAAEAAAAQAAAAAAAAAAAAAABAAQAAoAAAAAAAAAAAAAAAQAEAAKAAAAAlAAAADAAAAAIAAAAnAAAAGAAAAAQAAAAAAAAA////AAAAAAAlAAAADAAAAAQAAABMAAAAZAAAAA4AAACLAAAA3wAAAJsAAAAOAAAAiwAAANIAAAARAAAAIQDwAAAAAAAAAAAAAACAPwAAAAAAAAAAAACAPwAAAAAAAAAAAAAAAAAAAAAAAAAAAAAAAAAAAAAAAAAAJQAAAAwAAAAAAACAKAAAAAwAAAAEAAAAJQAAAAwAAAABAAAAGAAAAAwAAAAAAAAAEgAAAAwAAAABAAAAFgAAAAwAAAAAAAAAVAAAABQBAAAPAAAAiwAAAN4AAACbAAAAAQAAAACQukGrqrpBDwAAAIsAAAAhAAAATAAAAAQAAAAOAAAAiwAAAOAAAACcAAAAkAAAAFAAbwBkAHAAaQBzAGEAbgB5ACAAcAByAHoAZQB6ADoAIABIAHIAdQBzAHoAYwB6AGEAawAgAE0AbwBuAGkAawBhAP9/BwAAAAgAAAAIAAAACAAAAAMAAAAGAAAABwAAAAcAAAAGAAAABAAAAAgAAAAFAAAABgAAAAcAAAAGAAAAAwAAAAQAAAAJAAAABQAAAAcAAAAGAAAABgAAAAYAAAAGAAAABwAAAAYAAAAEAAAADAAAAAgAAAAHAAAAAwAAAAYAAAAH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453421b5-28e5-4428-9bd3-53af350a0c84" xsi:nil="true"/>
    <lcf76f155ced4ddcb4097134ff3c332f xmlns="d14185c0-96da-4d8a-ba74-0b565c038e90">
      <Terms xmlns="http://schemas.microsoft.com/office/infopath/2007/PartnerControls"/>
    </lcf76f155ced4ddcb4097134ff3c332f>
    <Nowadefinicjatajemnicyprzedsi_x0119_biorstwaw_x015b_wietleustawyzdnia5lipca2018r_x002e_ozmianieustawyozwalczaniunieuczciwejkonkurencjiorazniekt_x00f3_rychinnychustawijejwp_x0142_ywnapraktyk_x0119_orazorzecznictwoKIO xmlns="d14185c0-96da-4d8a-ba74-0b565c038e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A970AAB5B71CBA4F8FC4E99428899056" ma:contentTypeVersion="19" ma:contentTypeDescription="Utwórz nowy dokument." ma:contentTypeScope="" ma:versionID="c9722dbe150d3fbc1bcecf1eadfbda63">
  <xsd:schema xmlns:xsd="http://www.w3.org/2001/XMLSchema" xmlns:xs="http://www.w3.org/2001/XMLSchema" xmlns:p="http://schemas.microsoft.com/office/2006/metadata/properties" xmlns:ns2="d14185c0-96da-4d8a-ba74-0b565c038e90" xmlns:ns3="453421b5-28e5-4428-9bd3-53af350a0c84" targetNamespace="http://schemas.microsoft.com/office/2006/metadata/properties" ma:root="true" ma:fieldsID="83531c788b3f51eadd6a289dfd6aab86" ns2:_="" ns3:_="">
    <xsd:import namespace="d14185c0-96da-4d8a-ba74-0b565c038e90"/>
    <xsd:import namespace="453421b5-28e5-4428-9bd3-53af350a0c84"/>
    <xsd:element name="properties">
      <xsd:complexType>
        <xsd:sequence>
          <xsd:element name="documentManagement">
            <xsd:complexType>
              <xsd:all>
                <xsd:element ref="ns2:Nowadefinicjatajemnicyprzedsi_x0119_biorstwaw_x015b_wietleustawyzdnia5lipca2018r_x002e_ozmianieustawyozwalczaniunieuczciwejkonkurencjiorazniekt_x00f3_rychinnychustawijejwp_x0142_ywnapraktyk_x0119_orazorzecznictwoKIO" minOccurs="0"/>
                <xsd:element ref="ns3:SharedWithUsers" minOccurs="0"/>
                <xsd:element ref="ns3:SharedWithDetails" minOccurs="0"/>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4185c0-96da-4d8a-ba74-0b565c038e90" elementFormDefault="qualified">
    <xsd:import namespace="http://schemas.microsoft.com/office/2006/documentManagement/types"/>
    <xsd:import namespace="http://schemas.microsoft.com/office/infopath/2007/PartnerControls"/>
    <xsd:element name="Nowadefinicjatajemnicyprzedsi_x0119_biorstwaw_x015b_wietleustawyzdnia5lipca2018r_x002e_ozmianieustawyozwalczaniunieuczciwejkonkurencjiorazniekt_x00f3_rychinnychustawijejwp_x0142_ywnapraktyk_x0119_orazorzecznictwoKIO" ma:index="2" nillable="true" ma:displayName="Nowa definicja tajemnicy przedsiębiorstwa w świetle ustawy z dnia 5 lipca 2018 r. o zmianie ustawy o zwalczaniu nieuczciwej konkurencji oraz niektórych innych ustaw i jej wpływ na praktykę oraz orzecznictwo KIO" ma:description="Nowa definicja tajemnicy przedsiębiorstwa w świetle ustawy z dnia 5 lipca 2018 r. o zmianie ustawy o zwalczaniu nieuczciwej konkurencji oraz niektórych innych ustaw i jej wpływ na praktykę oraz orzecznictwo KIO" ma:format="Dropdown" ma:internalName="Nowadefinicjatajemnicyprzedsi_x0119_biorstwaw_x015b_wietleustawyzdnia5lipca2018r_x002e_ozmianieustawyozwalczaniunieuczciwejkonkurencjiorazniekt_x00f3_rychinnychustawijejwp_x0142_ywnapraktyk_x0119_orazorzecznictwoKIO"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3" nillable="true" ma:displayName="Tags" ma:hidden="true"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hidden="true" ma:internalName="MediaServiceLocation"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hidden="true" ma:internalName="MediaServiceKeyPoint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53421b5-28e5-4428-9bd3-53af350a0c84" elementFormDefault="qualified">
    <xsd:import namespace="http://schemas.microsoft.com/office/2006/documentManagement/types"/>
    <xsd:import namespace="http://schemas.microsoft.com/office/infopath/2007/PartnerControls"/>
    <xsd:element name="SharedWithUsers" ma:index="8" nillable="true" ma:displayName="Udostępnianie"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hidden="true" ma:internalName="SharedWithDetails" ma:readOnly="true">
      <xsd:simpleType>
        <xsd:restriction base="dms:Note"/>
      </xsd:simpleType>
    </xsd:element>
    <xsd:element name="TaxCatchAll" ma:index="24" nillable="true" ma:displayName="Taxonomy Catch All Column" ma:hidden="true" ma:list="{f2076687-4d94-45de-a296-4577eb78ca76}" ma:internalName="TaxCatchAll" ma:showField="CatchAllData" ma:web="453421b5-28e5-4428-9bd3-53af350a0c8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4614B-2D21-453B-BDB2-E1CA5BD5D65D}">
  <ds:schemaRefs>
    <ds:schemaRef ds:uri="http://schemas.openxmlformats.org/officeDocument/2006/bibliography"/>
  </ds:schemaRefs>
</ds:datastoreItem>
</file>

<file path=customXml/itemProps2.xml><?xml version="1.0" encoding="utf-8"?>
<ds:datastoreItem xmlns:ds="http://schemas.openxmlformats.org/officeDocument/2006/customXml" ds:itemID="{C6454624-2F79-44FD-9743-A2AA14C23185}">
  <ds:schemaRefs>
    <ds:schemaRef ds:uri="http://schemas.openxmlformats.org/officeDocument/2006/bibliography"/>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453421b5-28e5-4428-9bd3-53af350a0c84"/>
    <ds:schemaRef ds:uri="d14185c0-96da-4d8a-ba74-0b565c038e90"/>
    <ds:schemaRef ds:uri="http://schemas.microsoft.com/office/infopath/2007/PartnerControls"/>
  </ds:schemaRefs>
</ds:datastoreItem>
</file>

<file path=customXml/itemProps5.xml><?xml version="1.0" encoding="utf-8"?>
<ds:datastoreItem xmlns:ds="http://schemas.openxmlformats.org/officeDocument/2006/customXml" ds:itemID="{493C350F-8137-4C79-9D70-CAE28DB1E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4185c0-96da-4d8a-ba74-0b565c038e90"/>
    <ds:schemaRef ds:uri="453421b5-28e5-4428-9bd3-53af350a0c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19</Pages>
  <Words>5853</Words>
  <Characters>40445</Characters>
  <Application>Microsoft Office Word</Application>
  <DocSecurity>0</DocSecurity>
  <Lines>337</Lines>
  <Paragraphs>92</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46206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subject/>
  <dc:creator>Jaroszewicz Michał (TPE)</dc:creator>
  <cp:keywords/>
  <dc:description/>
  <cp:lastModifiedBy>Bąk Olga (TOK)</cp:lastModifiedBy>
  <cp:revision>35</cp:revision>
  <cp:lastPrinted>2019-12-18T08:07:00Z</cp:lastPrinted>
  <dcterms:created xsi:type="dcterms:W3CDTF">2025-03-11T05:26:00Z</dcterms:created>
  <dcterms:modified xsi:type="dcterms:W3CDTF">2025-07-07T11:58:00Z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0x010100A970AAB5B71CBA4F8FC4E99428899056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i8e907648d174ddfb806919021fa5921">
    <vt:lpwstr/>
  </property>
  <property fmtid="{D5CDD505-2E9C-101B-9397-08002B2CF9AE}" pid="35" name="i8e907648d174ddfb806919021fa5922">
    <vt:lpwstr/>
  </property>
  <property fmtid="{D5CDD505-2E9C-101B-9397-08002B2CF9AE}" pid="36" name="gfbab55eaa9246ecb650d605e54a5db0">
    <vt:lpwstr/>
  </property>
  <property fmtid="{D5CDD505-2E9C-101B-9397-08002B2CF9AE}" pid="37" name="MediaServiceImageTags">
    <vt:lpwstr/>
  </property>
</Properties>
</file>