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A" w14:textId="3FD5892D" w:rsidR="00B15BC0" w:rsidRPr="00554764" w:rsidRDefault="00B15BC0" w:rsidP="00740189">
      <w:pPr>
        <w:spacing w:line="276" w:lineRule="auto"/>
        <w:jc w:val="center"/>
        <w:rPr>
          <w:rFonts w:cs="Arial"/>
          <w:szCs w:val="22"/>
        </w:rPr>
      </w:pPr>
    </w:p>
    <w:p w14:paraId="5F8E2A0B" w14:textId="70CFC52B" w:rsidR="00E169B9" w:rsidRPr="00E81861" w:rsidRDefault="00D1328F" w:rsidP="00740189">
      <w:pPr>
        <w:spacing w:line="276" w:lineRule="auto"/>
        <w:jc w:val="right"/>
        <w:rPr>
          <w:rFonts w:cs="Arial"/>
          <w:szCs w:val="22"/>
        </w:rPr>
      </w:pPr>
      <w:r w:rsidRPr="00E81861">
        <w:rPr>
          <w:noProof/>
        </w:rPr>
        <w:drawing>
          <wp:inline distT="0" distB="0" distL="0" distR="0" wp14:anchorId="6DCBF4CF" wp14:editId="00B5F44A">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81861" w:rsidRDefault="00E169B9" w:rsidP="00740189">
      <w:pPr>
        <w:spacing w:line="276" w:lineRule="auto"/>
        <w:jc w:val="right"/>
        <w:rPr>
          <w:rFonts w:cs="Arial"/>
          <w:szCs w:val="22"/>
        </w:rPr>
      </w:pPr>
    </w:p>
    <w:p w14:paraId="58AEDA0A" w14:textId="57DFA828" w:rsidR="003B561D" w:rsidRPr="00E81861" w:rsidRDefault="00D1328F" w:rsidP="00740189">
      <w:pPr>
        <w:tabs>
          <w:tab w:val="left" w:pos="7485"/>
          <w:tab w:val="right" w:pos="9409"/>
        </w:tabs>
        <w:spacing w:line="276" w:lineRule="auto"/>
        <w:rPr>
          <w:b/>
          <w:lang w:eastAsia="en-US"/>
        </w:rPr>
      </w:pPr>
      <w:r w:rsidRPr="00E81861">
        <w:rPr>
          <w:rFonts w:cs="Arial"/>
          <w:szCs w:val="22"/>
        </w:rPr>
        <w:tab/>
      </w:r>
      <w:r w:rsidR="003B561D" w:rsidRPr="00E81861">
        <w:rPr>
          <w:b/>
          <w:lang w:eastAsia="en-US"/>
        </w:rPr>
        <w:tab/>
      </w:r>
    </w:p>
    <w:p w14:paraId="72DCC38D" w14:textId="17845FF0" w:rsidR="003B561D" w:rsidRPr="00E81861" w:rsidRDefault="003B561D" w:rsidP="00740189">
      <w:pPr>
        <w:spacing w:line="276" w:lineRule="auto"/>
        <w:rPr>
          <w:lang w:eastAsia="en-US"/>
        </w:rPr>
      </w:pPr>
      <w:r w:rsidRPr="00E81861">
        <w:rPr>
          <w:b/>
          <w:lang w:eastAsia="en-US"/>
        </w:rPr>
        <w:t xml:space="preserve">Nr referencyjny: </w:t>
      </w:r>
      <w:r w:rsidR="00A27869" w:rsidRPr="00E81861">
        <w:rPr>
          <w:b/>
          <w:lang w:eastAsia="en-US"/>
        </w:rPr>
        <w:t>PNP/TOK/</w:t>
      </w:r>
      <w:r w:rsidR="00E534F1">
        <w:rPr>
          <w:b/>
          <w:bCs/>
          <w:lang w:eastAsia="en-US"/>
        </w:rPr>
        <w:t>05208</w:t>
      </w:r>
      <w:r w:rsidR="00A27869" w:rsidRPr="00E81861">
        <w:rPr>
          <w:b/>
          <w:lang w:eastAsia="en-US"/>
        </w:rPr>
        <w:t>/202</w:t>
      </w:r>
      <w:r w:rsidR="00E534F1">
        <w:rPr>
          <w:b/>
          <w:lang w:eastAsia="en-US"/>
        </w:rPr>
        <w:t>6</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81861" w14:paraId="2F0E86D9" w14:textId="77777777" w:rsidTr="003B561D">
        <w:trPr>
          <w:trHeight w:val="850"/>
        </w:trPr>
        <w:tc>
          <w:tcPr>
            <w:tcW w:w="9298" w:type="dxa"/>
            <w:vAlign w:val="center"/>
          </w:tcPr>
          <w:p w14:paraId="1A46F415" w14:textId="51D57673" w:rsidR="003B561D" w:rsidRPr="00E81861" w:rsidRDefault="003B561D" w:rsidP="00740189">
            <w:pPr>
              <w:spacing w:line="276" w:lineRule="auto"/>
              <w:jc w:val="center"/>
              <w:rPr>
                <w:b/>
                <w:lang w:eastAsia="en-US"/>
              </w:rPr>
            </w:pPr>
            <w:r w:rsidRPr="00E81861">
              <w:rPr>
                <w:b/>
                <w:lang w:eastAsia="en-US"/>
              </w:rPr>
              <w:t>Specyfikacja Warunków Zamówienia</w:t>
            </w:r>
          </w:p>
        </w:tc>
      </w:tr>
    </w:tbl>
    <w:p w14:paraId="5B57F5AB" w14:textId="77777777" w:rsidR="003B561D" w:rsidRPr="00E81861" w:rsidRDefault="003B561D" w:rsidP="00740189">
      <w:pPr>
        <w:spacing w:line="276" w:lineRule="auto"/>
        <w:rPr>
          <w:b/>
          <w:lang w:eastAsia="en-US"/>
        </w:rPr>
      </w:pPr>
    </w:p>
    <w:p w14:paraId="58787BDC" w14:textId="77777777" w:rsidR="003B561D" w:rsidRPr="00E81861" w:rsidRDefault="003B561D" w:rsidP="00740189">
      <w:pPr>
        <w:spacing w:line="276" w:lineRule="auto"/>
        <w:rPr>
          <w:b/>
          <w:lang w:eastAsia="en-US"/>
        </w:rPr>
      </w:pPr>
    </w:p>
    <w:p w14:paraId="24790933" w14:textId="77777777" w:rsidR="008244EA" w:rsidRPr="00E81861" w:rsidRDefault="008244EA" w:rsidP="00740189">
      <w:pPr>
        <w:spacing w:line="276" w:lineRule="auto"/>
        <w:jc w:val="center"/>
        <w:rPr>
          <w:rFonts w:cs="Arial"/>
          <w:b/>
          <w:szCs w:val="22"/>
          <w:lang w:eastAsia="en-US"/>
        </w:rPr>
      </w:pPr>
      <w:r w:rsidRPr="00E81861">
        <w:rPr>
          <w:rFonts w:cs="Arial"/>
          <w:b/>
          <w:szCs w:val="22"/>
          <w:lang w:eastAsia="en-US"/>
        </w:rPr>
        <w:t>ZAMAWIAJĄCY:</w:t>
      </w:r>
    </w:p>
    <w:p w14:paraId="5262A0AC" w14:textId="77777777" w:rsidR="008244EA" w:rsidRPr="00E81861" w:rsidRDefault="008244EA" w:rsidP="00740189">
      <w:pPr>
        <w:spacing w:line="276" w:lineRule="auto"/>
        <w:jc w:val="center"/>
        <w:rPr>
          <w:rFonts w:cs="Arial"/>
          <w:b/>
          <w:szCs w:val="22"/>
          <w:lang w:eastAsia="en-US"/>
        </w:rPr>
      </w:pPr>
    </w:p>
    <w:p w14:paraId="2CBADAB3" w14:textId="77777777" w:rsidR="008244EA" w:rsidRPr="00E81861" w:rsidRDefault="008244EA" w:rsidP="00740189">
      <w:pPr>
        <w:spacing w:line="276" w:lineRule="auto"/>
        <w:jc w:val="center"/>
        <w:rPr>
          <w:rFonts w:cs="Arial"/>
          <w:b/>
          <w:szCs w:val="22"/>
          <w:lang w:eastAsia="en-US"/>
        </w:rPr>
      </w:pPr>
      <w:r w:rsidRPr="00E81861">
        <w:rPr>
          <w:rFonts w:cs="Arial"/>
          <w:b/>
          <w:szCs w:val="22"/>
          <w:lang w:eastAsia="en-US"/>
        </w:rPr>
        <w:t>TAURON Obsługa Klienta sp. z o.o.</w:t>
      </w:r>
    </w:p>
    <w:p w14:paraId="1764D44E" w14:textId="77777777" w:rsidR="008244EA" w:rsidRPr="00E81861" w:rsidRDefault="008244EA" w:rsidP="00740189">
      <w:pPr>
        <w:spacing w:line="276" w:lineRule="auto"/>
        <w:jc w:val="center"/>
        <w:rPr>
          <w:rFonts w:cs="Arial"/>
          <w:b/>
          <w:szCs w:val="22"/>
          <w:lang w:eastAsia="en-US"/>
        </w:rPr>
      </w:pPr>
      <w:r w:rsidRPr="00E81861">
        <w:rPr>
          <w:rFonts w:cs="Arial"/>
          <w:b/>
          <w:szCs w:val="22"/>
          <w:lang w:eastAsia="en-US"/>
        </w:rPr>
        <w:t>ul. Sudecka 95-97</w:t>
      </w:r>
    </w:p>
    <w:p w14:paraId="12316E8F" w14:textId="77777777" w:rsidR="008244EA" w:rsidRPr="00E81861" w:rsidRDefault="008244EA" w:rsidP="00740189">
      <w:pPr>
        <w:spacing w:line="276" w:lineRule="auto"/>
        <w:jc w:val="center"/>
        <w:rPr>
          <w:rFonts w:cs="Arial"/>
          <w:b/>
          <w:szCs w:val="22"/>
          <w:lang w:eastAsia="en-US"/>
        </w:rPr>
      </w:pPr>
      <w:r w:rsidRPr="00E81861">
        <w:rPr>
          <w:rFonts w:cs="Arial"/>
          <w:b/>
          <w:szCs w:val="22"/>
          <w:lang w:eastAsia="en-US"/>
        </w:rPr>
        <w:t>53-128 Wrocław</w:t>
      </w:r>
    </w:p>
    <w:p w14:paraId="0D6B1C99" w14:textId="77777777" w:rsidR="008244EA" w:rsidRPr="00E81861" w:rsidRDefault="008244EA" w:rsidP="00740189">
      <w:pPr>
        <w:spacing w:line="276" w:lineRule="auto"/>
        <w:jc w:val="center"/>
        <w:rPr>
          <w:rFonts w:cs="Arial"/>
          <w:b/>
          <w:szCs w:val="22"/>
          <w:lang w:eastAsia="en-US"/>
        </w:rPr>
      </w:pPr>
    </w:p>
    <w:p w14:paraId="6134D958" w14:textId="77777777" w:rsidR="008244EA" w:rsidRPr="00E81861" w:rsidRDefault="008244EA" w:rsidP="00740189">
      <w:pPr>
        <w:spacing w:line="276" w:lineRule="auto"/>
        <w:jc w:val="center"/>
        <w:rPr>
          <w:rFonts w:cs="Arial"/>
          <w:szCs w:val="22"/>
          <w:lang w:eastAsia="en-US"/>
        </w:rPr>
      </w:pPr>
      <w:r w:rsidRPr="00E81861">
        <w:rPr>
          <w:rFonts w:cs="Arial"/>
          <w:b/>
          <w:szCs w:val="22"/>
          <w:lang w:eastAsia="en-US"/>
        </w:rPr>
        <w:t>Postępowanie elektroniczne</w:t>
      </w:r>
      <w:r w:rsidRPr="00E81861">
        <w:rPr>
          <w:rFonts w:cs="Arial"/>
          <w:b/>
          <w:szCs w:val="22"/>
          <w:lang w:eastAsia="en-US"/>
        </w:rPr>
        <w:br/>
        <w:t xml:space="preserve"> o udzielenie Zamówienia Niepublicznego</w:t>
      </w:r>
      <w:r w:rsidRPr="00E81861">
        <w:rPr>
          <w:rFonts w:cs="Arial"/>
          <w:szCs w:val="22"/>
          <w:lang w:eastAsia="en-US"/>
        </w:rPr>
        <w:t xml:space="preserve"> </w:t>
      </w:r>
    </w:p>
    <w:p w14:paraId="4382F4E9" w14:textId="64C7B703" w:rsidR="008244EA" w:rsidRPr="00E81861" w:rsidRDefault="008244EA" w:rsidP="00740189">
      <w:pPr>
        <w:spacing w:line="276" w:lineRule="auto"/>
        <w:jc w:val="center"/>
        <w:rPr>
          <w:rFonts w:cs="Arial"/>
          <w:b/>
          <w:szCs w:val="22"/>
          <w:lang w:eastAsia="en-US"/>
        </w:rPr>
      </w:pPr>
      <w:r w:rsidRPr="00E81861">
        <w:rPr>
          <w:rFonts w:cs="Arial"/>
          <w:b/>
          <w:szCs w:val="22"/>
          <w:lang w:eastAsia="en-US"/>
        </w:rPr>
        <w:t xml:space="preserve">w trybie </w:t>
      </w:r>
      <w:r w:rsidR="00066AC5">
        <w:rPr>
          <w:rFonts w:cs="Arial"/>
          <w:b/>
          <w:szCs w:val="22"/>
          <w:lang w:eastAsia="en-US"/>
        </w:rPr>
        <w:t>przetargu nieograniczonego</w:t>
      </w:r>
      <w:r w:rsidR="00066AC5" w:rsidRPr="00E81861">
        <w:rPr>
          <w:rFonts w:cs="Arial"/>
          <w:b/>
          <w:i/>
          <w:szCs w:val="22"/>
          <w:lang w:eastAsia="en-US"/>
        </w:rPr>
        <w:t xml:space="preserve"> </w:t>
      </w:r>
    </w:p>
    <w:p w14:paraId="11FA76B9" w14:textId="77777777" w:rsidR="008244EA" w:rsidRPr="00E81861" w:rsidRDefault="008244EA" w:rsidP="00740189">
      <w:pPr>
        <w:spacing w:line="276" w:lineRule="auto"/>
        <w:jc w:val="center"/>
        <w:rPr>
          <w:rFonts w:cs="Arial"/>
          <w:b/>
          <w:bCs/>
          <w:szCs w:val="22"/>
          <w:lang w:eastAsia="en-US"/>
        </w:rPr>
      </w:pPr>
      <w:r w:rsidRPr="00E81861">
        <w:rPr>
          <w:rFonts w:cs="Arial"/>
          <w:b/>
          <w:szCs w:val="22"/>
          <w:lang w:eastAsia="en-US"/>
        </w:rPr>
        <w:t xml:space="preserve">w odstąpieniu od przepisów </w:t>
      </w:r>
      <w:r w:rsidRPr="00E81861">
        <w:rPr>
          <w:rFonts w:cs="Arial"/>
          <w:b/>
          <w:bCs/>
          <w:szCs w:val="22"/>
          <w:lang w:eastAsia="en-US"/>
        </w:rPr>
        <w:t>ustawy z dnia 11 września 2019 r.– Prawo zamówień publicznych</w:t>
      </w:r>
    </w:p>
    <w:p w14:paraId="50A95625" w14:textId="77777777" w:rsidR="008244EA" w:rsidRPr="00E81861" w:rsidRDefault="008244EA" w:rsidP="00740189">
      <w:pPr>
        <w:spacing w:line="276" w:lineRule="auto"/>
        <w:jc w:val="center"/>
        <w:rPr>
          <w:rFonts w:cs="Arial"/>
          <w:b/>
          <w:i/>
          <w:szCs w:val="22"/>
          <w:lang w:eastAsia="en-US"/>
        </w:rPr>
      </w:pPr>
    </w:p>
    <w:p w14:paraId="0B5AB976" w14:textId="77777777" w:rsidR="008244EA" w:rsidRPr="00E81861" w:rsidRDefault="008244EA" w:rsidP="00740189">
      <w:pPr>
        <w:spacing w:line="276" w:lineRule="auto"/>
        <w:jc w:val="center"/>
        <w:rPr>
          <w:rFonts w:cs="Arial"/>
          <w:b/>
          <w:szCs w:val="22"/>
          <w:lang w:eastAsia="en-US"/>
        </w:rPr>
      </w:pPr>
    </w:p>
    <w:p w14:paraId="1AC74F9F" w14:textId="77777777" w:rsidR="003B561D" w:rsidRPr="00E81861" w:rsidRDefault="003B561D" w:rsidP="00740189">
      <w:pPr>
        <w:spacing w:line="276" w:lineRule="auto"/>
        <w:jc w:val="center"/>
        <w:rPr>
          <w:b/>
          <w:szCs w:val="22"/>
          <w:lang w:eastAsia="en-US"/>
        </w:rPr>
      </w:pPr>
      <w:r w:rsidRPr="00E81861">
        <w:rPr>
          <w:b/>
          <w:szCs w:val="22"/>
          <w:lang w:eastAsia="en-US"/>
        </w:rPr>
        <w:t>pod nazwą:</w:t>
      </w:r>
    </w:p>
    <w:p w14:paraId="6B465941" w14:textId="77777777" w:rsidR="003B561D" w:rsidRPr="00E81861" w:rsidRDefault="003B561D" w:rsidP="00740189">
      <w:pPr>
        <w:spacing w:line="276" w:lineRule="auto"/>
        <w:jc w:val="center"/>
        <w:rPr>
          <w:szCs w:val="22"/>
          <w:lang w:eastAsia="en-US"/>
        </w:rPr>
      </w:pPr>
    </w:p>
    <w:p w14:paraId="3215CD4B" w14:textId="38A5E23C" w:rsidR="003B561D" w:rsidRPr="00E81861" w:rsidRDefault="00A41FFD" w:rsidP="00740189">
      <w:pPr>
        <w:spacing w:line="276" w:lineRule="auto"/>
        <w:jc w:val="center"/>
        <w:rPr>
          <w:b/>
          <w:szCs w:val="22"/>
          <w:lang w:eastAsia="en-US"/>
        </w:rPr>
      </w:pPr>
      <w:r w:rsidRPr="00E81861">
        <w:rPr>
          <w:b/>
          <w:szCs w:val="22"/>
          <w:lang w:eastAsia="en-US"/>
        </w:rPr>
        <w:t>„</w:t>
      </w:r>
      <w:r w:rsidR="00E534F1" w:rsidRPr="00E534F1">
        <w:rPr>
          <w:b/>
          <w:szCs w:val="22"/>
          <w:lang w:eastAsia="en-US"/>
        </w:rPr>
        <w:t>Dostosowanie lokalu w Dzierżoniowie przy ul. Batalionów Chłopskich 21 lokal D1A, dla potrzeb obsługi Klienta Grupy TAURON</w:t>
      </w:r>
      <w:r w:rsidR="00A27869" w:rsidRPr="00E81861">
        <w:rPr>
          <w:b/>
          <w:szCs w:val="22"/>
          <w:lang w:eastAsia="en-US"/>
        </w:rPr>
        <w:t>”</w:t>
      </w:r>
    </w:p>
    <w:p w14:paraId="113335F3" w14:textId="77777777" w:rsidR="008244EA" w:rsidRPr="00E81861" w:rsidRDefault="008244EA" w:rsidP="00740189">
      <w:pPr>
        <w:autoSpaceDE w:val="0"/>
        <w:autoSpaceDN w:val="0"/>
        <w:adjustRightInd w:val="0"/>
        <w:spacing w:line="276" w:lineRule="auto"/>
        <w:rPr>
          <w:rFonts w:cs="Arial"/>
          <w:szCs w:val="22"/>
          <w:lang w:eastAsia="en-US"/>
        </w:rPr>
      </w:pPr>
    </w:p>
    <w:p w14:paraId="49B05C4F" w14:textId="77777777" w:rsidR="00B873D1" w:rsidRDefault="00B873D1" w:rsidP="00740189">
      <w:pPr>
        <w:autoSpaceDE w:val="0"/>
        <w:autoSpaceDN w:val="0"/>
        <w:adjustRightInd w:val="0"/>
        <w:spacing w:line="276" w:lineRule="auto"/>
        <w:jc w:val="center"/>
        <w:rPr>
          <w:rFonts w:cs="Arial"/>
          <w:szCs w:val="22"/>
          <w:lang w:eastAsia="en-US"/>
        </w:rPr>
      </w:pPr>
    </w:p>
    <w:p w14:paraId="1117524A" w14:textId="77777777" w:rsidR="00B873D1" w:rsidRDefault="00B873D1" w:rsidP="00740189">
      <w:pPr>
        <w:autoSpaceDE w:val="0"/>
        <w:autoSpaceDN w:val="0"/>
        <w:adjustRightInd w:val="0"/>
        <w:spacing w:line="276" w:lineRule="auto"/>
        <w:jc w:val="center"/>
        <w:rPr>
          <w:rFonts w:cs="Arial"/>
          <w:szCs w:val="22"/>
          <w:lang w:eastAsia="en-US"/>
        </w:rPr>
      </w:pPr>
    </w:p>
    <w:p w14:paraId="53ACD69A" w14:textId="77777777" w:rsidR="00B873D1" w:rsidRDefault="00B873D1" w:rsidP="00740189">
      <w:pPr>
        <w:autoSpaceDE w:val="0"/>
        <w:autoSpaceDN w:val="0"/>
        <w:adjustRightInd w:val="0"/>
        <w:spacing w:line="276" w:lineRule="auto"/>
        <w:jc w:val="center"/>
        <w:rPr>
          <w:rFonts w:cs="Arial"/>
          <w:szCs w:val="22"/>
          <w:lang w:eastAsia="en-US"/>
        </w:rPr>
      </w:pPr>
    </w:p>
    <w:p w14:paraId="57398EDF" w14:textId="5BDBC845" w:rsidR="00B873D1" w:rsidRPr="00AF1300" w:rsidRDefault="008244EA" w:rsidP="00740189">
      <w:pPr>
        <w:autoSpaceDE w:val="0"/>
        <w:autoSpaceDN w:val="0"/>
        <w:adjustRightInd w:val="0"/>
        <w:spacing w:line="276" w:lineRule="auto"/>
        <w:jc w:val="center"/>
        <w:rPr>
          <w:rFonts w:cs="Arial"/>
          <w:szCs w:val="22"/>
          <w:lang w:eastAsia="en-US"/>
        </w:rPr>
      </w:pPr>
      <w:r w:rsidRPr="0027293B">
        <w:rPr>
          <w:rFonts w:cs="Arial"/>
          <w:szCs w:val="22"/>
          <w:lang w:eastAsia="en-US"/>
        </w:rPr>
        <w:t>Specyfikacj</w:t>
      </w:r>
      <w:r w:rsidR="00A34CBC" w:rsidRPr="0027293B">
        <w:rPr>
          <w:rFonts w:cs="Arial"/>
          <w:szCs w:val="22"/>
          <w:lang w:eastAsia="en-US"/>
        </w:rPr>
        <w:t xml:space="preserve">a Warunków Zamówienia </w:t>
      </w:r>
      <w:r w:rsidR="00A34CBC" w:rsidRPr="00AF1300">
        <w:rPr>
          <w:rFonts w:cs="Arial"/>
          <w:szCs w:val="22"/>
          <w:lang w:eastAsia="en-US"/>
        </w:rPr>
        <w:t xml:space="preserve">zawiera </w:t>
      </w:r>
      <w:r w:rsidR="009A412B">
        <w:rPr>
          <w:rFonts w:cs="Arial"/>
          <w:szCs w:val="22"/>
          <w:lang w:eastAsia="en-US"/>
        </w:rPr>
        <w:t>18</w:t>
      </w:r>
      <w:r w:rsidR="002D41FE" w:rsidRPr="00AF1300">
        <w:rPr>
          <w:rFonts w:cs="Arial"/>
          <w:szCs w:val="22"/>
          <w:lang w:eastAsia="en-US"/>
        </w:rPr>
        <w:t xml:space="preserve"> ponumerowan</w:t>
      </w:r>
      <w:r w:rsidR="008E014B" w:rsidRPr="00AF1300">
        <w:rPr>
          <w:rFonts w:cs="Arial"/>
          <w:szCs w:val="22"/>
          <w:lang w:eastAsia="en-US"/>
        </w:rPr>
        <w:t>ych</w:t>
      </w:r>
      <w:r w:rsidR="002D41FE" w:rsidRPr="00AF1300">
        <w:rPr>
          <w:rFonts w:cs="Arial"/>
          <w:szCs w:val="22"/>
          <w:lang w:eastAsia="en-US"/>
        </w:rPr>
        <w:t xml:space="preserve"> </w:t>
      </w:r>
      <w:r w:rsidRPr="00AF1300">
        <w:rPr>
          <w:rFonts w:cs="Arial"/>
          <w:szCs w:val="22"/>
          <w:lang w:eastAsia="en-US"/>
        </w:rPr>
        <w:t>stron</w:t>
      </w:r>
      <w:r w:rsidR="00121C98" w:rsidRPr="00AF1300">
        <w:rPr>
          <w:rFonts w:cs="Arial"/>
          <w:szCs w:val="22"/>
          <w:lang w:eastAsia="en-US"/>
        </w:rPr>
        <w:t xml:space="preserve"> </w:t>
      </w:r>
      <w:r w:rsidR="00B873D1" w:rsidRPr="00AF1300">
        <w:rPr>
          <w:rFonts w:cs="Arial"/>
          <w:szCs w:val="22"/>
          <w:lang w:eastAsia="en-US"/>
        </w:rPr>
        <w:t>oraz oddzieln</w:t>
      </w:r>
      <w:r w:rsidR="00FC7975" w:rsidRPr="00AF1300">
        <w:rPr>
          <w:rFonts w:cs="Arial"/>
          <w:szCs w:val="22"/>
          <w:lang w:eastAsia="en-US"/>
        </w:rPr>
        <w:t>e</w:t>
      </w:r>
      <w:r w:rsidR="00B873D1" w:rsidRPr="00AF1300">
        <w:rPr>
          <w:rFonts w:cs="Arial"/>
          <w:szCs w:val="22"/>
          <w:lang w:eastAsia="en-US"/>
        </w:rPr>
        <w:t xml:space="preserve"> plik</w:t>
      </w:r>
      <w:r w:rsidR="00FC7975" w:rsidRPr="00AF1300">
        <w:rPr>
          <w:rFonts w:cs="Arial"/>
          <w:szCs w:val="22"/>
          <w:lang w:eastAsia="en-US"/>
        </w:rPr>
        <w:t>i</w:t>
      </w:r>
      <w:r w:rsidR="00B873D1" w:rsidRPr="00AF1300">
        <w:rPr>
          <w:rFonts w:cs="Arial"/>
          <w:szCs w:val="22"/>
          <w:lang w:eastAsia="en-US"/>
        </w:rPr>
        <w:t>:</w:t>
      </w:r>
    </w:p>
    <w:p w14:paraId="562AE856" w14:textId="77777777" w:rsidR="00B873D1" w:rsidRPr="00AF1300" w:rsidRDefault="00B873D1" w:rsidP="00740189">
      <w:pPr>
        <w:autoSpaceDE w:val="0"/>
        <w:autoSpaceDN w:val="0"/>
        <w:adjustRightInd w:val="0"/>
        <w:spacing w:line="276" w:lineRule="auto"/>
        <w:jc w:val="center"/>
        <w:rPr>
          <w:rFonts w:cs="Arial"/>
          <w:szCs w:val="22"/>
          <w:lang w:eastAsia="en-US"/>
        </w:rPr>
      </w:pPr>
    </w:p>
    <w:p w14:paraId="6E5DAE9C" w14:textId="007C6BE4" w:rsidR="00121C98" w:rsidRPr="00AF1300" w:rsidRDefault="00B873D1" w:rsidP="00740189">
      <w:pPr>
        <w:autoSpaceDE w:val="0"/>
        <w:autoSpaceDN w:val="0"/>
        <w:adjustRightInd w:val="0"/>
        <w:spacing w:line="276" w:lineRule="auto"/>
        <w:jc w:val="center"/>
        <w:rPr>
          <w:rFonts w:cs="Arial"/>
          <w:szCs w:val="22"/>
          <w:lang w:eastAsia="en-US"/>
        </w:rPr>
      </w:pPr>
      <w:r w:rsidRPr="00AF1300">
        <w:rPr>
          <w:rFonts w:cs="Arial"/>
          <w:szCs w:val="22"/>
          <w:lang w:eastAsia="en-US"/>
        </w:rPr>
        <w:t>Załącznik nr 2 – Projekt umowy wraz z załącznikami</w:t>
      </w:r>
    </w:p>
    <w:p w14:paraId="03BC1572" w14:textId="47359F82" w:rsidR="00FC7975" w:rsidRPr="00AF1300" w:rsidRDefault="00FC7975" w:rsidP="00740189">
      <w:pPr>
        <w:autoSpaceDE w:val="0"/>
        <w:autoSpaceDN w:val="0"/>
        <w:adjustRightInd w:val="0"/>
        <w:spacing w:line="276" w:lineRule="auto"/>
        <w:jc w:val="center"/>
        <w:rPr>
          <w:rFonts w:cs="Arial"/>
          <w:szCs w:val="22"/>
          <w:lang w:eastAsia="en-US"/>
        </w:rPr>
      </w:pPr>
      <w:r w:rsidRPr="00AF1300">
        <w:rPr>
          <w:rFonts w:cs="Arial"/>
          <w:szCs w:val="22"/>
          <w:lang w:eastAsia="en-US"/>
        </w:rPr>
        <w:t>Załą</w:t>
      </w:r>
      <w:r w:rsidR="004F0F7C" w:rsidRPr="00AF1300">
        <w:rPr>
          <w:rFonts w:cs="Arial"/>
          <w:szCs w:val="22"/>
          <w:lang w:eastAsia="en-US"/>
        </w:rPr>
        <w:t>c</w:t>
      </w:r>
      <w:r w:rsidRPr="00AF1300">
        <w:rPr>
          <w:rFonts w:cs="Arial"/>
          <w:szCs w:val="22"/>
          <w:lang w:eastAsia="en-US"/>
        </w:rPr>
        <w:t xml:space="preserve">znik nr 3 – Formularz </w:t>
      </w:r>
      <w:r w:rsidR="009A412B">
        <w:rPr>
          <w:rFonts w:cs="Arial"/>
          <w:szCs w:val="22"/>
          <w:lang w:eastAsia="en-US"/>
        </w:rPr>
        <w:t>cenowy</w:t>
      </w:r>
    </w:p>
    <w:p w14:paraId="00DB0508" w14:textId="7A56BA8E" w:rsidR="000D2B55" w:rsidRPr="00AF1300" w:rsidRDefault="000D2B55" w:rsidP="00740189">
      <w:pPr>
        <w:tabs>
          <w:tab w:val="left" w:pos="5472"/>
        </w:tabs>
        <w:autoSpaceDE w:val="0"/>
        <w:autoSpaceDN w:val="0"/>
        <w:adjustRightInd w:val="0"/>
        <w:spacing w:line="276" w:lineRule="auto"/>
        <w:rPr>
          <w:rFonts w:cs="Arial"/>
          <w:szCs w:val="22"/>
          <w:lang w:eastAsia="en-US"/>
        </w:rPr>
      </w:pPr>
    </w:p>
    <w:p w14:paraId="491FB6AC" w14:textId="77777777" w:rsidR="003B561D" w:rsidRPr="00AF1300" w:rsidRDefault="003B561D" w:rsidP="00740189">
      <w:pPr>
        <w:autoSpaceDE w:val="0"/>
        <w:autoSpaceDN w:val="0"/>
        <w:adjustRightInd w:val="0"/>
        <w:spacing w:line="276" w:lineRule="auto"/>
        <w:rPr>
          <w:rFonts w:cs="Arial"/>
          <w:b/>
          <w:szCs w:val="22"/>
          <w:lang w:eastAsia="en-US"/>
        </w:rPr>
      </w:pPr>
    </w:p>
    <w:p w14:paraId="60AFB242" w14:textId="77777777" w:rsidR="003B561D" w:rsidRPr="00AF1300" w:rsidRDefault="003B561D" w:rsidP="00740189">
      <w:pPr>
        <w:autoSpaceDE w:val="0"/>
        <w:autoSpaceDN w:val="0"/>
        <w:adjustRightInd w:val="0"/>
        <w:spacing w:line="276" w:lineRule="auto"/>
        <w:rPr>
          <w:rFonts w:cs="Arial"/>
          <w:b/>
          <w:szCs w:val="22"/>
          <w:lang w:eastAsia="en-US"/>
        </w:rPr>
      </w:pPr>
    </w:p>
    <w:p w14:paraId="0865F7D4" w14:textId="77777777" w:rsidR="00B873D1" w:rsidRPr="00AF1300" w:rsidRDefault="00B873D1" w:rsidP="00740189">
      <w:pPr>
        <w:spacing w:line="276" w:lineRule="auto"/>
        <w:jc w:val="center"/>
        <w:rPr>
          <w:rFonts w:cs="Arial"/>
          <w:szCs w:val="22"/>
          <w:lang w:eastAsia="en-US"/>
        </w:rPr>
      </w:pPr>
    </w:p>
    <w:p w14:paraId="00F5D30A" w14:textId="77777777" w:rsidR="00B873D1" w:rsidRPr="00AF1300" w:rsidRDefault="00B873D1" w:rsidP="00740189">
      <w:pPr>
        <w:spacing w:line="276" w:lineRule="auto"/>
        <w:jc w:val="center"/>
        <w:rPr>
          <w:rFonts w:cs="Arial"/>
          <w:szCs w:val="22"/>
          <w:lang w:eastAsia="en-US"/>
        </w:rPr>
      </w:pPr>
    </w:p>
    <w:p w14:paraId="58567705" w14:textId="2D0F8005" w:rsidR="008244EA" w:rsidRPr="00E81861" w:rsidRDefault="008244EA" w:rsidP="00740189">
      <w:pPr>
        <w:spacing w:line="276" w:lineRule="auto"/>
        <w:jc w:val="center"/>
        <w:rPr>
          <w:rFonts w:cs="Arial"/>
          <w:szCs w:val="22"/>
          <w:lang w:eastAsia="en-US"/>
        </w:rPr>
      </w:pPr>
      <w:r w:rsidRPr="00AF1300">
        <w:rPr>
          <w:rFonts w:cs="Arial"/>
          <w:szCs w:val="22"/>
          <w:lang w:eastAsia="en-US"/>
        </w:rPr>
        <w:t xml:space="preserve">Wrocław, dnia </w:t>
      </w:r>
      <w:r w:rsidR="00E534F1">
        <w:rPr>
          <w:rFonts w:cs="Arial"/>
          <w:szCs w:val="22"/>
          <w:lang w:eastAsia="en-US"/>
        </w:rPr>
        <w:t>01</w:t>
      </w:r>
      <w:r w:rsidR="00BE5905" w:rsidRPr="00AF1300">
        <w:rPr>
          <w:rFonts w:cs="Arial"/>
          <w:szCs w:val="22"/>
          <w:lang w:eastAsia="en-US"/>
        </w:rPr>
        <w:t>.</w:t>
      </w:r>
      <w:r w:rsidR="00B873D1" w:rsidRPr="00AF1300">
        <w:rPr>
          <w:rFonts w:cs="Arial"/>
          <w:szCs w:val="22"/>
          <w:lang w:eastAsia="en-US"/>
        </w:rPr>
        <w:t>0</w:t>
      </w:r>
      <w:r w:rsidR="00E534F1">
        <w:rPr>
          <w:rFonts w:cs="Arial"/>
          <w:szCs w:val="22"/>
          <w:lang w:eastAsia="en-US"/>
        </w:rPr>
        <w:t>6</w:t>
      </w:r>
      <w:r w:rsidR="00621CA2" w:rsidRPr="00AF1300">
        <w:rPr>
          <w:rFonts w:cs="Arial"/>
          <w:szCs w:val="22"/>
          <w:lang w:eastAsia="en-US"/>
        </w:rPr>
        <w:t>.202</w:t>
      </w:r>
      <w:r w:rsidR="0027133B">
        <w:rPr>
          <w:rFonts w:cs="Arial"/>
          <w:szCs w:val="22"/>
          <w:lang w:eastAsia="en-US"/>
        </w:rPr>
        <w:t>6</w:t>
      </w:r>
      <w:r w:rsidRPr="00AF1300">
        <w:rPr>
          <w:rFonts w:cs="Arial"/>
          <w:szCs w:val="22"/>
          <w:lang w:eastAsia="en-US"/>
        </w:rPr>
        <w:t xml:space="preserve"> r.</w:t>
      </w:r>
    </w:p>
    <w:p w14:paraId="1DE2FB5D" w14:textId="77777777" w:rsidR="00C35EC4" w:rsidRPr="00E81861" w:rsidRDefault="00C35EC4" w:rsidP="00740189">
      <w:pPr>
        <w:spacing w:line="276" w:lineRule="auto"/>
        <w:rPr>
          <w:rFonts w:cs="Arial"/>
          <w:szCs w:val="22"/>
        </w:rPr>
      </w:pPr>
    </w:p>
    <w:p w14:paraId="2CBF0EB6" w14:textId="358E239D" w:rsidR="002A701C" w:rsidRPr="00E81861" w:rsidRDefault="002A701C" w:rsidP="00740189">
      <w:pPr>
        <w:spacing w:line="276" w:lineRule="auto"/>
        <w:rPr>
          <w:rFonts w:cs="Arial"/>
          <w:i/>
          <w:szCs w:val="22"/>
        </w:rPr>
      </w:pPr>
    </w:p>
    <w:p w14:paraId="0C60E494" w14:textId="7AF95CA5" w:rsidR="002A701C" w:rsidRPr="00E81861" w:rsidRDefault="002A701C" w:rsidP="00740189">
      <w:pPr>
        <w:spacing w:line="276" w:lineRule="auto"/>
        <w:rPr>
          <w:rFonts w:cs="Arial"/>
          <w:b/>
          <w:i/>
          <w:szCs w:val="22"/>
        </w:rPr>
        <w:sectPr w:rsidR="002A701C" w:rsidRPr="00E81861" w:rsidSect="00850F7F">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5F8E2A38" w14:textId="504EEDB9" w:rsidR="00B00B47" w:rsidRPr="00E81861" w:rsidRDefault="005F5D72" w:rsidP="00740189">
      <w:pPr>
        <w:tabs>
          <w:tab w:val="left" w:pos="3957"/>
        </w:tabs>
        <w:spacing w:line="276" w:lineRule="auto"/>
        <w:rPr>
          <w:rFonts w:cs="Arial"/>
          <w:b/>
          <w:bCs/>
          <w:szCs w:val="22"/>
        </w:rPr>
      </w:pPr>
      <w:r w:rsidRPr="00E81861">
        <w:rPr>
          <w:rFonts w:cs="Arial"/>
          <w:szCs w:val="22"/>
        </w:rPr>
        <w:lastRenderedPageBreak/>
        <w:tab/>
      </w:r>
      <w:r w:rsidR="00B00B47" w:rsidRPr="00E81861">
        <w:rPr>
          <w:rFonts w:cs="Arial"/>
          <w:b/>
          <w:bCs/>
          <w:szCs w:val="22"/>
        </w:rPr>
        <w:t>SPIS TREŚCI</w:t>
      </w:r>
    </w:p>
    <w:p w14:paraId="5F8E2A39" w14:textId="77777777" w:rsidR="00B00B47" w:rsidRPr="00E81861" w:rsidRDefault="00B00B47" w:rsidP="00740189">
      <w:pPr>
        <w:spacing w:line="276" w:lineRule="auto"/>
        <w:jc w:val="center"/>
        <w:rPr>
          <w:rFonts w:cs="Arial"/>
          <w:b/>
          <w:bCs/>
          <w:szCs w:val="22"/>
        </w:rPr>
      </w:pPr>
    </w:p>
    <w:p w14:paraId="5F8E2A3A" w14:textId="77777777" w:rsidR="00B00B47" w:rsidRPr="00E81861" w:rsidRDefault="00B00B47" w:rsidP="00740189">
      <w:pPr>
        <w:pStyle w:val="Spistreci1"/>
        <w:spacing w:line="276" w:lineRule="auto"/>
      </w:pPr>
    </w:p>
    <w:p w14:paraId="64AD7F6F" w14:textId="792F364E" w:rsidR="000635DA" w:rsidRDefault="006E1C98">
      <w:pPr>
        <w:pStyle w:val="Spistreci1"/>
        <w:rPr>
          <w:rFonts w:asciiTheme="minorHAnsi" w:eastAsiaTheme="minorEastAsia" w:hAnsiTheme="minorHAnsi" w:cstheme="minorBidi"/>
          <w:kern w:val="2"/>
          <w:sz w:val="24"/>
          <w14:ligatures w14:val="standardContextual"/>
        </w:rPr>
      </w:pPr>
      <w:r w:rsidRPr="00E81861">
        <w:rPr>
          <w:rFonts w:cs="Arial"/>
          <w:szCs w:val="22"/>
        </w:rPr>
        <w:fldChar w:fldCharType="begin"/>
      </w:r>
      <w:r w:rsidR="00B00B47" w:rsidRPr="00E81861">
        <w:rPr>
          <w:rFonts w:cs="Arial"/>
          <w:szCs w:val="22"/>
        </w:rPr>
        <w:instrText xml:space="preserve"> TOC \o "1-3" \h \z \u </w:instrText>
      </w:r>
      <w:r w:rsidRPr="00E81861">
        <w:rPr>
          <w:rFonts w:cs="Arial"/>
          <w:szCs w:val="22"/>
        </w:rPr>
        <w:fldChar w:fldCharType="separate"/>
      </w:r>
      <w:hyperlink w:anchor="_Toc230879488" w:history="1">
        <w:r w:rsidR="000635DA" w:rsidRPr="00537B22">
          <w:rPr>
            <w:rStyle w:val="Hipercze"/>
          </w:rPr>
          <w:t>OPIS PRZEDMIOTU ZAMÓWIENIA</w:t>
        </w:r>
        <w:r w:rsidR="000635DA">
          <w:rPr>
            <w:webHidden/>
          </w:rPr>
          <w:tab/>
        </w:r>
        <w:r w:rsidR="000635DA">
          <w:rPr>
            <w:webHidden/>
          </w:rPr>
          <w:fldChar w:fldCharType="begin"/>
        </w:r>
        <w:r w:rsidR="000635DA">
          <w:rPr>
            <w:webHidden/>
          </w:rPr>
          <w:instrText xml:space="preserve"> PAGEREF _Toc230879488 \h </w:instrText>
        </w:r>
        <w:r w:rsidR="000635DA">
          <w:rPr>
            <w:webHidden/>
          </w:rPr>
        </w:r>
        <w:r w:rsidR="000635DA">
          <w:rPr>
            <w:webHidden/>
          </w:rPr>
          <w:fldChar w:fldCharType="separate"/>
        </w:r>
        <w:r w:rsidR="000635DA">
          <w:rPr>
            <w:webHidden/>
          </w:rPr>
          <w:t>4</w:t>
        </w:r>
        <w:r w:rsidR="000635DA">
          <w:rPr>
            <w:webHidden/>
          </w:rPr>
          <w:fldChar w:fldCharType="end"/>
        </w:r>
      </w:hyperlink>
    </w:p>
    <w:p w14:paraId="6EFEAB73" w14:textId="676B1E6A" w:rsidR="000635DA" w:rsidRDefault="000635DA">
      <w:pPr>
        <w:pStyle w:val="Spistreci2"/>
        <w:rPr>
          <w:rFonts w:asciiTheme="minorHAnsi" w:eastAsiaTheme="minorEastAsia" w:hAnsiTheme="minorHAnsi" w:cstheme="minorBidi"/>
          <w:noProof/>
          <w:kern w:val="2"/>
          <w:sz w:val="24"/>
          <w14:ligatures w14:val="standardContextual"/>
        </w:rPr>
      </w:pPr>
      <w:hyperlink w:anchor="_Toc230879489" w:history="1">
        <w:r w:rsidRPr="00537B22">
          <w:rPr>
            <w:rStyle w:val="Hipercze"/>
            <w:noProof/>
          </w:rPr>
          <w:t>OPIS PRZYGOTOWANIA OFERTY</w:t>
        </w:r>
        <w:r>
          <w:rPr>
            <w:noProof/>
            <w:webHidden/>
          </w:rPr>
          <w:tab/>
        </w:r>
        <w:r>
          <w:rPr>
            <w:noProof/>
            <w:webHidden/>
          </w:rPr>
          <w:fldChar w:fldCharType="begin"/>
        </w:r>
        <w:r>
          <w:rPr>
            <w:noProof/>
            <w:webHidden/>
          </w:rPr>
          <w:instrText xml:space="preserve"> PAGEREF _Toc230879489 \h </w:instrText>
        </w:r>
        <w:r>
          <w:rPr>
            <w:noProof/>
            <w:webHidden/>
          </w:rPr>
        </w:r>
        <w:r>
          <w:rPr>
            <w:noProof/>
            <w:webHidden/>
          </w:rPr>
          <w:fldChar w:fldCharType="separate"/>
        </w:r>
        <w:r>
          <w:rPr>
            <w:noProof/>
            <w:webHidden/>
          </w:rPr>
          <w:t>4</w:t>
        </w:r>
        <w:r>
          <w:rPr>
            <w:noProof/>
            <w:webHidden/>
          </w:rPr>
          <w:fldChar w:fldCharType="end"/>
        </w:r>
      </w:hyperlink>
    </w:p>
    <w:p w14:paraId="3B044AB9" w14:textId="643150CD" w:rsidR="000635DA" w:rsidRDefault="000635DA">
      <w:pPr>
        <w:pStyle w:val="Spistreci2"/>
        <w:rPr>
          <w:rFonts w:asciiTheme="minorHAnsi" w:eastAsiaTheme="minorEastAsia" w:hAnsiTheme="minorHAnsi" w:cstheme="minorBidi"/>
          <w:noProof/>
          <w:kern w:val="2"/>
          <w:sz w:val="24"/>
          <w14:ligatures w14:val="standardContextual"/>
        </w:rPr>
      </w:pPr>
      <w:hyperlink w:anchor="_Toc230879490" w:history="1">
        <w:r w:rsidRPr="00537B22">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_Toc230879490 \h </w:instrText>
        </w:r>
        <w:r>
          <w:rPr>
            <w:noProof/>
            <w:webHidden/>
          </w:rPr>
        </w:r>
        <w:r>
          <w:rPr>
            <w:noProof/>
            <w:webHidden/>
          </w:rPr>
          <w:fldChar w:fldCharType="separate"/>
        </w:r>
        <w:r>
          <w:rPr>
            <w:noProof/>
            <w:webHidden/>
          </w:rPr>
          <w:t>8</w:t>
        </w:r>
        <w:r>
          <w:rPr>
            <w:noProof/>
            <w:webHidden/>
          </w:rPr>
          <w:fldChar w:fldCharType="end"/>
        </w:r>
      </w:hyperlink>
    </w:p>
    <w:p w14:paraId="2EB35D12" w14:textId="38689A4F" w:rsidR="000635DA" w:rsidRDefault="000635DA">
      <w:pPr>
        <w:pStyle w:val="Spistreci2"/>
        <w:rPr>
          <w:rFonts w:asciiTheme="minorHAnsi" w:eastAsiaTheme="minorEastAsia" w:hAnsiTheme="minorHAnsi" w:cstheme="minorBidi"/>
          <w:noProof/>
          <w:kern w:val="2"/>
          <w:sz w:val="24"/>
          <w14:ligatures w14:val="standardContextual"/>
        </w:rPr>
      </w:pPr>
      <w:hyperlink w:anchor="_Toc230879491" w:history="1">
        <w:r w:rsidRPr="00537B22">
          <w:rPr>
            <w:rStyle w:val="Hipercze"/>
            <w:noProof/>
          </w:rPr>
          <w:t>OPIS SPOSOBU OBLICZANIA CENY OFERTY</w:t>
        </w:r>
        <w:r>
          <w:rPr>
            <w:noProof/>
            <w:webHidden/>
          </w:rPr>
          <w:tab/>
        </w:r>
        <w:r>
          <w:rPr>
            <w:noProof/>
            <w:webHidden/>
          </w:rPr>
          <w:fldChar w:fldCharType="begin"/>
        </w:r>
        <w:r>
          <w:rPr>
            <w:noProof/>
            <w:webHidden/>
          </w:rPr>
          <w:instrText xml:space="preserve"> PAGEREF _Toc230879491 \h </w:instrText>
        </w:r>
        <w:r>
          <w:rPr>
            <w:noProof/>
            <w:webHidden/>
          </w:rPr>
        </w:r>
        <w:r>
          <w:rPr>
            <w:noProof/>
            <w:webHidden/>
          </w:rPr>
          <w:fldChar w:fldCharType="separate"/>
        </w:r>
        <w:r>
          <w:rPr>
            <w:noProof/>
            <w:webHidden/>
          </w:rPr>
          <w:t>10</w:t>
        </w:r>
        <w:r>
          <w:rPr>
            <w:noProof/>
            <w:webHidden/>
          </w:rPr>
          <w:fldChar w:fldCharType="end"/>
        </w:r>
      </w:hyperlink>
    </w:p>
    <w:p w14:paraId="3206486B" w14:textId="03BC5FF6" w:rsidR="000635DA" w:rsidRDefault="000635DA">
      <w:pPr>
        <w:pStyle w:val="Spistreci2"/>
        <w:rPr>
          <w:rFonts w:asciiTheme="minorHAnsi" w:eastAsiaTheme="minorEastAsia" w:hAnsiTheme="minorHAnsi" w:cstheme="minorBidi"/>
          <w:noProof/>
          <w:kern w:val="2"/>
          <w:sz w:val="24"/>
          <w14:ligatures w14:val="standardContextual"/>
        </w:rPr>
      </w:pPr>
      <w:hyperlink w:anchor="_Toc230879492" w:history="1">
        <w:r w:rsidRPr="00537B22">
          <w:rPr>
            <w:rStyle w:val="Hipercze"/>
            <w:noProof/>
          </w:rPr>
          <w:t>KRYTERIA OCENY OFERT I ZASADY ICH OCENY</w:t>
        </w:r>
        <w:r>
          <w:rPr>
            <w:noProof/>
            <w:webHidden/>
          </w:rPr>
          <w:tab/>
        </w:r>
        <w:r>
          <w:rPr>
            <w:noProof/>
            <w:webHidden/>
          </w:rPr>
          <w:fldChar w:fldCharType="begin"/>
        </w:r>
        <w:r>
          <w:rPr>
            <w:noProof/>
            <w:webHidden/>
          </w:rPr>
          <w:instrText xml:space="preserve"> PAGEREF _Toc230879492 \h </w:instrText>
        </w:r>
        <w:r>
          <w:rPr>
            <w:noProof/>
            <w:webHidden/>
          </w:rPr>
        </w:r>
        <w:r>
          <w:rPr>
            <w:noProof/>
            <w:webHidden/>
          </w:rPr>
          <w:fldChar w:fldCharType="separate"/>
        </w:r>
        <w:r>
          <w:rPr>
            <w:noProof/>
            <w:webHidden/>
          </w:rPr>
          <w:t>10</w:t>
        </w:r>
        <w:r>
          <w:rPr>
            <w:noProof/>
            <w:webHidden/>
          </w:rPr>
          <w:fldChar w:fldCharType="end"/>
        </w:r>
      </w:hyperlink>
    </w:p>
    <w:p w14:paraId="3614F249" w14:textId="37BDCC7B" w:rsidR="000635DA" w:rsidRDefault="000635DA">
      <w:pPr>
        <w:pStyle w:val="Spistreci2"/>
        <w:rPr>
          <w:rFonts w:asciiTheme="minorHAnsi" w:eastAsiaTheme="minorEastAsia" w:hAnsiTheme="minorHAnsi" w:cstheme="minorBidi"/>
          <w:noProof/>
          <w:kern w:val="2"/>
          <w:sz w:val="24"/>
          <w14:ligatures w14:val="standardContextual"/>
        </w:rPr>
      </w:pPr>
      <w:hyperlink w:anchor="_Toc230879493" w:history="1">
        <w:r w:rsidRPr="00537B22">
          <w:rPr>
            <w:rStyle w:val="Hipercze"/>
            <w:noProof/>
          </w:rPr>
          <w:t>WADIUM</w:t>
        </w:r>
        <w:r>
          <w:rPr>
            <w:noProof/>
            <w:webHidden/>
          </w:rPr>
          <w:tab/>
        </w:r>
        <w:r>
          <w:rPr>
            <w:noProof/>
            <w:webHidden/>
          </w:rPr>
          <w:fldChar w:fldCharType="begin"/>
        </w:r>
        <w:r>
          <w:rPr>
            <w:noProof/>
            <w:webHidden/>
          </w:rPr>
          <w:instrText xml:space="preserve"> PAGEREF _Toc230879493 \h </w:instrText>
        </w:r>
        <w:r>
          <w:rPr>
            <w:noProof/>
            <w:webHidden/>
          </w:rPr>
        </w:r>
        <w:r>
          <w:rPr>
            <w:noProof/>
            <w:webHidden/>
          </w:rPr>
          <w:fldChar w:fldCharType="separate"/>
        </w:r>
        <w:r>
          <w:rPr>
            <w:noProof/>
            <w:webHidden/>
          </w:rPr>
          <w:t>12</w:t>
        </w:r>
        <w:r>
          <w:rPr>
            <w:noProof/>
            <w:webHidden/>
          </w:rPr>
          <w:fldChar w:fldCharType="end"/>
        </w:r>
      </w:hyperlink>
    </w:p>
    <w:p w14:paraId="5C9FA3F3" w14:textId="302B8D3C" w:rsidR="000635DA" w:rsidRDefault="000635DA">
      <w:pPr>
        <w:pStyle w:val="Spistreci2"/>
        <w:rPr>
          <w:rFonts w:asciiTheme="minorHAnsi" w:eastAsiaTheme="minorEastAsia" w:hAnsiTheme="minorHAnsi" w:cstheme="minorBidi"/>
          <w:noProof/>
          <w:kern w:val="2"/>
          <w:sz w:val="24"/>
          <w14:ligatures w14:val="standardContextual"/>
        </w:rPr>
      </w:pPr>
      <w:hyperlink w:anchor="_Toc230879494" w:history="1">
        <w:r w:rsidRPr="00537B22">
          <w:rPr>
            <w:rStyle w:val="Hipercze"/>
            <w:noProof/>
          </w:rPr>
          <w:t>ZABEZPIECZENIE NALEŻYTEGO WYKONANIA UMOWY</w:t>
        </w:r>
        <w:r>
          <w:rPr>
            <w:noProof/>
            <w:webHidden/>
          </w:rPr>
          <w:tab/>
        </w:r>
        <w:r>
          <w:rPr>
            <w:noProof/>
            <w:webHidden/>
          </w:rPr>
          <w:fldChar w:fldCharType="begin"/>
        </w:r>
        <w:r>
          <w:rPr>
            <w:noProof/>
            <w:webHidden/>
          </w:rPr>
          <w:instrText xml:space="preserve"> PAGEREF _Toc230879494 \h </w:instrText>
        </w:r>
        <w:r>
          <w:rPr>
            <w:noProof/>
            <w:webHidden/>
          </w:rPr>
        </w:r>
        <w:r>
          <w:rPr>
            <w:noProof/>
            <w:webHidden/>
          </w:rPr>
          <w:fldChar w:fldCharType="separate"/>
        </w:r>
        <w:r>
          <w:rPr>
            <w:noProof/>
            <w:webHidden/>
          </w:rPr>
          <w:t>12</w:t>
        </w:r>
        <w:r>
          <w:rPr>
            <w:noProof/>
            <w:webHidden/>
          </w:rPr>
          <w:fldChar w:fldCharType="end"/>
        </w:r>
      </w:hyperlink>
    </w:p>
    <w:p w14:paraId="73617B6A" w14:textId="5A66249D" w:rsidR="000635DA" w:rsidRDefault="000635DA">
      <w:pPr>
        <w:pStyle w:val="Spistreci2"/>
        <w:rPr>
          <w:rFonts w:asciiTheme="minorHAnsi" w:eastAsiaTheme="minorEastAsia" w:hAnsiTheme="minorHAnsi" w:cstheme="minorBidi"/>
          <w:noProof/>
          <w:kern w:val="2"/>
          <w:sz w:val="24"/>
          <w14:ligatures w14:val="standardContextual"/>
        </w:rPr>
      </w:pPr>
      <w:hyperlink w:anchor="_Toc230879495" w:history="1">
        <w:r w:rsidRPr="00537B22">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_Toc230879495 \h </w:instrText>
        </w:r>
        <w:r>
          <w:rPr>
            <w:noProof/>
            <w:webHidden/>
          </w:rPr>
        </w:r>
        <w:r>
          <w:rPr>
            <w:noProof/>
            <w:webHidden/>
          </w:rPr>
          <w:fldChar w:fldCharType="separate"/>
        </w:r>
        <w:r>
          <w:rPr>
            <w:noProof/>
            <w:webHidden/>
          </w:rPr>
          <w:t>12</w:t>
        </w:r>
        <w:r>
          <w:rPr>
            <w:noProof/>
            <w:webHidden/>
          </w:rPr>
          <w:fldChar w:fldCharType="end"/>
        </w:r>
      </w:hyperlink>
    </w:p>
    <w:p w14:paraId="7DC87F0D" w14:textId="1C9F44B9" w:rsidR="000635DA" w:rsidRDefault="000635DA">
      <w:pPr>
        <w:pStyle w:val="Spistreci2"/>
        <w:rPr>
          <w:rFonts w:asciiTheme="minorHAnsi" w:eastAsiaTheme="minorEastAsia" w:hAnsiTheme="minorHAnsi" w:cstheme="minorBidi"/>
          <w:noProof/>
          <w:kern w:val="2"/>
          <w:sz w:val="24"/>
          <w14:ligatures w14:val="standardContextual"/>
        </w:rPr>
      </w:pPr>
      <w:hyperlink w:anchor="_Toc230879496" w:history="1">
        <w:r w:rsidRPr="00537B22">
          <w:rPr>
            <w:rStyle w:val="Hipercze"/>
            <w:noProof/>
          </w:rPr>
          <w:t>SKŁADANIE OFERT</w:t>
        </w:r>
        <w:r>
          <w:rPr>
            <w:noProof/>
            <w:webHidden/>
          </w:rPr>
          <w:tab/>
        </w:r>
        <w:r>
          <w:rPr>
            <w:noProof/>
            <w:webHidden/>
          </w:rPr>
          <w:fldChar w:fldCharType="begin"/>
        </w:r>
        <w:r>
          <w:rPr>
            <w:noProof/>
            <w:webHidden/>
          </w:rPr>
          <w:instrText xml:space="preserve"> PAGEREF _Toc230879496 \h </w:instrText>
        </w:r>
        <w:r>
          <w:rPr>
            <w:noProof/>
            <w:webHidden/>
          </w:rPr>
        </w:r>
        <w:r>
          <w:rPr>
            <w:noProof/>
            <w:webHidden/>
          </w:rPr>
          <w:fldChar w:fldCharType="separate"/>
        </w:r>
        <w:r>
          <w:rPr>
            <w:noProof/>
            <w:webHidden/>
          </w:rPr>
          <w:t>12</w:t>
        </w:r>
        <w:r>
          <w:rPr>
            <w:noProof/>
            <w:webHidden/>
          </w:rPr>
          <w:fldChar w:fldCharType="end"/>
        </w:r>
      </w:hyperlink>
    </w:p>
    <w:p w14:paraId="0FBF0525" w14:textId="436F27A0" w:rsidR="000635DA" w:rsidRDefault="000635DA">
      <w:pPr>
        <w:pStyle w:val="Spistreci2"/>
        <w:rPr>
          <w:rFonts w:asciiTheme="minorHAnsi" w:eastAsiaTheme="minorEastAsia" w:hAnsiTheme="minorHAnsi" w:cstheme="minorBidi"/>
          <w:noProof/>
          <w:kern w:val="2"/>
          <w:sz w:val="24"/>
          <w14:ligatures w14:val="standardContextual"/>
        </w:rPr>
      </w:pPr>
      <w:hyperlink w:anchor="_Toc230879497" w:history="1">
        <w:r w:rsidRPr="00537B22">
          <w:rPr>
            <w:rStyle w:val="Hipercze"/>
            <w:noProof/>
          </w:rPr>
          <w:t>TERMIN I MIEJSCE OTWARCIA OFERT</w:t>
        </w:r>
        <w:r>
          <w:rPr>
            <w:noProof/>
            <w:webHidden/>
          </w:rPr>
          <w:tab/>
        </w:r>
        <w:r>
          <w:rPr>
            <w:noProof/>
            <w:webHidden/>
          </w:rPr>
          <w:fldChar w:fldCharType="begin"/>
        </w:r>
        <w:r>
          <w:rPr>
            <w:noProof/>
            <w:webHidden/>
          </w:rPr>
          <w:instrText xml:space="preserve"> PAGEREF _Toc230879497 \h </w:instrText>
        </w:r>
        <w:r>
          <w:rPr>
            <w:noProof/>
            <w:webHidden/>
          </w:rPr>
        </w:r>
        <w:r>
          <w:rPr>
            <w:noProof/>
            <w:webHidden/>
          </w:rPr>
          <w:fldChar w:fldCharType="separate"/>
        </w:r>
        <w:r>
          <w:rPr>
            <w:noProof/>
            <w:webHidden/>
          </w:rPr>
          <w:t>13</w:t>
        </w:r>
        <w:r>
          <w:rPr>
            <w:noProof/>
            <w:webHidden/>
          </w:rPr>
          <w:fldChar w:fldCharType="end"/>
        </w:r>
      </w:hyperlink>
    </w:p>
    <w:p w14:paraId="2E3513D1" w14:textId="09D85CB3" w:rsidR="000635DA" w:rsidRDefault="000635DA">
      <w:pPr>
        <w:pStyle w:val="Spistreci2"/>
        <w:rPr>
          <w:rFonts w:asciiTheme="minorHAnsi" w:eastAsiaTheme="minorEastAsia" w:hAnsiTheme="minorHAnsi" w:cstheme="minorBidi"/>
          <w:noProof/>
          <w:kern w:val="2"/>
          <w:sz w:val="24"/>
          <w14:ligatures w14:val="standardContextual"/>
        </w:rPr>
      </w:pPr>
      <w:hyperlink w:anchor="_Toc230879498" w:history="1">
        <w:r w:rsidRPr="00537B22">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_Toc230879498 \h </w:instrText>
        </w:r>
        <w:r>
          <w:rPr>
            <w:noProof/>
            <w:webHidden/>
          </w:rPr>
        </w:r>
        <w:r>
          <w:rPr>
            <w:noProof/>
            <w:webHidden/>
          </w:rPr>
          <w:fldChar w:fldCharType="separate"/>
        </w:r>
        <w:r>
          <w:rPr>
            <w:noProof/>
            <w:webHidden/>
          </w:rPr>
          <w:t>13</w:t>
        </w:r>
        <w:r>
          <w:rPr>
            <w:noProof/>
            <w:webHidden/>
          </w:rPr>
          <w:fldChar w:fldCharType="end"/>
        </w:r>
      </w:hyperlink>
    </w:p>
    <w:p w14:paraId="4545F551" w14:textId="71880C65" w:rsidR="000635DA" w:rsidRDefault="000635DA">
      <w:pPr>
        <w:pStyle w:val="Spistreci2"/>
        <w:rPr>
          <w:rFonts w:asciiTheme="minorHAnsi" w:eastAsiaTheme="minorEastAsia" w:hAnsiTheme="minorHAnsi" w:cstheme="minorBidi"/>
          <w:noProof/>
          <w:kern w:val="2"/>
          <w:sz w:val="24"/>
          <w14:ligatures w14:val="standardContextual"/>
        </w:rPr>
      </w:pPr>
      <w:hyperlink w:anchor="_Toc230879499" w:history="1">
        <w:r w:rsidRPr="00537B22">
          <w:rPr>
            <w:rStyle w:val="Hipercze"/>
            <w:noProof/>
          </w:rPr>
          <w:t>TERMIN ZWIĄZANIA OFERTĄ</w:t>
        </w:r>
        <w:r>
          <w:rPr>
            <w:noProof/>
            <w:webHidden/>
          </w:rPr>
          <w:tab/>
        </w:r>
        <w:r>
          <w:rPr>
            <w:noProof/>
            <w:webHidden/>
          </w:rPr>
          <w:fldChar w:fldCharType="begin"/>
        </w:r>
        <w:r>
          <w:rPr>
            <w:noProof/>
            <w:webHidden/>
          </w:rPr>
          <w:instrText xml:space="preserve"> PAGEREF _Toc230879499 \h </w:instrText>
        </w:r>
        <w:r>
          <w:rPr>
            <w:noProof/>
            <w:webHidden/>
          </w:rPr>
        </w:r>
        <w:r>
          <w:rPr>
            <w:noProof/>
            <w:webHidden/>
          </w:rPr>
          <w:fldChar w:fldCharType="separate"/>
        </w:r>
        <w:r>
          <w:rPr>
            <w:noProof/>
            <w:webHidden/>
          </w:rPr>
          <w:t>14</w:t>
        </w:r>
        <w:r>
          <w:rPr>
            <w:noProof/>
            <w:webHidden/>
          </w:rPr>
          <w:fldChar w:fldCharType="end"/>
        </w:r>
      </w:hyperlink>
    </w:p>
    <w:p w14:paraId="27E10DB4" w14:textId="278BC6AF" w:rsidR="000635DA" w:rsidRDefault="000635DA">
      <w:pPr>
        <w:pStyle w:val="Spistreci2"/>
        <w:rPr>
          <w:rFonts w:asciiTheme="minorHAnsi" w:eastAsiaTheme="minorEastAsia" w:hAnsiTheme="minorHAnsi" w:cstheme="minorBidi"/>
          <w:noProof/>
          <w:kern w:val="2"/>
          <w:sz w:val="24"/>
          <w14:ligatures w14:val="standardContextual"/>
        </w:rPr>
      </w:pPr>
      <w:hyperlink w:anchor="_Toc230879500" w:history="1">
        <w:r w:rsidRPr="00537B22">
          <w:rPr>
            <w:rStyle w:val="Hipercze"/>
            <w:noProof/>
          </w:rPr>
          <w:t>POSTANOWIENIA KOŃCOWE</w:t>
        </w:r>
        <w:r>
          <w:rPr>
            <w:noProof/>
            <w:webHidden/>
          </w:rPr>
          <w:tab/>
        </w:r>
        <w:r>
          <w:rPr>
            <w:noProof/>
            <w:webHidden/>
          </w:rPr>
          <w:fldChar w:fldCharType="begin"/>
        </w:r>
        <w:r>
          <w:rPr>
            <w:noProof/>
            <w:webHidden/>
          </w:rPr>
          <w:instrText xml:space="preserve"> PAGEREF _Toc230879500 \h </w:instrText>
        </w:r>
        <w:r>
          <w:rPr>
            <w:noProof/>
            <w:webHidden/>
          </w:rPr>
        </w:r>
        <w:r>
          <w:rPr>
            <w:noProof/>
            <w:webHidden/>
          </w:rPr>
          <w:fldChar w:fldCharType="separate"/>
        </w:r>
        <w:r>
          <w:rPr>
            <w:noProof/>
            <w:webHidden/>
          </w:rPr>
          <w:t>14</w:t>
        </w:r>
        <w:r>
          <w:rPr>
            <w:noProof/>
            <w:webHidden/>
          </w:rPr>
          <w:fldChar w:fldCharType="end"/>
        </w:r>
      </w:hyperlink>
    </w:p>
    <w:p w14:paraId="7FD76DBB" w14:textId="3C57F954" w:rsidR="000635DA" w:rsidRDefault="000635DA">
      <w:pPr>
        <w:pStyle w:val="Spistreci1"/>
        <w:rPr>
          <w:rFonts w:asciiTheme="minorHAnsi" w:eastAsiaTheme="minorEastAsia" w:hAnsiTheme="minorHAnsi" w:cstheme="minorBidi"/>
          <w:kern w:val="2"/>
          <w:sz w:val="24"/>
          <w14:ligatures w14:val="standardContextual"/>
        </w:rPr>
      </w:pPr>
      <w:hyperlink w:anchor="_Toc230879501" w:history="1">
        <w:r w:rsidRPr="00537B22">
          <w:rPr>
            <w:rStyle w:val="Hipercze"/>
          </w:rPr>
          <w:t>Załącznik nr 1 do SWZ</w:t>
        </w:r>
        <w:r>
          <w:rPr>
            <w:webHidden/>
          </w:rPr>
          <w:tab/>
        </w:r>
        <w:r>
          <w:rPr>
            <w:webHidden/>
          </w:rPr>
          <w:fldChar w:fldCharType="begin"/>
        </w:r>
        <w:r>
          <w:rPr>
            <w:webHidden/>
          </w:rPr>
          <w:instrText xml:space="preserve"> PAGEREF _Toc230879501 \h </w:instrText>
        </w:r>
        <w:r>
          <w:rPr>
            <w:webHidden/>
          </w:rPr>
        </w:r>
        <w:r>
          <w:rPr>
            <w:webHidden/>
          </w:rPr>
          <w:fldChar w:fldCharType="separate"/>
        </w:r>
        <w:r>
          <w:rPr>
            <w:webHidden/>
          </w:rPr>
          <w:t>16</w:t>
        </w:r>
        <w:r>
          <w:rPr>
            <w:webHidden/>
          </w:rPr>
          <w:fldChar w:fldCharType="end"/>
        </w:r>
      </w:hyperlink>
    </w:p>
    <w:p w14:paraId="069999BF" w14:textId="537855E5" w:rsidR="000635DA" w:rsidRDefault="000635DA">
      <w:pPr>
        <w:pStyle w:val="Spistreci1"/>
        <w:rPr>
          <w:rFonts w:asciiTheme="minorHAnsi" w:eastAsiaTheme="minorEastAsia" w:hAnsiTheme="minorHAnsi" w:cstheme="minorBidi"/>
          <w:kern w:val="2"/>
          <w:sz w:val="24"/>
          <w14:ligatures w14:val="standardContextual"/>
        </w:rPr>
      </w:pPr>
      <w:hyperlink w:anchor="_Toc230879502" w:history="1">
        <w:r w:rsidRPr="00537B22">
          <w:rPr>
            <w:rStyle w:val="Hipercze"/>
          </w:rPr>
          <w:t>Załącznik nr 2 do SWZ</w:t>
        </w:r>
        <w:r>
          <w:rPr>
            <w:webHidden/>
          </w:rPr>
          <w:tab/>
        </w:r>
        <w:r>
          <w:rPr>
            <w:webHidden/>
          </w:rPr>
          <w:fldChar w:fldCharType="begin"/>
        </w:r>
        <w:r>
          <w:rPr>
            <w:webHidden/>
          </w:rPr>
          <w:instrText xml:space="preserve"> PAGEREF _Toc230879502 \h </w:instrText>
        </w:r>
        <w:r>
          <w:rPr>
            <w:webHidden/>
          </w:rPr>
        </w:r>
        <w:r>
          <w:rPr>
            <w:webHidden/>
          </w:rPr>
          <w:fldChar w:fldCharType="separate"/>
        </w:r>
        <w:r>
          <w:rPr>
            <w:webHidden/>
          </w:rPr>
          <w:t>17</w:t>
        </w:r>
        <w:r>
          <w:rPr>
            <w:webHidden/>
          </w:rPr>
          <w:fldChar w:fldCharType="end"/>
        </w:r>
      </w:hyperlink>
    </w:p>
    <w:p w14:paraId="4DABDCC6" w14:textId="4932A508" w:rsidR="000635DA" w:rsidRDefault="000635DA">
      <w:pPr>
        <w:pStyle w:val="Spistreci1"/>
        <w:rPr>
          <w:rFonts w:asciiTheme="minorHAnsi" w:eastAsiaTheme="minorEastAsia" w:hAnsiTheme="minorHAnsi" w:cstheme="minorBidi"/>
          <w:kern w:val="2"/>
          <w:sz w:val="24"/>
          <w14:ligatures w14:val="standardContextual"/>
        </w:rPr>
      </w:pPr>
      <w:hyperlink w:anchor="_Toc230879503" w:history="1">
        <w:r w:rsidRPr="00537B22">
          <w:rPr>
            <w:rStyle w:val="Hipercze"/>
          </w:rPr>
          <w:t>Załącznik nr 3 do SWZ</w:t>
        </w:r>
        <w:r>
          <w:rPr>
            <w:webHidden/>
          </w:rPr>
          <w:tab/>
        </w:r>
        <w:r>
          <w:rPr>
            <w:webHidden/>
          </w:rPr>
          <w:fldChar w:fldCharType="begin"/>
        </w:r>
        <w:r>
          <w:rPr>
            <w:webHidden/>
          </w:rPr>
          <w:instrText xml:space="preserve"> PAGEREF _Toc230879503 \h </w:instrText>
        </w:r>
        <w:r>
          <w:rPr>
            <w:webHidden/>
          </w:rPr>
        </w:r>
        <w:r>
          <w:rPr>
            <w:webHidden/>
          </w:rPr>
          <w:fldChar w:fldCharType="separate"/>
        </w:r>
        <w:r>
          <w:rPr>
            <w:webHidden/>
          </w:rPr>
          <w:t>18</w:t>
        </w:r>
        <w:r>
          <w:rPr>
            <w:webHidden/>
          </w:rPr>
          <w:fldChar w:fldCharType="end"/>
        </w:r>
      </w:hyperlink>
    </w:p>
    <w:p w14:paraId="1D51470E" w14:textId="55416E19" w:rsidR="000D2B55" w:rsidRPr="00E81861" w:rsidRDefault="006E1C98" w:rsidP="00740189">
      <w:pPr>
        <w:pStyle w:val="Spistreci1"/>
        <w:spacing w:line="276" w:lineRule="auto"/>
      </w:pPr>
      <w:r w:rsidRPr="00E81861">
        <w:rPr>
          <w:rFonts w:cs="Arial"/>
          <w:szCs w:val="22"/>
        </w:rPr>
        <w:fldChar w:fldCharType="end"/>
      </w:r>
    </w:p>
    <w:p w14:paraId="2B74B0BF" w14:textId="36A3475F" w:rsidR="0040188B" w:rsidRPr="00E81861" w:rsidRDefault="0040188B" w:rsidP="00740189">
      <w:pPr>
        <w:spacing w:before="120" w:after="120" w:line="276" w:lineRule="auto"/>
        <w:jc w:val="both"/>
        <w:rPr>
          <w:rFonts w:cs="Arial"/>
          <w:szCs w:val="22"/>
        </w:rPr>
      </w:pPr>
    </w:p>
    <w:p w14:paraId="30F5C8DA" w14:textId="12E46CAB" w:rsidR="0040188B" w:rsidRPr="00E81861" w:rsidRDefault="0040188B" w:rsidP="00740189">
      <w:pPr>
        <w:spacing w:before="120" w:after="120" w:line="276" w:lineRule="auto"/>
        <w:jc w:val="both"/>
        <w:rPr>
          <w:rFonts w:cs="Arial"/>
          <w:szCs w:val="22"/>
        </w:rPr>
      </w:pPr>
    </w:p>
    <w:p w14:paraId="6029A998" w14:textId="77777777" w:rsidR="0040188B" w:rsidRPr="00E81861" w:rsidRDefault="0040188B" w:rsidP="00740189">
      <w:pPr>
        <w:spacing w:before="120" w:after="120" w:line="276" w:lineRule="auto"/>
        <w:jc w:val="both"/>
        <w:rPr>
          <w:rFonts w:cs="Arial"/>
          <w:szCs w:val="22"/>
        </w:rPr>
      </w:pPr>
    </w:p>
    <w:p w14:paraId="5F8E2A50" w14:textId="77777777" w:rsidR="00BC0436" w:rsidRPr="00E81861" w:rsidRDefault="00BC0436" w:rsidP="00740189">
      <w:pPr>
        <w:spacing w:before="120" w:after="120" w:line="276" w:lineRule="auto"/>
        <w:jc w:val="both"/>
        <w:rPr>
          <w:rFonts w:cs="Arial"/>
          <w:szCs w:val="22"/>
        </w:rPr>
        <w:sectPr w:rsidR="00BC0436" w:rsidRPr="00E81861">
          <w:footerReference w:type="even" r:id="rId16"/>
          <w:footerReference w:type="default" r:id="rId17"/>
          <w:footerReference w:type="first" r:id="rId18"/>
          <w:pgSz w:w="11906" w:h="16838"/>
          <w:pgMar w:top="1417" w:right="1417" w:bottom="1417" w:left="1080" w:header="708" w:footer="708" w:gutter="0"/>
          <w:cols w:space="708"/>
          <w:docGrid w:linePitch="360"/>
        </w:sectPr>
      </w:pPr>
    </w:p>
    <w:p w14:paraId="5F8E2A51" w14:textId="796B1460" w:rsidR="00B00B47" w:rsidRPr="00E81861" w:rsidRDefault="00B00B47" w:rsidP="00740189">
      <w:pPr>
        <w:pStyle w:val="Tekstpodstawowywcity"/>
        <w:spacing w:before="120" w:line="276" w:lineRule="auto"/>
        <w:ind w:left="0"/>
        <w:jc w:val="center"/>
        <w:rPr>
          <w:rFonts w:cs="Arial"/>
          <w:b/>
          <w:bCs/>
          <w:szCs w:val="22"/>
        </w:rPr>
      </w:pPr>
      <w:r w:rsidRPr="00E81861">
        <w:rPr>
          <w:rFonts w:cs="Arial"/>
          <w:b/>
          <w:bCs/>
          <w:szCs w:val="22"/>
        </w:rPr>
        <w:lastRenderedPageBreak/>
        <w:t>SPECYFIKACJA</w:t>
      </w:r>
      <w:r w:rsidR="00FF23E7" w:rsidRPr="00E81861">
        <w:rPr>
          <w:rFonts w:cs="Arial"/>
          <w:b/>
          <w:bCs/>
          <w:szCs w:val="22"/>
        </w:rPr>
        <w:t xml:space="preserve"> WARUNKÓW ZAMÓWIENIA</w:t>
      </w:r>
    </w:p>
    <w:p w14:paraId="58C828E7" w14:textId="344326AE" w:rsidR="008244EA" w:rsidRPr="00E81861" w:rsidRDefault="008244EA" w:rsidP="00740189">
      <w:pPr>
        <w:pStyle w:val="Tekstpodstawowywcity"/>
        <w:spacing w:before="120" w:line="276" w:lineRule="auto"/>
        <w:ind w:left="0" w:right="53"/>
        <w:jc w:val="both"/>
        <w:rPr>
          <w:rFonts w:cs="Arial"/>
          <w:szCs w:val="22"/>
        </w:rPr>
      </w:pPr>
      <w:r w:rsidRPr="00E81861">
        <w:rPr>
          <w:rFonts w:cs="Arial"/>
          <w:szCs w:val="22"/>
        </w:rPr>
        <w:t xml:space="preserve">TAURON Obsługa Klienta sp. z o.o. z siedzibą we Wrocławiu (53-128) przy ul. Sudeckiej </w:t>
      </w:r>
      <w:r w:rsidR="002C2307" w:rsidRPr="00E81861">
        <w:rPr>
          <w:rFonts w:cs="Arial"/>
          <w:szCs w:val="22"/>
        </w:rPr>
        <w:br/>
      </w:r>
      <w:r w:rsidRPr="00E81861">
        <w:rPr>
          <w:rFonts w:cs="Arial"/>
          <w:szCs w:val="22"/>
        </w:rPr>
        <w:t xml:space="preserve">95 – 97, wpisany do Rejestru Sądowego prowadzonego przez Sąd Rejonowy dla Wrocławia – Fabrycznej we Wrocławiu, VI Wydział Gospodarczy pod numerem KRS 0000281888, NIP: 899-260-47-50, REGON: 020520830, wysokość kapitału zakładowego: 4.920.500,00 PLN, tel.: (71) 889 57 00, faks: (71) 889 57 14, zwana dalej Zamawiającym, zaprasza do udziału w Postępowaniu o udzielenie Zamówienia na realizację zadania pn.: </w:t>
      </w:r>
    </w:p>
    <w:p w14:paraId="310A0847" w14:textId="635BC0EE" w:rsidR="00504B39" w:rsidRPr="00E81861" w:rsidRDefault="00A27869" w:rsidP="00740189">
      <w:pPr>
        <w:spacing w:before="120" w:after="120" w:line="276" w:lineRule="auto"/>
        <w:jc w:val="center"/>
        <w:rPr>
          <w:rFonts w:cs="Arial"/>
          <w:b/>
          <w:bCs/>
          <w:szCs w:val="22"/>
        </w:rPr>
      </w:pPr>
      <w:r w:rsidRPr="00E81861">
        <w:rPr>
          <w:rFonts w:cs="Arial"/>
          <w:b/>
          <w:bCs/>
          <w:szCs w:val="22"/>
        </w:rPr>
        <w:t>„</w:t>
      </w:r>
      <w:r w:rsidR="00E534F1" w:rsidRPr="00E534F1">
        <w:rPr>
          <w:rFonts w:cs="Arial"/>
          <w:b/>
          <w:bCs/>
          <w:szCs w:val="22"/>
        </w:rPr>
        <w:t>Dostosowanie lokalu w Dzierżoniowie przy ul. Batalionów Chłopskich 21 lokal D1A, dla potrzeb obsługi Klienta Grupy TAURON</w:t>
      </w:r>
      <w:r w:rsidR="00E534F1">
        <w:rPr>
          <w:rFonts w:cs="Arial"/>
          <w:b/>
          <w:bCs/>
          <w:szCs w:val="22"/>
        </w:rPr>
        <w:t>”</w:t>
      </w:r>
    </w:p>
    <w:p w14:paraId="37A90DED" w14:textId="28B8B2C0" w:rsidR="00C50A71" w:rsidRPr="00E81861" w:rsidRDefault="00B00B47" w:rsidP="00740189">
      <w:pPr>
        <w:pStyle w:val="Tekstpodstawowywcity"/>
        <w:spacing w:before="120" w:line="276" w:lineRule="auto"/>
        <w:ind w:left="0"/>
        <w:jc w:val="both"/>
        <w:rPr>
          <w:rFonts w:cs="Arial"/>
          <w:szCs w:val="22"/>
        </w:rPr>
      </w:pPr>
      <w:r w:rsidRPr="00E81861">
        <w:rPr>
          <w:rFonts w:cs="Arial"/>
          <w:szCs w:val="22"/>
        </w:rPr>
        <w:t>na zasadach opisanych w niniejszej Specyfikacji</w:t>
      </w:r>
      <w:r w:rsidR="00FF23E7" w:rsidRPr="00E81861">
        <w:rPr>
          <w:rFonts w:cs="Arial"/>
          <w:szCs w:val="22"/>
        </w:rPr>
        <w:t xml:space="preserve"> Warunków Zamówienia (dalej także: „SWZ”, „Specyfikacja”)</w:t>
      </w:r>
      <w:r w:rsidRPr="00E81861">
        <w:rPr>
          <w:rFonts w:cs="Arial"/>
          <w:szCs w:val="22"/>
        </w:rPr>
        <w:t>.</w:t>
      </w:r>
    </w:p>
    <w:p w14:paraId="2019A843" w14:textId="071702CE" w:rsidR="00C50A71" w:rsidRPr="00E81861" w:rsidRDefault="002A0A4B" w:rsidP="00740189">
      <w:pPr>
        <w:pStyle w:val="Tekstpodstawowywcity"/>
        <w:spacing w:before="120" w:line="276" w:lineRule="auto"/>
        <w:ind w:left="0"/>
        <w:jc w:val="both"/>
        <w:rPr>
          <w:rFonts w:cs="Arial"/>
          <w:b/>
          <w:bCs/>
          <w:szCs w:val="22"/>
        </w:rPr>
      </w:pPr>
      <w:r w:rsidRPr="00E81861">
        <w:rPr>
          <w:rFonts w:cs="Arial"/>
          <w:b/>
          <w:bCs/>
          <w:szCs w:val="22"/>
        </w:rPr>
        <w:t>Zgodnie z § 8 ust. 7 Regulaminu udzielenia zamówień w Grupie TAURON, Postępowania</w:t>
      </w:r>
      <w:r w:rsidR="00FB630E">
        <w:rPr>
          <w:rFonts w:cs="Arial"/>
          <w:b/>
          <w:bCs/>
          <w:szCs w:val="22"/>
        </w:rPr>
        <w:t xml:space="preserve"> </w:t>
      </w:r>
      <w:r w:rsidRPr="00E81861">
        <w:rPr>
          <w:rFonts w:cs="Arial"/>
          <w:b/>
          <w:bCs/>
          <w:szCs w:val="22"/>
        </w:rPr>
        <w:t>o</w:t>
      </w:r>
      <w:r w:rsidR="00FB630E">
        <w:rPr>
          <w:rFonts w:cs="Arial"/>
          <w:b/>
          <w:bCs/>
          <w:szCs w:val="22"/>
        </w:rPr>
        <w:t> </w:t>
      </w:r>
      <w:r w:rsidRPr="00E81861">
        <w:rPr>
          <w:rFonts w:cs="Arial"/>
          <w:b/>
          <w:bCs/>
          <w:szCs w:val="22"/>
        </w:rPr>
        <w:t>udzielenie Zamówienia Niepublicznego mają charakter niejawny</w:t>
      </w:r>
      <w:r w:rsidR="0027133B">
        <w:rPr>
          <w:rFonts w:cs="Arial"/>
          <w:b/>
          <w:bCs/>
          <w:szCs w:val="22"/>
        </w:rPr>
        <w:t xml:space="preserve">, </w:t>
      </w:r>
      <w:r w:rsidR="0027133B" w:rsidRPr="0027133B">
        <w:rPr>
          <w:rFonts w:cs="Arial"/>
          <w:b/>
          <w:bCs/>
          <w:szCs w:val="22"/>
        </w:rPr>
        <w:t>za wyjątkiem informacji o wyborze Najkorzystniejszej oferty, zgodnie z postanowieniami § 13 ust. </w:t>
      </w:r>
      <w:r w:rsidR="00B630C8">
        <w:rPr>
          <w:rFonts w:cs="Arial"/>
          <w:b/>
          <w:bCs/>
          <w:szCs w:val="22"/>
        </w:rPr>
        <w:t>6</w:t>
      </w:r>
      <w:r w:rsidR="0027133B" w:rsidRPr="0027133B">
        <w:rPr>
          <w:rFonts w:cs="Arial"/>
          <w:b/>
          <w:bCs/>
          <w:szCs w:val="22"/>
        </w:rPr>
        <w:t xml:space="preserve"> SWZ.</w:t>
      </w:r>
    </w:p>
    <w:p w14:paraId="637AE822" w14:textId="3682AD1A" w:rsidR="00C50A71" w:rsidRPr="00E81861" w:rsidRDefault="00C50A71" w:rsidP="00740189">
      <w:pPr>
        <w:pStyle w:val="Tekstpodstawowywcity"/>
        <w:spacing w:before="120" w:line="276" w:lineRule="auto"/>
        <w:ind w:left="0"/>
        <w:jc w:val="both"/>
        <w:rPr>
          <w:rFonts w:cs="Arial"/>
          <w:szCs w:val="22"/>
        </w:rPr>
      </w:pPr>
      <w:r w:rsidRPr="00E81861">
        <w:rPr>
          <w:rFonts w:cs="Arial"/>
          <w:szCs w:val="22"/>
        </w:rPr>
        <w:t xml:space="preserve">Postępowanie prowadzone jest w języku polskim w formie elektronicznej za pośrednictwem Platformy Zakupowej Grupy TAURON dostępnej pod adresem </w:t>
      </w:r>
      <w:hyperlink r:id="rId19" w:history="1">
        <w:r w:rsidR="003D55DB" w:rsidRPr="00E81861">
          <w:rPr>
            <w:rStyle w:val="Hipercze"/>
            <w:rFonts w:cs="Arial"/>
            <w:szCs w:val="22"/>
          </w:rPr>
          <w:t>https://swoz.tauron.pl</w:t>
        </w:r>
      </w:hyperlink>
      <w:r w:rsidR="003D55DB" w:rsidRPr="00E81861">
        <w:rPr>
          <w:rFonts w:cs="Arial"/>
          <w:szCs w:val="22"/>
        </w:rPr>
        <w:t xml:space="preserve">. </w:t>
      </w:r>
      <w:r w:rsidRPr="00E81861">
        <w:rPr>
          <w:rFonts w:cs="Arial"/>
          <w:szCs w:val="22"/>
        </w:rPr>
        <w:t>Wszelkie oświadczenia, zawiadomienia, w tym również Umowa, sporządzone będą w języku polskim.</w:t>
      </w:r>
    </w:p>
    <w:p w14:paraId="3C73B6A1" w14:textId="77777777" w:rsidR="009532D2" w:rsidRPr="00E81861" w:rsidRDefault="009532D2" w:rsidP="00740189">
      <w:pPr>
        <w:pStyle w:val="Tekstpodstawowywcity"/>
        <w:spacing w:before="120" w:line="276" w:lineRule="auto"/>
        <w:ind w:left="0"/>
        <w:jc w:val="both"/>
        <w:rPr>
          <w:rFonts w:cs="Arial"/>
          <w:b/>
          <w:iCs/>
          <w:szCs w:val="22"/>
        </w:rPr>
      </w:pPr>
      <w:bookmarkStart w:id="0" w:name="_Opis_przedmiotu_zamówienia"/>
      <w:bookmarkEnd w:id="0"/>
      <w:r w:rsidRPr="00E81861">
        <w:rPr>
          <w:rFonts w:cs="Arial"/>
          <w:b/>
          <w:szCs w:val="22"/>
        </w:rPr>
        <w:t>Informacja o przetwarzaniu danych osobowych</w:t>
      </w:r>
    </w:p>
    <w:p w14:paraId="1CAC273E" w14:textId="5713BFF9" w:rsidR="004115B1" w:rsidRPr="00FC5480" w:rsidRDefault="009532D2" w:rsidP="00740189">
      <w:pPr>
        <w:pStyle w:val="Tekstpodstawowywcity"/>
        <w:spacing w:before="120" w:line="276" w:lineRule="auto"/>
        <w:ind w:left="0"/>
        <w:jc w:val="both"/>
        <w:rPr>
          <w:rFonts w:cs="Arial"/>
          <w:iCs/>
          <w:szCs w:val="22"/>
        </w:rPr>
      </w:pPr>
      <w:r w:rsidRPr="00E81861">
        <w:rPr>
          <w:rFonts w:cs="Arial"/>
          <w:iCs/>
          <w:szCs w:val="22"/>
        </w:rPr>
        <w:t>Wykonawca udostępniający dane osobowe osób trzecich Zamawiającemu (w szczególności osób fizycznych wchodzących w skład zespołu wykonawcy</w:t>
      </w:r>
      <w:r w:rsidR="006A66FF" w:rsidRPr="00E81861">
        <w:rPr>
          <w:rFonts w:cs="Arial"/>
          <w:iCs/>
          <w:szCs w:val="22"/>
        </w:rPr>
        <w:t>,</w:t>
      </w:r>
      <w:r w:rsidR="001570E4" w:rsidRPr="00E81861">
        <w:rPr>
          <w:rFonts w:cs="Arial"/>
          <w:iCs/>
          <w:szCs w:val="22"/>
        </w:rPr>
        <w:t xml:space="preserve"> a wskazanych w treści </w:t>
      </w:r>
      <w:r w:rsidR="00C04E25" w:rsidRPr="00E81861">
        <w:rPr>
          <w:rFonts w:cs="Arial"/>
          <w:iCs/>
          <w:szCs w:val="22"/>
        </w:rPr>
        <w:t>o</w:t>
      </w:r>
      <w:r w:rsidRPr="00E81861">
        <w:rPr>
          <w:rFonts w:cs="Arial"/>
          <w:iCs/>
          <w:szCs w:val="22"/>
        </w:rPr>
        <w:t xml:space="preserve">ferty) jest uprawniony i zobowiązany przez Zamawiającego do wykonania obowiązku informacyjnego, o którym mowa </w:t>
      </w:r>
      <w:r w:rsidR="00FC5480" w:rsidRPr="00E81861">
        <w:rPr>
          <w:rFonts w:cs="Arial"/>
          <w:iCs/>
          <w:szCs w:val="22"/>
        </w:rPr>
        <w:t>w</w:t>
      </w:r>
      <w:r w:rsidR="00FC5480">
        <w:rPr>
          <w:rFonts w:cs="Arial"/>
          <w:iCs/>
          <w:szCs w:val="22"/>
        </w:rPr>
        <w:t> </w:t>
      </w:r>
      <w:r w:rsidRPr="00E81861">
        <w:rPr>
          <w:rFonts w:cs="Arial"/>
          <w:iCs/>
          <w:szCs w:val="22"/>
        </w:rPr>
        <w:t>art.</w:t>
      </w:r>
      <w:r w:rsidR="00FC5480">
        <w:rPr>
          <w:rFonts w:cs="Arial"/>
          <w:iCs/>
          <w:szCs w:val="22"/>
        </w:rPr>
        <w:t> </w:t>
      </w:r>
      <w:r w:rsidRPr="00E81861">
        <w:rPr>
          <w:rFonts w:cs="Arial"/>
          <w:iCs/>
          <w:szCs w:val="22"/>
        </w:rPr>
        <w:t xml:space="preserve">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E81861">
        <w:rPr>
          <w:rFonts w:cs="Arial"/>
          <w:color w:val="000000"/>
          <w:szCs w:val="22"/>
        </w:rPr>
        <w:t xml:space="preserve">Treść klauzuli informacyjnej dostępna jest pod adresem: </w:t>
      </w:r>
      <w:hyperlink r:id="rId20" w:history="1">
        <w:r w:rsidR="0086664C" w:rsidRPr="00E81861">
          <w:rPr>
            <w:rStyle w:val="Hipercze"/>
            <w:rFonts w:cs="Arial"/>
            <w:szCs w:val="22"/>
          </w:rPr>
          <w:t>https://www.tauron.pl/rodo/klauzula-pracownicy-kontrahentow-tok</w:t>
        </w:r>
      </w:hyperlink>
      <w:r w:rsidR="000C1B2C" w:rsidRPr="00E81861">
        <w:rPr>
          <w:rFonts w:cs="Arial"/>
          <w:color w:val="000000"/>
          <w:szCs w:val="22"/>
        </w:rPr>
        <w:t xml:space="preserve"> </w:t>
      </w:r>
    </w:p>
    <w:p w14:paraId="7B1CE070" w14:textId="4C2D3059" w:rsidR="007F4522" w:rsidRPr="00E81861" w:rsidRDefault="007F4522" w:rsidP="00740189">
      <w:pPr>
        <w:pStyle w:val="Tekstpodstawowywcity"/>
        <w:spacing w:before="120" w:line="276" w:lineRule="auto"/>
        <w:ind w:left="0"/>
        <w:jc w:val="both"/>
        <w:rPr>
          <w:rFonts w:cs="Arial"/>
          <w:b/>
          <w:szCs w:val="22"/>
        </w:rPr>
      </w:pPr>
      <w:r w:rsidRPr="00E81861">
        <w:rPr>
          <w:rFonts w:cs="Arial"/>
          <w:b/>
          <w:szCs w:val="22"/>
        </w:rPr>
        <w:t xml:space="preserve">Informacja dla potrzeb zryczałtowanego podatku dochodowego </w:t>
      </w:r>
    </w:p>
    <w:p w14:paraId="30A37DFA" w14:textId="6AF6A2CD" w:rsidR="007F4522" w:rsidRDefault="007F4522" w:rsidP="00740189">
      <w:pPr>
        <w:pStyle w:val="Tekstpodstawowywcity"/>
        <w:spacing w:before="120" w:line="276" w:lineRule="auto"/>
        <w:ind w:left="0"/>
        <w:jc w:val="both"/>
        <w:rPr>
          <w:rFonts w:cs="Arial"/>
          <w:color w:val="000000"/>
          <w:szCs w:val="22"/>
        </w:rPr>
      </w:pPr>
      <w:r w:rsidRPr="00E81861">
        <w:rPr>
          <w:rFonts w:cs="Arial"/>
          <w:szCs w:val="22"/>
        </w:rPr>
        <w:t>Podmiot</w:t>
      </w:r>
      <w:r w:rsidR="00735AD8" w:rsidRPr="00E81861">
        <w:rPr>
          <w:rFonts w:cs="Arial"/>
          <w:szCs w:val="22"/>
        </w:rPr>
        <w:t xml:space="preserve"> będący nierezydentem</w:t>
      </w:r>
      <w:r w:rsidRPr="00E81861">
        <w:rPr>
          <w:rFonts w:cs="Arial"/>
          <w:szCs w:val="22"/>
        </w:rPr>
        <w:t xml:space="preserve">, któremu zostanie udzielone </w:t>
      </w:r>
      <w:r w:rsidR="008C7FC3" w:rsidRPr="00E81861">
        <w:rPr>
          <w:rFonts w:cs="Arial"/>
          <w:szCs w:val="22"/>
        </w:rPr>
        <w:t>Z</w:t>
      </w:r>
      <w:r w:rsidRPr="00E81861">
        <w:rPr>
          <w:rFonts w:cs="Arial"/>
          <w:szCs w:val="22"/>
        </w:rPr>
        <w:t xml:space="preserve">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81861">
        <w:rPr>
          <w:rFonts w:cs="Arial"/>
          <w:b/>
          <w:szCs w:val="22"/>
        </w:rPr>
        <w:t xml:space="preserve">załącznik nr </w:t>
      </w:r>
      <w:r w:rsidR="00EA0998" w:rsidRPr="00E81861">
        <w:rPr>
          <w:rFonts w:cs="Arial"/>
          <w:b/>
          <w:szCs w:val="22"/>
        </w:rPr>
        <w:t>1</w:t>
      </w:r>
      <w:r w:rsidR="00EA0998" w:rsidRPr="00E81861">
        <w:rPr>
          <w:rFonts w:cs="Arial"/>
          <w:szCs w:val="22"/>
        </w:rPr>
        <w:t xml:space="preserve"> </w:t>
      </w:r>
      <w:r w:rsidRPr="00E81861">
        <w:rPr>
          <w:rFonts w:cs="Arial"/>
          <w:szCs w:val="22"/>
        </w:rPr>
        <w:t xml:space="preserve">do SWZ. </w:t>
      </w:r>
      <w:r w:rsidRPr="00E81861">
        <w:rPr>
          <w:rFonts w:cs="Arial"/>
          <w:color w:val="000000"/>
          <w:szCs w:val="22"/>
        </w:rPr>
        <w:t xml:space="preserve">Jeżeli Wykonawca występuje w </w:t>
      </w:r>
      <w:r w:rsidR="00C04E25" w:rsidRPr="00E81861">
        <w:rPr>
          <w:rFonts w:cs="Arial"/>
          <w:color w:val="000000"/>
          <w:szCs w:val="22"/>
        </w:rPr>
        <w:t>Postę</w:t>
      </w:r>
      <w:r w:rsidRPr="00E81861">
        <w:rPr>
          <w:rFonts w:cs="Arial"/>
          <w:color w:val="000000"/>
          <w:szCs w:val="22"/>
        </w:rPr>
        <w:t xml:space="preserve">powaniu o udzielenie </w:t>
      </w:r>
      <w:r w:rsidR="00C04E25" w:rsidRPr="00E81861">
        <w:rPr>
          <w:rFonts w:cs="Arial"/>
          <w:color w:val="000000"/>
          <w:szCs w:val="22"/>
        </w:rPr>
        <w:t>Z</w:t>
      </w:r>
      <w:r w:rsidRPr="00E81861">
        <w:rPr>
          <w:rFonts w:cs="Arial"/>
          <w:color w:val="000000"/>
          <w:szCs w:val="22"/>
        </w:rPr>
        <w:t>amówienia wspólnie z innymi wykonawcami (konsorcjum), przedmiotowe oświadczenie składa każdy z konsorcjantów.</w:t>
      </w:r>
    </w:p>
    <w:p w14:paraId="6B7ED06C" w14:textId="12B024B0" w:rsidR="0027133B" w:rsidRPr="0027133B" w:rsidRDefault="0027133B" w:rsidP="00740189">
      <w:pPr>
        <w:pStyle w:val="Tekstpodstawowywcity"/>
        <w:spacing w:before="120" w:line="276" w:lineRule="auto"/>
        <w:ind w:left="0"/>
        <w:jc w:val="both"/>
        <w:rPr>
          <w:rFonts w:cs="Arial"/>
          <w:b/>
          <w:bCs/>
          <w:szCs w:val="22"/>
        </w:rPr>
      </w:pPr>
      <w:r w:rsidRPr="0027133B">
        <w:rPr>
          <w:rFonts w:cs="Arial"/>
          <w:b/>
          <w:bCs/>
          <w:szCs w:val="22"/>
        </w:rPr>
        <w:t>Informacja o elektronicznym fakturowaniu</w:t>
      </w:r>
    </w:p>
    <w:p w14:paraId="7B0EA7E8" w14:textId="77777777" w:rsidR="0027133B" w:rsidRPr="0027133B" w:rsidRDefault="0027133B" w:rsidP="00740189">
      <w:pPr>
        <w:pStyle w:val="Tekstpodstawowywcity"/>
        <w:spacing w:before="120" w:line="276" w:lineRule="auto"/>
        <w:ind w:left="0"/>
        <w:jc w:val="both"/>
        <w:rPr>
          <w:rFonts w:cs="Arial"/>
          <w:szCs w:val="22"/>
        </w:rPr>
      </w:pPr>
      <w:r w:rsidRPr="0027133B">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2F0562F5" w14:textId="38F2AFFC" w:rsidR="0027133B" w:rsidRPr="0027133B" w:rsidRDefault="0027133B" w:rsidP="00335753">
      <w:pPr>
        <w:pStyle w:val="Tekstpodstawowywcity"/>
        <w:spacing w:before="120" w:line="276" w:lineRule="auto"/>
        <w:ind w:left="0"/>
        <w:jc w:val="both"/>
        <w:rPr>
          <w:rFonts w:cs="Arial"/>
          <w:szCs w:val="22"/>
        </w:rPr>
      </w:pPr>
      <w:r w:rsidRPr="0027133B">
        <w:rPr>
          <w:rFonts w:cs="Arial"/>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szczegóły określono w Projekcie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DC4E1F7" w14:textId="7CB2193B" w:rsidR="0027133B" w:rsidRPr="00E81861" w:rsidRDefault="0027133B" w:rsidP="00740189">
      <w:pPr>
        <w:pStyle w:val="Tekstpodstawowywcity"/>
        <w:spacing w:before="120" w:line="276" w:lineRule="auto"/>
        <w:ind w:left="0"/>
        <w:jc w:val="both"/>
        <w:rPr>
          <w:rFonts w:cs="Arial"/>
          <w:szCs w:val="22"/>
        </w:rPr>
      </w:pPr>
      <w:r w:rsidRPr="0027133B">
        <w:rPr>
          <w:rFonts w:cs="Arial"/>
          <w:szCs w:val="22"/>
        </w:rPr>
        <w:t>Szczegółowe zasady wystawiania, przekazywania oraz udostępniania faktur i dokumentów towarzyszących, w tym w szczególności dotyczące obowiązku stosowania Krajowego Systemu e-Faktur zostały określone w Projekcie umowy.</w:t>
      </w:r>
    </w:p>
    <w:p w14:paraId="0D72C162" w14:textId="77777777" w:rsidR="000C1B2C" w:rsidRPr="00E81861" w:rsidRDefault="000C1B2C" w:rsidP="00740189">
      <w:pPr>
        <w:pStyle w:val="Tekstpodstawowywcity"/>
        <w:spacing w:before="120" w:line="276" w:lineRule="auto"/>
        <w:ind w:left="0"/>
        <w:jc w:val="both"/>
        <w:rPr>
          <w:rFonts w:cs="Arial"/>
          <w:b/>
          <w:szCs w:val="22"/>
        </w:rPr>
      </w:pPr>
      <w:r w:rsidRPr="00E81861">
        <w:rPr>
          <w:rFonts w:cs="Arial"/>
          <w:b/>
          <w:color w:val="1A1A1A"/>
          <w:szCs w:val="22"/>
        </w:rPr>
        <w:t>Biała lista podatników VAT</w:t>
      </w:r>
    </w:p>
    <w:p w14:paraId="06717ECF" w14:textId="426A9A49" w:rsidR="000C1B2C" w:rsidRPr="00E81861" w:rsidRDefault="000C1B2C" w:rsidP="00740189">
      <w:pPr>
        <w:pStyle w:val="Tekstpodstawowywcity"/>
        <w:spacing w:before="120" w:line="276" w:lineRule="auto"/>
        <w:ind w:left="0"/>
        <w:jc w:val="both"/>
        <w:rPr>
          <w:rStyle w:val="Pogrubienie"/>
          <w:rFonts w:cs="Arial"/>
          <w:b w:val="0"/>
          <w:color w:val="1A1A1A"/>
          <w:szCs w:val="22"/>
        </w:rPr>
      </w:pPr>
      <w:r w:rsidRPr="00E81861">
        <w:rPr>
          <w:rFonts w:cs="Arial"/>
          <w:szCs w:val="22"/>
        </w:rPr>
        <w:t xml:space="preserve">Wykonawca </w:t>
      </w:r>
      <w:r w:rsidRPr="00E81861">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w:history="1">
        <w:r w:rsidR="00FC5480" w:rsidRPr="003E749B">
          <w:rPr>
            <w:rStyle w:val="Hipercze"/>
            <w:rFonts w:cs="Arial"/>
            <w:bCs/>
            <w:szCs w:val="22"/>
          </w:rPr>
          <w:t>https://</w:t>
        </w:r>
      </w:hyperlink>
      <w:hyperlink r:id="rId21" w:history="1">
        <w:r w:rsidRPr="00E81861">
          <w:rPr>
            <w:rStyle w:val="Hipercze"/>
            <w:rFonts w:cs="Arial"/>
            <w:bCs/>
            <w:szCs w:val="22"/>
          </w:rPr>
          <w:t>www.podatki.gov.pl/wykaz-podatnikow-vat-wyszukiwarka</w:t>
        </w:r>
      </w:hyperlink>
      <w:r w:rsidRPr="00E81861">
        <w:rPr>
          <w:rFonts w:cs="Arial"/>
          <w:bCs/>
          <w:color w:val="1A1A1A"/>
          <w:szCs w:val="22"/>
        </w:rPr>
        <w:t xml:space="preserve">, iż </w:t>
      </w:r>
      <w:r w:rsidRPr="00E81861">
        <w:rPr>
          <w:rStyle w:val="Pogrubienie"/>
          <w:rFonts w:cs="Arial"/>
          <w:b w:val="0"/>
          <w:color w:val="1A1A1A"/>
          <w:szCs w:val="22"/>
        </w:rPr>
        <w:t xml:space="preserve">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E81861">
        <w:rPr>
          <w:rFonts w:cs="Arial"/>
          <w:szCs w:val="22"/>
        </w:rPr>
        <w:t>§</w:t>
      </w:r>
      <w:r w:rsidRPr="00E81861">
        <w:rPr>
          <w:rStyle w:val="Pogrubienie"/>
          <w:rFonts w:cs="Arial"/>
          <w:b w:val="0"/>
          <w:color w:val="1A1A1A"/>
          <w:szCs w:val="22"/>
        </w:rPr>
        <w:t>3 ust. 1 pkt 1 lit. a)</w:t>
      </w:r>
      <w:r w:rsidR="0086664C" w:rsidRPr="00E81861">
        <w:rPr>
          <w:rStyle w:val="Pogrubienie"/>
          <w:rFonts w:cs="Arial"/>
          <w:b w:val="0"/>
          <w:color w:val="1A1A1A"/>
          <w:szCs w:val="22"/>
        </w:rPr>
        <w:t xml:space="preserve"> niniejszej SWZ</w:t>
      </w:r>
      <w:r w:rsidRPr="00E81861">
        <w:rPr>
          <w:rStyle w:val="Pogrubienie"/>
          <w:rFonts w:cs="Arial"/>
          <w:b w:val="0"/>
          <w:color w:val="1A1A1A"/>
          <w:szCs w:val="22"/>
        </w:rPr>
        <w:t>.</w:t>
      </w:r>
    </w:p>
    <w:p w14:paraId="4B1A7323" w14:textId="36288AF1" w:rsidR="000C1B2C" w:rsidRPr="00E81861" w:rsidRDefault="000C1B2C" w:rsidP="00740189">
      <w:pPr>
        <w:pStyle w:val="Tekstpodstawowywcity"/>
        <w:spacing w:before="120" w:line="276" w:lineRule="auto"/>
        <w:ind w:left="0"/>
        <w:jc w:val="both"/>
        <w:rPr>
          <w:rFonts w:cs="Arial"/>
          <w:szCs w:val="22"/>
        </w:rPr>
      </w:pPr>
      <w:r w:rsidRPr="00E81861">
        <w:rPr>
          <w:rStyle w:val="Pogrubienie"/>
          <w:rFonts w:cs="Arial"/>
          <w:b w:val="0"/>
          <w:color w:val="1A1A1A"/>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5F8E2A56" w14:textId="2C054850" w:rsidR="000078BA" w:rsidRPr="00E81861" w:rsidRDefault="000078BA" w:rsidP="00740189">
      <w:pPr>
        <w:spacing w:before="120" w:after="120" w:line="276" w:lineRule="auto"/>
        <w:jc w:val="center"/>
        <w:rPr>
          <w:rFonts w:cs="Arial"/>
          <w:b/>
          <w:szCs w:val="22"/>
        </w:rPr>
      </w:pPr>
      <w:bookmarkStart w:id="1" w:name="_Toc531244975"/>
      <w:r w:rsidRPr="00E81861">
        <w:rPr>
          <w:rFonts w:cs="Arial"/>
          <w:b/>
          <w:szCs w:val="22"/>
        </w:rPr>
        <w:t>§ 1</w:t>
      </w:r>
      <w:bookmarkEnd w:id="1"/>
    </w:p>
    <w:p w14:paraId="5F8E2A57" w14:textId="77777777" w:rsidR="00B00B47" w:rsidRPr="00E81861" w:rsidRDefault="00B00B47" w:rsidP="00740189">
      <w:pPr>
        <w:pStyle w:val="Nagwek1"/>
        <w:spacing w:before="120" w:after="120" w:line="276" w:lineRule="auto"/>
        <w:jc w:val="center"/>
        <w:rPr>
          <w:szCs w:val="22"/>
        </w:rPr>
      </w:pPr>
      <w:bookmarkStart w:id="2" w:name="_Toc230879488"/>
      <w:r w:rsidRPr="00E81861">
        <w:rPr>
          <w:szCs w:val="22"/>
        </w:rPr>
        <w:t>OPIS PRZEDMIOTU ZAMÓWIENIA</w:t>
      </w:r>
      <w:bookmarkEnd w:id="2"/>
    </w:p>
    <w:p w14:paraId="5F8E2A5B" w14:textId="69529796" w:rsidR="00BE75AB" w:rsidRPr="00E81861" w:rsidRDefault="00BE75AB" w:rsidP="00740189">
      <w:pPr>
        <w:pStyle w:val="Akapitzlist"/>
        <w:numPr>
          <w:ilvl w:val="1"/>
          <w:numId w:val="3"/>
        </w:numPr>
        <w:spacing w:before="120" w:after="120" w:line="276" w:lineRule="auto"/>
        <w:jc w:val="both"/>
        <w:rPr>
          <w:rFonts w:cs="Arial"/>
          <w:szCs w:val="22"/>
        </w:rPr>
      </w:pPr>
      <w:r w:rsidRPr="00E81861">
        <w:rPr>
          <w:rFonts w:cs="Arial"/>
          <w:szCs w:val="22"/>
        </w:rPr>
        <w:t xml:space="preserve">Przedmiotem </w:t>
      </w:r>
      <w:r w:rsidR="00504B39" w:rsidRPr="00E81861">
        <w:rPr>
          <w:rFonts w:cs="Arial"/>
          <w:szCs w:val="22"/>
        </w:rPr>
        <w:t>z</w:t>
      </w:r>
      <w:r w:rsidR="00870551" w:rsidRPr="00E81861">
        <w:rPr>
          <w:rFonts w:cs="Arial"/>
          <w:szCs w:val="22"/>
        </w:rPr>
        <w:t xml:space="preserve">amówienia </w:t>
      </w:r>
      <w:r w:rsidR="001A459B">
        <w:rPr>
          <w:rFonts w:cs="Arial"/>
          <w:szCs w:val="22"/>
        </w:rPr>
        <w:t xml:space="preserve">jest </w:t>
      </w:r>
      <w:r w:rsidR="00E534F1">
        <w:rPr>
          <w:rFonts w:cs="Arial"/>
          <w:szCs w:val="22"/>
        </w:rPr>
        <w:t>d</w:t>
      </w:r>
      <w:r w:rsidR="00E534F1" w:rsidRPr="00E534F1">
        <w:rPr>
          <w:rFonts w:cs="Arial"/>
          <w:szCs w:val="22"/>
        </w:rPr>
        <w:t>ostosowanie lokalu w Dzierżoniowie przy ul. Batalionów Chłopskich 21 lokal D1A, dla potrzeb obsługi Klienta Grupy TAURON</w:t>
      </w:r>
      <w:r w:rsidR="00B86BDB" w:rsidRPr="00B86BDB">
        <w:rPr>
          <w:rFonts w:cs="Arial"/>
          <w:szCs w:val="22"/>
        </w:rPr>
        <w:t>.</w:t>
      </w:r>
    </w:p>
    <w:p w14:paraId="41DC463A" w14:textId="1C847F84" w:rsidR="00A27869" w:rsidRPr="00E81861" w:rsidRDefault="002A701C" w:rsidP="00E534F1">
      <w:pPr>
        <w:pStyle w:val="Akapitzlist"/>
        <w:numPr>
          <w:ilvl w:val="1"/>
          <w:numId w:val="3"/>
        </w:numPr>
        <w:spacing w:before="120" w:after="120" w:line="276" w:lineRule="auto"/>
        <w:jc w:val="both"/>
        <w:rPr>
          <w:rFonts w:cs="Arial"/>
          <w:szCs w:val="22"/>
          <w:u w:val="single"/>
        </w:rPr>
      </w:pPr>
      <w:r w:rsidRPr="00E81861">
        <w:rPr>
          <w:rFonts w:cs="Arial"/>
          <w:szCs w:val="22"/>
        </w:rPr>
        <w:t xml:space="preserve">Termin realizacji </w:t>
      </w:r>
      <w:r w:rsidR="00FF23E7" w:rsidRPr="00E81861">
        <w:rPr>
          <w:rFonts w:cs="Arial"/>
          <w:szCs w:val="22"/>
        </w:rPr>
        <w:t>Z</w:t>
      </w:r>
      <w:r w:rsidRPr="00E81861">
        <w:rPr>
          <w:rFonts w:cs="Arial"/>
          <w:szCs w:val="22"/>
        </w:rPr>
        <w:t>amówienia</w:t>
      </w:r>
      <w:r w:rsidR="007059E4" w:rsidRPr="00E81861">
        <w:rPr>
          <w:rFonts w:cs="Arial"/>
          <w:szCs w:val="22"/>
        </w:rPr>
        <w:t>:</w:t>
      </w:r>
      <w:r w:rsidR="00814035" w:rsidRPr="00E81861">
        <w:rPr>
          <w:rFonts w:cs="Arial"/>
          <w:szCs w:val="22"/>
        </w:rPr>
        <w:t xml:space="preserve"> </w:t>
      </w:r>
      <w:r w:rsidR="00E534F1">
        <w:rPr>
          <w:rFonts w:cs="Arial"/>
          <w:szCs w:val="22"/>
          <w:u w:val="single"/>
        </w:rPr>
        <w:t>4</w:t>
      </w:r>
      <w:r w:rsidR="00E534F1" w:rsidRPr="00E534F1">
        <w:rPr>
          <w:rFonts w:cs="Arial"/>
          <w:szCs w:val="22"/>
          <w:u w:val="single"/>
        </w:rPr>
        <w:t>0 dni od zawarcia umowy</w:t>
      </w:r>
      <w:r w:rsidR="00FE3A1D" w:rsidRPr="00FE3A1D">
        <w:rPr>
          <w:rFonts w:cs="Arial"/>
          <w:szCs w:val="22"/>
        </w:rPr>
        <w:t xml:space="preserve">. </w:t>
      </w:r>
    </w:p>
    <w:p w14:paraId="22AD109F" w14:textId="6E7EC05F" w:rsidR="004548FD" w:rsidRPr="00E81861" w:rsidRDefault="004548FD" w:rsidP="00740189">
      <w:pPr>
        <w:pStyle w:val="Akapitzlist"/>
        <w:numPr>
          <w:ilvl w:val="1"/>
          <w:numId w:val="3"/>
        </w:numPr>
        <w:spacing w:before="120" w:after="120" w:line="276" w:lineRule="auto"/>
        <w:jc w:val="both"/>
        <w:rPr>
          <w:rFonts w:cs="Arial"/>
          <w:i/>
          <w:szCs w:val="22"/>
        </w:rPr>
      </w:pPr>
      <w:r w:rsidRPr="00E81861">
        <w:rPr>
          <w:rFonts w:cs="Arial"/>
          <w:szCs w:val="22"/>
        </w:rPr>
        <w:t xml:space="preserve">Miejsce realizacji Zamówienia: </w:t>
      </w:r>
      <w:r w:rsidR="00E534F1" w:rsidRPr="00E534F1">
        <w:rPr>
          <w:rFonts w:cs="Arial"/>
          <w:szCs w:val="22"/>
        </w:rPr>
        <w:t>Dzierżoniów ul. Batalionów Chłopskich 21 lokal D1A</w:t>
      </w:r>
      <w:r w:rsidR="00A3093E">
        <w:rPr>
          <w:rFonts w:cs="Arial"/>
          <w:szCs w:val="22"/>
        </w:rPr>
        <w:t>.</w:t>
      </w:r>
    </w:p>
    <w:p w14:paraId="5F8E2A5E" w14:textId="4C6858E3" w:rsidR="001866CE" w:rsidRPr="00E81861" w:rsidRDefault="007522DE" w:rsidP="00740189">
      <w:pPr>
        <w:pStyle w:val="Akapitzlist"/>
        <w:numPr>
          <w:ilvl w:val="1"/>
          <w:numId w:val="3"/>
        </w:numPr>
        <w:spacing w:before="120" w:after="120" w:line="276" w:lineRule="auto"/>
        <w:jc w:val="both"/>
        <w:rPr>
          <w:rFonts w:cs="Arial"/>
          <w:szCs w:val="22"/>
        </w:rPr>
      </w:pPr>
      <w:r w:rsidRPr="00E81861">
        <w:rPr>
          <w:rFonts w:cs="Arial"/>
          <w:bCs/>
          <w:iCs/>
          <w:szCs w:val="22"/>
        </w:rPr>
        <w:t xml:space="preserve">Zamawiający </w:t>
      </w:r>
      <w:r w:rsidR="007E1448">
        <w:rPr>
          <w:rFonts w:cs="Arial"/>
          <w:bCs/>
          <w:iCs/>
          <w:szCs w:val="22"/>
        </w:rPr>
        <w:t xml:space="preserve">nie </w:t>
      </w:r>
      <w:r w:rsidRPr="00E81861">
        <w:rPr>
          <w:rFonts w:cs="Arial"/>
          <w:bCs/>
          <w:iCs/>
          <w:szCs w:val="22"/>
        </w:rPr>
        <w:t xml:space="preserve">dopuszcza </w:t>
      </w:r>
      <w:r w:rsidR="007E1448" w:rsidRPr="00E81861">
        <w:rPr>
          <w:rFonts w:cs="Arial"/>
          <w:bCs/>
          <w:iCs/>
          <w:szCs w:val="22"/>
        </w:rPr>
        <w:t>składani</w:t>
      </w:r>
      <w:r w:rsidR="007E1448">
        <w:rPr>
          <w:rFonts w:cs="Arial"/>
          <w:bCs/>
          <w:iCs/>
          <w:szCs w:val="22"/>
        </w:rPr>
        <w:t>a</w:t>
      </w:r>
      <w:r w:rsidR="007E1448" w:rsidRPr="00E81861">
        <w:rPr>
          <w:rFonts w:cs="Arial"/>
          <w:bCs/>
          <w:iCs/>
          <w:szCs w:val="22"/>
        </w:rPr>
        <w:t xml:space="preserve"> </w:t>
      </w:r>
      <w:r w:rsidRPr="00E81861">
        <w:rPr>
          <w:rFonts w:cs="Arial"/>
          <w:bCs/>
          <w:iCs/>
          <w:szCs w:val="22"/>
        </w:rPr>
        <w:t>ofert częściowych.</w:t>
      </w:r>
    </w:p>
    <w:p w14:paraId="5F8E2A5F" w14:textId="64AA1BE8" w:rsidR="00083EAC" w:rsidRPr="00E81861" w:rsidRDefault="003F54CC" w:rsidP="00740189">
      <w:pPr>
        <w:pStyle w:val="Akapitzlist"/>
        <w:numPr>
          <w:ilvl w:val="1"/>
          <w:numId w:val="3"/>
        </w:numPr>
        <w:tabs>
          <w:tab w:val="left" w:pos="1425"/>
        </w:tabs>
        <w:spacing w:before="120" w:after="120" w:line="276" w:lineRule="auto"/>
        <w:jc w:val="both"/>
        <w:rPr>
          <w:rFonts w:cs="Arial"/>
          <w:szCs w:val="22"/>
        </w:rPr>
      </w:pPr>
      <w:r w:rsidRPr="00E81861">
        <w:rPr>
          <w:rFonts w:cs="Arial"/>
          <w:bCs/>
          <w:iCs/>
          <w:szCs w:val="22"/>
        </w:rPr>
        <w:t>Zamawiający n</w:t>
      </w:r>
      <w:r w:rsidRPr="00E81861">
        <w:rPr>
          <w:rFonts w:cs="Arial"/>
          <w:szCs w:val="22"/>
        </w:rPr>
        <w:t>ie dopuszcza</w:t>
      </w:r>
      <w:r w:rsidRPr="00E81861">
        <w:rPr>
          <w:rFonts w:cs="Arial"/>
          <w:i/>
          <w:szCs w:val="22"/>
        </w:rPr>
        <w:t xml:space="preserve"> </w:t>
      </w:r>
      <w:r w:rsidRPr="00E81861">
        <w:rPr>
          <w:rFonts w:cs="Arial"/>
          <w:iCs/>
          <w:szCs w:val="22"/>
        </w:rPr>
        <w:t>składani</w:t>
      </w:r>
      <w:r w:rsidR="007059E4" w:rsidRPr="00E81861">
        <w:rPr>
          <w:rFonts w:cs="Arial"/>
          <w:iCs/>
          <w:szCs w:val="22"/>
        </w:rPr>
        <w:t>a</w:t>
      </w:r>
      <w:r w:rsidRPr="00E81861">
        <w:rPr>
          <w:rFonts w:cs="Arial"/>
          <w:iCs/>
          <w:szCs w:val="22"/>
        </w:rPr>
        <w:t xml:space="preserve"> ofert wariantowych</w:t>
      </w:r>
      <w:r w:rsidR="009B281F" w:rsidRPr="00E81861">
        <w:rPr>
          <w:rFonts w:cs="Arial"/>
          <w:szCs w:val="22"/>
        </w:rPr>
        <w:t>.</w:t>
      </w:r>
    </w:p>
    <w:p w14:paraId="5F8E2A60" w14:textId="0B69CE28" w:rsidR="00B00B47" w:rsidRPr="00E81861" w:rsidRDefault="00D306C9" w:rsidP="00740189">
      <w:pPr>
        <w:pStyle w:val="Akapitzlist"/>
        <w:numPr>
          <w:ilvl w:val="1"/>
          <w:numId w:val="3"/>
        </w:numPr>
        <w:tabs>
          <w:tab w:val="left" w:pos="1425"/>
        </w:tabs>
        <w:spacing w:before="120" w:after="120" w:line="276" w:lineRule="auto"/>
        <w:jc w:val="both"/>
        <w:rPr>
          <w:rFonts w:cs="Arial"/>
          <w:szCs w:val="22"/>
        </w:rPr>
      </w:pPr>
      <w:r w:rsidRPr="00E81861">
        <w:rPr>
          <w:rFonts w:cs="Arial"/>
          <w:szCs w:val="22"/>
        </w:rPr>
        <w:t xml:space="preserve">Szczegółowe zasady realizacji przedmiotu </w:t>
      </w:r>
      <w:r w:rsidR="00870551" w:rsidRPr="00E81861">
        <w:rPr>
          <w:rFonts w:cs="Arial"/>
          <w:szCs w:val="22"/>
        </w:rPr>
        <w:t xml:space="preserve">Zamówienia </w:t>
      </w:r>
      <w:r w:rsidRPr="00E81861">
        <w:rPr>
          <w:rFonts w:cs="Arial"/>
          <w:szCs w:val="22"/>
        </w:rPr>
        <w:t xml:space="preserve">zawarte są </w:t>
      </w:r>
      <w:r w:rsidR="00BC1A6F" w:rsidRPr="00E81861">
        <w:rPr>
          <w:rFonts w:cs="Arial"/>
          <w:szCs w:val="22"/>
        </w:rPr>
        <w:t xml:space="preserve">w </w:t>
      </w:r>
      <w:r w:rsidR="00E534F1">
        <w:rPr>
          <w:rFonts w:cs="Arial"/>
          <w:szCs w:val="22"/>
        </w:rPr>
        <w:t>P</w:t>
      </w:r>
      <w:r w:rsidR="007E1448" w:rsidRPr="00E81861">
        <w:rPr>
          <w:rFonts w:cs="Arial"/>
          <w:szCs w:val="22"/>
        </w:rPr>
        <w:t>rojek</w:t>
      </w:r>
      <w:r w:rsidR="007E1448">
        <w:rPr>
          <w:rFonts w:cs="Arial"/>
          <w:szCs w:val="22"/>
        </w:rPr>
        <w:t>cie</w:t>
      </w:r>
      <w:r w:rsidR="007E1448" w:rsidRPr="00E81861">
        <w:rPr>
          <w:rFonts w:cs="Arial"/>
          <w:szCs w:val="22"/>
        </w:rPr>
        <w:t xml:space="preserve"> Um</w:t>
      </w:r>
      <w:r w:rsidR="007E1448">
        <w:rPr>
          <w:rFonts w:cs="Arial"/>
          <w:szCs w:val="22"/>
        </w:rPr>
        <w:t>owy</w:t>
      </w:r>
      <w:r w:rsidR="007E1448" w:rsidRPr="00E81861">
        <w:rPr>
          <w:rFonts w:cs="Arial"/>
          <w:szCs w:val="22"/>
        </w:rPr>
        <w:t xml:space="preserve"> </w:t>
      </w:r>
      <w:r w:rsidR="00BC1A6F" w:rsidRPr="00E81861">
        <w:rPr>
          <w:rFonts w:cs="Arial"/>
          <w:szCs w:val="22"/>
        </w:rPr>
        <w:t>stanowiąc</w:t>
      </w:r>
      <w:r w:rsidR="0004370D" w:rsidRPr="00E81861">
        <w:rPr>
          <w:rFonts w:cs="Arial"/>
          <w:szCs w:val="22"/>
        </w:rPr>
        <w:t>y</w:t>
      </w:r>
      <w:r w:rsidR="00BC1A6F" w:rsidRPr="00E81861" w:rsidDel="00BC1A6F">
        <w:rPr>
          <w:rFonts w:cs="Arial"/>
          <w:szCs w:val="22"/>
        </w:rPr>
        <w:t xml:space="preserve"> </w:t>
      </w:r>
      <w:proofErr w:type="spellStart"/>
      <w:r w:rsidR="007E1448">
        <w:rPr>
          <w:rFonts w:cs="Arial"/>
          <w:szCs w:val="22"/>
        </w:rPr>
        <w:t>Załacznik</w:t>
      </w:r>
      <w:proofErr w:type="spellEnd"/>
      <w:r w:rsidR="007E1448">
        <w:rPr>
          <w:rFonts w:cs="Arial"/>
          <w:szCs w:val="22"/>
        </w:rPr>
        <w:t xml:space="preserve"> nr 2 </w:t>
      </w:r>
      <w:r w:rsidR="009C2D77" w:rsidRPr="00E81861">
        <w:rPr>
          <w:rFonts w:cs="Arial"/>
          <w:szCs w:val="22"/>
        </w:rPr>
        <w:t>do SWZ</w:t>
      </w:r>
      <w:r w:rsidRPr="00E81861">
        <w:rPr>
          <w:rFonts w:cs="Arial"/>
          <w:szCs w:val="22"/>
        </w:rPr>
        <w:t>.</w:t>
      </w:r>
    </w:p>
    <w:p w14:paraId="5F8E2A62" w14:textId="2BE001F9" w:rsidR="000078BA" w:rsidRPr="00E81861" w:rsidRDefault="000078BA" w:rsidP="00740189">
      <w:pPr>
        <w:spacing w:before="120" w:after="120" w:line="276" w:lineRule="auto"/>
        <w:jc w:val="center"/>
        <w:rPr>
          <w:rFonts w:cs="Arial"/>
          <w:b/>
          <w:i/>
          <w:szCs w:val="22"/>
        </w:rPr>
      </w:pPr>
      <w:bookmarkStart w:id="3" w:name="_Toc531244977"/>
      <w:r w:rsidRPr="00E81861">
        <w:rPr>
          <w:rFonts w:cs="Arial"/>
          <w:b/>
          <w:szCs w:val="22"/>
        </w:rPr>
        <w:t>§ 2</w:t>
      </w:r>
      <w:bookmarkEnd w:id="3"/>
    </w:p>
    <w:p w14:paraId="5F8E2A63" w14:textId="77777777" w:rsidR="00B00B47" w:rsidRPr="00E81861" w:rsidRDefault="00B00B47" w:rsidP="00740189">
      <w:pPr>
        <w:pStyle w:val="Nagwek2"/>
        <w:spacing w:before="120" w:after="120" w:line="276" w:lineRule="auto"/>
        <w:jc w:val="center"/>
        <w:rPr>
          <w:i w:val="0"/>
          <w:sz w:val="22"/>
          <w:szCs w:val="22"/>
        </w:rPr>
      </w:pPr>
      <w:bookmarkStart w:id="4" w:name="_Toc230879489"/>
      <w:r w:rsidRPr="00E81861">
        <w:rPr>
          <w:i w:val="0"/>
          <w:sz w:val="22"/>
          <w:szCs w:val="22"/>
        </w:rPr>
        <w:t>OPIS PRZYGOTOWANIA OFERTY</w:t>
      </w:r>
      <w:bookmarkEnd w:id="4"/>
    </w:p>
    <w:p w14:paraId="5F8E2A64" w14:textId="49E538E1" w:rsidR="00821E24" w:rsidRPr="00E81861" w:rsidRDefault="00B00B47" w:rsidP="00740189">
      <w:pPr>
        <w:numPr>
          <w:ilvl w:val="1"/>
          <w:numId w:val="7"/>
        </w:numPr>
        <w:spacing w:before="120" w:after="120" w:line="276" w:lineRule="auto"/>
        <w:rPr>
          <w:rFonts w:cs="Arial"/>
          <w:b/>
          <w:szCs w:val="22"/>
        </w:rPr>
      </w:pPr>
      <w:r w:rsidRPr="00E81861">
        <w:rPr>
          <w:rFonts w:cs="Arial"/>
          <w:b/>
          <w:szCs w:val="22"/>
        </w:rPr>
        <w:t>Ofert</w:t>
      </w:r>
      <w:r w:rsidR="005B3334" w:rsidRPr="00E81861">
        <w:rPr>
          <w:rFonts w:cs="Arial"/>
          <w:b/>
          <w:szCs w:val="22"/>
        </w:rPr>
        <w:t>ę stanowią</w:t>
      </w:r>
      <w:r w:rsidRPr="00E81861">
        <w:rPr>
          <w:rFonts w:cs="Arial"/>
          <w:b/>
          <w:szCs w:val="22"/>
        </w:rPr>
        <w:t>:</w:t>
      </w:r>
    </w:p>
    <w:p w14:paraId="07E55A75" w14:textId="267E853B" w:rsidR="00DE01D1" w:rsidRPr="004F0F7C" w:rsidRDefault="002E6293" w:rsidP="00740189">
      <w:pPr>
        <w:pStyle w:val="Tekstpodstawowy"/>
        <w:numPr>
          <w:ilvl w:val="2"/>
          <w:numId w:val="7"/>
        </w:numPr>
        <w:spacing w:before="120" w:after="0" w:line="276" w:lineRule="auto"/>
        <w:jc w:val="both"/>
        <w:rPr>
          <w:rFonts w:cs="Arial"/>
          <w:i/>
          <w:szCs w:val="22"/>
        </w:rPr>
      </w:pPr>
      <w:r w:rsidRPr="00E81861">
        <w:rPr>
          <w:rFonts w:cs="Arial"/>
          <w:szCs w:val="22"/>
        </w:rPr>
        <w:t xml:space="preserve">Wypełniony </w:t>
      </w:r>
      <w:r w:rsidR="00DE01D1" w:rsidRPr="00E81861">
        <w:rPr>
          <w:rFonts w:cs="Arial"/>
          <w:b/>
          <w:szCs w:val="22"/>
        </w:rPr>
        <w:t>F</w:t>
      </w:r>
      <w:r w:rsidRPr="00E81861">
        <w:rPr>
          <w:rFonts w:cs="Arial"/>
          <w:b/>
          <w:szCs w:val="22"/>
        </w:rPr>
        <w:t>ormularz ofertowy dostępny w formie elektronicznej</w:t>
      </w:r>
      <w:r w:rsidRPr="00E81861">
        <w:rPr>
          <w:rFonts w:cs="Arial"/>
          <w:szCs w:val="22"/>
        </w:rPr>
        <w:t xml:space="preserve"> na Platformie </w:t>
      </w:r>
      <w:r w:rsidR="00011207" w:rsidRPr="00E81861">
        <w:rPr>
          <w:rFonts w:cs="Arial"/>
          <w:szCs w:val="22"/>
        </w:rPr>
        <w:t>z</w:t>
      </w:r>
      <w:r w:rsidRPr="00E81861">
        <w:rPr>
          <w:rFonts w:cs="Arial"/>
          <w:szCs w:val="22"/>
        </w:rPr>
        <w:t>akupowej Grupy TAURON</w:t>
      </w:r>
      <w:r w:rsidR="003B4C91" w:rsidRPr="00E81861">
        <w:rPr>
          <w:rFonts w:cs="Arial"/>
          <w:szCs w:val="22"/>
        </w:rPr>
        <w:t xml:space="preserve"> z poziomu zakładki</w:t>
      </w:r>
      <w:r w:rsidR="00235C53" w:rsidRPr="00E81861">
        <w:rPr>
          <w:rFonts w:cs="Arial"/>
          <w:szCs w:val="22"/>
        </w:rPr>
        <w:t>:</w:t>
      </w:r>
      <w:r w:rsidR="003B4C91" w:rsidRPr="00E81861">
        <w:rPr>
          <w:rFonts w:cs="Arial"/>
          <w:szCs w:val="22"/>
        </w:rPr>
        <w:t xml:space="preserve"> Oferta. </w:t>
      </w:r>
    </w:p>
    <w:p w14:paraId="1A768020" w14:textId="387DE0FD" w:rsidR="0027296E" w:rsidRPr="004F0F7C" w:rsidRDefault="0027296E" w:rsidP="00740189">
      <w:pPr>
        <w:pStyle w:val="Akapitzlist"/>
        <w:numPr>
          <w:ilvl w:val="2"/>
          <w:numId w:val="7"/>
        </w:numPr>
        <w:spacing w:line="276" w:lineRule="auto"/>
        <w:rPr>
          <w:rFonts w:cs="Arial"/>
          <w:iCs/>
          <w:szCs w:val="22"/>
        </w:rPr>
      </w:pPr>
      <w:r w:rsidRPr="004F0F7C">
        <w:rPr>
          <w:rFonts w:cs="Arial"/>
          <w:iCs/>
          <w:szCs w:val="22"/>
        </w:rPr>
        <w:t xml:space="preserve">Wypełniony i podpisany Formularz </w:t>
      </w:r>
      <w:r w:rsidR="00E534F1">
        <w:rPr>
          <w:rFonts w:cs="Arial"/>
          <w:iCs/>
          <w:szCs w:val="22"/>
        </w:rPr>
        <w:t>cenowy</w:t>
      </w:r>
      <w:r w:rsidRPr="004F0F7C">
        <w:rPr>
          <w:rFonts w:cs="Arial"/>
          <w:iCs/>
          <w:szCs w:val="22"/>
        </w:rPr>
        <w:t xml:space="preserve"> (wg wzoru w Załączniku nr 3 do SWZ).</w:t>
      </w:r>
    </w:p>
    <w:p w14:paraId="4D45F8A5" w14:textId="77777777" w:rsidR="00157B78" w:rsidRPr="00901ACC" w:rsidRDefault="00157B78" w:rsidP="00740189">
      <w:pPr>
        <w:pStyle w:val="Tekstpodstawowy"/>
        <w:numPr>
          <w:ilvl w:val="2"/>
          <w:numId w:val="7"/>
        </w:numPr>
        <w:shd w:val="clear" w:color="auto" w:fill="FFFFFF" w:themeFill="background1"/>
        <w:spacing w:before="60" w:after="0" w:line="276" w:lineRule="auto"/>
        <w:jc w:val="both"/>
        <w:rPr>
          <w:rFonts w:eastAsia="Arial" w:cs="Arial"/>
          <w:i/>
          <w:iCs/>
        </w:rPr>
      </w:pPr>
      <w:r w:rsidRPr="00901ACC">
        <w:rPr>
          <w:rFonts w:eastAsia="Arial" w:cs="Arial"/>
        </w:rPr>
        <w:t xml:space="preserve">Dokumenty i oświadczenia, które zostały wymienione na Platformie zakupowej. </w:t>
      </w:r>
    </w:p>
    <w:p w14:paraId="1060A484" w14:textId="77777777" w:rsidR="00157B78" w:rsidRPr="00901ACC" w:rsidRDefault="00157B78" w:rsidP="00740189">
      <w:pPr>
        <w:pStyle w:val="Tekstpodstawowy"/>
        <w:shd w:val="clear" w:color="auto" w:fill="FFFFFF" w:themeFill="background1"/>
        <w:spacing w:before="60" w:after="60" w:line="276" w:lineRule="auto"/>
        <w:ind w:left="1146"/>
        <w:jc w:val="both"/>
        <w:rPr>
          <w:rFonts w:eastAsia="Arial"/>
          <w:i/>
        </w:rPr>
      </w:pPr>
      <w:r w:rsidRPr="00901ACC">
        <w:rPr>
          <w:rFonts w:eastAsia="Arial" w:cs="Arial"/>
        </w:rPr>
        <w:t>Lista dokumentów i oświadczeń wraz ze szczegółowym opisem wymagań znajduje się w elektronicznym Formularzu ofertowym</w:t>
      </w:r>
      <w:r w:rsidRPr="00901ACC">
        <w:rPr>
          <w:rFonts w:eastAsia="Arial" w:cs="Arial"/>
          <w:iCs/>
        </w:rPr>
        <w:t xml:space="preserve"> na Platformie Zakupowej Grupy TAURON z poziomu zakładki „Oferta” i stanowi podstawę do sporządzenia oferty</w:t>
      </w:r>
      <w:r w:rsidRPr="00901ACC">
        <w:rPr>
          <w:rFonts w:cs="Arial"/>
          <w:szCs w:val="22"/>
        </w:rPr>
        <w:t xml:space="preserve"> </w:t>
      </w:r>
      <w:r w:rsidRPr="00901ACC">
        <w:rPr>
          <w:rFonts w:eastAsia="Arial" w:cs="Arial"/>
          <w:iCs/>
        </w:rPr>
        <w:t>oraz inne niezbędne dokumenty i oświadczenia na spełnienie wymagań Zamawiającego, które wymienione zostały w ppkt. </w:t>
      </w:r>
      <w:r>
        <w:rPr>
          <w:rFonts w:eastAsia="Arial" w:cs="Arial"/>
          <w:iCs/>
        </w:rPr>
        <w:t>4</w:t>
      </w:r>
      <w:r w:rsidRPr="00901ACC">
        <w:rPr>
          <w:rFonts w:eastAsia="Arial" w:cs="Arial"/>
          <w:iCs/>
        </w:rPr>
        <w:t xml:space="preserve"> poniżej. </w:t>
      </w:r>
    </w:p>
    <w:p w14:paraId="669415DF" w14:textId="77777777" w:rsidR="00157B78" w:rsidRPr="00901ACC" w:rsidRDefault="00157B78" w:rsidP="00740189">
      <w:pPr>
        <w:pStyle w:val="Tekstpodstawowy"/>
        <w:numPr>
          <w:ilvl w:val="2"/>
          <w:numId w:val="7"/>
        </w:numPr>
        <w:shd w:val="clear" w:color="auto" w:fill="FFFFFF" w:themeFill="background1"/>
        <w:spacing w:before="60" w:after="60" w:line="276" w:lineRule="auto"/>
        <w:jc w:val="both"/>
        <w:rPr>
          <w:rFonts w:cs="Arial"/>
          <w:szCs w:val="22"/>
        </w:rPr>
      </w:pPr>
      <w:r w:rsidRPr="00901ACC">
        <w:rPr>
          <w:rFonts w:cs="Arial"/>
        </w:rPr>
        <w:t>Inne niezbędne dokumenty i oświadczenia na spełnienie wymagań Zamawiającego, które nie są wymienione jako elektroniczne oświadczenia na Platformie zakupowej:</w:t>
      </w:r>
    </w:p>
    <w:p w14:paraId="5A17F582" w14:textId="77777777" w:rsidR="00157B78" w:rsidRPr="00901ACC" w:rsidRDefault="00157B78" w:rsidP="00740189">
      <w:pPr>
        <w:pStyle w:val="Tekstpodstawowy"/>
        <w:numPr>
          <w:ilvl w:val="0"/>
          <w:numId w:val="18"/>
        </w:numPr>
        <w:shd w:val="clear" w:color="auto" w:fill="FFFFFF" w:themeFill="background1"/>
        <w:spacing w:before="60" w:after="60" w:line="276" w:lineRule="auto"/>
        <w:ind w:left="1418" w:hanging="284"/>
        <w:jc w:val="both"/>
        <w:rPr>
          <w:rFonts w:cs="Arial"/>
          <w:szCs w:val="22"/>
        </w:rPr>
      </w:pPr>
      <w:r w:rsidRPr="00901ACC">
        <w:rPr>
          <w:rFonts w:cs="Arial"/>
          <w:szCs w:val="22"/>
        </w:rPr>
        <w:t>Jeżeli Wykonawca ma siedzibę lub miejsce zamieszkania poza terytorium Rzeczypospolitej Polskiej:</w:t>
      </w:r>
    </w:p>
    <w:p w14:paraId="643272D6" w14:textId="77777777" w:rsidR="00157B78" w:rsidRPr="00901ACC" w:rsidRDefault="00157B78" w:rsidP="00740189">
      <w:pPr>
        <w:pStyle w:val="Tekstpodstawowy"/>
        <w:numPr>
          <w:ilvl w:val="0"/>
          <w:numId w:val="57"/>
        </w:numPr>
        <w:shd w:val="clear" w:color="auto" w:fill="FFFFFF" w:themeFill="background1"/>
        <w:spacing w:before="60" w:after="60" w:line="276" w:lineRule="auto"/>
        <w:jc w:val="both"/>
        <w:rPr>
          <w:rFonts w:cs="Arial"/>
          <w:szCs w:val="22"/>
        </w:rPr>
      </w:pPr>
      <w:r w:rsidRPr="00901ACC">
        <w:rPr>
          <w:rFonts w:cs="Arial"/>
          <w:szCs w:val="22"/>
        </w:rPr>
        <w:t xml:space="preserve"> zamiast aktualnego odpisu z właściwego rejestru lub z Centralnej Ewidencji i Informacji o Działalności Gospodarczej potwierdzającego prowadzenie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dokument powinien być wystawiony nie wcześniej niż 6 miesięcy przed upływem terminu składania ofert;</w:t>
      </w:r>
    </w:p>
    <w:p w14:paraId="7E6C6A2F" w14:textId="77777777" w:rsidR="00157B78" w:rsidRPr="00901ACC" w:rsidRDefault="00157B78" w:rsidP="00740189">
      <w:pPr>
        <w:pStyle w:val="Tekstpodstawowy"/>
        <w:numPr>
          <w:ilvl w:val="0"/>
          <w:numId w:val="57"/>
        </w:numPr>
        <w:shd w:val="clear" w:color="auto" w:fill="FFFFFF" w:themeFill="background1"/>
        <w:spacing w:before="60" w:after="60" w:line="276" w:lineRule="auto"/>
        <w:jc w:val="both"/>
        <w:rPr>
          <w:rFonts w:cs="Arial"/>
          <w:szCs w:val="22"/>
        </w:rPr>
      </w:pPr>
      <w:r w:rsidRPr="00901ACC">
        <w:rPr>
          <w:rFonts w:cs="Arial"/>
          <w:szCs w:val="22"/>
        </w:rPr>
        <w:t xml:space="preserve">zamiast: </w:t>
      </w:r>
    </w:p>
    <w:p w14:paraId="2032833D" w14:textId="77777777" w:rsidR="00157B78" w:rsidRPr="00901ACC" w:rsidRDefault="00157B78" w:rsidP="00740189">
      <w:pPr>
        <w:pStyle w:val="Tekstpodstawowy"/>
        <w:numPr>
          <w:ilvl w:val="0"/>
          <w:numId w:val="17"/>
        </w:numPr>
        <w:shd w:val="clear" w:color="auto" w:fill="FFFFFF" w:themeFill="background1"/>
        <w:spacing w:before="60" w:after="60" w:line="276" w:lineRule="auto"/>
        <w:jc w:val="both"/>
        <w:rPr>
          <w:rFonts w:cs="Arial"/>
          <w:szCs w:val="22"/>
        </w:rPr>
      </w:pPr>
      <w:r w:rsidRPr="00901ACC">
        <w:rPr>
          <w:rFonts w:cs="Arial"/>
          <w:szCs w:val="22"/>
        </w:rPr>
        <w:t>zaświadczenia albo innego dokumentu właściwej terenowej jednostki organizacyjnej Zakładu Ubezpieczeń Społecznych lub właściwego oddziału regionalnego lub właściwej placówki terenowej Kasy Rolniczego Ubezpieczenia Społecznego albo innego dokumentu potwierdzającego, że Wykonawca nie zalega z opłacaniem składek na ubezpieczenia społeczne lub zdrowotne,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CE17FDE" w14:textId="77777777" w:rsidR="00157B78" w:rsidRPr="00901ACC" w:rsidRDefault="00157B78" w:rsidP="00740189">
      <w:pPr>
        <w:pStyle w:val="Tekstpodstawowy"/>
        <w:numPr>
          <w:ilvl w:val="0"/>
          <w:numId w:val="17"/>
        </w:numPr>
        <w:shd w:val="clear" w:color="auto" w:fill="FFFFFF" w:themeFill="background1"/>
        <w:spacing w:before="60" w:after="60" w:line="276" w:lineRule="auto"/>
        <w:jc w:val="both"/>
        <w:rPr>
          <w:rFonts w:cs="Arial"/>
          <w:szCs w:val="22"/>
        </w:rPr>
      </w:pPr>
      <w:r w:rsidRPr="00901ACC">
        <w:rPr>
          <w:rFonts w:cs="Arial"/>
          <w:szCs w:val="22"/>
        </w:rPr>
        <w:t>zaświadczenia właściwego naczelnika Urzędu Skarbowego potwierdzającego, że Wykonawca nie zalega z opłacaniem podatków i opłat,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1F35725" w14:textId="77777777" w:rsidR="00157B78" w:rsidRPr="00901ACC" w:rsidRDefault="00157B78" w:rsidP="00740189">
      <w:pPr>
        <w:pStyle w:val="Tekstpodstawowy"/>
        <w:shd w:val="clear" w:color="auto" w:fill="FFFFFF" w:themeFill="background1"/>
        <w:spacing w:before="60" w:after="60" w:line="276" w:lineRule="auto"/>
        <w:ind w:left="1854"/>
        <w:jc w:val="both"/>
        <w:rPr>
          <w:rFonts w:cs="Arial"/>
          <w:szCs w:val="22"/>
        </w:rPr>
      </w:pPr>
      <w:r w:rsidRPr="00901ACC">
        <w:rPr>
          <w:rFonts w:cs="Arial"/>
          <w:szCs w:val="22"/>
        </w:rPr>
        <w:t>składa dokument lub dokumenty wystawione w kraju, w którym Wykonawca ma siedzibę lub miejsce zamieszkania, potwierdzające odpowiednio, że nie naruszył obowiązków dotyczących płatności podatków, opłat lub składek na ubezpieczenie społeczne lub zdrowotne; dokument powinien być wystawiony nie wcześniej niż 3 miesiące przed upływem terminu składania ofert;</w:t>
      </w:r>
    </w:p>
    <w:p w14:paraId="6F62E4B4" w14:textId="77777777" w:rsidR="00157B78" w:rsidRPr="00901ACC" w:rsidRDefault="00157B78" w:rsidP="00740189">
      <w:pPr>
        <w:pStyle w:val="Akapitzlist"/>
        <w:numPr>
          <w:ilvl w:val="0"/>
          <w:numId w:val="57"/>
        </w:numPr>
        <w:shd w:val="clear" w:color="auto" w:fill="FFFFFF" w:themeFill="background1"/>
        <w:spacing w:before="60" w:after="60" w:line="276" w:lineRule="auto"/>
        <w:jc w:val="both"/>
        <w:rPr>
          <w:rFonts w:cs="Arial"/>
          <w:szCs w:val="22"/>
        </w:rPr>
      </w:pPr>
      <w:r w:rsidRPr="00901ACC">
        <w:rPr>
          <w:rFonts w:cs="Arial"/>
          <w:szCs w:val="22"/>
        </w:rPr>
        <w:t>Jeżeli w kraju, w którym Wykonawca ma siedzibę lub miejsce zamieszkania ma osoba, której dokument dotyczy, nie wydaje się dokumentów, o których mowa powyżej, zastępuje się je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Dokumenty, o których mowa powyżej powinny być wystawione nie wcześniej niż 3 lub  6</w:t>
      </w:r>
      <w:r>
        <w:rPr>
          <w:rFonts w:cs="Arial"/>
          <w:szCs w:val="22"/>
        </w:rPr>
        <w:t xml:space="preserve"> </w:t>
      </w:r>
      <w:r w:rsidRPr="00901ACC">
        <w:rPr>
          <w:rFonts w:cs="Arial"/>
          <w:szCs w:val="22"/>
        </w:rPr>
        <w:t>miesięcy przed upływem terminu składania ofert.</w:t>
      </w:r>
    </w:p>
    <w:p w14:paraId="0DF8688C" w14:textId="77777777" w:rsidR="00157B78" w:rsidRPr="00901ACC" w:rsidRDefault="00157B78" w:rsidP="00740189">
      <w:pPr>
        <w:pStyle w:val="Tekstpodstawowy"/>
        <w:numPr>
          <w:ilvl w:val="2"/>
          <w:numId w:val="7"/>
        </w:numPr>
        <w:shd w:val="clear" w:color="auto" w:fill="FFFFFF" w:themeFill="background1"/>
        <w:spacing w:before="60" w:after="60" w:line="276" w:lineRule="auto"/>
        <w:jc w:val="both"/>
        <w:rPr>
          <w:rFonts w:cs="Arial"/>
          <w:szCs w:val="22"/>
        </w:rPr>
      </w:pPr>
      <w:r w:rsidRPr="00901ACC">
        <w:rPr>
          <w:rFonts w:cs="Arial"/>
          <w:b/>
          <w:bCs/>
        </w:rPr>
        <w:t>Pełnomocnictwo</w:t>
      </w:r>
      <w:r w:rsidRPr="00901ACC">
        <w:rPr>
          <w:rFonts w:cs="Arial"/>
        </w:rPr>
        <w:t xml:space="preserve"> dla osoby posiadającej konto użytkownika na Platformie zakupowej Grupy TAURON </w:t>
      </w:r>
      <w:r w:rsidRPr="00901ACC">
        <w:rPr>
          <w:rFonts w:cs="Arial"/>
          <w:b/>
          <w:color w:val="FF0000"/>
        </w:rPr>
        <w:t>do złożenia oferty w formie elektronicznej w imieniu Wykonawcy oraz złożenia oświadczeń woli</w:t>
      </w:r>
      <w:r w:rsidRPr="00901ACC">
        <w:rPr>
          <w:rFonts w:cs="Arial"/>
          <w:color w:val="FF0000"/>
        </w:rPr>
        <w:t xml:space="preserve"> </w:t>
      </w:r>
      <w:r w:rsidRPr="00901ACC">
        <w:rPr>
          <w:rFonts w:cs="Arial"/>
          <w:b/>
          <w:color w:val="FF0000"/>
        </w:rPr>
        <w:t xml:space="preserve">i wiedzy </w:t>
      </w:r>
      <w:r w:rsidRPr="00901ACC">
        <w:rPr>
          <w:rFonts w:cs="Arial"/>
        </w:rPr>
        <w:t>(o ile umocowanie nie wynika z innych dokumentów załączonych przez Wykonawcę), sporządzone zgodnie z § 2 ust. 2 pkt 6 i 7.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r w:rsidRPr="00901ACC">
        <w:t xml:space="preserve"> </w:t>
      </w:r>
      <w:r w:rsidRPr="00901ACC">
        <w:rPr>
          <w:rFonts w:cs="Arial"/>
        </w:rPr>
        <w:t xml:space="preserve">w formie skanu oryginału lub skanu kopii poświadczonej notarialnie lub zgodnie z zapisem ust. 2 pkt. 7) poniżej. </w:t>
      </w:r>
    </w:p>
    <w:p w14:paraId="0DCF743E" w14:textId="77777777" w:rsidR="00157B78" w:rsidRDefault="00157B78" w:rsidP="00740189">
      <w:pPr>
        <w:pStyle w:val="Tekstpodstawowy"/>
        <w:numPr>
          <w:ilvl w:val="2"/>
          <w:numId w:val="7"/>
        </w:numPr>
        <w:shd w:val="clear" w:color="auto" w:fill="FFFFFF" w:themeFill="background1"/>
        <w:spacing w:before="60" w:after="60" w:line="276" w:lineRule="auto"/>
        <w:jc w:val="both"/>
        <w:rPr>
          <w:rFonts w:cs="Arial"/>
          <w:szCs w:val="22"/>
        </w:rPr>
      </w:pPr>
      <w:r w:rsidRPr="00901ACC">
        <w:rPr>
          <w:rFonts w:cs="Arial"/>
          <w:b/>
          <w:bCs/>
          <w:szCs w:val="22"/>
        </w:rPr>
        <w:t>Pełnomocnictwo</w:t>
      </w:r>
      <w:r w:rsidRPr="00901ACC">
        <w:rPr>
          <w:rFonts w:cs="Arial"/>
          <w:szCs w:val="22"/>
        </w:rPr>
        <w:t xml:space="preserve"> do podpisania dokumentów i/lub oświadczeń o ile umocowanie do działania w imieniu Wykonawcy nie wynika z innych dokumentów załączonych do oferty</w:t>
      </w:r>
      <w:r w:rsidRPr="00901ACC">
        <w:t xml:space="preserve"> </w:t>
      </w:r>
      <w:r w:rsidRPr="00901ACC">
        <w:rPr>
          <w:rFonts w:cs="Arial"/>
          <w:szCs w:val="22"/>
        </w:rPr>
        <w:t>w formie skanu oryginału lub skanu kopii poświadczonej notarialnie lub zgodnie z zapisem ust. 2 pkt. 7).</w:t>
      </w:r>
    </w:p>
    <w:p w14:paraId="5F8E2A6E" w14:textId="18DC6C9A" w:rsidR="00B00B47" w:rsidRPr="00E81861" w:rsidRDefault="00B00B47" w:rsidP="00740189">
      <w:pPr>
        <w:pStyle w:val="Tekstpodstawowy"/>
        <w:spacing w:before="120" w:line="276" w:lineRule="auto"/>
        <w:rPr>
          <w:rFonts w:cs="Arial"/>
          <w:szCs w:val="22"/>
        </w:rPr>
      </w:pPr>
      <w:r w:rsidRPr="00E81861">
        <w:rPr>
          <w:rFonts w:cs="Arial"/>
          <w:b/>
          <w:bCs/>
          <w:szCs w:val="22"/>
        </w:rPr>
        <w:t>2.</w:t>
      </w:r>
      <w:r w:rsidRPr="00E81861">
        <w:rPr>
          <w:rFonts w:cs="Arial"/>
          <w:b/>
          <w:bCs/>
          <w:szCs w:val="22"/>
        </w:rPr>
        <w:tab/>
        <w:t>Przygotowanie oferty</w:t>
      </w:r>
    </w:p>
    <w:p w14:paraId="1505FDF3" w14:textId="77777777" w:rsidR="008E644D" w:rsidRDefault="00B00B47" w:rsidP="004C252E">
      <w:pPr>
        <w:pStyle w:val="Tekstpodstawowy"/>
        <w:numPr>
          <w:ilvl w:val="0"/>
          <w:numId w:val="9"/>
        </w:numPr>
        <w:spacing w:before="120" w:line="276" w:lineRule="auto"/>
        <w:ind w:left="993"/>
        <w:jc w:val="both"/>
        <w:rPr>
          <w:rFonts w:cs="Arial"/>
          <w:szCs w:val="22"/>
        </w:rPr>
      </w:pPr>
      <w:r w:rsidRPr="008E644D">
        <w:rPr>
          <w:rFonts w:cs="Arial"/>
          <w:szCs w:val="22"/>
        </w:rPr>
        <w:t>Wykonawca powinien zapoznać się ze wszystkimi wymaganiami określonymi w</w:t>
      </w:r>
      <w:r w:rsidR="00554764" w:rsidRPr="008E644D">
        <w:rPr>
          <w:rFonts w:cs="Arial"/>
          <w:szCs w:val="22"/>
        </w:rPr>
        <w:t> </w:t>
      </w:r>
      <w:r w:rsidRPr="008E644D">
        <w:rPr>
          <w:rFonts w:cs="Arial"/>
          <w:szCs w:val="22"/>
        </w:rPr>
        <w:t xml:space="preserve">niniejszej Specyfikacji </w:t>
      </w:r>
      <w:r w:rsidR="00F471D1" w:rsidRPr="008E644D">
        <w:rPr>
          <w:rFonts w:cs="Arial"/>
          <w:szCs w:val="22"/>
        </w:rPr>
        <w:t xml:space="preserve">oraz na Platformie </w:t>
      </w:r>
      <w:r w:rsidR="00AB434A" w:rsidRPr="008E644D">
        <w:rPr>
          <w:rFonts w:cs="Arial"/>
          <w:szCs w:val="22"/>
        </w:rPr>
        <w:t>z</w:t>
      </w:r>
      <w:r w:rsidR="00F471D1" w:rsidRPr="008E644D">
        <w:rPr>
          <w:rFonts w:cs="Arial"/>
          <w:szCs w:val="22"/>
        </w:rPr>
        <w:t xml:space="preserve">akupowej </w:t>
      </w:r>
      <w:r w:rsidR="00AB434A" w:rsidRPr="008E644D">
        <w:rPr>
          <w:rFonts w:cs="Arial"/>
          <w:szCs w:val="22"/>
        </w:rPr>
        <w:t xml:space="preserve">Grupy TAURON </w:t>
      </w:r>
      <w:r w:rsidRPr="008E644D">
        <w:rPr>
          <w:rFonts w:cs="Arial"/>
          <w:szCs w:val="22"/>
        </w:rPr>
        <w:t>i zdobyć wszelkie informacje, które mogą być przydatne do przygotowania oferty oraz podpisania umowy.</w:t>
      </w:r>
      <w:r w:rsidR="00366CB9" w:rsidRPr="008E644D">
        <w:rPr>
          <w:rFonts w:cs="Arial"/>
          <w:szCs w:val="22"/>
        </w:rPr>
        <w:t xml:space="preserve"> </w:t>
      </w:r>
      <w:r w:rsidR="00215AC7" w:rsidRPr="008E644D">
        <w:rPr>
          <w:rFonts w:cs="Arial"/>
          <w:szCs w:val="22"/>
        </w:rPr>
        <w:t>Wykonawcy n</w:t>
      </w:r>
      <w:r w:rsidR="00366CB9" w:rsidRPr="008E644D">
        <w:rPr>
          <w:rFonts w:cs="Arial"/>
          <w:szCs w:val="22"/>
        </w:rPr>
        <w:t>ie przysługują żadne roszczenia wobec Zamawiającego</w:t>
      </w:r>
      <w:r w:rsidR="00DD7F5B" w:rsidRPr="008E644D">
        <w:rPr>
          <w:rFonts w:cs="Arial"/>
          <w:szCs w:val="22"/>
        </w:rPr>
        <w:t xml:space="preserve"> </w:t>
      </w:r>
      <w:r w:rsidR="00366CB9" w:rsidRPr="008E644D">
        <w:rPr>
          <w:rFonts w:cs="Arial"/>
          <w:szCs w:val="22"/>
        </w:rPr>
        <w:t>w razie</w:t>
      </w:r>
      <w:r w:rsidRPr="008E644D">
        <w:rPr>
          <w:rFonts w:cs="Arial"/>
          <w:szCs w:val="22"/>
        </w:rPr>
        <w:t xml:space="preserve"> błędnego skalkulowania ceny lub pominięcia</w:t>
      </w:r>
      <w:r w:rsidR="00366CB9" w:rsidRPr="008E644D">
        <w:rPr>
          <w:rFonts w:cs="Arial"/>
          <w:szCs w:val="22"/>
        </w:rPr>
        <w:t xml:space="preserve"> w ofercie lub kalkulacji</w:t>
      </w:r>
      <w:r w:rsidRPr="008E644D">
        <w:rPr>
          <w:rFonts w:cs="Arial"/>
          <w:szCs w:val="22"/>
        </w:rPr>
        <w:t xml:space="preserve"> elementów niezbędnych do wykonania umowy.</w:t>
      </w:r>
    </w:p>
    <w:p w14:paraId="376209DF" w14:textId="103854FD" w:rsidR="008E644D" w:rsidRDefault="008E644D" w:rsidP="008E644D">
      <w:pPr>
        <w:pStyle w:val="Tekstpodstawowy"/>
        <w:spacing w:before="120"/>
        <w:ind w:left="928"/>
        <w:jc w:val="both"/>
        <w:rPr>
          <w:rFonts w:cs="Arial"/>
          <w:szCs w:val="22"/>
        </w:rPr>
      </w:pPr>
      <w:r>
        <w:rPr>
          <w:rFonts w:cs="Arial"/>
          <w:b/>
          <w:bCs/>
          <w:szCs w:val="22"/>
        </w:rPr>
        <w:t xml:space="preserve">Uwaga! </w:t>
      </w:r>
      <w:r>
        <w:rPr>
          <w:rFonts w:cs="Arial"/>
          <w:szCs w:val="22"/>
        </w:rPr>
        <w:t xml:space="preserve">Zamawiający nie nakłada obowiązku przeprowadzenia wizji lokalnej obiektów i ich otoczenia, informuje jednakże o takiej możliwości po uprzednim uzgodnieniu terminu. W sprawie dokonania oględzin należy się kontaktować z: Dariusz Salabura: </w:t>
      </w:r>
      <w:r w:rsidRPr="008E644D">
        <w:rPr>
          <w:rFonts w:cs="Arial"/>
          <w:szCs w:val="22"/>
        </w:rPr>
        <w:t xml:space="preserve">tel. 665 404 668, e-mail: </w:t>
      </w:r>
      <w:hyperlink r:id="rId22" w:history="1">
        <w:r w:rsidRPr="00F818E8">
          <w:rPr>
            <w:rStyle w:val="Hipercze"/>
            <w:rFonts w:cs="Arial"/>
            <w:szCs w:val="22"/>
          </w:rPr>
          <w:t>Dariusz.Salabura@tauron.pl</w:t>
        </w:r>
      </w:hyperlink>
      <w:r w:rsidRPr="008E644D">
        <w:rPr>
          <w:rFonts w:cs="Arial"/>
          <w:szCs w:val="22"/>
        </w:rPr>
        <w:t>.</w:t>
      </w:r>
    </w:p>
    <w:p w14:paraId="5F8E2A70" w14:textId="3419DB04" w:rsidR="008940C2" w:rsidRPr="008E644D" w:rsidRDefault="00B00B47" w:rsidP="008E644D">
      <w:pPr>
        <w:pStyle w:val="Tekstpodstawowy"/>
        <w:numPr>
          <w:ilvl w:val="0"/>
          <w:numId w:val="9"/>
        </w:numPr>
        <w:spacing w:before="120"/>
        <w:jc w:val="both"/>
        <w:rPr>
          <w:rFonts w:cs="Arial"/>
          <w:szCs w:val="22"/>
        </w:rPr>
      </w:pPr>
      <w:r w:rsidRPr="008E644D">
        <w:rPr>
          <w:rFonts w:cs="Arial"/>
          <w:szCs w:val="22"/>
        </w:rPr>
        <w:t>Złożona oferta winna być zgodna z wymaganiami Specyfikacji</w:t>
      </w:r>
      <w:r w:rsidR="00633781" w:rsidRPr="008E644D">
        <w:rPr>
          <w:rFonts w:cs="Arial"/>
          <w:szCs w:val="22"/>
        </w:rPr>
        <w:t xml:space="preserve"> oraz</w:t>
      </w:r>
      <w:r w:rsidR="006C17EC" w:rsidRPr="008E644D">
        <w:rPr>
          <w:rFonts w:cs="Arial"/>
          <w:szCs w:val="22"/>
        </w:rPr>
        <w:t xml:space="preserve"> wymaganiami opisanymi na Platformie zakupowej Grupy TAURON</w:t>
      </w:r>
      <w:r w:rsidR="000918FA" w:rsidRPr="008E644D">
        <w:rPr>
          <w:rFonts w:cs="Arial"/>
          <w:szCs w:val="22"/>
        </w:rPr>
        <w:t xml:space="preserve"> w</w:t>
      </w:r>
      <w:r w:rsidR="00F471D1" w:rsidRPr="008E644D">
        <w:rPr>
          <w:rFonts w:cs="Arial"/>
          <w:szCs w:val="22"/>
        </w:rPr>
        <w:t xml:space="preserve"> formularz</w:t>
      </w:r>
      <w:r w:rsidR="000918FA" w:rsidRPr="008E644D">
        <w:rPr>
          <w:rFonts w:cs="Arial"/>
          <w:szCs w:val="22"/>
        </w:rPr>
        <w:t>u</w:t>
      </w:r>
      <w:r w:rsidR="00F471D1" w:rsidRPr="008E644D">
        <w:rPr>
          <w:rFonts w:cs="Arial"/>
          <w:szCs w:val="22"/>
        </w:rPr>
        <w:t xml:space="preserve"> ofertow</w:t>
      </w:r>
      <w:r w:rsidR="000918FA" w:rsidRPr="008E644D">
        <w:rPr>
          <w:rFonts w:cs="Arial"/>
          <w:szCs w:val="22"/>
        </w:rPr>
        <w:t>ym</w:t>
      </w:r>
      <w:r w:rsidR="00F471D1" w:rsidRPr="008E644D">
        <w:rPr>
          <w:rFonts w:cs="Arial"/>
          <w:szCs w:val="22"/>
        </w:rPr>
        <w:t>.</w:t>
      </w:r>
    </w:p>
    <w:p w14:paraId="5F8E2A71" w14:textId="1396B6FF" w:rsidR="00B00B47" w:rsidRPr="00E81861" w:rsidRDefault="00B00B47" w:rsidP="00740189">
      <w:pPr>
        <w:pStyle w:val="Tekstpodstawowy"/>
        <w:numPr>
          <w:ilvl w:val="0"/>
          <w:numId w:val="9"/>
        </w:numPr>
        <w:spacing w:before="120" w:line="276" w:lineRule="auto"/>
        <w:ind w:left="993"/>
        <w:jc w:val="both"/>
        <w:rPr>
          <w:rFonts w:cs="Arial"/>
          <w:szCs w:val="22"/>
        </w:rPr>
      </w:pPr>
      <w:r w:rsidRPr="00E81861">
        <w:rPr>
          <w:rFonts w:cs="Arial"/>
          <w:szCs w:val="22"/>
        </w:rPr>
        <w:t>Każdy Wykonawca może złożyć tylko jedną ofertę.</w:t>
      </w:r>
    </w:p>
    <w:p w14:paraId="5F8E2A72" w14:textId="17F71D8B" w:rsidR="008E2DDB" w:rsidRPr="00E81861" w:rsidRDefault="008E2DDB" w:rsidP="00740189">
      <w:pPr>
        <w:pStyle w:val="Tekstpodstawowy"/>
        <w:numPr>
          <w:ilvl w:val="0"/>
          <w:numId w:val="9"/>
        </w:numPr>
        <w:spacing w:before="120" w:line="276" w:lineRule="auto"/>
        <w:ind w:left="993"/>
        <w:jc w:val="both"/>
        <w:rPr>
          <w:rFonts w:cs="Arial"/>
          <w:bCs/>
          <w:szCs w:val="22"/>
        </w:rPr>
      </w:pPr>
      <w:r w:rsidRPr="00E81861">
        <w:rPr>
          <w:rFonts w:cs="Arial"/>
          <w:szCs w:val="22"/>
        </w:rPr>
        <w:t>Wykonawca ponosi wszelkie koszty związane z przygotowaniem i złożeniem oferty.</w:t>
      </w:r>
    </w:p>
    <w:p w14:paraId="5F8E2A73" w14:textId="611D24FF" w:rsidR="00B00B47" w:rsidRPr="00E81861" w:rsidRDefault="000A5BE8" w:rsidP="00740189">
      <w:pPr>
        <w:pStyle w:val="Tekstpodstawowy"/>
        <w:numPr>
          <w:ilvl w:val="0"/>
          <w:numId w:val="9"/>
        </w:numPr>
        <w:spacing w:before="120" w:line="276" w:lineRule="auto"/>
        <w:ind w:left="993"/>
        <w:jc w:val="both"/>
        <w:rPr>
          <w:rFonts w:cs="Arial"/>
          <w:szCs w:val="22"/>
        </w:rPr>
      </w:pPr>
      <w:r w:rsidRPr="00E81861">
        <w:rPr>
          <w:rFonts w:cs="Arial"/>
          <w:szCs w:val="22"/>
        </w:rPr>
        <w:t xml:space="preserve">Ofertę składa się w formie elektronicznej za pośrednictwem Platformy </w:t>
      </w:r>
      <w:r w:rsidR="00AB434A" w:rsidRPr="00E81861">
        <w:rPr>
          <w:rFonts w:cs="Arial"/>
          <w:szCs w:val="22"/>
        </w:rPr>
        <w:t>z</w:t>
      </w:r>
      <w:r w:rsidRPr="00E81861">
        <w:rPr>
          <w:rFonts w:cs="Arial"/>
          <w:szCs w:val="22"/>
        </w:rPr>
        <w:t>akupowej Grupy TAURON, za pomocą formularz</w:t>
      </w:r>
      <w:r w:rsidR="00D16B36" w:rsidRPr="00E81861">
        <w:rPr>
          <w:rFonts w:cs="Arial"/>
          <w:szCs w:val="22"/>
        </w:rPr>
        <w:t>a</w:t>
      </w:r>
      <w:r w:rsidRPr="00E81861">
        <w:rPr>
          <w:rFonts w:cs="Arial"/>
          <w:szCs w:val="22"/>
        </w:rPr>
        <w:t xml:space="preserve"> </w:t>
      </w:r>
      <w:r w:rsidR="00357C41" w:rsidRPr="00E81861">
        <w:rPr>
          <w:rFonts w:cs="Arial"/>
          <w:szCs w:val="22"/>
        </w:rPr>
        <w:t>elektroniczn</w:t>
      </w:r>
      <w:r w:rsidR="00D16B36" w:rsidRPr="00E81861">
        <w:rPr>
          <w:rFonts w:cs="Arial"/>
          <w:szCs w:val="22"/>
        </w:rPr>
        <w:t xml:space="preserve">ego </w:t>
      </w:r>
      <w:r w:rsidR="00357C41" w:rsidRPr="00E81861">
        <w:rPr>
          <w:rFonts w:cs="Arial"/>
          <w:szCs w:val="22"/>
        </w:rPr>
        <w:t xml:space="preserve"> </w:t>
      </w:r>
      <w:r w:rsidRPr="00E81861">
        <w:rPr>
          <w:rFonts w:cs="Arial"/>
          <w:szCs w:val="22"/>
        </w:rPr>
        <w:t>umieszczon</w:t>
      </w:r>
      <w:r w:rsidR="00D16B36" w:rsidRPr="00E81861">
        <w:rPr>
          <w:rFonts w:cs="Arial"/>
          <w:szCs w:val="22"/>
        </w:rPr>
        <w:t>ego</w:t>
      </w:r>
      <w:r w:rsidRPr="00E81861">
        <w:rPr>
          <w:rFonts w:cs="Arial"/>
          <w:szCs w:val="22"/>
        </w:rPr>
        <w:t xml:space="preserve"> na stronie internetowej </w:t>
      </w:r>
      <w:hyperlink r:id="rId23">
        <w:r w:rsidR="00F84FC1" w:rsidRPr="00E81861">
          <w:rPr>
            <w:rStyle w:val="Hipercze"/>
            <w:rFonts w:cs="Arial"/>
            <w:szCs w:val="22"/>
          </w:rPr>
          <w:t>https://swoz.tauron.pl</w:t>
        </w:r>
      </w:hyperlink>
      <w:r w:rsidRPr="00E81861">
        <w:rPr>
          <w:rFonts w:cs="Arial"/>
          <w:szCs w:val="22"/>
        </w:rPr>
        <w:t>, dostępn</w:t>
      </w:r>
      <w:r w:rsidR="00D16B36" w:rsidRPr="00E81861">
        <w:rPr>
          <w:rFonts w:cs="Arial"/>
          <w:szCs w:val="22"/>
        </w:rPr>
        <w:t>ego</w:t>
      </w:r>
      <w:r w:rsidRPr="00E81861">
        <w:rPr>
          <w:rFonts w:cs="Arial"/>
          <w:szCs w:val="22"/>
        </w:rPr>
        <w:t xml:space="preserve"> po zalogowaniu na konto użytkownika i przystąpieniu Wykonawcy do </w:t>
      </w:r>
      <w:r w:rsidR="00C04E25" w:rsidRPr="00E81861">
        <w:rPr>
          <w:rFonts w:cs="Arial"/>
          <w:szCs w:val="22"/>
        </w:rPr>
        <w:t>Postę</w:t>
      </w:r>
      <w:r w:rsidRPr="00E81861">
        <w:rPr>
          <w:rFonts w:cs="Arial"/>
          <w:szCs w:val="22"/>
        </w:rPr>
        <w:t xml:space="preserve">powania. </w:t>
      </w:r>
    </w:p>
    <w:p w14:paraId="3ADBA6C5" w14:textId="0CE76A9E" w:rsidR="00C70125" w:rsidRPr="00E81861" w:rsidRDefault="004764B3" w:rsidP="00740189">
      <w:pPr>
        <w:pStyle w:val="Tekstpodstawowy"/>
        <w:numPr>
          <w:ilvl w:val="0"/>
          <w:numId w:val="9"/>
        </w:numPr>
        <w:spacing w:before="120" w:line="276" w:lineRule="auto"/>
        <w:jc w:val="both"/>
        <w:rPr>
          <w:rFonts w:cs="Arial"/>
          <w:szCs w:val="22"/>
        </w:rPr>
      </w:pPr>
      <w:r w:rsidRPr="00E81861">
        <w:rPr>
          <w:rFonts w:cs="Arial"/>
          <w:szCs w:val="22"/>
        </w:rPr>
        <w:t xml:space="preserve">Oferta musi zawierać prawidłowo wypełnione wszystkie obowiązkowe pola Formularza elektronicznego oraz załączone wszystkie dokumenty i oświadczenia wymagane </w:t>
      </w:r>
      <w:r w:rsidR="00253A7A" w:rsidRPr="00E81861">
        <w:rPr>
          <w:rFonts w:cs="Arial"/>
          <w:szCs w:val="22"/>
        </w:rPr>
        <w:t>w</w:t>
      </w:r>
      <w:r w:rsidR="00253A7A">
        <w:rPr>
          <w:rFonts w:cs="Arial"/>
          <w:szCs w:val="22"/>
        </w:rPr>
        <w:t> </w:t>
      </w:r>
      <w:r w:rsidRPr="00E81861">
        <w:rPr>
          <w:rFonts w:cs="Arial"/>
          <w:szCs w:val="22"/>
        </w:rPr>
        <w:t xml:space="preserve">Specyfikacji oraz Formularzu ofertowym na Platformie Zakupowej Grupy TAURON </w:t>
      </w:r>
      <w:r w:rsidR="00253A7A">
        <w:rPr>
          <w:rFonts w:cs="Arial"/>
          <w:bCs/>
          <w:szCs w:val="22"/>
        </w:rPr>
        <w:t>–</w:t>
      </w:r>
      <w:r w:rsidR="00357C41" w:rsidRPr="00E81861">
        <w:rPr>
          <w:rFonts w:cs="Arial"/>
          <w:bCs/>
          <w:szCs w:val="22"/>
        </w:rPr>
        <w:t xml:space="preserve"> wielkość jednego pliku max </w:t>
      </w:r>
      <w:r w:rsidR="00AE3A5A" w:rsidRPr="00E81861">
        <w:rPr>
          <w:rFonts w:cs="Arial"/>
          <w:bCs/>
          <w:szCs w:val="22"/>
        </w:rPr>
        <w:t>2 GB</w:t>
      </w:r>
      <w:r w:rsidR="00357C41" w:rsidRPr="00E81861">
        <w:rPr>
          <w:rFonts w:cs="Arial"/>
          <w:bCs/>
          <w:szCs w:val="22"/>
        </w:rPr>
        <w:t>).</w:t>
      </w:r>
    </w:p>
    <w:p w14:paraId="410A3972" w14:textId="39907680" w:rsidR="00D27E86" w:rsidRPr="00E81861" w:rsidRDefault="00C70125" w:rsidP="00740189">
      <w:pPr>
        <w:pStyle w:val="Tekstpodstawowy"/>
        <w:spacing w:before="120" w:line="276" w:lineRule="auto"/>
        <w:ind w:left="928"/>
        <w:jc w:val="both"/>
        <w:rPr>
          <w:rFonts w:cs="Arial"/>
          <w:bCs/>
          <w:szCs w:val="22"/>
        </w:rPr>
      </w:pPr>
      <w:r w:rsidRPr="00E81861">
        <w:rPr>
          <w:rFonts w:cs="Arial"/>
          <w:bCs/>
          <w:szCs w:val="22"/>
        </w:rPr>
        <w:t>Zamawiający w szczególności dopuszcza następujący format danych: xls,xlsx,doc,docx,ppt,pptx,pdf,xml,odt,ods,odp,7z,html,htm,rar,zip,gif,jpg,dwg,tif,tiff,txt,rtf,</w:t>
      </w:r>
      <w:r w:rsidR="00284BFC" w:rsidRPr="00E81861">
        <w:rPr>
          <w:rFonts w:cs="Arial"/>
          <w:bCs/>
          <w:szCs w:val="22"/>
        </w:rPr>
        <w:t xml:space="preserve"> </w:t>
      </w:r>
      <w:r w:rsidRPr="00E81861">
        <w:rPr>
          <w:rFonts w:cs="Arial"/>
          <w:bCs/>
          <w:szCs w:val="22"/>
        </w:rPr>
        <w:t>jpeg,bmp,xades,xad,sign,sig,mp4,avi,png.</w:t>
      </w:r>
    </w:p>
    <w:p w14:paraId="18834463" w14:textId="4B7A185A" w:rsidR="00D27E86" w:rsidRPr="00E81861" w:rsidRDefault="00C70125" w:rsidP="00740189">
      <w:pPr>
        <w:pStyle w:val="Akapitzlist"/>
        <w:spacing w:before="120" w:after="120" w:line="276" w:lineRule="auto"/>
        <w:ind w:left="928"/>
        <w:jc w:val="both"/>
        <w:rPr>
          <w:rFonts w:cs="Arial"/>
          <w:szCs w:val="22"/>
        </w:rPr>
      </w:pPr>
      <w:r w:rsidRPr="00E81861">
        <w:rPr>
          <w:rFonts w:cs="Arial"/>
          <w:szCs w:val="22"/>
        </w:rPr>
        <w:t>O</w:t>
      </w:r>
      <w:r w:rsidR="00B00B47" w:rsidRPr="00E81861">
        <w:rPr>
          <w:rFonts w:cs="Arial"/>
          <w:szCs w:val="22"/>
        </w:rPr>
        <w:t xml:space="preserve">ferta winna być napisana w języku polskim, sporządzona na formularzach </w:t>
      </w:r>
      <w:r w:rsidR="008D63A8" w:rsidRPr="00E81861">
        <w:rPr>
          <w:rFonts w:cs="Arial"/>
          <w:szCs w:val="22"/>
        </w:rPr>
        <w:t xml:space="preserve">elektronicznych dostępnych na Platformie </w:t>
      </w:r>
      <w:r w:rsidR="00AB434A" w:rsidRPr="00E81861">
        <w:rPr>
          <w:rFonts w:cs="Arial"/>
          <w:szCs w:val="22"/>
        </w:rPr>
        <w:t>z</w:t>
      </w:r>
      <w:r w:rsidR="008D63A8" w:rsidRPr="00E81861">
        <w:rPr>
          <w:rFonts w:cs="Arial"/>
          <w:szCs w:val="22"/>
        </w:rPr>
        <w:t>akupowej Grupy TAURON.</w:t>
      </w:r>
      <w:r w:rsidR="0060404E" w:rsidRPr="00E81861">
        <w:rPr>
          <w:rFonts w:cs="Arial"/>
          <w:szCs w:val="22"/>
        </w:rPr>
        <w:t xml:space="preserve"> Dokumenty</w:t>
      </w:r>
      <w:r w:rsidR="00621CA2" w:rsidRPr="00E81861">
        <w:rPr>
          <w:rFonts w:cs="Arial"/>
          <w:szCs w:val="22"/>
        </w:rPr>
        <w:t xml:space="preserve"> </w:t>
      </w:r>
      <w:r w:rsidR="0060404E" w:rsidRPr="00E81861">
        <w:rPr>
          <w:rFonts w:cs="Arial"/>
          <w:szCs w:val="22"/>
        </w:rPr>
        <w:t xml:space="preserve">i oświadczenia sporządzone w języku obcym powinny być </w:t>
      </w:r>
      <w:r w:rsidR="006E650B" w:rsidRPr="00E81861">
        <w:rPr>
          <w:rFonts w:cs="Arial"/>
          <w:szCs w:val="22"/>
        </w:rPr>
        <w:t xml:space="preserve"> złożone wraz z </w:t>
      </w:r>
      <w:r w:rsidR="0060404E" w:rsidRPr="00E81861">
        <w:rPr>
          <w:rFonts w:cs="Arial"/>
          <w:szCs w:val="22"/>
        </w:rPr>
        <w:t>tłumacz</w:t>
      </w:r>
      <w:r w:rsidR="006E650B" w:rsidRPr="00E81861">
        <w:rPr>
          <w:rFonts w:cs="Arial"/>
          <w:szCs w:val="22"/>
        </w:rPr>
        <w:t>eniem</w:t>
      </w:r>
      <w:r w:rsidR="0060404E" w:rsidRPr="00E81861">
        <w:rPr>
          <w:rFonts w:cs="Arial"/>
          <w:szCs w:val="22"/>
        </w:rPr>
        <w:t xml:space="preserve"> na język polski</w:t>
      </w:r>
      <w:r w:rsidR="00355BA1" w:rsidRPr="00E81861">
        <w:rPr>
          <w:rFonts w:cs="Arial"/>
          <w:szCs w:val="22"/>
        </w:rPr>
        <w:t>,</w:t>
      </w:r>
      <w:r w:rsidR="0060404E" w:rsidRPr="00E81861">
        <w:rPr>
          <w:rFonts w:cs="Arial"/>
          <w:szCs w:val="22"/>
        </w:rPr>
        <w:t xml:space="preserve"> chyba że w treści SWZ określono inaczej. </w:t>
      </w:r>
      <w:r w:rsidR="008D63A8" w:rsidRPr="00E81861">
        <w:rPr>
          <w:rFonts w:cs="Arial"/>
          <w:szCs w:val="22"/>
        </w:rPr>
        <w:t xml:space="preserve">Formularze załączane do oferty powinny być </w:t>
      </w:r>
      <w:r w:rsidR="00B00B47" w:rsidRPr="00E81861">
        <w:rPr>
          <w:rFonts w:cs="Arial"/>
          <w:szCs w:val="22"/>
        </w:rPr>
        <w:t>zgodn</w:t>
      </w:r>
      <w:r w:rsidR="008D63A8" w:rsidRPr="00E81861">
        <w:rPr>
          <w:rFonts w:cs="Arial"/>
          <w:szCs w:val="22"/>
        </w:rPr>
        <w:t>e</w:t>
      </w:r>
      <w:r w:rsidR="00B00B47" w:rsidRPr="00E81861">
        <w:rPr>
          <w:rFonts w:cs="Arial"/>
          <w:szCs w:val="22"/>
        </w:rPr>
        <w:t xml:space="preserve"> ze wzorami formularzy </w:t>
      </w:r>
      <w:r w:rsidR="003D4524" w:rsidRPr="00E81861">
        <w:rPr>
          <w:rFonts w:cs="Arial"/>
          <w:szCs w:val="22"/>
        </w:rPr>
        <w:t>udostępnionymi przez Zamawiającego.</w:t>
      </w:r>
      <w:r w:rsidR="00B00B47" w:rsidRPr="00E81861">
        <w:rPr>
          <w:rFonts w:cs="Arial"/>
          <w:szCs w:val="22"/>
        </w:rPr>
        <w:t xml:space="preserve"> </w:t>
      </w:r>
    </w:p>
    <w:p w14:paraId="0091D6AB" w14:textId="28781EC2" w:rsidR="008F6539" w:rsidRPr="00E81861" w:rsidRDefault="00D27E86" w:rsidP="00740189">
      <w:pPr>
        <w:pStyle w:val="Akapitzlist"/>
        <w:spacing w:before="120" w:after="120" w:line="276" w:lineRule="auto"/>
        <w:ind w:left="928" w:hanging="361"/>
        <w:jc w:val="both"/>
        <w:rPr>
          <w:rFonts w:cs="Arial"/>
          <w:szCs w:val="22"/>
        </w:rPr>
      </w:pPr>
      <w:r w:rsidRPr="00E81861">
        <w:rPr>
          <w:rFonts w:cs="Arial"/>
          <w:szCs w:val="22"/>
        </w:rPr>
        <w:t xml:space="preserve">7) </w:t>
      </w:r>
      <w:r w:rsidR="00691CE2" w:rsidRPr="00E81861">
        <w:rPr>
          <w:rFonts w:cs="Arial"/>
          <w:b/>
          <w:szCs w:val="22"/>
        </w:rPr>
        <w:t xml:space="preserve">Dokumenty i oświadczenia załączone </w:t>
      </w:r>
      <w:r w:rsidR="00B00B47" w:rsidRPr="00E81861">
        <w:rPr>
          <w:rFonts w:cs="Arial"/>
          <w:b/>
          <w:szCs w:val="22"/>
        </w:rPr>
        <w:t>do oferty powinny być podpisane przez Wykonawcę lub upoważnionego przedstawiciela Wykonawcy (w sposób umożliwiający identyfikację podpisu).</w:t>
      </w:r>
      <w:r w:rsidR="00B00B47" w:rsidRPr="00E81861">
        <w:rPr>
          <w:rFonts w:cs="Arial"/>
          <w:szCs w:val="22"/>
        </w:rPr>
        <w:t xml:space="preserve"> </w:t>
      </w:r>
      <w:r w:rsidR="00E66DF9" w:rsidRPr="00E81861">
        <w:rPr>
          <w:rFonts w:cs="Arial"/>
          <w:szCs w:val="22"/>
        </w:rPr>
        <w:t>Wyżej wymienione dokumenty</w:t>
      </w:r>
      <w:r w:rsidR="00971AA7" w:rsidRPr="00E81861">
        <w:rPr>
          <w:rFonts w:cs="Arial"/>
          <w:szCs w:val="22"/>
        </w:rPr>
        <w:t xml:space="preserve"> i oświadczenia</w:t>
      </w:r>
      <w:r w:rsidR="00E66DF9" w:rsidRPr="00E81861">
        <w:rPr>
          <w:rFonts w:cs="Arial"/>
          <w:szCs w:val="22"/>
        </w:rPr>
        <w:t xml:space="preserve"> składane przez Wykonawcę powinny być składane w formie skanu oryginału dokumentu sporządzonego w formie pisemnej lub skanu kopii poświadczonej za zgodność </w:t>
      </w:r>
      <w:r w:rsidR="00253A7A" w:rsidRPr="00E81861">
        <w:rPr>
          <w:rFonts w:cs="Arial"/>
          <w:szCs w:val="22"/>
        </w:rPr>
        <w:t>z</w:t>
      </w:r>
      <w:r w:rsidR="00253A7A">
        <w:rPr>
          <w:rFonts w:cs="Arial"/>
          <w:szCs w:val="22"/>
        </w:rPr>
        <w:t> </w:t>
      </w:r>
      <w:r w:rsidR="00E66DF9" w:rsidRPr="00E81861">
        <w:rPr>
          <w:rFonts w:cs="Arial"/>
          <w:szCs w:val="22"/>
        </w:rPr>
        <w:t xml:space="preserve">oryginałem lub w postaci elektronicznej podpisanej kwalifikowanym podpisem elektronicznym. Kwalifikowany podpis elektroniczny winien być wydany w jednym z państw członkowskich i musi być uznawany we wszystkich pozostałych państwach członkowskich (art. 25 </w:t>
      </w:r>
      <w:proofErr w:type="spellStart"/>
      <w:r w:rsidR="00E66DF9" w:rsidRPr="00E81861">
        <w:rPr>
          <w:rFonts w:cs="Arial"/>
          <w:szCs w:val="22"/>
        </w:rPr>
        <w:t>eIDAS</w:t>
      </w:r>
      <w:proofErr w:type="spellEnd"/>
      <w:r w:rsidR="00E66DF9" w:rsidRPr="00E81861">
        <w:rPr>
          <w:rFonts w:cs="Arial"/>
          <w:szCs w:val="22"/>
        </w:rPr>
        <w:t>).</w:t>
      </w:r>
      <w:r w:rsidR="004531C8" w:rsidRPr="00E81861">
        <w:rPr>
          <w:rFonts w:cs="Arial"/>
          <w:szCs w:val="22"/>
        </w:rPr>
        <w:t xml:space="preserve"> </w:t>
      </w:r>
    </w:p>
    <w:p w14:paraId="33F07BE4" w14:textId="7E32DE94" w:rsidR="004531C8" w:rsidRPr="00E81861" w:rsidRDefault="004531C8" w:rsidP="00740189">
      <w:pPr>
        <w:pStyle w:val="Akapitzlist"/>
        <w:spacing w:before="120" w:after="120" w:line="276" w:lineRule="auto"/>
        <w:ind w:left="928"/>
        <w:jc w:val="both"/>
        <w:rPr>
          <w:rFonts w:cs="Arial"/>
          <w:szCs w:val="22"/>
        </w:rPr>
      </w:pPr>
      <w:r w:rsidRPr="00E81861">
        <w:rPr>
          <w:rFonts w:cs="Arial"/>
          <w:szCs w:val="22"/>
        </w:rPr>
        <w:t xml:space="preserve">Nie dopuszcza się podpisywania dokumentów i oświadczeń za pośrednictwem </w:t>
      </w:r>
      <w:proofErr w:type="spellStart"/>
      <w:r w:rsidRPr="00E81861">
        <w:rPr>
          <w:rFonts w:cs="Arial"/>
          <w:szCs w:val="22"/>
        </w:rPr>
        <w:t>ePUAP</w:t>
      </w:r>
      <w:proofErr w:type="spellEnd"/>
      <w:r w:rsidRPr="00E81861">
        <w:rPr>
          <w:rFonts w:cs="Arial"/>
          <w:szCs w:val="22"/>
        </w:rPr>
        <w:t xml:space="preserve"> oraz e-dowodu. </w:t>
      </w:r>
    </w:p>
    <w:p w14:paraId="24C31F0E" w14:textId="134FECDD" w:rsidR="00AE2FDE" w:rsidRPr="00E81861" w:rsidRDefault="00CA29FF" w:rsidP="00740189">
      <w:pPr>
        <w:pStyle w:val="Tekstpodstawowy"/>
        <w:spacing w:before="120" w:line="276" w:lineRule="auto"/>
        <w:ind w:left="928"/>
        <w:jc w:val="both"/>
        <w:rPr>
          <w:rFonts w:cs="Arial"/>
          <w:szCs w:val="22"/>
        </w:rPr>
      </w:pPr>
      <w:r w:rsidRPr="00E81861">
        <w:rPr>
          <w:rFonts w:cs="Arial"/>
          <w:szCs w:val="22"/>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5F8E2A76" w14:textId="4DF4D892" w:rsidR="00821E24" w:rsidRPr="00E81861" w:rsidRDefault="00AE2FDE" w:rsidP="00740189">
      <w:pPr>
        <w:pStyle w:val="Tekstpodstawowy"/>
        <w:spacing w:before="120" w:line="276" w:lineRule="auto"/>
        <w:ind w:left="928" w:hanging="361"/>
        <w:jc w:val="both"/>
        <w:rPr>
          <w:rFonts w:cs="Arial"/>
          <w:szCs w:val="22"/>
        </w:rPr>
      </w:pPr>
      <w:r w:rsidRPr="00E81861">
        <w:rPr>
          <w:rFonts w:cs="Arial"/>
          <w:szCs w:val="22"/>
        </w:rPr>
        <w:t xml:space="preserve">8) </w:t>
      </w:r>
      <w:r w:rsidR="00511F6F" w:rsidRPr="00E81861">
        <w:rPr>
          <w:rFonts w:cs="Arial"/>
          <w:szCs w:val="22"/>
        </w:rPr>
        <w:t>W Postępowaniu o udzielenie Zamówienia Niepublicznego zapisy Specyfikacji wraz wymaganiami określonymi na Platformie zakupowej</w:t>
      </w:r>
      <w:r w:rsidR="00AB434A" w:rsidRPr="00E81861">
        <w:rPr>
          <w:rFonts w:cs="Arial"/>
          <w:szCs w:val="22"/>
        </w:rPr>
        <w:t xml:space="preserve"> Grupy TAURON</w:t>
      </w:r>
      <w:r w:rsidR="00511F6F" w:rsidRPr="00E81861">
        <w:rPr>
          <w:rFonts w:cs="Arial"/>
          <w:szCs w:val="22"/>
        </w:rPr>
        <w:t xml:space="preserve">, w tym </w:t>
      </w:r>
      <w:r w:rsidR="00253A7A" w:rsidRPr="00E81861">
        <w:rPr>
          <w:rFonts w:cs="Arial"/>
          <w:szCs w:val="22"/>
        </w:rPr>
        <w:t>w</w:t>
      </w:r>
      <w:r w:rsidR="00253A7A">
        <w:rPr>
          <w:rFonts w:cs="Arial"/>
          <w:szCs w:val="22"/>
        </w:rPr>
        <w:t> </w:t>
      </w:r>
      <w:r w:rsidR="00511F6F" w:rsidRPr="00E81861">
        <w:rPr>
          <w:rFonts w:cs="Arial"/>
          <w:szCs w:val="22"/>
        </w:rPr>
        <w:t>szczególności postanowieniami w zakresie wymaganych oświadczeń i dokumentów</w:t>
      </w:r>
      <w:r w:rsidR="004A4C9A" w:rsidRPr="00E81861">
        <w:rPr>
          <w:rFonts w:cs="Arial"/>
          <w:szCs w:val="22"/>
        </w:rPr>
        <w:t>,</w:t>
      </w:r>
      <w:r w:rsidR="00511F6F" w:rsidRPr="00E81861">
        <w:rPr>
          <w:rFonts w:cs="Arial"/>
          <w:szCs w:val="22"/>
        </w:rPr>
        <w:t xml:space="preserve"> stanowią integralną całość. </w:t>
      </w:r>
      <w:r w:rsidR="00B00B47" w:rsidRPr="00E81861">
        <w:rPr>
          <w:rFonts w:cs="Arial"/>
          <w:szCs w:val="22"/>
        </w:rPr>
        <w:t xml:space="preserve">Wszelkie poprawki lub zmiany w tekście </w:t>
      </w:r>
      <w:r w:rsidR="00A64D82" w:rsidRPr="00E81861">
        <w:rPr>
          <w:rFonts w:cs="Arial"/>
          <w:szCs w:val="22"/>
        </w:rPr>
        <w:t xml:space="preserve">załączonych dokumentów </w:t>
      </w:r>
      <w:r w:rsidR="00B00B47" w:rsidRPr="00E81861">
        <w:rPr>
          <w:rFonts w:cs="Arial"/>
          <w:szCs w:val="22"/>
        </w:rPr>
        <w:t>muszą być parafowane przez Wykonawcę lub upoważnionego przedstawiciela Wykonawcy.</w:t>
      </w:r>
    </w:p>
    <w:p w14:paraId="7531035E" w14:textId="59F20004" w:rsidR="00682BBD" w:rsidRPr="00E81861" w:rsidRDefault="00AE2FDE" w:rsidP="00740189">
      <w:pPr>
        <w:pStyle w:val="Tekstpodstawowy"/>
        <w:spacing w:before="120" w:line="276" w:lineRule="auto"/>
        <w:ind w:left="928" w:hanging="361"/>
        <w:jc w:val="both"/>
        <w:rPr>
          <w:rFonts w:cs="Arial"/>
          <w:szCs w:val="22"/>
        </w:rPr>
      </w:pPr>
      <w:r w:rsidRPr="00E81861">
        <w:rPr>
          <w:rFonts w:cs="Arial"/>
          <w:szCs w:val="22"/>
        </w:rPr>
        <w:t xml:space="preserve">9) </w:t>
      </w:r>
      <w:r w:rsidR="00682BBD" w:rsidRPr="00E81861">
        <w:rPr>
          <w:rFonts w:cs="Arial"/>
          <w:szCs w:val="22"/>
        </w:rPr>
        <w:t xml:space="preserve">W celu złożenia oferty Wykonawca </w:t>
      </w:r>
      <w:r w:rsidR="00682BBD" w:rsidRPr="00E81861">
        <w:rPr>
          <w:rFonts w:cs="Arial"/>
          <w:szCs w:val="22"/>
          <w:u w:val="single"/>
        </w:rPr>
        <w:t xml:space="preserve">musi posiadać konto </w:t>
      </w:r>
      <w:r w:rsidR="001F6418" w:rsidRPr="00E81861">
        <w:rPr>
          <w:rFonts w:cs="Arial"/>
          <w:szCs w:val="22"/>
          <w:u w:val="single"/>
        </w:rPr>
        <w:t>użytkownika</w:t>
      </w:r>
      <w:r w:rsidR="001F6418" w:rsidRPr="00E81861">
        <w:rPr>
          <w:rFonts w:cs="Arial"/>
          <w:szCs w:val="22"/>
        </w:rPr>
        <w:t xml:space="preserve"> </w:t>
      </w:r>
      <w:r w:rsidR="00682BBD" w:rsidRPr="00E81861">
        <w:rPr>
          <w:rFonts w:cs="Arial"/>
          <w:szCs w:val="22"/>
        </w:rPr>
        <w:t xml:space="preserve">na Platformie </w:t>
      </w:r>
      <w:r w:rsidR="00AB434A" w:rsidRPr="00E81861">
        <w:rPr>
          <w:rFonts w:cs="Arial"/>
          <w:szCs w:val="22"/>
        </w:rPr>
        <w:t>z</w:t>
      </w:r>
      <w:r w:rsidR="00682BBD" w:rsidRPr="00E81861">
        <w:rPr>
          <w:rFonts w:cs="Arial"/>
          <w:szCs w:val="22"/>
        </w:rPr>
        <w:t>akupowej Grupy TAURON</w:t>
      </w:r>
      <w:r w:rsidR="001F6418" w:rsidRPr="00E81861">
        <w:rPr>
          <w:rFonts w:cs="Arial"/>
          <w:szCs w:val="22"/>
        </w:rPr>
        <w:t xml:space="preserve"> </w:t>
      </w:r>
      <w:r w:rsidR="001F6418" w:rsidRPr="00E81861">
        <w:rPr>
          <w:rFonts w:cs="Arial"/>
          <w:szCs w:val="22"/>
          <w:u w:val="single"/>
        </w:rPr>
        <w:t>dla osoby składającej ofertę w jego imieniu</w:t>
      </w:r>
      <w:r w:rsidR="00682BBD" w:rsidRPr="00E81861">
        <w:rPr>
          <w:rFonts w:cs="Arial"/>
          <w:szCs w:val="22"/>
        </w:rPr>
        <w:t>.</w:t>
      </w:r>
      <w:r w:rsidR="002448BF" w:rsidRPr="00E81861">
        <w:rPr>
          <w:rFonts w:cs="Arial"/>
          <w:szCs w:val="22"/>
        </w:rPr>
        <w:t xml:space="preserve"> </w:t>
      </w:r>
      <w:r w:rsidR="00C56C26" w:rsidRPr="00E81861">
        <w:rPr>
          <w:rFonts w:cs="Arial"/>
          <w:szCs w:val="22"/>
        </w:rPr>
        <w:t xml:space="preserve">Oferta na Platformie Zakupowej musi zostać złożona z konta Wykonawcy, który składa ofertę </w:t>
      </w:r>
      <w:r w:rsidR="00C56C26" w:rsidRPr="00E81861">
        <w:rPr>
          <w:rFonts w:cs="Arial"/>
          <w:szCs w:val="22"/>
          <w:u w:val="single"/>
        </w:rPr>
        <w:t>(dane Wykonawcy na Platformie Zakupowej muszą być tożsame z danymi Wykonawcy</w:t>
      </w:r>
      <w:r w:rsidR="00253A7A">
        <w:rPr>
          <w:rFonts w:cs="Arial"/>
          <w:szCs w:val="22"/>
          <w:u w:val="single"/>
        </w:rPr>
        <w:t xml:space="preserve"> </w:t>
      </w:r>
      <w:r w:rsidR="00C56C26" w:rsidRPr="00E81861">
        <w:rPr>
          <w:rFonts w:cs="Arial"/>
          <w:szCs w:val="22"/>
          <w:u w:val="single"/>
        </w:rPr>
        <w:t>w</w:t>
      </w:r>
      <w:r w:rsidR="00253A7A">
        <w:rPr>
          <w:rFonts w:cs="Arial"/>
          <w:szCs w:val="22"/>
          <w:u w:val="single"/>
        </w:rPr>
        <w:t> </w:t>
      </w:r>
      <w:r w:rsidR="00C56C26" w:rsidRPr="00E81861">
        <w:rPr>
          <w:rFonts w:cs="Arial"/>
          <w:szCs w:val="22"/>
          <w:u w:val="single"/>
        </w:rPr>
        <w:t>dokumentach złożonych wraz z ofertą)</w:t>
      </w:r>
      <w:r w:rsidR="00C56C26" w:rsidRPr="00E81861">
        <w:rPr>
          <w:rFonts w:cs="Arial"/>
          <w:szCs w:val="22"/>
        </w:rPr>
        <w:t xml:space="preserve">. </w:t>
      </w:r>
      <w:r w:rsidR="002448BF" w:rsidRPr="00E81861">
        <w:rPr>
          <w:rFonts w:cs="Arial"/>
          <w:szCs w:val="22"/>
        </w:rPr>
        <w:t xml:space="preserve">Wykonawca </w:t>
      </w:r>
      <w:r w:rsidR="00B20598" w:rsidRPr="00E81861">
        <w:rPr>
          <w:rFonts w:cs="Arial"/>
          <w:szCs w:val="22"/>
        </w:rPr>
        <w:t>nieposiadający</w:t>
      </w:r>
      <w:r w:rsidR="002448BF" w:rsidRPr="00E81861">
        <w:rPr>
          <w:rFonts w:cs="Arial"/>
          <w:szCs w:val="22"/>
        </w:rPr>
        <w:t xml:space="preserve"> konta musi się zarejestrować na Platformie </w:t>
      </w:r>
      <w:r w:rsidR="00AB434A" w:rsidRPr="00E81861">
        <w:rPr>
          <w:rFonts w:cs="Arial"/>
          <w:szCs w:val="22"/>
        </w:rPr>
        <w:t>z</w:t>
      </w:r>
      <w:r w:rsidR="002448BF" w:rsidRPr="00E81861">
        <w:rPr>
          <w:rFonts w:cs="Arial"/>
          <w:szCs w:val="22"/>
        </w:rPr>
        <w:t xml:space="preserve">akupowej Grupy TAURON poprzez wypełnienie formularza rejestracyjnego dostępnego na stronie internetowej </w:t>
      </w:r>
      <w:hyperlink r:id="rId24" w:history="1">
        <w:r w:rsidR="00AD7419" w:rsidRPr="00E81861">
          <w:rPr>
            <w:rStyle w:val="Hipercze"/>
            <w:rFonts w:cs="Arial"/>
            <w:szCs w:val="22"/>
          </w:rPr>
          <w:t>https://swoz.tauron.pl</w:t>
        </w:r>
      </w:hyperlink>
      <w:r w:rsidR="00AD7419" w:rsidRPr="00E81861">
        <w:rPr>
          <w:rFonts w:cs="Arial"/>
          <w:szCs w:val="22"/>
        </w:rPr>
        <w:t xml:space="preserve"> </w:t>
      </w:r>
      <w:r w:rsidR="005C1080" w:rsidRPr="00E81861">
        <w:rPr>
          <w:rFonts w:cs="Arial"/>
          <w:szCs w:val="22"/>
        </w:rPr>
        <w:t>z</w:t>
      </w:r>
      <w:r w:rsidR="005C1080">
        <w:rPr>
          <w:rFonts w:cs="Arial"/>
          <w:szCs w:val="22"/>
        </w:rPr>
        <w:t> </w:t>
      </w:r>
      <w:r w:rsidR="00A64D82" w:rsidRPr="00E81861">
        <w:rPr>
          <w:rFonts w:cs="Arial"/>
          <w:szCs w:val="22"/>
        </w:rPr>
        <w:t>odpowiednim wyprzedzeniem</w:t>
      </w:r>
      <w:r w:rsidR="00D33D90" w:rsidRPr="00E81861">
        <w:rPr>
          <w:rFonts w:cs="Arial"/>
          <w:szCs w:val="22"/>
        </w:rPr>
        <w:t>,</w:t>
      </w:r>
      <w:r w:rsidR="002448BF" w:rsidRPr="00E81861">
        <w:rPr>
          <w:rFonts w:cs="Arial"/>
          <w:szCs w:val="22"/>
        </w:rPr>
        <w:t xml:space="preserve"> </w:t>
      </w:r>
      <w:r w:rsidR="00A64D82" w:rsidRPr="00E81861">
        <w:rPr>
          <w:rFonts w:cs="Arial"/>
          <w:szCs w:val="22"/>
        </w:rPr>
        <w:t xml:space="preserve">umożliwiającym </w:t>
      </w:r>
      <w:r w:rsidR="00D33D90" w:rsidRPr="00E81861">
        <w:rPr>
          <w:rFonts w:cs="Arial"/>
          <w:szCs w:val="22"/>
        </w:rPr>
        <w:t>złożenie oferty w terminie składania ofert.</w:t>
      </w:r>
      <w:r w:rsidR="00A64D82" w:rsidRPr="00E81861">
        <w:rPr>
          <w:rFonts w:cs="Arial"/>
          <w:szCs w:val="22"/>
        </w:rPr>
        <w:t xml:space="preserve"> </w:t>
      </w:r>
      <w:r w:rsidR="002448BF" w:rsidRPr="00E81861">
        <w:rPr>
          <w:rFonts w:cs="Arial"/>
          <w:szCs w:val="22"/>
        </w:rPr>
        <w:t xml:space="preserve">Konto zostanie utworzone w terminie nie dłuższym niż 24 godziny przypadające w dni robocze od wysłania </w:t>
      </w:r>
      <w:r w:rsidR="001F6418" w:rsidRPr="00E81861">
        <w:rPr>
          <w:rFonts w:cs="Arial"/>
          <w:szCs w:val="22"/>
        </w:rPr>
        <w:t xml:space="preserve">prawidłowo wypełnionego wniosku. </w:t>
      </w:r>
      <w:r w:rsidR="00906449" w:rsidRPr="00E81861">
        <w:rPr>
          <w:rFonts w:cs="Arial"/>
          <w:szCs w:val="22"/>
        </w:rPr>
        <w:t>Z chwilą</w:t>
      </w:r>
      <w:r w:rsidR="001F6418" w:rsidRPr="00E81861">
        <w:rPr>
          <w:rFonts w:cs="Arial"/>
          <w:szCs w:val="22"/>
        </w:rPr>
        <w:t xml:space="preserve"> założenia konta</w:t>
      </w:r>
      <w:r w:rsidR="00906449" w:rsidRPr="00E81861">
        <w:rPr>
          <w:rFonts w:cs="Arial"/>
          <w:szCs w:val="22"/>
        </w:rPr>
        <w:t>,</w:t>
      </w:r>
      <w:r w:rsidR="001F6418" w:rsidRPr="00E81861">
        <w:rPr>
          <w:rFonts w:cs="Arial"/>
          <w:szCs w:val="22"/>
        </w:rPr>
        <w:t xml:space="preserve"> Wykonawca otrzyma login i</w:t>
      </w:r>
      <w:r w:rsidR="005C1080">
        <w:rPr>
          <w:rFonts w:cs="Arial"/>
          <w:szCs w:val="22"/>
        </w:rPr>
        <w:t> </w:t>
      </w:r>
      <w:r w:rsidR="00823C9D" w:rsidRPr="00E81861">
        <w:rPr>
          <w:rFonts w:cs="Arial"/>
          <w:szCs w:val="22"/>
        </w:rPr>
        <w:t xml:space="preserve">link do ustawienia </w:t>
      </w:r>
      <w:r w:rsidR="001F6418" w:rsidRPr="00E81861">
        <w:rPr>
          <w:rFonts w:cs="Arial"/>
          <w:szCs w:val="22"/>
        </w:rPr>
        <w:t>hasł</w:t>
      </w:r>
      <w:r w:rsidR="00823C9D" w:rsidRPr="00E81861">
        <w:rPr>
          <w:rFonts w:cs="Arial"/>
          <w:szCs w:val="22"/>
        </w:rPr>
        <w:t>a</w:t>
      </w:r>
      <w:r w:rsidR="001F6418" w:rsidRPr="00E81861">
        <w:rPr>
          <w:rFonts w:cs="Arial"/>
          <w:szCs w:val="22"/>
        </w:rPr>
        <w:t xml:space="preserve"> dostępu do konta na adres e-mail przypisany do konta.</w:t>
      </w:r>
    </w:p>
    <w:p w14:paraId="0F7F0E65" w14:textId="481FDF40" w:rsidR="001F6418" w:rsidRPr="00E81861" w:rsidRDefault="003B66EA" w:rsidP="00740189">
      <w:pPr>
        <w:pStyle w:val="Tekstpodstawowy"/>
        <w:numPr>
          <w:ilvl w:val="0"/>
          <w:numId w:val="19"/>
        </w:numPr>
        <w:spacing w:before="120" w:line="276" w:lineRule="auto"/>
        <w:jc w:val="both"/>
        <w:rPr>
          <w:rFonts w:cs="Arial"/>
          <w:bCs/>
          <w:szCs w:val="22"/>
        </w:rPr>
      </w:pPr>
      <w:r w:rsidRPr="00E81861">
        <w:rPr>
          <w:rFonts w:cs="Arial"/>
          <w:bCs/>
          <w:szCs w:val="22"/>
        </w:rPr>
        <w:t xml:space="preserve">Wykonawca może posiadać wiele kont użytkownika. Osoba składająca ofertę w imieniu Wykonawcy identyfikowana jest za pomocą loginu i adresu e-mail oraz imienia </w:t>
      </w:r>
      <w:r w:rsidR="005C1080" w:rsidRPr="00E81861">
        <w:rPr>
          <w:rFonts w:cs="Arial"/>
          <w:bCs/>
          <w:szCs w:val="22"/>
        </w:rPr>
        <w:t>i</w:t>
      </w:r>
      <w:r w:rsidR="005C1080">
        <w:rPr>
          <w:rFonts w:cs="Arial"/>
          <w:bCs/>
          <w:szCs w:val="22"/>
        </w:rPr>
        <w:t> </w:t>
      </w:r>
      <w:r w:rsidRPr="00E81861">
        <w:rPr>
          <w:rFonts w:cs="Arial"/>
          <w:bCs/>
          <w:szCs w:val="22"/>
        </w:rPr>
        <w:t>nazwiska podanych we wniosku o rejestrację konta. Do jednego loginu i adresu e-mail może być przypisane tylko jedno konto.</w:t>
      </w:r>
    </w:p>
    <w:p w14:paraId="0EF4674D" w14:textId="4679620C" w:rsidR="003B66EA" w:rsidRPr="00E81861" w:rsidRDefault="005E39BA" w:rsidP="00740189">
      <w:pPr>
        <w:pStyle w:val="Tekstpodstawowy"/>
        <w:numPr>
          <w:ilvl w:val="0"/>
          <w:numId w:val="19"/>
        </w:numPr>
        <w:spacing w:before="120" w:line="276" w:lineRule="auto"/>
        <w:ind w:left="993"/>
        <w:jc w:val="both"/>
        <w:rPr>
          <w:rFonts w:cs="Arial"/>
          <w:bCs/>
          <w:szCs w:val="22"/>
        </w:rPr>
      </w:pPr>
      <w:r w:rsidRPr="00E81861">
        <w:rPr>
          <w:rFonts w:cs="Arial"/>
          <w:szCs w:val="22"/>
        </w:rPr>
        <w:t xml:space="preserve">Podręcznik Oferenta (Wykonawcy) zawierający instrukcję </w:t>
      </w:r>
      <w:r w:rsidR="00B317E2" w:rsidRPr="00E81861">
        <w:rPr>
          <w:rFonts w:cs="Arial"/>
          <w:szCs w:val="22"/>
        </w:rPr>
        <w:t>składania ofert</w:t>
      </w:r>
      <w:r w:rsidRPr="00E81861">
        <w:rPr>
          <w:rFonts w:cs="Arial"/>
          <w:szCs w:val="22"/>
        </w:rPr>
        <w:t xml:space="preserve"> jest dostępny</w:t>
      </w:r>
      <w:r w:rsidR="005A5B40" w:rsidRPr="00E81861">
        <w:rPr>
          <w:rFonts w:cs="Arial"/>
          <w:szCs w:val="22"/>
        </w:rPr>
        <w:t xml:space="preserve"> </w:t>
      </w:r>
      <w:r w:rsidRPr="00E81861">
        <w:rPr>
          <w:rFonts w:cs="Arial"/>
          <w:szCs w:val="22"/>
        </w:rPr>
        <w:t>dla Wykonawcy</w:t>
      </w:r>
      <w:r w:rsidR="005A5B40" w:rsidRPr="00E81861">
        <w:rPr>
          <w:rFonts w:cs="Arial"/>
          <w:szCs w:val="22"/>
        </w:rPr>
        <w:t xml:space="preserve"> na stronie internetowej </w:t>
      </w:r>
      <w:hyperlink r:id="rId25" w:history="1">
        <w:r w:rsidR="005A5B40" w:rsidRPr="00E81861">
          <w:rPr>
            <w:rStyle w:val="Hipercze"/>
            <w:rFonts w:cs="Arial"/>
            <w:szCs w:val="22"/>
          </w:rPr>
          <w:t>https://swoz.tauron.pl</w:t>
        </w:r>
      </w:hyperlink>
      <w:r w:rsidR="005A5B40" w:rsidRPr="00E81861">
        <w:rPr>
          <w:rFonts w:cs="Arial"/>
          <w:szCs w:val="22"/>
        </w:rPr>
        <w:t xml:space="preserve">, zwana dalej Systemem </w:t>
      </w:r>
      <w:r w:rsidR="005C1080" w:rsidRPr="00E81861">
        <w:rPr>
          <w:rFonts w:cs="Arial"/>
          <w:szCs w:val="22"/>
        </w:rPr>
        <w:t>w</w:t>
      </w:r>
      <w:r w:rsidR="005C1080">
        <w:rPr>
          <w:rFonts w:cs="Arial"/>
          <w:szCs w:val="22"/>
        </w:rPr>
        <w:t> </w:t>
      </w:r>
      <w:r w:rsidRPr="00E81861">
        <w:rPr>
          <w:rFonts w:cs="Arial"/>
          <w:szCs w:val="22"/>
        </w:rPr>
        <w:t>zakładce „Regulaminy i instrukcje”.</w:t>
      </w:r>
      <w:r w:rsidR="005A5B40" w:rsidRPr="00E81861">
        <w:rPr>
          <w:rFonts w:cs="Arial"/>
          <w:szCs w:val="22"/>
        </w:rPr>
        <w:t xml:space="preserve"> </w:t>
      </w:r>
    </w:p>
    <w:p w14:paraId="64CB770A" w14:textId="0FF0E8E6" w:rsidR="003B66EA" w:rsidRPr="00E81861" w:rsidRDefault="003B66EA" w:rsidP="00740189">
      <w:pPr>
        <w:pStyle w:val="Tekstpodstawowy"/>
        <w:numPr>
          <w:ilvl w:val="0"/>
          <w:numId w:val="19"/>
        </w:numPr>
        <w:spacing w:before="120" w:line="276" w:lineRule="auto"/>
        <w:ind w:left="993"/>
        <w:jc w:val="both"/>
        <w:rPr>
          <w:rFonts w:cs="Arial"/>
          <w:bCs/>
          <w:szCs w:val="22"/>
        </w:rPr>
      </w:pPr>
      <w:r w:rsidRPr="00E81861">
        <w:rPr>
          <w:rFonts w:cs="Arial"/>
          <w:bCs/>
          <w:szCs w:val="22"/>
        </w:rPr>
        <w:t xml:space="preserve">System </w:t>
      </w:r>
      <w:r w:rsidR="00B20598" w:rsidRPr="00E81861">
        <w:rPr>
          <w:rFonts w:cs="Arial"/>
          <w:bCs/>
          <w:szCs w:val="22"/>
        </w:rPr>
        <w:t>jest</w:t>
      </w:r>
      <w:r w:rsidRPr="00E81861">
        <w:rPr>
          <w:rFonts w:cs="Arial"/>
          <w:bCs/>
          <w:szCs w:val="22"/>
        </w:rPr>
        <w:t xml:space="preserve"> dostępny dla Zamawiającego i Wykonawców poprzez ogólnodostępną sieć Internet</w:t>
      </w:r>
      <w:r w:rsidR="00D33D90" w:rsidRPr="00E81861">
        <w:rPr>
          <w:rFonts w:cs="Arial"/>
          <w:bCs/>
          <w:szCs w:val="22"/>
        </w:rPr>
        <w:t xml:space="preserve"> przez 24 godziny na dobę przez 7 dni w tygodniu, z wyłączeniem okien serwisowych</w:t>
      </w:r>
      <w:r w:rsidRPr="00E81861">
        <w:rPr>
          <w:rFonts w:cs="Arial"/>
          <w:bCs/>
          <w:szCs w:val="22"/>
        </w:rPr>
        <w:t>.</w:t>
      </w:r>
    </w:p>
    <w:p w14:paraId="6B16E40E" w14:textId="2B1FCC3B" w:rsidR="00745B61" w:rsidRPr="00E81861" w:rsidRDefault="003B66EA" w:rsidP="00740189">
      <w:pPr>
        <w:pStyle w:val="Akapitzlist"/>
        <w:numPr>
          <w:ilvl w:val="0"/>
          <w:numId w:val="19"/>
        </w:numPr>
        <w:spacing w:before="120" w:after="120" w:line="276" w:lineRule="auto"/>
        <w:ind w:left="993"/>
        <w:jc w:val="both"/>
        <w:rPr>
          <w:rFonts w:cs="Arial"/>
          <w:bCs/>
          <w:szCs w:val="22"/>
        </w:rPr>
      </w:pPr>
      <w:r w:rsidRPr="00E81861">
        <w:rPr>
          <w:rFonts w:cs="Arial"/>
          <w:bCs/>
          <w:szCs w:val="22"/>
        </w:rPr>
        <w:t xml:space="preserve">Wymagania techniczne urządzeń informatycznych dla Wykonawców </w:t>
      </w:r>
      <w:r w:rsidR="008C6046" w:rsidRPr="00E81861">
        <w:rPr>
          <w:rFonts w:cs="Arial"/>
          <w:bCs/>
          <w:szCs w:val="22"/>
        </w:rPr>
        <w:t>składających oferty za pośrednictwem</w:t>
      </w:r>
      <w:r w:rsidR="00170CA1" w:rsidRPr="00E81861">
        <w:rPr>
          <w:rFonts w:cs="Arial"/>
          <w:bCs/>
          <w:szCs w:val="22"/>
        </w:rPr>
        <w:t xml:space="preserve"> Systemu zawarto</w:t>
      </w:r>
      <w:r w:rsidR="008C6046" w:rsidRPr="00E81861">
        <w:rPr>
          <w:rFonts w:cs="Arial"/>
          <w:bCs/>
          <w:szCs w:val="22"/>
        </w:rPr>
        <w:t xml:space="preserve"> </w:t>
      </w:r>
      <w:r w:rsidR="00170CA1" w:rsidRPr="00E81861">
        <w:rPr>
          <w:rFonts w:cs="Arial"/>
          <w:szCs w:val="22"/>
        </w:rPr>
        <w:t>w Regulaminie Platformy Zakupowej zamieszczonego w Systemie w sekcji „Regulaminy i instrukcje”.</w:t>
      </w:r>
    </w:p>
    <w:p w14:paraId="5DE82D14" w14:textId="566297B1" w:rsidR="00204C49" w:rsidRPr="00E81861" w:rsidRDefault="00204C49" w:rsidP="00740189">
      <w:pPr>
        <w:pStyle w:val="Akapitzlist"/>
        <w:numPr>
          <w:ilvl w:val="0"/>
          <w:numId w:val="19"/>
        </w:numPr>
        <w:spacing w:before="120" w:after="120" w:line="276" w:lineRule="auto"/>
        <w:ind w:left="993"/>
        <w:jc w:val="both"/>
        <w:rPr>
          <w:rFonts w:cs="Arial"/>
          <w:b/>
          <w:bCs/>
          <w:i/>
          <w:szCs w:val="22"/>
        </w:rPr>
      </w:pPr>
      <w:r w:rsidRPr="00E81861">
        <w:rPr>
          <w:rFonts w:cs="Arial"/>
          <w:szCs w:val="22"/>
        </w:rPr>
        <w:t xml:space="preserve">Wykonawca może wprowadzić zmiany w złożonej ofercie elektronicznej lub ją wycofać, pod warunkiem, że uczyni to przed terminem składania ofert. </w:t>
      </w:r>
    </w:p>
    <w:p w14:paraId="5F8E2A84" w14:textId="182DC9A2" w:rsidR="00821E24" w:rsidRPr="00E81861" w:rsidRDefault="00E50BDD" w:rsidP="00740189">
      <w:pPr>
        <w:pStyle w:val="Akapitzlist"/>
        <w:numPr>
          <w:ilvl w:val="0"/>
          <w:numId w:val="19"/>
        </w:numPr>
        <w:spacing w:before="120" w:after="120" w:line="276" w:lineRule="auto"/>
        <w:ind w:left="993"/>
        <w:jc w:val="both"/>
        <w:rPr>
          <w:rFonts w:cs="Arial"/>
          <w:b/>
          <w:bCs/>
          <w:szCs w:val="22"/>
        </w:rPr>
      </w:pPr>
      <w:r w:rsidRPr="00E81861">
        <w:rPr>
          <w:rFonts w:cs="Arial"/>
          <w:b/>
          <w:szCs w:val="22"/>
        </w:rPr>
        <w:t xml:space="preserve">Zamawiający informuje, że oferty składane w niniejszym </w:t>
      </w:r>
      <w:r w:rsidR="00C04E25" w:rsidRPr="00E81861">
        <w:rPr>
          <w:rFonts w:cs="Arial"/>
          <w:b/>
          <w:szCs w:val="22"/>
        </w:rPr>
        <w:t>Postę</w:t>
      </w:r>
      <w:r w:rsidRPr="00E81861">
        <w:rPr>
          <w:rFonts w:cs="Arial"/>
          <w:b/>
          <w:szCs w:val="22"/>
        </w:rPr>
        <w:t>powaniu są niejawne</w:t>
      </w:r>
      <w:r w:rsidR="00355BA1" w:rsidRPr="00E81861">
        <w:rPr>
          <w:rFonts w:cs="Arial"/>
          <w:b/>
          <w:szCs w:val="22"/>
        </w:rPr>
        <w:t>,</w:t>
      </w:r>
      <w:r w:rsidR="008A3752" w:rsidRPr="00E81861">
        <w:rPr>
          <w:rFonts w:cs="Arial"/>
          <w:b/>
          <w:szCs w:val="22"/>
        </w:rPr>
        <w:t xml:space="preserve"> </w:t>
      </w:r>
      <w:r w:rsidRPr="00E81861">
        <w:rPr>
          <w:rFonts w:cs="Arial"/>
          <w:b/>
          <w:szCs w:val="22"/>
        </w:rPr>
        <w:t>za wyjątkiem informacji o wyborze najkorzystniejszej oferty, zgodnie z</w:t>
      </w:r>
      <w:r w:rsidR="0033186A">
        <w:rPr>
          <w:rFonts w:cs="Arial"/>
          <w:b/>
          <w:szCs w:val="22"/>
        </w:rPr>
        <w:t> </w:t>
      </w:r>
      <w:r w:rsidRPr="00E81861">
        <w:rPr>
          <w:rFonts w:cs="Arial"/>
          <w:b/>
          <w:szCs w:val="22"/>
        </w:rPr>
        <w:t>postanowieniami §</w:t>
      </w:r>
      <w:r w:rsidR="0076341D" w:rsidRPr="00E81861">
        <w:rPr>
          <w:rFonts w:cs="Arial"/>
          <w:b/>
          <w:szCs w:val="22"/>
        </w:rPr>
        <w:t xml:space="preserve"> </w:t>
      </w:r>
      <w:r w:rsidR="00127B18" w:rsidRPr="00E81861">
        <w:rPr>
          <w:rFonts w:cs="Arial"/>
          <w:b/>
          <w:szCs w:val="22"/>
        </w:rPr>
        <w:t xml:space="preserve">13 </w:t>
      </w:r>
      <w:r w:rsidRPr="00E81861">
        <w:rPr>
          <w:rFonts w:cs="Arial"/>
          <w:b/>
          <w:szCs w:val="22"/>
        </w:rPr>
        <w:t xml:space="preserve">ust. </w:t>
      </w:r>
      <w:r w:rsidR="00192A17" w:rsidRPr="00E81861">
        <w:rPr>
          <w:rFonts w:cs="Arial"/>
          <w:b/>
          <w:szCs w:val="22"/>
        </w:rPr>
        <w:t>6</w:t>
      </w:r>
      <w:r w:rsidRPr="00E81861">
        <w:rPr>
          <w:rFonts w:cs="Arial"/>
          <w:b/>
          <w:szCs w:val="22"/>
        </w:rPr>
        <w:t>.</w:t>
      </w:r>
      <w:r w:rsidR="00B00B47" w:rsidRPr="00E81861">
        <w:rPr>
          <w:rFonts w:cs="Arial"/>
          <w:szCs w:val="22"/>
        </w:rPr>
        <w:t xml:space="preserve"> </w:t>
      </w:r>
    </w:p>
    <w:p w14:paraId="5F8E2A85" w14:textId="0156E20B" w:rsidR="00821E24" w:rsidRPr="00E81861" w:rsidRDefault="00BF1A72" w:rsidP="00740189">
      <w:pPr>
        <w:pStyle w:val="Akapitzlist"/>
        <w:numPr>
          <w:ilvl w:val="0"/>
          <w:numId w:val="19"/>
        </w:numPr>
        <w:spacing w:before="120" w:after="120" w:line="276" w:lineRule="auto"/>
        <w:ind w:left="993"/>
        <w:jc w:val="both"/>
        <w:rPr>
          <w:rFonts w:cs="Arial"/>
          <w:b/>
          <w:bCs/>
          <w:szCs w:val="22"/>
        </w:rPr>
      </w:pPr>
      <w:r w:rsidRPr="00E81861">
        <w:rPr>
          <w:rFonts w:cs="Arial"/>
          <w:b/>
          <w:szCs w:val="22"/>
        </w:rPr>
        <w:t xml:space="preserve">W przypadku </w:t>
      </w:r>
      <w:r w:rsidR="00A222E4" w:rsidRPr="00E81861">
        <w:rPr>
          <w:rFonts w:cs="Arial"/>
          <w:b/>
          <w:szCs w:val="22"/>
        </w:rPr>
        <w:t>W</w:t>
      </w:r>
      <w:r w:rsidR="00221FD6" w:rsidRPr="00E81861">
        <w:rPr>
          <w:rFonts w:cs="Arial"/>
          <w:b/>
          <w:szCs w:val="22"/>
        </w:rPr>
        <w:t>ykonawc</w:t>
      </w:r>
      <w:r w:rsidRPr="00E81861">
        <w:rPr>
          <w:rFonts w:cs="Arial"/>
          <w:b/>
          <w:szCs w:val="22"/>
        </w:rPr>
        <w:t>ów</w:t>
      </w:r>
      <w:r w:rsidR="00221FD6" w:rsidRPr="00E81861">
        <w:rPr>
          <w:rFonts w:cs="Arial"/>
          <w:b/>
          <w:szCs w:val="22"/>
        </w:rPr>
        <w:t xml:space="preserve"> wspólnie ubiegający</w:t>
      </w:r>
      <w:r w:rsidRPr="00E81861">
        <w:rPr>
          <w:rFonts w:cs="Arial"/>
          <w:b/>
          <w:szCs w:val="22"/>
        </w:rPr>
        <w:t>ch</w:t>
      </w:r>
      <w:r w:rsidR="00221FD6" w:rsidRPr="00E81861">
        <w:rPr>
          <w:rFonts w:cs="Arial"/>
          <w:b/>
          <w:szCs w:val="22"/>
        </w:rPr>
        <w:t xml:space="preserve"> się o udzielenie </w:t>
      </w:r>
      <w:r w:rsidR="00CD15AC" w:rsidRPr="00E81861">
        <w:rPr>
          <w:rFonts w:cs="Arial"/>
          <w:b/>
          <w:szCs w:val="22"/>
        </w:rPr>
        <w:t>Z</w:t>
      </w:r>
      <w:r w:rsidR="00221FD6" w:rsidRPr="00E81861">
        <w:rPr>
          <w:rFonts w:cs="Arial"/>
          <w:b/>
          <w:szCs w:val="22"/>
        </w:rPr>
        <w:t>amówienia</w:t>
      </w:r>
      <w:r w:rsidR="00610449" w:rsidRPr="00E81861">
        <w:rPr>
          <w:rFonts w:cs="Arial"/>
          <w:b/>
          <w:szCs w:val="22"/>
        </w:rPr>
        <w:t>,</w:t>
      </w:r>
    </w:p>
    <w:p w14:paraId="5F8E2A86" w14:textId="3E7E3A71" w:rsidR="00221FD6" w:rsidRPr="008E644D" w:rsidRDefault="00BF1A72" w:rsidP="008E644D">
      <w:pPr>
        <w:spacing w:before="120" w:after="120" w:line="276" w:lineRule="auto"/>
        <w:ind w:left="851"/>
        <w:rPr>
          <w:rFonts w:cs="Arial"/>
          <w:b/>
          <w:bCs/>
          <w:szCs w:val="22"/>
        </w:rPr>
      </w:pPr>
      <w:r w:rsidRPr="008E644D">
        <w:rPr>
          <w:rFonts w:cs="Arial"/>
          <w:szCs w:val="22"/>
        </w:rPr>
        <w:t>O</w:t>
      </w:r>
      <w:r w:rsidR="00221FD6" w:rsidRPr="008E644D">
        <w:rPr>
          <w:rFonts w:cs="Arial"/>
          <w:szCs w:val="22"/>
        </w:rPr>
        <w:t>ferta musi spełniać następujące wymagania:</w:t>
      </w:r>
    </w:p>
    <w:p w14:paraId="5F8E2A88" w14:textId="77777777" w:rsidR="00221FD6" w:rsidRPr="008E644D" w:rsidRDefault="00221FD6" w:rsidP="008E644D">
      <w:pPr>
        <w:pStyle w:val="Akapitzlist"/>
        <w:numPr>
          <w:ilvl w:val="0"/>
          <w:numId w:val="64"/>
        </w:numPr>
        <w:spacing w:before="120" w:after="120" w:line="276" w:lineRule="auto"/>
        <w:jc w:val="both"/>
        <w:rPr>
          <w:rFonts w:cs="Arial"/>
          <w:szCs w:val="22"/>
        </w:rPr>
      </w:pPr>
      <w:r w:rsidRPr="008E644D">
        <w:rPr>
          <w:rFonts w:cs="Arial"/>
          <w:szCs w:val="22"/>
        </w:rPr>
        <w:t>Oferta musi być podpisana w taki sposób, by prawnie zobowiązywała wszystkich Wykonawców występujących wspólnie</w:t>
      </w:r>
      <w:r w:rsidR="00BF1A72" w:rsidRPr="008E644D">
        <w:rPr>
          <w:rFonts w:cs="Arial"/>
          <w:szCs w:val="22"/>
        </w:rPr>
        <w:t>.</w:t>
      </w:r>
    </w:p>
    <w:p w14:paraId="5F8E2A89" w14:textId="7ABD9D4D" w:rsidR="00221FD6" w:rsidRPr="008E644D" w:rsidRDefault="00221FD6" w:rsidP="008E644D">
      <w:pPr>
        <w:pStyle w:val="Akapitzlist"/>
        <w:numPr>
          <w:ilvl w:val="0"/>
          <w:numId w:val="64"/>
        </w:numPr>
        <w:spacing w:before="120" w:after="120" w:line="276" w:lineRule="auto"/>
        <w:jc w:val="both"/>
        <w:rPr>
          <w:rFonts w:cs="Arial"/>
          <w:szCs w:val="22"/>
        </w:rPr>
      </w:pPr>
      <w:r w:rsidRPr="008E644D">
        <w:rPr>
          <w:rFonts w:cs="Arial"/>
          <w:szCs w:val="22"/>
        </w:rPr>
        <w:t xml:space="preserve">Wykonawcy występujący wspólnie muszą ustanowić pełnomocnika (lidera konsorcjum) do reprezentowania ich w </w:t>
      </w:r>
      <w:r w:rsidR="00C04E25" w:rsidRPr="008E644D">
        <w:rPr>
          <w:rFonts w:cs="Arial"/>
          <w:szCs w:val="22"/>
        </w:rPr>
        <w:t>Postę</w:t>
      </w:r>
      <w:r w:rsidRPr="008E644D">
        <w:rPr>
          <w:rFonts w:cs="Arial"/>
          <w:szCs w:val="22"/>
        </w:rPr>
        <w:t xml:space="preserve">powaniu o udzielenie </w:t>
      </w:r>
      <w:r w:rsidR="00870551" w:rsidRPr="008E644D">
        <w:rPr>
          <w:rFonts w:cs="Arial"/>
          <w:szCs w:val="22"/>
        </w:rPr>
        <w:t>Zamówienia</w:t>
      </w:r>
      <w:r w:rsidR="00DC4793" w:rsidRPr="008E644D">
        <w:rPr>
          <w:rFonts w:cs="Arial"/>
          <w:szCs w:val="22"/>
        </w:rPr>
        <w:t xml:space="preserve"> </w:t>
      </w:r>
      <w:r w:rsidRPr="008E644D">
        <w:rPr>
          <w:rFonts w:cs="Arial"/>
          <w:szCs w:val="22"/>
        </w:rPr>
        <w:t>lub do re</w:t>
      </w:r>
      <w:r w:rsidR="0086396B" w:rsidRPr="008E644D">
        <w:rPr>
          <w:rFonts w:cs="Arial"/>
          <w:szCs w:val="22"/>
        </w:rPr>
        <w:t xml:space="preserve">prezentowania ich w </w:t>
      </w:r>
      <w:r w:rsidR="00C04E25" w:rsidRPr="008E644D">
        <w:rPr>
          <w:rFonts w:cs="Arial"/>
          <w:szCs w:val="22"/>
        </w:rPr>
        <w:t>Postę</w:t>
      </w:r>
      <w:r w:rsidRPr="008E644D">
        <w:rPr>
          <w:rFonts w:cs="Arial"/>
          <w:szCs w:val="22"/>
        </w:rPr>
        <w:t xml:space="preserve">powaniu oraz </w:t>
      </w:r>
      <w:r w:rsidR="00CD15AC" w:rsidRPr="008E644D">
        <w:rPr>
          <w:rFonts w:cs="Arial"/>
          <w:szCs w:val="22"/>
        </w:rPr>
        <w:t xml:space="preserve">do </w:t>
      </w:r>
      <w:r w:rsidRPr="008E644D">
        <w:rPr>
          <w:rFonts w:cs="Arial"/>
          <w:szCs w:val="22"/>
        </w:rPr>
        <w:t>zawarcia umowy. Umocowanie może wynikać z treści umowy konsorcjum lub zostać przedłożone oddzielnie wraz z ofertą.</w:t>
      </w:r>
    </w:p>
    <w:p w14:paraId="5F8E2A8A" w14:textId="055E19EF" w:rsidR="00221FD6" w:rsidRPr="008E644D" w:rsidRDefault="00BF1A72" w:rsidP="008E644D">
      <w:pPr>
        <w:pStyle w:val="Akapitzlist"/>
        <w:numPr>
          <w:ilvl w:val="0"/>
          <w:numId w:val="64"/>
        </w:numPr>
        <w:spacing w:before="120" w:after="120" w:line="276" w:lineRule="auto"/>
        <w:jc w:val="both"/>
        <w:rPr>
          <w:rFonts w:cs="Arial"/>
          <w:szCs w:val="22"/>
        </w:rPr>
      </w:pPr>
      <w:r w:rsidRPr="008E644D">
        <w:rPr>
          <w:rFonts w:cs="Arial"/>
          <w:szCs w:val="22"/>
        </w:rPr>
        <w:t>T</w:t>
      </w:r>
      <w:r w:rsidR="00221FD6" w:rsidRPr="008E644D">
        <w:rPr>
          <w:rFonts w:cs="Arial"/>
          <w:szCs w:val="22"/>
        </w:rPr>
        <w:t xml:space="preserve">reść pełnomocnictwa powinna </w:t>
      </w:r>
      <w:r w:rsidR="00E20AA3" w:rsidRPr="008E644D">
        <w:rPr>
          <w:rFonts w:cs="Arial"/>
          <w:szCs w:val="22"/>
        </w:rPr>
        <w:t xml:space="preserve">jednoznacznie wskazywać jakiego Postępowania dotyczy, jakie podmioty występują wspólnie, </w:t>
      </w:r>
      <w:r w:rsidR="00F83F13" w:rsidRPr="008E644D">
        <w:rPr>
          <w:rFonts w:cs="Arial"/>
          <w:szCs w:val="22"/>
        </w:rPr>
        <w:t>o</w:t>
      </w:r>
      <w:r w:rsidR="00E20AA3" w:rsidRPr="008E644D">
        <w:rPr>
          <w:rFonts w:cs="Arial"/>
          <w:szCs w:val="22"/>
        </w:rPr>
        <w:t xml:space="preserve">sobę pełniącą funkcję pełnomocnika, </w:t>
      </w:r>
      <w:r w:rsidR="00221FD6" w:rsidRPr="008E644D">
        <w:rPr>
          <w:rFonts w:cs="Arial"/>
          <w:szCs w:val="22"/>
        </w:rPr>
        <w:t>zakres umocowania.</w:t>
      </w:r>
    </w:p>
    <w:p w14:paraId="3B99E18F" w14:textId="47ACABA8" w:rsidR="00E20AA3" w:rsidRPr="008E644D" w:rsidRDefault="004D38E7" w:rsidP="008E644D">
      <w:pPr>
        <w:pStyle w:val="Akapitzlist"/>
        <w:numPr>
          <w:ilvl w:val="0"/>
          <w:numId w:val="64"/>
        </w:numPr>
        <w:spacing w:before="120" w:after="120" w:line="276" w:lineRule="auto"/>
        <w:jc w:val="both"/>
        <w:rPr>
          <w:rFonts w:cs="Arial"/>
          <w:szCs w:val="22"/>
        </w:rPr>
      </w:pPr>
      <w:r w:rsidRPr="008E644D">
        <w:rPr>
          <w:rFonts w:cs="Arial"/>
          <w:szCs w:val="22"/>
        </w:rPr>
        <w:t>Wykonawcy wspólnie ubiegający się o udzielenie zamówienia ponoszą solidarną odpowiedzialność za wykonanie Umowy.</w:t>
      </w:r>
    </w:p>
    <w:p w14:paraId="5F8E2A8B" w14:textId="77777777" w:rsidR="00221FD6" w:rsidRPr="008E644D" w:rsidRDefault="00221FD6" w:rsidP="008E644D">
      <w:pPr>
        <w:pStyle w:val="Akapitzlist"/>
        <w:numPr>
          <w:ilvl w:val="0"/>
          <w:numId w:val="64"/>
        </w:numPr>
        <w:spacing w:before="120" w:after="120" w:line="276" w:lineRule="auto"/>
        <w:jc w:val="both"/>
        <w:rPr>
          <w:rFonts w:cs="Arial"/>
          <w:szCs w:val="22"/>
        </w:rPr>
      </w:pPr>
      <w:r w:rsidRPr="008E644D">
        <w:rPr>
          <w:rFonts w:cs="Arial"/>
          <w:szCs w:val="22"/>
        </w:rPr>
        <w:t>Wszelka korespondencja</w:t>
      </w:r>
      <w:r w:rsidR="00BF1A72" w:rsidRPr="008E644D">
        <w:rPr>
          <w:rFonts w:cs="Arial"/>
          <w:szCs w:val="22"/>
        </w:rPr>
        <w:t xml:space="preserve"> </w:t>
      </w:r>
      <w:r w:rsidRPr="008E644D">
        <w:rPr>
          <w:rFonts w:cs="Arial"/>
          <w:szCs w:val="22"/>
        </w:rPr>
        <w:t>oraz rozliczenia dokonywane będą wyłącznie z</w:t>
      </w:r>
      <w:r w:rsidR="00554764" w:rsidRPr="008E644D">
        <w:rPr>
          <w:rFonts w:cs="Arial"/>
          <w:szCs w:val="22"/>
        </w:rPr>
        <w:t> </w:t>
      </w:r>
      <w:r w:rsidRPr="008E644D">
        <w:rPr>
          <w:rFonts w:cs="Arial"/>
          <w:szCs w:val="22"/>
        </w:rPr>
        <w:t>pełnomocnikiem (liderem konsorcjum)</w:t>
      </w:r>
      <w:r w:rsidR="00AA319B" w:rsidRPr="008E644D">
        <w:rPr>
          <w:rFonts w:cs="Arial"/>
          <w:szCs w:val="22"/>
        </w:rPr>
        <w:t>.</w:t>
      </w:r>
    </w:p>
    <w:p w14:paraId="0E0630B9" w14:textId="3A037EA3" w:rsidR="00131E55" w:rsidRPr="008E644D" w:rsidRDefault="00131E55" w:rsidP="008E644D">
      <w:pPr>
        <w:pStyle w:val="Akapitzlist"/>
        <w:numPr>
          <w:ilvl w:val="0"/>
          <w:numId w:val="64"/>
        </w:numPr>
        <w:spacing w:before="120" w:after="120" w:line="276" w:lineRule="auto"/>
        <w:jc w:val="both"/>
        <w:rPr>
          <w:rFonts w:cs="Arial"/>
          <w:szCs w:val="22"/>
          <w:u w:val="single"/>
        </w:rPr>
      </w:pPr>
      <w:r w:rsidRPr="008E644D">
        <w:rPr>
          <w:rFonts w:cs="Arial"/>
          <w:szCs w:val="22"/>
        </w:rPr>
        <w:t>Wypełniając formularz ofertowy</w:t>
      </w:r>
      <w:r w:rsidR="004A4C9A" w:rsidRPr="008E644D">
        <w:rPr>
          <w:rFonts w:cs="Arial"/>
          <w:szCs w:val="22"/>
        </w:rPr>
        <w:t xml:space="preserve"> dostępny w formie elektronicznej na Platformie </w:t>
      </w:r>
      <w:r w:rsidR="00AB434A" w:rsidRPr="008E644D">
        <w:rPr>
          <w:rFonts w:cs="Arial"/>
          <w:szCs w:val="22"/>
        </w:rPr>
        <w:t>z</w:t>
      </w:r>
      <w:r w:rsidR="004A4C9A" w:rsidRPr="008E644D">
        <w:rPr>
          <w:rFonts w:cs="Arial"/>
          <w:szCs w:val="22"/>
        </w:rPr>
        <w:t>akupowej Grupy TAURON</w:t>
      </w:r>
      <w:r w:rsidRPr="008E644D">
        <w:rPr>
          <w:rFonts w:cs="Arial"/>
          <w:szCs w:val="22"/>
        </w:rPr>
        <w:t xml:space="preserve">, jak również wypełniając inne dokumenty powołujące się na „Wykonawcę”, w miejscu „np. nazwa i adres Wykonawcy” </w:t>
      </w:r>
      <w:r w:rsidRPr="008E644D">
        <w:rPr>
          <w:rFonts w:cs="Arial"/>
          <w:szCs w:val="22"/>
          <w:u w:val="single"/>
        </w:rPr>
        <w:t>należy wpisać dane dotyczące konsorcjum, a nie pełnomocnika (lidera) konsorcjum</w:t>
      </w:r>
      <w:r w:rsidR="00A01B2B" w:rsidRPr="008E644D">
        <w:rPr>
          <w:rFonts w:cs="Arial"/>
          <w:szCs w:val="22"/>
          <w:u w:val="single"/>
        </w:rPr>
        <w:t>.</w:t>
      </w:r>
    </w:p>
    <w:p w14:paraId="06158456" w14:textId="567C4CE3" w:rsidR="00131E55" w:rsidRPr="008E644D" w:rsidRDefault="00131E55" w:rsidP="008E644D">
      <w:pPr>
        <w:pStyle w:val="Akapitzlist"/>
        <w:numPr>
          <w:ilvl w:val="0"/>
          <w:numId w:val="64"/>
        </w:numPr>
        <w:spacing w:before="120" w:after="120" w:line="276" w:lineRule="auto"/>
        <w:jc w:val="both"/>
        <w:rPr>
          <w:rFonts w:cs="Arial"/>
          <w:szCs w:val="22"/>
        </w:rPr>
      </w:pPr>
      <w:r w:rsidRPr="008E644D">
        <w:rPr>
          <w:rFonts w:cs="Arial"/>
          <w:szCs w:val="22"/>
        </w:rPr>
        <w:t>W odniesieniu do wymagań postawionych przez Zamawiającego, każdy z Wykonawców wchodzących w skład konsorcjum</w:t>
      </w:r>
      <w:r w:rsidR="00A34FAD" w:rsidRPr="008E644D">
        <w:rPr>
          <w:rFonts w:cs="Arial"/>
          <w:szCs w:val="22"/>
        </w:rPr>
        <w:t xml:space="preserve"> </w:t>
      </w:r>
      <w:r w:rsidRPr="008E644D">
        <w:rPr>
          <w:rFonts w:cs="Arial"/>
          <w:szCs w:val="22"/>
        </w:rPr>
        <w:t xml:space="preserve">oddzielnie </w:t>
      </w:r>
      <w:r w:rsidR="00A34FAD" w:rsidRPr="008E644D">
        <w:rPr>
          <w:rFonts w:cs="Arial"/>
          <w:szCs w:val="22"/>
        </w:rPr>
        <w:t xml:space="preserve">musi </w:t>
      </w:r>
      <w:r w:rsidR="00B317E2" w:rsidRPr="008E644D">
        <w:rPr>
          <w:rFonts w:cs="Arial"/>
          <w:szCs w:val="22"/>
        </w:rPr>
        <w:t>złożyć oświadczenia o przynależności do grupy kapitałowej</w:t>
      </w:r>
      <w:r w:rsidR="004A4C9A" w:rsidRPr="008E644D">
        <w:rPr>
          <w:rFonts w:cs="Arial"/>
          <w:szCs w:val="22"/>
        </w:rPr>
        <w:t>, oświadczenia</w:t>
      </w:r>
      <w:r w:rsidR="00B317E2" w:rsidRPr="008E644D">
        <w:rPr>
          <w:rFonts w:cs="Arial"/>
          <w:szCs w:val="22"/>
        </w:rPr>
        <w:t xml:space="preserve"> sankcyjne,</w:t>
      </w:r>
      <w:r w:rsidR="00576E68" w:rsidRPr="008E644D">
        <w:rPr>
          <w:rFonts w:cs="Arial"/>
          <w:szCs w:val="22"/>
        </w:rPr>
        <w:t xml:space="preserve"> oraz wymagane </w:t>
      </w:r>
      <w:r w:rsidR="00CB2D47" w:rsidRPr="008E644D">
        <w:rPr>
          <w:rFonts w:cs="Arial"/>
          <w:szCs w:val="22"/>
        </w:rPr>
        <w:t>oświadczenia i dokumenty podstawowe wskazane w elektronicznym Formularzu ofertowym na Platformie Zakupowej Grupy TAURON z poziomu zakładki „Oferta” – w szczególności zaświadczenia z Zakładu Ubezpieczeń Społecznych</w:t>
      </w:r>
      <w:r w:rsidR="005C52B7" w:rsidRPr="008E644D">
        <w:rPr>
          <w:rFonts w:cs="Arial"/>
          <w:szCs w:val="22"/>
        </w:rPr>
        <w:t xml:space="preserve">, </w:t>
      </w:r>
      <w:r w:rsidR="00CB2D47" w:rsidRPr="008E644D">
        <w:rPr>
          <w:rFonts w:cs="Arial"/>
          <w:szCs w:val="22"/>
        </w:rPr>
        <w:t>Urzędu Skarbowego</w:t>
      </w:r>
      <w:r w:rsidR="005C52B7" w:rsidRPr="008E644D">
        <w:rPr>
          <w:rFonts w:cs="Arial"/>
          <w:szCs w:val="22"/>
        </w:rPr>
        <w:t xml:space="preserve"> oraz aktualny odpis z Krajowego Rejestru Sądowego.</w:t>
      </w:r>
      <w:r w:rsidR="00B317E2" w:rsidRPr="008E644D">
        <w:rPr>
          <w:rFonts w:cs="Arial"/>
          <w:szCs w:val="22"/>
        </w:rPr>
        <w:t xml:space="preserve"> </w:t>
      </w:r>
      <w:r w:rsidR="00B317E2" w:rsidRPr="008E644D">
        <w:rPr>
          <w:rFonts w:cs="Arial"/>
          <w:b/>
          <w:szCs w:val="22"/>
        </w:rPr>
        <w:t>Czynności opisane w zdaniu powyżej winna wykonać osoba składająca ofertę w imieniu konsorcjum, pod warunkiem posiadania stosownego pełnomocnictwa</w:t>
      </w:r>
      <w:r w:rsidR="00610449" w:rsidRPr="008E644D">
        <w:rPr>
          <w:rFonts w:cs="Arial"/>
          <w:b/>
          <w:szCs w:val="22"/>
        </w:rPr>
        <w:t>,</w:t>
      </w:r>
      <w:r w:rsidR="00B317E2" w:rsidRPr="008E644D">
        <w:rPr>
          <w:rFonts w:cs="Arial"/>
          <w:szCs w:val="22"/>
        </w:rPr>
        <w:t xml:space="preserve"> a</w:t>
      </w:r>
      <w:r w:rsidRPr="008E644D">
        <w:rPr>
          <w:rFonts w:cs="Arial"/>
          <w:szCs w:val="22"/>
        </w:rPr>
        <w:t xml:space="preserve"> </w:t>
      </w:r>
      <w:r w:rsidR="00610449" w:rsidRPr="008E644D">
        <w:rPr>
          <w:rFonts w:cs="Arial"/>
          <w:szCs w:val="22"/>
        </w:rPr>
        <w:t>w</w:t>
      </w:r>
      <w:r w:rsidRPr="008E644D">
        <w:rPr>
          <w:rFonts w:cs="Arial"/>
          <w:szCs w:val="22"/>
        </w:rPr>
        <w:t xml:space="preserve"> odniesieniu do pozostałych dokumentów konsorcjum może złożyć jeden wspólny dokument.</w:t>
      </w:r>
    </w:p>
    <w:p w14:paraId="5F8E2AA2" w14:textId="243F6397" w:rsidR="00C61DDE" w:rsidRPr="00E81861" w:rsidRDefault="00C61DDE" w:rsidP="00740189">
      <w:pPr>
        <w:spacing w:before="120" w:after="120" w:line="276" w:lineRule="auto"/>
        <w:jc w:val="center"/>
        <w:rPr>
          <w:rFonts w:cs="Arial"/>
          <w:b/>
          <w:i/>
          <w:szCs w:val="22"/>
        </w:rPr>
      </w:pPr>
      <w:bookmarkStart w:id="5" w:name="_Toc531244979"/>
      <w:r w:rsidRPr="00E81861">
        <w:rPr>
          <w:rFonts w:cs="Arial"/>
          <w:b/>
          <w:szCs w:val="22"/>
        </w:rPr>
        <w:t xml:space="preserve">§ </w:t>
      </w:r>
      <w:r w:rsidR="008C76D0" w:rsidRPr="00E81861">
        <w:rPr>
          <w:rFonts w:cs="Arial"/>
          <w:b/>
          <w:szCs w:val="22"/>
        </w:rPr>
        <w:t>3</w:t>
      </w:r>
      <w:bookmarkEnd w:id="5"/>
    </w:p>
    <w:p w14:paraId="5F8E2AA3" w14:textId="7C804558" w:rsidR="00B00B47" w:rsidRPr="00E81861" w:rsidRDefault="00B00B47" w:rsidP="00740189">
      <w:pPr>
        <w:pStyle w:val="Nagwek2"/>
        <w:tabs>
          <w:tab w:val="left" w:pos="360"/>
        </w:tabs>
        <w:spacing w:before="120" w:after="120" w:line="276" w:lineRule="auto"/>
        <w:ind w:left="357" w:hanging="357"/>
        <w:jc w:val="center"/>
        <w:rPr>
          <w:i w:val="0"/>
          <w:sz w:val="22"/>
          <w:szCs w:val="22"/>
        </w:rPr>
      </w:pPr>
      <w:bookmarkStart w:id="6" w:name="_Toc230879490"/>
      <w:r w:rsidRPr="00E81861">
        <w:rPr>
          <w:i w:val="0"/>
          <w:sz w:val="22"/>
          <w:szCs w:val="22"/>
        </w:rPr>
        <w:t xml:space="preserve">ZASADY DOTYCZĄCE ODRZUCENIA OFERT I UNIEWAŻNIENIA </w:t>
      </w:r>
      <w:r w:rsidR="00C04E25" w:rsidRPr="00E81861">
        <w:rPr>
          <w:i w:val="0"/>
          <w:sz w:val="22"/>
          <w:szCs w:val="22"/>
        </w:rPr>
        <w:t>POSTĘ</w:t>
      </w:r>
      <w:r w:rsidRPr="00E81861">
        <w:rPr>
          <w:i w:val="0"/>
          <w:sz w:val="22"/>
          <w:szCs w:val="22"/>
        </w:rPr>
        <w:t>POWANIA.</w:t>
      </w:r>
      <w:bookmarkEnd w:id="6"/>
    </w:p>
    <w:p w14:paraId="5F8E2AAD" w14:textId="585EB840" w:rsidR="00B00B47" w:rsidRPr="00E81861" w:rsidRDefault="00B00B47" w:rsidP="00740189">
      <w:pPr>
        <w:pStyle w:val="Akapitzlist"/>
        <w:numPr>
          <w:ilvl w:val="1"/>
          <w:numId w:val="10"/>
        </w:numPr>
        <w:spacing w:before="120" w:after="120" w:line="276" w:lineRule="auto"/>
        <w:ind w:left="284" w:hanging="280"/>
        <w:rPr>
          <w:rFonts w:cs="Arial"/>
          <w:szCs w:val="22"/>
        </w:rPr>
      </w:pPr>
      <w:bookmarkStart w:id="7" w:name="_Toc250626887"/>
      <w:r w:rsidRPr="00E81861">
        <w:rPr>
          <w:rFonts w:cs="Arial"/>
          <w:b/>
          <w:szCs w:val="22"/>
        </w:rPr>
        <w:t>Odrzucenie ofert</w:t>
      </w:r>
      <w:bookmarkEnd w:id="7"/>
    </w:p>
    <w:p w14:paraId="5F8E2AAE" w14:textId="77777777" w:rsidR="00B00B47" w:rsidRPr="00E81861" w:rsidRDefault="006A5C45" w:rsidP="00740189">
      <w:pPr>
        <w:spacing w:before="120" w:after="120" w:line="276" w:lineRule="auto"/>
        <w:ind w:left="360"/>
        <w:jc w:val="both"/>
        <w:rPr>
          <w:rFonts w:cs="Arial"/>
          <w:szCs w:val="22"/>
        </w:rPr>
      </w:pPr>
      <w:r w:rsidRPr="00E81861">
        <w:rPr>
          <w:rFonts w:cs="Arial"/>
          <w:szCs w:val="22"/>
        </w:rPr>
        <w:t>1)</w:t>
      </w:r>
      <w:r w:rsidRPr="00E81861">
        <w:rPr>
          <w:rFonts w:cs="Arial"/>
          <w:szCs w:val="22"/>
        </w:rPr>
        <w:tab/>
      </w:r>
      <w:r w:rsidR="00B00B47" w:rsidRPr="00E81861">
        <w:rPr>
          <w:rFonts w:cs="Arial"/>
          <w:szCs w:val="22"/>
        </w:rPr>
        <w:t>Oferta zostanie odrzucona gdy:</w:t>
      </w:r>
    </w:p>
    <w:p w14:paraId="73FE7740" w14:textId="1A7437D6" w:rsidR="00027FE0" w:rsidRPr="00E81861" w:rsidRDefault="00B00B47" w:rsidP="00740189">
      <w:pPr>
        <w:numPr>
          <w:ilvl w:val="0"/>
          <w:numId w:val="4"/>
        </w:numPr>
        <w:tabs>
          <w:tab w:val="clear" w:pos="1440"/>
          <w:tab w:val="num" w:pos="1134"/>
        </w:tabs>
        <w:spacing w:before="120" w:after="120" w:line="276" w:lineRule="auto"/>
        <w:ind w:left="1134" w:hanging="425"/>
        <w:jc w:val="both"/>
        <w:rPr>
          <w:rFonts w:cs="Arial"/>
          <w:szCs w:val="22"/>
        </w:rPr>
      </w:pPr>
      <w:r w:rsidRPr="00E81861">
        <w:rPr>
          <w:rFonts w:cs="Arial"/>
          <w:szCs w:val="22"/>
        </w:rPr>
        <w:t>je</w:t>
      </w:r>
      <w:r w:rsidR="006C0366" w:rsidRPr="00E81861">
        <w:rPr>
          <w:rFonts w:cs="Arial"/>
          <w:szCs w:val="22"/>
        </w:rPr>
        <w:t xml:space="preserve">st niezgodna ze </w:t>
      </w:r>
      <w:r w:rsidRPr="00E81861">
        <w:rPr>
          <w:rFonts w:cs="Arial"/>
          <w:szCs w:val="22"/>
        </w:rPr>
        <w:t>Specyfikacj</w:t>
      </w:r>
      <w:r w:rsidR="006C0366" w:rsidRPr="00E81861">
        <w:rPr>
          <w:rFonts w:cs="Arial"/>
          <w:szCs w:val="22"/>
        </w:rPr>
        <w:t>ą</w:t>
      </w:r>
      <w:r w:rsidR="00F005D6" w:rsidRPr="00E81861">
        <w:rPr>
          <w:rFonts w:cs="Arial"/>
          <w:szCs w:val="22"/>
        </w:rPr>
        <w:t xml:space="preserve"> </w:t>
      </w:r>
      <w:r w:rsidR="00C40E15" w:rsidRPr="00E81861">
        <w:rPr>
          <w:rFonts w:cs="Arial"/>
          <w:szCs w:val="22"/>
        </w:rPr>
        <w:t>oraz</w:t>
      </w:r>
      <w:r w:rsidR="00583F34" w:rsidRPr="00E81861">
        <w:rPr>
          <w:rFonts w:cs="Arial"/>
          <w:szCs w:val="22"/>
        </w:rPr>
        <w:t xml:space="preserve"> wymaganiami opisanymi na Platformie </w:t>
      </w:r>
      <w:r w:rsidR="00AB434A" w:rsidRPr="00E81861">
        <w:rPr>
          <w:rFonts w:cs="Arial"/>
          <w:szCs w:val="22"/>
        </w:rPr>
        <w:t>z</w:t>
      </w:r>
      <w:r w:rsidR="00583F34" w:rsidRPr="00E81861">
        <w:rPr>
          <w:rFonts w:cs="Arial"/>
          <w:szCs w:val="22"/>
        </w:rPr>
        <w:t>akupowej</w:t>
      </w:r>
      <w:r w:rsidR="00AB434A" w:rsidRPr="00E81861">
        <w:rPr>
          <w:rFonts w:cs="Arial"/>
          <w:szCs w:val="22"/>
        </w:rPr>
        <w:t xml:space="preserve"> Grupy TAURON</w:t>
      </w:r>
      <w:r w:rsidRPr="00E81861">
        <w:rPr>
          <w:rFonts w:cs="Arial"/>
          <w:szCs w:val="22"/>
        </w:rPr>
        <w:t>,</w:t>
      </w:r>
    </w:p>
    <w:p w14:paraId="5F8E2AAF" w14:textId="3B9C29D0" w:rsidR="00B00B47" w:rsidRPr="00E81861" w:rsidRDefault="00027FE0" w:rsidP="00740189">
      <w:pPr>
        <w:numPr>
          <w:ilvl w:val="0"/>
          <w:numId w:val="4"/>
        </w:numPr>
        <w:tabs>
          <w:tab w:val="clear" w:pos="1440"/>
          <w:tab w:val="num" w:pos="1134"/>
        </w:tabs>
        <w:spacing w:before="120" w:after="120" w:line="276" w:lineRule="auto"/>
        <w:ind w:left="1134" w:hanging="425"/>
        <w:jc w:val="both"/>
        <w:rPr>
          <w:rFonts w:cs="Arial"/>
          <w:szCs w:val="22"/>
        </w:rPr>
      </w:pPr>
      <w:r w:rsidRPr="00E81861">
        <w:rPr>
          <w:rFonts w:cs="Arial"/>
          <w:szCs w:val="22"/>
        </w:rPr>
        <w:t xml:space="preserve">jest niezgodna z ogłoszeniem o </w:t>
      </w:r>
      <w:r w:rsidR="00B91523" w:rsidRPr="00E81861">
        <w:rPr>
          <w:rFonts w:cs="Arial"/>
          <w:szCs w:val="22"/>
        </w:rPr>
        <w:t>Z</w:t>
      </w:r>
      <w:r w:rsidRPr="00E81861">
        <w:rPr>
          <w:rFonts w:cs="Arial"/>
          <w:szCs w:val="22"/>
        </w:rPr>
        <w:t>amówieniu lub z zaproszeniem,</w:t>
      </w:r>
      <w:r w:rsidR="00B55412" w:rsidRPr="00E81861">
        <w:rPr>
          <w:rFonts w:cs="Arial"/>
          <w:szCs w:val="22"/>
        </w:rPr>
        <w:t xml:space="preserve"> </w:t>
      </w:r>
    </w:p>
    <w:p w14:paraId="5F8E2AB1" w14:textId="38EEF80E" w:rsidR="00B00B47" w:rsidRPr="00E81861" w:rsidRDefault="00B00B47" w:rsidP="00740189">
      <w:pPr>
        <w:numPr>
          <w:ilvl w:val="0"/>
          <w:numId w:val="4"/>
        </w:numPr>
        <w:tabs>
          <w:tab w:val="clear" w:pos="1440"/>
          <w:tab w:val="num" w:pos="1134"/>
        </w:tabs>
        <w:spacing w:before="120" w:after="120" w:line="276" w:lineRule="auto"/>
        <w:ind w:left="1134" w:hanging="425"/>
        <w:jc w:val="both"/>
        <w:rPr>
          <w:rFonts w:cs="Arial"/>
          <w:szCs w:val="22"/>
        </w:rPr>
      </w:pPr>
      <w:r w:rsidRPr="00E81861">
        <w:rPr>
          <w:rFonts w:cs="Arial"/>
          <w:szCs w:val="22"/>
        </w:rPr>
        <w:t xml:space="preserve">jej złożenie stanowi czyn nieuczciwej konkurencji w rozumieniu przepisów </w:t>
      </w:r>
      <w:r w:rsidR="0033186A" w:rsidRPr="00E81861">
        <w:rPr>
          <w:rFonts w:cs="Arial"/>
          <w:szCs w:val="22"/>
        </w:rPr>
        <w:t>o</w:t>
      </w:r>
      <w:r w:rsidR="0033186A">
        <w:rPr>
          <w:rFonts w:cs="Arial"/>
          <w:szCs w:val="22"/>
        </w:rPr>
        <w:t> </w:t>
      </w:r>
      <w:r w:rsidRPr="00E81861">
        <w:rPr>
          <w:rFonts w:cs="Arial"/>
          <w:szCs w:val="22"/>
        </w:rPr>
        <w:t>zwalczaniu nieuczciwej konkurencji,</w:t>
      </w:r>
    </w:p>
    <w:p w14:paraId="5F8E2AB3" w14:textId="77777777" w:rsidR="006F13FC" w:rsidRPr="00A34E38" w:rsidRDefault="006F13FC" w:rsidP="00740189">
      <w:pPr>
        <w:numPr>
          <w:ilvl w:val="0"/>
          <w:numId w:val="4"/>
        </w:numPr>
        <w:tabs>
          <w:tab w:val="clear" w:pos="1440"/>
          <w:tab w:val="num" w:pos="1134"/>
        </w:tabs>
        <w:spacing w:before="120" w:after="120" w:line="276" w:lineRule="auto"/>
        <w:ind w:left="1134" w:hanging="425"/>
        <w:jc w:val="both"/>
        <w:rPr>
          <w:rFonts w:cs="Arial"/>
          <w:szCs w:val="22"/>
        </w:rPr>
      </w:pPr>
      <w:r w:rsidRPr="00A34E38">
        <w:rPr>
          <w:rFonts w:cs="Arial"/>
          <w:szCs w:val="22"/>
        </w:rPr>
        <w:t xml:space="preserve">zawiera </w:t>
      </w:r>
      <w:r w:rsidR="007018EA" w:rsidRPr="00A34E38">
        <w:rPr>
          <w:rFonts w:cs="Arial"/>
          <w:szCs w:val="22"/>
        </w:rPr>
        <w:t>błędy w obliczeniu ceny</w:t>
      </w:r>
      <w:r w:rsidRPr="00A34E38">
        <w:rPr>
          <w:rFonts w:cs="Arial"/>
          <w:szCs w:val="22"/>
        </w:rPr>
        <w:t>,</w:t>
      </w:r>
    </w:p>
    <w:p w14:paraId="5F8E2AB4" w14:textId="4D9DDA52" w:rsidR="00B00B47" w:rsidRPr="00A34E38" w:rsidRDefault="006F13FC" w:rsidP="00740189">
      <w:pPr>
        <w:numPr>
          <w:ilvl w:val="0"/>
          <w:numId w:val="4"/>
        </w:numPr>
        <w:tabs>
          <w:tab w:val="clear" w:pos="1440"/>
          <w:tab w:val="num" w:pos="1134"/>
        </w:tabs>
        <w:spacing w:before="120" w:after="120" w:line="276" w:lineRule="auto"/>
        <w:ind w:left="1134" w:hanging="425"/>
        <w:jc w:val="both"/>
        <w:rPr>
          <w:rFonts w:cs="Arial"/>
          <w:szCs w:val="22"/>
        </w:rPr>
      </w:pPr>
      <w:r w:rsidRPr="00A34E38">
        <w:rPr>
          <w:rFonts w:cs="Arial"/>
          <w:szCs w:val="22"/>
        </w:rPr>
        <w:t xml:space="preserve">Wykonawca w </w:t>
      </w:r>
      <w:r w:rsidR="007A54FC" w:rsidRPr="00A34E38">
        <w:rPr>
          <w:rFonts w:cs="Arial"/>
          <w:szCs w:val="22"/>
        </w:rPr>
        <w:t>terminie</w:t>
      </w:r>
      <w:r w:rsidR="007A54FC" w:rsidRPr="00A34E38" w:rsidDel="007A54FC">
        <w:rPr>
          <w:rFonts w:cs="Arial"/>
          <w:szCs w:val="22"/>
        </w:rPr>
        <w:t xml:space="preserve"> </w:t>
      </w:r>
      <w:r w:rsidR="00C26C73" w:rsidRPr="00A34E38">
        <w:rPr>
          <w:rFonts w:cs="Arial"/>
          <w:szCs w:val="22"/>
        </w:rPr>
        <w:t xml:space="preserve">wyznaczonym przez </w:t>
      </w:r>
      <w:r w:rsidR="007A54FC" w:rsidRPr="00A34E38">
        <w:rPr>
          <w:rFonts w:cs="Arial"/>
          <w:szCs w:val="22"/>
        </w:rPr>
        <w:t>Zamawiającego</w:t>
      </w:r>
      <w:r w:rsidRPr="00A34E38">
        <w:rPr>
          <w:rFonts w:cs="Arial"/>
          <w:szCs w:val="22"/>
        </w:rPr>
        <w:t xml:space="preserve"> nie zgodził się na poprawieni</w:t>
      </w:r>
      <w:r w:rsidR="000F0E86" w:rsidRPr="00A34E38">
        <w:rPr>
          <w:rFonts w:cs="Arial"/>
          <w:szCs w:val="22"/>
        </w:rPr>
        <w:t>e oczywistej</w:t>
      </w:r>
      <w:r w:rsidRPr="00A34E38">
        <w:rPr>
          <w:rFonts w:cs="Arial"/>
          <w:szCs w:val="22"/>
        </w:rPr>
        <w:t xml:space="preserve"> omyłki rachunkowej lub</w:t>
      </w:r>
      <w:r w:rsidR="000F0E86" w:rsidRPr="00A34E38">
        <w:rPr>
          <w:rFonts w:cs="Arial"/>
          <w:szCs w:val="22"/>
        </w:rPr>
        <w:t xml:space="preserve"> innej</w:t>
      </w:r>
      <w:r w:rsidRPr="00A34E38">
        <w:rPr>
          <w:rFonts w:cs="Arial"/>
          <w:szCs w:val="22"/>
        </w:rPr>
        <w:t xml:space="preserve"> omyłki</w:t>
      </w:r>
      <w:r w:rsidR="000F0E86" w:rsidRPr="00A34E38">
        <w:rPr>
          <w:rFonts w:cs="Arial"/>
          <w:szCs w:val="22"/>
        </w:rPr>
        <w:t xml:space="preserve"> polegające</w:t>
      </w:r>
      <w:r w:rsidR="004B10EA" w:rsidRPr="00A34E38">
        <w:rPr>
          <w:rFonts w:cs="Arial"/>
          <w:szCs w:val="22"/>
        </w:rPr>
        <w:t>j</w:t>
      </w:r>
      <w:r w:rsidR="000F0E86" w:rsidRPr="00A34E38">
        <w:rPr>
          <w:rFonts w:cs="Arial"/>
          <w:szCs w:val="22"/>
        </w:rPr>
        <w:t xml:space="preserve"> na niezgodności oferty ze</w:t>
      </w:r>
      <w:r w:rsidR="005F6DE5" w:rsidRPr="00A34E38">
        <w:rPr>
          <w:rFonts w:cs="Arial"/>
          <w:szCs w:val="22"/>
        </w:rPr>
        <w:t xml:space="preserve"> Specyfikacją</w:t>
      </w:r>
      <w:r w:rsidR="000F0E86" w:rsidRPr="00A34E38">
        <w:rPr>
          <w:rFonts w:cs="Arial"/>
          <w:szCs w:val="22"/>
        </w:rPr>
        <w:t>, niepowodujące</w:t>
      </w:r>
      <w:r w:rsidR="008C7825" w:rsidRPr="00A34E38">
        <w:rPr>
          <w:rFonts w:cs="Arial"/>
          <w:szCs w:val="22"/>
        </w:rPr>
        <w:t>j</w:t>
      </w:r>
      <w:r w:rsidR="000F0E86" w:rsidRPr="00A34E38">
        <w:rPr>
          <w:rFonts w:cs="Arial"/>
          <w:szCs w:val="22"/>
        </w:rPr>
        <w:t xml:space="preserve"> istotnych zmian w treści oferty</w:t>
      </w:r>
      <w:r w:rsidRPr="00A34E38">
        <w:rPr>
          <w:rFonts w:cs="Arial"/>
          <w:szCs w:val="22"/>
        </w:rPr>
        <w:t>,</w:t>
      </w:r>
    </w:p>
    <w:p w14:paraId="390CF373" w14:textId="07140FC5" w:rsidR="00C95534" w:rsidRPr="00A34E38" w:rsidRDefault="00533AED" w:rsidP="00740189">
      <w:pPr>
        <w:numPr>
          <w:ilvl w:val="0"/>
          <w:numId w:val="4"/>
        </w:numPr>
        <w:tabs>
          <w:tab w:val="clear" w:pos="1440"/>
          <w:tab w:val="num" w:pos="1134"/>
        </w:tabs>
        <w:spacing w:before="120" w:after="120" w:line="276" w:lineRule="auto"/>
        <w:ind w:left="1134" w:hanging="425"/>
        <w:jc w:val="both"/>
        <w:rPr>
          <w:rFonts w:cs="Arial"/>
          <w:szCs w:val="22"/>
        </w:rPr>
      </w:pPr>
      <w:r w:rsidRPr="00A34E38">
        <w:rPr>
          <w:rFonts w:cs="Arial"/>
          <w:szCs w:val="22"/>
        </w:rPr>
        <w:t>zawiera rażąco niską cenę,</w:t>
      </w:r>
      <w:r w:rsidR="008F118B" w:rsidRPr="00A34E38">
        <w:rPr>
          <w:rFonts w:cs="Arial"/>
          <w:szCs w:val="22"/>
        </w:rPr>
        <w:t xml:space="preserve"> z zastrzeżeniem § </w:t>
      </w:r>
      <w:r w:rsidR="00127B18" w:rsidRPr="00A34E38">
        <w:rPr>
          <w:rFonts w:cs="Arial"/>
          <w:szCs w:val="22"/>
        </w:rPr>
        <w:t xml:space="preserve">5 </w:t>
      </w:r>
      <w:r w:rsidR="008F118B" w:rsidRPr="00A34E38">
        <w:rPr>
          <w:rFonts w:cs="Arial"/>
          <w:szCs w:val="22"/>
        </w:rPr>
        <w:t xml:space="preserve">ust. </w:t>
      </w:r>
      <w:r w:rsidR="0013197A" w:rsidRPr="00A34E38">
        <w:rPr>
          <w:rFonts w:cs="Arial"/>
          <w:szCs w:val="22"/>
        </w:rPr>
        <w:t xml:space="preserve">9 </w:t>
      </w:r>
      <w:r w:rsidR="00BF5B42" w:rsidRPr="00A34E38">
        <w:rPr>
          <w:rFonts w:cs="Arial"/>
          <w:szCs w:val="22"/>
        </w:rPr>
        <w:t>pkt 2)</w:t>
      </w:r>
      <w:r w:rsidR="00786559" w:rsidRPr="00A34E38">
        <w:rPr>
          <w:rFonts w:cs="Arial"/>
          <w:szCs w:val="22"/>
        </w:rPr>
        <w:t>,</w:t>
      </w:r>
    </w:p>
    <w:p w14:paraId="0437DFC4" w14:textId="6F23C631" w:rsidR="00533AED" w:rsidRPr="00E81861" w:rsidRDefault="002223BD" w:rsidP="00740189">
      <w:pPr>
        <w:numPr>
          <w:ilvl w:val="0"/>
          <w:numId w:val="4"/>
        </w:numPr>
        <w:tabs>
          <w:tab w:val="clear" w:pos="1440"/>
          <w:tab w:val="num" w:pos="1134"/>
        </w:tabs>
        <w:spacing w:before="120" w:after="120" w:line="276" w:lineRule="auto"/>
        <w:ind w:left="1134" w:hanging="425"/>
        <w:jc w:val="both"/>
        <w:rPr>
          <w:rFonts w:cs="Arial"/>
          <w:szCs w:val="22"/>
        </w:rPr>
      </w:pPr>
      <w:r w:rsidRPr="00A34E38">
        <w:rPr>
          <w:rFonts w:cs="Arial"/>
          <w:szCs w:val="22"/>
        </w:rPr>
        <w:t xml:space="preserve">Wykonawca </w:t>
      </w:r>
      <w:r w:rsidR="00C95534" w:rsidRPr="00A34E38">
        <w:rPr>
          <w:rFonts w:cs="Arial"/>
          <w:szCs w:val="22"/>
        </w:rPr>
        <w:t>nie wni</w:t>
      </w:r>
      <w:r w:rsidRPr="00A34E38">
        <w:rPr>
          <w:rFonts w:cs="Arial"/>
          <w:szCs w:val="22"/>
        </w:rPr>
        <w:t>ósł</w:t>
      </w:r>
      <w:r w:rsidR="00C95534" w:rsidRPr="00A34E38">
        <w:rPr>
          <w:rFonts w:cs="Arial"/>
          <w:szCs w:val="22"/>
        </w:rPr>
        <w:t xml:space="preserve"> wadium do upływu terminu składania ofert, w tym również na przedłużony okres związania ofertą, lub nie zgodzi</w:t>
      </w:r>
      <w:r w:rsidR="008C76D0" w:rsidRPr="00A34E38">
        <w:rPr>
          <w:rFonts w:cs="Arial"/>
          <w:szCs w:val="22"/>
        </w:rPr>
        <w:t>ł</w:t>
      </w:r>
      <w:r w:rsidR="00C95534" w:rsidRPr="00A34E38">
        <w:rPr>
          <w:rFonts w:cs="Arial"/>
          <w:szCs w:val="22"/>
        </w:rPr>
        <w:t xml:space="preserve"> się na przedłużenie okresu związania</w:t>
      </w:r>
      <w:r w:rsidR="00C95534" w:rsidRPr="00E81861">
        <w:rPr>
          <w:rFonts w:cs="Arial"/>
          <w:szCs w:val="22"/>
        </w:rPr>
        <w:t xml:space="preserve"> ofertą, (o ile wymagane jest wadium)</w:t>
      </w:r>
      <w:r w:rsidR="006C0366" w:rsidRPr="00E81861">
        <w:rPr>
          <w:rFonts w:cs="Arial"/>
          <w:szCs w:val="22"/>
        </w:rPr>
        <w:t>,</w:t>
      </w:r>
    </w:p>
    <w:p w14:paraId="24FACAED" w14:textId="740F395C" w:rsidR="006C0366" w:rsidRPr="00E81861" w:rsidRDefault="006C0366" w:rsidP="00740189">
      <w:pPr>
        <w:numPr>
          <w:ilvl w:val="0"/>
          <w:numId w:val="4"/>
        </w:numPr>
        <w:tabs>
          <w:tab w:val="clear" w:pos="1440"/>
          <w:tab w:val="num" w:pos="1134"/>
        </w:tabs>
        <w:spacing w:before="120" w:after="120" w:line="276" w:lineRule="auto"/>
        <w:ind w:left="1134"/>
        <w:jc w:val="both"/>
        <w:rPr>
          <w:rFonts w:cs="Arial"/>
          <w:szCs w:val="22"/>
        </w:rPr>
      </w:pPr>
      <w:r w:rsidRPr="00E81861">
        <w:rPr>
          <w:rFonts w:cs="Arial"/>
          <w:szCs w:val="22"/>
        </w:rPr>
        <w:t xml:space="preserve">Wykonawca wykonywał czynności bezpośrednio związane z przygotowaniem prowadzonego </w:t>
      </w:r>
      <w:r w:rsidR="00C04E25" w:rsidRPr="00E81861">
        <w:rPr>
          <w:rFonts w:cs="Arial"/>
          <w:szCs w:val="22"/>
        </w:rPr>
        <w:t>Postę</w:t>
      </w:r>
      <w:r w:rsidRPr="00E81861">
        <w:rPr>
          <w:rFonts w:cs="Arial"/>
          <w:szCs w:val="22"/>
        </w:rPr>
        <w:t>powania lub posługiwa</w:t>
      </w:r>
      <w:r w:rsidR="00D757BC" w:rsidRPr="00E81861">
        <w:rPr>
          <w:rFonts w:cs="Arial"/>
          <w:szCs w:val="22"/>
        </w:rPr>
        <w:t>ł</w:t>
      </w:r>
      <w:r w:rsidRPr="00E81861">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E81861" w:rsidRDefault="006C0366" w:rsidP="00740189">
      <w:pPr>
        <w:numPr>
          <w:ilvl w:val="0"/>
          <w:numId w:val="4"/>
        </w:numPr>
        <w:tabs>
          <w:tab w:val="clear" w:pos="1440"/>
          <w:tab w:val="num" w:pos="1134"/>
        </w:tabs>
        <w:spacing w:before="120" w:after="120" w:line="276" w:lineRule="auto"/>
        <w:ind w:left="1134"/>
        <w:jc w:val="both"/>
        <w:rPr>
          <w:rFonts w:cs="Arial"/>
          <w:szCs w:val="22"/>
        </w:rPr>
      </w:pPr>
      <w:r w:rsidRPr="00E81861">
        <w:rPr>
          <w:rFonts w:cs="Arial"/>
          <w:szCs w:val="22"/>
        </w:rPr>
        <w:t xml:space="preserve">Wykonawca złożył nieprawdziwe informacje mające wpływ na wynik prowadzonego </w:t>
      </w:r>
      <w:r w:rsidR="00C04E25" w:rsidRPr="00E81861">
        <w:rPr>
          <w:rFonts w:cs="Arial"/>
          <w:szCs w:val="22"/>
        </w:rPr>
        <w:t>Postę</w:t>
      </w:r>
      <w:r w:rsidRPr="00E81861">
        <w:rPr>
          <w:rFonts w:cs="Arial"/>
          <w:szCs w:val="22"/>
        </w:rPr>
        <w:t>powania,</w:t>
      </w:r>
    </w:p>
    <w:p w14:paraId="0D2B67ED" w14:textId="75A6D6DE" w:rsidR="006C0366" w:rsidRPr="00E81861" w:rsidRDefault="00A60FBA" w:rsidP="00740189">
      <w:pPr>
        <w:numPr>
          <w:ilvl w:val="0"/>
          <w:numId w:val="4"/>
        </w:numPr>
        <w:tabs>
          <w:tab w:val="clear" w:pos="1440"/>
          <w:tab w:val="num" w:pos="1134"/>
        </w:tabs>
        <w:spacing w:before="120" w:after="120" w:line="276" w:lineRule="auto"/>
        <w:ind w:left="1134"/>
        <w:jc w:val="both"/>
        <w:rPr>
          <w:rFonts w:cs="Arial"/>
          <w:szCs w:val="22"/>
        </w:rPr>
      </w:pPr>
      <w:r w:rsidRPr="00E81861">
        <w:rPr>
          <w:rFonts w:cs="Arial"/>
          <w:szCs w:val="22"/>
        </w:rPr>
        <w:t>Wiarygodność Wykonawcy została negatywnie oceniona przez Zamawiającego</w:t>
      </w:r>
      <w:r w:rsidR="006C0366" w:rsidRPr="00E81861">
        <w:rPr>
          <w:rFonts w:cs="Arial"/>
          <w:szCs w:val="22"/>
        </w:rPr>
        <w:t>,</w:t>
      </w:r>
    </w:p>
    <w:p w14:paraId="642C0728" w14:textId="443405BF" w:rsidR="00E265E5" w:rsidRPr="00E81861" w:rsidRDefault="006C0366" w:rsidP="00740189">
      <w:pPr>
        <w:numPr>
          <w:ilvl w:val="0"/>
          <w:numId w:val="4"/>
        </w:numPr>
        <w:tabs>
          <w:tab w:val="clear" w:pos="1440"/>
          <w:tab w:val="num" w:pos="1134"/>
        </w:tabs>
        <w:spacing w:before="120" w:after="120" w:line="276" w:lineRule="auto"/>
        <w:ind w:left="1134"/>
        <w:jc w:val="both"/>
        <w:rPr>
          <w:rFonts w:cs="Arial"/>
          <w:szCs w:val="22"/>
        </w:rPr>
      </w:pPr>
      <w:r w:rsidRPr="00E81861">
        <w:rPr>
          <w:rFonts w:cs="Arial"/>
          <w:szCs w:val="22"/>
        </w:rPr>
        <w:t xml:space="preserve">należąc do tej samej grupy kapitałowej, w rozumieniu ustawy z dnia 16 lutego 2007 r. </w:t>
      </w:r>
      <w:r w:rsidR="00455F4E" w:rsidRPr="00E81861">
        <w:rPr>
          <w:rFonts w:cs="Arial"/>
          <w:szCs w:val="22"/>
        </w:rPr>
        <w:t>o</w:t>
      </w:r>
      <w:r w:rsidR="00455F4E">
        <w:rPr>
          <w:rFonts w:cs="Arial"/>
          <w:szCs w:val="22"/>
        </w:rPr>
        <w:t> </w:t>
      </w:r>
      <w:r w:rsidRPr="00E81861">
        <w:rPr>
          <w:rFonts w:cs="Arial"/>
          <w:szCs w:val="22"/>
        </w:rPr>
        <w:t xml:space="preserve">ochronie konkurencji i konsumentów Wykonawcy złożyli odrębne oferty w tym samym </w:t>
      </w:r>
      <w:r w:rsidR="00C04E25" w:rsidRPr="00E81861">
        <w:rPr>
          <w:rFonts w:cs="Arial"/>
          <w:szCs w:val="22"/>
        </w:rPr>
        <w:t>Postę</w:t>
      </w:r>
      <w:r w:rsidRPr="00E81861">
        <w:rPr>
          <w:rFonts w:cs="Arial"/>
          <w:szCs w:val="22"/>
        </w:rPr>
        <w:t xml:space="preserve">powaniu, chyba że wykażą, że istniejące miedzy nimi powiazania nie prowadzą do zachwiania uczciwej konkurencji pomiędzy Wykonawcami w </w:t>
      </w:r>
      <w:r w:rsidR="00C04E25" w:rsidRPr="00E81861">
        <w:rPr>
          <w:rFonts w:cs="Arial"/>
          <w:szCs w:val="22"/>
        </w:rPr>
        <w:t>Postę</w:t>
      </w:r>
      <w:r w:rsidRPr="00E81861">
        <w:rPr>
          <w:rFonts w:cs="Arial"/>
          <w:szCs w:val="22"/>
        </w:rPr>
        <w:t xml:space="preserve">powaniu </w:t>
      </w:r>
      <w:r w:rsidR="00455F4E" w:rsidRPr="00E81861">
        <w:rPr>
          <w:rFonts w:cs="Arial"/>
          <w:szCs w:val="22"/>
        </w:rPr>
        <w:t>o</w:t>
      </w:r>
      <w:r w:rsidR="00455F4E">
        <w:rPr>
          <w:rFonts w:cs="Arial"/>
          <w:szCs w:val="22"/>
        </w:rPr>
        <w:t> </w:t>
      </w:r>
      <w:r w:rsidRPr="00E81861">
        <w:rPr>
          <w:rFonts w:cs="Arial"/>
          <w:szCs w:val="22"/>
        </w:rPr>
        <w:t>udzielenie Zamówienia</w:t>
      </w:r>
      <w:r w:rsidR="006B52C5" w:rsidRPr="00E81861">
        <w:rPr>
          <w:rFonts w:cs="Arial"/>
          <w:szCs w:val="22"/>
        </w:rPr>
        <w:t>,</w:t>
      </w:r>
    </w:p>
    <w:p w14:paraId="1AF195AB" w14:textId="606CBAE6" w:rsidR="00E265E5" w:rsidRPr="00E81861" w:rsidRDefault="246C2642" w:rsidP="00740189">
      <w:pPr>
        <w:numPr>
          <w:ilvl w:val="0"/>
          <w:numId w:val="4"/>
        </w:numPr>
        <w:tabs>
          <w:tab w:val="clear" w:pos="1440"/>
          <w:tab w:val="num" w:pos="1134"/>
        </w:tabs>
        <w:spacing w:before="120" w:after="120" w:line="276" w:lineRule="auto"/>
        <w:ind w:left="1134" w:hanging="425"/>
        <w:jc w:val="both"/>
        <w:rPr>
          <w:rFonts w:eastAsia="Arial" w:cs="Arial"/>
          <w:szCs w:val="22"/>
          <w:u w:val="single"/>
        </w:rPr>
      </w:pPr>
      <w:r w:rsidRPr="00E81861">
        <w:rPr>
          <w:rFonts w:cs="Arial"/>
          <w:szCs w:val="22"/>
        </w:rPr>
        <w:t>została</w:t>
      </w:r>
      <w:r w:rsidRPr="00E81861">
        <w:rPr>
          <w:rFonts w:eastAsia="Arial" w:cs="Arial"/>
          <w:szCs w:val="22"/>
        </w:rPr>
        <w:t xml:space="preserve">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sidR="00E265E5" w:rsidRPr="00E81861">
        <w:rPr>
          <w:rFonts w:eastAsia="Arial" w:cs="Arial"/>
          <w:szCs w:val="22"/>
        </w:rPr>
        <w:t xml:space="preserve"> </w:t>
      </w:r>
    </w:p>
    <w:p w14:paraId="210B145A" w14:textId="5EB2FDC7" w:rsidR="006C0366" w:rsidRPr="00E81861" w:rsidRDefault="006C0366" w:rsidP="00740189">
      <w:pPr>
        <w:pStyle w:val="Tekstpodstawowy2"/>
        <w:spacing w:before="120" w:line="276" w:lineRule="auto"/>
        <w:ind w:left="709" w:hanging="425"/>
        <w:jc w:val="both"/>
        <w:rPr>
          <w:rFonts w:cs="Arial"/>
          <w:szCs w:val="22"/>
        </w:rPr>
      </w:pPr>
      <w:r w:rsidRPr="00E81861">
        <w:rPr>
          <w:rFonts w:cs="Arial"/>
          <w:szCs w:val="22"/>
        </w:rPr>
        <w:t>2)</w:t>
      </w:r>
      <w:r w:rsidRPr="00E81861">
        <w:rPr>
          <w:rFonts w:cs="Arial"/>
          <w:szCs w:val="22"/>
        </w:rPr>
        <w:tab/>
        <w:t>Oferta może zostać odrzucona, gdy Wykonawca, znajduje się w sporze ze Spółką Grupy TAURON. Przez spór rozumie się spór toczony przed sądem powszechnym, administracyjnym lub innymi instytucjami.</w:t>
      </w:r>
    </w:p>
    <w:p w14:paraId="41188123" w14:textId="5DAF5796" w:rsidR="006C0366" w:rsidRPr="00E81861" w:rsidRDefault="006C0366" w:rsidP="00740189">
      <w:pPr>
        <w:pStyle w:val="Tekstpodstawowy2"/>
        <w:spacing w:before="120" w:line="276" w:lineRule="auto"/>
        <w:ind w:left="709" w:hanging="425"/>
        <w:jc w:val="both"/>
        <w:rPr>
          <w:rFonts w:cs="Arial"/>
          <w:szCs w:val="22"/>
        </w:rPr>
      </w:pPr>
      <w:r w:rsidRPr="00E81861">
        <w:rPr>
          <w:rFonts w:cs="Arial"/>
          <w:szCs w:val="22"/>
        </w:rPr>
        <w:t>3)</w:t>
      </w:r>
      <w:r w:rsidRPr="00E81861">
        <w:rPr>
          <w:rFonts w:cs="Arial"/>
          <w:szCs w:val="22"/>
        </w:rPr>
        <w:tab/>
        <w:t xml:space="preserve">Istnieje możliwość podjęcia decyzji o odrzuceniu oferty Wykonawcy, który poprzez nienależyte wykonanie lub niewykonanie </w:t>
      </w:r>
      <w:r w:rsidR="00D757BC" w:rsidRPr="00E81861">
        <w:rPr>
          <w:rFonts w:cs="Arial"/>
          <w:szCs w:val="22"/>
        </w:rPr>
        <w:t>z</w:t>
      </w:r>
      <w:r w:rsidRPr="00E81861">
        <w:rPr>
          <w:rFonts w:cs="Arial"/>
          <w:szCs w:val="22"/>
        </w:rPr>
        <w:t xml:space="preserve">amówienia, albo poprzez inne działania związane z </w:t>
      </w:r>
      <w:r w:rsidR="00D757BC" w:rsidRPr="00E81861">
        <w:rPr>
          <w:rFonts w:cs="Arial"/>
          <w:szCs w:val="22"/>
        </w:rPr>
        <w:t>z</w:t>
      </w:r>
      <w:r w:rsidRPr="00E81861">
        <w:rPr>
          <w:rFonts w:cs="Arial"/>
          <w:szCs w:val="22"/>
        </w:rPr>
        <w:t xml:space="preserve">amówieniem naraził Zamawiającego lub Spółkę Grupy TAURON na szkodę, </w:t>
      </w:r>
      <w:r w:rsidR="00571BDE" w:rsidRPr="00E81861">
        <w:rPr>
          <w:rFonts w:cs="Arial"/>
          <w:szCs w:val="22"/>
        </w:rPr>
        <w:t>a</w:t>
      </w:r>
      <w:r w:rsidR="00571BDE">
        <w:rPr>
          <w:rFonts w:cs="Arial"/>
          <w:szCs w:val="22"/>
        </w:rPr>
        <w:t> </w:t>
      </w:r>
      <w:r w:rsidRPr="00E81861">
        <w:rPr>
          <w:rFonts w:cs="Arial"/>
          <w:szCs w:val="22"/>
        </w:rPr>
        <w:t>w</w:t>
      </w:r>
      <w:r w:rsidR="00571BDE">
        <w:rPr>
          <w:rFonts w:cs="Arial"/>
          <w:szCs w:val="22"/>
        </w:rPr>
        <w:t> </w:t>
      </w:r>
      <w:r w:rsidRPr="00E81861">
        <w:rPr>
          <w:rFonts w:cs="Arial"/>
          <w:szCs w:val="22"/>
        </w:rPr>
        <w:t xml:space="preserve">szczególności w innych </w:t>
      </w:r>
      <w:r w:rsidR="00C04E25" w:rsidRPr="00E81861">
        <w:rPr>
          <w:rFonts w:cs="Arial"/>
          <w:szCs w:val="22"/>
        </w:rPr>
        <w:t>Postę</w:t>
      </w:r>
      <w:r w:rsidRPr="00E81861">
        <w:rPr>
          <w:rFonts w:cs="Arial"/>
          <w:szCs w:val="22"/>
        </w:rPr>
        <w:t xml:space="preserve">powaniach bez ważnego powodu zrezygnował </w:t>
      </w:r>
      <w:r w:rsidR="00571BDE" w:rsidRPr="00E81861">
        <w:rPr>
          <w:rFonts w:cs="Arial"/>
          <w:szCs w:val="22"/>
        </w:rPr>
        <w:t>z</w:t>
      </w:r>
      <w:r w:rsidR="00571BDE">
        <w:rPr>
          <w:rFonts w:cs="Arial"/>
          <w:szCs w:val="22"/>
        </w:rPr>
        <w:t> </w:t>
      </w:r>
      <w:r w:rsidRPr="00E81861">
        <w:rPr>
          <w:rFonts w:cs="Arial"/>
          <w:szCs w:val="22"/>
        </w:rPr>
        <w:t xml:space="preserve">wykonania </w:t>
      </w:r>
      <w:r w:rsidR="00D757BC" w:rsidRPr="00E81861">
        <w:rPr>
          <w:rFonts w:cs="Arial"/>
          <w:szCs w:val="22"/>
        </w:rPr>
        <w:t>z</w:t>
      </w:r>
      <w:r w:rsidRPr="00E81861">
        <w:rPr>
          <w:rFonts w:cs="Arial"/>
          <w:szCs w:val="22"/>
        </w:rPr>
        <w:t>amówienia, bądź odmówił zawarcia umowy.</w:t>
      </w:r>
    </w:p>
    <w:p w14:paraId="641EEE49" w14:textId="13BE9309" w:rsidR="006C0366" w:rsidRPr="00E81861" w:rsidRDefault="006C0366" w:rsidP="00740189">
      <w:pPr>
        <w:pStyle w:val="Tekstpodstawowy2"/>
        <w:spacing w:before="120" w:line="276" w:lineRule="auto"/>
        <w:ind w:left="709" w:hanging="425"/>
        <w:jc w:val="both"/>
        <w:rPr>
          <w:rFonts w:cs="Arial"/>
          <w:szCs w:val="22"/>
        </w:rPr>
      </w:pPr>
      <w:r w:rsidRPr="00E81861">
        <w:rPr>
          <w:rFonts w:cs="Arial"/>
          <w:szCs w:val="22"/>
        </w:rPr>
        <w:t>4)</w:t>
      </w:r>
      <w:r w:rsidRPr="00E81861">
        <w:rPr>
          <w:rFonts w:cs="Arial"/>
          <w:szCs w:val="22"/>
        </w:rPr>
        <w:tab/>
        <w:t xml:space="preserve">O odrzuceniu oferty Zamawiający zawiadamia Wykonawcę, którego oferta została odrzucona, podając uzasadnienie. </w:t>
      </w:r>
    </w:p>
    <w:p w14:paraId="5F8E2AB9" w14:textId="7F9AC190" w:rsidR="00B00B47" w:rsidRPr="00E81861" w:rsidRDefault="00B00B47" w:rsidP="00740189">
      <w:pPr>
        <w:pStyle w:val="Akapitzlist"/>
        <w:numPr>
          <w:ilvl w:val="1"/>
          <w:numId w:val="10"/>
        </w:numPr>
        <w:spacing w:before="120" w:after="120" w:line="276" w:lineRule="auto"/>
        <w:ind w:left="284" w:hanging="261"/>
        <w:rPr>
          <w:rFonts w:cs="Arial"/>
          <w:b/>
          <w:szCs w:val="22"/>
        </w:rPr>
      </w:pPr>
      <w:bookmarkStart w:id="8" w:name="_Toc250626888"/>
      <w:r w:rsidRPr="00E81861">
        <w:rPr>
          <w:rFonts w:cs="Arial"/>
          <w:b/>
          <w:szCs w:val="22"/>
        </w:rPr>
        <w:t xml:space="preserve">Unieważnienie </w:t>
      </w:r>
      <w:r w:rsidR="00C04E25" w:rsidRPr="00E81861">
        <w:rPr>
          <w:rFonts w:cs="Arial"/>
          <w:b/>
          <w:szCs w:val="22"/>
        </w:rPr>
        <w:t>Postę</w:t>
      </w:r>
      <w:r w:rsidRPr="00E81861">
        <w:rPr>
          <w:rFonts w:cs="Arial"/>
          <w:b/>
          <w:szCs w:val="22"/>
        </w:rPr>
        <w:t>powania</w:t>
      </w:r>
      <w:bookmarkEnd w:id="8"/>
    </w:p>
    <w:p w14:paraId="5F8E2ABA" w14:textId="46FDDCDB" w:rsidR="00B00B47" w:rsidRPr="00E81861" w:rsidRDefault="00B00B47" w:rsidP="00740189">
      <w:pPr>
        <w:pStyle w:val="Akapitzlist"/>
        <w:numPr>
          <w:ilvl w:val="2"/>
          <w:numId w:val="14"/>
        </w:numPr>
        <w:spacing w:before="120" w:after="120" w:line="276" w:lineRule="auto"/>
        <w:jc w:val="both"/>
        <w:textAlignment w:val="top"/>
        <w:rPr>
          <w:rFonts w:cs="Arial"/>
          <w:szCs w:val="22"/>
        </w:rPr>
      </w:pPr>
      <w:r w:rsidRPr="00E81861">
        <w:rPr>
          <w:rFonts w:cs="Arial"/>
          <w:szCs w:val="22"/>
        </w:rPr>
        <w:t xml:space="preserve">Zamawiający </w:t>
      </w:r>
      <w:r w:rsidR="006C0366" w:rsidRPr="00E81861">
        <w:rPr>
          <w:rFonts w:cs="Arial"/>
          <w:szCs w:val="22"/>
        </w:rPr>
        <w:t xml:space="preserve">może </w:t>
      </w:r>
      <w:r w:rsidRPr="00E81861">
        <w:rPr>
          <w:rFonts w:cs="Arial"/>
          <w:szCs w:val="22"/>
        </w:rPr>
        <w:t>unieważni</w:t>
      </w:r>
      <w:r w:rsidR="006C0366" w:rsidRPr="00E81861">
        <w:rPr>
          <w:rFonts w:cs="Arial"/>
          <w:szCs w:val="22"/>
        </w:rPr>
        <w:t>ć</w:t>
      </w:r>
      <w:r w:rsidR="0086396B" w:rsidRPr="00E81861">
        <w:rPr>
          <w:rFonts w:cs="Arial"/>
          <w:szCs w:val="22"/>
        </w:rPr>
        <w:t xml:space="preserve"> </w:t>
      </w:r>
      <w:r w:rsidR="00C04E25" w:rsidRPr="00E81861">
        <w:rPr>
          <w:rFonts w:cs="Arial"/>
          <w:szCs w:val="22"/>
        </w:rPr>
        <w:t>Postę</w:t>
      </w:r>
      <w:r w:rsidRPr="00E81861">
        <w:rPr>
          <w:rFonts w:cs="Arial"/>
          <w:szCs w:val="22"/>
        </w:rPr>
        <w:t xml:space="preserve">powanie o udzielenie </w:t>
      </w:r>
      <w:r w:rsidR="0004035B" w:rsidRPr="00E81861">
        <w:rPr>
          <w:rFonts w:cs="Arial"/>
          <w:szCs w:val="22"/>
        </w:rPr>
        <w:t>Zamówienia</w:t>
      </w:r>
      <w:r w:rsidR="006C0366" w:rsidRPr="00E81861">
        <w:rPr>
          <w:rFonts w:cs="Arial"/>
          <w:szCs w:val="22"/>
        </w:rPr>
        <w:t xml:space="preserve"> w każdym czasie.</w:t>
      </w:r>
    </w:p>
    <w:p w14:paraId="5F8E2AC2" w14:textId="2BF391D8" w:rsidR="009021CD" w:rsidRPr="008562CB" w:rsidRDefault="00B00B47" w:rsidP="00740189">
      <w:pPr>
        <w:pStyle w:val="Akapitzlist"/>
        <w:numPr>
          <w:ilvl w:val="2"/>
          <w:numId w:val="14"/>
        </w:numPr>
        <w:spacing w:before="120" w:after="120" w:line="276" w:lineRule="auto"/>
        <w:jc w:val="both"/>
        <w:textAlignment w:val="top"/>
        <w:rPr>
          <w:rFonts w:cs="Arial"/>
          <w:szCs w:val="22"/>
        </w:rPr>
      </w:pPr>
      <w:r w:rsidRPr="00E81861">
        <w:rPr>
          <w:rFonts w:cs="Arial"/>
          <w:szCs w:val="22"/>
        </w:rPr>
        <w:t xml:space="preserve">O unieważnieniu </w:t>
      </w:r>
      <w:r w:rsidR="00C04E25" w:rsidRPr="00E81861">
        <w:rPr>
          <w:rFonts w:cs="Arial"/>
          <w:szCs w:val="22"/>
        </w:rPr>
        <w:t>Postę</w:t>
      </w:r>
      <w:r w:rsidR="00870551" w:rsidRPr="00E81861">
        <w:rPr>
          <w:rFonts w:cs="Arial"/>
          <w:szCs w:val="22"/>
        </w:rPr>
        <w:t xml:space="preserve">powania </w:t>
      </w:r>
      <w:r w:rsidRPr="00E81861">
        <w:rPr>
          <w:rFonts w:cs="Arial"/>
          <w:szCs w:val="22"/>
        </w:rPr>
        <w:t xml:space="preserve">o udzielenie </w:t>
      </w:r>
      <w:r w:rsidR="00870551" w:rsidRPr="00E81861">
        <w:rPr>
          <w:rFonts w:cs="Arial"/>
          <w:szCs w:val="22"/>
        </w:rPr>
        <w:t xml:space="preserve">Zamówienia </w:t>
      </w:r>
      <w:r w:rsidR="003312A5" w:rsidRPr="00E81861">
        <w:rPr>
          <w:rFonts w:cs="Arial"/>
          <w:szCs w:val="22"/>
        </w:rPr>
        <w:t>Z</w:t>
      </w:r>
      <w:r w:rsidRPr="00E81861">
        <w:rPr>
          <w:rFonts w:cs="Arial"/>
          <w:szCs w:val="22"/>
        </w:rPr>
        <w:t xml:space="preserve">amawiający zawiadamia równocześnie wszystkich Wykonawców, którzy ubiegali się o udzielenie </w:t>
      </w:r>
      <w:r w:rsidR="00870551" w:rsidRPr="00E81861">
        <w:rPr>
          <w:rFonts w:cs="Arial"/>
          <w:szCs w:val="22"/>
        </w:rPr>
        <w:t>Z</w:t>
      </w:r>
      <w:r w:rsidRPr="00E81861">
        <w:rPr>
          <w:rFonts w:cs="Arial"/>
          <w:szCs w:val="22"/>
        </w:rPr>
        <w:t>amówienia</w:t>
      </w:r>
      <w:r w:rsidR="003312A5" w:rsidRPr="00E81861">
        <w:rPr>
          <w:rFonts w:cs="Arial"/>
          <w:szCs w:val="22"/>
        </w:rPr>
        <w:t>.</w:t>
      </w:r>
    </w:p>
    <w:p w14:paraId="5F8E2AC3" w14:textId="160CB030" w:rsidR="00C61DDE" w:rsidRPr="00E81861" w:rsidRDefault="00C61DDE" w:rsidP="00740189">
      <w:pPr>
        <w:spacing w:before="120" w:after="120" w:line="276" w:lineRule="auto"/>
        <w:jc w:val="center"/>
        <w:rPr>
          <w:rFonts w:cs="Arial"/>
          <w:b/>
          <w:i/>
          <w:szCs w:val="22"/>
        </w:rPr>
      </w:pPr>
      <w:bookmarkStart w:id="9" w:name="_Toc531244983"/>
      <w:r w:rsidRPr="00E81861">
        <w:rPr>
          <w:rFonts w:cs="Arial"/>
          <w:b/>
          <w:szCs w:val="22"/>
        </w:rPr>
        <w:t xml:space="preserve">§ </w:t>
      </w:r>
      <w:r w:rsidR="008C76D0" w:rsidRPr="00E81861">
        <w:rPr>
          <w:rFonts w:cs="Arial"/>
          <w:b/>
          <w:szCs w:val="22"/>
        </w:rPr>
        <w:t>4</w:t>
      </w:r>
      <w:bookmarkEnd w:id="9"/>
    </w:p>
    <w:p w14:paraId="5F8E2AC4" w14:textId="77777777" w:rsidR="00B00B47" w:rsidRPr="00E81861" w:rsidRDefault="00B00B47" w:rsidP="00740189">
      <w:pPr>
        <w:pStyle w:val="Nagwek2"/>
        <w:spacing w:before="120" w:after="120" w:line="276" w:lineRule="auto"/>
        <w:jc w:val="center"/>
        <w:rPr>
          <w:i w:val="0"/>
          <w:sz w:val="22"/>
          <w:szCs w:val="22"/>
        </w:rPr>
      </w:pPr>
      <w:bookmarkStart w:id="10" w:name="_Toc230879491"/>
      <w:r w:rsidRPr="00E81861">
        <w:rPr>
          <w:i w:val="0"/>
          <w:sz w:val="22"/>
          <w:szCs w:val="22"/>
        </w:rPr>
        <w:t>OPIS SPOSOBU OBLICZANIA CENY OFERTY</w:t>
      </w:r>
      <w:bookmarkEnd w:id="10"/>
    </w:p>
    <w:p w14:paraId="302889BD" w14:textId="728C2798" w:rsidR="00B97A7D" w:rsidRPr="00E81861" w:rsidRDefault="00B00B47" w:rsidP="00740189">
      <w:pPr>
        <w:pStyle w:val="Akapitzlist"/>
        <w:numPr>
          <w:ilvl w:val="0"/>
          <w:numId w:val="6"/>
        </w:numPr>
        <w:spacing w:before="120" w:after="120" w:line="276" w:lineRule="auto"/>
        <w:jc w:val="both"/>
        <w:rPr>
          <w:rFonts w:cs="Arial"/>
          <w:szCs w:val="22"/>
        </w:rPr>
      </w:pPr>
      <w:r w:rsidRPr="00E81861">
        <w:rPr>
          <w:rFonts w:cs="Arial"/>
          <w:bCs/>
          <w:szCs w:val="22"/>
        </w:rPr>
        <w:t>Cena oferty musi być wyrażona w złotych polskich: cyfrowo</w:t>
      </w:r>
      <w:r w:rsidR="00BD5333" w:rsidRPr="00E81861">
        <w:rPr>
          <w:rFonts w:cs="Arial"/>
          <w:bCs/>
          <w:szCs w:val="22"/>
        </w:rPr>
        <w:t>.</w:t>
      </w:r>
    </w:p>
    <w:p w14:paraId="127B09E8" w14:textId="0B67462E" w:rsidR="001A6992" w:rsidRPr="00E81861" w:rsidRDefault="00D47488" w:rsidP="00740189">
      <w:pPr>
        <w:pStyle w:val="Akapitzlist"/>
        <w:numPr>
          <w:ilvl w:val="0"/>
          <w:numId w:val="6"/>
        </w:numPr>
        <w:spacing w:before="120" w:after="120" w:line="276" w:lineRule="auto"/>
        <w:jc w:val="both"/>
        <w:rPr>
          <w:rFonts w:cs="Arial"/>
          <w:bCs/>
          <w:szCs w:val="22"/>
        </w:rPr>
      </w:pPr>
      <w:r w:rsidRPr="00E81861">
        <w:rPr>
          <w:rFonts w:cs="Arial"/>
          <w:bCs/>
          <w:szCs w:val="22"/>
        </w:rPr>
        <w:t>Wymaga się</w:t>
      </w:r>
      <w:r w:rsidR="006630CF" w:rsidRPr="00E81861">
        <w:rPr>
          <w:rFonts w:cs="Arial"/>
          <w:bCs/>
          <w:szCs w:val="22"/>
        </w:rPr>
        <w:t>,</w:t>
      </w:r>
      <w:r w:rsidRPr="00E81861">
        <w:rPr>
          <w:rFonts w:cs="Arial"/>
          <w:bCs/>
          <w:szCs w:val="22"/>
        </w:rPr>
        <w:t xml:space="preserve"> aby</w:t>
      </w:r>
      <w:r w:rsidR="003A2ED5" w:rsidRPr="00E81861">
        <w:rPr>
          <w:rFonts w:cs="Arial"/>
          <w:bCs/>
          <w:szCs w:val="22"/>
        </w:rPr>
        <w:t xml:space="preserve"> </w:t>
      </w:r>
      <w:r w:rsidRPr="00E81861">
        <w:rPr>
          <w:rFonts w:cs="Arial"/>
          <w:bCs/>
          <w:szCs w:val="22"/>
        </w:rPr>
        <w:t>cena podana była z dokładnością do dwóch miejsc po przecinku (do</w:t>
      </w:r>
      <w:r w:rsidR="00571BDE">
        <w:rPr>
          <w:rFonts w:cs="Arial"/>
          <w:bCs/>
          <w:szCs w:val="22"/>
        </w:rPr>
        <w:t> </w:t>
      </w:r>
      <w:r w:rsidRPr="00E81861">
        <w:rPr>
          <w:rFonts w:cs="Arial"/>
          <w:bCs/>
          <w:szCs w:val="22"/>
        </w:rPr>
        <w:t>jednego grosza)</w:t>
      </w:r>
      <w:r w:rsidR="00D54642" w:rsidRPr="00E81861">
        <w:rPr>
          <w:rFonts w:cs="Arial"/>
          <w:bCs/>
          <w:szCs w:val="22"/>
        </w:rPr>
        <w:t xml:space="preserve"> stosując zasadę zaokrąglania przyjętą przez Zamawiającego w § 5 SWZ.</w:t>
      </w:r>
    </w:p>
    <w:p w14:paraId="5F8E2AC8" w14:textId="67335C7A" w:rsidR="00B00B47" w:rsidRPr="007C49C9" w:rsidRDefault="00B00B47" w:rsidP="00740189">
      <w:pPr>
        <w:pStyle w:val="Akapitzlist"/>
        <w:numPr>
          <w:ilvl w:val="0"/>
          <w:numId w:val="6"/>
        </w:numPr>
        <w:spacing w:before="120" w:after="120" w:line="276" w:lineRule="auto"/>
        <w:jc w:val="both"/>
        <w:rPr>
          <w:rFonts w:cs="Arial"/>
          <w:bCs/>
          <w:szCs w:val="22"/>
        </w:rPr>
      </w:pPr>
      <w:r w:rsidRPr="00E81861">
        <w:rPr>
          <w:rFonts w:cs="Arial"/>
          <w:bCs/>
          <w:szCs w:val="22"/>
        </w:rPr>
        <w:t xml:space="preserve">Cena </w:t>
      </w:r>
      <w:r w:rsidRPr="007C49C9">
        <w:rPr>
          <w:rFonts w:cs="Arial"/>
          <w:bCs/>
          <w:szCs w:val="22"/>
        </w:rPr>
        <w:t xml:space="preserve">musi zawierać wszystkie koszty i elementy związane z realizacją przedmiotu </w:t>
      </w:r>
      <w:r w:rsidR="00870551" w:rsidRPr="007C49C9">
        <w:rPr>
          <w:rFonts w:cs="Arial"/>
          <w:bCs/>
          <w:szCs w:val="22"/>
        </w:rPr>
        <w:t>Z</w:t>
      </w:r>
      <w:r w:rsidRPr="007C49C9">
        <w:rPr>
          <w:rFonts w:cs="Arial"/>
          <w:bCs/>
          <w:szCs w:val="22"/>
        </w:rPr>
        <w:t xml:space="preserve">amówienia. </w:t>
      </w:r>
    </w:p>
    <w:p w14:paraId="0D519599" w14:textId="3AD6CE0A" w:rsidR="000B4338" w:rsidRPr="007C49C9" w:rsidRDefault="00A57F9A" w:rsidP="00740189">
      <w:pPr>
        <w:numPr>
          <w:ilvl w:val="0"/>
          <w:numId w:val="6"/>
        </w:numPr>
        <w:spacing w:before="120" w:after="120" w:line="276" w:lineRule="auto"/>
        <w:jc w:val="both"/>
        <w:rPr>
          <w:rFonts w:cs="Arial"/>
          <w:color w:val="FF0000"/>
          <w:szCs w:val="22"/>
        </w:rPr>
      </w:pPr>
      <w:r w:rsidRPr="007C49C9">
        <w:rPr>
          <w:rFonts w:cs="Arial"/>
          <w:bCs/>
          <w:color w:val="FF0000"/>
          <w:szCs w:val="22"/>
        </w:rPr>
        <w:t xml:space="preserve">UWAGA! </w:t>
      </w:r>
      <w:r w:rsidR="00CF3B42">
        <w:rPr>
          <w:rFonts w:cs="Arial"/>
          <w:bCs/>
          <w:color w:val="FF0000"/>
          <w:szCs w:val="22"/>
        </w:rPr>
        <w:t>„Cena” n</w:t>
      </w:r>
      <w:r w:rsidRPr="007C49C9">
        <w:rPr>
          <w:rFonts w:cs="Arial"/>
          <w:bCs/>
          <w:color w:val="FF0000"/>
          <w:szCs w:val="22"/>
        </w:rPr>
        <w:t xml:space="preserve">a Platformie Zakupowej Grupy TAURON, </w:t>
      </w:r>
      <w:r w:rsidR="007C6172">
        <w:rPr>
          <w:rFonts w:cs="Arial"/>
          <w:bCs/>
          <w:color w:val="FF0000"/>
          <w:szCs w:val="22"/>
        </w:rPr>
        <w:t xml:space="preserve">oznacza </w:t>
      </w:r>
      <w:r w:rsidR="007C6172" w:rsidRPr="007C49C9">
        <w:rPr>
          <w:rFonts w:cs="Arial"/>
          <w:color w:val="FF0000"/>
          <w:szCs w:val="22"/>
        </w:rPr>
        <w:t xml:space="preserve">cenę </w:t>
      </w:r>
      <w:r w:rsidR="00957A42">
        <w:rPr>
          <w:rFonts w:cs="Arial"/>
          <w:color w:val="FF0000"/>
          <w:szCs w:val="22"/>
        </w:rPr>
        <w:t xml:space="preserve">netto </w:t>
      </w:r>
      <w:r w:rsidR="007C6172" w:rsidRPr="007C49C9">
        <w:rPr>
          <w:rFonts w:cs="Arial"/>
          <w:color w:val="FF0000"/>
          <w:szCs w:val="22"/>
        </w:rPr>
        <w:t xml:space="preserve">za realizację </w:t>
      </w:r>
      <w:r w:rsidR="007C6172">
        <w:rPr>
          <w:rFonts w:cs="Arial"/>
          <w:color w:val="FF0000"/>
          <w:szCs w:val="22"/>
        </w:rPr>
        <w:t xml:space="preserve">całości </w:t>
      </w:r>
      <w:r w:rsidR="007C6172" w:rsidRPr="007C49C9">
        <w:rPr>
          <w:rFonts w:cs="Arial"/>
          <w:color w:val="FF0000"/>
          <w:szCs w:val="22"/>
        </w:rPr>
        <w:t>Przedmiotu Zamówienia</w:t>
      </w:r>
      <w:r w:rsidR="0082181B">
        <w:rPr>
          <w:rFonts w:cs="Arial"/>
          <w:color w:val="FF0000"/>
          <w:szCs w:val="22"/>
        </w:rPr>
        <w:t xml:space="preserve">, </w:t>
      </w:r>
      <w:r w:rsidR="0082181B" w:rsidRPr="0082181B">
        <w:rPr>
          <w:rFonts w:cs="Arial"/>
          <w:color w:val="FF0000"/>
          <w:szCs w:val="22"/>
        </w:rPr>
        <w:t>zgodnie z warunkami określonymi w Projekcie umowy</w:t>
      </w:r>
      <w:r w:rsidR="007C6172">
        <w:rPr>
          <w:rFonts w:cs="Arial"/>
          <w:color w:val="FF0000"/>
          <w:szCs w:val="22"/>
        </w:rPr>
        <w:t xml:space="preserve">. </w:t>
      </w:r>
      <w:r w:rsidR="0082181B">
        <w:rPr>
          <w:rFonts w:cs="Arial"/>
          <w:bCs/>
          <w:color w:val="FF0000"/>
          <w:szCs w:val="22"/>
        </w:rPr>
        <w:t>N</w:t>
      </w:r>
      <w:r w:rsidRPr="007C49C9">
        <w:rPr>
          <w:rFonts w:cs="Arial"/>
          <w:bCs/>
          <w:color w:val="FF0000"/>
          <w:szCs w:val="22"/>
        </w:rPr>
        <w:t>a podstronie dotyczącej niniejszego postępowania, Wykonawca wpisuje</w:t>
      </w:r>
      <w:r w:rsidR="008562CB" w:rsidRPr="007C49C9">
        <w:rPr>
          <w:rFonts w:cs="Arial"/>
          <w:b/>
          <w:bCs/>
          <w:color w:val="FF0000"/>
          <w:szCs w:val="22"/>
        </w:rPr>
        <w:t xml:space="preserve"> </w:t>
      </w:r>
      <w:r w:rsidR="008562CB" w:rsidRPr="007C49C9">
        <w:rPr>
          <w:rFonts w:cs="Arial"/>
          <w:color w:val="FF0000"/>
          <w:szCs w:val="22"/>
        </w:rPr>
        <w:t xml:space="preserve">cenę za realizację </w:t>
      </w:r>
      <w:r w:rsidR="00F26FEB">
        <w:rPr>
          <w:rFonts w:cs="Arial"/>
          <w:color w:val="FF0000"/>
          <w:szCs w:val="22"/>
        </w:rPr>
        <w:t xml:space="preserve">całości </w:t>
      </w:r>
      <w:r w:rsidR="008562CB" w:rsidRPr="007C49C9">
        <w:rPr>
          <w:rFonts w:cs="Arial"/>
          <w:color w:val="FF0000"/>
          <w:szCs w:val="22"/>
        </w:rPr>
        <w:t xml:space="preserve">Przedmiotu Zamówienia </w:t>
      </w:r>
      <w:r w:rsidR="004355AB">
        <w:rPr>
          <w:rFonts w:cs="Arial"/>
          <w:color w:val="FF0000"/>
          <w:szCs w:val="22"/>
        </w:rPr>
        <w:t>(</w:t>
      </w:r>
      <w:r w:rsidR="00C83855">
        <w:rPr>
          <w:rFonts w:cs="Arial"/>
          <w:color w:val="FF0000"/>
          <w:szCs w:val="22"/>
        </w:rPr>
        <w:t xml:space="preserve">Kolumna </w:t>
      </w:r>
      <w:r w:rsidR="004355AB">
        <w:rPr>
          <w:rFonts w:cs="Arial"/>
          <w:color w:val="FF0000"/>
          <w:szCs w:val="22"/>
        </w:rPr>
        <w:t>„</w:t>
      </w:r>
      <w:r w:rsidR="00C83855" w:rsidRPr="00C83855">
        <w:rPr>
          <w:rFonts w:cs="Arial"/>
          <w:color w:val="FF0000"/>
          <w:szCs w:val="22"/>
        </w:rPr>
        <w:t>Wartość netto</w:t>
      </w:r>
      <w:r w:rsidR="004355AB">
        <w:rPr>
          <w:rFonts w:cs="Arial"/>
          <w:color w:val="FF0000"/>
          <w:szCs w:val="22"/>
        </w:rPr>
        <w:t xml:space="preserve">” </w:t>
      </w:r>
      <w:r w:rsidR="00A34E38">
        <w:rPr>
          <w:rFonts w:cs="Arial"/>
          <w:color w:val="FF0000"/>
          <w:szCs w:val="22"/>
        </w:rPr>
        <w:t xml:space="preserve">pozycja „RAZEM” </w:t>
      </w:r>
      <w:r w:rsidR="004355AB">
        <w:rPr>
          <w:rFonts w:cs="Arial"/>
          <w:color w:val="FF0000"/>
          <w:szCs w:val="22"/>
        </w:rPr>
        <w:t>z Formularza</w:t>
      </w:r>
      <w:r w:rsidR="009A412B">
        <w:rPr>
          <w:rFonts w:cs="Arial"/>
          <w:color w:val="FF0000"/>
          <w:szCs w:val="22"/>
        </w:rPr>
        <w:t xml:space="preserve"> cenowego</w:t>
      </w:r>
      <w:r w:rsidR="004355AB">
        <w:rPr>
          <w:rFonts w:cs="Arial"/>
          <w:color w:val="FF0000"/>
          <w:szCs w:val="22"/>
        </w:rPr>
        <w:t>)</w:t>
      </w:r>
      <w:r w:rsidR="00AD67A1">
        <w:rPr>
          <w:rFonts w:cs="Arial"/>
          <w:color w:val="FF0000"/>
          <w:szCs w:val="22"/>
        </w:rPr>
        <w:t>.</w:t>
      </w:r>
    </w:p>
    <w:p w14:paraId="5F8E2AC9" w14:textId="77777777" w:rsidR="00B00B47" w:rsidRPr="007D3EDA" w:rsidRDefault="00B00B47" w:rsidP="00740189">
      <w:pPr>
        <w:pStyle w:val="Akapitzlist"/>
        <w:numPr>
          <w:ilvl w:val="0"/>
          <w:numId w:val="6"/>
        </w:numPr>
        <w:spacing w:before="120" w:after="120" w:line="276" w:lineRule="auto"/>
        <w:jc w:val="both"/>
        <w:rPr>
          <w:rFonts w:cs="Arial"/>
          <w:szCs w:val="22"/>
        </w:rPr>
      </w:pPr>
      <w:r w:rsidRPr="007D3EDA">
        <w:rPr>
          <w:rFonts w:cs="Arial"/>
          <w:szCs w:val="22"/>
        </w:rPr>
        <w:t xml:space="preserve">Przy ocenie ofert będzie brana pod uwagę cena </w:t>
      </w:r>
      <w:r w:rsidR="003070A0" w:rsidRPr="007D3EDA">
        <w:rPr>
          <w:rFonts w:cs="Arial"/>
          <w:szCs w:val="22"/>
        </w:rPr>
        <w:t>netto</w:t>
      </w:r>
      <w:r w:rsidRPr="007D3EDA">
        <w:rPr>
          <w:rFonts w:cs="Arial"/>
          <w:szCs w:val="22"/>
        </w:rPr>
        <w:t>.</w:t>
      </w:r>
    </w:p>
    <w:p w14:paraId="5F8E2ACA" w14:textId="0A457F50" w:rsidR="00C61DDE" w:rsidRPr="00E81861" w:rsidRDefault="00C61DDE" w:rsidP="00740189">
      <w:pPr>
        <w:spacing w:before="120" w:after="120" w:line="276" w:lineRule="auto"/>
        <w:jc w:val="center"/>
        <w:rPr>
          <w:rFonts w:cs="Arial"/>
          <w:b/>
          <w:i/>
          <w:szCs w:val="22"/>
        </w:rPr>
      </w:pPr>
      <w:bookmarkStart w:id="11" w:name="_Toc531244985"/>
      <w:r w:rsidRPr="00E81861">
        <w:rPr>
          <w:rFonts w:cs="Arial"/>
          <w:b/>
          <w:szCs w:val="22"/>
        </w:rPr>
        <w:t xml:space="preserve">§ </w:t>
      </w:r>
      <w:r w:rsidR="008C76D0" w:rsidRPr="00E81861">
        <w:rPr>
          <w:rFonts w:cs="Arial"/>
          <w:b/>
          <w:szCs w:val="22"/>
        </w:rPr>
        <w:t>5</w:t>
      </w:r>
      <w:bookmarkEnd w:id="11"/>
    </w:p>
    <w:p w14:paraId="5F8E2ACB" w14:textId="1EA38C0C" w:rsidR="00B00B47" w:rsidRPr="00E81861" w:rsidRDefault="00B00B47" w:rsidP="00740189">
      <w:pPr>
        <w:pStyle w:val="Nagwek2"/>
        <w:spacing w:before="120" w:after="120" w:line="276" w:lineRule="auto"/>
        <w:jc w:val="center"/>
        <w:rPr>
          <w:i w:val="0"/>
          <w:sz w:val="22"/>
          <w:szCs w:val="22"/>
        </w:rPr>
      </w:pPr>
      <w:bookmarkStart w:id="12" w:name="_Toc230879492"/>
      <w:r w:rsidRPr="00E81861">
        <w:rPr>
          <w:i w:val="0"/>
          <w:sz w:val="22"/>
          <w:szCs w:val="22"/>
        </w:rPr>
        <w:t>KRYTERIA OCENY OFERT I ZASADY ICH OCENY</w:t>
      </w:r>
      <w:bookmarkEnd w:id="12"/>
    </w:p>
    <w:p w14:paraId="7CA06157" w14:textId="47E18547" w:rsidR="00FA3CF7" w:rsidRPr="00E81861" w:rsidRDefault="00FA3CF7" w:rsidP="00740189">
      <w:pPr>
        <w:pStyle w:val="Akapitzlist"/>
        <w:numPr>
          <w:ilvl w:val="0"/>
          <w:numId w:val="16"/>
        </w:numPr>
        <w:spacing w:before="120" w:after="120" w:line="276" w:lineRule="auto"/>
        <w:jc w:val="both"/>
        <w:rPr>
          <w:rFonts w:cs="Arial"/>
          <w:bCs/>
          <w:szCs w:val="22"/>
        </w:rPr>
      </w:pPr>
      <w:r w:rsidRPr="00E81861">
        <w:rPr>
          <w:rFonts w:cs="Arial"/>
          <w:bCs/>
          <w:szCs w:val="22"/>
        </w:rPr>
        <w:t xml:space="preserve">Przy wyborze najkorzystniejszej oferty Zamawiający kierować się będzie następującym </w:t>
      </w:r>
      <w:r w:rsidR="0057400B" w:rsidRPr="00E81861">
        <w:rPr>
          <w:rFonts w:cs="Arial"/>
          <w:bCs/>
          <w:szCs w:val="22"/>
        </w:rPr>
        <w:t>kryteri</w:t>
      </w:r>
      <w:r w:rsidR="002352DF">
        <w:rPr>
          <w:rFonts w:cs="Arial"/>
          <w:bCs/>
          <w:szCs w:val="22"/>
        </w:rPr>
        <w:t xml:space="preserve">um </w:t>
      </w:r>
      <w:r w:rsidRPr="00E81861">
        <w:rPr>
          <w:rFonts w:cs="Arial"/>
          <w:bCs/>
          <w:szCs w:val="22"/>
        </w:rPr>
        <w:t xml:space="preserve">i </w:t>
      </w:r>
      <w:r w:rsidR="002352DF">
        <w:rPr>
          <w:rFonts w:cs="Arial"/>
          <w:bCs/>
          <w:szCs w:val="22"/>
        </w:rPr>
        <w:t>jego</w:t>
      </w:r>
      <w:r w:rsidR="0057400B" w:rsidRPr="00E81861">
        <w:rPr>
          <w:rFonts w:cs="Arial"/>
          <w:bCs/>
          <w:szCs w:val="22"/>
        </w:rPr>
        <w:t xml:space="preserve"> </w:t>
      </w:r>
      <w:r w:rsidRPr="00E81861">
        <w:rPr>
          <w:rFonts w:cs="Arial"/>
          <w:bCs/>
          <w:szCs w:val="22"/>
        </w:rPr>
        <w:t>wagą:</w:t>
      </w:r>
    </w:p>
    <w:p w14:paraId="07CAEEB5" w14:textId="520B3D24" w:rsidR="003527DA" w:rsidRPr="00E22B74" w:rsidRDefault="002352DF" w:rsidP="00740189">
      <w:pPr>
        <w:pStyle w:val="Akapitzlist"/>
        <w:spacing w:before="120" w:after="120" w:line="276" w:lineRule="auto"/>
        <w:ind w:left="709"/>
        <w:jc w:val="both"/>
        <w:rPr>
          <w:rFonts w:cs="Arial"/>
          <w:szCs w:val="22"/>
        </w:rPr>
      </w:pPr>
      <w:r w:rsidRPr="002352DF">
        <w:rPr>
          <w:rFonts w:cs="Arial"/>
          <w:szCs w:val="22"/>
        </w:rPr>
        <w:t xml:space="preserve">Cena za realizację </w:t>
      </w:r>
      <w:r w:rsidR="007D3EDA">
        <w:rPr>
          <w:rFonts w:cs="Arial"/>
          <w:szCs w:val="22"/>
        </w:rPr>
        <w:t xml:space="preserve">całości </w:t>
      </w:r>
      <w:r w:rsidRPr="002352DF">
        <w:rPr>
          <w:rFonts w:cs="Arial"/>
          <w:szCs w:val="22"/>
        </w:rPr>
        <w:t>Przedmiotu Zamówienia</w:t>
      </w:r>
      <w:r w:rsidR="00E1462C">
        <w:rPr>
          <w:rFonts w:cs="Arial"/>
          <w:szCs w:val="22"/>
        </w:rPr>
        <w:t xml:space="preserve"> </w:t>
      </w:r>
      <w:r w:rsidR="009A412B">
        <w:rPr>
          <w:rFonts w:cs="Arial"/>
          <w:szCs w:val="22"/>
        </w:rPr>
        <w:t xml:space="preserve">(wynagrodzenie ryczałtowe) </w:t>
      </w:r>
      <w:r w:rsidRPr="002352DF">
        <w:rPr>
          <w:rFonts w:cs="Arial"/>
          <w:szCs w:val="22"/>
        </w:rPr>
        <w:t>– 100%</w:t>
      </w:r>
      <w:r w:rsidRPr="00E22B74">
        <w:rPr>
          <w:rFonts w:cs="Arial"/>
          <w:szCs w:val="22"/>
        </w:rPr>
        <w:t>.</w:t>
      </w:r>
    </w:p>
    <w:p w14:paraId="4A8F23E8" w14:textId="77777777" w:rsidR="002352DF" w:rsidRPr="00E22B74" w:rsidRDefault="002352DF" w:rsidP="00740189">
      <w:pPr>
        <w:pStyle w:val="NormalnyWeb"/>
        <w:widowControl w:val="0"/>
        <w:spacing w:before="0" w:beforeAutospacing="0" w:after="0" w:afterAutospacing="0" w:line="276" w:lineRule="auto"/>
        <w:ind w:left="709"/>
        <w:rPr>
          <w:rFonts w:cs="Arial"/>
          <w:sz w:val="22"/>
          <w:szCs w:val="22"/>
        </w:rPr>
      </w:pPr>
      <w:r w:rsidRPr="00E22B74">
        <w:rPr>
          <w:rFonts w:cs="Arial"/>
          <w:sz w:val="22"/>
          <w:szCs w:val="22"/>
        </w:rPr>
        <w:t>Punkty w niniejszym kryterium oceny ofert zostaną przyznane według następującego wzoru:</w:t>
      </w:r>
    </w:p>
    <w:p w14:paraId="3AEFD77A" w14:textId="2DC97238" w:rsidR="002352DF" w:rsidRPr="00E22B74" w:rsidRDefault="002352DF" w:rsidP="00740189">
      <w:pPr>
        <w:pStyle w:val="NormalnyWeb"/>
        <w:widowControl w:val="0"/>
        <w:spacing w:before="0" w:beforeAutospacing="0" w:after="0" w:afterAutospacing="0" w:line="276" w:lineRule="auto"/>
        <w:rPr>
          <w:rFonts w:cs="Arial"/>
          <w:sz w:val="22"/>
          <w:szCs w:val="22"/>
        </w:rPr>
      </w:pPr>
    </w:p>
    <w:p w14:paraId="53E6B1AC" w14:textId="5EAA4A52" w:rsidR="002352DF" w:rsidRPr="00E22B74" w:rsidRDefault="002352DF" w:rsidP="00740189">
      <w:pPr>
        <w:pStyle w:val="NormalnyWeb"/>
        <w:widowControl w:val="0"/>
        <w:spacing w:before="0" w:beforeAutospacing="0" w:after="0" w:afterAutospacing="0" w:line="276" w:lineRule="auto"/>
        <w:ind w:left="709"/>
        <w:jc w:val="center"/>
        <w:rPr>
          <w:rFonts w:cs="Arial"/>
          <w:sz w:val="22"/>
          <w:szCs w:val="22"/>
        </w:rPr>
      </w:pPr>
      <w:r w:rsidRPr="00E22B74">
        <w:rPr>
          <w:rFonts w:cs="Arial"/>
          <w:sz w:val="22"/>
          <w:szCs w:val="22"/>
        </w:rPr>
        <w:t>A min</w:t>
      </w:r>
      <w:r w:rsidRPr="00E22B74">
        <w:rPr>
          <w:rFonts w:cs="Arial"/>
          <w:sz w:val="22"/>
          <w:szCs w:val="22"/>
        </w:rPr>
        <w:br/>
        <w:t>A = --------------------- x 100 pkt</w:t>
      </w:r>
      <w:r w:rsidRPr="00E22B74">
        <w:rPr>
          <w:rFonts w:cs="Arial"/>
          <w:sz w:val="22"/>
          <w:szCs w:val="22"/>
        </w:rPr>
        <w:br/>
        <w:t>A (x)</w:t>
      </w:r>
    </w:p>
    <w:p w14:paraId="44A75C9F" w14:textId="77777777" w:rsidR="00E1462C" w:rsidRDefault="002352DF" w:rsidP="00740189">
      <w:pPr>
        <w:pStyle w:val="NormalnyWeb"/>
        <w:widowControl w:val="0"/>
        <w:spacing w:before="0" w:beforeAutospacing="0" w:after="0" w:afterAutospacing="0" w:line="276" w:lineRule="auto"/>
        <w:ind w:left="709"/>
        <w:rPr>
          <w:rFonts w:cs="Arial"/>
          <w:sz w:val="22"/>
          <w:szCs w:val="22"/>
        </w:rPr>
      </w:pPr>
      <w:r w:rsidRPr="00E22B74">
        <w:rPr>
          <w:rFonts w:cs="Arial"/>
          <w:sz w:val="22"/>
          <w:szCs w:val="22"/>
        </w:rPr>
        <w:t>gdzie:</w:t>
      </w:r>
    </w:p>
    <w:p w14:paraId="4B2AC15D" w14:textId="77777777" w:rsidR="009A412B" w:rsidRDefault="002352DF" w:rsidP="009A412B">
      <w:pPr>
        <w:pStyle w:val="NormalnyWeb"/>
        <w:widowControl w:val="0"/>
        <w:spacing w:before="0" w:beforeAutospacing="0" w:after="0" w:afterAutospacing="0" w:line="276" w:lineRule="auto"/>
        <w:ind w:left="1560" w:hanging="851"/>
        <w:rPr>
          <w:rFonts w:cs="Arial"/>
          <w:sz w:val="22"/>
          <w:szCs w:val="22"/>
        </w:rPr>
      </w:pPr>
      <w:r w:rsidRPr="00E22B74">
        <w:rPr>
          <w:rFonts w:cs="Arial"/>
          <w:sz w:val="22"/>
          <w:szCs w:val="22"/>
        </w:rPr>
        <w:t xml:space="preserve">A min - najniższa cena za realizację </w:t>
      </w:r>
      <w:r w:rsidR="00E1462C">
        <w:rPr>
          <w:rFonts w:cs="Arial"/>
          <w:sz w:val="22"/>
          <w:szCs w:val="22"/>
        </w:rPr>
        <w:t xml:space="preserve">całości </w:t>
      </w:r>
      <w:r w:rsidRPr="00E22B74">
        <w:rPr>
          <w:rFonts w:cs="Arial"/>
          <w:sz w:val="22"/>
          <w:szCs w:val="22"/>
        </w:rPr>
        <w:t xml:space="preserve">Przedmiotu Zamówienia wśród cen badanych ofert </w:t>
      </w:r>
    </w:p>
    <w:p w14:paraId="387EE112" w14:textId="21F4E610" w:rsidR="009A412B" w:rsidRDefault="002352DF" w:rsidP="009A412B">
      <w:pPr>
        <w:pStyle w:val="NormalnyWeb"/>
        <w:widowControl w:val="0"/>
        <w:spacing w:before="0" w:beforeAutospacing="0" w:after="0" w:afterAutospacing="0" w:line="276" w:lineRule="auto"/>
        <w:ind w:left="1560" w:hanging="851"/>
        <w:rPr>
          <w:rFonts w:cs="Arial"/>
          <w:sz w:val="22"/>
          <w:szCs w:val="22"/>
        </w:rPr>
      </w:pPr>
      <w:r w:rsidRPr="00E22B74">
        <w:rPr>
          <w:rFonts w:cs="Arial"/>
          <w:sz w:val="22"/>
          <w:szCs w:val="22"/>
        </w:rPr>
        <w:t xml:space="preserve">A (x) - cena za realizację </w:t>
      </w:r>
      <w:r w:rsidR="00E1462C">
        <w:rPr>
          <w:rFonts w:cs="Arial"/>
          <w:sz w:val="22"/>
          <w:szCs w:val="22"/>
        </w:rPr>
        <w:t xml:space="preserve">całości </w:t>
      </w:r>
      <w:r w:rsidRPr="00E22B74">
        <w:rPr>
          <w:rFonts w:cs="Arial"/>
          <w:sz w:val="22"/>
          <w:szCs w:val="22"/>
        </w:rPr>
        <w:t>Przedmiotu Zamówienia badanej oferty.</w:t>
      </w:r>
      <w:r w:rsidR="009A412B">
        <w:rPr>
          <w:rFonts w:cs="Arial"/>
          <w:sz w:val="22"/>
          <w:szCs w:val="22"/>
        </w:rPr>
        <w:t xml:space="preserve"> </w:t>
      </w:r>
    </w:p>
    <w:p w14:paraId="3F01A277" w14:textId="0DC0CCD6" w:rsidR="009A412B" w:rsidRPr="009A412B" w:rsidRDefault="009A412B" w:rsidP="009A412B">
      <w:pPr>
        <w:pStyle w:val="NormalnyWeb"/>
        <w:widowControl w:val="0"/>
        <w:spacing w:line="276" w:lineRule="auto"/>
        <w:ind w:left="709"/>
        <w:rPr>
          <w:rFonts w:cs="Arial"/>
          <w:sz w:val="22"/>
          <w:szCs w:val="22"/>
        </w:rPr>
      </w:pPr>
      <w:r w:rsidRPr="009A412B">
        <w:rPr>
          <w:rFonts w:cs="Arial"/>
          <w:sz w:val="22"/>
          <w:szCs w:val="22"/>
        </w:rPr>
        <w:t>Cena wykazana w ofercie jest ceną ryczałtową netto za realizację całości przedmiotu Zamówienia. Cena podana w ofercie (w formularzu ofertowym) powinna zawierać wszystkie koszty związane z realizacją przedmiotu zamówienia opisanego w niniejszej SWZ i jej załącznikach.</w:t>
      </w:r>
    </w:p>
    <w:p w14:paraId="7EB9B536" w14:textId="3CC286F9" w:rsidR="002352DF" w:rsidRPr="00E22B74" w:rsidRDefault="009A412B" w:rsidP="009A412B">
      <w:pPr>
        <w:pStyle w:val="NormalnyWeb"/>
        <w:widowControl w:val="0"/>
        <w:spacing w:before="0" w:beforeAutospacing="0" w:after="0" w:afterAutospacing="0" w:line="276" w:lineRule="auto"/>
        <w:ind w:left="709"/>
        <w:rPr>
          <w:rFonts w:cs="Arial"/>
          <w:sz w:val="22"/>
          <w:szCs w:val="22"/>
        </w:rPr>
      </w:pPr>
      <w:r w:rsidRPr="009A412B">
        <w:rPr>
          <w:rFonts w:cs="Arial"/>
          <w:sz w:val="22"/>
          <w:szCs w:val="22"/>
        </w:rPr>
        <w:t>Cena ryczałtowa netto oferty powinna obejmować pełny zakres rzeczowy prac związanych z kompleksową realizacją zadania</w:t>
      </w:r>
    </w:p>
    <w:p w14:paraId="74B6D938" w14:textId="77777777" w:rsidR="002352DF" w:rsidRPr="00E22B74" w:rsidRDefault="002352DF" w:rsidP="00740189">
      <w:pPr>
        <w:pStyle w:val="NormalnyWeb"/>
        <w:widowControl w:val="0"/>
        <w:spacing w:before="0" w:beforeAutospacing="0" w:after="0" w:afterAutospacing="0" w:line="276" w:lineRule="auto"/>
        <w:ind w:left="709"/>
        <w:rPr>
          <w:rFonts w:cs="Arial"/>
          <w:sz w:val="22"/>
          <w:szCs w:val="22"/>
        </w:rPr>
      </w:pPr>
    </w:p>
    <w:p w14:paraId="21B39FFD" w14:textId="03232840" w:rsidR="00CE0A49" w:rsidRDefault="00DA1290" w:rsidP="00740189">
      <w:pPr>
        <w:pStyle w:val="Akapitzlist"/>
        <w:numPr>
          <w:ilvl w:val="0"/>
          <w:numId w:val="16"/>
        </w:numPr>
        <w:spacing w:before="120" w:after="120" w:line="276" w:lineRule="auto"/>
        <w:jc w:val="both"/>
        <w:rPr>
          <w:rFonts w:cs="Arial"/>
          <w:bCs/>
          <w:szCs w:val="22"/>
        </w:rPr>
      </w:pPr>
      <w:r w:rsidRPr="00CE0A49">
        <w:rPr>
          <w:rFonts w:cs="Arial"/>
          <w:bCs/>
          <w:szCs w:val="22"/>
        </w:rPr>
        <w:t>Oferty oceniane będą punktowo przy zaokrągleniu do dwóch miejsc po przecinku wg</w:t>
      </w:r>
      <w:r w:rsidR="00CE0A49">
        <w:rPr>
          <w:rFonts w:cs="Arial"/>
          <w:bCs/>
          <w:szCs w:val="22"/>
        </w:rPr>
        <w:t> </w:t>
      </w:r>
      <w:r w:rsidRPr="00CE0A49">
        <w:rPr>
          <w:rFonts w:cs="Arial"/>
          <w:bCs/>
          <w:szCs w:val="22"/>
        </w:rPr>
        <w:t xml:space="preserve">następujących zasad: do 0,004 pkt włącznie - „do dołu”, od 0,005 pkt włącznie </w:t>
      </w:r>
      <w:r w:rsidR="00420FF3">
        <w:rPr>
          <w:rFonts w:cs="Arial"/>
          <w:bCs/>
          <w:szCs w:val="22"/>
        </w:rPr>
        <w:t xml:space="preserve">– </w:t>
      </w:r>
      <w:r w:rsidRPr="00CE0A49">
        <w:rPr>
          <w:rFonts w:cs="Arial"/>
          <w:bCs/>
          <w:szCs w:val="22"/>
        </w:rPr>
        <w:t>„do góry”. Maksymalna liczba punktów, jaką może osiągnąć oferta za ww. kryteri</w:t>
      </w:r>
      <w:r w:rsidR="00A963EE">
        <w:rPr>
          <w:rFonts w:cs="Arial"/>
          <w:bCs/>
          <w:szCs w:val="22"/>
        </w:rPr>
        <w:t>um</w:t>
      </w:r>
      <w:r w:rsidRPr="00CE0A49">
        <w:rPr>
          <w:rFonts w:cs="Arial"/>
          <w:bCs/>
          <w:szCs w:val="22"/>
        </w:rPr>
        <w:t xml:space="preserve"> oceny ofert, wynosi 100 pkt. </w:t>
      </w:r>
    </w:p>
    <w:p w14:paraId="0388404B" w14:textId="2490E92E" w:rsidR="00DC2CED" w:rsidRPr="00CE0A49" w:rsidRDefault="00DA1290" w:rsidP="00740189">
      <w:pPr>
        <w:pStyle w:val="Akapitzlist"/>
        <w:numPr>
          <w:ilvl w:val="0"/>
          <w:numId w:val="16"/>
        </w:numPr>
        <w:spacing w:before="120" w:after="120" w:line="276" w:lineRule="auto"/>
        <w:jc w:val="both"/>
        <w:rPr>
          <w:rFonts w:cs="Arial"/>
          <w:bCs/>
          <w:szCs w:val="22"/>
        </w:rPr>
      </w:pPr>
      <w:r w:rsidRPr="00CE0A49">
        <w:rPr>
          <w:rFonts w:cs="Arial"/>
          <w:bCs/>
          <w:szCs w:val="22"/>
        </w:rPr>
        <w:t xml:space="preserve">Za najkorzystniejszą zostanie uznana oferta, która odpowiada wszystkim wymaganiom zawartym w Specyfikacji i uzyska największą ilość punktów w oparciu o podane powyżej </w:t>
      </w:r>
      <w:r w:rsidR="00A963EE" w:rsidRPr="00CE0A49">
        <w:rPr>
          <w:rFonts w:cs="Arial"/>
          <w:bCs/>
          <w:szCs w:val="22"/>
        </w:rPr>
        <w:t>kryteri</w:t>
      </w:r>
      <w:r w:rsidR="00A963EE">
        <w:rPr>
          <w:rFonts w:cs="Arial"/>
          <w:bCs/>
          <w:szCs w:val="22"/>
        </w:rPr>
        <w:t>um</w:t>
      </w:r>
      <w:r w:rsidR="00A963EE" w:rsidRPr="00CE0A49">
        <w:rPr>
          <w:rFonts w:cs="Arial"/>
          <w:bCs/>
          <w:szCs w:val="22"/>
        </w:rPr>
        <w:t xml:space="preserve"> </w:t>
      </w:r>
      <w:r w:rsidRPr="00CE0A49">
        <w:rPr>
          <w:rFonts w:cs="Arial"/>
          <w:bCs/>
          <w:szCs w:val="22"/>
        </w:rPr>
        <w:t>oceny ofert</w:t>
      </w:r>
      <w:r w:rsidR="00A963EE">
        <w:rPr>
          <w:rFonts w:cs="Arial"/>
          <w:bCs/>
          <w:szCs w:val="22"/>
        </w:rPr>
        <w:t>.</w:t>
      </w:r>
    </w:p>
    <w:p w14:paraId="650EDF30" w14:textId="77777777" w:rsidR="006572EA" w:rsidRPr="006572EA" w:rsidRDefault="003527DA"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E81861">
        <w:rPr>
          <w:rFonts w:ascii="Arial" w:hAnsi="Arial" w:cs="Arial"/>
          <w:sz w:val="22"/>
          <w:szCs w:val="22"/>
        </w:rPr>
        <w:t xml:space="preserve">Jeżeli w Postępowaniu o udzielenie Zamówienia nie można dokonać wyboru oferty najkorzystniejszej ze względu na to, że zostały złożone </w:t>
      </w:r>
      <w:r w:rsidR="00DA1290" w:rsidRPr="00DA1290">
        <w:rPr>
          <w:rFonts w:ascii="Arial" w:hAnsi="Arial" w:cs="Arial"/>
          <w:sz w:val="22"/>
          <w:szCs w:val="22"/>
        </w:rPr>
        <w:t xml:space="preserve">oferty przedstawiające taką samą ilość punktów, Zamawiający może wezwać Wykonawców, którzy złożyli te oferty, do złożenia </w:t>
      </w:r>
      <w:r w:rsidR="00DA1290" w:rsidRPr="006572EA">
        <w:rPr>
          <w:rFonts w:ascii="Arial" w:hAnsi="Arial" w:cs="Arial"/>
          <w:sz w:val="22"/>
          <w:szCs w:val="22"/>
        </w:rPr>
        <w:t>w terminie określonym przez Zamawiającego, ofert dodatkowych.</w:t>
      </w:r>
      <w:r w:rsidRPr="006572EA">
        <w:rPr>
          <w:rFonts w:ascii="Arial" w:hAnsi="Arial" w:cs="Arial"/>
          <w:sz w:val="22"/>
          <w:szCs w:val="22"/>
        </w:rPr>
        <w:t> </w:t>
      </w:r>
    </w:p>
    <w:p w14:paraId="2102D80D" w14:textId="77777777" w:rsidR="006572EA" w:rsidRDefault="00B00B47"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A25E0D">
        <w:rPr>
          <w:rFonts w:ascii="Arial" w:hAnsi="Arial" w:cs="Arial"/>
          <w:sz w:val="22"/>
          <w:szCs w:val="22"/>
        </w:rPr>
        <w:t xml:space="preserve">Wykonawcy, składając oferty dodatkowe, nie mogą zaoferować cen wyższych niż zaoferowane w złożonych ofertach. </w:t>
      </w:r>
    </w:p>
    <w:p w14:paraId="72A5909B" w14:textId="064F086C" w:rsidR="00AF40AC" w:rsidRPr="006572EA" w:rsidRDefault="00C03862"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6572EA">
        <w:rPr>
          <w:rFonts w:ascii="Arial" w:hAnsi="Arial" w:cs="Arial"/>
          <w:sz w:val="22"/>
          <w:szCs w:val="22"/>
        </w:rPr>
        <w:t>Zamawiający przeprowadza dodatkowe negocjacje w zakresie parametrów podlegających kryteriom oceny ofert</w:t>
      </w:r>
      <w:r w:rsidR="00AF40AC" w:rsidRPr="006572EA">
        <w:rPr>
          <w:rFonts w:ascii="Arial" w:hAnsi="Arial" w:cs="Arial"/>
          <w:sz w:val="22"/>
          <w:szCs w:val="22"/>
        </w:rPr>
        <w:t xml:space="preserve">, po złożeniu ofert w przypadku: </w:t>
      </w:r>
    </w:p>
    <w:p w14:paraId="1AE33786" w14:textId="321D7640" w:rsidR="00DD3169" w:rsidRPr="00E81861" w:rsidRDefault="00DD3169" w:rsidP="00740189">
      <w:pPr>
        <w:pStyle w:val="NormalnyWeb"/>
        <w:spacing w:before="120" w:beforeAutospacing="0" w:after="120" w:afterAutospacing="0" w:line="276" w:lineRule="auto"/>
        <w:ind w:left="1134" w:hanging="425"/>
        <w:rPr>
          <w:rFonts w:cs="Arial"/>
          <w:sz w:val="22"/>
          <w:szCs w:val="22"/>
        </w:rPr>
      </w:pPr>
      <w:r w:rsidRPr="00E81861">
        <w:rPr>
          <w:rFonts w:cs="Arial"/>
          <w:sz w:val="22"/>
          <w:szCs w:val="22"/>
        </w:rPr>
        <w:t>1)</w:t>
      </w:r>
      <w:r w:rsidRPr="00E81861">
        <w:rPr>
          <w:rFonts w:cs="Arial"/>
          <w:sz w:val="22"/>
          <w:szCs w:val="22"/>
        </w:rPr>
        <w:tab/>
        <w:t>gdy złożono jedną ofertę niepodlegającą odrzuceniu</w:t>
      </w:r>
      <w:r w:rsidR="00610449" w:rsidRPr="00E81861">
        <w:rPr>
          <w:rFonts w:cs="Arial"/>
          <w:sz w:val="22"/>
          <w:szCs w:val="22"/>
        </w:rPr>
        <w:t>,</w:t>
      </w:r>
      <w:r w:rsidRPr="00E81861">
        <w:rPr>
          <w:rFonts w:cs="Arial"/>
          <w:sz w:val="22"/>
          <w:szCs w:val="22"/>
        </w:rPr>
        <w:t xml:space="preserve"> </w:t>
      </w:r>
    </w:p>
    <w:p w14:paraId="19D5D225" w14:textId="4EA24B59" w:rsidR="00DD3169" w:rsidRPr="00E81861" w:rsidRDefault="00DD3169" w:rsidP="00740189">
      <w:pPr>
        <w:pStyle w:val="NormalnyWeb"/>
        <w:spacing w:before="120" w:beforeAutospacing="0" w:after="120" w:afterAutospacing="0" w:line="276" w:lineRule="auto"/>
        <w:ind w:left="1134" w:hanging="425"/>
        <w:rPr>
          <w:rFonts w:cs="Arial"/>
          <w:sz w:val="22"/>
          <w:szCs w:val="22"/>
        </w:rPr>
      </w:pPr>
      <w:r w:rsidRPr="00E81861">
        <w:rPr>
          <w:rFonts w:cs="Arial"/>
          <w:sz w:val="22"/>
          <w:szCs w:val="22"/>
        </w:rPr>
        <w:t>2)</w:t>
      </w:r>
      <w:r w:rsidRPr="00E81861">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sidRPr="00E81861">
        <w:rPr>
          <w:rFonts w:cs="Arial"/>
          <w:sz w:val="22"/>
          <w:szCs w:val="22"/>
        </w:rPr>
        <w:t xml:space="preserve">dwóch </w:t>
      </w:r>
      <w:r w:rsidRPr="00E81861">
        <w:rPr>
          <w:rFonts w:cs="Arial"/>
          <w:sz w:val="22"/>
          <w:szCs w:val="22"/>
        </w:rPr>
        <w:t xml:space="preserve">Wykonawców, których oferty uzyskały najwyższą ilość punktów przyznaną w oparciu </w:t>
      </w:r>
      <w:r w:rsidR="007D4341" w:rsidRPr="00E81861">
        <w:rPr>
          <w:rFonts w:cs="Arial"/>
          <w:sz w:val="22"/>
          <w:szCs w:val="22"/>
        </w:rPr>
        <w:t>o</w:t>
      </w:r>
      <w:r w:rsidR="007D4341">
        <w:rPr>
          <w:rFonts w:cs="Arial"/>
          <w:sz w:val="22"/>
          <w:szCs w:val="22"/>
        </w:rPr>
        <w:t> </w:t>
      </w:r>
      <w:r w:rsidRPr="00E81861">
        <w:rPr>
          <w:rFonts w:cs="Arial"/>
          <w:sz w:val="22"/>
          <w:szCs w:val="22"/>
        </w:rPr>
        <w:t>przyjęte kryteria oceny ofert, chyba że przeprowadzano aukcję elektroniczną - wtedy negocjacje prowadzone są z Wykonawcą, którego oferta jest oceniona jako najkorzystniejsza.</w:t>
      </w:r>
    </w:p>
    <w:p w14:paraId="167F544C" w14:textId="344C81B8" w:rsidR="00DD3169" w:rsidRPr="006572EA" w:rsidRDefault="00027FE0"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6572EA">
        <w:rPr>
          <w:rFonts w:ascii="Arial" w:hAnsi="Arial"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t>
      </w:r>
      <w:r w:rsidR="00E6678F" w:rsidRPr="006572EA">
        <w:rPr>
          <w:rFonts w:ascii="Arial" w:hAnsi="Arial" w:cs="Arial"/>
          <w:sz w:val="22"/>
          <w:szCs w:val="22"/>
        </w:rPr>
        <w:t>Wykonawcami</w:t>
      </w:r>
      <w:r w:rsidRPr="006572EA">
        <w:rPr>
          <w:rFonts w:ascii="Arial" w:hAnsi="Arial" w:cs="Arial"/>
          <w:sz w:val="22"/>
          <w:szCs w:val="22"/>
        </w:rPr>
        <w:t xml:space="preserve">, którzy zostali zaproszeni do składania ofert. Zamawiający zaprasza Wykonawców do złożenia oferty, po przeprowadzeniu negocjacji powodujących modyfikację opisu przedmiotu </w:t>
      </w:r>
      <w:r w:rsidR="00AD0BFE" w:rsidRPr="006572EA">
        <w:rPr>
          <w:rFonts w:ascii="Arial" w:hAnsi="Arial" w:cs="Arial"/>
          <w:sz w:val="22"/>
          <w:szCs w:val="22"/>
        </w:rPr>
        <w:t>Z</w:t>
      </w:r>
      <w:r w:rsidRPr="006572EA">
        <w:rPr>
          <w:rFonts w:ascii="Arial" w:hAnsi="Arial" w:cs="Arial"/>
          <w:sz w:val="22"/>
          <w:szCs w:val="22"/>
        </w:rPr>
        <w:t>amówienia lub treści umowy.</w:t>
      </w:r>
    </w:p>
    <w:p w14:paraId="2886FB41" w14:textId="6FFFCE55" w:rsidR="00C230ED" w:rsidRPr="006572EA" w:rsidRDefault="0086396B"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6572EA">
        <w:rPr>
          <w:rFonts w:ascii="Arial" w:hAnsi="Arial" w:cs="Arial"/>
          <w:sz w:val="22"/>
          <w:szCs w:val="22"/>
        </w:rPr>
        <w:t xml:space="preserve">W </w:t>
      </w:r>
      <w:r w:rsidR="00C04E25" w:rsidRPr="006572EA">
        <w:rPr>
          <w:rFonts w:ascii="Arial" w:hAnsi="Arial" w:cs="Arial"/>
          <w:sz w:val="22"/>
          <w:szCs w:val="22"/>
        </w:rPr>
        <w:t>Postę</w:t>
      </w:r>
      <w:r w:rsidR="00FF1F7A" w:rsidRPr="006572EA">
        <w:rPr>
          <w:rFonts w:ascii="Arial" w:hAnsi="Arial" w:cs="Arial"/>
          <w:sz w:val="22"/>
          <w:szCs w:val="22"/>
        </w:rPr>
        <w:t>powaniu prowadzonym elektronicznie, w przypadku przeprowadzenia negocjacji, o</w:t>
      </w:r>
      <w:r w:rsidR="00355C01" w:rsidRPr="006572EA">
        <w:rPr>
          <w:rFonts w:ascii="Arial" w:hAnsi="Arial" w:cs="Arial"/>
          <w:sz w:val="22"/>
          <w:szCs w:val="22"/>
        </w:rPr>
        <w:t> </w:t>
      </w:r>
      <w:r w:rsidR="00FF1F7A" w:rsidRPr="006572EA">
        <w:rPr>
          <w:rFonts w:ascii="Arial" w:hAnsi="Arial" w:cs="Arial"/>
          <w:sz w:val="22"/>
          <w:szCs w:val="22"/>
        </w:rPr>
        <w:t xml:space="preserve">których mowa </w:t>
      </w:r>
      <w:r w:rsidR="007B19FD" w:rsidRPr="006572EA">
        <w:rPr>
          <w:rFonts w:ascii="Arial" w:hAnsi="Arial" w:cs="Arial"/>
          <w:sz w:val="22"/>
          <w:szCs w:val="22"/>
        </w:rPr>
        <w:t>ust.</w:t>
      </w:r>
      <w:r w:rsidR="00FF1F7A" w:rsidRPr="006572EA">
        <w:rPr>
          <w:rFonts w:ascii="Arial" w:hAnsi="Arial" w:cs="Arial"/>
          <w:sz w:val="22"/>
          <w:szCs w:val="22"/>
        </w:rPr>
        <w:t xml:space="preserve"> </w:t>
      </w:r>
      <w:r w:rsidR="009B5532">
        <w:rPr>
          <w:rFonts w:ascii="Arial" w:hAnsi="Arial" w:cs="Arial"/>
          <w:sz w:val="22"/>
          <w:szCs w:val="22"/>
        </w:rPr>
        <w:t>6</w:t>
      </w:r>
      <w:r w:rsidR="00FF1F7A" w:rsidRPr="006572EA">
        <w:rPr>
          <w:rFonts w:ascii="Arial" w:hAnsi="Arial" w:cs="Arial"/>
          <w:sz w:val="22"/>
          <w:szCs w:val="22"/>
        </w:rPr>
        <w:t xml:space="preserve">, Zamawiający uruchomi na Platformie </w:t>
      </w:r>
      <w:r w:rsidR="00AB434A" w:rsidRPr="006572EA">
        <w:rPr>
          <w:rFonts w:ascii="Arial" w:hAnsi="Arial" w:cs="Arial"/>
          <w:sz w:val="22"/>
          <w:szCs w:val="22"/>
        </w:rPr>
        <w:t>z</w:t>
      </w:r>
      <w:r w:rsidR="00FF1F7A" w:rsidRPr="006572EA">
        <w:rPr>
          <w:rFonts w:ascii="Arial" w:hAnsi="Arial" w:cs="Arial"/>
          <w:sz w:val="22"/>
          <w:szCs w:val="22"/>
        </w:rPr>
        <w:t>akupowej Grup</w:t>
      </w:r>
      <w:r w:rsidR="00355BA1" w:rsidRPr="006572EA">
        <w:rPr>
          <w:rFonts w:ascii="Arial" w:hAnsi="Arial" w:cs="Arial"/>
          <w:sz w:val="22"/>
          <w:szCs w:val="22"/>
        </w:rPr>
        <w:t>y</w:t>
      </w:r>
      <w:r w:rsidR="00FF1F7A" w:rsidRPr="006572EA">
        <w:rPr>
          <w:rFonts w:ascii="Arial" w:hAnsi="Arial" w:cs="Arial"/>
          <w:sz w:val="22"/>
          <w:szCs w:val="22"/>
        </w:rPr>
        <w:t xml:space="preserve"> TAURON kolejną rundę</w:t>
      </w:r>
      <w:r w:rsidR="00C222C3" w:rsidRPr="006572EA">
        <w:rPr>
          <w:rFonts w:ascii="Arial" w:hAnsi="Arial" w:cs="Arial"/>
          <w:sz w:val="22"/>
          <w:szCs w:val="22"/>
        </w:rPr>
        <w:t xml:space="preserve"> </w:t>
      </w:r>
      <w:r w:rsidR="00C04E25" w:rsidRPr="006572EA">
        <w:rPr>
          <w:rFonts w:ascii="Arial" w:hAnsi="Arial" w:cs="Arial"/>
          <w:sz w:val="22"/>
          <w:szCs w:val="22"/>
        </w:rPr>
        <w:t>Postę</w:t>
      </w:r>
      <w:r w:rsidR="00C222C3" w:rsidRPr="006572EA">
        <w:rPr>
          <w:rFonts w:ascii="Arial" w:hAnsi="Arial" w:cs="Arial"/>
          <w:sz w:val="22"/>
          <w:szCs w:val="22"/>
        </w:rPr>
        <w:t>powania</w:t>
      </w:r>
      <w:r w:rsidR="00FF1F7A" w:rsidRPr="006572EA">
        <w:rPr>
          <w:rFonts w:ascii="Arial" w:hAnsi="Arial" w:cs="Arial"/>
          <w:sz w:val="22"/>
          <w:szCs w:val="22"/>
        </w:rPr>
        <w:t>, w której Wykonawcy</w:t>
      </w:r>
      <w:r w:rsidR="00C222C3" w:rsidRPr="006572EA">
        <w:rPr>
          <w:rFonts w:ascii="Arial" w:hAnsi="Arial" w:cs="Arial"/>
          <w:sz w:val="22"/>
          <w:szCs w:val="22"/>
        </w:rPr>
        <w:t xml:space="preserve">, którzy złożyli oferty niepodlegające odrzuceniu, </w:t>
      </w:r>
      <w:r w:rsidR="00FF1F7A" w:rsidRPr="006572EA">
        <w:rPr>
          <w:rFonts w:ascii="Arial" w:hAnsi="Arial" w:cs="Arial"/>
          <w:sz w:val="22"/>
          <w:szCs w:val="22"/>
        </w:rPr>
        <w:t xml:space="preserve">będą mogli </w:t>
      </w:r>
      <w:r w:rsidR="007B19FD" w:rsidRPr="006572EA">
        <w:rPr>
          <w:rFonts w:ascii="Arial" w:hAnsi="Arial" w:cs="Arial"/>
          <w:sz w:val="22"/>
          <w:szCs w:val="22"/>
        </w:rPr>
        <w:t>złożyć kolejne</w:t>
      </w:r>
      <w:r w:rsidR="00C222C3" w:rsidRPr="006572EA">
        <w:rPr>
          <w:rFonts w:ascii="Arial" w:hAnsi="Arial" w:cs="Arial"/>
          <w:sz w:val="22"/>
          <w:szCs w:val="22"/>
        </w:rPr>
        <w:t xml:space="preserve"> oferty</w:t>
      </w:r>
      <w:r w:rsidR="007B19FD" w:rsidRPr="006572EA">
        <w:rPr>
          <w:rFonts w:ascii="Arial" w:hAnsi="Arial" w:cs="Arial"/>
          <w:sz w:val="22"/>
          <w:szCs w:val="22"/>
        </w:rPr>
        <w:t>, przy czym cena ofert nie może być wyższa od pierwotni</w:t>
      </w:r>
      <w:r w:rsidR="00C9777D" w:rsidRPr="006572EA">
        <w:rPr>
          <w:rFonts w:ascii="Arial" w:hAnsi="Arial" w:cs="Arial"/>
          <w:sz w:val="22"/>
          <w:szCs w:val="22"/>
        </w:rPr>
        <w:t>e</w:t>
      </w:r>
      <w:r w:rsidR="007B19FD" w:rsidRPr="006572EA">
        <w:rPr>
          <w:rFonts w:ascii="Arial" w:hAnsi="Arial" w:cs="Arial"/>
          <w:sz w:val="22"/>
          <w:szCs w:val="22"/>
        </w:rPr>
        <w:t xml:space="preserve"> złożonych.</w:t>
      </w:r>
    </w:p>
    <w:p w14:paraId="0F2156E3" w14:textId="551F121A" w:rsidR="00B26798" w:rsidRPr="006572EA" w:rsidRDefault="00B00B47"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6572EA">
        <w:rPr>
          <w:rFonts w:ascii="Arial" w:hAnsi="Arial" w:cs="Arial"/>
          <w:sz w:val="22"/>
          <w:szCs w:val="22"/>
        </w:rPr>
        <w:t xml:space="preserve">W toku badania i oceny ofert Zamawiający może żądać od </w:t>
      </w:r>
      <w:r w:rsidR="003312A5" w:rsidRPr="006572EA">
        <w:rPr>
          <w:rFonts w:ascii="Arial" w:hAnsi="Arial" w:cs="Arial"/>
          <w:sz w:val="22"/>
          <w:szCs w:val="22"/>
        </w:rPr>
        <w:t xml:space="preserve">Wykonawców </w:t>
      </w:r>
      <w:r w:rsidRPr="006572EA">
        <w:rPr>
          <w:rFonts w:ascii="Arial" w:hAnsi="Arial" w:cs="Arial"/>
          <w:sz w:val="22"/>
          <w:szCs w:val="22"/>
        </w:rPr>
        <w:t xml:space="preserve">wyjaśnień </w:t>
      </w:r>
      <w:r w:rsidR="00B26798" w:rsidRPr="006572EA">
        <w:rPr>
          <w:rFonts w:ascii="Arial" w:hAnsi="Arial" w:cs="Arial"/>
          <w:sz w:val="22"/>
          <w:szCs w:val="22"/>
        </w:rPr>
        <w:t>za pośrednictwem zakładki „</w:t>
      </w:r>
      <w:r w:rsidR="00471979" w:rsidRPr="006572EA">
        <w:rPr>
          <w:rFonts w:ascii="Arial" w:hAnsi="Arial" w:cs="Arial"/>
          <w:sz w:val="22"/>
          <w:szCs w:val="22"/>
        </w:rPr>
        <w:t>Korespondencja</w:t>
      </w:r>
      <w:r w:rsidR="00B26798" w:rsidRPr="006572EA">
        <w:rPr>
          <w:rFonts w:ascii="Arial" w:hAnsi="Arial" w:cs="Arial"/>
          <w:sz w:val="22"/>
          <w:szCs w:val="22"/>
        </w:rPr>
        <w:t>”</w:t>
      </w:r>
      <w:r w:rsidR="00471979" w:rsidRPr="006572EA">
        <w:rPr>
          <w:rFonts w:ascii="Arial" w:hAnsi="Arial" w:cs="Arial"/>
          <w:sz w:val="22"/>
          <w:szCs w:val="22"/>
        </w:rPr>
        <w:t xml:space="preserve"> na P</w:t>
      </w:r>
      <w:r w:rsidR="00B26798" w:rsidRPr="006572EA">
        <w:rPr>
          <w:rFonts w:ascii="Arial" w:hAnsi="Arial" w:cs="Arial"/>
          <w:sz w:val="22"/>
          <w:szCs w:val="22"/>
        </w:rPr>
        <w:t>latformie zakupowej</w:t>
      </w:r>
      <w:r w:rsidR="00471979" w:rsidRPr="006572EA">
        <w:rPr>
          <w:rFonts w:ascii="Arial" w:hAnsi="Arial" w:cs="Arial"/>
          <w:sz w:val="22"/>
          <w:szCs w:val="22"/>
        </w:rPr>
        <w:t xml:space="preserve"> w Grupie TAURON</w:t>
      </w:r>
      <w:r w:rsidR="00B26798" w:rsidRPr="006572EA">
        <w:rPr>
          <w:rFonts w:ascii="Arial" w:hAnsi="Arial" w:cs="Arial"/>
          <w:sz w:val="22"/>
          <w:szCs w:val="22"/>
        </w:rPr>
        <w:t xml:space="preserve"> </w:t>
      </w:r>
      <w:r w:rsidRPr="006572EA">
        <w:rPr>
          <w:rFonts w:ascii="Arial" w:hAnsi="Arial" w:cs="Arial"/>
          <w:sz w:val="22"/>
          <w:szCs w:val="22"/>
        </w:rPr>
        <w:t>dotyczących treści złożonych ofert</w:t>
      </w:r>
      <w:r w:rsidR="008F118B" w:rsidRPr="006572EA">
        <w:rPr>
          <w:rFonts w:ascii="Arial" w:hAnsi="Arial" w:cs="Arial"/>
          <w:sz w:val="22"/>
          <w:szCs w:val="22"/>
        </w:rPr>
        <w:t xml:space="preserve"> w szczególności</w:t>
      </w:r>
      <w:r w:rsidR="00B26798" w:rsidRPr="006572EA">
        <w:rPr>
          <w:rFonts w:ascii="Arial" w:hAnsi="Arial" w:cs="Arial"/>
          <w:sz w:val="22"/>
          <w:szCs w:val="22"/>
        </w:rPr>
        <w:t>:</w:t>
      </w:r>
    </w:p>
    <w:p w14:paraId="60137D7D" w14:textId="28A54C47" w:rsidR="00B26798" w:rsidRPr="00E81861" w:rsidRDefault="00B26798" w:rsidP="00740189">
      <w:pPr>
        <w:pStyle w:val="Akapitzlist"/>
        <w:numPr>
          <w:ilvl w:val="0"/>
          <w:numId w:val="15"/>
        </w:numPr>
        <w:spacing w:before="120" w:after="120" w:line="276" w:lineRule="auto"/>
        <w:ind w:left="1134" w:hanging="425"/>
        <w:jc w:val="both"/>
        <w:rPr>
          <w:rFonts w:cs="Arial"/>
          <w:szCs w:val="22"/>
        </w:rPr>
      </w:pPr>
      <w:r w:rsidRPr="00E81861">
        <w:rPr>
          <w:rFonts w:cs="Arial"/>
          <w:szCs w:val="22"/>
        </w:rPr>
        <w:t xml:space="preserve">poprawności złożonych elektronicznych oświadczeń. Jeżeli na podstawie złożonych wyjaśnień okaże się, że elektroniczne oświadczenie </w:t>
      </w:r>
      <w:r w:rsidR="007E18FA" w:rsidRPr="00E81861">
        <w:rPr>
          <w:rFonts w:cs="Arial"/>
          <w:szCs w:val="22"/>
        </w:rPr>
        <w:t xml:space="preserve">zostało złożone przez Wykonawcę błędnie i </w:t>
      </w:r>
      <w:r w:rsidRPr="00E81861">
        <w:rPr>
          <w:rFonts w:cs="Arial"/>
          <w:szCs w:val="22"/>
        </w:rPr>
        <w:t xml:space="preserve">należy </w:t>
      </w:r>
      <w:r w:rsidR="007E18FA" w:rsidRPr="00E81861">
        <w:rPr>
          <w:rFonts w:cs="Arial"/>
          <w:szCs w:val="22"/>
        </w:rPr>
        <w:t xml:space="preserve">je </w:t>
      </w:r>
      <w:r w:rsidRPr="00E81861">
        <w:rPr>
          <w:rFonts w:cs="Arial"/>
          <w:szCs w:val="22"/>
        </w:rPr>
        <w:t xml:space="preserve">skorygować, wówczas </w:t>
      </w:r>
      <w:r w:rsidR="007E18FA" w:rsidRPr="00E81861">
        <w:rPr>
          <w:rFonts w:cs="Arial"/>
          <w:szCs w:val="22"/>
        </w:rPr>
        <w:t>Z</w:t>
      </w:r>
      <w:r w:rsidRPr="00E81861">
        <w:rPr>
          <w:rFonts w:cs="Arial"/>
          <w:szCs w:val="22"/>
        </w:rPr>
        <w:t xml:space="preserve">amawiający dokona odpowiedniej zmiany na formularzu ofertowym </w:t>
      </w:r>
      <w:r w:rsidR="007E18FA" w:rsidRPr="00E81861">
        <w:rPr>
          <w:rFonts w:cs="Arial"/>
          <w:szCs w:val="22"/>
        </w:rPr>
        <w:t>W</w:t>
      </w:r>
      <w:r w:rsidRPr="00E81861">
        <w:rPr>
          <w:rFonts w:cs="Arial"/>
          <w:szCs w:val="22"/>
        </w:rPr>
        <w:t>ykonawcy</w:t>
      </w:r>
      <w:r w:rsidR="007E18FA" w:rsidRPr="00E81861">
        <w:rPr>
          <w:rFonts w:cs="Arial"/>
          <w:szCs w:val="22"/>
        </w:rPr>
        <w:t xml:space="preserve"> zgodnie z wyjaśnieniami</w:t>
      </w:r>
      <w:r w:rsidR="0033288B" w:rsidRPr="00E81861">
        <w:rPr>
          <w:rFonts w:cs="Arial"/>
          <w:szCs w:val="22"/>
        </w:rPr>
        <w:t xml:space="preserve"> i uzyskując jego uprzednią</w:t>
      </w:r>
      <w:r w:rsidR="007E18FA" w:rsidRPr="00E81861">
        <w:rPr>
          <w:rFonts w:cs="Arial"/>
          <w:szCs w:val="22"/>
        </w:rPr>
        <w:t xml:space="preserve"> zgodę</w:t>
      </w:r>
      <w:r w:rsidR="0033288B" w:rsidRPr="00E81861">
        <w:rPr>
          <w:rFonts w:cs="Arial"/>
          <w:szCs w:val="22"/>
        </w:rPr>
        <w:t xml:space="preserve"> na przedmiotową zmianę</w:t>
      </w:r>
      <w:r w:rsidRPr="00E81861">
        <w:rPr>
          <w:rFonts w:cs="Arial"/>
          <w:szCs w:val="22"/>
        </w:rPr>
        <w:t xml:space="preserve">. Zmiana dla Wykonawcy zostanie uwidoczniona na </w:t>
      </w:r>
      <w:r w:rsidR="007E18FA" w:rsidRPr="00E81861">
        <w:rPr>
          <w:rFonts w:cs="Arial"/>
          <w:szCs w:val="22"/>
        </w:rPr>
        <w:t>P</w:t>
      </w:r>
      <w:r w:rsidRPr="00E81861">
        <w:rPr>
          <w:rFonts w:cs="Arial"/>
          <w:szCs w:val="22"/>
        </w:rPr>
        <w:t xml:space="preserve">latformie zakupowej w danym postępowaniu </w:t>
      </w:r>
      <w:r w:rsidR="007E18FA" w:rsidRPr="00E81861">
        <w:rPr>
          <w:rFonts w:cs="Arial"/>
          <w:szCs w:val="22"/>
        </w:rPr>
        <w:t xml:space="preserve">w </w:t>
      </w:r>
      <w:r w:rsidRPr="00E81861">
        <w:rPr>
          <w:rFonts w:cs="Arial"/>
          <w:szCs w:val="22"/>
        </w:rPr>
        <w:t xml:space="preserve">zakładce oferty pod akcją </w:t>
      </w:r>
      <w:r w:rsidR="007E18FA" w:rsidRPr="00E81861">
        <w:rPr>
          <w:rFonts w:cs="Arial"/>
          <w:szCs w:val="22"/>
        </w:rPr>
        <w:t>„W</w:t>
      </w:r>
      <w:r w:rsidRPr="00E81861">
        <w:rPr>
          <w:rFonts w:cs="Arial"/>
          <w:szCs w:val="22"/>
        </w:rPr>
        <w:t>ygeneruj raport</w:t>
      </w:r>
      <w:r w:rsidR="007E18FA" w:rsidRPr="00E81861">
        <w:rPr>
          <w:rFonts w:cs="Arial"/>
          <w:szCs w:val="22"/>
        </w:rPr>
        <w:t>”</w:t>
      </w:r>
      <w:r w:rsidRPr="00E81861">
        <w:rPr>
          <w:rFonts w:cs="Arial"/>
          <w:szCs w:val="22"/>
        </w:rPr>
        <w:t>.</w:t>
      </w:r>
    </w:p>
    <w:p w14:paraId="5F8E2AD6" w14:textId="67C30FB6" w:rsidR="007673C3" w:rsidRPr="00E81861" w:rsidRDefault="00B26798" w:rsidP="00740189">
      <w:pPr>
        <w:pStyle w:val="Akapitzlist"/>
        <w:numPr>
          <w:ilvl w:val="0"/>
          <w:numId w:val="15"/>
        </w:numPr>
        <w:spacing w:before="120" w:after="120" w:line="276" w:lineRule="auto"/>
        <w:ind w:left="1134" w:hanging="425"/>
        <w:jc w:val="both"/>
        <w:rPr>
          <w:rFonts w:cs="Arial"/>
          <w:szCs w:val="22"/>
        </w:rPr>
      </w:pPr>
      <w:r w:rsidRPr="00E81861">
        <w:rPr>
          <w:rFonts w:cs="Arial"/>
          <w:szCs w:val="22"/>
        </w:rPr>
        <w:t xml:space="preserve">ceny </w:t>
      </w:r>
      <w:r w:rsidR="008F118B" w:rsidRPr="00E81861">
        <w:rPr>
          <w:rFonts w:cs="Arial"/>
          <w:szCs w:val="22"/>
        </w:rPr>
        <w:t>jeżeli cena oferty wydaje się rażąco niska. Obowiązek wykazania, że oferta nie zawiera rażąco niskiej ceny, spoczywa na Wykonawcy.</w:t>
      </w:r>
      <w:r w:rsidR="00B00B47" w:rsidRPr="00E81861">
        <w:rPr>
          <w:rFonts w:cs="Arial"/>
          <w:szCs w:val="22"/>
        </w:rPr>
        <w:t xml:space="preserve"> </w:t>
      </w:r>
    </w:p>
    <w:p w14:paraId="5F8E2AD7" w14:textId="5A4C774D" w:rsidR="007673C3" w:rsidRPr="006572EA" w:rsidRDefault="00F64AA5" w:rsidP="00740189">
      <w:pPr>
        <w:pStyle w:val="paragraph"/>
        <w:numPr>
          <w:ilvl w:val="0"/>
          <w:numId w:val="16"/>
        </w:numPr>
        <w:spacing w:before="120" w:beforeAutospacing="0" w:after="120" w:afterAutospacing="0" w:line="276" w:lineRule="auto"/>
        <w:jc w:val="both"/>
        <w:textAlignment w:val="baseline"/>
        <w:rPr>
          <w:rFonts w:ascii="Arial" w:hAnsi="Arial" w:cs="Arial"/>
          <w:sz w:val="22"/>
          <w:szCs w:val="22"/>
        </w:rPr>
      </w:pPr>
      <w:r w:rsidRPr="006572EA">
        <w:rPr>
          <w:rFonts w:ascii="Arial" w:hAnsi="Arial" w:cs="Arial"/>
          <w:sz w:val="22"/>
          <w:szCs w:val="22"/>
        </w:rPr>
        <w:t>Zamawiający poprawia w ofercie:</w:t>
      </w:r>
    </w:p>
    <w:p w14:paraId="5F8E2AD8" w14:textId="77777777" w:rsidR="007673C3" w:rsidRPr="00E81861" w:rsidRDefault="00F64AA5" w:rsidP="00740189">
      <w:pPr>
        <w:numPr>
          <w:ilvl w:val="2"/>
          <w:numId w:val="2"/>
        </w:numPr>
        <w:autoSpaceDE w:val="0"/>
        <w:autoSpaceDN w:val="0"/>
        <w:adjustRightInd w:val="0"/>
        <w:spacing w:before="120" w:after="120" w:line="276" w:lineRule="auto"/>
        <w:ind w:left="1134" w:hanging="425"/>
        <w:rPr>
          <w:rFonts w:cs="Arial"/>
          <w:szCs w:val="22"/>
        </w:rPr>
      </w:pPr>
      <w:r w:rsidRPr="00E81861">
        <w:rPr>
          <w:rFonts w:cs="Arial"/>
          <w:szCs w:val="22"/>
        </w:rPr>
        <w:t>oczywiste omyłki pisarskie,</w:t>
      </w:r>
    </w:p>
    <w:p w14:paraId="5F8E2AD9" w14:textId="77777777" w:rsidR="007673C3" w:rsidRPr="00E81861" w:rsidRDefault="00F64AA5" w:rsidP="00740189">
      <w:pPr>
        <w:numPr>
          <w:ilvl w:val="2"/>
          <w:numId w:val="2"/>
        </w:numPr>
        <w:autoSpaceDE w:val="0"/>
        <w:autoSpaceDN w:val="0"/>
        <w:adjustRightInd w:val="0"/>
        <w:spacing w:before="120" w:after="120" w:line="276" w:lineRule="auto"/>
        <w:ind w:left="1134" w:hanging="425"/>
        <w:rPr>
          <w:rFonts w:cs="Arial"/>
          <w:szCs w:val="22"/>
        </w:rPr>
      </w:pPr>
      <w:r w:rsidRPr="00E81861">
        <w:rPr>
          <w:rFonts w:cs="Arial"/>
          <w:szCs w:val="22"/>
        </w:rPr>
        <w:t>oczywiste omyłki rachunkowe, z uwzględnieniem konsekwencji rachunkowych dokonanych poprawek,</w:t>
      </w:r>
    </w:p>
    <w:p w14:paraId="5F8E2ADA" w14:textId="67277252" w:rsidR="007673C3" w:rsidRPr="00E81861" w:rsidRDefault="00F64AA5" w:rsidP="00740189">
      <w:pPr>
        <w:numPr>
          <w:ilvl w:val="2"/>
          <w:numId w:val="2"/>
        </w:numPr>
        <w:autoSpaceDE w:val="0"/>
        <w:autoSpaceDN w:val="0"/>
        <w:adjustRightInd w:val="0"/>
        <w:spacing w:before="120" w:after="120" w:line="276" w:lineRule="auto"/>
        <w:ind w:left="1134" w:hanging="425"/>
        <w:jc w:val="both"/>
        <w:rPr>
          <w:rFonts w:cs="Arial"/>
          <w:szCs w:val="22"/>
        </w:rPr>
      </w:pPr>
      <w:r w:rsidRPr="00E81861">
        <w:rPr>
          <w:rFonts w:cs="Arial"/>
          <w:szCs w:val="22"/>
        </w:rPr>
        <w:t xml:space="preserve">inne omyłki polegające na niezgodności oferty ze </w:t>
      </w:r>
      <w:r w:rsidR="00562B96" w:rsidRPr="00E81861">
        <w:rPr>
          <w:rFonts w:cs="Arial"/>
          <w:szCs w:val="22"/>
        </w:rPr>
        <w:t>S</w:t>
      </w:r>
      <w:r w:rsidRPr="00E81861">
        <w:rPr>
          <w:rFonts w:cs="Arial"/>
          <w:szCs w:val="22"/>
        </w:rPr>
        <w:t>pecyfikacją, niepowodujące istotnych zmian w treści oferty</w:t>
      </w:r>
      <w:r w:rsidR="00610449" w:rsidRPr="00E81861">
        <w:rPr>
          <w:rFonts w:cs="Arial"/>
          <w:szCs w:val="22"/>
        </w:rPr>
        <w:t>,</w:t>
      </w:r>
    </w:p>
    <w:p w14:paraId="5F8E2ADB" w14:textId="77777777" w:rsidR="007673C3" w:rsidRDefault="00F64AA5" w:rsidP="00740189">
      <w:pPr>
        <w:spacing w:before="120" w:after="120" w:line="276" w:lineRule="auto"/>
        <w:ind w:left="709" w:hanging="283"/>
        <w:rPr>
          <w:rFonts w:cs="Arial"/>
          <w:szCs w:val="22"/>
        </w:rPr>
      </w:pPr>
      <w:r w:rsidRPr="00E81861">
        <w:rPr>
          <w:rFonts w:cs="Arial"/>
          <w:szCs w:val="22"/>
        </w:rPr>
        <w:t xml:space="preserve">– niezwłocznie zawiadamiając o tym </w:t>
      </w:r>
      <w:r w:rsidR="003312A5" w:rsidRPr="00E81861">
        <w:rPr>
          <w:rFonts w:cs="Arial"/>
          <w:szCs w:val="22"/>
        </w:rPr>
        <w:t>Wykonawcę</w:t>
      </w:r>
      <w:r w:rsidRPr="00E81861">
        <w:rPr>
          <w:rFonts w:cs="Arial"/>
          <w:szCs w:val="22"/>
        </w:rPr>
        <w:t>, którego oferta została poprawiona.</w:t>
      </w:r>
    </w:p>
    <w:p w14:paraId="5F8E2ADC" w14:textId="0126405A" w:rsidR="00C61DDE" w:rsidRPr="00E81861" w:rsidRDefault="00C61DDE" w:rsidP="00740189">
      <w:pPr>
        <w:spacing w:before="120" w:after="120" w:line="276" w:lineRule="auto"/>
        <w:jc w:val="center"/>
        <w:rPr>
          <w:rFonts w:cs="Arial"/>
          <w:b/>
          <w:szCs w:val="22"/>
        </w:rPr>
      </w:pPr>
      <w:bookmarkStart w:id="13" w:name="_Toc531244987"/>
      <w:r w:rsidRPr="00E81861">
        <w:rPr>
          <w:rFonts w:cs="Arial"/>
          <w:b/>
          <w:szCs w:val="22"/>
        </w:rPr>
        <w:t xml:space="preserve">§ </w:t>
      </w:r>
      <w:r w:rsidR="003B28AE" w:rsidRPr="00E81861">
        <w:rPr>
          <w:rFonts w:cs="Arial"/>
          <w:b/>
          <w:szCs w:val="22"/>
        </w:rPr>
        <w:t>6</w:t>
      </w:r>
      <w:bookmarkEnd w:id="13"/>
    </w:p>
    <w:p w14:paraId="5F8E2ADD" w14:textId="77777777" w:rsidR="00CD37BF" w:rsidRDefault="00B00B47" w:rsidP="00740189">
      <w:pPr>
        <w:pStyle w:val="Nagwek2"/>
        <w:spacing w:before="120" w:after="120" w:line="276" w:lineRule="auto"/>
        <w:jc w:val="center"/>
        <w:rPr>
          <w:i w:val="0"/>
          <w:sz w:val="22"/>
          <w:szCs w:val="22"/>
        </w:rPr>
      </w:pPr>
      <w:bookmarkStart w:id="14" w:name="_Toc230879493"/>
      <w:r w:rsidRPr="00E81861">
        <w:rPr>
          <w:i w:val="0"/>
          <w:sz w:val="22"/>
          <w:szCs w:val="22"/>
        </w:rPr>
        <w:t>WADIUM</w:t>
      </w:r>
      <w:bookmarkEnd w:id="14"/>
    </w:p>
    <w:p w14:paraId="5D1829F3" w14:textId="1339DE5F" w:rsidR="00A34E38" w:rsidRPr="00DA1290" w:rsidRDefault="009A412B" w:rsidP="00740189">
      <w:pPr>
        <w:spacing w:line="276" w:lineRule="auto"/>
        <w:ind w:left="567"/>
      </w:pPr>
      <w:r>
        <w:rPr>
          <w:rFonts w:cs="Arial"/>
          <w:szCs w:val="22"/>
        </w:rPr>
        <w:t>Zamawiający nie wymaga wniesienia wadium.</w:t>
      </w:r>
    </w:p>
    <w:p w14:paraId="5F8E2AFB" w14:textId="4EBC7E39" w:rsidR="00C61DDE" w:rsidRPr="00E81861" w:rsidRDefault="00C61DDE" w:rsidP="00740189">
      <w:pPr>
        <w:spacing w:before="120" w:after="120" w:line="276" w:lineRule="auto"/>
        <w:jc w:val="center"/>
        <w:rPr>
          <w:rFonts w:cs="Arial"/>
          <w:b/>
          <w:szCs w:val="22"/>
        </w:rPr>
      </w:pPr>
      <w:bookmarkStart w:id="15" w:name="_Toc531244989"/>
      <w:r w:rsidRPr="00E81861">
        <w:rPr>
          <w:rFonts w:cs="Arial"/>
          <w:b/>
          <w:szCs w:val="22"/>
        </w:rPr>
        <w:t xml:space="preserve">§ </w:t>
      </w:r>
      <w:r w:rsidR="003B28AE" w:rsidRPr="00E81861">
        <w:rPr>
          <w:rFonts w:cs="Arial"/>
          <w:b/>
          <w:szCs w:val="22"/>
        </w:rPr>
        <w:t>7</w:t>
      </w:r>
      <w:bookmarkEnd w:id="15"/>
    </w:p>
    <w:p w14:paraId="5F8E2AFC" w14:textId="77777777" w:rsidR="00B00B47" w:rsidRDefault="00B00B47" w:rsidP="00740189">
      <w:pPr>
        <w:pStyle w:val="Nagwek2"/>
        <w:spacing w:before="120" w:after="120" w:line="276" w:lineRule="auto"/>
        <w:jc w:val="center"/>
        <w:rPr>
          <w:i w:val="0"/>
          <w:sz w:val="22"/>
          <w:szCs w:val="22"/>
        </w:rPr>
      </w:pPr>
      <w:bookmarkStart w:id="16" w:name="_Toc230879494"/>
      <w:r w:rsidRPr="00E81861">
        <w:rPr>
          <w:i w:val="0"/>
          <w:sz w:val="22"/>
          <w:szCs w:val="22"/>
        </w:rPr>
        <w:t>ZABEZPIECZENIE NALEŻYTEGO WYKONANIA UMOWY</w:t>
      </w:r>
      <w:bookmarkEnd w:id="16"/>
    </w:p>
    <w:p w14:paraId="7DC3DC01" w14:textId="54F07914" w:rsidR="00DA1290" w:rsidRPr="00DA1290" w:rsidRDefault="00DA1290" w:rsidP="00740189">
      <w:pPr>
        <w:spacing w:line="276" w:lineRule="auto"/>
        <w:ind w:left="567"/>
      </w:pPr>
      <w:r w:rsidRPr="00DA1290">
        <w:t>Zamawiający nie wymaga wniesienia zabezpieczenia należytego wykonania</w:t>
      </w:r>
      <w:r w:rsidR="004355AB">
        <w:t xml:space="preserve"> umowy.</w:t>
      </w:r>
    </w:p>
    <w:p w14:paraId="0B272721" w14:textId="77777777" w:rsidR="00473AF5" w:rsidRPr="00E81861" w:rsidRDefault="00473AF5" w:rsidP="00740189">
      <w:pPr>
        <w:spacing w:before="120" w:after="120" w:line="276" w:lineRule="auto"/>
        <w:jc w:val="center"/>
        <w:rPr>
          <w:rFonts w:cs="Arial"/>
          <w:b/>
          <w:szCs w:val="22"/>
        </w:rPr>
      </w:pPr>
      <w:bookmarkStart w:id="17" w:name="_Toc531244991"/>
    </w:p>
    <w:p w14:paraId="5F8E2B07" w14:textId="5296854C" w:rsidR="00C61DDE" w:rsidRPr="00E81861" w:rsidRDefault="00C61DDE" w:rsidP="00740189">
      <w:pPr>
        <w:spacing w:before="120" w:after="120" w:line="276" w:lineRule="auto"/>
        <w:jc w:val="center"/>
        <w:rPr>
          <w:rFonts w:cs="Arial"/>
          <w:b/>
          <w:szCs w:val="22"/>
        </w:rPr>
      </w:pPr>
      <w:r w:rsidRPr="00E81861">
        <w:rPr>
          <w:rFonts w:cs="Arial"/>
          <w:b/>
          <w:szCs w:val="22"/>
        </w:rPr>
        <w:t xml:space="preserve">§ </w:t>
      </w:r>
      <w:r w:rsidR="003B28AE" w:rsidRPr="00E81861">
        <w:rPr>
          <w:rFonts w:cs="Arial"/>
          <w:b/>
          <w:szCs w:val="22"/>
        </w:rPr>
        <w:t>8</w:t>
      </w:r>
      <w:bookmarkEnd w:id="17"/>
    </w:p>
    <w:p w14:paraId="5F8E2B08" w14:textId="77777777" w:rsidR="00B00B47" w:rsidRPr="002E1F74" w:rsidRDefault="00B00B47" w:rsidP="00740189">
      <w:pPr>
        <w:pStyle w:val="Nagwek2"/>
        <w:tabs>
          <w:tab w:val="left" w:pos="0"/>
        </w:tabs>
        <w:spacing w:before="120" w:after="120" w:line="276" w:lineRule="auto"/>
        <w:jc w:val="center"/>
        <w:rPr>
          <w:i w:val="0"/>
          <w:sz w:val="22"/>
          <w:szCs w:val="22"/>
        </w:rPr>
      </w:pPr>
      <w:bookmarkStart w:id="18" w:name="_Toc230879495"/>
      <w:r w:rsidRPr="002E1F74">
        <w:rPr>
          <w:i w:val="0"/>
          <w:sz w:val="22"/>
          <w:szCs w:val="22"/>
        </w:rPr>
        <w:t>ZMIANA I UDZIELANIE WYJAŚNIEŃ DOTYCZĄCYCH SPECYFIKACJI</w:t>
      </w:r>
      <w:bookmarkEnd w:id="18"/>
    </w:p>
    <w:p w14:paraId="5F8E2B09" w14:textId="747C5C8A" w:rsidR="002244BC" w:rsidRPr="00280B5D" w:rsidRDefault="00B55412" w:rsidP="00335753">
      <w:pPr>
        <w:pStyle w:val="Tekstpodstawowy"/>
        <w:numPr>
          <w:ilvl w:val="0"/>
          <w:numId w:val="1"/>
        </w:numPr>
        <w:tabs>
          <w:tab w:val="clear" w:pos="1080"/>
          <w:tab w:val="num" w:pos="720"/>
        </w:tabs>
        <w:spacing w:before="120" w:line="276" w:lineRule="auto"/>
        <w:ind w:left="720"/>
        <w:jc w:val="both"/>
        <w:rPr>
          <w:rFonts w:cs="Arial"/>
          <w:szCs w:val="22"/>
        </w:rPr>
      </w:pPr>
      <w:r w:rsidRPr="00280B5D">
        <w:rPr>
          <w:rFonts w:cs="Arial"/>
          <w:szCs w:val="22"/>
        </w:rPr>
        <w:t xml:space="preserve">Wykonawca może zwrócić się </w:t>
      </w:r>
      <w:r w:rsidR="00AE3A5A" w:rsidRPr="00280B5D">
        <w:rPr>
          <w:rFonts w:cs="Arial"/>
          <w:szCs w:val="22"/>
        </w:rPr>
        <w:t xml:space="preserve">do Zamawiającego o wyjaśnienie Specyfikacji </w:t>
      </w:r>
      <w:r w:rsidR="000241B6" w:rsidRPr="00280B5D">
        <w:rPr>
          <w:rFonts w:cs="Arial"/>
          <w:b/>
          <w:szCs w:val="22"/>
          <w:u w:val="single"/>
        </w:rPr>
        <w:t>jedynie</w:t>
      </w:r>
      <w:r w:rsidR="000241B6" w:rsidRPr="00280B5D">
        <w:rPr>
          <w:rFonts w:cs="Arial"/>
          <w:szCs w:val="22"/>
          <w:u w:val="single"/>
        </w:rPr>
        <w:t xml:space="preserve"> </w:t>
      </w:r>
      <w:r w:rsidR="000241B6" w:rsidRPr="00280B5D">
        <w:rPr>
          <w:rFonts w:cs="Arial"/>
          <w:b/>
          <w:szCs w:val="22"/>
          <w:u w:val="single"/>
        </w:rPr>
        <w:t>za pośrednictwem</w:t>
      </w:r>
      <w:r w:rsidR="000241B6" w:rsidRPr="00280B5D">
        <w:rPr>
          <w:rFonts w:cs="Arial"/>
          <w:szCs w:val="22"/>
        </w:rPr>
        <w:t xml:space="preserve"> </w:t>
      </w:r>
      <w:r w:rsidR="00504C13" w:rsidRPr="00280B5D">
        <w:rPr>
          <w:rFonts w:cs="Arial"/>
          <w:b/>
          <w:szCs w:val="22"/>
        </w:rPr>
        <w:t>P</w:t>
      </w:r>
      <w:r w:rsidR="00485A8A" w:rsidRPr="00280B5D">
        <w:rPr>
          <w:rFonts w:cs="Arial"/>
          <w:b/>
          <w:szCs w:val="22"/>
        </w:rPr>
        <w:t>latform</w:t>
      </w:r>
      <w:r w:rsidR="00614227" w:rsidRPr="00280B5D">
        <w:rPr>
          <w:rFonts w:cs="Arial"/>
          <w:b/>
          <w:szCs w:val="22"/>
        </w:rPr>
        <w:t>y</w:t>
      </w:r>
      <w:r w:rsidR="00485A8A" w:rsidRPr="00280B5D">
        <w:rPr>
          <w:rFonts w:cs="Arial"/>
          <w:b/>
          <w:szCs w:val="22"/>
        </w:rPr>
        <w:t xml:space="preserve"> </w:t>
      </w:r>
      <w:r w:rsidR="00AB434A" w:rsidRPr="00280B5D">
        <w:rPr>
          <w:rFonts w:cs="Arial"/>
          <w:b/>
          <w:szCs w:val="22"/>
        </w:rPr>
        <w:t>z</w:t>
      </w:r>
      <w:r w:rsidR="00504C13" w:rsidRPr="00280B5D">
        <w:rPr>
          <w:rFonts w:cs="Arial"/>
          <w:b/>
          <w:szCs w:val="22"/>
        </w:rPr>
        <w:t>akupowej Grupy TAURON</w:t>
      </w:r>
      <w:r w:rsidR="00AE3A5A" w:rsidRPr="00280B5D">
        <w:rPr>
          <w:rFonts w:cs="Arial"/>
          <w:szCs w:val="22"/>
        </w:rPr>
        <w:t xml:space="preserve"> poprzez zakładkę „Korespondencja”</w:t>
      </w:r>
      <w:r w:rsidRPr="00280B5D">
        <w:rPr>
          <w:rFonts w:cs="Arial"/>
          <w:szCs w:val="22"/>
        </w:rPr>
        <w:t xml:space="preserve">. Zamawiający udzieli wyjaśnień Wykonawcy, jeżeli wniosek wpłynie nie później niż </w:t>
      </w:r>
      <w:r w:rsidR="000241B6" w:rsidRPr="003B7284">
        <w:rPr>
          <w:rFonts w:cs="Arial"/>
          <w:b/>
          <w:szCs w:val="22"/>
          <w:u w:val="single"/>
        </w:rPr>
        <w:t xml:space="preserve">do dnia </w:t>
      </w:r>
      <w:r w:rsidR="009A412B">
        <w:rPr>
          <w:rFonts w:cs="Arial"/>
          <w:b/>
          <w:szCs w:val="22"/>
          <w:u w:val="single"/>
        </w:rPr>
        <w:t>05</w:t>
      </w:r>
      <w:r w:rsidR="00E81861" w:rsidRPr="003B7284">
        <w:rPr>
          <w:rFonts w:cs="Arial"/>
          <w:b/>
          <w:szCs w:val="22"/>
          <w:u w:val="single"/>
        </w:rPr>
        <w:t>.</w:t>
      </w:r>
      <w:r w:rsidR="00473AF5" w:rsidRPr="003B7284">
        <w:rPr>
          <w:rFonts w:cs="Arial"/>
          <w:b/>
          <w:szCs w:val="22"/>
          <w:u w:val="single"/>
        </w:rPr>
        <w:t>0</w:t>
      </w:r>
      <w:r w:rsidR="009A412B">
        <w:rPr>
          <w:rFonts w:cs="Arial"/>
          <w:b/>
          <w:szCs w:val="22"/>
          <w:u w:val="single"/>
        </w:rPr>
        <w:t>6</w:t>
      </w:r>
      <w:r w:rsidR="00E81861" w:rsidRPr="003B7284">
        <w:rPr>
          <w:rFonts w:cs="Arial"/>
          <w:b/>
          <w:szCs w:val="22"/>
          <w:u w:val="single"/>
        </w:rPr>
        <w:t>.</w:t>
      </w:r>
      <w:r w:rsidR="00052230" w:rsidRPr="003B7284">
        <w:rPr>
          <w:rFonts w:cs="Arial"/>
          <w:b/>
          <w:szCs w:val="22"/>
          <w:u w:val="single"/>
        </w:rPr>
        <w:t>202</w:t>
      </w:r>
      <w:r w:rsidR="007F0398" w:rsidRPr="003B7284">
        <w:rPr>
          <w:rFonts w:cs="Arial"/>
          <w:b/>
          <w:szCs w:val="22"/>
          <w:u w:val="single"/>
        </w:rPr>
        <w:t>6</w:t>
      </w:r>
      <w:r w:rsidR="000241B6" w:rsidRPr="00280B5D">
        <w:rPr>
          <w:rFonts w:cs="Arial"/>
          <w:b/>
          <w:szCs w:val="22"/>
          <w:u w:val="single"/>
        </w:rPr>
        <w:t xml:space="preserve"> r.</w:t>
      </w:r>
      <w:r w:rsidRPr="00280B5D">
        <w:rPr>
          <w:rFonts w:cs="Arial"/>
          <w:szCs w:val="22"/>
        </w:rPr>
        <w:t xml:space="preserve"> </w:t>
      </w:r>
    </w:p>
    <w:p w14:paraId="5F8E2B0D" w14:textId="28CACAF1" w:rsidR="002244BC" w:rsidRPr="00E81861" w:rsidRDefault="002244BC" w:rsidP="00740189">
      <w:pPr>
        <w:pStyle w:val="Tekstpodstawowy"/>
        <w:spacing w:before="120" w:line="276" w:lineRule="auto"/>
        <w:ind w:left="720"/>
        <w:jc w:val="both"/>
        <w:rPr>
          <w:rFonts w:cs="Arial"/>
          <w:szCs w:val="22"/>
        </w:rPr>
      </w:pPr>
      <w:r w:rsidRPr="002E1F74">
        <w:rPr>
          <w:rFonts w:cs="Arial"/>
          <w:szCs w:val="22"/>
        </w:rPr>
        <w:t xml:space="preserve">Zamawiający prześle treść </w:t>
      </w:r>
      <w:r w:rsidR="0040344A" w:rsidRPr="002E1F74">
        <w:rPr>
          <w:rFonts w:cs="Arial"/>
          <w:szCs w:val="22"/>
        </w:rPr>
        <w:t>wyjaśnień</w:t>
      </w:r>
      <w:r w:rsidRPr="00E81861">
        <w:rPr>
          <w:rFonts w:cs="Arial"/>
          <w:szCs w:val="22"/>
        </w:rPr>
        <w:t xml:space="preserve"> wszystkim Wykonawcom </w:t>
      </w:r>
      <w:r w:rsidR="00C34AD2" w:rsidRPr="00E81861">
        <w:rPr>
          <w:rFonts w:cs="Arial"/>
          <w:szCs w:val="22"/>
        </w:rPr>
        <w:t xml:space="preserve">zaproszonym </w:t>
      </w:r>
      <w:r w:rsidRPr="00E81861">
        <w:rPr>
          <w:rFonts w:cs="Arial"/>
          <w:szCs w:val="22"/>
        </w:rPr>
        <w:t xml:space="preserve">do złożenia ofert bez ujawniania źródła zapytania. </w:t>
      </w:r>
    </w:p>
    <w:p w14:paraId="25FAF820" w14:textId="4805C671" w:rsidR="00880B02" w:rsidRPr="00E81861" w:rsidRDefault="00027FE0" w:rsidP="00740189">
      <w:pPr>
        <w:spacing w:before="120" w:after="120" w:line="276" w:lineRule="auto"/>
        <w:ind w:left="709"/>
        <w:jc w:val="both"/>
        <w:rPr>
          <w:rFonts w:cs="Arial"/>
          <w:b/>
          <w:bCs/>
          <w:szCs w:val="22"/>
        </w:rPr>
      </w:pPr>
      <w:r w:rsidRPr="00E81861">
        <w:rPr>
          <w:rFonts w:cs="Arial"/>
          <w:b/>
          <w:szCs w:val="22"/>
        </w:rPr>
        <w:t xml:space="preserve">Wszelkie wątpliwości i pytania dotyczące opisu przedmiotu </w:t>
      </w:r>
      <w:r w:rsidR="00C04E25" w:rsidRPr="00E81861">
        <w:rPr>
          <w:rFonts w:cs="Arial"/>
          <w:b/>
          <w:szCs w:val="22"/>
        </w:rPr>
        <w:t>Z</w:t>
      </w:r>
      <w:r w:rsidRPr="00E81861">
        <w:rPr>
          <w:rFonts w:cs="Arial"/>
          <w:b/>
          <w:szCs w:val="22"/>
        </w:rPr>
        <w:t>amówienia</w:t>
      </w:r>
      <w:r w:rsidR="002638C5">
        <w:rPr>
          <w:rFonts w:cs="Arial"/>
          <w:b/>
          <w:szCs w:val="22"/>
        </w:rPr>
        <w:t>,</w:t>
      </w:r>
      <w:r w:rsidRPr="00E81861">
        <w:rPr>
          <w:rFonts w:cs="Arial"/>
          <w:b/>
          <w:szCs w:val="22"/>
        </w:rPr>
        <w:t xml:space="preserve"> w tym treści </w:t>
      </w:r>
      <w:r w:rsidR="002638C5" w:rsidRPr="00E81861">
        <w:rPr>
          <w:rFonts w:cs="Arial"/>
          <w:b/>
          <w:szCs w:val="22"/>
        </w:rPr>
        <w:t>załączon</w:t>
      </w:r>
      <w:r w:rsidR="002638C5">
        <w:rPr>
          <w:rFonts w:cs="Arial"/>
          <w:b/>
          <w:szCs w:val="22"/>
        </w:rPr>
        <w:t>ego</w:t>
      </w:r>
      <w:r w:rsidR="002638C5" w:rsidRPr="00E81861">
        <w:rPr>
          <w:rFonts w:cs="Arial"/>
          <w:b/>
          <w:szCs w:val="22"/>
        </w:rPr>
        <w:t xml:space="preserve"> projekt</w:t>
      </w:r>
      <w:r w:rsidR="002638C5">
        <w:rPr>
          <w:rFonts w:cs="Arial"/>
          <w:b/>
          <w:szCs w:val="22"/>
        </w:rPr>
        <w:t>u</w:t>
      </w:r>
      <w:r w:rsidR="002638C5" w:rsidRPr="00E81861">
        <w:rPr>
          <w:rFonts w:cs="Arial"/>
          <w:b/>
          <w:szCs w:val="22"/>
        </w:rPr>
        <w:t xml:space="preserve"> um</w:t>
      </w:r>
      <w:r w:rsidR="002638C5">
        <w:rPr>
          <w:rFonts w:cs="Arial"/>
          <w:b/>
          <w:szCs w:val="22"/>
        </w:rPr>
        <w:t>owy,</w:t>
      </w:r>
      <w:r w:rsidR="002638C5" w:rsidRPr="00E81861">
        <w:rPr>
          <w:rFonts w:cs="Arial"/>
          <w:b/>
          <w:szCs w:val="22"/>
        </w:rPr>
        <w:t xml:space="preserve"> </w:t>
      </w:r>
      <w:r w:rsidRPr="00E81861">
        <w:rPr>
          <w:rFonts w:cs="Arial"/>
          <w:b/>
          <w:szCs w:val="22"/>
        </w:rPr>
        <w:t xml:space="preserve">winny być przesłane do Zamawiającego </w:t>
      </w:r>
      <w:r w:rsidR="00C56CCA" w:rsidRPr="00E81861">
        <w:rPr>
          <w:rFonts w:cs="Arial"/>
          <w:b/>
          <w:szCs w:val="22"/>
        </w:rPr>
        <w:t>w terminie określonym powyżej</w:t>
      </w:r>
      <w:r w:rsidRPr="00E81861">
        <w:rPr>
          <w:rFonts w:cs="Arial"/>
          <w:b/>
          <w:szCs w:val="22"/>
        </w:rPr>
        <w:t>.</w:t>
      </w:r>
    </w:p>
    <w:p w14:paraId="5F8E2B0E" w14:textId="10089276" w:rsidR="00B00B47" w:rsidRPr="00E81861" w:rsidRDefault="00B00B47" w:rsidP="00740189">
      <w:pPr>
        <w:pStyle w:val="Tekstpodstawowy"/>
        <w:numPr>
          <w:ilvl w:val="0"/>
          <w:numId w:val="1"/>
        </w:numPr>
        <w:tabs>
          <w:tab w:val="clear" w:pos="1080"/>
          <w:tab w:val="num" w:pos="720"/>
        </w:tabs>
        <w:spacing w:before="120" w:line="276" w:lineRule="auto"/>
        <w:ind w:left="720"/>
        <w:jc w:val="both"/>
        <w:rPr>
          <w:rFonts w:cs="Arial"/>
          <w:szCs w:val="22"/>
        </w:rPr>
      </w:pPr>
      <w:r w:rsidRPr="00E81861">
        <w:rPr>
          <w:rFonts w:cs="Arial"/>
          <w:szCs w:val="22"/>
        </w:rPr>
        <w:t>Zamawiający, w szczególnie uzasadnionych przypadkach</w:t>
      </w:r>
      <w:r w:rsidR="00670084" w:rsidRPr="00E81861">
        <w:rPr>
          <w:rFonts w:cs="Arial"/>
          <w:szCs w:val="22"/>
        </w:rPr>
        <w:t>,</w:t>
      </w:r>
      <w:r w:rsidRPr="00E81861">
        <w:rPr>
          <w:rFonts w:cs="Arial"/>
          <w:szCs w:val="22"/>
        </w:rPr>
        <w:t xml:space="preserve"> zastrzega sobie prawo zmiany lub uzupełnienia treści Specyfikacji. Zmiana może mieć miejsce w każdym czasie, przed upływem terminu składania ofert. W przypadku wprowadzenia takiej zmiany, informacja </w:t>
      </w:r>
      <w:r w:rsidR="00473AF5" w:rsidRPr="00E81861">
        <w:rPr>
          <w:rFonts w:cs="Arial"/>
          <w:szCs w:val="22"/>
        </w:rPr>
        <w:t>o</w:t>
      </w:r>
      <w:r w:rsidR="00473AF5">
        <w:rPr>
          <w:rFonts w:cs="Arial"/>
          <w:szCs w:val="22"/>
        </w:rPr>
        <w:t> </w:t>
      </w:r>
      <w:r w:rsidRPr="00E81861">
        <w:rPr>
          <w:rFonts w:cs="Arial"/>
          <w:szCs w:val="22"/>
        </w:rPr>
        <w:t>tym zostanie niezwłocznie przekazana wszystkim Wykonawcom i będzie dla nich wiążąca.</w:t>
      </w:r>
    </w:p>
    <w:p w14:paraId="5F8E2B0F" w14:textId="77777777" w:rsidR="00B00B47" w:rsidRPr="00E81861" w:rsidRDefault="00B00B47" w:rsidP="00740189">
      <w:pPr>
        <w:pStyle w:val="Tekstpodstawowy"/>
        <w:numPr>
          <w:ilvl w:val="0"/>
          <w:numId w:val="1"/>
        </w:numPr>
        <w:tabs>
          <w:tab w:val="clear" w:pos="1080"/>
          <w:tab w:val="num" w:pos="720"/>
        </w:tabs>
        <w:spacing w:before="120" w:line="276" w:lineRule="auto"/>
        <w:ind w:left="720"/>
        <w:jc w:val="both"/>
        <w:rPr>
          <w:rFonts w:cs="Arial"/>
          <w:szCs w:val="22"/>
        </w:rPr>
      </w:pPr>
      <w:r w:rsidRPr="00E81861">
        <w:rPr>
          <w:rFonts w:cs="Arial"/>
          <w:szCs w:val="22"/>
        </w:rPr>
        <w:t>Osoba upoważniona do kontaktów z Wykonawcami:</w:t>
      </w:r>
    </w:p>
    <w:p w14:paraId="583D098A" w14:textId="40498F4D" w:rsidR="00F43CA9" w:rsidRPr="00AF1300" w:rsidRDefault="007F0398" w:rsidP="00740189">
      <w:pPr>
        <w:spacing w:before="120" w:after="120" w:line="276" w:lineRule="auto"/>
        <w:ind w:firstLine="708"/>
        <w:rPr>
          <w:rFonts w:cs="Arial"/>
          <w:bCs/>
          <w:szCs w:val="22"/>
          <w:lang w:val="en-CA"/>
        </w:rPr>
      </w:pPr>
      <w:r>
        <w:rPr>
          <w:rFonts w:cs="Arial"/>
          <w:bCs/>
          <w:szCs w:val="22"/>
          <w:lang w:val="en-CA"/>
        </w:rPr>
        <w:t>Paulina Górska</w:t>
      </w:r>
      <w:r w:rsidR="00636CDB" w:rsidRPr="00AF1300">
        <w:rPr>
          <w:rFonts w:cs="Arial"/>
          <w:bCs/>
          <w:szCs w:val="22"/>
          <w:lang w:val="en-CA"/>
        </w:rPr>
        <w:t xml:space="preserve">, email: </w:t>
      </w:r>
      <w:r>
        <w:rPr>
          <w:rFonts w:cs="Arial"/>
          <w:bCs/>
          <w:szCs w:val="22"/>
          <w:lang w:val="en-CA"/>
        </w:rPr>
        <w:t>paulina.gorska</w:t>
      </w:r>
      <w:r w:rsidR="00636CDB" w:rsidRPr="00AF1300">
        <w:rPr>
          <w:rFonts w:cs="Arial"/>
          <w:bCs/>
          <w:szCs w:val="22"/>
          <w:lang w:val="en-CA"/>
        </w:rPr>
        <w:t>@tauron.pl.</w:t>
      </w:r>
      <w:bookmarkStart w:id="19" w:name="_Toc531244993"/>
    </w:p>
    <w:p w14:paraId="5F8E2B12" w14:textId="583C9E4A" w:rsidR="00C61DDE" w:rsidRPr="00E81861" w:rsidRDefault="00C61DDE" w:rsidP="00740189">
      <w:pPr>
        <w:spacing w:before="120" w:after="120" w:line="276" w:lineRule="auto"/>
        <w:jc w:val="center"/>
        <w:rPr>
          <w:rFonts w:cs="Arial"/>
          <w:b/>
          <w:szCs w:val="22"/>
        </w:rPr>
      </w:pPr>
      <w:r w:rsidRPr="00E81861">
        <w:rPr>
          <w:rFonts w:cs="Arial"/>
          <w:b/>
          <w:szCs w:val="22"/>
        </w:rPr>
        <w:t xml:space="preserve">§ </w:t>
      </w:r>
      <w:r w:rsidR="003B28AE" w:rsidRPr="00E81861">
        <w:rPr>
          <w:rFonts w:cs="Arial"/>
          <w:b/>
          <w:szCs w:val="22"/>
        </w:rPr>
        <w:t>9</w:t>
      </w:r>
      <w:bookmarkEnd w:id="19"/>
    </w:p>
    <w:p w14:paraId="5F8E2B13" w14:textId="24C4264B" w:rsidR="00B00B47" w:rsidRPr="00E81861" w:rsidRDefault="00B00B47" w:rsidP="00740189">
      <w:pPr>
        <w:pStyle w:val="Nagwek2"/>
        <w:spacing w:before="120" w:after="120" w:line="276" w:lineRule="auto"/>
        <w:ind w:left="357" w:hanging="357"/>
        <w:jc w:val="center"/>
        <w:rPr>
          <w:i w:val="0"/>
          <w:sz w:val="22"/>
          <w:szCs w:val="22"/>
        </w:rPr>
      </w:pPr>
      <w:bookmarkStart w:id="20" w:name="_Toc230879496"/>
      <w:r w:rsidRPr="00E81861">
        <w:rPr>
          <w:i w:val="0"/>
          <w:sz w:val="22"/>
          <w:szCs w:val="22"/>
        </w:rPr>
        <w:t>SKŁADANI</w:t>
      </w:r>
      <w:r w:rsidR="001F2EC1" w:rsidRPr="00E81861">
        <w:rPr>
          <w:i w:val="0"/>
          <w:sz w:val="22"/>
          <w:szCs w:val="22"/>
        </w:rPr>
        <w:t>E</w:t>
      </w:r>
      <w:r w:rsidRPr="00E81861">
        <w:rPr>
          <w:i w:val="0"/>
          <w:sz w:val="22"/>
          <w:szCs w:val="22"/>
        </w:rPr>
        <w:t xml:space="preserve"> OFERT</w:t>
      </w:r>
      <w:bookmarkEnd w:id="20"/>
    </w:p>
    <w:p w14:paraId="162DBDAE" w14:textId="08E5A261" w:rsidR="00D252BF" w:rsidRPr="00E81861" w:rsidRDefault="00D252BF" w:rsidP="00740189">
      <w:pPr>
        <w:pStyle w:val="Tekstpodstawowy"/>
        <w:numPr>
          <w:ilvl w:val="2"/>
          <w:numId w:val="8"/>
        </w:numPr>
        <w:spacing w:before="120" w:line="276" w:lineRule="auto"/>
        <w:ind w:left="709" w:hanging="283"/>
        <w:jc w:val="both"/>
        <w:rPr>
          <w:rFonts w:cs="Arial"/>
          <w:bCs/>
          <w:szCs w:val="22"/>
        </w:rPr>
      </w:pPr>
      <w:r w:rsidRPr="00280B5D">
        <w:rPr>
          <w:rFonts w:cs="Arial"/>
          <w:bCs/>
          <w:szCs w:val="22"/>
        </w:rPr>
        <w:t>Oferty należy składać w formie el</w:t>
      </w:r>
      <w:r w:rsidR="00A8095C" w:rsidRPr="00280B5D">
        <w:rPr>
          <w:rFonts w:cs="Arial"/>
          <w:bCs/>
          <w:szCs w:val="22"/>
        </w:rPr>
        <w:t xml:space="preserve">ektronicznej do dnia </w:t>
      </w:r>
      <w:r w:rsidR="009A412B">
        <w:rPr>
          <w:rFonts w:cs="Arial"/>
          <w:b/>
          <w:bCs/>
          <w:szCs w:val="22"/>
          <w:shd w:val="clear" w:color="auto" w:fill="FFFFFF" w:themeFill="background1"/>
        </w:rPr>
        <w:t>10</w:t>
      </w:r>
      <w:r w:rsidR="00E81861" w:rsidRPr="003B7284">
        <w:rPr>
          <w:rFonts w:cs="Arial"/>
          <w:b/>
          <w:bCs/>
          <w:szCs w:val="22"/>
          <w:shd w:val="clear" w:color="auto" w:fill="FFFFFF" w:themeFill="background1"/>
        </w:rPr>
        <w:t>.</w:t>
      </w:r>
      <w:r w:rsidR="008F311D" w:rsidRPr="003B7284">
        <w:rPr>
          <w:rFonts w:cs="Arial"/>
          <w:b/>
          <w:bCs/>
          <w:szCs w:val="22"/>
          <w:shd w:val="clear" w:color="auto" w:fill="FFFFFF" w:themeFill="background1"/>
        </w:rPr>
        <w:t>0</w:t>
      </w:r>
      <w:r w:rsidR="009A412B">
        <w:rPr>
          <w:rFonts w:cs="Arial"/>
          <w:b/>
          <w:bCs/>
          <w:szCs w:val="22"/>
          <w:shd w:val="clear" w:color="auto" w:fill="FFFFFF" w:themeFill="background1"/>
        </w:rPr>
        <w:t>6</w:t>
      </w:r>
      <w:r w:rsidR="00E81861" w:rsidRPr="003B7284">
        <w:rPr>
          <w:rFonts w:cs="Arial"/>
          <w:b/>
          <w:bCs/>
          <w:szCs w:val="22"/>
          <w:shd w:val="clear" w:color="auto" w:fill="FFFFFF" w:themeFill="background1"/>
        </w:rPr>
        <w:t>.202</w:t>
      </w:r>
      <w:r w:rsidR="007F0398" w:rsidRPr="003B7284">
        <w:rPr>
          <w:rFonts w:cs="Arial"/>
          <w:b/>
          <w:bCs/>
          <w:szCs w:val="22"/>
          <w:shd w:val="clear" w:color="auto" w:fill="FFFFFF" w:themeFill="background1"/>
        </w:rPr>
        <w:t>6</w:t>
      </w:r>
      <w:r w:rsidR="00E81861" w:rsidRPr="003B7284">
        <w:rPr>
          <w:rFonts w:cs="Arial"/>
          <w:b/>
          <w:bCs/>
          <w:szCs w:val="22"/>
          <w:shd w:val="clear" w:color="auto" w:fill="FFFFFF" w:themeFill="background1"/>
        </w:rPr>
        <w:t xml:space="preserve"> </w:t>
      </w:r>
      <w:r w:rsidRPr="003B7284">
        <w:rPr>
          <w:rFonts w:cs="Arial"/>
          <w:b/>
          <w:bCs/>
          <w:szCs w:val="22"/>
          <w:shd w:val="clear" w:color="auto" w:fill="FFFFFF" w:themeFill="background1"/>
        </w:rPr>
        <w:t>r. do godz. 1</w:t>
      </w:r>
      <w:r w:rsidR="00E316F3" w:rsidRPr="003B7284">
        <w:rPr>
          <w:rFonts w:cs="Arial"/>
          <w:b/>
          <w:bCs/>
          <w:szCs w:val="22"/>
          <w:shd w:val="clear" w:color="auto" w:fill="FFFFFF" w:themeFill="background1"/>
        </w:rPr>
        <w:t>0</w:t>
      </w:r>
      <w:r w:rsidRPr="003B7284">
        <w:rPr>
          <w:rFonts w:cs="Arial"/>
          <w:b/>
          <w:bCs/>
          <w:szCs w:val="22"/>
          <w:shd w:val="clear" w:color="auto" w:fill="FFFFFF" w:themeFill="background1"/>
        </w:rPr>
        <w:t>:00</w:t>
      </w:r>
      <w:r w:rsidRPr="00280B5D">
        <w:rPr>
          <w:rFonts w:cs="Arial"/>
          <w:bCs/>
          <w:szCs w:val="22"/>
        </w:rPr>
        <w:t xml:space="preserve"> za</w:t>
      </w:r>
      <w:r w:rsidRPr="00E81861">
        <w:rPr>
          <w:rFonts w:cs="Arial"/>
          <w:bCs/>
          <w:szCs w:val="22"/>
        </w:rPr>
        <w:t xml:space="preserve"> pośrednictwem Platformy Zakupowej Grupy TAURON.</w:t>
      </w:r>
    </w:p>
    <w:p w14:paraId="5CE815E5" w14:textId="05D272B8" w:rsidR="004B11FF" w:rsidRPr="00E81861" w:rsidRDefault="002F53A8" w:rsidP="00740189">
      <w:pPr>
        <w:pStyle w:val="Tekstpodstawowy"/>
        <w:numPr>
          <w:ilvl w:val="2"/>
          <w:numId w:val="8"/>
        </w:numPr>
        <w:spacing w:before="120" w:line="276" w:lineRule="auto"/>
        <w:ind w:left="709" w:hanging="283"/>
        <w:jc w:val="both"/>
        <w:rPr>
          <w:rFonts w:cs="Arial"/>
          <w:bCs/>
          <w:szCs w:val="22"/>
        </w:rPr>
      </w:pPr>
      <w:r w:rsidRPr="00E81861">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E81861">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AE3A5A" w:rsidRPr="00E81861">
        <w:rPr>
          <w:rFonts w:cs="Arial"/>
          <w:bCs/>
          <w:szCs w:val="22"/>
        </w:rPr>
        <w:t xml:space="preserve"> </w:t>
      </w:r>
    </w:p>
    <w:p w14:paraId="5F50CDDC" w14:textId="0540B8FB" w:rsidR="00BA48EF" w:rsidRPr="00E81861" w:rsidRDefault="00AE3A5A" w:rsidP="00740189">
      <w:pPr>
        <w:pStyle w:val="Tekstpodstawowy"/>
        <w:spacing w:before="120" w:line="276" w:lineRule="auto"/>
        <w:ind w:left="709"/>
        <w:jc w:val="both"/>
        <w:rPr>
          <w:rFonts w:cs="Arial"/>
          <w:szCs w:val="22"/>
        </w:rPr>
      </w:pPr>
      <w:r w:rsidRPr="00E81861">
        <w:rPr>
          <w:rFonts w:cs="Arial"/>
          <w:szCs w:val="22"/>
        </w:rPr>
        <w:t xml:space="preserve">Momentem decydującym dla uznania, że oferta złożona została w terminie, nie jest moment wysłania </w:t>
      </w:r>
      <w:r w:rsidR="002024B6" w:rsidRPr="00E81861">
        <w:rPr>
          <w:rFonts w:cs="Arial"/>
          <w:szCs w:val="22"/>
        </w:rPr>
        <w:t>oferty</w:t>
      </w:r>
      <w:r w:rsidRPr="00E81861">
        <w:rPr>
          <w:rFonts w:cs="Arial"/>
          <w:szCs w:val="22"/>
        </w:rPr>
        <w:t xml:space="preserve"> z komputera Wykonawcy, ale moment jej odbioru na serwerze </w:t>
      </w:r>
      <w:r w:rsidR="00485F58" w:rsidRPr="00E81861">
        <w:rPr>
          <w:rFonts w:cs="Arial"/>
          <w:szCs w:val="22"/>
        </w:rPr>
        <w:t>i</w:t>
      </w:r>
      <w:r w:rsidR="00485F58">
        <w:rPr>
          <w:rFonts w:cs="Arial"/>
          <w:szCs w:val="22"/>
        </w:rPr>
        <w:t> </w:t>
      </w:r>
      <w:r w:rsidRPr="00E81861">
        <w:rPr>
          <w:rFonts w:cs="Arial"/>
          <w:szCs w:val="22"/>
        </w:rPr>
        <w:t>zarejestrowania przez System.</w:t>
      </w:r>
      <w:r w:rsidR="00BA48EF" w:rsidRPr="00E81861">
        <w:rPr>
          <w:rFonts w:cs="Arial"/>
          <w:szCs w:val="22"/>
        </w:rPr>
        <w:t xml:space="preserve"> </w:t>
      </w:r>
    </w:p>
    <w:p w14:paraId="6B1E2C4C" w14:textId="20FD996E" w:rsidR="00A85E70" w:rsidRPr="00E81861" w:rsidRDefault="00BA48EF" w:rsidP="00740189">
      <w:pPr>
        <w:pStyle w:val="Tekstpodstawowy"/>
        <w:spacing w:before="120" w:line="276" w:lineRule="auto"/>
        <w:ind w:left="709"/>
        <w:jc w:val="both"/>
        <w:rPr>
          <w:rFonts w:cs="Arial"/>
          <w:szCs w:val="22"/>
        </w:rPr>
      </w:pPr>
      <w:r w:rsidRPr="00E81861">
        <w:rPr>
          <w:rFonts w:cs="Arial"/>
          <w:szCs w:val="22"/>
        </w:rPr>
        <w:t xml:space="preserve">Zaleca się złożenie oferty z </w:t>
      </w:r>
      <w:r w:rsidR="00570D76" w:rsidRPr="00E81861">
        <w:rPr>
          <w:rFonts w:cs="Arial"/>
          <w:szCs w:val="22"/>
        </w:rPr>
        <w:t xml:space="preserve">odpowiednim </w:t>
      </w:r>
      <w:r w:rsidRPr="00E81861">
        <w:rPr>
          <w:rFonts w:cs="Arial"/>
          <w:szCs w:val="22"/>
        </w:rPr>
        <w:t>wyprzedz</w:t>
      </w:r>
      <w:r w:rsidR="00570D76" w:rsidRPr="00E81861">
        <w:rPr>
          <w:rFonts w:cs="Arial"/>
          <w:szCs w:val="22"/>
        </w:rPr>
        <w:t>eniem</w:t>
      </w:r>
      <w:r w:rsidRPr="00E81861">
        <w:rPr>
          <w:rFonts w:cs="Arial"/>
          <w:szCs w:val="22"/>
        </w:rPr>
        <w:t xml:space="preserve">, aby zdążyć przed </w:t>
      </w:r>
      <w:r w:rsidR="00A85E70" w:rsidRPr="00E81861">
        <w:rPr>
          <w:rFonts w:cs="Arial"/>
          <w:szCs w:val="22"/>
        </w:rPr>
        <w:t>upływem terminu składania ofert.</w:t>
      </w:r>
      <w:r w:rsidRPr="00E81861">
        <w:rPr>
          <w:rFonts w:cs="Arial"/>
          <w:szCs w:val="22"/>
        </w:rPr>
        <w:t xml:space="preserve"> </w:t>
      </w:r>
      <w:r w:rsidR="00A85E70" w:rsidRPr="00E81861">
        <w:rPr>
          <w:rFonts w:cs="Arial"/>
          <w:szCs w:val="22"/>
        </w:rPr>
        <w:t>Wykonawca musi mieć na uwadze, że ww. wymieniony proces składania ofert może trwać kilka/kilkanaście minut.  W związku z tym Zamawiający prosi o</w:t>
      </w:r>
      <w:r w:rsidR="00485F58">
        <w:rPr>
          <w:rFonts w:cs="Arial"/>
          <w:szCs w:val="22"/>
        </w:rPr>
        <w:t> </w:t>
      </w:r>
      <w:r w:rsidR="00A85E70" w:rsidRPr="00E81861">
        <w:rPr>
          <w:rFonts w:cs="Arial"/>
          <w:szCs w:val="22"/>
        </w:rPr>
        <w:t>uwzględnienie tego czasu w procesie składania oferty.</w:t>
      </w:r>
    </w:p>
    <w:p w14:paraId="36BE9A5F" w14:textId="62D87F07" w:rsidR="00C071AC" w:rsidRDefault="00C071AC" w:rsidP="00740189">
      <w:pPr>
        <w:pStyle w:val="Tekstpodstawowy"/>
        <w:numPr>
          <w:ilvl w:val="2"/>
          <w:numId w:val="8"/>
        </w:numPr>
        <w:spacing w:before="120" w:line="276" w:lineRule="auto"/>
        <w:ind w:left="709" w:hanging="283"/>
        <w:jc w:val="both"/>
        <w:rPr>
          <w:rFonts w:cs="Arial"/>
          <w:bCs/>
          <w:szCs w:val="22"/>
        </w:rPr>
      </w:pPr>
      <w:r w:rsidRPr="00E81861">
        <w:rPr>
          <w:rFonts w:cs="Arial"/>
          <w:bCs/>
          <w:szCs w:val="22"/>
        </w:rPr>
        <w:t xml:space="preserve">Oferty złożone w inny sposób niż przewidziano w § </w:t>
      </w:r>
      <w:r w:rsidR="00127B18" w:rsidRPr="00E81861">
        <w:rPr>
          <w:rFonts w:cs="Arial"/>
          <w:bCs/>
          <w:szCs w:val="22"/>
        </w:rPr>
        <w:t xml:space="preserve">9 </w:t>
      </w:r>
      <w:r w:rsidRPr="00E81861">
        <w:rPr>
          <w:rFonts w:cs="Arial"/>
          <w:bCs/>
          <w:szCs w:val="22"/>
        </w:rPr>
        <w:t>nie zostaną rozpatrzone.</w:t>
      </w:r>
    </w:p>
    <w:p w14:paraId="512195C2" w14:textId="77777777" w:rsidR="00575F42" w:rsidRPr="00E81861" w:rsidRDefault="00575F42" w:rsidP="00740189">
      <w:pPr>
        <w:pStyle w:val="Tekstpodstawowy"/>
        <w:spacing w:before="120" w:line="276" w:lineRule="auto"/>
        <w:ind w:left="709"/>
        <w:jc w:val="both"/>
        <w:rPr>
          <w:rFonts w:cs="Arial"/>
          <w:bCs/>
          <w:szCs w:val="22"/>
        </w:rPr>
      </w:pPr>
    </w:p>
    <w:p w14:paraId="5F8E2B15" w14:textId="50B9B04F" w:rsidR="00C61DDE" w:rsidRPr="00E81861" w:rsidRDefault="00C61DDE" w:rsidP="00740189">
      <w:pPr>
        <w:spacing w:before="120" w:after="120" w:line="276" w:lineRule="auto"/>
        <w:jc w:val="center"/>
        <w:rPr>
          <w:rFonts w:cs="Arial"/>
          <w:b/>
          <w:szCs w:val="22"/>
        </w:rPr>
      </w:pPr>
      <w:bookmarkStart w:id="21" w:name="_Toc531244995"/>
      <w:r w:rsidRPr="00E81861">
        <w:rPr>
          <w:rFonts w:cs="Arial"/>
          <w:b/>
          <w:szCs w:val="22"/>
        </w:rPr>
        <w:t xml:space="preserve">§ </w:t>
      </w:r>
      <w:r w:rsidR="003B28AE" w:rsidRPr="00E81861">
        <w:rPr>
          <w:rFonts w:cs="Arial"/>
          <w:b/>
          <w:szCs w:val="22"/>
        </w:rPr>
        <w:t>10</w:t>
      </w:r>
      <w:bookmarkEnd w:id="21"/>
    </w:p>
    <w:p w14:paraId="5F8E2B16" w14:textId="77777777" w:rsidR="00B00B47" w:rsidRPr="00E81861" w:rsidRDefault="00B00B47" w:rsidP="00740189">
      <w:pPr>
        <w:pStyle w:val="Nagwek2"/>
        <w:spacing w:before="120" w:after="120" w:line="276" w:lineRule="auto"/>
        <w:jc w:val="center"/>
        <w:rPr>
          <w:i w:val="0"/>
          <w:sz w:val="22"/>
          <w:szCs w:val="22"/>
        </w:rPr>
      </w:pPr>
      <w:bookmarkStart w:id="22" w:name="_Toc230879497"/>
      <w:r w:rsidRPr="00E81861">
        <w:rPr>
          <w:i w:val="0"/>
          <w:sz w:val="22"/>
          <w:szCs w:val="22"/>
        </w:rPr>
        <w:t>TERMIN I MIEJSCE OTWARCIA OFERT</w:t>
      </w:r>
      <w:bookmarkEnd w:id="22"/>
    </w:p>
    <w:p w14:paraId="399DDE03" w14:textId="7214DDF1" w:rsidR="00A62C20" w:rsidRPr="00E81861" w:rsidRDefault="004D0C60" w:rsidP="00740189">
      <w:pPr>
        <w:pStyle w:val="Tekstpodstawowy"/>
        <w:spacing w:before="120" w:line="276" w:lineRule="auto"/>
        <w:ind w:left="284"/>
        <w:jc w:val="both"/>
        <w:rPr>
          <w:rFonts w:cs="Arial"/>
          <w:szCs w:val="22"/>
        </w:rPr>
      </w:pPr>
      <w:r w:rsidRPr="00E81861">
        <w:rPr>
          <w:rFonts w:cs="Arial"/>
          <w:szCs w:val="22"/>
        </w:rPr>
        <w:t>Zamawiający nie przewiduje jawnego otwarcia ofert.</w:t>
      </w:r>
      <w:r w:rsidR="001F2EC1" w:rsidRPr="00E81861">
        <w:rPr>
          <w:rFonts w:cs="Arial"/>
          <w:szCs w:val="22"/>
        </w:rPr>
        <w:t xml:space="preserve"> </w:t>
      </w:r>
      <w:bookmarkStart w:id="23" w:name="_Toc531244997"/>
      <w:bookmarkStart w:id="24" w:name="_Toc244317832"/>
    </w:p>
    <w:p w14:paraId="68EA94CD" w14:textId="77777777" w:rsidR="00485F58" w:rsidRDefault="00485F58" w:rsidP="00740189">
      <w:pPr>
        <w:spacing w:before="120" w:after="120" w:line="276" w:lineRule="auto"/>
        <w:jc w:val="center"/>
        <w:rPr>
          <w:rFonts w:cs="Arial"/>
          <w:b/>
          <w:szCs w:val="22"/>
        </w:rPr>
      </w:pPr>
    </w:p>
    <w:p w14:paraId="5F8E2B19" w14:textId="65FD3F6A" w:rsidR="00C61DDE" w:rsidRPr="00E81861" w:rsidRDefault="00C61DDE" w:rsidP="00740189">
      <w:pPr>
        <w:spacing w:before="120" w:after="120" w:line="276" w:lineRule="auto"/>
        <w:jc w:val="center"/>
        <w:rPr>
          <w:rFonts w:cs="Arial"/>
          <w:b/>
          <w:szCs w:val="22"/>
        </w:rPr>
      </w:pPr>
      <w:r w:rsidRPr="00E81861">
        <w:rPr>
          <w:rFonts w:cs="Arial"/>
          <w:b/>
          <w:szCs w:val="22"/>
        </w:rPr>
        <w:t xml:space="preserve">§ </w:t>
      </w:r>
      <w:r w:rsidR="003B28AE" w:rsidRPr="00E81861">
        <w:rPr>
          <w:rFonts w:cs="Arial"/>
          <w:b/>
          <w:szCs w:val="22"/>
        </w:rPr>
        <w:t>11</w:t>
      </w:r>
      <w:bookmarkEnd w:id="23"/>
    </w:p>
    <w:p w14:paraId="5F8E2B1A" w14:textId="29436EE1" w:rsidR="00821E24" w:rsidRPr="00E81861" w:rsidRDefault="00821E24" w:rsidP="00740189">
      <w:pPr>
        <w:pStyle w:val="Nagwek2"/>
        <w:spacing w:before="120" w:after="120" w:line="276" w:lineRule="auto"/>
        <w:jc w:val="center"/>
        <w:rPr>
          <w:b w:val="0"/>
          <w:sz w:val="22"/>
          <w:szCs w:val="22"/>
        </w:rPr>
      </w:pPr>
      <w:bookmarkStart w:id="25" w:name="_Toc230879498"/>
      <w:r w:rsidRPr="00E81861">
        <w:rPr>
          <w:i w:val="0"/>
          <w:sz w:val="22"/>
          <w:szCs w:val="22"/>
        </w:rPr>
        <w:t>INFORMACJA O PRZ</w:t>
      </w:r>
      <w:r w:rsidR="002F53A8" w:rsidRPr="00E81861">
        <w:rPr>
          <w:i w:val="0"/>
          <w:sz w:val="22"/>
          <w:szCs w:val="22"/>
        </w:rPr>
        <w:t>E</w:t>
      </w:r>
      <w:r w:rsidRPr="00E81861">
        <w:rPr>
          <w:i w:val="0"/>
          <w:sz w:val="22"/>
          <w:szCs w:val="22"/>
        </w:rPr>
        <w:t xml:space="preserve">WIDYWANYM WYBORZE NAJKORZYSTNIEJSZEJ OFERTY </w:t>
      </w:r>
      <w:r w:rsidR="00485F58" w:rsidRPr="00E81861">
        <w:rPr>
          <w:i w:val="0"/>
          <w:sz w:val="22"/>
          <w:szCs w:val="22"/>
        </w:rPr>
        <w:t>Z</w:t>
      </w:r>
      <w:r w:rsidR="00485F58">
        <w:rPr>
          <w:i w:val="0"/>
          <w:sz w:val="22"/>
          <w:szCs w:val="22"/>
        </w:rPr>
        <w:t> </w:t>
      </w:r>
      <w:r w:rsidRPr="00E81861">
        <w:rPr>
          <w:i w:val="0"/>
          <w:sz w:val="22"/>
          <w:szCs w:val="22"/>
        </w:rPr>
        <w:t>ZASTOSOWANIEM AUKCJI ELEKTRONICZNEJ</w:t>
      </w:r>
      <w:bookmarkEnd w:id="24"/>
      <w:bookmarkEnd w:id="25"/>
    </w:p>
    <w:p w14:paraId="45E53715" w14:textId="77777777" w:rsidR="00E954B2" w:rsidRPr="00581D6B" w:rsidRDefault="00E954B2" w:rsidP="00740189">
      <w:pPr>
        <w:spacing w:after="120" w:line="276" w:lineRule="auto"/>
        <w:jc w:val="both"/>
        <w:rPr>
          <w:rFonts w:cs="Arial"/>
          <w:szCs w:val="22"/>
        </w:rPr>
      </w:pPr>
      <w:r w:rsidRPr="00581D6B">
        <w:rPr>
          <w:rFonts w:cs="Arial"/>
          <w:szCs w:val="22"/>
        </w:rPr>
        <w:t>Zamawiający może przeprowadzić aukcję elektroniczną na wskazanych poniżej warunkach:</w:t>
      </w:r>
    </w:p>
    <w:p w14:paraId="057EF467" w14:textId="77777777" w:rsidR="00E954B2" w:rsidRPr="00581D6B" w:rsidRDefault="00E954B2" w:rsidP="00740189">
      <w:pPr>
        <w:numPr>
          <w:ilvl w:val="6"/>
          <w:numId w:val="26"/>
        </w:numPr>
        <w:tabs>
          <w:tab w:val="clear" w:pos="5040"/>
          <w:tab w:val="num" w:pos="567"/>
        </w:tabs>
        <w:spacing w:after="120" w:line="276" w:lineRule="auto"/>
        <w:ind w:left="567"/>
        <w:jc w:val="both"/>
        <w:rPr>
          <w:rFonts w:cs="Arial"/>
          <w:szCs w:val="22"/>
        </w:rPr>
      </w:pPr>
      <w:r w:rsidRPr="00581D6B">
        <w:rPr>
          <w:rFonts w:cs="Arial"/>
          <w:szCs w:val="22"/>
        </w:rPr>
        <w:t xml:space="preserve">Aukcja elektroniczna jest </w:t>
      </w:r>
      <w:r w:rsidRPr="00581D6B">
        <w:rPr>
          <w:rFonts w:cs="Arial"/>
          <w:iCs/>
          <w:szCs w:val="22"/>
        </w:rPr>
        <w:t>jednoetapowa.</w:t>
      </w:r>
    </w:p>
    <w:p w14:paraId="7272C9BD" w14:textId="04696828" w:rsidR="00E954B2" w:rsidRPr="00581D6B" w:rsidRDefault="00E954B2" w:rsidP="00740189">
      <w:pPr>
        <w:numPr>
          <w:ilvl w:val="6"/>
          <w:numId w:val="26"/>
        </w:numPr>
        <w:tabs>
          <w:tab w:val="clear" w:pos="5040"/>
          <w:tab w:val="num" w:pos="567"/>
        </w:tabs>
        <w:spacing w:after="120" w:line="276" w:lineRule="auto"/>
        <w:ind w:left="567"/>
        <w:jc w:val="both"/>
        <w:rPr>
          <w:rFonts w:cs="Arial"/>
          <w:szCs w:val="22"/>
        </w:rPr>
      </w:pPr>
      <w:r w:rsidRPr="00581D6B">
        <w:rPr>
          <w:rFonts w:cs="Arial"/>
          <w:szCs w:val="22"/>
        </w:rPr>
        <w:t>Zamawiający zaprosi drogą elektroniczną do udziału w aukcji elektronicznej wszystkich Wykonawców, którzy złożyli oferty niepodlegające odrzuceniu.</w:t>
      </w:r>
    </w:p>
    <w:p w14:paraId="38B24BF3" w14:textId="77777777" w:rsidR="00E954B2" w:rsidRPr="00581D6B" w:rsidRDefault="00E954B2" w:rsidP="00740189">
      <w:pPr>
        <w:numPr>
          <w:ilvl w:val="0"/>
          <w:numId w:val="27"/>
        </w:numPr>
        <w:tabs>
          <w:tab w:val="clear" w:pos="1080"/>
          <w:tab w:val="num" w:pos="567"/>
        </w:tabs>
        <w:spacing w:after="120" w:line="276" w:lineRule="auto"/>
        <w:ind w:left="567"/>
        <w:jc w:val="both"/>
        <w:rPr>
          <w:rFonts w:cs="Arial"/>
          <w:szCs w:val="22"/>
        </w:rPr>
      </w:pPr>
      <w:r w:rsidRPr="00581D6B">
        <w:rPr>
          <w:rFonts w:cs="Arial"/>
          <w:szCs w:val="22"/>
        </w:rPr>
        <w:t>Zamawiający w zaproszeniu do wzięcia udziału w aukcji poinformuje m.in. o:</w:t>
      </w:r>
    </w:p>
    <w:p w14:paraId="2B187F85" w14:textId="77777777" w:rsidR="00E954B2" w:rsidRPr="00581D6B" w:rsidRDefault="00E954B2" w:rsidP="00740189">
      <w:pPr>
        <w:pStyle w:val="Akapitzlist"/>
        <w:numPr>
          <w:ilvl w:val="7"/>
          <w:numId w:val="26"/>
        </w:numPr>
        <w:spacing w:after="120" w:line="276" w:lineRule="auto"/>
        <w:ind w:left="993" w:hanging="425"/>
        <w:jc w:val="both"/>
        <w:rPr>
          <w:rFonts w:cs="Arial"/>
          <w:szCs w:val="22"/>
        </w:rPr>
      </w:pPr>
      <w:r w:rsidRPr="00581D6B">
        <w:rPr>
          <w:rFonts w:cs="Arial"/>
          <w:szCs w:val="22"/>
        </w:rPr>
        <w:t>minimalnych wartościach postąpień składanych w toku aukcji elektronicznej,</w:t>
      </w:r>
    </w:p>
    <w:p w14:paraId="65E0EDC7" w14:textId="77777777" w:rsidR="00E954B2" w:rsidRPr="00581D6B" w:rsidRDefault="00E954B2" w:rsidP="00740189">
      <w:pPr>
        <w:spacing w:after="120" w:line="276" w:lineRule="auto"/>
        <w:ind w:left="993" w:hanging="425"/>
        <w:jc w:val="both"/>
        <w:rPr>
          <w:rFonts w:cs="Arial"/>
          <w:szCs w:val="22"/>
        </w:rPr>
      </w:pPr>
      <w:r w:rsidRPr="00581D6B">
        <w:rPr>
          <w:rFonts w:cs="Arial"/>
          <w:szCs w:val="22"/>
        </w:rPr>
        <w:t>c)</w:t>
      </w:r>
      <w:r w:rsidRPr="00581D6B">
        <w:rPr>
          <w:rFonts w:cs="Arial"/>
          <w:szCs w:val="22"/>
        </w:rPr>
        <w:tab/>
        <w:t>terminie otwarcia aukcji elektronicznej,</w:t>
      </w:r>
    </w:p>
    <w:p w14:paraId="010ECAAE" w14:textId="77777777" w:rsidR="00E954B2" w:rsidRPr="00581D6B" w:rsidRDefault="00E954B2" w:rsidP="00740189">
      <w:pPr>
        <w:spacing w:after="120" w:line="276" w:lineRule="auto"/>
        <w:ind w:left="993" w:hanging="425"/>
        <w:jc w:val="both"/>
        <w:rPr>
          <w:rFonts w:cs="Arial"/>
          <w:szCs w:val="22"/>
        </w:rPr>
      </w:pPr>
      <w:r w:rsidRPr="00581D6B">
        <w:rPr>
          <w:rFonts w:cs="Arial"/>
          <w:szCs w:val="22"/>
        </w:rPr>
        <w:t>d)</w:t>
      </w:r>
      <w:r w:rsidRPr="00581D6B">
        <w:rPr>
          <w:rFonts w:cs="Arial"/>
          <w:szCs w:val="22"/>
        </w:rPr>
        <w:tab/>
        <w:t>terminie i warunkach zamknięcia aukcji elektronicznej,</w:t>
      </w:r>
    </w:p>
    <w:p w14:paraId="2F823174" w14:textId="77777777" w:rsidR="00E954B2" w:rsidRPr="00581D6B" w:rsidRDefault="00E954B2" w:rsidP="00740189">
      <w:pPr>
        <w:spacing w:after="120" w:line="276" w:lineRule="auto"/>
        <w:ind w:left="993" w:hanging="425"/>
        <w:jc w:val="both"/>
        <w:rPr>
          <w:rFonts w:cs="Arial"/>
          <w:szCs w:val="22"/>
        </w:rPr>
      </w:pPr>
      <w:r w:rsidRPr="00581D6B">
        <w:rPr>
          <w:rFonts w:cs="Arial"/>
          <w:szCs w:val="22"/>
        </w:rPr>
        <w:t>e)</w:t>
      </w:r>
      <w:r w:rsidRPr="00581D6B">
        <w:rPr>
          <w:rFonts w:cs="Arial"/>
          <w:szCs w:val="22"/>
        </w:rPr>
        <w:tab/>
        <w:t>sposobie składania ofert w toku aukcji elektronicznej,</w:t>
      </w:r>
    </w:p>
    <w:p w14:paraId="30B00A7B" w14:textId="77777777" w:rsidR="00E954B2" w:rsidRPr="00581D6B" w:rsidRDefault="00E954B2" w:rsidP="00740189">
      <w:pPr>
        <w:spacing w:after="120" w:line="276" w:lineRule="auto"/>
        <w:ind w:left="993" w:hanging="425"/>
        <w:jc w:val="both"/>
        <w:rPr>
          <w:rFonts w:cs="Arial"/>
          <w:szCs w:val="22"/>
        </w:rPr>
      </w:pPr>
      <w:r w:rsidRPr="00581D6B">
        <w:rPr>
          <w:rFonts w:cs="Arial"/>
          <w:szCs w:val="22"/>
        </w:rPr>
        <w:t>f)</w:t>
      </w:r>
      <w:r w:rsidRPr="00581D6B">
        <w:rPr>
          <w:rFonts w:cs="Arial"/>
          <w:szCs w:val="22"/>
        </w:rPr>
        <w:tab/>
        <w:t>sposobie oceny ofert w toku aukcji elektronicznej.</w:t>
      </w:r>
    </w:p>
    <w:p w14:paraId="6C8EDFC5" w14:textId="77777777" w:rsidR="00E954B2" w:rsidRPr="00581D6B" w:rsidRDefault="00E954B2" w:rsidP="00740189">
      <w:pPr>
        <w:numPr>
          <w:ilvl w:val="0"/>
          <w:numId w:val="27"/>
        </w:numPr>
        <w:tabs>
          <w:tab w:val="clear" w:pos="1080"/>
          <w:tab w:val="num" w:pos="567"/>
        </w:tabs>
        <w:spacing w:after="120" w:line="276" w:lineRule="auto"/>
        <w:ind w:left="567"/>
        <w:jc w:val="both"/>
        <w:rPr>
          <w:rFonts w:cs="Arial"/>
          <w:szCs w:val="22"/>
        </w:rPr>
      </w:pPr>
      <w:r w:rsidRPr="00581D6B">
        <w:rPr>
          <w:rFonts w:cs="Arial"/>
          <w:szCs w:val="22"/>
        </w:rPr>
        <w:t xml:space="preserve">W wyznaczonym terminie następuje otwarcie aukcji elektronicznej. Ofertami początkowymi są oferty złożone przed wszczęciem aukcji elektronicznej. </w:t>
      </w:r>
    </w:p>
    <w:p w14:paraId="402B6AE9" w14:textId="77777777" w:rsidR="00E954B2" w:rsidRPr="00581D6B" w:rsidRDefault="00E954B2" w:rsidP="00740189">
      <w:pPr>
        <w:numPr>
          <w:ilvl w:val="0"/>
          <w:numId w:val="27"/>
        </w:numPr>
        <w:tabs>
          <w:tab w:val="clear" w:pos="1080"/>
          <w:tab w:val="num" w:pos="567"/>
        </w:tabs>
        <w:spacing w:after="120" w:line="276" w:lineRule="auto"/>
        <w:ind w:left="567"/>
        <w:jc w:val="both"/>
        <w:rPr>
          <w:rFonts w:cs="Arial"/>
          <w:szCs w:val="22"/>
        </w:rPr>
      </w:pPr>
      <w:r w:rsidRPr="00581D6B">
        <w:rPr>
          <w:rFonts w:cs="Arial"/>
          <w:szCs w:val="22"/>
        </w:rPr>
        <w:t xml:space="preserve">W toku aukcji elektronicznej Wykonawcy za pomocą formularza umieszczonego na stronie internetowej </w:t>
      </w:r>
      <w:hyperlink r:id="rId26" w:history="1">
        <w:r w:rsidRPr="00581D6B">
          <w:rPr>
            <w:rStyle w:val="Hipercze"/>
            <w:rFonts w:cs="Arial"/>
            <w:color w:val="auto"/>
            <w:szCs w:val="22"/>
          </w:rPr>
          <w:t>https://swoz.tauron.pl</w:t>
        </w:r>
      </w:hyperlink>
      <w:r w:rsidRPr="00581D6B">
        <w:rPr>
          <w:rFonts w:cs="Arial"/>
          <w:szCs w:val="22"/>
        </w:rPr>
        <w:t>, umożliwiającego wprowadzenie niezbędnych danych w trybie bezpośredniego połączenia z tą stroną, zwaną dalej Systemem, składają kolejne korzystniejsze postąpienia, podlegające automatycznej ocenie i klasyfikacji.</w:t>
      </w:r>
    </w:p>
    <w:p w14:paraId="5CB142E3" w14:textId="77777777" w:rsidR="00E954B2" w:rsidRPr="00581D6B" w:rsidRDefault="00E954B2" w:rsidP="00740189">
      <w:pPr>
        <w:numPr>
          <w:ilvl w:val="0"/>
          <w:numId w:val="27"/>
        </w:numPr>
        <w:tabs>
          <w:tab w:val="clear" w:pos="1080"/>
          <w:tab w:val="num" w:pos="567"/>
        </w:tabs>
        <w:spacing w:after="120" w:line="276" w:lineRule="auto"/>
        <w:ind w:left="567"/>
        <w:jc w:val="both"/>
        <w:rPr>
          <w:rFonts w:cs="Arial"/>
          <w:szCs w:val="22"/>
        </w:rPr>
      </w:pPr>
      <w:r w:rsidRPr="00581D6B">
        <w:rPr>
          <w:rFonts w:cs="Arial"/>
          <w:szCs w:val="22"/>
        </w:rPr>
        <w:t>Oferta złożona w toku aukcji przestaje wiązać Wykonawcę, gdy ten Wykonawca złożył ofertę korzystniejszą.</w:t>
      </w:r>
    </w:p>
    <w:p w14:paraId="175FDAEE" w14:textId="29273DEF" w:rsidR="00E954B2" w:rsidRPr="00581D6B" w:rsidRDefault="0095579C" w:rsidP="00740189">
      <w:pPr>
        <w:pStyle w:val="Akapitzlist"/>
        <w:numPr>
          <w:ilvl w:val="0"/>
          <w:numId w:val="27"/>
        </w:numPr>
        <w:tabs>
          <w:tab w:val="clear" w:pos="1080"/>
          <w:tab w:val="num" w:pos="567"/>
        </w:tabs>
        <w:spacing w:after="120" w:line="276" w:lineRule="auto"/>
        <w:ind w:left="567"/>
        <w:jc w:val="both"/>
        <w:rPr>
          <w:rFonts w:cs="Arial"/>
          <w:bCs/>
          <w:szCs w:val="22"/>
        </w:rPr>
      </w:pPr>
      <w:r w:rsidRPr="0095579C">
        <w:rPr>
          <w:rFonts w:cs="Arial"/>
          <w:szCs w:val="22"/>
        </w:rPr>
        <w:t>W toku aukcji stosowane będ</w:t>
      </w:r>
      <w:r>
        <w:rPr>
          <w:rFonts w:cs="Arial"/>
          <w:szCs w:val="22"/>
        </w:rPr>
        <w:t>zie</w:t>
      </w:r>
      <w:r w:rsidRPr="0095579C">
        <w:rPr>
          <w:rFonts w:cs="Arial"/>
          <w:szCs w:val="22"/>
        </w:rPr>
        <w:t xml:space="preserve"> kryteri</w:t>
      </w:r>
      <w:r>
        <w:rPr>
          <w:rFonts w:cs="Arial"/>
          <w:szCs w:val="22"/>
        </w:rPr>
        <w:t>um</w:t>
      </w:r>
      <w:r w:rsidRPr="0095579C">
        <w:rPr>
          <w:rFonts w:cs="Arial"/>
          <w:szCs w:val="22"/>
        </w:rPr>
        <w:t xml:space="preserve"> wymienione w § 5 ust. 1 SWZ</w:t>
      </w:r>
      <w:r>
        <w:rPr>
          <w:rFonts w:cs="Arial"/>
          <w:szCs w:val="22"/>
        </w:rPr>
        <w:t>.</w:t>
      </w:r>
      <w:r w:rsidR="00E954B2" w:rsidRPr="00581D6B">
        <w:rPr>
          <w:rFonts w:cs="Arial"/>
          <w:bCs/>
          <w:szCs w:val="22"/>
        </w:rPr>
        <w:t xml:space="preserve"> </w:t>
      </w:r>
    </w:p>
    <w:p w14:paraId="535E957B" w14:textId="77777777" w:rsidR="00E954B2" w:rsidRPr="00581D6B" w:rsidRDefault="00E954B2" w:rsidP="00740189">
      <w:pPr>
        <w:numPr>
          <w:ilvl w:val="0"/>
          <w:numId w:val="27"/>
        </w:numPr>
        <w:tabs>
          <w:tab w:val="clear" w:pos="1080"/>
          <w:tab w:val="num" w:pos="567"/>
          <w:tab w:val="num" w:pos="720"/>
        </w:tabs>
        <w:spacing w:after="120" w:line="276" w:lineRule="auto"/>
        <w:ind w:left="567"/>
        <w:jc w:val="both"/>
        <w:rPr>
          <w:rFonts w:cs="Arial"/>
          <w:szCs w:val="22"/>
        </w:rPr>
      </w:pPr>
      <w:r w:rsidRPr="00581D6B">
        <w:rPr>
          <w:rFonts w:cs="Arial"/>
          <w:szCs w:val="22"/>
        </w:rPr>
        <w:t>System nie przyjmie postąpień złożonych po terminie zamknięcia aukcji.</w:t>
      </w:r>
    </w:p>
    <w:p w14:paraId="6E997249" w14:textId="77777777" w:rsidR="00E954B2" w:rsidRPr="00581D6B" w:rsidRDefault="00E954B2" w:rsidP="00740189">
      <w:pPr>
        <w:numPr>
          <w:ilvl w:val="0"/>
          <w:numId w:val="27"/>
        </w:numPr>
        <w:tabs>
          <w:tab w:val="clear" w:pos="1080"/>
          <w:tab w:val="num" w:pos="720"/>
        </w:tabs>
        <w:spacing w:after="120" w:line="276" w:lineRule="auto"/>
        <w:ind w:left="567"/>
        <w:jc w:val="both"/>
        <w:rPr>
          <w:rFonts w:cs="Arial"/>
          <w:szCs w:val="22"/>
        </w:rPr>
      </w:pPr>
      <w:r w:rsidRPr="00581D6B">
        <w:rPr>
          <w:rFonts w:cs="Arial"/>
          <w:szCs w:val="22"/>
        </w:rPr>
        <w:t>Momentem decydującym dla uznania, że oferta złożona została w terminie, nie jest moment wysłania postąpienia z komputera Wykonawcy, ale moment jej odbioru na serwerze i zarejestrowania przez System.</w:t>
      </w:r>
    </w:p>
    <w:p w14:paraId="0FC25C39" w14:textId="77777777" w:rsidR="00E954B2" w:rsidRPr="00581D6B" w:rsidRDefault="00E954B2" w:rsidP="00740189">
      <w:pPr>
        <w:numPr>
          <w:ilvl w:val="0"/>
          <w:numId w:val="27"/>
        </w:numPr>
        <w:tabs>
          <w:tab w:val="clear" w:pos="1080"/>
          <w:tab w:val="num" w:pos="720"/>
        </w:tabs>
        <w:spacing w:after="120" w:line="276" w:lineRule="auto"/>
        <w:ind w:left="567"/>
        <w:jc w:val="both"/>
        <w:rPr>
          <w:rFonts w:cs="Arial"/>
          <w:szCs w:val="22"/>
        </w:rPr>
      </w:pPr>
      <w:r w:rsidRPr="00581D6B">
        <w:rPr>
          <w:rFonts w:cs="Arial"/>
          <w:szCs w:val="22"/>
        </w:rPr>
        <w:t>Sposób oceny ofert w toku aukcji elektronicznej będzie obejmował przeliczanie postąpień na punktową ocenę oferty, z uwzględnieniem punktacji otrzymanej przed otwarciem aukcji elektronicznej, w sposób określony w § 5.</w:t>
      </w:r>
    </w:p>
    <w:p w14:paraId="2E58BA5E" w14:textId="77777777" w:rsidR="00E954B2" w:rsidRPr="00581D6B" w:rsidRDefault="00E954B2" w:rsidP="00740189">
      <w:pPr>
        <w:numPr>
          <w:ilvl w:val="0"/>
          <w:numId w:val="27"/>
        </w:numPr>
        <w:tabs>
          <w:tab w:val="clear" w:pos="1080"/>
          <w:tab w:val="num" w:pos="720"/>
        </w:tabs>
        <w:spacing w:after="120" w:line="276" w:lineRule="auto"/>
        <w:ind w:left="567"/>
        <w:jc w:val="both"/>
        <w:rPr>
          <w:rFonts w:cs="Arial"/>
          <w:szCs w:val="22"/>
        </w:rPr>
      </w:pPr>
      <w:r w:rsidRPr="00581D6B">
        <w:rPr>
          <w:rFonts w:cs="Arial"/>
          <w:szCs w:val="22"/>
        </w:rPr>
        <w:t xml:space="preserve">Za najkorzystniejszą zostanie uznana oferta, która odpowiada wszystkim wymaganiom zawartym w niniejszej SWZ i uzyska największą ilość punktów w oparciu o podane kryteria oceny ofert.  </w:t>
      </w:r>
    </w:p>
    <w:p w14:paraId="1CF282D0" w14:textId="77777777" w:rsidR="00E954B2" w:rsidRPr="00581D6B" w:rsidRDefault="00E954B2" w:rsidP="00740189">
      <w:pPr>
        <w:pStyle w:val="Akapitzlist"/>
        <w:numPr>
          <w:ilvl w:val="0"/>
          <w:numId w:val="27"/>
        </w:numPr>
        <w:tabs>
          <w:tab w:val="clear" w:pos="1080"/>
        </w:tabs>
        <w:spacing w:line="276" w:lineRule="auto"/>
        <w:ind w:left="567" w:hanging="425"/>
        <w:jc w:val="both"/>
        <w:rPr>
          <w:rFonts w:cs="Arial"/>
          <w:szCs w:val="22"/>
        </w:rPr>
      </w:pPr>
      <w:r w:rsidRPr="00581D6B">
        <w:rPr>
          <w:rFonts w:cs="Arial"/>
          <w:szCs w:val="22"/>
        </w:rPr>
        <w:t>Do aukcji zostają zaproszeni wszyscy użytkownicy Wykonawcy, którzy w ramach danego postępowania elektronicznego wykazali jakąś aktywność (przystąpili do postępowania, zadali pytanie, złożyli ofertę itp.). Konsolę aukcyjną będzie mógł uruchomić WYŁĄCZNIE ten użytkownik, który jako pierwszy w imieniu Wykonawcy potwierdzi chęć udziału w aukcji. Potwierdzenie udziału dokonuje się dedykowanym przyciskiem przystąpienie do aukcji, który jest dostępny przed pierwszym otwarciem konsoli aukcyjnej:</w:t>
      </w:r>
    </w:p>
    <w:p w14:paraId="1E913729" w14:textId="77777777" w:rsidR="00E954B2" w:rsidRPr="00581D6B" w:rsidRDefault="00E954B2" w:rsidP="00740189">
      <w:pPr>
        <w:pStyle w:val="Akapitzlist"/>
        <w:spacing w:line="276" w:lineRule="auto"/>
        <w:ind w:left="1080"/>
        <w:jc w:val="right"/>
        <w:rPr>
          <w:rFonts w:cs="Arial"/>
          <w:szCs w:val="22"/>
        </w:rPr>
      </w:pPr>
      <w:r w:rsidRPr="00581D6B">
        <w:rPr>
          <w:rFonts w:cs="Arial"/>
          <w:noProof/>
          <w:szCs w:val="22"/>
        </w:rPr>
        <w:drawing>
          <wp:inline distT="0" distB="0" distL="0" distR="0" wp14:anchorId="74AEF832" wp14:editId="77749A04">
            <wp:extent cx="2139950" cy="266700"/>
            <wp:effectExtent l="0" t="0" r="0" b="7620"/>
            <wp:docPr id="15286756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39950" cy="266700"/>
                    </a:xfrm>
                    <a:prstGeom prst="rect">
                      <a:avLst/>
                    </a:prstGeom>
                    <a:noFill/>
                  </pic:spPr>
                </pic:pic>
              </a:graphicData>
            </a:graphic>
          </wp:inline>
        </w:drawing>
      </w:r>
    </w:p>
    <w:p w14:paraId="43FDF251" w14:textId="4F53BDDD" w:rsidR="00E954B2" w:rsidRPr="00581D6B" w:rsidRDefault="00E954B2" w:rsidP="00740189">
      <w:pPr>
        <w:numPr>
          <w:ilvl w:val="0"/>
          <w:numId w:val="27"/>
        </w:numPr>
        <w:tabs>
          <w:tab w:val="clear" w:pos="1080"/>
          <w:tab w:val="num" w:pos="720"/>
        </w:tabs>
        <w:spacing w:after="120" w:line="276" w:lineRule="auto"/>
        <w:ind w:left="567"/>
        <w:jc w:val="both"/>
        <w:rPr>
          <w:rFonts w:cs="Arial"/>
          <w:szCs w:val="22"/>
        </w:rPr>
      </w:pPr>
      <w:r w:rsidRPr="00581D6B">
        <w:rPr>
          <w:rFonts w:cs="Arial"/>
          <w:szCs w:val="22"/>
        </w:rPr>
        <w:t>Podręcznik (instrukcja obsługi aukcji elektronicznej) jest dostępny dla Wykonawcy w Systemie w zakładce „Regulaminy i instrukcje”/ Informacje, instrukcje, podręczniki</w:t>
      </w:r>
      <w:r w:rsidR="00B13386">
        <w:rPr>
          <w:rFonts w:cs="Arial"/>
          <w:szCs w:val="22"/>
        </w:rPr>
        <w:t>.</w:t>
      </w:r>
      <w:r w:rsidRPr="00581D6B">
        <w:rPr>
          <w:rFonts w:cs="Arial"/>
          <w:szCs w:val="22"/>
        </w:rPr>
        <w:t xml:space="preserve"> </w:t>
      </w:r>
    </w:p>
    <w:p w14:paraId="0045DFC7" w14:textId="77777777" w:rsidR="00E954B2" w:rsidRPr="00581D6B" w:rsidRDefault="00E954B2" w:rsidP="00740189">
      <w:pPr>
        <w:numPr>
          <w:ilvl w:val="0"/>
          <w:numId w:val="27"/>
        </w:numPr>
        <w:tabs>
          <w:tab w:val="clear" w:pos="1080"/>
          <w:tab w:val="num" w:pos="720"/>
        </w:tabs>
        <w:spacing w:after="120" w:line="276" w:lineRule="auto"/>
        <w:ind w:left="567"/>
        <w:jc w:val="both"/>
        <w:rPr>
          <w:rFonts w:cs="Arial"/>
          <w:szCs w:val="22"/>
        </w:rPr>
      </w:pPr>
      <w:r w:rsidRPr="00581D6B">
        <w:rPr>
          <w:rFonts w:cs="Arial"/>
          <w:szCs w:val="22"/>
        </w:rPr>
        <w:t xml:space="preserve">System będzie dostępny dla Zamawiającego i Wykonawców poprzez ogólnodostępną sieć Internet. </w:t>
      </w:r>
    </w:p>
    <w:p w14:paraId="2FA41C7A" w14:textId="13A67A50" w:rsidR="00E954B2" w:rsidRDefault="00E954B2" w:rsidP="00740189">
      <w:pPr>
        <w:spacing w:before="120" w:after="120" w:line="276" w:lineRule="auto"/>
        <w:ind w:left="284"/>
        <w:jc w:val="both"/>
        <w:rPr>
          <w:rFonts w:cs="Arial"/>
          <w:szCs w:val="22"/>
          <w:highlight w:val="yellow"/>
        </w:rPr>
      </w:pPr>
      <w:r w:rsidRPr="00581D6B">
        <w:rPr>
          <w:rFonts w:cs="Arial"/>
        </w:rPr>
        <w:t>Wymagania techniczne urządzeń informatycznych dla Wykonawców biorących udział w aukcji elektronicznej zamieszczono w Regulaminie Platformy Zakupowej dostępnej w zakładce „Regulaminy i instrukcje”.</w:t>
      </w:r>
    </w:p>
    <w:p w14:paraId="5F8E2B58" w14:textId="6416E098" w:rsidR="00C61DDE" w:rsidRPr="00E81861" w:rsidRDefault="00C61DDE" w:rsidP="00740189">
      <w:pPr>
        <w:spacing w:before="120" w:after="120" w:line="276" w:lineRule="auto"/>
        <w:jc w:val="center"/>
        <w:rPr>
          <w:rFonts w:cs="Arial"/>
          <w:b/>
          <w:szCs w:val="22"/>
        </w:rPr>
      </w:pPr>
      <w:bookmarkStart w:id="26" w:name="_Toc531244999"/>
      <w:r w:rsidRPr="00E81861">
        <w:rPr>
          <w:rFonts w:cs="Arial"/>
          <w:b/>
          <w:szCs w:val="22"/>
        </w:rPr>
        <w:t xml:space="preserve">§ </w:t>
      </w:r>
      <w:r w:rsidR="001071C3" w:rsidRPr="00E81861">
        <w:rPr>
          <w:rFonts w:cs="Arial"/>
          <w:b/>
          <w:szCs w:val="22"/>
        </w:rPr>
        <w:t>12</w:t>
      </w:r>
      <w:bookmarkEnd w:id="26"/>
    </w:p>
    <w:p w14:paraId="5F8E2B59" w14:textId="77777777" w:rsidR="00B00B47" w:rsidRPr="00E81861" w:rsidRDefault="00B00B47" w:rsidP="00740189">
      <w:pPr>
        <w:pStyle w:val="Nagwek2"/>
        <w:spacing w:before="120" w:after="120" w:line="276" w:lineRule="auto"/>
        <w:jc w:val="center"/>
        <w:rPr>
          <w:i w:val="0"/>
          <w:sz w:val="22"/>
          <w:szCs w:val="22"/>
        </w:rPr>
      </w:pPr>
      <w:bookmarkStart w:id="27" w:name="_Toc230879499"/>
      <w:r w:rsidRPr="00E81861">
        <w:rPr>
          <w:i w:val="0"/>
          <w:sz w:val="22"/>
          <w:szCs w:val="22"/>
        </w:rPr>
        <w:t>TERMIN ZWIĄZANIA OFERTĄ</w:t>
      </w:r>
      <w:bookmarkEnd w:id="27"/>
    </w:p>
    <w:p w14:paraId="5F8E2B5A" w14:textId="07A602B3" w:rsidR="00B00B47" w:rsidRPr="00E81861" w:rsidRDefault="00B00B47" w:rsidP="00740189">
      <w:pPr>
        <w:pStyle w:val="Tekstpodstawowy"/>
        <w:spacing w:before="120" w:line="276" w:lineRule="auto"/>
        <w:ind w:left="284"/>
        <w:jc w:val="both"/>
        <w:rPr>
          <w:rFonts w:cs="Arial"/>
          <w:szCs w:val="22"/>
        </w:rPr>
      </w:pPr>
      <w:r w:rsidRPr="00E81861">
        <w:rPr>
          <w:rFonts w:cs="Arial"/>
          <w:szCs w:val="22"/>
        </w:rPr>
        <w:t xml:space="preserve">Składający ofertę pozostaje nią związany przez okres </w:t>
      </w:r>
      <w:r w:rsidR="00A519E0" w:rsidRPr="00E81861">
        <w:rPr>
          <w:rFonts w:cs="Arial"/>
          <w:szCs w:val="22"/>
        </w:rPr>
        <w:t xml:space="preserve">60 </w:t>
      </w:r>
      <w:r w:rsidRPr="00E81861">
        <w:rPr>
          <w:rFonts w:cs="Arial"/>
          <w:szCs w:val="22"/>
        </w:rPr>
        <w:t xml:space="preserve">dni. Bieg terminu rozpoczyna się wraz </w:t>
      </w:r>
      <w:r w:rsidR="00296FA1" w:rsidRPr="00E81861">
        <w:rPr>
          <w:rFonts w:cs="Arial"/>
          <w:szCs w:val="22"/>
        </w:rPr>
        <w:t>z</w:t>
      </w:r>
      <w:r w:rsidR="00296FA1">
        <w:rPr>
          <w:rFonts w:cs="Arial"/>
          <w:szCs w:val="22"/>
        </w:rPr>
        <w:t> </w:t>
      </w:r>
      <w:r w:rsidRPr="00E81861">
        <w:rPr>
          <w:rFonts w:cs="Arial"/>
          <w:szCs w:val="22"/>
        </w:rPr>
        <w:t>upływem terminu składania ofert. Zamawiający może zwrócić się do Wykonawców o</w:t>
      </w:r>
      <w:r w:rsidR="00554764" w:rsidRPr="00E81861">
        <w:rPr>
          <w:rFonts w:cs="Arial"/>
          <w:szCs w:val="22"/>
        </w:rPr>
        <w:t> </w:t>
      </w:r>
      <w:r w:rsidRPr="00E81861">
        <w:rPr>
          <w:rFonts w:cs="Arial"/>
          <w:szCs w:val="22"/>
        </w:rPr>
        <w:t>wyrażenie zgody na przedłużenie terminu związania ofertą o oznaczony okres.</w:t>
      </w:r>
    </w:p>
    <w:p w14:paraId="5F8E2B5C" w14:textId="4716F4D3" w:rsidR="00C61DDE" w:rsidRPr="00E81861" w:rsidRDefault="00C61DDE" w:rsidP="00740189">
      <w:pPr>
        <w:spacing w:before="120" w:after="120" w:line="276" w:lineRule="auto"/>
        <w:jc w:val="center"/>
        <w:rPr>
          <w:rFonts w:cs="Arial"/>
          <w:b/>
          <w:szCs w:val="22"/>
        </w:rPr>
      </w:pPr>
      <w:bookmarkStart w:id="28" w:name="_Toc531245001"/>
      <w:r w:rsidRPr="00E81861">
        <w:rPr>
          <w:rFonts w:cs="Arial"/>
          <w:b/>
          <w:szCs w:val="22"/>
        </w:rPr>
        <w:t xml:space="preserve">§ </w:t>
      </w:r>
      <w:r w:rsidR="001071C3" w:rsidRPr="00E81861">
        <w:rPr>
          <w:rFonts w:cs="Arial"/>
          <w:b/>
          <w:szCs w:val="22"/>
        </w:rPr>
        <w:t>13</w:t>
      </w:r>
      <w:bookmarkEnd w:id="28"/>
    </w:p>
    <w:p w14:paraId="5F8E2B5D" w14:textId="77777777" w:rsidR="00B00B47" w:rsidRPr="00E81861" w:rsidRDefault="00B00B47" w:rsidP="00740189">
      <w:pPr>
        <w:pStyle w:val="Nagwek2"/>
        <w:spacing w:before="120" w:after="120" w:line="276" w:lineRule="auto"/>
        <w:ind w:left="357" w:hanging="357"/>
        <w:jc w:val="center"/>
        <w:rPr>
          <w:i w:val="0"/>
          <w:sz w:val="22"/>
          <w:szCs w:val="22"/>
        </w:rPr>
      </w:pPr>
      <w:bookmarkStart w:id="29" w:name="_Toc230879500"/>
      <w:r w:rsidRPr="00E81861">
        <w:rPr>
          <w:i w:val="0"/>
          <w:sz w:val="22"/>
          <w:szCs w:val="22"/>
        </w:rPr>
        <w:t>POSTANOWIENIA KOŃCOWE</w:t>
      </w:r>
      <w:bookmarkEnd w:id="29"/>
    </w:p>
    <w:p w14:paraId="5F8E2B5E" w14:textId="1411A4D4" w:rsidR="00083EAC" w:rsidRPr="00E81861" w:rsidRDefault="00245B81" w:rsidP="00740189">
      <w:pPr>
        <w:numPr>
          <w:ilvl w:val="0"/>
          <w:numId w:val="5"/>
        </w:numPr>
        <w:tabs>
          <w:tab w:val="clear" w:pos="1440"/>
          <w:tab w:val="num" w:pos="567"/>
        </w:tabs>
        <w:spacing w:before="120" w:after="120" w:line="276" w:lineRule="auto"/>
        <w:ind w:left="567" w:hanging="283"/>
        <w:jc w:val="both"/>
        <w:rPr>
          <w:rFonts w:cs="Arial"/>
          <w:szCs w:val="22"/>
        </w:rPr>
      </w:pPr>
      <w:r w:rsidRPr="00E81861">
        <w:rPr>
          <w:rFonts w:cs="Arial"/>
          <w:szCs w:val="22"/>
        </w:rPr>
        <w:t>Zamawiający wzywa Wykonawców, którzy w wyznaczonym terminie nie złożyli dokumentów</w:t>
      </w:r>
      <w:r w:rsidR="00531D1F" w:rsidRPr="00E81861">
        <w:rPr>
          <w:rFonts w:cs="Arial"/>
          <w:szCs w:val="22"/>
        </w:rPr>
        <w:t xml:space="preserve"> (w tym pełnomocnictw)</w:t>
      </w:r>
      <w:r w:rsidRPr="00E81861">
        <w:rPr>
          <w:rFonts w:cs="Arial"/>
          <w:szCs w:val="22"/>
        </w:rPr>
        <w:t xml:space="preserve"> lub oświadczeń wymaganych w Specyfikacji lub złożyli dokumenty lub oświadczenia zawierające błędy, do ich uzupełnienia w wyznaczonym terminie, </w:t>
      </w:r>
      <w:r w:rsidR="004B10EA" w:rsidRPr="00E81861">
        <w:rPr>
          <w:rFonts w:cs="Arial"/>
          <w:szCs w:val="22"/>
        </w:rPr>
        <w:t xml:space="preserve">Oświadczenia </w:t>
      </w:r>
      <w:r w:rsidRPr="00E81861">
        <w:rPr>
          <w:rFonts w:cs="Arial"/>
          <w:szCs w:val="22"/>
        </w:rPr>
        <w:t xml:space="preserve">lub dokumenty powinny potwierdzać spełnianie przez Wykonawcę wymagań określonych przez </w:t>
      </w:r>
      <w:r w:rsidR="001462B3" w:rsidRPr="00E81861">
        <w:rPr>
          <w:rFonts w:cs="Arial"/>
          <w:szCs w:val="22"/>
        </w:rPr>
        <w:t>Zamawiającego</w:t>
      </w:r>
      <w:r w:rsidRPr="00E81861">
        <w:rPr>
          <w:rFonts w:cs="Arial"/>
          <w:szCs w:val="22"/>
        </w:rPr>
        <w:t xml:space="preserve">, nie później niż w dniu wyznaczonym przez </w:t>
      </w:r>
      <w:r w:rsidR="001462B3" w:rsidRPr="00E81861">
        <w:rPr>
          <w:rFonts w:cs="Arial"/>
          <w:szCs w:val="22"/>
        </w:rPr>
        <w:t xml:space="preserve">Zamawiającego </w:t>
      </w:r>
      <w:r w:rsidRPr="00E81861">
        <w:rPr>
          <w:rFonts w:cs="Arial"/>
          <w:szCs w:val="22"/>
        </w:rPr>
        <w:t>jako termin uzupełnienia oświadczeń lub dokumentów</w:t>
      </w:r>
      <w:r w:rsidR="00CB7697" w:rsidRPr="00E81861">
        <w:rPr>
          <w:rFonts w:cs="Arial"/>
          <w:szCs w:val="22"/>
        </w:rPr>
        <w:t xml:space="preserve">, z zastrzeżeniem ust. </w:t>
      </w:r>
      <w:r w:rsidR="00CB65F8" w:rsidRPr="00E81861">
        <w:rPr>
          <w:rFonts w:cs="Arial"/>
          <w:szCs w:val="22"/>
        </w:rPr>
        <w:t>3</w:t>
      </w:r>
      <w:r w:rsidRPr="00E81861">
        <w:rPr>
          <w:rFonts w:cs="Arial"/>
          <w:szCs w:val="22"/>
        </w:rPr>
        <w:t>.</w:t>
      </w:r>
      <w:r w:rsidR="00324F47" w:rsidRPr="00E81861">
        <w:rPr>
          <w:rFonts w:cs="Arial"/>
          <w:szCs w:val="22"/>
        </w:rPr>
        <w:t xml:space="preserve"> Nie przewiduje się uzupełnienia wadium. </w:t>
      </w:r>
    </w:p>
    <w:p w14:paraId="2F8544A6" w14:textId="3382D965" w:rsidR="007E7ECC" w:rsidRPr="00E81861" w:rsidRDefault="00471B18"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u w:val="single"/>
        </w:rPr>
        <w:t>Uzupełnienie o</w:t>
      </w:r>
      <w:r w:rsidR="007E7ECC" w:rsidRPr="00E81861">
        <w:rPr>
          <w:rFonts w:cs="Arial"/>
          <w:szCs w:val="22"/>
          <w:u w:val="single"/>
        </w:rPr>
        <w:t>świadcze</w:t>
      </w:r>
      <w:r w:rsidR="00C90BC6" w:rsidRPr="00E81861">
        <w:rPr>
          <w:rFonts w:cs="Arial"/>
          <w:szCs w:val="22"/>
          <w:u w:val="single"/>
        </w:rPr>
        <w:t xml:space="preserve">ń i </w:t>
      </w:r>
      <w:r w:rsidRPr="00E81861">
        <w:rPr>
          <w:rFonts w:cs="Arial"/>
          <w:szCs w:val="22"/>
          <w:u w:val="single"/>
        </w:rPr>
        <w:t>dokumentów</w:t>
      </w:r>
      <w:r w:rsidR="009E3A61" w:rsidRPr="00E81861">
        <w:rPr>
          <w:rFonts w:cs="Arial"/>
          <w:szCs w:val="22"/>
          <w:u w:val="single"/>
        </w:rPr>
        <w:t>,</w:t>
      </w:r>
      <w:r w:rsidR="007E7ECC" w:rsidRPr="00E81861">
        <w:rPr>
          <w:rFonts w:cs="Arial"/>
          <w:szCs w:val="22"/>
          <w:u w:val="single"/>
        </w:rPr>
        <w:t xml:space="preserve"> wnioski, zawiadomienia oraz informacje Zamawiający i Wykonawcy przekazują elektronicznie za pośrednictwem Platformy </w:t>
      </w:r>
      <w:r w:rsidR="00AB434A" w:rsidRPr="00E81861">
        <w:rPr>
          <w:rFonts w:cs="Arial"/>
          <w:szCs w:val="22"/>
          <w:u w:val="single"/>
        </w:rPr>
        <w:t>z</w:t>
      </w:r>
      <w:r w:rsidR="007E7ECC" w:rsidRPr="00E81861">
        <w:rPr>
          <w:rFonts w:cs="Arial"/>
          <w:szCs w:val="22"/>
          <w:u w:val="single"/>
        </w:rPr>
        <w:t>akupowej Grupy</w:t>
      </w:r>
      <w:r w:rsidR="004B11FF" w:rsidRPr="00E81861">
        <w:rPr>
          <w:rFonts w:cs="Arial"/>
          <w:szCs w:val="22"/>
          <w:u w:val="single"/>
        </w:rPr>
        <w:t xml:space="preserve"> TAURON poprzez funkcjonalność „</w:t>
      </w:r>
      <w:r w:rsidR="00AE3A5A" w:rsidRPr="00E81861">
        <w:rPr>
          <w:rFonts w:cs="Arial"/>
          <w:szCs w:val="22"/>
          <w:u w:val="single"/>
        </w:rPr>
        <w:t>Korespondencja</w:t>
      </w:r>
      <w:r w:rsidR="007E7ECC" w:rsidRPr="00E81861">
        <w:rPr>
          <w:rFonts w:cs="Arial"/>
          <w:szCs w:val="22"/>
          <w:u w:val="single"/>
        </w:rPr>
        <w:t>”</w:t>
      </w:r>
      <w:r w:rsidR="007E7ECC" w:rsidRPr="00E81861">
        <w:rPr>
          <w:rFonts w:cs="Arial"/>
          <w:szCs w:val="22"/>
        </w:rPr>
        <w:t>.</w:t>
      </w:r>
      <w:r w:rsidR="008B0BBC">
        <w:rPr>
          <w:rFonts w:cs="Arial"/>
          <w:szCs w:val="22"/>
        </w:rPr>
        <w:t xml:space="preserve"> </w:t>
      </w:r>
    </w:p>
    <w:p w14:paraId="5F8E2B5F" w14:textId="5CEF1C1C" w:rsidR="00CB7697" w:rsidRPr="00E81861" w:rsidRDefault="00CB7697"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Zamawiający może odstąpić od wezwania, o którym mowa</w:t>
      </w:r>
      <w:r w:rsidR="00101B8E" w:rsidRPr="00E81861">
        <w:rPr>
          <w:rFonts w:cs="Arial"/>
          <w:szCs w:val="22"/>
        </w:rPr>
        <w:t xml:space="preserve"> w ust. 1</w:t>
      </w:r>
      <w:r w:rsidRPr="00E81861">
        <w:rPr>
          <w:rFonts w:cs="Arial"/>
          <w:szCs w:val="22"/>
        </w:rPr>
        <w:t xml:space="preserve"> powyżej, w sytuacji kiedy uzupełnienie oferty Wykonawcy nie skutkowałoby wyborem oferty. </w:t>
      </w:r>
    </w:p>
    <w:p w14:paraId="576D85E4" w14:textId="04390D8B" w:rsidR="00101B8E" w:rsidRPr="00E81861" w:rsidRDefault="00101B8E"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 xml:space="preserve">Zamawiający może odstąpić od poprawienia omyłki w ofercie, o której mowa w § 5 ust. </w:t>
      </w:r>
      <w:r w:rsidR="006572EA">
        <w:rPr>
          <w:rFonts w:cs="Arial"/>
          <w:szCs w:val="22"/>
        </w:rPr>
        <w:t>10</w:t>
      </w:r>
      <w:r w:rsidR="00A62C20" w:rsidRPr="00E81861">
        <w:rPr>
          <w:rFonts w:cs="Arial"/>
          <w:szCs w:val="22"/>
        </w:rPr>
        <w:t xml:space="preserve"> </w:t>
      </w:r>
      <w:r w:rsidRPr="00E81861">
        <w:rPr>
          <w:rFonts w:cs="Arial"/>
          <w:szCs w:val="22"/>
        </w:rPr>
        <w:t>SWZ</w:t>
      </w:r>
      <w:r w:rsidRPr="00E81861">
        <w:rPr>
          <w:rFonts w:cs="Arial"/>
          <w:b/>
          <w:szCs w:val="22"/>
        </w:rPr>
        <w:t xml:space="preserve">, </w:t>
      </w:r>
      <w:r w:rsidRPr="00E81861">
        <w:rPr>
          <w:rFonts w:cs="Arial"/>
          <w:szCs w:val="22"/>
        </w:rPr>
        <w:t>w sytuacji, kiedy mimo poprawienia omyłki nie skutkowałoby to wyborem oferty.</w:t>
      </w:r>
    </w:p>
    <w:p w14:paraId="5ECD4F6F" w14:textId="730F11C4" w:rsidR="00AD5613" w:rsidRPr="00E81861" w:rsidRDefault="00B00B47"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 xml:space="preserve">Oficjalne ogłoszenie wyników </w:t>
      </w:r>
      <w:r w:rsidR="00C04E25" w:rsidRPr="00E81861">
        <w:rPr>
          <w:rFonts w:cs="Arial"/>
          <w:szCs w:val="22"/>
        </w:rPr>
        <w:t>Postę</w:t>
      </w:r>
      <w:r w:rsidR="00870551" w:rsidRPr="00E81861">
        <w:rPr>
          <w:rFonts w:cs="Arial"/>
          <w:szCs w:val="22"/>
        </w:rPr>
        <w:t>powania</w:t>
      </w:r>
      <w:r w:rsidR="001B0036" w:rsidRPr="00E81861">
        <w:rPr>
          <w:rFonts w:cs="Arial"/>
          <w:szCs w:val="22"/>
        </w:rPr>
        <w:t xml:space="preserve"> </w:t>
      </w:r>
      <w:r w:rsidRPr="00E81861">
        <w:rPr>
          <w:rFonts w:cs="Arial"/>
          <w:szCs w:val="22"/>
        </w:rPr>
        <w:t xml:space="preserve">o udzielenie </w:t>
      </w:r>
      <w:r w:rsidR="00870551" w:rsidRPr="00E81861">
        <w:rPr>
          <w:rFonts w:cs="Arial"/>
          <w:szCs w:val="22"/>
        </w:rPr>
        <w:t>Zamówienia</w:t>
      </w:r>
      <w:r w:rsidR="001B0036" w:rsidRPr="00E81861">
        <w:rPr>
          <w:rFonts w:cs="Arial"/>
          <w:szCs w:val="22"/>
        </w:rPr>
        <w:t xml:space="preserve"> </w:t>
      </w:r>
      <w:r w:rsidRPr="00E81861">
        <w:rPr>
          <w:rFonts w:cs="Arial"/>
          <w:szCs w:val="22"/>
        </w:rPr>
        <w:t xml:space="preserve">następuje po zatwierdzeniu protokołu </w:t>
      </w:r>
      <w:r w:rsidR="00C04E25" w:rsidRPr="00E81861">
        <w:rPr>
          <w:rFonts w:cs="Arial"/>
          <w:szCs w:val="22"/>
        </w:rPr>
        <w:t>Postę</w:t>
      </w:r>
      <w:r w:rsidR="00870551" w:rsidRPr="00E81861">
        <w:rPr>
          <w:rFonts w:cs="Arial"/>
          <w:szCs w:val="22"/>
        </w:rPr>
        <w:t>powania</w:t>
      </w:r>
      <w:r w:rsidR="001B0036" w:rsidRPr="00E81861">
        <w:rPr>
          <w:rFonts w:cs="Arial"/>
          <w:szCs w:val="22"/>
        </w:rPr>
        <w:t xml:space="preserve"> </w:t>
      </w:r>
      <w:r w:rsidRPr="00E81861">
        <w:rPr>
          <w:rFonts w:cs="Arial"/>
          <w:szCs w:val="22"/>
        </w:rPr>
        <w:t>i dokonaniu wyboru oferty</w:t>
      </w:r>
      <w:r w:rsidR="00163806" w:rsidRPr="00E81861">
        <w:rPr>
          <w:rFonts w:cs="Arial"/>
          <w:szCs w:val="22"/>
        </w:rPr>
        <w:t xml:space="preserve"> najkorzystniejszej</w:t>
      </w:r>
      <w:r w:rsidRPr="00E81861">
        <w:rPr>
          <w:rFonts w:cs="Arial"/>
          <w:szCs w:val="22"/>
        </w:rPr>
        <w:t xml:space="preserve">. </w:t>
      </w:r>
    </w:p>
    <w:p w14:paraId="2C312B37" w14:textId="6CCB739D" w:rsidR="006642C9" w:rsidRPr="00E81861" w:rsidRDefault="006642C9"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 xml:space="preserve">Informacja o wyborze najkorzystniejszej oferty przekazywana jest wszystkim Wykonawcom biorącym udział w </w:t>
      </w:r>
      <w:r w:rsidR="00C04E25" w:rsidRPr="00E81861">
        <w:rPr>
          <w:rFonts w:cs="Arial"/>
          <w:szCs w:val="22"/>
        </w:rPr>
        <w:t>Postę</w:t>
      </w:r>
      <w:r w:rsidRPr="00E81861">
        <w:rPr>
          <w:rFonts w:cs="Arial"/>
          <w:szCs w:val="22"/>
        </w:rPr>
        <w:t xml:space="preserve">powaniu, a w przypadku przetargu nieograniczonego zamieszczana również na stronie internetowej Zamawiającego. </w:t>
      </w:r>
    </w:p>
    <w:p w14:paraId="7553AF79" w14:textId="438E66E7" w:rsidR="006642C9" w:rsidRPr="00E81861" w:rsidRDefault="00E316F3" w:rsidP="00740189">
      <w:pPr>
        <w:widowControl w:val="0"/>
        <w:tabs>
          <w:tab w:val="num" w:pos="567"/>
        </w:tabs>
        <w:autoSpaceDE w:val="0"/>
        <w:autoSpaceDN w:val="0"/>
        <w:adjustRightInd w:val="0"/>
        <w:spacing w:before="120" w:after="120" w:line="276" w:lineRule="auto"/>
        <w:ind w:left="567"/>
        <w:jc w:val="both"/>
        <w:rPr>
          <w:rFonts w:cs="Arial"/>
          <w:szCs w:val="22"/>
        </w:rPr>
      </w:pPr>
      <w:r w:rsidRPr="00E81861">
        <w:rPr>
          <w:rFonts w:cs="Arial"/>
          <w:szCs w:val="22"/>
        </w:rPr>
        <w:t>Informacja o wyborze najkorzystniejszej oferty zawiera nazwy Wykonawców biorących udział w Postępowaniu oraz punkty przyznane w poszczególnych kryteriach oceny ofert.</w:t>
      </w:r>
      <w:r w:rsidR="00EA6129" w:rsidRPr="00E81861" w:rsidDel="00EA6129">
        <w:rPr>
          <w:rFonts w:cs="Arial"/>
          <w:szCs w:val="22"/>
        </w:rPr>
        <w:t xml:space="preserve"> </w:t>
      </w:r>
    </w:p>
    <w:p w14:paraId="4AAA9732" w14:textId="05C6CA04" w:rsidR="00236A1F" w:rsidRPr="00E81861" w:rsidRDefault="00236A1F"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Do zawarcia umowy z wybranym Wykonawcą nie dochodzi przez przyjęcie oferty</w:t>
      </w:r>
      <w:r w:rsidR="0061477D" w:rsidRPr="00E81861">
        <w:rPr>
          <w:rFonts w:cs="Arial"/>
          <w:szCs w:val="22"/>
        </w:rPr>
        <w:t xml:space="preserve"> lub poinformowanie o wyborze oferty</w:t>
      </w:r>
      <w:r w:rsidRPr="00E81861">
        <w:rPr>
          <w:rFonts w:cs="Arial"/>
          <w:szCs w:val="22"/>
        </w:rPr>
        <w:t xml:space="preserve">, wymagane jest podpisanie umowy o udzielenie </w:t>
      </w:r>
      <w:r w:rsidR="00870551" w:rsidRPr="00E81861">
        <w:rPr>
          <w:rFonts w:cs="Arial"/>
          <w:szCs w:val="22"/>
        </w:rPr>
        <w:t>Zamówienia</w:t>
      </w:r>
      <w:r w:rsidR="001B0036" w:rsidRPr="00E81861">
        <w:rPr>
          <w:rFonts w:cs="Arial"/>
          <w:szCs w:val="22"/>
        </w:rPr>
        <w:t xml:space="preserve"> </w:t>
      </w:r>
      <w:r w:rsidRPr="00E81861">
        <w:rPr>
          <w:rFonts w:cs="Arial"/>
          <w:szCs w:val="22"/>
        </w:rPr>
        <w:t>o uzgodnionej treści przez osoby uprawnione do reprezentowania Zamawiającego.</w:t>
      </w:r>
    </w:p>
    <w:p w14:paraId="5F8E2B61" w14:textId="74192069" w:rsidR="00B00B47" w:rsidRDefault="00B00B47" w:rsidP="00740189">
      <w:pPr>
        <w:widowControl w:val="0"/>
        <w:numPr>
          <w:ilvl w:val="0"/>
          <w:numId w:val="5"/>
        </w:numPr>
        <w:tabs>
          <w:tab w:val="clear" w:pos="1440"/>
          <w:tab w:val="num" w:pos="567"/>
        </w:tabs>
        <w:autoSpaceDE w:val="0"/>
        <w:autoSpaceDN w:val="0"/>
        <w:adjustRightInd w:val="0"/>
        <w:spacing w:before="120" w:after="120" w:line="276" w:lineRule="auto"/>
        <w:ind w:left="567" w:hanging="283"/>
        <w:jc w:val="both"/>
        <w:rPr>
          <w:rFonts w:cs="Arial"/>
          <w:szCs w:val="22"/>
        </w:rPr>
      </w:pPr>
      <w:r w:rsidRPr="00E81861">
        <w:rPr>
          <w:rFonts w:cs="Arial"/>
          <w:szCs w:val="22"/>
        </w:rPr>
        <w:t xml:space="preserve">Zamawiający podpisze </w:t>
      </w:r>
      <w:r w:rsidR="002615C4">
        <w:rPr>
          <w:rFonts w:cs="Arial"/>
          <w:szCs w:val="22"/>
        </w:rPr>
        <w:t>umowę</w:t>
      </w:r>
      <w:r w:rsidR="002615C4" w:rsidRPr="00E81861">
        <w:rPr>
          <w:rFonts w:cs="Arial"/>
          <w:szCs w:val="22"/>
        </w:rPr>
        <w:t xml:space="preserve"> </w:t>
      </w:r>
      <w:r w:rsidRPr="00E81861">
        <w:rPr>
          <w:rFonts w:cs="Arial"/>
          <w:szCs w:val="22"/>
        </w:rPr>
        <w:t>z Wykonawcą, który przedłoży ofertę najkorzystniejszą z</w:t>
      </w:r>
      <w:r w:rsidR="00554764" w:rsidRPr="00E81861">
        <w:rPr>
          <w:rFonts w:cs="Arial"/>
          <w:szCs w:val="22"/>
        </w:rPr>
        <w:t> </w:t>
      </w:r>
      <w:r w:rsidRPr="00E81861">
        <w:rPr>
          <w:rFonts w:cs="Arial"/>
          <w:szCs w:val="22"/>
        </w:rPr>
        <w:t>punktu widzenia kryteriów przyjętych w Specyfikacji.</w:t>
      </w:r>
      <w:r w:rsidR="00E92410" w:rsidRPr="00E81861">
        <w:rPr>
          <w:rFonts w:cs="Arial"/>
          <w:szCs w:val="22"/>
        </w:rPr>
        <w:t xml:space="preserve"> </w:t>
      </w:r>
      <w:r w:rsidR="002E61FB" w:rsidRPr="00E81861">
        <w:rPr>
          <w:rFonts w:cs="Arial"/>
          <w:szCs w:val="22"/>
        </w:rPr>
        <w:t>Dopiero podpisanie takiej umowy jest</w:t>
      </w:r>
      <w:r w:rsidR="00EA15F5" w:rsidRPr="00E81861">
        <w:rPr>
          <w:rFonts w:cs="Arial"/>
          <w:szCs w:val="22"/>
        </w:rPr>
        <w:t xml:space="preserve"> jednoznaczne z</w:t>
      </w:r>
      <w:r w:rsidR="002E61FB" w:rsidRPr="00E81861">
        <w:rPr>
          <w:rFonts w:cs="Arial"/>
          <w:szCs w:val="22"/>
        </w:rPr>
        <w:t xml:space="preserve"> udzieleni</w:t>
      </w:r>
      <w:r w:rsidR="00EA15F5" w:rsidRPr="00E81861">
        <w:rPr>
          <w:rFonts w:cs="Arial"/>
          <w:szCs w:val="22"/>
        </w:rPr>
        <w:t>em</w:t>
      </w:r>
      <w:r w:rsidR="002E61FB" w:rsidRPr="00E81861">
        <w:rPr>
          <w:rFonts w:cs="Arial"/>
          <w:szCs w:val="22"/>
        </w:rPr>
        <w:t xml:space="preserve"> </w:t>
      </w:r>
      <w:r w:rsidR="001B0036" w:rsidRPr="00E81861">
        <w:rPr>
          <w:rFonts w:cs="Arial"/>
          <w:szCs w:val="22"/>
        </w:rPr>
        <w:t>Z</w:t>
      </w:r>
      <w:r w:rsidR="002E61FB" w:rsidRPr="00E81861">
        <w:rPr>
          <w:rFonts w:cs="Arial"/>
          <w:szCs w:val="22"/>
        </w:rPr>
        <w:t>amówienia.</w:t>
      </w:r>
    </w:p>
    <w:p w14:paraId="04CBA16D" w14:textId="77777777" w:rsidR="00E316F3" w:rsidRPr="00E81861" w:rsidRDefault="00A26CAB" w:rsidP="00740189">
      <w:pPr>
        <w:numPr>
          <w:ilvl w:val="0"/>
          <w:numId w:val="5"/>
        </w:numPr>
        <w:tabs>
          <w:tab w:val="clear" w:pos="1440"/>
        </w:tabs>
        <w:spacing w:before="120" w:after="120" w:line="276" w:lineRule="auto"/>
        <w:ind w:left="567" w:hanging="283"/>
        <w:jc w:val="both"/>
        <w:rPr>
          <w:rFonts w:cs="Arial"/>
          <w:szCs w:val="22"/>
        </w:rPr>
      </w:pPr>
      <w:r w:rsidRPr="00E81861">
        <w:rPr>
          <w:rFonts w:cs="Arial"/>
          <w:szCs w:val="22"/>
        </w:rPr>
        <w:t xml:space="preserve">Wybrany Wykonawca jest zobowiązany do zawarcia umowy w terminie i miejscu wyznaczonym przez Zamawiającego. W przypadku, jeżeli okaże się, że </w:t>
      </w:r>
      <w:r w:rsidR="001462B3" w:rsidRPr="00E81861">
        <w:rPr>
          <w:rFonts w:cs="Arial"/>
          <w:szCs w:val="22"/>
        </w:rPr>
        <w:t>Wykonawca</w:t>
      </w:r>
      <w:r w:rsidRPr="00E81861">
        <w:rPr>
          <w:rFonts w:cs="Arial"/>
          <w:szCs w:val="22"/>
        </w:rPr>
        <w:t>, którego oferta została wybrana</w:t>
      </w:r>
      <w:r w:rsidR="00CB65F8" w:rsidRPr="00E81861">
        <w:rPr>
          <w:rFonts w:cs="Arial"/>
          <w:szCs w:val="22"/>
        </w:rPr>
        <w:t>,</w:t>
      </w:r>
      <w:r w:rsidRPr="00E81861">
        <w:rPr>
          <w:rFonts w:cs="Arial"/>
          <w:szCs w:val="22"/>
        </w:rPr>
        <w:t xml:space="preserve"> uchyla się od zawarcia umowy lub nie wnosi wymaganego zabezpieczenia należytego wykonania umowy, </w:t>
      </w:r>
      <w:r w:rsidR="001462B3" w:rsidRPr="00E81861">
        <w:rPr>
          <w:rFonts w:cs="Arial"/>
          <w:szCs w:val="22"/>
        </w:rPr>
        <w:t xml:space="preserve">Zamawiający </w:t>
      </w:r>
      <w:r w:rsidRPr="00E81861">
        <w:rPr>
          <w:rFonts w:cs="Arial"/>
          <w:szCs w:val="22"/>
        </w:rPr>
        <w:t xml:space="preserve">wybierze tę </w:t>
      </w:r>
      <w:r w:rsidR="0050415B" w:rsidRPr="00E81861">
        <w:rPr>
          <w:rFonts w:cs="Arial"/>
          <w:szCs w:val="22"/>
        </w:rPr>
        <w:t>s</w:t>
      </w:r>
      <w:r w:rsidRPr="00E81861">
        <w:rPr>
          <w:rFonts w:cs="Arial"/>
          <w:szCs w:val="22"/>
        </w:rPr>
        <w:t>pośród pozostałych ofert</w:t>
      </w:r>
      <w:r w:rsidR="005F742C" w:rsidRPr="00E81861">
        <w:rPr>
          <w:rFonts w:cs="Arial"/>
          <w:szCs w:val="22"/>
        </w:rPr>
        <w:t>,</w:t>
      </w:r>
      <w:r w:rsidRPr="00E81861">
        <w:rPr>
          <w:rFonts w:cs="Arial"/>
          <w:szCs w:val="22"/>
        </w:rPr>
        <w:t xml:space="preserve"> która uzyskała najwyższą liczbę punktów</w:t>
      </w:r>
      <w:r w:rsidR="00CB7697" w:rsidRPr="00E81861">
        <w:rPr>
          <w:rFonts w:cs="Arial"/>
          <w:szCs w:val="22"/>
        </w:rPr>
        <w:t xml:space="preserve"> w oparciu o podane kryteria oceny ofert</w:t>
      </w:r>
      <w:r w:rsidRPr="00E81861">
        <w:rPr>
          <w:rFonts w:cs="Arial"/>
          <w:szCs w:val="22"/>
        </w:rPr>
        <w:t>.</w:t>
      </w:r>
    </w:p>
    <w:p w14:paraId="5F8E2B63" w14:textId="46480879" w:rsidR="00B00B47" w:rsidRPr="00E81861" w:rsidRDefault="0086396B" w:rsidP="00740189">
      <w:pPr>
        <w:numPr>
          <w:ilvl w:val="0"/>
          <w:numId w:val="5"/>
        </w:numPr>
        <w:tabs>
          <w:tab w:val="clear" w:pos="1440"/>
        </w:tabs>
        <w:spacing w:before="120" w:after="120" w:line="276" w:lineRule="auto"/>
        <w:ind w:left="567" w:hanging="425"/>
        <w:jc w:val="both"/>
        <w:rPr>
          <w:rFonts w:cs="Arial"/>
          <w:szCs w:val="22"/>
        </w:rPr>
      </w:pPr>
      <w:r w:rsidRPr="00E81861">
        <w:rPr>
          <w:rFonts w:cs="Arial"/>
          <w:szCs w:val="22"/>
        </w:rPr>
        <w:t xml:space="preserve">W niniejszym </w:t>
      </w:r>
      <w:r w:rsidR="00C04E25" w:rsidRPr="00E81861">
        <w:rPr>
          <w:rFonts w:cs="Arial"/>
          <w:szCs w:val="22"/>
        </w:rPr>
        <w:t>Postę</w:t>
      </w:r>
      <w:r w:rsidR="00B00B47" w:rsidRPr="00E81861">
        <w:rPr>
          <w:rFonts w:cs="Arial"/>
          <w:szCs w:val="22"/>
        </w:rPr>
        <w:t>powaniu nie mają zastosowania przepisy ustaw</w:t>
      </w:r>
      <w:r w:rsidR="007A694C" w:rsidRPr="00E81861">
        <w:rPr>
          <w:rFonts w:cs="Arial"/>
          <w:szCs w:val="22"/>
        </w:rPr>
        <w:t>y</w:t>
      </w:r>
      <w:r w:rsidR="00B00B47" w:rsidRPr="00E81861">
        <w:rPr>
          <w:rFonts w:cs="Arial"/>
          <w:szCs w:val="22"/>
        </w:rPr>
        <w:t xml:space="preserve"> </w:t>
      </w:r>
      <w:r w:rsidR="007A694C" w:rsidRPr="00E81861">
        <w:rPr>
          <w:rFonts w:cs="Arial"/>
          <w:szCs w:val="22"/>
        </w:rPr>
        <w:t xml:space="preserve">z dnia </w:t>
      </w:r>
      <w:r w:rsidR="0804EF93" w:rsidRPr="00E81861">
        <w:rPr>
          <w:rFonts w:cs="Arial"/>
          <w:szCs w:val="22"/>
        </w:rPr>
        <w:t>11 września 2019 r.</w:t>
      </w:r>
      <w:r w:rsidR="00CB65F8" w:rsidRPr="00E81861">
        <w:rPr>
          <w:rFonts w:cs="Arial"/>
          <w:szCs w:val="22"/>
        </w:rPr>
        <w:t xml:space="preserve">- </w:t>
      </w:r>
      <w:r w:rsidR="00B00B47" w:rsidRPr="00E81861">
        <w:rPr>
          <w:rFonts w:cs="Arial"/>
          <w:szCs w:val="22"/>
        </w:rPr>
        <w:t>Prawo zamówień publicznych, w tym unormowania dotyczące odwołań.</w:t>
      </w:r>
    </w:p>
    <w:p w14:paraId="5F8E2B64" w14:textId="5B232C3D" w:rsidR="00B00B47" w:rsidRPr="00E81861" w:rsidRDefault="00B00B47" w:rsidP="00740189">
      <w:pPr>
        <w:numPr>
          <w:ilvl w:val="0"/>
          <w:numId w:val="5"/>
        </w:numPr>
        <w:tabs>
          <w:tab w:val="clear" w:pos="1440"/>
        </w:tabs>
        <w:spacing w:before="120" w:after="120" w:line="276" w:lineRule="auto"/>
        <w:ind w:left="567" w:hanging="425"/>
        <w:jc w:val="both"/>
        <w:rPr>
          <w:rFonts w:cs="Arial"/>
          <w:szCs w:val="22"/>
        </w:rPr>
      </w:pPr>
      <w:r w:rsidRPr="00E81861">
        <w:rPr>
          <w:rFonts w:cs="Arial"/>
          <w:szCs w:val="22"/>
        </w:rPr>
        <w:t xml:space="preserve">W przypadku unieważnienia </w:t>
      </w:r>
      <w:r w:rsidR="00C04E25" w:rsidRPr="00E81861">
        <w:rPr>
          <w:rFonts w:cs="Arial"/>
          <w:szCs w:val="22"/>
        </w:rPr>
        <w:t>Postę</w:t>
      </w:r>
      <w:r w:rsidR="00870551" w:rsidRPr="00E81861">
        <w:rPr>
          <w:rFonts w:cs="Arial"/>
          <w:szCs w:val="22"/>
        </w:rPr>
        <w:t>powania</w:t>
      </w:r>
      <w:r w:rsidR="001B0036" w:rsidRPr="00E81861">
        <w:rPr>
          <w:rFonts w:cs="Arial"/>
          <w:szCs w:val="22"/>
        </w:rPr>
        <w:t xml:space="preserve"> </w:t>
      </w:r>
      <w:r w:rsidRPr="00E81861">
        <w:rPr>
          <w:rFonts w:cs="Arial"/>
          <w:szCs w:val="22"/>
        </w:rPr>
        <w:t xml:space="preserve">o udzielenie </w:t>
      </w:r>
      <w:r w:rsidR="00870551" w:rsidRPr="00E81861">
        <w:rPr>
          <w:rFonts w:cs="Arial"/>
          <w:szCs w:val="22"/>
        </w:rPr>
        <w:t>Zamówienia</w:t>
      </w:r>
      <w:r w:rsidR="001B0036" w:rsidRPr="00E81861">
        <w:rPr>
          <w:rFonts w:cs="Arial"/>
          <w:szCs w:val="22"/>
        </w:rPr>
        <w:t xml:space="preserve"> </w:t>
      </w:r>
      <w:r w:rsidRPr="00E81861">
        <w:rPr>
          <w:rFonts w:cs="Arial"/>
          <w:szCs w:val="22"/>
        </w:rPr>
        <w:t xml:space="preserve">Wykonawcom nie przysługują roszczenia o zwrot kosztów uczestnictwa w </w:t>
      </w:r>
      <w:r w:rsidR="00C04E25" w:rsidRPr="00E81861">
        <w:rPr>
          <w:rFonts w:cs="Arial"/>
          <w:szCs w:val="22"/>
        </w:rPr>
        <w:t>Postę</w:t>
      </w:r>
      <w:r w:rsidRPr="00E81861">
        <w:rPr>
          <w:rFonts w:cs="Arial"/>
          <w:szCs w:val="22"/>
        </w:rPr>
        <w:t>powaniu, w szczególności kosztów przygotowania oferty.</w:t>
      </w:r>
    </w:p>
    <w:p w14:paraId="00655258" w14:textId="30B58368" w:rsidR="009E0792" w:rsidRPr="00E81861" w:rsidRDefault="009E0792" w:rsidP="00740189">
      <w:pPr>
        <w:numPr>
          <w:ilvl w:val="0"/>
          <w:numId w:val="5"/>
        </w:numPr>
        <w:tabs>
          <w:tab w:val="clear" w:pos="1440"/>
        </w:tabs>
        <w:spacing w:before="120" w:after="120" w:line="276" w:lineRule="auto"/>
        <w:ind w:left="567" w:hanging="425"/>
        <w:jc w:val="both"/>
        <w:rPr>
          <w:rFonts w:cs="Arial"/>
          <w:szCs w:val="22"/>
        </w:rPr>
      </w:pPr>
      <w:r w:rsidRPr="00E81861">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5C4B5110" w14:textId="77777777" w:rsidR="00283344" w:rsidRPr="00E81861" w:rsidRDefault="00283344" w:rsidP="00740189">
      <w:pPr>
        <w:spacing w:before="120" w:after="120" w:line="276" w:lineRule="auto"/>
        <w:ind w:left="567"/>
        <w:jc w:val="both"/>
        <w:rPr>
          <w:rFonts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5AAD" w:rsidRPr="00E81861" w14:paraId="3ABB541B" w14:textId="77777777" w:rsidTr="004B11FF">
        <w:trPr>
          <w:trHeight w:val="425"/>
          <w:jc w:val="right"/>
        </w:trPr>
        <w:tc>
          <w:tcPr>
            <w:tcW w:w="3070" w:type="dxa"/>
            <w:vAlign w:val="center"/>
          </w:tcPr>
          <w:p w14:paraId="05018860" w14:textId="31926D45" w:rsidR="006A5AAD" w:rsidRPr="00E81861" w:rsidRDefault="006A5AAD" w:rsidP="00740189">
            <w:pPr>
              <w:spacing w:line="276" w:lineRule="auto"/>
              <w:jc w:val="center"/>
              <w:rPr>
                <w:rFonts w:cs="Arial"/>
                <w:b/>
                <w:szCs w:val="22"/>
              </w:rPr>
            </w:pPr>
            <w:r w:rsidRPr="00E81861">
              <w:rPr>
                <w:rFonts w:cs="Arial"/>
                <w:b/>
                <w:szCs w:val="22"/>
              </w:rPr>
              <w:br w:type="page"/>
              <w:t>Sporządził</w:t>
            </w:r>
          </w:p>
        </w:tc>
        <w:tc>
          <w:tcPr>
            <w:tcW w:w="3071" w:type="dxa"/>
            <w:vAlign w:val="center"/>
          </w:tcPr>
          <w:p w14:paraId="26D98373" w14:textId="0A805542" w:rsidR="006A5AAD" w:rsidRPr="00E81861" w:rsidRDefault="007764E6" w:rsidP="00740189">
            <w:pPr>
              <w:spacing w:line="276" w:lineRule="auto"/>
              <w:jc w:val="center"/>
              <w:rPr>
                <w:rFonts w:cs="Arial"/>
                <w:b/>
                <w:szCs w:val="22"/>
              </w:rPr>
            </w:pPr>
            <w:r>
              <w:rPr>
                <w:rFonts w:cs="Arial"/>
                <w:b/>
                <w:szCs w:val="22"/>
              </w:rPr>
              <w:t xml:space="preserve">Z-ca </w:t>
            </w:r>
            <w:r w:rsidR="006A5AAD" w:rsidRPr="00E81861">
              <w:rPr>
                <w:rFonts w:cs="Arial"/>
                <w:b/>
                <w:szCs w:val="22"/>
              </w:rPr>
              <w:t>Przewodnicząc</w:t>
            </w:r>
            <w:r>
              <w:rPr>
                <w:rFonts w:cs="Arial"/>
                <w:b/>
                <w:szCs w:val="22"/>
              </w:rPr>
              <w:t>ego</w:t>
            </w:r>
            <w:r w:rsidR="00710D8C" w:rsidRPr="00E81861">
              <w:rPr>
                <w:rFonts w:cs="Arial"/>
                <w:b/>
                <w:szCs w:val="22"/>
              </w:rPr>
              <w:t xml:space="preserve"> </w:t>
            </w:r>
            <w:r w:rsidR="006A5AAD" w:rsidRPr="00E81861">
              <w:rPr>
                <w:rFonts w:cs="Arial"/>
                <w:b/>
                <w:szCs w:val="22"/>
              </w:rPr>
              <w:t xml:space="preserve">Komisji </w:t>
            </w:r>
            <w:r w:rsidR="006D52A8" w:rsidRPr="00E81861">
              <w:rPr>
                <w:rFonts w:cs="Arial"/>
                <w:b/>
                <w:szCs w:val="22"/>
              </w:rPr>
              <w:t>P</w:t>
            </w:r>
            <w:r w:rsidR="009A17D9" w:rsidRPr="00E81861">
              <w:rPr>
                <w:rFonts w:cs="Arial"/>
                <w:b/>
                <w:szCs w:val="22"/>
              </w:rPr>
              <w:t>rzetargowej</w:t>
            </w:r>
          </w:p>
        </w:tc>
        <w:tc>
          <w:tcPr>
            <w:tcW w:w="3071" w:type="dxa"/>
            <w:vAlign w:val="center"/>
          </w:tcPr>
          <w:p w14:paraId="01948B94" w14:textId="6627009C" w:rsidR="006A5AAD" w:rsidRPr="00E81861" w:rsidRDefault="006A5AAD" w:rsidP="00740189">
            <w:pPr>
              <w:spacing w:line="276" w:lineRule="auto"/>
              <w:jc w:val="center"/>
              <w:rPr>
                <w:rFonts w:cs="Arial"/>
                <w:b/>
                <w:szCs w:val="22"/>
              </w:rPr>
            </w:pPr>
            <w:r w:rsidRPr="00E81861">
              <w:rPr>
                <w:rFonts w:cs="Arial"/>
                <w:b/>
                <w:szCs w:val="22"/>
              </w:rPr>
              <w:t>Zatwierdził</w:t>
            </w:r>
          </w:p>
        </w:tc>
      </w:tr>
      <w:tr w:rsidR="006A5AAD" w:rsidRPr="00E81861" w14:paraId="413B3E74" w14:textId="77777777" w:rsidTr="004B11FF">
        <w:trPr>
          <w:trHeight w:val="1612"/>
          <w:jc w:val="right"/>
        </w:trPr>
        <w:tc>
          <w:tcPr>
            <w:tcW w:w="3070" w:type="dxa"/>
          </w:tcPr>
          <w:p w14:paraId="04B3ECBC" w14:textId="799F8439" w:rsidR="006A5AAD" w:rsidRPr="00E81861" w:rsidRDefault="00E675CB" w:rsidP="00740189">
            <w:pPr>
              <w:spacing w:line="276" w:lineRule="auto"/>
              <w:jc w:val="center"/>
              <w:rPr>
                <w:rFonts w:cs="Arial"/>
                <w:szCs w:val="22"/>
              </w:rPr>
            </w:pPr>
            <w:r>
              <w:rPr>
                <w:rFonts w:cs="Arial"/>
                <w:szCs w:val="22"/>
              </w:rPr>
              <w:pict w14:anchorId="25098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5pt;height:58.5pt">
                  <v:imagedata r:id="rId28" o:title=""/>
                  <o:lock v:ext="edit" ungrouping="t" rotation="t" cropping="t" verticies="t" text="t" grouping="t"/>
                  <o:signatureline v:ext="edit" id="{6FB6A594-65B9-4722-9598-CE364563BC32}" provid="{00000000-0000-0000-0000-000000000000}" o:suggestedsigner2="Sekretarz Komisji Przetargowej" showsigndate="f" issignatureline="t"/>
                </v:shape>
              </w:pict>
            </w:r>
          </w:p>
          <w:p w14:paraId="2186ECBD" w14:textId="21C3563F" w:rsidR="006A5AAD" w:rsidRPr="00E81861" w:rsidRDefault="006A5AAD" w:rsidP="00740189">
            <w:pPr>
              <w:spacing w:line="276" w:lineRule="auto"/>
              <w:jc w:val="center"/>
              <w:rPr>
                <w:rFonts w:cs="Arial"/>
                <w:sz w:val="16"/>
                <w:szCs w:val="16"/>
              </w:rPr>
            </w:pPr>
          </w:p>
        </w:tc>
        <w:tc>
          <w:tcPr>
            <w:tcW w:w="3071" w:type="dxa"/>
          </w:tcPr>
          <w:p w14:paraId="6732172A" w14:textId="716DE82D" w:rsidR="006A5AAD" w:rsidRPr="00E81861" w:rsidRDefault="00E675CB" w:rsidP="00740189">
            <w:pPr>
              <w:spacing w:line="276" w:lineRule="auto"/>
              <w:jc w:val="center"/>
              <w:rPr>
                <w:rFonts w:cs="Arial"/>
                <w:szCs w:val="22"/>
              </w:rPr>
            </w:pPr>
            <w:r>
              <w:rPr>
                <w:rFonts w:cs="Arial"/>
                <w:szCs w:val="22"/>
              </w:rPr>
              <w:pict w14:anchorId="284B7255">
                <v:shape id="_x0000_i1026" type="#_x0000_t75" alt="Wiersz podpisu, niepodpisane" style="width:122.5pt;height:58.5pt">
                  <v:imagedata r:id="rId29" o:title=""/>
                  <o:lock v:ext="edit" ungrouping="t" rotation="t" cropping="t" verticies="t" text="t" grouping="t"/>
                  <o:signatureline v:ext="edit" id="{15B898BA-E43F-466F-B6D3-A6DC4B1ADF48}" provid="{00000000-0000-0000-0000-000000000000}" o:suggestedsigner2="Przewodniczący Komisji Przetargowej " showsigndate="f" issignatureline="t"/>
                </v:shape>
              </w:pict>
            </w:r>
          </w:p>
          <w:p w14:paraId="5B8C9D89" w14:textId="72ED28A1" w:rsidR="006A5AAD" w:rsidRPr="00E81861" w:rsidRDefault="006A5AAD" w:rsidP="00740189">
            <w:pPr>
              <w:spacing w:line="276" w:lineRule="auto"/>
              <w:jc w:val="center"/>
              <w:rPr>
                <w:rFonts w:cs="Arial"/>
                <w:szCs w:val="22"/>
              </w:rPr>
            </w:pPr>
          </w:p>
        </w:tc>
        <w:tc>
          <w:tcPr>
            <w:tcW w:w="3071" w:type="dxa"/>
          </w:tcPr>
          <w:p w14:paraId="3C8470E7" w14:textId="4825C52A" w:rsidR="006A5AAD" w:rsidRPr="00E81861" w:rsidRDefault="00E675CB" w:rsidP="00740189">
            <w:pPr>
              <w:spacing w:line="276" w:lineRule="auto"/>
              <w:jc w:val="center"/>
              <w:rPr>
                <w:rFonts w:cs="Arial"/>
                <w:szCs w:val="22"/>
              </w:rPr>
            </w:pPr>
            <w:r>
              <w:rPr>
                <w:rFonts w:cs="Arial"/>
                <w:szCs w:val="22"/>
              </w:rPr>
              <w:pict w14:anchorId="68C42755">
                <v:shape id="_x0000_i1027" type="#_x0000_t75" alt="Wiersz podpisu, niepodpisane" style="width:122.5pt;height:58.5pt">
                  <v:imagedata r:id="rId30" o:title=""/>
                  <o:lock v:ext="edit" ungrouping="t" rotation="t" cropping="t" verticies="t" text="t" grouping="t"/>
                  <o:signatureline v:ext="edit" id="{DABF9149-9A61-4C1D-9ECA-E36F8CB09FFE}" provid="{00000000-0000-0000-0000-000000000000}" o:suggestedsigner2="Szef Biura Zakupów" showsigndate="f" issignatureline="t"/>
                </v:shape>
              </w:pict>
            </w:r>
          </w:p>
          <w:p w14:paraId="75D32B91" w14:textId="217A2A28" w:rsidR="006A5AAD" w:rsidRPr="00E81861" w:rsidRDefault="006A5AAD" w:rsidP="00740189">
            <w:pPr>
              <w:spacing w:line="276" w:lineRule="auto"/>
              <w:rPr>
                <w:rFonts w:cs="Arial"/>
                <w:szCs w:val="22"/>
              </w:rPr>
            </w:pPr>
          </w:p>
        </w:tc>
      </w:tr>
    </w:tbl>
    <w:p w14:paraId="062B729B" w14:textId="77777777" w:rsidR="006E16E7" w:rsidRDefault="006E16E7" w:rsidP="00740189">
      <w:pPr>
        <w:pStyle w:val="Nagwek1"/>
        <w:spacing w:line="276" w:lineRule="auto"/>
        <w:jc w:val="right"/>
      </w:pPr>
      <w:bookmarkStart w:id="30" w:name="_Toc250626899"/>
      <w:bookmarkStart w:id="31" w:name="_Toc531247313"/>
    </w:p>
    <w:p w14:paraId="476457E8" w14:textId="77777777" w:rsidR="006E16E7" w:rsidRDefault="006E16E7">
      <w:pPr>
        <w:rPr>
          <w:rFonts w:cs="Arial"/>
          <w:b/>
          <w:bCs/>
          <w:kern w:val="32"/>
          <w:szCs w:val="32"/>
        </w:rPr>
      </w:pPr>
      <w:r>
        <w:br w:type="page"/>
      </w:r>
    </w:p>
    <w:p w14:paraId="366E4208" w14:textId="4BD8633F" w:rsidR="00FF446B" w:rsidRPr="00E81861" w:rsidRDefault="00FF446B" w:rsidP="00740189">
      <w:pPr>
        <w:pStyle w:val="Nagwek1"/>
        <w:spacing w:line="276" w:lineRule="auto"/>
        <w:jc w:val="right"/>
      </w:pPr>
      <w:bookmarkStart w:id="32" w:name="_Toc230879501"/>
      <w:r w:rsidRPr="00E81861">
        <w:t xml:space="preserve">Załącznik nr </w:t>
      </w:r>
      <w:bookmarkStart w:id="33" w:name="_Toc126844430"/>
      <w:bookmarkEnd w:id="30"/>
      <w:r w:rsidR="00230D02" w:rsidRPr="00E81861">
        <w:t xml:space="preserve">1 </w:t>
      </w:r>
      <w:r w:rsidRPr="00E81861">
        <w:t>do SWZ</w:t>
      </w:r>
      <w:bookmarkEnd w:id="33"/>
      <w:bookmarkEnd w:id="32"/>
    </w:p>
    <w:p w14:paraId="3EE7FA3C" w14:textId="77777777" w:rsidR="00FF446B" w:rsidRPr="00E81861" w:rsidRDefault="00FF446B" w:rsidP="00740189">
      <w:pPr>
        <w:spacing w:after="120" w:line="276" w:lineRule="auto"/>
        <w:jc w:val="both"/>
        <w:rPr>
          <w:rFonts w:cs="Arial"/>
          <w:b/>
          <w:szCs w:val="22"/>
        </w:rPr>
      </w:pPr>
    </w:p>
    <w:p w14:paraId="647794A7" w14:textId="77777777" w:rsidR="00FF446B" w:rsidRPr="00E81861" w:rsidRDefault="00FF446B" w:rsidP="00740189">
      <w:pPr>
        <w:spacing w:before="120" w:after="120" w:line="276" w:lineRule="auto"/>
        <w:jc w:val="center"/>
        <w:rPr>
          <w:rFonts w:cs="Arial"/>
          <w:b/>
          <w:szCs w:val="22"/>
        </w:rPr>
      </w:pPr>
      <w:r w:rsidRPr="00E81861">
        <w:rPr>
          <w:rFonts w:cs="Arial"/>
          <w:b/>
          <w:szCs w:val="22"/>
        </w:rPr>
        <w:t xml:space="preserve">Oświadczenie dla potrzeb zryczałtowanego podatku dochodowego </w:t>
      </w:r>
    </w:p>
    <w:p w14:paraId="5A8EC819" w14:textId="4E4F10D6" w:rsidR="00FF446B" w:rsidRPr="00E81861" w:rsidRDefault="00FF446B" w:rsidP="00740189">
      <w:pPr>
        <w:spacing w:before="120" w:after="120" w:line="276" w:lineRule="auto"/>
        <w:jc w:val="center"/>
        <w:rPr>
          <w:rFonts w:cs="Arial"/>
          <w:b/>
          <w:szCs w:val="22"/>
        </w:rPr>
      </w:pPr>
      <w:r w:rsidRPr="00E81861">
        <w:rPr>
          <w:rFonts w:cs="Arial"/>
          <w:b/>
          <w:szCs w:val="22"/>
        </w:rPr>
        <w:t>oraz innych obowiązków raportowych w Polsce</w:t>
      </w:r>
    </w:p>
    <w:p w14:paraId="329F4378" w14:textId="05C3F70A" w:rsidR="00FF446B" w:rsidRPr="00E81861" w:rsidRDefault="00FF446B" w:rsidP="00740189">
      <w:pPr>
        <w:spacing w:line="276" w:lineRule="auto"/>
        <w:jc w:val="both"/>
        <w:rPr>
          <w:rFonts w:eastAsia="Calibri" w:cs="Arial"/>
          <w:i/>
          <w:iCs/>
          <w:color w:val="FF0000"/>
          <w:sz w:val="18"/>
          <w:szCs w:val="18"/>
          <w:lang w:eastAsia="en-US"/>
        </w:rPr>
      </w:pPr>
      <w:r w:rsidRPr="00E81861">
        <w:rPr>
          <w:rFonts w:eastAsia="Calibri" w:cs="Arial"/>
          <w:i/>
          <w:iCs/>
          <w:color w:val="FF0000"/>
          <w:sz w:val="18"/>
          <w:szCs w:val="18"/>
          <w:lang w:eastAsia="en-US"/>
        </w:rPr>
        <w:t>(Należy wypełnić i podpisać tylko w przypadku, jeżeli Wykonawca nie jest rezydentem w rozumieniu ustawy o podatku dochodowym od osób</w:t>
      </w:r>
      <w:r w:rsidR="00E321AB" w:rsidRPr="00E81861">
        <w:rPr>
          <w:rFonts w:eastAsia="Calibri" w:cs="Arial"/>
          <w:i/>
          <w:iCs/>
          <w:color w:val="FF0000"/>
          <w:sz w:val="18"/>
          <w:szCs w:val="18"/>
          <w:lang w:eastAsia="en-US"/>
        </w:rPr>
        <w:t xml:space="preserve"> prawnych</w:t>
      </w:r>
      <w:r w:rsidRPr="00E81861">
        <w:rPr>
          <w:rFonts w:eastAsia="Calibri" w:cs="Arial"/>
          <w:i/>
          <w:iCs/>
          <w:color w:val="FF0000"/>
          <w:sz w:val="18"/>
          <w:szCs w:val="18"/>
          <w:lang w:eastAsia="en-US"/>
        </w:rPr>
        <w:t xml:space="preserve"> </w:t>
      </w:r>
      <w:r w:rsidR="005D7DC3" w:rsidRPr="00E81861">
        <w:rPr>
          <w:rFonts w:eastAsia="Calibri" w:cs="Arial"/>
          <w:i/>
          <w:iCs/>
          <w:color w:val="FF0000"/>
          <w:sz w:val="18"/>
          <w:szCs w:val="18"/>
          <w:lang w:eastAsia="en-US"/>
        </w:rPr>
        <w:t xml:space="preserve">/ </w:t>
      </w:r>
      <w:r w:rsidR="00782112" w:rsidRPr="00E81861">
        <w:rPr>
          <w:rFonts w:eastAsia="Calibri" w:cs="Arial"/>
          <w:i/>
          <w:iCs/>
          <w:color w:val="FF0000"/>
          <w:sz w:val="18"/>
          <w:szCs w:val="18"/>
          <w:lang w:eastAsia="en-US"/>
        </w:rPr>
        <w:t xml:space="preserve"> w rozumieniu ustawy o podatku dochodowym od osób fizycznych</w:t>
      </w:r>
      <w:r w:rsidR="00BC1335" w:rsidRPr="00E81861">
        <w:rPr>
          <w:rFonts w:eastAsia="Calibri" w:cs="Arial"/>
          <w:i/>
          <w:iCs/>
          <w:color w:val="FF0000"/>
          <w:sz w:val="18"/>
          <w:szCs w:val="18"/>
          <w:lang w:eastAsia="en-US"/>
        </w:rPr>
        <w:t xml:space="preserve"> </w:t>
      </w:r>
      <w:r w:rsidRPr="00E81861">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2EC2B03" w14:textId="77777777" w:rsidR="00FF446B" w:rsidRPr="00E81861" w:rsidRDefault="00FF446B" w:rsidP="00740189">
      <w:pPr>
        <w:tabs>
          <w:tab w:val="left" w:pos="426"/>
        </w:tabs>
        <w:spacing w:after="120" w:line="276" w:lineRule="auto"/>
        <w:jc w:val="both"/>
        <w:rPr>
          <w:rFonts w:cs="Arial"/>
          <w:b/>
          <w:szCs w:val="22"/>
        </w:rPr>
      </w:pPr>
    </w:p>
    <w:p w14:paraId="593AD274" w14:textId="2832FBE8" w:rsidR="00FF446B" w:rsidRPr="00E81861" w:rsidRDefault="00FF446B" w:rsidP="00740189">
      <w:pPr>
        <w:tabs>
          <w:tab w:val="left" w:pos="426"/>
        </w:tabs>
        <w:spacing w:after="120" w:line="276" w:lineRule="auto"/>
        <w:jc w:val="both"/>
        <w:rPr>
          <w:rFonts w:cs="Arial"/>
          <w:szCs w:val="22"/>
        </w:rPr>
      </w:pPr>
      <w:r w:rsidRPr="00E81861">
        <w:rPr>
          <w:rFonts w:cs="Arial"/>
          <w:szCs w:val="22"/>
        </w:rPr>
        <w:t xml:space="preserve">Na podstawie zawartej umowy/udzielonego </w:t>
      </w:r>
      <w:r w:rsidR="00380A6D" w:rsidRPr="00E81861">
        <w:rPr>
          <w:rFonts w:cs="Arial"/>
          <w:szCs w:val="22"/>
        </w:rPr>
        <w:t>Z</w:t>
      </w:r>
      <w:r w:rsidRPr="00E81861">
        <w:rPr>
          <w:rFonts w:cs="Arial"/>
          <w:szCs w:val="22"/>
        </w:rPr>
        <w:t xml:space="preserve">amówienia z dnia ………………... nr ………..……….. </w:t>
      </w:r>
    </w:p>
    <w:p w14:paraId="40A8871B" w14:textId="77777777" w:rsidR="00FF446B" w:rsidRPr="00E81861" w:rsidRDefault="00FF446B" w:rsidP="00740189">
      <w:pPr>
        <w:tabs>
          <w:tab w:val="left" w:pos="426"/>
        </w:tabs>
        <w:spacing w:line="276" w:lineRule="auto"/>
        <w:jc w:val="both"/>
        <w:rPr>
          <w:rFonts w:cs="Arial"/>
          <w:szCs w:val="22"/>
        </w:rPr>
      </w:pPr>
      <w:r w:rsidRPr="00E81861">
        <w:rPr>
          <w:rFonts w:cs="Arial"/>
          <w:szCs w:val="22"/>
        </w:rPr>
        <w:t>z/przez ……………………………………………………..……………</w:t>
      </w:r>
    </w:p>
    <w:p w14:paraId="5875424F" w14:textId="793CD423" w:rsidR="00FF446B" w:rsidRPr="00E81861" w:rsidRDefault="00782112" w:rsidP="00740189">
      <w:pPr>
        <w:tabs>
          <w:tab w:val="left" w:pos="426"/>
        </w:tabs>
        <w:spacing w:before="120" w:line="276" w:lineRule="auto"/>
        <w:jc w:val="both"/>
        <w:rPr>
          <w:rFonts w:cs="Arial"/>
          <w:szCs w:val="22"/>
        </w:rPr>
      </w:pPr>
      <w:r w:rsidRPr="00E81861">
        <w:rPr>
          <w:rFonts w:cs="Arial"/>
          <w:i/>
          <w:sz w:val="16"/>
          <w:szCs w:val="16"/>
        </w:rPr>
        <w:t xml:space="preserve">(nazwa Spółki z podmiotu z Grupy TAURON)  </w:t>
      </w:r>
      <w:r w:rsidR="00FF446B" w:rsidRPr="00E81861">
        <w:rPr>
          <w:rFonts w:cs="Arial"/>
          <w:szCs w:val="22"/>
        </w:rPr>
        <w:t xml:space="preserve">oraz związaną z tym wypłatą środków pieniężnych niniejszym oświadczam, że ……………………………………………………….……… </w:t>
      </w:r>
    </w:p>
    <w:p w14:paraId="257DA48C" w14:textId="01352811" w:rsidR="00FF446B" w:rsidRPr="00E81861" w:rsidRDefault="006D7F3D" w:rsidP="00740189">
      <w:pPr>
        <w:tabs>
          <w:tab w:val="left" w:pos="426"/>
        </w:tabs>
        <w:spacing w:after="120" w:line="276" w:lineRule="auto"/>
        <w:ind w:left="3828"/>
        <w:jc w:val="both"/>
        <w:rPr>
          <w:rFonts w:cs="Arial"/>
          <w:sz w:val="16"/>
          <w:szCs w:val="16"/>
        </w:rPr>
      </w:pPr>
      <w:r w:rsidRPr="00E81861">
        <w:rPr>
          <w:rFonts w:cs="Arial"/>
          <w:sz w:val="16"/>
          <w:szCs w:val="16"/>
        </w:rPr>
        <w:t xml:space="preserve">                 </w:t>
      </w:r>
      <w:r w:rsidR="00FF446B" w:rsidRPr="00E81861">
        <w:rPr>
          <w:rFonts w:cs="Arial"/>
          <w:sz w:val="16"/>
          <w:szCs w:val="16"/>
        </w:rPr>
        <w:t>(</w:t>
      </w:r>
      <w:r w:rsidR="00FF446B" w:rsidRPr="00E81861">
        <w:rPr>
          <w:rFonts w:cs="Arial"/>
          <w:i/>
          <w:sz w:val="16"/>
          <w:szCs w:val="16"/>
        </w:rPr>
        <w:t>nazwa Wykonawcy</w:t>
      </w:r>
      <w:r w:rsidR="00FF446B" w:rsidRPr="00E81861">
        <w:rPr>
          <w:rFonts w:cs="Arial"/>
          <w:sz w:val="16"/>
          <w:szCs w:val="16"/>
        </w:rPr>
        <w:t>):</w:t>
      </w:r>
    </w:p>
    <w:p w14:paraId="601E4C26" w14:textId="77777777" w:rsidR="00FF446B" w:rsidRPr="00E81861" w:rsidRDefault="00FF446B" w:rsidP="00740189">
      <w:pPr>
        <w:numPr>
          <w:ilvl w:val="2"/>
          <w:numId w:val="13"/>
        </w:numPr>
        <w:tabs>
          <w:tab w:val="left" w:pos="426"/>
        </w:tabs>
        <w:spacing w:after="120" w:line="276" w:lineRule="auto"/>
        <w:ind w:left="709" w:hanging="283"/>
        <w:jc w:val="both"/>
        <w:rPr>
          <w:rFonts w:cs="Arial"/>
          <w:b/>
          <w:szCs w:val="22"/>
        </w:rPr>
      </w:pPr>
      <w:r w:rsidRPr="00E81861">
        <w:rPr>
          <w:rFonts w:cs="Arial"/>
          <w:b/>
          <w:szCs w:val="22"/>
        </w:rPr>
        <w:t xml:space="preserve">jest rzeczywistym właścicielem wypłacanych należności tj. </w:t>
      </w:r>
    </w:p>
    <w:p w14:paraId="055C3DFA" w14:textId="01FD5468" w:rsidR="00FF446B" w:rsidRPr="00E81861" w:rsidRDefault="00FF446B" w:rsidP="00740189">
      <w:pPr>
        <w:numPr>
          <w:ilvl w:val="1"/>
          <w:numId w:val="11"/>
        </w:numPr>
        <w:spacing w:after="120" w:line="276" w:lineRule="auto"/>
        <w:jc w:val="both"/>
        <w:rPr>
          <w:rFonts w:cs="Arial"/>
          <w:szCs w:val="22"/>
        </w:rPr>
      </w:pPr>
      <w:r w:rsidRPr="00E81861">
        <w:rPr>
          <w:rFonts w:cs="Arial"/>
          <w:szCs w:val="22"/>
        </w:rPr>
        <w:t>otrzymuje należność</w:t>
      </w:r>
      <w:r w:rsidRPr="00E81861">
        <w:rPr>
          <w:rFonts w:cs="Arial"/>
          <w:color w:val="FF0000"/>
          <w:szCs w:val="22"/>
        </w:rPr>
        <w:t xml:space="preserve"> </w:t>
      </w:r>
      <w:r w:rsidRPr="00E81861">
        <w:rPr>
          <w:rFonts w:cs="Arial"/>
          <w:szCs w:val="22"/>
        </w:rPr>
        <w:t xml:space="preserve">z tytułu realizacji </w:t>
      </w:r>
      <w:r w:rsidR="00380A6D" w:rsidRPr="00E81861">
        <w:rPr>
          <w:rFonts w:cs="Arial"/>
          <w:szCs w:val="22"/>
        </w:rPr>
        <w:t>p</w:t>
      </w:r>
      <w:r w:rsidRPr="00E81861">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E81861" w:rsidRDefault="00FF446B" w:rsidP="00740189">
      <w:pPr>
        <w:numPr>
          <w:ilvl w:val="1"/>
          <w:numId w:val="11"/>
        </w:numPr>
        <w:spacing w:after="120" w:line="276" w:lineRule="auto"/>
        <w:jc w:val="both"/>
        <w:rPr>
          <w:rFonts w:cs="Arial"/>
          <w:szCs w:val="22"/>
        </w:rPr>
      </w:pPr>
      <w:r w:rsidRPr="00E81861">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E81861" w:rsidRDefault="00FF446B" w:rsidP="00740189">
      <w:pPr>
        <w:numPr>
          <w:ilvl w:val="1"/>
          <w:numId w:val="11"/>
        </w:numPr>
        <w:tabs>
          <w:tab w:val="left" w:pos="284"/>
          <w:tab w:val="left" w:pos="426"/>
        </w:tabs>
        <w:spacing w:line="276" w:lineRule="auto"/>
        <w:ind w:left="1077" w:hanging="357"/>
        <w:jc w:val="both"/>
        <w:rPr>
          <w:rFonts w:cs="Arial"/>
          <w:szCs w:val="22"/>
        </w:rPr>
      </w:pPr>
      <w:r w:rsidRPr="00E81861">
        <w:rPr>
          <w:rFonts w:cs="Arial"/>
          <w:szCs w:val="22"/>
        </w:rPr>
        <w:t>prowadzi rzeczywistą działalność gospodarczą w kraju siedziby, z którą wiąże się uzyskany przychód.</w:t>
      </w:r>
    </w:p>
    <w:p w14:paraId="2FC74640" w14:textId="6DC946F9" w:rsidR="00FF446B" w:rsidRPr="00E81861" w:rsidRDefault="00FF446B" w:rsidP="00740189">
      <w:pPr>
        <w:numPr>
          <w:ilvl w:val="2"/>
          <w:numId w:val="13"/>
        </w:numPr>
        <w:spacing w:before="120" w:line="276" w:lineRule="auto"/>
        <w:ind w:left="709" w:hanging="284"/>
        <w:jc w:val="both"/>
        <w:rPr>
          <w:rFonts w:cs="Arial"/>
          <w:b/>
          <w:szCs w:val="22"/>
        </w:rPr>
      </w:pPr>
      <w:r w:rsidRPr="00E81861">
        <w:rPr>
          <w:rFonts w:cs="Arial"/>
          <w:b/>
          <w:szCs w:val="22"/>
        </w:rPr>
        <w:t xml:space="preserve">posiada/nie posiada w Polsce </w:t>
      </w:r>
      <w:r w:rsidRPr="00E81861">
        <w:rPr>
          <w:rFonts w:cs="Arial"/>
          <w:szCs w:val="22"/>
        </w:rPr>
        <w:t>oddział/u, przedstawicielstwo/a i</w:t>
      </w:r>
      <w:r w:rsidR="008E33B5">
        <w:rPr>
          <w:rFonts w:cs="Arial"/>
          <w:szCs w:val="22"/>
        </w:rPr>
        <w:t> </w:t>
      </w:r>
      <w:r w:rsidRPr="00E81861">
        <w:rPr>
          <w:rFonts w:cs="Arial"/>
          <w:szCs w:val="22"/>
        </w:rPr>
        <w:t xml:space="preserve">przedsiębiorstwo/a na moment udzielenia przedmiotowego </w:t>
      </w:r>
      <w:r w:rsidR="00C04E25" w:rsidRPr="00E81861">
        <w:rPr>
          <w:rFonts w:cs="Arial"/>
          <w:szCs w:val="22"/>
        </w:rPr>
        <w:t>Z</w:t>
      </w:r>
      <w:r w:rsidRPr="00E81861">
        <w:rPr>
          <w:rFonts w:cs="Arial"/>
          <w:szCs w:val="22"/>
        </w:rPr>
        <w:t xml:space="preserve">amówienia/zawarcia przedmiotowej umowy. </w:t>
      </w:r>
    </w:p>
    <w:p w14:paraId="0ADEC35E" w14:textId="5D56A216" w:rsidR="00FF446B" w:rsidRPr="00E81861" w:rsidRDefault="00380A6D" w:rsidP="00740189">
      <w:pPr>
        <w:numPr>
          <w:ilvl w:val="2"/>
          <w:numId w:val="13"/>
        </w:numPr>
        <w:spacing w:before="120" w:line="276" w:lineRule="auto"/>
        <w:ind w:left="709" w:hanging="284"/>
        <w:jc w:val="both"/>
        <w:rPr>
          <w:rFonts w:cs="Arial"/>
          <w:b/>
          <w:szCs w:val="22"/>
        </w:rPr>
      </w:pPr>
      <w:r w:rsidRPr="00E81861">
        <w:rPr>
          <w:rFonts w:cs="Arial"/>
          <w:szCs w:val="22"/>
        </w:rPr>
        <w:t>w</w:t>
      </w:r>
      <w:r w:rsidR="00FF446B" w:rsidRPr="00E81861">
        <w:rPr>
          <w:rFonts w:cs="Arial"/>
          <w:szCs w:val="22"/>
        </w:rPr>
        <w:t xml:space="preserve"> przypadku ustanowienia w Polsce oddziału, przedstawicielstwa i przedsiębiorstwa niezwłocznie powiadomi o tym Zamawiającego.</w:t>
      </w:r>
    </w:p>
    <w:p w14:paraId="6CE9A562" w14:textId="77777777" w:rsidR="00FF446B" w:rsidRPr="00E81861" w:rsidRDefault="00FF446B" w:rsidP="00740189">
      <w:pPr>
        <w:spacing w:line="276" w:lineRule="auto"/>
        <w:rPr>
          <w:rFonts w:cs="Arial"/>
          <w:i/>
          <w:sz w:val="20"/>
          <w:szCs w:val="20"/>
        </w:rPr>
      </w:pPr>
    </w:p>
    <w:p w14:paraId="5A7AA406" w14:textId="77777777" w:rsidR="00FF446B" w:rsidRPr="00E81861" w:rsidRDefault="00FF446B" w:rsidP="00740189">
      <w:pPr>
        <w:spacing w:line="276" w:lineRule="auto"/>
        <w:jc w:val="right"/>
        <w:rPr>
          <w:rFonts w:cs="Arial"/>
          <w:i/>
          <w:color w:val="000000"/>
          <w:szCs w:val="22"/>
        </w:rPr>
      </w:pPr>
      <w:r w:rsidRPr="00E81861">
        <w:rPr>
          <w:rFonts w:cs="Arial"/>
          <w:i/>
          <w:color w:val="000000"/>
          <w:szCs w:val="22"/>
        </w:rPr>
        <w:t>….………………………………………………………..</w:t>
      </w:r>
    </w:p>
    <w:p w14:paraId="7B66DB4E" w14:textId="77777777" w:rsidR="009F4360" w:rsidRDefault="00FF446B" w:rsidP="00740189">
      <w:pPr>
        <w:spacing w:line="276" w:lineRule="auto"/>
        <w:ind w:left="3540" w:firstLine="708"/>
        <w:rPr>
          <w:rFonts w:cs="Arial"/>
          <w:i/>
          <w:color w:val="000000"/>
          <w:sz w:val="18"/>
          <w:szCs w:val="18"/>
        </w:rPr>
      </w:pPr>
      <w:r w:rsidRPr="00E81861">
        <w:rPr>
          <w:rFonts w:cs="Arial"/>
          <w:i/>
          <w:color w:val="000000"/>
          <w:sz w:val="18"/>
          <w:szCs w:val="18"/>
        </w:rPr>
        <w:t>(podpisy osób uprawnionych do reprezentowania Wykonawcy)</w:t>
      </w:r>
      <w:bookmarkEnd w:id="31"/>
    </w:p>
    <w:p w14:paraId="7B8240A3" w14:textId="77777777" w:rsidR="00AD67A1" w:rsidRDefault="00AD67A1" w:rsidP="00740189">
      <w:pPr>
        <w:spacing w:line="276" w:lineRule="auto"/>
        <w:ind w:left="3540" w:firstLine="708"/>
        <w:rPr>
          <w:rFonts w:cs="Arial"/>
          <w:i/>
          <w:color w:val="000000"/>
          <w:sz w:val="18"/>
          <w:szCs w:val="18"/>
        </w:rPr>
      </w:pPr>
    </w:p>
    <w:p w14:paraId="6A2AFF3D" w14:textId="3B5E63BE" w:rsidR="00AD67A1" w:rsidRDefault="00AD67A1" w:rsidP="00740189">
      <w:pPr>
        <w:spacing w:line="276" w:lineRule="auto"/>
        <w:ind w:left="3540" w:firstLine="708"/>
        <w:rPr>
          <w:rFonts w:cs="Arial"/>
          <w:i/>
          <w:color w:val="000000"/>
          <w:sz w:val="18"/>
          <w:szCs w:val="18"/>
        </w:rPr>
      </w:pPr>
    </w:p>
    <w:p w14:paraId="2F254B23" w14:textId="77777777" w:rsidR="00AD67A1" w:rsidRDefault="00AD67A1" w:rsidP="00740189">
      <w:pPr>
        <w:spacing w:line="276" w:lineRule="auto"/>
        <w:rPr>
          <w:rFonts w:cs="Arial"/>
          <w:i/>
          <w:color w:val="000000"/>
          <w:sz w:val="18"/>
          <w:szCs w:val="18"/>
        </w:rPr>
      </w:pPr>
      <w:r>
        <w:rPr>
          <w:rFonts w:cs="Arial"/>
          <w:i/>
          <w:color w:val="000000"/>
          <w:sz w:val="18"/>
          <w:szCs w:val="18"/>
        </w:rPr>
        <w:br w:type="page"/>
      </w:r>
    </w:p>
    <w:p w14:paraId="16785D5E" w14:textId="5220B3EF" w:rsidR="00DA1B6C" w:rsidRPr="00E81861" w:rsidRDefault="00DA1B6C" w:rsidP="00740189">
      <w:pPr>
        <w:pStyle w:val="Nagwek1"/>
        <w:spacing w:line="276" w:lineRule="auto"/>
        <w:jc w:val="right"/>
      </w:pPr>
      <w:bookmarkStart w:id="34" w:name="_Toc230879502"/>
      <w:r w:rsidRPr="00E81861">
        <w:t xml:space="preserve">Załącznik nr </w:t>
      </w:r>
      <w:r>
        <w:t>2</w:t>
      </w:r>
      <w:r w:rsidRPr="00E81861">
        <w:t xml:space="preserve"> do SWZ</w:t>
      </w:r>
      <w:bookmarkEnd w:id="34"/>
    </w:p>
    <w:p w14:paraId="1E66E800" w14:textId="77777777" w:rsidR="00997DE3" w:rsidRPr="00E81861" w:rsidRDefault="00997DE3" w:rsidP="00740189">
      <w:pPr>
        <w:spacing w:line="276" w:lineRule="auto"/>
        <w:jc w:val="right"/>
        <w:rPr>
          <w:rFonts w:eastAsia="Arial" w:cs="Arial"/>
          <w:b/>
        </w:rPr>
      </w:pPr>
    </w:p>
    <w:p w14:paraId="55A202E5" w14:textId="77777777" w:rsidR="00E074DD" w:rsidRPr="00E074DD" w:rsidRDefault="00E074DD" w:rsidP="00740189">
      <w:pPr>
        <w:spacing w:after="40" w:line="276" w:lineRule="auto"/>
        <w:jc w:val="center"/>
        <w:rPr>
          <w:rFonts w:eastAsia="Arial" w:cs="Arial"/>
          <w:b/>
          <w:bCs/>
        </w:rPr>
      </w:pPr>
      <w:r w:rsidRPr="00E074DD">
        <w:rPr>
          <w:rFonts w:eastAsia="Arial" w:cs="Arial"/>
          <w:b/>
          <w:bCs/>
        </w:rPr>
        <w:t xml:space="preserve">PROJEKT UMOWY wraz z załącznikami </w:t>
      </w:r>
    </w:p>
    <w:p w14:paraId="583F052F" w14:textId="4355E93A" w:rsidR="001B488B" w:rsidRDefault="00E074DD" w:rsidP="00740189">
      <w:pPr>
        <w:spacing w:after="40" w:line="276" w:lineRule="auto"/>
        <w:jc w:val="center"/>
        <w:rPr>
          <w:rFonts w:eastAsia="Arial" w:cs="Arial"/>
          <w:b/>
          <w:bCs/>
        </w:rPr>
      </w:pPr>
      <w:r w:rsidRPr="00E074DD">
        <w:rPr>
          <w:rFonts w:eastAsia="Arial" w:cs="Arial"/>
          <w:b/>
          <w:bCs/>
        </w:rPr>
        <w:t>stanowią osobny plik</w:t>
      </w:r>
    </w:p>
    <w:p w14:paraId="4F63C44F" w14:textId="77777777" w:rsidR="005955E5" w:rsidRDefault="005955E5" w:rsidP="00740189">
      <w:pPr>
        <w:spacing w:after="40" w:line="276" w:lineRule="auto"/>
        <w:jc w:val="center"/>
        <w:rPr>
          <w:rFonts w:eastAsia="Arial" w:cs="Arial"/>
          <w:b/>
          <w:bCs/>
        </w:rPr>
      </w:pPr>
    </w:p>
    <w:p w14:paraId="19A3950B" w14:textId="77777777" w:rsidR="00E074DD" w:rsidRDefault="00E074DD" w:rsidP="00740189">
      <w:pPr>
        <w:spacing w:after="40" w:line="276" w:lineRule="auto"/>
        <w:jc w:val="center"/>
        <w:rPr>
          <w:rFonts w:eastAsia="Arial" w:cs="Arial"/>
          <w:b/>
          <w:bCs/>
        </w:rPr>
      </w:pPr>
    </w:p>
    <w:p w14:paraId="1C158D47" w14:textId="0245E617" w:rsidR="00E074DD" w:rsidRDefault="00E074DD" w:rsidP="00740189">
      <w:pPr>
        <w:spacing w:line="276" w:lineRule="auto"/>
        <w:rPr>
          <w:rFonts w:eastAsia="Arial" w:cs="Arial"/>
          <w:b/>
          <w:bCs/>
        </w:rPr>
      </w:pPr>
      <w:r>
        <w:rPr>
          <w:rFonts w:eastAsia="Arial" w:cs="Arial"/>
          <w:b/>
          <w:bCs/>
        </w:rPr>
        <w:br w:type="page"/>
      </w:r>
    </w:p>
    <w:p w14:paraId="52EBF014" w14:textId="1259A266" w:rsidR="00E074DD" w:rsidRPr="00E81861" w:rsidRDefault="00E074DD" w:rsidP="00740189">
      <w:pPr>
        <w:pStyle w:val="Nagwek1"/>
        <w:spacing w:line="276" w:lineRule="auto"/>
        <w:jc w:val="right"/>
      </w:pPr>
      <w:bookmarkStart w:id="35" w:name="_Toc230879503"/>
      <w:r w:rsidRPr="00E81861">
        <w:t xml:space="preserve">Załącznik nr </w:t>
      </w:r>
      <w:r>
        <w:t>3</w:t>
      </w:r>
      <w:r w:rsidRPr="00E81861">
        <w:t xml:space="preserve"> do SWZ</w:t>
      </w:r>
      <w:bookmarkEnd w:id="35"/>
    </w:p>
    <w:p w14:paraId="44BC523F" w14:textId="77777777" w:rsidR="00E074DD" w:rsidRDefault="00E074DD" w:rsidP="00740189">
      <w:pPr>
        <w:spacing w:after="40" w:line="276" w:lineRule="auto"/>
        <w:jc w:val="center"/>
        <w:rPr>
          <w:rFonts w:eastAsia="Arial" w:cs="Arial"/>
          <w:b/>
          <w:bCs/>
        </w:rPr>
      </w:pPr>
    </w:p>
    <w:p w14:paraId="204E9BA6" w14:textId="77777777" w:rsidR="00E074DD" w:rsidRDefault="00E074DD" w:rsidP="00740189">
      <w:pPr>
        <w:spacing w:after="40" w:line="276" w:lineRule="auto"/>
        <w:jc w:val="center"/>
        <w:rPr>
          <w:rFonts w:eastAsia="Arial" w:cs="Arial"/>
          <w:b/>
          <w:bCs/>
        </w:rPr>
      </w:pPr>
    </w:p>
    <w:p w14:paraId="070134F9" w14:textId="2F746B8C" w:rsidR="00E074DD" w:rsidRDefault="00E074DD" w:rsidP="00740189">
      <w:pPr>
        <w:spacing w:after="40" w:line="276" w:lineRule="auto"/>
        <w:jc w:val="center"/>
        <w:rPr>
          <w:rFonts w:eastAsia="Arial" w:cs="Arial"/>
          <w:b/>
          <w:bCs/>
        </w:rPr>
      </w:pPr>
      <w:r w:rsidRPr="00E074DD">
        <w:rPr>
          <w:rFonts w:eastAsia="Arial" w:cs="Arial"/>
          <w:b/>
          <w:bCs/>
        </w:rPr>
        <w:t xml:space="preserve">Formularz wyceny </w:t>
      </w:r>
    </w:p>
    <w:p w14:paraId="762951FD" w14:textId="77777777" w:rsidR="00E074DD" w:rsidRDefault="00E074DD" w:rsidP="00740189">
      <w:pPr>
        <w:spacing w:after="40" w:line="276" w:lineRule="auto"/>
        <w:jc w:val="center"/>
        <w:rPr>
          <w:rFonts w:eastAsia="Arial" w:cs="Arial"/>
          <w:b/>
          <w:bCs/>
        </w:rPr>
      </w:pPr>
    </w:p>
    <w:p w14:paraId="11BB1383" w14:textId="040D9ED5" w:rsidR="00E074DD" w:rsidRPr="004F0F7C" w:rsidRDefault="00E074DD" w:rsidP="00740189">
      <w:pPr>
        <w:spacing w:after="40" w:line="276" w:lineRule="auto"/>
        <w:jc w:val="center"/>
        <w:rPr>
          <w:rFonts w:eastAsia="Arial" w:cs="Arial"/>
        </w:rPr>
      </w:pPr>
      <w:r w:rsidRPr="004F0F7C">
        <w:rPr>
          <w:rFonts w:eastAsia="Arial" w:cs="Arial"/>
        </w:rPr>
        <w:t xml:space="preserve">stanowi osobny plik </w:t>
      </w:r>
      <w:proofErr w:type="spellStart"/>
      <w:r w:rsidRPr="004F0F7C">
        <w:rPr>
          <w:rFonts w:eastAsia="Arial" w:cs="Arial"/>
        </w:rPr>
        <w:t>excel</w:t>
      </w:r>
      <w:proofErr w:type="spellEnd"/>
    </w:p>
    <w:p w14:paraId="4E98B33B" w14:textId="21982D25" w:rsidR="007F72A0" w:rsidRDefault="007F72A0" w:rsidP="00740189">
      <w:pPr>
        <w:spacing w:after="40" w:line="276" w:lineRule="auto"/>
        <w:jc w:val="center"/>
        <w:rPr>
          <w:rFonts w:eastAsia="Arial" w:cs="Arial"/>
          <w:b/>
          <w:bCs/>
        </w:rPr>
      </w:pPr>
    </w:p>
    <w:p w14:paraId="6608B211" w14:textId="6C9311FE" w:rsidR="007F72A0" w:rsidRDefault="007F72A0" w:rsidP="00740189">
      <w:pPr>
        <w:spacing w:line="276" w:lineRule="auto"/>
        <w:rPr>
          <w:rFonts w:eastAsia="Arial" w:cs="Arial"/>
          <w:b/>
          <w:bCs/>
        </w:rPr>
      </w:pPr>
    </w:p>
    <w:sectPr w:rsidR="007F72A0" w:rsidSect="006E16E7">
      <w:headerReference w:type="default" r:id="rId31"/>
      <w:pgSz w:w="11906" w:h="16838"/>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2C36" w14:textId="77777777" w:rsidR="009019A1" w:rsidRDefault="009019A1">
      <w:r>
        <w:separator/>
      </w:r>
    </w:p>
  </w:endnote>
  <w:endnote w:type="continuationSeparator" w:id="0">
    <w:p w14:paraId="0809A60B" w14:textId="77777777" w:rsidR="009019A1" w:rsidRDefault="009019A1">
      <w:r>
        <w:continuationSeparator/>
      </w:r>
    </w:p>
  </w:endnote>
  <w:endnote w:type="continuationNotice" w:id="1">
    <w:p w14:paraId="5C899DA6" w14:textId="77777777" w:rsidR="009019A1" w:rsidRDefault="00901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0"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417DDC" w:rsidRDefault="00417DD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417DDC" w:rsidRDefault="00417DD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7862D5FE" w:rsidR="00417DDC" w:rsidRPr="00554764" w:rsidRDefault="00417DDC"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417DDC" w:rsidRDefault="00417DDC"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417DDC" w:rsidRDefault="00417DDC"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30AA" w14:textId="7022624B" w:rsidR="00417DDC" w:rsidRPr="004C5CD6" w:rsidRDefault="00417DDC"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3D55DB">
      <w:rPr>
        <w:rStyle w:val="Numerstrony"/>
        <w:rFonts w:cs="Arial"/>
        <w:i/>
        <w:noProof/>
        <w:sz w:val="16"/>
        <w:szCs w:val="16"/>
      </w:rPr>
      <w:t>1</w:t>
    </w:r>
    <w:r w:rsidRPr="004C5CD6">
      <w:rPr>
        <w:rStyle w:val="Numerstrony"/>
        <w:rFonts w:cs="Arial"/>
        <w:i/>
        <w:sz w:val="16"/>
        <w:szCs w:val="16"/>
      </w:rPr>
      <w:fldChar w:fldCharType="end"/>
    </w:r>
  </w:p>
  <w:p w14:paraId="3CD6F068" w14:textId="77777777" w:rsidR="00417DDC" w:rsidRDefault="00417DD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417DDC" w:rsidRDefault="00417DD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417DDC" w:rsidRDefault="00417DDC">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7ADF22DB" w:rsidR="00417DDC" w:rsidRPr="00554764" w:rsidRDefault="00417DDC"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75215E">
      <w:rPr>
        <w:rStyle w:val="Numerstrony"/>
        <w:rFonts w:cs="Arial"/>
        <w:i/>
        <w:noProof/>
        <w:sz w:val="16"/>
        <w:szCs w:val="16"/>
      </w:rPr>
      <w:t>5</w:t>
    </w:r>
    <w:r w:rsidRPr="00554764">
      <w:rPr>
        <w:rStyle w:val="Numerstrony"/>
        <w:rFonts w:cs="Arial"/>
        <w:i/>
        <w:sz w:val="16"/>
        <w:szCs w:val="16"/>
      </w:rPr>
      <w:fldChar w:fldCharType="end"/>
    </w:r>
  </w:p>
  <w:p w14:paraId="5F8E2BE6" w14:textId="53BD3216" w:rsidR="00417DDC" w:rsidRDefault="00417DDC" w:rsidP="000C7A3F">
    <w:pPr>
      <w:pStyle w:val="Nagwek"/>
      <w:jc w:val="both"/>
    </w:pPr>
    <w:r>
      <w:rPr>
        <w:rFonts w:ascii="Verdana" w:hAnsi="Verdana"/>
        <w:b/>
        <w:color w:val="999999"/>
        <w:sz w:val="16"/>
        <w:szCs w:val="16"/>
        <w:u w:val="single"/>
      </w:rPr>
      <w:t>Nr Postępowania PNP</w:t>
    </w:r>
    <w:r w:rsidRPr="001568F9">
      <w:rPr>
        <w:rFonts w:ascii="Verdana" w:hAnsi="Verdana"/>
        <w:b/>
        <w:color w:val="999999"/>
        <w:sz w:val="16"/>
        <w:szCs w:val="16"/>
        <w:u w:val="single"/>
      </w:rPr>
      <w:t>/</w:t>
    </w:r>
    <w:r w:rsidR="00AA202F" w:rsidRPr="00AA202F">
      <w:rPr>
        <w:rFonts w:ascii="Verdana" w:hAnsi="Verdana"/>
        <w:b/>
        <w:bCs/>
        <w:color w:val="999999"/>
        <w:sz w:val="16"/>
        <w:szCs w:val="16"/>
        <w:u w:val="single"/>
      </w:rPr>
      <w:t>TOK/</w:t>
    </w:r>
    <w:r w:rsidR="00C5285A" w:rsidRPr="00C5285A">
      <w:rPr>
        <w:rFonts w:ascii="Verdana" w:hAnsi="Verdana"/>
        <w:b/>
        <w:bCs/>
        <w:color w:val="999999"/>
        <w:sz w:val="16"/>
        <w:szCs w:val="16"/>
        <w:u w:val="single"/>
      </w:rPr>
      <w:t>0</w:t>
    </w:r>
    <w:r w:rsidR="00E534F1">
      <w:rPr>
        <w:rFonts w:ascii="Verdana" w:hAnsi="Verdana"/>
        <w:b/>
        <w:bCs/>
        <w:color w:val="999999"/>
        <w:sz w:val="16"/>
        <w:szCs w:val="16"/>
        <w:u w:val="single"/>
      </w:rPr>
      <w:t>5208</w:t>
    </w:r>
    <w:r w:rsidR="00AA202F" w:rsidRPr="00AA202F">
      <w:rPr>
        <w:rFonts w:ascii="Verdana" w:hAnsi="Verdana"/>
        <w:b/>
        <w:bCs/>
        <w:color w:val="999999"/>
        <w:sz w:val="16"/>
        <w:szCs w:val="16"/>
        <w:u w:val="single"/>
      </w:rPr>
      <w:t>/202</w:t>
    </w:r>
    <w:r w:rsidR="00E534F1">
      <w:rPr>
        <w:rFonts w:ascii="Verdana" w:hAnsi="Verdana"/>
        <w:b/>
        <w:bCs/>
        <w:color w:val="999999"/>
        <w:sz w:val="16"/>
        <w:szCs w:val="16"/>
        <w:u w:val="single"/>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417DDC" w:rsidRPr="004C5CD6" w:rsidRDefault="00417DDC"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417DDC" w:rsidRDefault="00417D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6099" w14:textId="77777777" w:rsidR="009019A1" w:rsidRDefault="009019A1">
      <w:r>
        <w:separator/>
      </w:r>
    </w:p>
  </w:footnote>
  <w:footnote w:type="continuationSeparator" w:id="0">
    <w:p w14:paraId="72934EC0" w14:textId="77777777" w:rsidR="009019A1" w:rsidRDefault="009019A1">
      <w:r>
        <w:continuationSeparator/>
      </w:r>
    </w:p>
  </w:footnote>
  <w:footnote w:type="continuationNotice" w:id="1">
    <w:p w14:paraId="143C186E" w14:textId="77777777" w:rsidR="009019A1" w:rsidRDefault="00901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31B" w14:textId="77777777" w:rsidR="00417DDC" w:rsidRDefault="00417D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70446468"/>
    <w:name w:val="WW8Num15"/>
    <w:lvl w:ilvl="0">
      <w:start w:val="3"/>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13192B"/>
    <w:multiLevelType w:val="hybridMultilevel"/>
    <w:tmpl w:val="26866942"/>
    <w:lvl w:ilvl="0" w:tplc="7BF601C4">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671897"/>
    <w:multiLevelType w:val="hybridMultilevel"/>
    <w:tmpl w:val="34E46410"/>
    <w:lvl w:ilvl="0" w:tplc="36C8164A">
      <w:start w:val="1"/>
      <w:numFmt w:val="decimal"/>
      <w:lvlText w:val="%1."/>
      <w:lvlJc w:val="left"/>
      <w:pPr>
        <w:ind w:left="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AA5B4E">
      <w:start w:val="1"/>
      <w:numFmt w:val="lowerLetter"/>
      <w:lvlText w:val="%2"/>
      <w:lvlJc w:val="left"/>
      <w:pPr>
        <w:ind w:left="9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3EA248">
      <w:start w:val="1"/>
      <w:numFmt w:val="lowerRoman"/>
      <w:lvlText w:val="%3"/>
      <w:lvlJc w:val="left"/>
      <w:pPr>
        <w:ind w:left="16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DEE080">
      <w:start w:val="1"/>
      <w:numFmt w:val="decimal"/>
      <w:lvlText w:val="%4"/>
      <w:lvlJc w:val="left"/>
      <w:pPr>
        <w:ind w:left="23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B00E26">
      <w:start w:val="1"/>
      <w:numFmt w:val="lowerLetter"/>
      <w:lvlText w:val="%5"/>
      <w:lvlJc w:val="left"/>
      <w:pPr>
        <w:ind w:left="3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30AB34">
      <w:start w:val="1"/>
      <w:numFmt w:val="lowerRoman"/>
      <w:lvlText w:val="%6"/>
      <w:lvlJc w:val="left"/>
      <w:pPr>
        <w:ind w:left="3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A775C">
      <w:start w:val="1"/>
      <w:numFmt w:val="decimal"/>
      <w:lvlText w:val="%7"/>
      <w:lvlJc w:val="left"/>
      <w:pPr>
        <w:ind w:left="4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B064B8">
      <w:start w:val="1"/>
      <w:numFmt w:val="lowerLetter"/>
      <w:lvlText w:val="%8"/>
      <w:lvlJc w:val="left"/>
      <w:pPr>
        <w:ind w:left="5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EE9338">
      <w:start w:val="1"/>
      <w:numFmt w:val="lowerRoman"/>
      <w:lvlText w:val="%9"/>
      <w:lvlJc w:val="left"/>
      <w:pPr>
        <w:ind w:left="5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1D56C17"/>
    <w:multiLevelType w:val="hybridMultilevel"/>
    <w:tmpl w:val="E17AC454"/>
    <w:lvl w:ilvl="0" w:tplc="D03072C2">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2517B3A"/>
    <w:multiLevelType w:val="hybridMultilevel"/>
    <w:tmpl w:val="76A03484"/>
    <w:name w:val="WW8Num153"/>
    <w:lvl w:ilvl="0" w:tplc="FBC09D02">
      <w:start w:val="1"/>
      <w:numFmt w:val="decimal"/>
      <w:lvlText w:val="%1."/>
      <w:lvlJc w:val="left"/>
      <w:pPr>
        <w:tabs>
          <w:tab w:val="num" w:pos="0"/>
        </w:tabs>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87C42"/>
    <w:multiLevelType w:val="hybridMultilevel"/>
    <w:tmpl w:val="76FAE262"/>
    <w:lvl w:ilvl="0" w:tplc="285CBDF8">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86382A">
      <w:start w:val="1"/>
      <w:numFmt w:val="decimal"/>
      <w:lvlText w:val="%2)"/>
      <w:lvlJc w:val="left"/>
      <w:pPr>
        <w:ind w:left="1354"/>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2" w:tplc="817AA6A6">
      <w:start w:val="1"/>
      <w:numFmt w:val="lowerRoman"/>
      <w:lvlText w:val="%3"/>
      <w:lvlJc w:val="left"/>
      <w:pPr>
        <w:ind w:left="14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4D0D6D6">
      <w:start w:val="1"/>
      <w:numFmt w:val="decimal"/>
      <w:lvlText w:val="%4"/>
      <w:lvlJc w:val="left"/>
      <w:pPr>
        <w:ind w:left="21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58089A38">
      <w:start w:val="1"/>
      <w:numFmt w:val="lowerLetter"/>
      <w:lvlText w:val="%5"/>
      <w:lvlJc w:val="left"/>
      <w:pPr>
        <w:ind w:left="28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ACE8C08">
      <w:start w:val="1"/>
      <w:numFmt w:val="lowerRoman"/>
      <w:lvlText w:val="%6"/>
      <w:lvlJc w:val="left"/>
      <w:pPr>
        <w:ind w:left="36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A8E5C7A">
      <w:start w:val="1"/>
      <w:numFmt w:val="decimal"/>
      <w:lvlText w:val="%7"/>
      <w:lvlJc w:val="left"/>
      <w:pPr>
        <w:ind w:left="43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E896EA">
      <w:start w:val="1"/>
      <w:numFmt w:val="lowerLetter"/>
      <w:lvlText w:val="%8"/>
      <w:lvlJc w:val="left"/>
      <w:pPr>
        <w:ind w:left="50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008653A6">
      <w:start w:val="1"/>
      <w:numFmt w:val="lowerRoman"/>
      <w:lvlText w:val="%9"/>
      <w:lvlJc w:val="left"/>
      <w:pPr>
        <w:ind w:left="57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6EE06E1"/>
    <w:multiLevelType w:val="hybridMultilevel"/>
    <w:tmpl w:val="C5D2C4B6"/>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70E5FD0"/>
    <w:multiLevelType w:val="hybridMultilevel"/>
    <w:tmpl w:val="09B6F1EC"/>
    <w:lvl w:ilvl="0" w:tplc="41909484">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8CD4B16"/>
    <w:multiLevelType w:val="hybridMultilevel"/>
    <w:tmpl w:val="AA7CD9C6"/>
    <w:lvl w:ilvl="0" w:tplc="2E783C3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0D42568D"/>
    <w:multiLevelType w:val="hybridMultilevel"/>
    <w:tmpl w:val="72A6C182"/>
    <w:lvl w:ilvl="0" w:tplc="40161550">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0E7834">
      <w:start w:val="1"/>
      <w:numFmt w:val="decimal"/>
      <w:lvlText w:val="%2)"/>
      <w:lvlJc w:val="left"/>
      <w:pPr>
        <w:ind w:left="1349"/>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0910FB20">
      <w:start w:val="1"/>
      <w:numFmt w:val="lowerRoman"/>
      <w:lvlText w:val="%3"/>
      <w:lvlJc w:val="left"/>
      <w:pPr>
        <w:ind w:left="15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3709AE6">
      <w:start w:val="1"/>
      <w:numFmt w:val="decimal"/>
      <w:lvlText w:val="%4"/>
      <w:lvlJc w:val="left"/>
      <w:pPr>
        <w:ind w:left="22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9C46A88">
      <w:start w:val="1"/>
      <w:numFmt w:val="lowerLetter"/>
      <w:lvlText w:val="%5"/>
      <w:lvlJc w:val="left"/>
      <w:pPr>
        <w:ind w:left="294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61DCC356">
      <w:start w:val="1"/>
      <w:numFmt w:val="lowerRoman"/>
      <w:lvlText w:val="%6"/>
      <w:lvlJc w:val="left"/>
      <w:pPr>
        <w:ind w:left="366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7F64624">
      <w:start w:val="1"/>
      <w:numFmt w:val="decimal"/>
      <w:lvlText w:val="%7"/>
      <w:lvlJc w:val="left"/>
      <w:pPr>
        <w:ind w:left="438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3BEA0EA2">
      <w:start w:val="1"/>
      <w:numFmt w:val="lowerLetter"/>
      <w:lvlText w:val="%8"/>
      <w:lvlJc w:val="left"/>
      <w:pPr>
        <w:ind w:left="51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A6BCECFE">
      <w:start w:val="1"/>
      <w:numFmt w:val="lowerRoman"/>
      <w:lvlText w:val="%9"/>
      <w:lvlJc w:val="left"/>
      <w:pPr>
        <w:ind w:left="582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E411F0"/>
    <w:multiLevelType w:val="hybridMultilevel"/>
    <w:tmpl w:val="425E6118"/>
    <w:lvl w:ilvl="0" w:tplc="42144778">
      <w:start w:val="1"/>
      <w:numFmt w:val="upperRoman"/>
      <w:lvlText w:val="%1."/>
      <w:lvlJc w:val="left"/>
      <w:pPr>
        <w:ind w:left="1854" w:hanging="72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12" w15:restartNumberingAfterBreak="0">
    <w:nsid w:val="116030B7"/>
    <w:multiLevelType w:val="multilevel"/>
    <w:tmpl w:val="ECFAF874"/>
    <w:lvl w:ilvl="0">
      <w:start w:val="5"/>
      <w:numFmt w:val="decimal"/>
      <w:lvlText w:val="%1."/>
      <w:lvlJc w:val="left"/>
      <w:pPr>
        <w:tabs>
          <w:tab w:val="num" w:pos="360"/>
        </w:tabs>
        <w:ind w:left="360" w:hanging="360"/>
      </w:pPr>
      <w:rPr>
        <w:rFonts w:hint="default"/>
        <w:i w:val="0"/>
        <w:iCs/>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i w:val="0"/>
        <w:iCs/>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DA911E5"/>
    <w:multiLevelType w:val="hybridMultilevel"/>
    <w:tmpl w:val="845EAE10"/>
    <w:lvl w:ilvl="0" w:tplc="43E297F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D28A14">
      <w:start w:val="1"/>
      <w:numFmt w:val="bullet"/>
      <w:lvlText w:val="-"/>
      <w:lvlJc w:val="left"/>
      <w:pPr>
        <w:ind w:left="1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D41088">
      <w:start w:val="1"/>
      <w:numFmt w:val="bullet"/>
      <w:lvlText w:val="▪"/>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6A85CA">
      <w:start w:val="1"/>
      <w:numFmt w:val="bullet"/>
      <w:lvlText w:val="•"/>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7403C8">
      <w:start w:val="1"/>
      <w:numFmt w:val="bullet"/>
      <w:lvlText w:val="o"/>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7296C6">
      <w:start w:val="1"/>
      <w:numFmt w:val="bullet"/>
      <w:lvlText w:val="▪"/>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85D26">
      <w:start w:val="1"/>
      <w:numFmt w:val="bullet"/>
      <w:lvlText w:val="•"/>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3066DE">
      <w:start w:val="1"/>
      <w:numFmt w:val="bullet"/>
      <w:lvlText w:val="o"/>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C52B4">
      <w:start w:val="1"/>
      <w:numFmt w:val="bullet"/>
      <w:lvlText w:val="▪"/>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DAB65CC"/>
    <w:multiLevelType w:val="hybridMultilevel"/>
    <w:tmpl w:val="023E77C8"/>
    <w:lvl w:ilvl="0" w:tplc="A95A61E6">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7CD002">
      <w:start w:val="1"/>
      <w:numFmt w:val="decimal"/>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D699C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2E16A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9ADB6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40649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3EAB6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A6D09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5AB59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DEA4FFD"/>
    <w:multiLevelType w:val="hybridMultilevel"/>
    <w:tmpl w:val="5CCC8C1A"/>
    <w:lvl w:ilvl="0" w:tplc="35F2E246">
      <w:start w:val="1"/>
      <w:numFmt w:val="decimal"/>
      <w:lvlText w:val="%1)"/>
      <w:lvlJc w:val="left"/>
      <w:pPr>
        <w:ind w:left="1778" w:hanging="360"/>
      </w:pPr>
      <w:rPr>
        <w:rFonts w:ascii="Arial" w:eastAsia="Times New Roman" w:hAnsi="Arial" w:cs="Arial"/>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9" w15:restartNumberingAfterBreak="0">
    <w:nsid w:val="24632ED2"/>
    <w:multiLevelType w:val="multilevel"/>
    <w:tmpl w:val="40FEC0F6"/>
    <w:lvl w:ilvl="0">
      <w:start w:val="1"/>
      <w:numFmt w:val="upperRoman"/>
      <w:lvlText w:val="%1."/>
      <w:lvlJc w:val="right"/>
      <w:pPr>
        <w:tabs>
          <w:tab w:val="num" w:pos="1070"/>
        </w:tabs>
        <w:ind w:left="107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633D8E"/>
    <w:multiLevelType w:val="hybridMultilevel"/>
    <w:tmpl w:val="4C920D62"/>
    <w:lvl w:ilvl="0" w:tplc="7332DAA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2CDD66">
      <w:start w:val="1"/>
      <w:numFmt w:val="decimal"/>
      <w:lvlText w:val="%2)"/>
      <w:lvlJc w:val="left"/>
      <w:pPr>
        <w:ind w:left="1361"/>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2" w:tplc="FCE469D8">
      <w:start w:val="1"/>
      <w:numFmt w:val="lowerRoman"/>
      <w:lvlText w:val="%3"/>
      <w:lvlJc w:val="left"/>
      <w:pPr>
        <w:ind w:left="14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21A059F8">
      <w:start w:val="1"/>
      <w:numFmt w:val="decimal"/>
      <w:lvlText w:val="%4"/>
      <w:lvlJc w:val="left"/>
      <w:pPr>
        <w:ind w:left="21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F474C586">
      <w:start w:val="1"/>
      <w:numFmt w:val="lowerLetter"/>
      <w:lvlText w:val="%5"/>
      <w:lvlJc w:val="left"/>
      <w:pPr>
        <w:ind w:left="28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59A20902">
      <w:start w:val="1"/>
      <w:numFmt w:val="lowerRoman"/>
      <w:lvlText w:val="%6"/>
      <w:lvlJc w:val="left"/>
      <w:pPr>
        <w:ind w:left="358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00CDD82">
      <w:start w:val="1"/>
      <w:numFmt w:val="decimal"/>
      <w:lvlText w:val="%7"/>
      <w:lvlJc w:val="left"/>
      <w:pPr>
        <w:ind w:left="430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7C25278">
      <w:start w:val="1"/>
      <w:numFmt w:val="lowerLetter"/>
      <w:lvlText w:val="%8"/>
      <w:lvlJc w:val="left"/>
      <w:pPr>
        <w:ind w:left="502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17382D8E">
      <w:start w:val="1"/>
      <w:numFmt w:val="lowerRoman"/>
      <w:lvlText w:val="%9"/>
      <w:lvlJc w:val="left"/>
      <w:pPr>
        <w:ind w:left="574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7FE7C74"/>
    <w:multiLevelType w:val="hybridMultilevel"/>
    <w:tmpl w:val="08DE7952"/>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28AE4EDC"/>
    <w:multiLevelType w:val="hybridMultilevel"/>
    <w:tmpl w:val="064602E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9E44F62"/>
    <w:multiLevelType w:val="hybridMultilevel"/>
    <w:tmpl w:val="4DC017E8"/>
    <w:lvl w:ilvl="0" w:tplc="B99AD178">
      <w:start w:val="3"/>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B60287"/>
    <w:multiLevelType w:val="singleLevel"/>
    <w:tmpl w:val="7E52801A"/>
    <w:lvl w:ilvl="0">
      <w:start w:val="1"/>
      <w:numFmt w:val="upperLetter"/>
      <w:pStyle w:val="UndernivIngress"/>
      <w:lvlText w:val="(%1)"/>
      <w:lvlJc w:val="left"/>
      <w:pPr>
        <w:tabs>
          <w:tab w:val="num" w:pos="850"/>
        </w:tabs>
        <w:ind w:left="850" w:hanging="850"/>
      </w:pPr>
      <w:rPr>
        <w:rFonts w:cs="Times New Roman"/>
      </w:rPr>
    </w:lvl>
  </w:abstractNum>
  <w:abstractNum w:abstractNumId="26" w15:restartNumberingAfterBreak="0">
    <w:nsid w:val="2D18378D"/>
    <w:multiLevelType w:val="hybridMultilevel"/>
    <w:tmpl w:val="0BBEE858"/>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7" w15:restartNumberingAfterBreak="0">
    <w:nsid w:val="2D817C6B"/>
    <w:multiLevelType w:val="hybridMultilevel"/>
    <w:tmpl w:val="EF841FA2"/>
    <w:lvl w:ilvl="0" w:tplc="DB561B48">
      <w:start w:val="1"/>
      <w:numFmt w:val="lowerLetter"/>
      <w:lvlText w:val="%1)"/>
      <w:lvlJc w:val="left"/>
      <w:pPr>
        <w:ind w:left="1506" w:hanging="360"/>
      </w:pPr>
      <w:rPr>
        <w:rFonts w:hint="default"/>
        <w:i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8" w15:restartNumberingAfterBreak="0">
    <w:nsid w:val="2EC5796B"/>
    <w:multiLevelType w:val="hybridMultilevel"/>
    <w:tmpl w:val="A37EB1C0"/>
    <w:name w:val="WW8Num152"/>
    <w:lvl w:ilvl="0" w:tplc="40F0B92A">
      <w:start w:val="1"/>
      <w:numFmt w:val="decimal"/>
      <w:lvlText w:val="%1."/>
      <w:lvlJc w:val="left"/>
      <w:pPr>
        <w:tabs>
          <w:tab w:val="num" w:pos="-218"/>
        </w:tabs>
        <w:ind w:left="502" w:hanging="360"/>
      </w:pPr>
      <w:rPr>
        <w:rFonts w:ascii="Arial" w:eastAsia="Times New Roman" w:hAnsi="Arial" w:cs="Arial"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3679746A"/>
    <w:multiLevelType w:val="hybridMultilevel"/>
    <w:tmpl w:val="EF5A18A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0"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C5C6243"/>
    <w:multiLevelType w:val="hybridMultilevel"/>
    <w:tmpl w:val="EE26B754"/>
    <w:lvl w:ilvl="0" w:tplc="D5244BD8">
      <w:start w:val="1"/>
      <w:numFmt w:val="lowerLetter"/>
      <w:lvlText w:val="%1)"/>
      <w:lvlJc w:val="left"/>
      <w:pPr>
        <w:ind w:left="1154" w:hanging="360"/>
      </w:pPr>
      <w:rPr>
        <w:rFonts w:hint="default"/>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2" w15:restartNumberingAfterBreak="0">
    <w:nsid w:val="3FB54DA1"/>
    <w:multiLevelType w:val="hybridMultilevel"/>
    <w:tmpl w:val="B6568526"/>
    <w:lvl w:ilvl="0" w:tplc="A0C2E49A">
      <w:start w:val="2"/>
      <w:numFmt w:val="decimal"/>
      <w:lvlText w:val="%1)"/>
      <w:lvlJc w:val="left"/>
      <w:pPr>
        <w:ind w:left="127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962652"/>
    <w:multiLevelType w:val="hybridMultilevel"/>
    <w:tmpl w:val="962CB348"/>
    <w:lvl w:ilvl="0" w:tplc="3DD0DE28">
      <w:start w:val="1"/>
      <w:numFmt w:val="decimal"/>
      <w:lvlText w:val="%1)"/>
      <w:lvlJc w:val="left"/>
      <w:pPr>
        <w:ind w:left="1632" w:hanging="360"/>
      </w:pPr>
      <w:rPr>
        <w:i w:val="0"/>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34"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5" w15:restartNumberingAfterBreak="0">
    <w:nsid w:val="48D95E46"/>
    <w:multiLevelType w:val="hybridMultilevel"/>
    <w:tmpl w:val="FD80E28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4BCC1979"/>
    <w:multiLevelType w:val="hybridMultilevel"/>
    <w:tmpl w:val="EA1006BC"/>
    <w:lvl w:ilvl="0" w:tplc="E4D080EE">
      <w:start w:val="4"/>
      <w:numFmt w:val="decimal"/>
      <w:lvlText w:val="%1."/>
      <w:lvlJc w:val="left"/>
      <w:pPr>
        <w:ind w:left="979"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F0A65CE"/>
    <w:multiLevelType w:val="hybridMultilevel"/>
    <w:tmpl w:val="A48E6D52"/>
    <w:lvl w:ilvl="0" w:tplc="6E68F110">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FA0BA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D60712">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2CA4C0">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BA7432">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081FA">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94A9A0">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A4964">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8E9084">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2221638"/>
    <w:multiLevelType w:val="hybridMultilevel"/>
    <w:tmpl w:val="960E39EA"/>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45948A98">
      <w:start w:val="2"/>
      <w:numFmt w:val="decimal"/>
      <w:lvlText w:val="%3)"/>
      <w:lvlJc w:val="left"/>
      <w:pPr>
        <w:ind w:left="3126" w:hanging="360"/>
      </w:pPr>
      <w:rPr>
        <w:rFonts w:hint="default"/>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0" w15:restartNumberingAfterBreak="0">
    <w:nsid w:val="54C37D4E"/>
    <w:multiLevelType w:val="hybridMultilevel"/>
    <w:tmpl w:val="E76E1DFA"/>
    <w:lvl w:ilvl="0" w:tplc="BE900C92">
      <w:start w:val="2"/>
      <w:numFmt w:val="decimal"/>
      <w:lvlText w:val="%1."/>
      <w:lvlJc w:val="left"/>
      <w:pPr>
        <w:ind w:left="1272"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3"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5" w15:restartNumberingAfterBreak="0">
    <w:nsid w:val="62C153D5"/>
    <w:multiLevelType w:val="hybridMultilevel"/>
    <w:tmpl w:val="AB92792E"/>
    <w:lvl w:ilvl="0" w:tplc="64C40AC0">
      <w:start w:val="4"/>
      <w:numFmt w:val="decimal"/>
      <w:lvlText w:val="%1."/>
      <w:lvlJc w:val="left"/>
      <w:pPr>
        <w:ind w:left="1146"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F67F24"/>
    <w:multiLevelType w:val="hybridMultilevel"/>
    <w:tmpl w:val="B28411CA"/>
    <w:lvl w:ilvl="0" w:tplc="EA508C6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56A5150"/>
    <w:multiLevelType w:val="hybridMultilevel"/>
    <w:tmpl w:val="50F2CA94"/>
    <w:lvl w:ilvl="0" w:tplc="18667AB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3059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8AA0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87A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4CA4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BA237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3CD6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3489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3C15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70279B1"/>
    <w:multiLevelType w:val="hybridMultilevel"/>
    <w:tmpl w:val="A3F67C9A"/>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713203B"/>
    <w:multiLevelType w:val="hybridMultilevel"/>
    <w:tmpl w:val="4B2068C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1"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pStyle w:val="Listaumowa"/>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9BA462A"/>
    <w:multiLevelType w:val="hybridMultilevel"/>
    <w:tmpl w:val="64488444"/>
    <w:lvl w:ilvl="0" w:tplc="796224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A45ACE"/>
    <w:multiLevelType w:val="hybridMultilevel"/>
    <w:tmpl w:val="F8A8DD86"/>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6C996E1E"/>
    <w:multiLevelType w:val="multilevel"/>
    <w:tmpl w:val="5CCC5A74"/>
    <w:lvl w:ilvl="0">
      <w:start w:val="1"/>
      <w:numFmt w:val="decimal"/>
      <w:pStyle w:val="Dod1"/>
      <w:lvlText w:val="%1."/>
      <w:lvlJc w:val="left"/>
      <w:pPr>
        <w:ind w:left="4460" w:hanging="360"/>
      </w:pPr>
      <w:rPr>
        <w:rFonts w:cs="Times New Roman" w:hint="default"/>
        <w:b w:val="0"/>
      </w:rPr>
    </w:lvl>
    <w:lvl w:ilvl="1">
      <w:start w:val="1"/>
      <w:numFmt w:val="decimal"/>
      <w:pStyle w:val="Dod11"/>
      <w:lvlText w:val="%1.%2."/>
      <w:lvlJc w:val="left"/>
      <w:pPr>
        <w:tabs>
          <w:tab w:val="num" w:pos="5272"/>
        </w:tabs>
        <w:ind w:left="5272" w:hanging="604"/>
      </w:pPr>
      <w:rPr>
        <w:rFonts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pStyle w:val="Dod111"/>
      <w:lvlText w:val="%1.%2.%3."/>
      <w:lvlJc w:val="left"/>
      <w:pPr>
        <w:tabs>
          <w:tab w:val="num" w:pos="5633"/>
        </w:tabs>
        <w:ind w:left="5633" w:hanging="964"/>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Dod1111"/>
      <w:lvlText w:val="%1.%2.%3.%4."/>
      <w:lvlJc w:val="left"/>
      <w:pPr>
        <w:ind w:left="6166" w:hanging="648"/>
      </w:pPr>
      <w:rPr>
        <w:rFonts w:ascii="Arial" w:hAnsi="Arial" w:cs="Arial"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4">
      <w:start w:val="1"/>
      <w:numFmt w:val="decimal"/>
      <w:pStyle w:val="Dod11111"/>
      <w:lvlText w:val="%1.%2.%3.%4.%5."/>
      <w:lvlJc w:val="left"/>
      <w:pPr>
        <w:ind w:left="6332" w:hanging="792"/>
      </w:pPr>
      <w:rPr>
        <w:rFonts w:cs="Times New Roman" w:hint="default"/>
      </w:rPr>
    </w:lvl>
    <w:lvl w:ilvl="5">
      <w:start w:val="1"/>
      <w:numFmt w:val="decimal"/>
      <w:lvlText w:val="%1.%2.%3.%4.%5.%6."/>
      <w:lvlJc w:val="left"/>
      <w:pPr>
        <w:ind w:left="6836" w:hanging="936"/>
      </w:pPr>
      <w:rPr>
        <w:rFonts w:cs="Times New Roman" w:hint="default"/>
      </w:rPr>
    </w:lvl>
    <w:lvl w:ilvl="6">
      <w:start w:val="1"/>
      <w:numFmt w:val="decimal"/>
      <w:lvlText w:val="%1.%2.%3.%4.%5.%6.%7."/>
      <w:lvlJc w:val="left"/>
      <w:pPr>
        <w:ind w:left="7340" w:hanging="1080"/>
      </w:pPr>
      <w:rPr>
        <w:rFonts w:cs="Times New Roman" w:hint="default"/>
      </w:rPr>
    </w:lvl>
    <w:lvl w:ilvl="7">
      <w:start w:val="1"/>
      <w:numFmt w:val="decimal"/>
      <w:lvlText w:val="%1.%2.%3.%4.%5.%6.%7.%8."/>
      <w:lvlJc w:val="left"/>
      <w:pPr>
        <w:ind w:left="7844" w:hanging="1224"/>
      </w:pPr>
      <w:rPr>
        <w:rFonts w:cs="Times New Roman" w:hint="default"/>
      </w:rPr>
    </w:lvl>
    <w:lvl w:ilvl="8">
      <w:start w:val="1"/>
      <w:numFmt w:val="decimal"/>
      <w:lvlText w:val="%1.%2.%3.%4.%5.%6.%7.%8.%9."/>
      <w:lvlJc w:val="left"/>
      <w:pPr>
        <w:ind w:left="8420" w:hanging="1440"/>
      </w:pPr>
      <w:rPr>
        <w:rFonts w:cs="Times New Roman" w:hint="default"/>
      </w:rPr>
    </w:lvl>
  </w:abstractNum>
  <w:abstractNum w:abstractNumId="55" w15:restartNumberingAfterBreak="0">
    <w:nsid w:val="723A6E69"/>
    <w:multiLevelType w:val="hybridMultilevel"/>
    <w:tmpl w:val="76063510"/>
    <w:lvl w:ilvl="0" w:tplc="0A56C144">
      <w:start w:val="1"/>
      <w:numFmt w:val="decimal"/>
      <w:lvlText w:val="%1)"/>
      <w:lvlJc w:val="left"/>
      <w:pPr>
        <w:ind w:left="928"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6"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7" w15:restartNumberingAfterBreak="0">
    <w:nsid w:val="73025374"/>
    <w:multiLevelType w:val="hybridMultilevel"/>
    <w:tmpl w:val="827EACD8"/>
    <w:lvl w:ilvl="0" w:tplc="46BAC93E">
      <w:start w:val="10"/>
      <w:numFmt w:val="decimal"/>
      <w:lvlText w:val="%1)"/>
      <w:lvlJc w:val="left"/>
      <w:pPr>
        <w:ind w:left="928"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0C24CA"/>
    <w:multiLevelType w:val="hybridMultilevel"/>
    <w:tmpl w:val="AB1E491A"/>
    <w:lvl w:ilvl="0" w:tplc="FFFFFFFF">
      <w:start w:val="1"/>
      <w:numFmt w:val="decimal"/>
      <w:lvlText w:val="%1)"/>
      <w:lvlJc w:val="left"/>
      <w:pPr>
        <w:ind w:left="1004" w:hanging="360"/>
      </w:pPr>
    </w:lvl>
    <w:lvl w:ilvl="1" w:tplc="04150011">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9" w15:restartNumberingAfterBreak="0">
    <w:nsid w:val="7837383A"/>
    <w:multiLevelType w:val="hybridMultilevel"/>
    <w:tmpl w:val="8BF0ED7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788A0A32"/>
    <w:multiLevelType w:val="hybridMultilevel"/>
    <w:tmpl w:val="929CE560"/>
    <w:lvl w:ilvl="0" w:tplc="4A003FD6">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7BAA063E"/>
    <w:multiLevelType w:val="hybridMultilevel"/>
    <w:tmpl w:val="BBDEA582"/>
    <w:lvl w:ilvl="0" w:tplc="04150011">
      <w:start w:val="1"/>
      <w:numFmt w:val="decimal"/>
      <w:lvlText w:val="%1)"/>
      <w:lvlJc w:val="left"/>
      <w:pPr>
        <w:tabs>
          <w:tab w:val="num" w:pos="6970"/>
        </w:tabs>
        <w:ind w:left="6970" w:hanging="360"/>
      </w:pPr>
    </w:lvl>
    <w:lvl w:ilvl="1" w:tplc="04150019">
      <w:start w:val="1"/>
      <w:numFmt w:val="lowerLetter"/>
      <w:lvlText w:val="%2."/>
      <w:lvlJc w:val="left"/>
      <w:pPr>
        <w:tabs>
          <w:tab w:val="num" w:pos="6970"/>
        </w:tabs>
        <w:ind w:left="6970" w:hanging="360"/>
      </w:pPr>
    </w:lvl>
    <w:lvl w:ilvl="2" w:tplc="0415001B">
      <w:start w:val="1"/>
      <w:numFmt w:val="lowerRoman"/>
      <w:lvlText w:val="%3."/>
      <w:lvlJc w:val="right"/>
      <w:pPr>
        <w:tabs>
          <w:tab w:val="num" w:pos="7690"/>
        </w:tabs>
        <w:ind w:left="7690" w:hanging="180"/>
      </w:pPr>
    </w:lvl>
    <w:lvl w:ilvl="3" w:tplc="0415000F">
      <w:start w:val="1"/>
      <w:numFmt w:val="decimal"/>
      <w:lvlText w:val="%4."/>
      <w:lvlJc w:val="left"/>
      <w:pPr>
        <w:tabs>
          <w:tab w:val="num" w:pos="8410"/>
        </w:tabs>
        <w:ind w:left="8410" w:hanging="360"/>
      </w:pPr>
    </w:lvl>
    <w:lvl w:ilvl="4" w:tplc="04150019">
      <w:start w:val="1"/>
      <w:numFmt w:val="lowerLetter"/>
      <w:lvlText w:val="%5."/>
      <w:lvlJc w:val="left"/>
      <w:pPr>
        <w:tabs>
          <w:tab w:val="num" w:pos="9130"/>
        </w:tabs>
        <w:ind w:left="9130" w:hanging="360"/>
      </w:pPr>
    </w:lvl>
    <w:lvl w:ilvl="5" w:tplc="0415001B">
      <w:start w:val="1"/>
      <w:numFmt w:val="lowerRoman"/>
      <w:lvlText w:val="%6."/>
      <w:lvlJc w:val="right"/>
      <w:pPr>
        <w:tabs>
          <w:tab w:val="num" w:pos="9850"/>
        </w:tabs>
        <w:ind w:left="9850" w:hanging="180"/>
      </w:pPr>
    </w:lvl>
    <w:lvl w:ilvl="6" w:tplc="0415000F">
      <w:start w:val="1"/>
      <w:numFmt w:val="decimal"/>
      <w:lvlText w:val="%7."/>
      <w:lvlJc w:val="left"/>
      <w:pPr>
        <w:tabs>
          <w:tab w:val="num" w:pos="10570"/>
        </w:tabs>
        <w:ind w:left="10570" w:hanging="360"/>
      </w:pPr>
    </w:lvl>
    <w:lvl w:ilvl="7" w:tplc="04150019">
      <w:start w:val="1"/>
      <w:numFmt w:val="lowerLetter"/>
      <w:lvlText w:val="%8."/>
      <w:lvlJc w:val="left"/>
      <w:pPr>
        <w:tabs>
          <w:tab w:val="num" w:pos="11290"/>
        </w:tabs>
        <w:ind w:left="11290" w:hanging="360"/>
      </w:pPr>
    </w:lvl>
    <w:lvl w:ilvl="8" w:tplc="0415001B">
      <w:start w:val="1"/>
      <w:numFmt w:val="lowerRoman"/>
      <w:lvlText w:val="%9."/>
      <w:lvlJc w:val="right"/>
      <w:pPr>
        <w:tabs>
          <w:tab w:val="num" w:pos="12010"/>
        </w:tabs>
        <w:ind w:left="12010" w:hanging="180"/>
      </w:pPr>
    </w:lvl>
  </w:abstractNum>
  <w:abstractNum w:abstractNumId="63"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261378576">
    <w:abstractNumId w:val="16"/>
  </w:num>
  <w:num w:numId="2" w16cid:durableId="1192494158">
    <w:abstractNumId w:val="11"/>
  </w:num>
  <w:num w:numId="3" w16cid:durableId="324629829">
    <w:abstractNumId w:val="19"/>
  </w:num>
  <w:num w:numId="4" w16cid:durableId="349306928">
    <w:abstractNumId w:val="43"/>
  </w:num>
  <w:num w:numId="5" w16cid:durableId="1989285856">
    <w:abstractNumId w:val="26"/>
  </w:num>
  <w:num w:numId="6" w16cid:durableId="1010253748">
    <w:abstractNumId w:val="6"/>
  </w:num>
  <w:num w:numId="7" w16cid:durableId="935594462">
    <w:abstractNumId w:val="34"/>
  </w:num>
  <w:num w:numId="8" w16cid:durableId="236401925">
    <w:abstractNumId w:val="44"/>
  </w:num>
  <w:num w:numId="9" w16cid:durableId="2122989570">
    <w:abstractNumId w:val="55"/>
  </w:num>
  <w:num w:numId="10" w16cid:durableId="413161573">
    <w:abstractNumId w:val="39"/>
  </w:num>
  <w:num w:numId="11" w16cid:durableId="365057383">
    <w:abstractNumId w:val="47"/>
  </w:num>
  <w:num w:numId="12" w16cid:durableId="239945371">
    <w:abstractNumId w:val="37"/>
  </w:num>
  <w:num w:numId="13" w16cid:durableId="502935624">
    <w:abstractNumId w:val="56"/>
  </w:num>
  <w:num w:numId="14" w16cid:durableId="1677807710">
    <w:abstractNumId w:val="18"/>
  </w:num>
  <w:num w:numId="15" w16cid:durableId="1185556817">
    <w:abstractNumId w:val="17"/>
  </w:num>
  <w:num w:numId="16" w16cid:durableId="679770428">
    <w:abstractNumId w:val="52"/>
  </w:num>
  <w:num w:numId="17" w16cid:durableId="1083257471">
    <w:abstractNumId w:val="50"/>
  </w:num>
  <w:num w:numId="18" w16cid:durableId="1596094115">
    <w:abstractNumId w:val="10"/>
  </w:num>
  <w:num w:numId="19" w16cid:durableId="1677614951">
    <w:abstractNumId w:val="57"/>
  </w:num>
  <w:num w:numId="20" w16cid:durableId="1865286196">
    <w:abstractNumId w:val="51"/>
  </w:num>
  <w:num w:numId="21" w16cid:durableId="1698391645">
    <w:abstractNumId w:val="54"/>
  </w:num>
  <w:num w:numId="22" w16cid:durableId="1925995918">
    <w:abstractNumId w:val="3"/>
  </w:num>
  <w:num w:numId="23" w16cid:durableId="295179841">
    <w:abstractNumId w:val="27"/>
  </w:num>
  <w:num w:numId="24" w16cid:durableId="1298801763">
    <w:abstractNumId w:val="24"/>
  </w:num>
  <w:num w:numId="25" w16cid:durableId="1121605080">
    <w:abstractNumId w:val="25"/>
  </w:num>
  <w:num w:numId="26" w16cid:durableId="19414508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8103650">
    <w:abstractNumId w:val="20"/>
  </w:num>
  <w:num w:numId="28" w16cid:durableId="13656137">
    <w:abstractNumId w:val="46"/>
  </w:num>
  <w:num w:numId="29" w16cid:durableId="158695041">
    <w:abstractNumId w:val="2"/>
  </w:num>
  <w:num w:numId="30" w16cid:durableId="856893680">
    <w:abstractNumId w:val="21"/>
  </w:num>
  <w:num w:numId="31" w16cid:durableId="1734037982">
    <w:abstractNumId w:val="48"/>
  </w:num>
  <w:num w:numId="32" w16cid:durableId="372728576">
    <w:abstractNumId w:val="7"/>
  </w:num>
  <w:num w:numId="33" w16cid:durableId="665981888">
    <w:abstractNumId w:val="38"/>
  </w:num>
  <w:num w:numId="34" w16cid:durableId="1094595221">
    <w:abstractNumId w:val="5"/>
  </w:num>
  <w:num w:numId="35" w16cid:durableId="82145621">
    <w:abstractNumId w:val="13"/>
  </w:num>
  <w:num w:numId="36" w16cid:durableId="1624774540">
    <w:abstractNumId w:val="14"/>
  </w:num>
  <w:num w:numId="37" w16cid:durableId="440224841">
    <w:abstractNumId w:val="23"/>
  </w:num>
  <w:num w:numId="38" w16cid:durableId="10733571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7700527">
    <w:abstractNumId w:val="9"/>
  </w:num>
  <w:num w:numId="40" w16cid:durableId="2040009812">
    <w:abstractNumId w:val="12"/>
  </w:num>
  <w:num w:numId="41" w16cid:durableId="698312268">
    <w:abstractNumId w:val="63"/>
  </w:num>
  <w:num w:numId="42" w16cid:durableId="1321810567">
    <w:abstractNumId w:val="31"/>
  </w:num>
  <w:num w:numId="43" w16cid:durableId="899486077">
    <w:abstractNumId w:val="32"/>
  </w:num>
  <w:num w:numId="44" w16cid:durableId="1914392631">
    <w:abstractNumId w:val="33"/>
  </w:num>
  <w:num w:numId="45" w16cid:durableId="1602255941">
    <w:abstractNumId w:val="8"/>
  </w:num>
  <w:num w:numId="46" w16cid:durableId="708186021">
    <w:abstractNumId w:val="36"/>
  </w:num>
  <w:num w:numId="47" w16cid:durableId="1729106567">
    <w:abstractNumId w:val="60"/>
  </w:num>
  <w:num w:numId="48" w16cid:durableId="864562396">
    <w:abstractNumId w:val="45"/>
  </w:num>
  <w:num w:numId="49" w16cid:durableId="2083520875">
    <w:abstractNumId w:val="1"/>
  </w:num>
  <w:num w:numId="50" w16cid:durableId="1736121564">
    <w:abstractNumId w:val="40"/>
  </w:num>
  <w:num w:numId="51" w16cid:durableId="1187215333">
    <w:abstractNumId w:val="42"/>
  </w:num>
  <w:num w:numId="52" w16cid:durableId="749041417">
    <w:abstractNumId w:val="61"/>
  </w:num>
  <w:num w:numId="53" w16cid:durableId="428161386">
    <w:abstractNumId w:val="30"/>
  </w:num>
  <w:num w:numId="54" w16cid:durableId="329253462">
    <w:abstractNumId w:val="58"/>
  </w:num>
  <w:num w:numId="55" w16cid:durableId="1468426125">
    <w:abstractNumId w:val="35"/>
  </w:num>
  <w:num w:numId="56" w16cid:durableId="1272977517">
    <w:abstractNumId w:val="0"/>
  </w:num>
  <w:num w:numId="57" w16cid:durableId="460194548">
    <w:abstractNumId w:val="15"/>
  </w:num>
  <w:num w:numId="58" w16cid:durableId="237713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41769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131343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360273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349092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461245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68683442">
    <w:abstractNumId w:val="5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14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E6B"/>
    <w:rsid w:val="0000448C"/>
    <w:rsid w:val="00005132"/>
    <w:rsid w:val="00006874"/>
    <w:rsid w:val="0000750D"/>
    <w:rsid w:val="000078BA"/>
    <w:rsid w:val="00010015"/>
    <w:rsid w:val="00011207"/>
    <w:rsid w:val="00013F4D"/>
    <w:rsid w:val="000154C7"/>
    <w:rsid w:val="00015C19"/>
    <w:rsid w:val="00015D44"/>
    <w:rsid w:val="0001626D"/>
    <w:rsid w:val="000204C4"/>
    <w:rsid w:val="000207BE"/>
    <w:rsid w:val="000211B9"/>
    <w:rsid w:val="000224A3"/>
    <w:rsid w:val="000235B1"/>
    <w:rsid w:val="0002417B"/>
    <w:rsid w:val="000241B6"/>
    <w:rsid w:val="000246C4"/>
    <w:rsid w:val="00024A8B"/>
    <w:rsid w:val="0002609F"/>
    <w:rsid w:val="00026DAF"/>
    <w:rsid w:val="000274FB"/>
    <w:rsid w:val="000276A8"/>
    <w:rsid w:val="00027FE0"/>
    <w:rsid w:val="00033127"/>
    <w:rsid w:val="0003453F"/>
    <w:rsid w:val="00037854"/>
    <w:rsid w:val="0004035B"/>
    <w:rsid w:val="00040A88"/>
    <w:rsid w:val="00042641"/>
    <w:rsid w:val="000426F7"/>
    <w:rsid w:val="00042B13"/>
    <w:rsid w:val="0004370D"/>
    <w:rsid w:val="00044337"/>
    <w:rsid w:val="00044DCB"/>
    <w:rsid w:val="0004521F"/>
    <w:rsid w:val="00045460"/>
    <w:rsid w:val="00046901"/>
    <w:rsid w:val="000502CD"/>
    <w:rsid w:val="0005128A"/>
    <w:rsid w:val="00052230"/>
    <w:rsid w:val="0005252F"/>
    <w:rsid w:val="000531C4"/>
    <w:rsid w:val="0005322B"/>
    <w:rsid w:val="000534B3"/>
    <w:rsid w:val="0005434D"/>
    <w:rsid w:val="00054E22"/>
    <w:rsid w:val="00056041"/>
    <w:rsid w:val="00056560"/>
    <w:rsid w:val="000609C6"/>
    <w:rsid w:val="000610FC"/>
    <w:rsid w:val="00061109"/>
    <w:rsid w:val="00061AFD"/>
    <w:rsid w:val="000624BE"/>
    <w:rsid w:val="0006294F"/>
    <w:rsid w:val="00063124"/>
    <w:rsid w:val="000635DA"/>
    <w:rsid w:val="00063A46"/>
    <w:rsid w:val="000644F6"/>
    <w:rsid w:val="00066AC5"/>
    <w:rsid w:val="00067586"/>
    <w:rsid w:val="00071B56"/>
    <w:rsid w:val="00073EE1"/>
    <w:rsid w:val="00076A00"/>
    <w:rsid w:val="00076F01"/>
    <w:rsid w:val="00077996"/>
    <w:rsid w:val="000800B3"/>
    <w:rsid w:val="00081B78"/>
    <w:rsid w:val="00082CF9"/>
    <w:rsid w:val="00083EAC"/>
    <w:rsid w:val="00087F49"/>
    <w:rsid w:val="00090503"/>
    <w:rsid w:val="00090643"/>
    <w:rsid w:val="000907A9"/>
    <w:rsid w:val="00090DF2"/>
    <w:rsid w:val="00090FD8"/>
    <w:rsid w:val="000918FA"/>
    <w:rsid w:val="00092847"/>
    <w:rsid w:val="00092F12"/>
    <w:rsid w:val="000941E7"/>
    <w:rsid w:val="00094A4D"/>
    <w:rsid w:val="00095D97"/>
    <w:rsid w:val="000A0B09"/>
    <w:rsid w:val="000A233F"/>
    <w:rsid w:val="000A27AF"/>
    <w:rsid w:val="000A3521"/>
    <w:rsid w:val="000A371B"/>
    <w:rsid w:val="000A3BC3"/>
    <w:rsid w:val="000A4F29"/>
    <w:rsid w:val="000A5BE8"/>
    <w:rsid w:val="000A6A0A"/>
    <w:rsid w:val="000B4338"/>
    <w:rsid w:val="000B5ECE"/>
    <w:rsid w:val="000B5F26"/>
    <w:rsid w:val="000B7B98"/>
    <w:rsid w:val="000C1B2C"/>
    <w:rsid w:val="000C2265"/>
    <w:rsid w:val="000C310A"/>
    <w:rsid w:val="000C3792"/>
    <w:rsid w:val="000C3CB0"/>
    <w:rsid w:val="000C427E"/>
    <w:rsid w:val="000C60BA"/>
    <w:rsid w:val="000C6C69"/>
    <w:rsid w:val="000C7465"/>
    <w:rsid w:val="000C7A3F"/>
    <w:rsid w:val="000D036B"/>
    <w:rsid w:val="000D0AE7"/>
    <w:rsid w:val="000D2B55"/>
    <w:rsid w:val="000D3D9B"/>
    <w:rsid w:val="000D3DDE"/>
    <w:rsid w:val="000D42FC"/>
    <w:rsid w:val="000D568F"/>
    <w:rsid w:val="000E1248"/>
    <w:rsid w:val="000E1329"/>
    <w:rsid w:val="000E44C0"/>
    <w:rsid w:val="000E5BBD"/>
    <w:rsid w:val="000E642A"/>
    <w:rsid w:val="000E797E"/>
    <w:rsid w:val="000F0A2C"/>
    <w:rsid w:val="000F0B93"/>
    <w:rsid w:val="000F0E86"/>
    <w:rsid w:val="000F34AA"/>
    <w:rsid w:val="000F41D1"/>
    <w:rsid w:val="000F4636"/>
    <w:rsid w:val="000F5DDB"/>
    <w:rsid w:val="000F5EEC"/>
    <w:rsid w:val="000F687C"/>
    <w:rsid w:val="000F7EBD"/>
    <w:rsid w:val="00101B8E"/>
    <w:rsid w:val="00104F5F"/>
    <w:rsid w:val="001051AB"/>
    <w:rsid w:val="00105FD4"/>
    <w:rsid w:val="001071C3"/>
    <w:rsid w:val="001071C5"/>
    <w:rsid w:val="00107CEC"/>
    <w:rsid w:val="001107F2"/>
    <w:rsid w:val="00110842"/>
    <w:rsid w:val="00110942"/>
    <w:rsid w:val="00110CFD"/>
    <w:rsid w:val="0011260B"/>
    <w:rsid w:val="00112A0B"/>
    <w:rsid w:val="00112B80"/>
    <w:rsid w:val="00113391"/>
    <w:rsid w:val="0011373A"/>
    <w:rsid w:val="001148E2"/>
    <w:rsid w:val="001150BA"/>
    <w:rsid w:val="00115B5C"/>
    <w:rsid w:val="001160A6"/>
    <w:rsid w:val="0011790D"/>
    <w:rsid w:val="0012088F"/>
    <w:rsid w:val="0012092A"/>
    <w:rsid w:val="00120C9B"/>
    <w:rsid w:val="00121C98"/>
    <w:rsid w:val="00121EB6"/>
    <w:rsid w:val="0012481A"/>
    <w:rsid w:val="00124850"/>
    <w:rsid w:val="00124908"/>
    <w:rsid w:val="00127051"/>
    <w:rsid w:val="001276D3"/>
    <w:rsid w:val="00127B18"/>
    <w:rsid w:val="00127EA2"/>
    <w:rsid w:val="0013009E"/>
    <w:rsid w:val="00131670"/>
    <w:rsid w:val="00131793"/>
    <w:rsid w:val="0013197A"/>
    <w:rsid w:val="00131E55"/>
    <w:rsid w:val="00132219"/>
    <w:rsid w:val="0013564F"/>
    <w:rsid w:val="00135979"/>
    <w:rsid w:val="0013698A"/>
    <w:rsid w:val="001373A1"/>
    <w:rsid w:val="0014178D"/>
    <w:rsid w:val="0014383E"/>
    <w:rsid w:val="0014420D"/>
    <w:rsid w:val="00144D2E"/>
    <w:rsid w:val="00145FDE"/>
    <w:rsid w:val="001462B3"/>
    <w:rsid w:val="001475B5"/>
    <w:rsid w:val="00147AD0"/>
    <w:rsid w:val="001527D4"/>
    <w:rsid w:val="00153DA1"/>
    <w:rsid w:val="001551D6"/>
    <w:rsid w:val="00155425"/>
    <w:rsid w:val="001568F9"/>
    <w:rsid w:val="001570E4"/>
    <w:rsid w:val="00157B78"/>
    <w:rsid w:val="001605DF"/>
    <w:rsid w:val="00160E1F"/>
    <w:rsid w:val="00161B23"/>
    <w:rsid w:val="0016320F"/>
    <w:rsid w:val="00163307"/>
    <w:rsid w:val="00163806"/>
    <w:rsid w:val="00166681"/>
    <w:rsid w:val="00166B6E"/>
    <w:rsid w:val="00170CA1"/>
    <w:rsid w:val="001723DD"/>
    <w:rsid w:val="00172815"/>
    <w:rsid w:val="0017314A"/>
    <w:rsid w:val="001731F1"/>
    <w:rsid w:val="00173768"/>
    <w:rsid w:val="00175936"/>
    <w:rsid w:val="00176B51"/>
    <w:rsid w:val="00177078"/>
    <w:rsid w:val="00180602"/>
    <w:rsid w:val="00180891"/>
    <w:rsid w:val="00180E04"/>
    <w:rsid w:val="00180E15"/>
    <w:rsid w:val="00182108"/>
    <w:rsid w:val="00183195"/>
    <w:rsid w:val="00183765"/>
    <w:rsid w:val="00185997"/>
    <w:rsid w:val="001866CE"/>
    <w:rsid w:val="00186854"/>
    <w:rsid w:val="00187F77"/>
    <w:rsid w:val="001905DF"/>
    <w:rsid w:val="001917C1"/>
    <w:rsid w:val="00192358"/>
    <w:rsid w:val="00192A17"/>
    <w:rsid w:val="00193853"/>
    <w:rsid w:val="00194A80"/>
    <w:rsid w:val="00195EE7"/>
    <w:rsid w:val="00196813"/>
    <w:rsid w:val="001A11BB"/>
    <w:rsid w:val="001A2F4D"/>
    <w:rsid w:val="001A4310"/>
    <w:rsid w:val="001A459B"/>
    <w:rsid w:val="001A4F09"/>
    <w:rsid w:val="001A5E76"/>
    <w:rsid w:val="001A66F0"/>
    <w:rsid w:val="001A6992"/>
    <w:rsid w:val="001B0036"/>
    <w:rsid w:val="001B1D4A"/>
    <w:rsid w:val="001B208B"/>
    <w:rsid w:val="001B2B47"/>
    <w:rsid w:val="001B2D9B"/>
    <w:rsid w:val="001B33BA"/>
    <w:rsid w:val="001B4058"/>
    <w:rsid w:val="001B4277"/>
    <w:rsid w:val="001B46FA"/>
    <w:rsid w:val="001B488B"/>
    <w:rsid w:val="001B4B06"/>
    <w:rsid w:val="001B4E96"/>
    <w:rsid w:val="001B52D0"/>
    <w:rsid w:val="001B5323"/>
    <w:rsid w:val="001B54D9"/>
    <w:rsid w:val="001B71A7"/>
    <w:rsid w:val="001C040F"/>
    <w:rsid w:val="001C0624"/>
    <w:rsid w:val="001C2146"/>
    <w:rsid w:val="001C3F84"/>
    <w:rsid w:val="001C40BE"/>
    <w:rsid w:val="001C44D2"/>
    <w:rsid w:val="001C5542"/>
    <w:rsid w:val="001C573C"/>
    <w:rsid w:val="001D09DD"/>
    <w:rsid w:val="001D0EE6"/>
    <w:rsid w:val="001D15CC"/>
    <w:rsid w:val="001D4888"/>
    <w:rsid w:val="001D56F8"/>
    <w:rsid w:val="001D676A"/>
    <w:rsid w:val="001D6BA7"/>
    <w:rsid w:val="001D7994"/>
    <w:rsid w:val="001D7EB2"/>
    <w:rsid w:val="001E0BA7"/>
    <w:rsid w:val="001E0D45"/>
    <w:rsid w:val="001E0E18"/>
    <w:rsid w:val="001E1A03"/>
    <w:rsid w:val="001E1D90"/>
    <w:rsid w:val="001E2215"/>
    <w:rsid w:val="001E4773"/>
    <w:rsid w:val="001E76CA"/>
    <w:rsid w:val="001E777E"/>
    <w:rsid w:val="001E7F79"/>
    <w:rsid w:val="001F2EC1"/>
    <w:rsid w:val="001F50D3"/>
    <w:rsid w:val="001F5C86"/>
    <w:rsid w:val="001F6418"/>
    <w:rsid w:val="00200518"/>
    <w:rsid w:val="002014B1"/>
    <w:rsid w:val="00201F4C"/>
    <w:rsid w:val="002024B6"/>
    <w:rsid w:val="00202BB4"/>
    <w:rsid w:val="0020430B"/>
    <w:rsid w:val="002044A2"/>
    <w:rsid w:val="00204749"/>
    <w:rsid w:val="00204C49"/>
    <w:rsid w:val="00206BC1"/>
    <w:rsid w:val="00207C0C"/>
    <w:rsid w:val="00210A79"/>
    <w:rsid w:val="002117A0"/>
    <w:rsid w:val="002132AD"/>
    <w:rsid w:val="00213BD5"/>
    <w:rsid w:val="0021510F"/>
    <w:rsid w:val="00215AC7"/>
    <w:rsid w:val="002160C7"/>
    <w:rsid w:val="002178D1"/>
    <w:rsid w:val="00217FAD"/>
    <w:rsid w:val="002212BF"/>
    <w:rsid w:val="00221F3F"/>
    <w:rsid w:val="00221FD6"/>
    <w:rsid w:val="002223BD"/>
    <w:rsid w:val="002223E6"/>
    <w:rsid w:val="0022396D"/>
    <w:rsid w:val="0022398E"/>
    <w:rsid w:val="002244BC"/>
    <w:rsid w:val="002247E0"/>
    <w:rsid w:val="00224AD0"/>
    <w:rsid w:val="002305CB"/>
    <w:rsid w:val="00230D02"/>
    <w:rsid w:val="002312FB"/>
    <w:rsid w:val="0023316F"/>
    <w:rsid w:val="00233D14"/>
    <w:rsid w:val="002352DF"/>
    <w:rsid w:val="002355D1"/>
    <w:rsid w:val="002357C5"/>
    <w:rsid w:val="00235C53"/>
    <w:rsid w:val="00236A1F"/>
    <w:rsid w:val="00236A8F"/>
    <w:rsid w:val="002375E8"/>
    <w:rsid w:val="00237B97"/>
    <w:rsid w:val="002401F0"/>
    <w:rsid w:val="0024069E"/>
    <w:rsid w:val="00241FC7"/>
    <w:rsid w:val="00242C3E"/>
    <w:rsid w:val="002448BF"/>
    <w:rsid w:val="00244966"/>
    <w:rsid w:val="00245B81"/>
    <w:rsid w:val="00245F83"/>
    <w:rsid w:val="00250B1A"/>
    <w:rsid w:val="00251C99"/>
    <w:rsid w:val="00251F1C"/>
    <w:rsid w:val="00252186"/>
    <w:rsid w:val="00252872"/>
    <w:rsid w:val="00253A7A"/>
    <w:rsid w:val="00253C63"/>
    <w:rsid w:val="00255B88"/>
    <w:rsid w:val="002605AD"/>
    <w:rsid w:val="002615C4"/>
    <w:rsid w:val="002638C5"/>
    <w:rsid w:val="002643D2"/>
    <w:rsid w:val="00265AEA"/>
    <w:rsid w:val="0026777D"/>
    <w:rsid w:val="00267B43"/>
    <w:rsid w:val="00267EE8"/>
    <w:rsid w:val="002712F3"/>
    <w:rsid w:val="0027133B"/>
    <w:rsid w:val="00271C77"/>
    <w:rsid w:val="002720B7"/>
    <w:rsid w:val="0027227D"/>
    <w:rsid w:val="00272563"/>
    <w:rsid w:val="0027293B"/>
    <w:rsid w:val="0027296E"/>
    <w:rsid w:val="00272A44"/>
    <w:rsid w:val="00273325"/>
    <w:rsid w:val="002736B0"/>
    <w:rsid w:val="002742D8"/>
    <w:rsid w:val="00274C19"/>
    <w:rsid w:val="00275400"/>
    <w:rsid w:val="002807C2"/>
    <w:rsid w:val="0028083F"/>
    <w:rsid w:val="00280B5D"/>
    <w:rsid w:val="00283344"/>
    <w:rsid w:val="00283613"/>
    <w:rsid w:val="00283872"/>
    <w:rsid w:val="002845BB"/>
    <w:rsid w:val="00284BFC"/>
    <w:rsid w:val="002861B5"/>
    <w:rsid w:val="002879DD"/>
    <w:rsid w:val="002905DA"/>
    <w:rsid w:val="00290602"/>
    <w:rsid w:val="002908E2"/>
    <w:rsid w:val="00293C1C"/>
    <w:rsid w:val="002942DA"/>
    <w:rsid w:val="00294533"/>
    <w:rsid w:val="0029545F"/>
    <w:rsid w:val="00295DFF"/>
    <w:rsid w:val="00296AC4"/>
    <w:rsid w:val="00296FA1"/>
    <w:rsid w:val="00297676"/>
    <w:rsid w:val="002979DE"/>
    <w:rsid w:val="002A0A4B"/>
    <w:rsid w:val="002A25D9"/>
    <w:rsid w:val="002A2925"/>
    <w:rsid w:val="002A2A20"/>
    <w:rsid w:val="002A46E7"/>
    <w:rsid w:val="002A56CA"/>
    <w:rsid w:val="002A5DA1"/>
    <w:rsid w:val="002A60E9"/>
    <w:rsid w:val="002A701C"/>
    <w:rsid w:val="002A7C3B"/>
    <w:rsid w:val="002B21AC"/>
    <w:rsid w:val="002B2F72"/>
    <w:rsid w:val="002B3DC3"/>
    <w:rsid w:val="002B4E3B"/>
    <w:rsid w:val="002B6720"/>
    <w:rsid w:val="002B6E3E"/>
    <w:rsid w:val="002C0302"/>
    <w:rsid w:val="002C043F"/>
    <w:rsid w:val="002C0934"/>
    <w:rsid w:val="002C116E"/>
    <w:rsid w:val="002C141F"/>
    <w:rsid w:val="002C1473"/>
    <w:rsid w:val="002C20F6"/>
    <w:rsid w:val="002C20FD"/>
    <w:rsid w:val="002C2307"/>
    <w:rsid w:val="002C522A"/>
    <w:rsid w:val="002C544E"/>
    <w:rsid w:val="002C5702"/>
    <w:rsid w:val="002C7E23"/>
    <w:rsid w:val="002D0787"/>
    <w:rsid w:val="002D1354"/>
    <w:rsid w:val="002D41FE"/>
    <w:rsid w:val="002E0A2A"/>
    <w:rsid w:val="002E0A4E"/>
    <w:rsid w:val="002E1D35"/>
    <w:rsid w:val="002E1F74"/>
    <w:rsid w:val="002E20F9"/>
    <w:rsid w:val="002E2441"/>
    <w:rsid w:val="002E48B3"/>
    <w:rsid w:val="002E5F91"/>
    <w:rsid w:val="002E61FB"/>
    <w:rsid w:val="002E6293"/>
    <w:rsid w:val="002E7A30"/>
    <w:rsid w:val="002F0234"/>
    <w:rsid w:val="002F12F5"/>
    <w:rsid w:val="002F1682"/>
    <w:rsid w:val="002F2F7C"/>
    <w:rsid w:val="002F53A8"/>
    <w:rsid w:val="00300EB6"/>
    <w:rsid w:val="00301559"/>
    <w:rsid w:val="003015BA"/>
    <w:rsid w:val="0030199E"/>
    <w:rsid w:val="003020BA"/>
    <w:rsid w:val="00302A75"/>
    <w:rsid w:val="003033AF"/>
    <w:rsid w:val="0030698F"/>
    <w:rsid w:val="003070A0"/>
    <w:rsid w:val="0030778C"/>
    <w:rsid w:val="00307B81"/>
    <w:rsid w:val="00307EAF"/>
    <w:rsid w:val="00311921"/>
    <w:rsid w:val="00312DAE"/>
    <w:rsid w:val="00313C18"/>
    <w:rsid w:val="00313F5C"/>
    <w:rsid w:val="003159C6"/>
    <w:rsid w:val="00316853"/>
    <w:rsid w:val="003175A1"/>
    <w:rsid w:val="003179A9"/>
    <w:rsid w:val="00317E21"/>
    <w:rsid w:val="003212FB"/>
    <w:rsid w:val="003219F5"/>
    <w:rsid w:val="00324256"/>
    <w:rsid w:val="00324E77"/>
    <w:rsid w:val="00324F47"/>
    <w:rsid w:val="00326380"/>
    <w:rsid w:val="003265A4"/>
    <w:rsid w:val="00326BC4"/>
    <w:rsid w:val="00327225"/>
    <w:rsid w:val="003277B5"/>
    <w:rsid w:val="003278CE"/>
    <w:rsid w:val="0033051B"/>
    <w:rsid w:val="00330EBB"/>
    <w:rsid w:val="00331184"/>
    <w:rsid w:val="003312A5"/>
    <w:rsid w:val="0033186A"/>
    <w:rsid w:val="0033288B"/>
    <w:rsid w:val="00332BCC"/>
    <w:rsid w:val="00332E00"/>
    <w:rsid w:val="0033408B"/>
    <w:rsid w:val="003347A9"/>
    <w:rsid w:val="00334E2D"/>
    <w:rsid w:val="00334FBD"/>
    <w:rsid w:val="003352EF"/>
    <w:rsid w:val="00335753"/>
    <w:rsid w:val="00335D1A"/>
    <w:rsid w:val="00336485"/>
    <w:rsid w:val="00337468"/>
    <w:rsid w:val="00340BC4"/>
    <w:rsid w:val="00346003"/>
    <w:rsid w:val="00351653"/>
    <w:rsid w:val="00351EB2"/>
    <w:rsid w:val="003527DA"/>
    <w:rsid w:val="003535E2"/>
    <w:rsid w:val="00354022"/>
    <w:rsid w:val="00354E18"/>
    <w:rsid w:val="00355BA1"/>
    <w:rsid w:val="00355C01"/>
    <w:rsid w:val="0035765F"/>
    <w:rsid w:val="00357C41"/>
    <w:rsid w:val="00360507"/>
    <w:rsid w:val="003650F1"/>
    <w:rsid w:val="00366CB9"/>
    <w:rsid w:val="00366CFB"/>
    <w:rsid w:val="00366D33"/>
    <w:rsid w:val="003672AF"/>
    <w:rsid w:val="0037024C"/>
    <w:rsid w:val="003707B1"/>
    <w:rsid w:val="00372147"/>
    <w:rsid w:val="003728DF"/>
    <w:rsid w:val="00372AE3"/>
    <w:rsid w:val="003744D5"/>
    <w:rsid w:val="003746F6"/>
    <w:rsid w:val="0037524C"/>
    <w:rsid w:val="00375732"/>
    <w:rsid w:val="0037585A"/>
    <w:rsid w:val="00377991"/>
    <w:rsid w:val="00380A6D"/>
    <w:rsid w:val="00381F38"/>
    <w:rsid w:val="003822DB"/>
    <w:rsid w:val="00382FA1"/>
    <w:rsid w:val="003839F9"/>
    <w:rsid w:val="00384075"/>
    <w:rsid w:val="00384405"/>
    <w:rsid w:val="00384A79"/>
    <w:rsid w:val="00384AF5"/>
    <w:rsid w:val="00384C32"/>
    <w:rsid w:val="00386075"/>
    <w:rsid w:val="00386996"/>
    <w:rsid w:val="003916DF"/>
    <w:rsid w:val="003918E7"/>
    <w:rsid w:val="00393CF8"/>
    <w:rsid w:val="00393FEB"/>
    <w:rsid w:val="00395275"/>
    <w:rsid w:val="003957C4"/>
    <w:rsid w:val="0039670D"/>
    <w:rsid w:val="00397F86"/>
    <w:rsid w:val="003A054F"/>
    <w:rsid w:val="003A08B7"/>
    <w:rsid w:val="003A0DD0"/>
    <w:rsid w:val="003A2956"/>
    <w:rsid w:val="003A2A58"/>
    <w:rsid w:val="003A2ED5"/>
    <w:rsid w:val="003A302E"/>
    <w:rsid w:val="003A3C17"/>
    <w:rsid w:val="003A5ABC"/>
    <w:rsid w:val="003B15F7"/>
    <w:rsid w:val="003B28AE"/>
    <w:rsid w:val="003B2A0D"/>
    <w:rsid w:val="003B2E97"/>
    <w:rsid w:val="003B3451"/>
    <w:rsid w:val="003B4177"/>
    <w:rsid w:val="003B4C91"/>
    <w:rsid w:val="003B561D"/>
    <w:rsid w:val="003B5CA3"/>
    <w:rsid w:val="003B66EA"/>
    <w:rsid w:val="003B7284"/>
    <w:rsid w:val="003C0B04"/>
    <w:rsid w:val="003C1DC3"/>
    <w:rsid w:val="003C5981"/>
    <w:rsid w:val="003C7E7E"/>
    <w:rsid w:val="003D18AD"/>
    <w:rsid w:val="003D1A41"/>
    <w:rsid w:val="003D32E3"/>
    <w:rsid w:val="003D396B"/>
    <w:rsid w:val="003D3E5E"/>
    <w:rsid w:val="003D4524"/>
    <w:rsid w:val="003D48E3"/>
    <w:rsid w:val="003D55DB"/>
    <w:rsid w:val="003D6119"/>
    <w:rsid w:val="003D6965"/>
    <w:rsid w:val="003D73D3"/>
    <w:rsid w:val="003E0434"/>
    <w:rsid w:val="003E0577"/>
    <w:rsid w:val="003E180F"/>
    <w:rsid w:val="003E252B"/>
    <w:rsid w:val="003E25C2"/>
    <w:rsid w:val="003E2FA3"/>
    <w:rsid w:val="003E4D85"/>
    <w:rsid w:val="003E619F"/>
    <w:rsid w:val="003F123F"/>
    <w:rsid w:val="003F1349"/>
    <w:rsid w:val="003F26D7"/>
    <w:rsid w:val="003F31D6"/>
    <w:rsid w:val="003F38B4"/>
    <w:rsid w:val="003F3B98"/>
    <w:rsid w:val="003F3CBA"/>
    <w:rsid w:val="003F4863"/>
    <w:rsid w:val="003F48BA"/>
    <w:rsid w:val="003F54CC"/>
    <w:rsid w:val="003F5AC0"/>
    <w:rsid w:val="003F5D33"/>
    <w:rsid w:val="003F6A36"/>
    <w:rsid w:val="004012DF"/>
    <w:rsid w:val="0040188B"/>
    <w:rsid w:val="0040222B"/>
    <w:rsid w:val="00402435"/>
    <w:rsid w:val="00402D51"/>
    <w:rsid w:val="0040344A"/>
    <w:rsid w:val="00404960"/>
    <w:rsid w:val="004115B1"/>
    <w:rsid w:val="004119D0"/>
    <w:rsid w:val="004146B0"/>
    <w:rsid w:val="00415E30"/>
    <w:rsid w:val="00416290"/>
    <w:rsid w:val="00417183"/>
    <w:rsid w:val="00417DDC"/>
    <w:rsid w:val="00420FF3"/>
    <w:rsid w:val="00422548"/>
    <w:rsid w:val="00422FAA"/>
    <w:rsid w:val="004248D3"/>
    <w:rsid w:val="0042504F"/>
    <w:rsid w:val="00425230"/>
    <w:rsid w:val="0042590E"/>
    <w:rsid w:val="00425BE0"/>
    <w:rsid w:val="0042666F"/>
    <w:rsid w:val="00427A6C"/>
    <w:rsid w:val="004306CF"/>
    <w:rsid w:val="00430EF8"/>
    <w:rsid w:val="00431A88"/>
    <w:rsid w:val="004338B1"/>
    <w:rsid w:val="004355AB"/>
    <w:rsid w:val="00435D70"/>
    <w:rsid w:val="0043690A"/>
    <w:rsid w:val="004371DC"/>
    <w:rsid w:val="004410B7"/>
    <w:rsid w:val="00442007"/>
    <w:rsid w:val="0044265F"/>
    <w:rsid w:val="004428F4"/>
    <w:rsid w:val="00445934"/>
    <w:rsid w:val="004462C4"/>
    <w:rsid w:val="004464B8"/>
    <w:rsid w:val="004503C9"/>
    <w:rsid w:val="00450FE0"/>
    <w:rsid w:val="00451700"/>
    <w:rsid w:val="00451774"/>
    <w:rsid w:val="00451972"/>
    <w:rsid w:val="004522F5"/>
    <w:rsid w:val="00452C44"/>
    <w:rsid w:val="004531C8"/>
    <w:rsid w:val="004533B3"/>
    <w:rsid w:val="00453631"/>
    <w:rsid w:val="004548FD"/>
    <w:rsid w:val="00455F4E"/>
    <w:rsid w:val="00457452"/>
    <w:rsid w:val="00460344"/>
    <w:rsid w:val="00462C2F"/>
    <w:rsid w:val="00463D6A"/>
    <w:rsid w:val="004646DD"/>
    <w:rsid w:val="00465789"/>
    <w:rsid w:val="00466A92"/>
    <w:rsid w:val="00470796"/>
    <w:rsid w:val="004711EC"/>
    <w:rsid w:val="00471979"/>
    <w:rsid w:val="00471B18"/>
    <w:rsid w:val="00471B46"/>
    <w:rsid w:val="00472723"/>
    <w:rsid w:val="00473AF5"/>
    <w:rsid w:val="00473D11"/>
    <w:rsid w:val="0047496B"/>
    <w:rsid w:val="004749E9"/>
    <w:rsid w:val="00474E18"/>
    <w:rsid w:val="00474F25"/>
    <w:rsid w:val="004764B3"/>
    <w:rsid w:val="004769DA"/>
    <w:rsid w:val="00476C09"/>
    <w:rsid w:val="00481C7C"/>
    <w:rsid w:val="004823C8"/>
    <w:rsid w:val="00482D8E"/>
    <w:rsid w:val="00483788"/>
    <w:rsid w:val="00485A8A"/>
    <w:rsid w:val="00485F58"/>
    <w:rsid w:val="00486955"/>
    <w:rsid w:val="00487E28"/>
    <w:rsid w:val="00490846"/>
    <w:rsid w:val="0049494B"/>
    <w:rsid w:val="00496AEB"/>
    <w:rsid w:val="00496E5F"/>
    <w:rsid w:val="004A000F"/>
    <w:rsid w:val="004A052F"/>
    <w:rsid w:val="004A1D3C"/>
    <w:rsid w:val="004A2661"/>
    <w:rsid w:val="004A36DC"/>
    <w:rsid w:val="004A3DF3"/>
    <w:rsid w:val="004A409A"/>
    <w:rsid w:val="004A4665"/>
    <w:rsid w:val="004A4C9A"/>
    <w:rsid w:val="004A6CB6"/>
    <w:rsid w:val="004B10EA"/>
    <w:rsid w:val="004B11FF"/>
    <w:rsid w:val="004B2673"/>
    <w:rsid w:val="004B4284"/>
    <w:rsid w:val="004B6F76"/>
    <w:rsid w:val="004C0C79"/>
    <w:rsid w:val="004C26DD"/>
    <w:rsid w:val="004C3F5E"/>
    <w:rsid w:val="004C5CD6"/>
    <w:rsid w:val="004D03A4"/>
    <w:rsid w:val="004D0C60"/>
    <w:rsid w:val="004D1C8F"/>
    <w:rsid w:val="004D23CC"/>
    <w:rsid w:val="004D26A5"/>
    <w:rsid w:val="004D38E7"/>
    <w:rsid w:val="004D4A26"/>
    <w:rsid w:val="004D5353"/>
    <w:rsid w:val="004D5388"/>
    <w:rsid w:val="004D553E"/>
    <w:rsid w:val="004D62D5"/>
    <w:rsid w:val="004D6B34"/>
    <w:rsid w:val="004D7D2E"/>
    <w:rsid w:val="004E1335"/>
    <w:rsid w:val="004E340F"/>
    <w:rsid w:val="004E42E5"/>
    <w:rsid w:val="004E49FD"/>
    <w:rsid w:val="004E5E35"/>
    <w:rsid w:val="004E6104"/>
    <w:rsid w:val="004F05DB"/>
    <w:rsid w:val="004F0F7C"/>
    <w:rsid w:val="004F1A63"/>
    <w:rsid w:val="004F3DA8"/>
    <w:rsid w:val="004F52D1"/>
    <w:rsid w:val="004F5D4F"/>
    <w:rsid w:val="004F73BC"/>
    <w:rsid w:val="004F77FF"/>
    <w:rsid w:val="00503C70"/>
    <w:rsid w:val="0050415B"/>
    <w:rsid w:val="005043F3"/>
    <w:rsid w:val="00504B39"/>
    <w:rsid w:val="00504C13"/>
    <w:rsid w:val="0050730D"/>
    <w:rsid w:val="005075F0"/>
    <w:rsid w:val="00510896"/>
    <w:rsid w:val="00510970"/>
    <w:rsid w:val="00511F6F"/>
    <w:rsid w:val="00512E76"/>
    <w:rsid w:val="00514248"/>
    <w:rsid w:val="00515F44"/>
    <w:rsid w:val="00516900"/>
    <w:rsid w:val="00516F3B"/>
    <w:rsid w:val="0052019A"/>
    <w:rsid w:val="00521691"/>
    <w:rsid w:val="005237CB"/>
    <w:rsid w:val="00523FBE"/>
    <w:rsid w:val="00530907"/>
    <w:rsid w:val="00530CA8"/>
    <w:rsid w:val="00531D1F"/>
    <w:rsid w:val="0053217B"/>
    <w:rsid w:val="00533266"/>
    <w:rsid w:val="00533784"/>
    <w:rsid w:val="00533930"/>
    <w:rsid w:val="00533AED"/>
    <w:rsid w:val="00533E2C"/>
    <w:rsid w:val="0053572B"/>
    <w:rsid w:val="00536C3A"/>
    <w:rsid w:val="005370E0"/>
    <w:rsid w:val="005404FD"/>
    <w:rsid w:val="0054095A"/>
    <w:rsid w:val="00541631"/>
    <w:rsid w:val="00541EAA"/>
    <w:rsid w:val="00542E3B"/>
    <w:rsid w:val="00543726"/>
    <w:rsid w:val="005437EF"/>
    <w:rsid w:val="0054408D"/>
    <w:rsid w:val="005440B1"/>
    <w:rsid w:val="0054410E"/>
    <w:rsid w:val="00546513"/>
    <w:rsid w:val="00554382"/>
    <w:rsid w:val="00554691"/>
    <w:rsid w:val="00554764"/>
    <w:rsid w:val="005566C4"/>
    <w:rsid w:val="00556866"/>
    <w:rsid w:val="00557B41"/>
    <w:rsid w:val="00561970"/>
    <w:rsid w:val="00561CF6"/>
    <w:rsid w:val="00562B96"/>
    <w:rsid w:val="0056352F"/>
    <w:rsid w:val="00563675"/>
    <w:rsid w:val="00564803"/>
    <w:rsid w:val="0056491A"/>
    <w:rsid w:val="00564D21"/>
    <w:rsid w:val="0056549A"/>
    <w:rsid w:val="00565872"/>
    <w:rsid w:val="0056608F"/>
    <w:rsid w:val="00570D76"/>
    <w:rsid w:val="00571BDE"/>
    <w:rsid w:val="0057400B"/>
    <w:rsid w:val="0057475F"/>
    <w:rsid w:val="00574A82"/>
    <w:rsid w:val="00575090"/>
    <w:rsid w:val="00575F42"/>
    <w:rsid w:val="00576E68"/>
    <w:rsid w:val="00577618"/>
    <w:rsid w:val="0058111A"/>
    <w:rsid w:val="005815A9"/>
    <w:rsid w:val="00582478"/>
    <w:rsid w:val="00582F96"/>
    <w:rsid w:val="00583F34"/>
    <w:rsid w:val="0058457D"/>
    <w:rsid w:val="00585C69"/>
    <w:rsid w:val="005867CC"/>
    <w:rsid w:val="005867D8"/>
    <w:rsid w:val="00590CB4"/>
    <w:rsid w:val="005911E8"/>
    <w:rsid w:val="0059190A"/>
    <w:rsid w:val="005921E5"/>
    <w:rsid w:val="00592434"/>
    <w:rsid w:val="00592AC0"/>
    <w:rsid w:val="00593BD2"/>
    <w:rsid w:val="00594176"/>
    <w:rsid w:val="005955E5"/>
    <w:rsid w:val="00595E8A"/>
    <w:rsid w:val="00597ACE"/>
    <w:rsid w:val="005A0981"/>
    <w:rsid w:val="005A11CE"/>
    <w:rsid w:val="005A2750"/>
    <w:rsid w:val="005A3473"/>
    <w:rsid w:val="005A45DD"/>
    <w:rsid w:val="005A46A2"/>
    <w:rsid w:val="005A4F45"/>
    <w:rsid w:val="005A5259"/>
    <w:rsid w:val="005A5B40"/>
    <w:rsid w:val="005A6805"/>
    <w:rsid w:val="005B3334"/>
    <w:rsid w:val="005B3533"/>
    <w:rsid w:val="005B5CE6"/>
    <w:rsid w:val="005B6EDE"/>
    <w:rsid w:val="005B7297"/>
    <w:rsid w:val="005B76B4"/>
    <w:rsid w:val="005B7E01"/>
    <w:rsid w:val="005C0C1A"/>
    <w:rsid w:val="005C0C5B"/>
    <w:rsid w:val="005C1080"/>
    <w:rsid w:val="005C198C"/>
    <w:rsid w:val="005C2346"/>
    <w:rsid w:val="005C2EC4"/>
    <w:rsid w:val="005C3169"/>
    <w:rsid w:val="005C4234"/>
    <w:rsid w:val="005C4C76"/>
    <w:rsid w:val="005C52B7"/>
    <w:rsid w:val="005D26D0"/>
    <w:rsid w:val="005D2CC5"/>
    <w:rsid w:val="005D394A"/>
    <w:rsid w:val="005D7DC3"/>
    <w:rsid w:val="005E3875"/>
    <w:rsid w:val="005E39BA"/>
    <w:rsid w:val="005E62C3"/>
    <w:rsid w:val="005E640A"/>
    <w:rsid w:val="005E671D"/>
    <w:rsid w:val="005E6CCE"/>
    <w:rsid w:val="005E7462"/>
    <w:rsid w:val="005E7A52"/>
    <w:rsid w:val="005F0FE5"/>
    <w:rsid w:val="005F2BD6"/>
    <w:rsid w:val="005F3A44"/>
    <w:rsid w:val="005F41C9"/>
    <w:rsid w:val="005F421C"/>
    <w:rsid w:val="005F4B55"/>
    <w:rsid w:val="005F50D9"/>
    <w:rsid w:val="005F5D72"/>
    <w:rsid w:val="005F6DE5"/>
    <w:rsid w:val="005F742C"/>
    <w:rsid w:val="006001E2"/>
    <w:rsid w:val="00600CC7"/>
    <w:rsid w:val="00601372"/>
    <w:rsid w:val="00602419"/>
    <w:rsid w:val="0060268E"/>
    <w:rsid w:val="0060404E"/>
    <w:rsid w:val="00604F3A"/>
    <w:rsid w:val="0060593A"/>
    <w:rsid w:val="00605A0F"/>
    <w:rsid w:val="00605D30"/>
    <w:rsid w:val="00606B14"/>
    <w:rsid w:val="00606CAA"/>
    <w:rsid w:val="00606EF9"/>
    <w:rsid w:val="0060788A"/>
    <w:rsid w:val="0060799B"/>
    <w:rsid w:val="00607A2B"/>
    <w:rsid w:val="00610449"/>
    <w:rsid w:val="00611AF6"/>
    <w:rsid w:val="00611B63"/>
    <w:rsid w:val="00614227"/>
    <w:rsid w:val="0061477D"/>
    <w:rsid w:val="0061564C"/>
    <w:rsid w:val="00617BD1"/>
    <w:rsid w:val="0062040C"/>
    <w:rsid w:val="00620665"/>
    <w:rsid w:val="00621CA2"/>
    <w:rsid w:val="00622B4D"/>
    <w:rsid w:val="00622FEB"/>
    <w:rsid w:val="0062362D"/>
    <w:rsid w:val="00623678"/>
    <w:rsid w:val="00623FF4"/>
    <w:rsid w:val="006246B0"/>
    <w:rsid w:val="00625599"/>
    <w:rsid w:val="006259D5"/>
    <w:rsid w:val="0062703D"/>
    <w:rsid w:val="00627A29"/>
    <w:rsid w:val="00632DBB"/>
    <w:rsid w:val="00633392"/>
    <w:rsid w:val="00633781"/>
    <w:rsid w:val="006349C5"/>
    <w:rsid w:val="00634E07"/>
    <w:rsid w:val="00636CDB"/>
    <w:rsid w:val="00637444"/>
    <w:rsid w:val="00641D72"/>
    <w:rsid w:val="00642E03"/>
    <w:rsid w:val="0064303D"/>
    <w:rsid w:val="00644356"/>
    <w:rsid w:val="00644957"/>
    <w:rsid w:val="006453F9"/>
    <w:rsid w:val="00645DF1"/>
    <w:rsid w:val="00646323"/>
    <w:rsid w:val="00647BC8"/>
    <w:rsid w:val="0065088C"/>
    <w:rsid w:val="006572EA"/>
    <w:rsid w:val="00660653"/>
    <w:rsid w:val="006609EF"/>
    <w:rsid w:val="00661D69"/>
    <w:rsid w:val="006630CF"/>
    <w:rsid w:val="006642C9"/>
    <w:rsid w:val="00666A82"/>
    <w:rsid w:val="00670084"/>
    <w:rsid w:val="00670791"/>
    <w:rsid w:val="0067107E"/>
    <w:rsid w:val="00671EAF"/>
    <w:rsid w:val="00671F38"/>
    <w:rsid w:val="006761D1"/>
    <w:rsid w:val="0068099A"/>
    <w:rsid w:val="00681C30"/>
    <w:rsid w:val="00682BBD"/>
    <w:rsid w:val="00682F0A"/>
    <w:rsid w:val="0068577F"/>
    <w:rsid w:val="00685AC5"/>
    <w:rsid w:val="006910E3"/>
    <w:rsid w:val="00691ADA"/>
    <w:rsid w:val="00691CE2"/>
    <w:rsid w:val="00691F78"/>
    <w:rsid w:val="006922FD"/>
    <w:rsid w:val="00693AA3"/>
    <w:rsid w:val="006944A9"/>
    <w:rsid w:val="00694531"/>
    <w:rsid w:val="0069460B"/>
    <w:rsid w:val="00694A62"/>
    <w:rsid w:val="006A19D7"/>
    <w:rsid w:val="006A29C3"/>
    <w:rsid w:val="006A3D29"/>
    <w:rsid w:val="006A5AAD"/>
    <w:rsid w:val="006A5C45"/>
    <w:rsid w:val="006A64AE"/>
    <w:rsid w:val="006A66FF"/>
    <w:rsid w:val="006A79EB"/>
    <w:rsid w:val="006B0641"/>
    <w:rsid w:val="006B1D24"/>
    <w:rsid w:val="006B23B4"/>
    <w:rsid w:val="006B3D54"/>
    <w:rsid w:val="006B3DFC"/>
    <w:rsid w:val="006B52C5"/>
    <w:rsid w:val="006B542D"/>
    <w:rsid w:val="006C0093"/>
    <w:rsid w:val="006C0366"/>
    <w:rsid w:val="006C03BF"/>
    <w:rsid w:val="006C0E59"/>
    <w:rsid w:val="006C17EC"/>
    <w:rsid w:val="006C307D"/>
    <w:rsid w:val="006C611B"/>
    <w:rsid w:val="006D127C"/>
    <w:rsid w:val="006D2176"/>
    <w:rsid w:val="006D275C"/>
    <w:rsid w:val="006D2F20"/>
    <w:rsid w:val="006D3893"/>
    <w:rsid w:val="006D3A06"/>
    <w:rsid w:val="006D3D9B"/>
    <w:rsid w:val="006D52A8"/>
    <w:rsid w:val="006D5705"/>
    <w:rsid w:val="006D73B4"/>
    <w:rsid w:val="006D73D8"/>
    <w:rsid w:val="006D7F3D"/>
    <w:rsid w:val="006E16E7"/>
    <w:rsid w:val="006E18A6"/>
    <w:rsid w:val="006E1C98"/>
    <w:rsid w:val="006E4283"/>
    <w:rsid w:val="006E45B2"/>
    <w:rsid w:val="006E5BF1"/>
    <w:rsid w:val="006E650B"/>
    <w:rsid w:val="006E6FC0"/>
    <w:rsid w:val="006E768C"/>
    <w:rsid w:val="006E7708"/>
    <w:rsid w:val="006F0C6F"/>
    <w:rsid w:val="006F13FC"/>
    <w:rsid w:val="006F14D8"/>
    <w:rsid w:val="006F29CD"/>
    <w:rsid w:val="006F36E1"/>
    <w:rsid w:val="006F3BE3"/>
    <w:rsid w:val="006F4A7A"/>
    <w:rsid w:val="006F6311"/>
    <w:rsid w:val="006F7731"/>
    <w:rsid w:val="006F7816"/>
    <w:rsid w:val="007018EA"/>
    <w:rsid w:val="007028FC"/>
    <w:rsid w:val="00702965"/>
    <w:rsid w:val="00702D03"/>
    <w:rsid w:val="00703404"/>
    <w:rsid w:val="00703647"/>
    <w:rsid w:val="00703EFD"/>
    <w:rsid w:val="007047DB"/>
    <w:rsid w:val="007049FE"/>
    <w:rsid w:val="00704D92"/>
    <w:rsid w:val="007053A0"/>
    <w:rsid w:val="007059E4"/>
    <w:rsid w:val="00705DC9"/>
    <w:rsid w:val="0070637A"/>
    <w:rsid w:val="00706780"/>
    <w:rsid w:val="00706826"/>
    <w:rsid w:val="00706FC4"/>
    <w:rsid w:val="0070769F"/>
    <w:rsid w:val="00710D43"/>
    <w:rsid w:val="00710D8C"/>
    <w:rsid w:val="0071130C"/>
    <w:rsid w:val="00711CB7"/>
    <w:rsid w:val="007133E1"/>
    <w:rsid w:val="0071552D"/>
    <w:rsid w:val="0071736E"/>
    <w:rsid w:val="00720283"/>
    <w:rsid w:val="0072095D"/>
    <w:rsid w:val="007215B9"/>
    <w:rsid w:val="00721B94"/>
    <w:rsid w:val="00721C45"/>
    <w:rsid w:val="00725B5F"/>
    <w:rsid w:val="00727869"/>
    <w:rsid w:val="00727D82"/>
    <w:rsid w:val="00727DB6"/>
    <w:rsid w:val="007312DD"/>
    <w:rsid w:val="00735AD8"/>
    <w:rsid w:val="007360DB"/>
    <w:rsid w:val="007378E0"/>
    <w:rsid w:val="00740189"/>
    <w:rsid w:val="007411BC"/>
    <w:rsid w:val="007424BC"/>
    <w:rsid w:val="00742E15"/>
    <w:rsid w:val="0074319A"/>
    <w:rsid w:val="00744336"/>
    <w:rsid w:val="00745B61"/>
    <w:rsid w:val="00746C00"/>
    <w:rsid w:val="0075177E"/>
    <w:rsid w:val="0075215E"/>
    <w:rsid w:val="007522DE"/>
    <w:rsid w:val="007558D1"/>
    <w:rsid w:val="00756590"/>
    <w:rsid w:val="00756A98"/>
    <w:rsid w:val="007576BE"/>
    <w:rsid w:val="00760FD2"/>
    <w:rsid w:val="0076179F"/>
    <w:rsid w:val="00761B21"/>
    <w:rsid w:val="00762F82"/>
    <w:rsid w:val="0076341D"/>
    <w:rsid w:val="007641E0"/>
    <w:rsid w:val="00764F41"/>
    <w:rsid w:val="00766028"/>
    <w:rsid w:val="00766221"/>
    <w:rsid w:val="007673C3"/>
    <w:rsid w:val="00771AB6"/>
    <w:rsid w:val="00773AD3"/>
    <w:rsid w:val="00774CB0"/>
    <w:rsid w:val="007764E6"/>
    <w:rsid w:val="00777570"/>
    <w:rsid w:val="007777AF"/>
    <w:rsid w:val="00780243"/>
    <w:rsid w:val="00780E38"/>
    <w:rsid w:val="00781B91"/>
    <w:rsid w:val="00782112"/>
    <w:rsid w:val="00782AA8"/>
    <w:rsid w:val="007830C9"/>
    <w:rsid w:val="0078418D"/>
    <w:rsid w:val="00786559"/>
    <w:rsid w:val="007868B9"/>
    <w:rsid w:val="00787DB6"/>
    <w:rsid w:val="00794C84"/>
    <w:rsid w:val="007952EA"/>
    <w:rsid w:val="007953E3"/>
    <w:rsid w:val="00795D9C"/>
    <w:rsid w:val="007A10CE"/>
    <w:rsid w:val="007A15DC"/>
    <w:rsid w:val="007A1BAD"/>
    <w:rsid w:val="007A36CF"/>
    <w:rsid w:val="007A37BB"/>
    <w:rsid w:val="007A421C"/>
    <w:rsid w:val="007A4D3F"/>
    <w:rsid w:val="007A54FC"/>
    <w:rsid w:val="007A5924"/>
    <w:rsid w:val="007A5B21"/>
    <w:rsid w:val="007A694C"/>
    <w:rsid w:val="007B0919"/>
    <w:rsid w:val="007B12D2"/>
    <w:rsid w:val="007B19FD"/>
    <w:rsid w:val="007B1C52"/>
    <w:rsid w:val="007B2F8C"/>
    <w:rsid w:val="007B521D"/>
    <w:rsid w:val="007B55BA"/>
    <w:rsid w:val="007B5B92"/>
    <w:rsid w:val="007B5F57"/>
    <w:rsid w:val="007B6515"/>
    <w:rsid w:val="007B7682"/>
    <w:rsid w:val="007B76B8"/>
    <w:rsid w:val="007B7730"/>
    <w:rsid w:val="007B7B38"/>
    <w:rsid w:val="007C099D"/>
    <w:rsid w:val="007C1CE7"/>
    <w:rsid w:val="007C305D"/>
    <w:rsid w:val="007C4163"/>
    <w:rsid w:val="007C49C9"/>
    <w:rsid w:val="007C4F5C"/>
    <w:rsid w:val="007C6172"/>
    <w:rsid w:val="007D0500"/>
    <w:rsid w:val="007D2D12"/>
    <w:rsid w:val="007D33C1"/>
    <w:rsid w:val="007D3EDA"/>
    <w:rsid w:val="007D4341"/>
    <w:rsid w:val="007D5A85"/>
    <w:rsid w:val="007D6ADF"/>
    <w:rsid w:val="007D6E25"/>
    <w:rsid w:val="007E1448"/>
    <w:rsid w:val="007E18FA"/>
    <w:rsid w:val="007E1BF6"/>
    <w:rsid w:val="007E45CD"/>
    <w:rsid w:val="007E5DF1"/>
    <w:rsid w:val="007E6A41"/>
    <w:rsid w:val="007E6E4A"/>
    <w:rsid w:val="007E7ECC"/>
    <w:rsid w:val="007F0398"/>
    <w:rsid w:val="007F0721"/>
    <w:rsid w:val="007F32E9"/>
    <w:rsid w:val="007F3B4E"/>
    <w:rsid w:val="007F4522"/>
    <w:rsid w:val="007F539B"/>
    <w:rsid w:val="007F686A"/>
    <w:rsid w:val="007F72A0"/>
    <w:rsid w:val="00800735"/>
    <w:rsid w:val="008014D3"/>
    <w:rsid w:val="00801CCE"/>
    <w:rsid w:val="00801D62"/>
    <w:rsid w:val="008026AF"/>
    <w:rsid w:val="0080729A"/>
    <w:rsid w:val="008074BC"/>
    <w:rsid w:val="008106C7"/>
    <w:rsid w:val="008126B0"/>
    <w:rsid w:val="00812BA7"/>
    <w:rsid w:val="00812E1E"/>
    <w:rsid w:val="00813369"/>
    <w:rsid w:val="00814035"/>
    <w:rsid w:val="00814BEC"/>
    <w:rsid w:val="00815307"/>
    <w:rsid w:val="00817315"/>
    <w:rsid w:val="00817D42"/>
    <w:rsid w:val="00817DA3"/>
    <w:rsid w:val="00820442"/>
    <w:rsid w:val="0082181B"/>
    <w:rsid w:val="00821E24"/>
    <w:rsid w:val="008222C9"/>
    <w:rsid w:val="0082335D"/>
    <w:rsid w:val="00823C9D"/>
    <w:rsid w:val="00823DB7"/>
    <w:rsid w:val="008244EA"/>
    <w:rsid w:val="00825D62"/>
    <w:rsid w:val="008268B9"/>
    <w:rsid w:val="0082700B"/>
    <w:rsid w:val="00830B9B"/>
    <w:rsid w:val="00831019"/>
    <w:rsid w:val="00831976"/>
    <w:rsid w:val="008330FF"/>
    <w:rsid w:val="0083456B"/>
    <w:rsid w:val="0083489A"/>
    <w:rsid w:val="00834B95"/>
    <w:rsid w:val="00835EBA"/>
    <w:rsid w:val="00840026"/>
    <w:rsid w:val="00843EFA"/>
    <w:rsid w:val="00844159"/>
    <w:rsid w:val="00846567"/>
    <w:rsid w:val="008473D5"/>
    <w:rsid w:val="00850F7F"/>
    <w:rsid w:val="0085197B"/>
    <w:rsid w:val="008526B3"/>
    <w:rsid w:val="00852D77"/>
    <w:rsid w:val="008532E4"/>
    <w:rsid w:val="008539BE"/>
    <w:rsid w:val="0085422B"/>
    <w:rsid w:val="0085461A"/>
    <w:rsid w:val="00854ADD"/>
    <w:rsid w:val="00855BBA"/>
    <w:rsid w:val="0085620B"/>
    <w:rsid w:val="008562CB"/>
    <w:rsid w:val="00856E88"/>
    <w:rsid w:val="00856F8B"/>
    <w:rsid w:val="008572C6"/>
    <w:rsid w:val="00857488"/>
    <w:rsid w:val="008604F4"/>
    <w:rsid w:val="008615B6"/>
    <w:rsid w:val="00861949"/>
    <w:rsid w:val="0086396B"/>
    <w:rsid w:val="00863A92"/>
    <w:rsid w:val="00863D09"/>
    <w:rsid w:val="008640E5"/>
    <w:rsid w:val="008648A0"/>
    <w:rsid w:val="00865FE3"/>
    <w:rsid w:val="0086664C"/>
    <w:rsid w:val="0086697D"/>
    <w:rsid w:val="008675F1"/>
    <w:rsid w:val="008679F3"/>
    <w:rsid w:val="008703FB"/>
    <w:rsid w:val="00870551"/>
    <w:rsid w:val="00873BAB"/>
    <w:rsid w:val="008746BC"/>
    <w:rsid w:val="008763BE"/>
    <w:rsid w:val="008769D8"/>
    <w:rsid w:val="00876D53"/>
    <w:rsid w:val="00876EB0"/>
    <w:rsid w:val="0088081B"/>
    <w:rsid w:val="00880B02"/>
    <w:rsid w:val="00881690"/>
    <w:rsid w:val="00881862"/>
    <w:rsid w:val="00881E0E"/>
    <w:rsid w:val="00882D93"/>
    <w:rsid w:val="00883843"/>
    <w:rsid w:val="00883DD0"/>
    <w:rsid w:val="00883E5E"/>
    <w:rsid w:val="00885C84"/>
    <w:rsid w:val="00887177"/>
    <w:rsid w:val="00887E5E"/>
    <w:rsid w:val="00893659"/>
    <w:rsid w:val="00893F25"/>
    <w:rsid w:val="008940C2"/>
    <w:rsid w:val="008948FF"/>
    <w:rsid w:val="00895CD7"/>
    <w:rsid w:val="00895F9A"/>
    <w:rsid w:val="00897710"/>
    <w:rsid w:val="008A1B9E"/>
    <w:rsid w:val="008A265B"/>
    <w:rsid w:val="008A3138"/>
    <w:rsid w:val="008A3752"/>
    <w:rsid w:val="008A3CBE"/>
    <w:rsid w:val="008A4E8D"/>
    <w:rsid w:val="008A75E5"/>
    <w:rsid w:val="008A7F31"/>
    <w:rsid w:val="008B0BBC"/>
    <w:rsid w:val="008B2C7D"/>
    <w:rsid w:val="008B5C9F"/>
    <w:rsid w:val="008B67EE"/>
    <w:rsid w:val="008B7679"/>
    <w:rsid w:val="008B7E63"/>
    <w:rsid w:val="008C4975"/>
    <w:rsid w:val="008C6046"/>
    <w:rsid w:val="008C7425"/>
    <w:rsid w:val="008C76D0"/>
    <w:rsid w:val="008C7825"/>
    <w:rsid w:val="008C7FC3"/>
    <w:rsid w:val="008D017C"/>
    <w:rsid w:val="008D184F"/>
    <w:rsid w:val="008D35F6"/>
    <w:rsid w:val="008D36B0"/>
    <w:rsid w:val="008D3981"/>
    <w:rsid w:val="008D63A8"/>
    <w:rsid w:val="008D7347"/>
    <w:rsid w:val="008E014B"/>
    <w:rsid w:val="008E2AFA"/>
    <w:rsid w:val="008E2DDB"/>
    <w:rsid w:val="008E33B5"/>
    <w:rsid w:val="008E45B0"/>
    <w:rsid w:val="008E467E"/>
    <w:rsid w:val="008E4D76"/>
    <w:rsid w:val="008E5F26"/>
    <w:rsid w:val="008E644D"/>
    <w:rsid w:val="008E78A0"/>
    <w:rsid w:val="008F0BDE"/>
    <w:rsid w:val="008F118B"/>
    <w:rsid w:val="008F2111"/>
    <w:rsid w:val="008F2196"/>
    <w:rsid w:val="008F2D9A"/>
    <w:rsid w:val="008F311D"/>
    <w:rsid w:val="008F38CF"/>
    <w:rsid w:val="008F39ED"/>
    <w:rsid w:val="008F3F70"/>
    <w:rsid w:val="008F4919"/>
    <w:rsid w:val="008F4BB9"/>
    <w:rsid w:val="008F4D4B"/>
    <w:rsid w:val="008F6539"/>
    <w:rsid w:val="008F65FB"/>
    <w:rsid w:val="009007CF"/>
    <w:rsid w:val="009019A1"/>
    <w:rsid w:val="009021CD"/>
    <w:rsid w:val="00903FFD"/>
    <w:rsid w:val="009058A0"/>
    <w:rsid w:val="00906449"/>
    <w:rsid w:val="009112FD"/>
    <w:rsid w:val="00911EE6"/>
    <w:rsid w:val="00914B45"/>
    <w:rsid w:val="00914DE1"/>
    <w:rsid w:val="00915ED2"/>
    <w:rsid w:val="00917C96"/>
    <w:rsid w:val="00920BE6"/>
    <w:rsid w:val="00923682"/>
    <w:rsid w:val="00923FD0"/>
    <w:rsid w:val="009244CE"/>
    <w:rsid w:val="00924D62"/>
    <w:rsid w:val="00924E90"/>
    <w:rsid w:val="0092517B"/>
    <w:rsid w:val="00926676"/>
    <w:rsid w:val="00926904"/>
    <w:rsid w:val="0093006B"/>
    <w:rsid w:val="00931E45"/>
    <w:rsid w:val="00932EA6"/>
    <w:rsid w:val="009346CF"/>
    <w:rsid w:val="00936DC9"/>
    <w:rsid w:val="00941B56"/>
    <w:rsid w:val="00942592"/>
    <w:rsid w:val="00943A7B"/>
    <w:rsid w:val="00944192"/>
    <w:rsid w:val="00944C94"/>
    <w:rsid w:val="0094610E"/>
    <w:rsid w:val="009532D2"/>
    <w:rsid w:val="0095579C"/>
    <w:rsid w:val="00955A20"/>
    <w:rsid w:val="00957060"/>
    <w:rsid w:val="0095757A"/>
    <w:rsid w:val="009577B2"/>
    <w:rsid w:val="00957A42"/>
    <w:rsid w:val="00960045"/>
    <w:rsid w:val="00960210"/>
    <w:rsid w:val="00960F2B"/>
    <w:rsid w:val="00961058"/>
    <w:rsid w:val="00961228"/>
    <w:rsid w:val="009632D8"/>
    <w:rsid w:val="009639E1"/>
    <w:rsid w:val="00964C08"/>
    <w:rsid w:val="00966731"/>
    <w:rsid w:val="009673D9"/>
    <w:rsid w:val="00967B90"/>
    <w:rsid w:val="00970D2D"/>
    <w:rsid w:val="0097151A"/>
    <w:rsid w:val="00971AA7"/>
    <w:rsid w:val="009744E3"/>
    <w:rsid w:val="0097599C"/>
    <w:rsid w:val="00982249"/>
    <w:rsid w:val="00984493"/>
    <w:rsid w:val="00984DE6"/>
    <w:rsid w:val="0098643A"/>
    <w:rsid w:val="00986514"/>
    <w:rsid w:val="00990A80"/>
    <w:rsid w:val="00990F77"/>
    <w:rsid w:val="00991026"/>
    <w:rsid w:val="00991557"/>
    <w:rsid w:val="009916FF"/>
    <w:rsid w:val="0099296E"/>
    <w:rsid w:val="00992F4F"/>
    <w:rsid w:val="00993EEE"/>
    <w:rsid w:val="0099418F"/>
    <w:rsid w:val="00994991"/>
    <w:rsid w:val="00994BEF"/>
    <w:rsid w:val="00995033"/>
    <w:rsid w:val="00995931"/>
    <w:rsid w:val="009963D9"/>
    <w:rsid w:val="00996A56"/>
    <w:rsid w:val="00997DE3"/>
    <w:rsid w:val="009A112B"/>
    <w:rsid w:val="009A11EF"/>
    <w:rsid w:val="009A17BA"/>
    <w:rsid w:val="009A17D9"/>
    <w:rsid w:val="009A1BFB"/>
    <w:rsid w:val="009A1EA0"/>
    <w:rsid w:val="009A2460"/>
    <w:rsid w:val="009A3C00"/>
    <w:rsid w:val="009A3D5E"/>
    <w:rsid w:val="009A412B"/>
    <w:rsid w:val="009A4886"/>
    <w:rsid w:val="009A7269"/>
    <w:rsid w:val="009A7B99"/>
    <w:rsid w:val="009B0778"/>
    <w:rsid w:val="009B19C0"/>
    <w:rsid w:val="009B281F"/>
    <w:rsid w:val="009B2A58"/>
    <w:rsid w:val="009B2A77"/>
    <w:rsid w:val="009B422E"/>
    <w:rsid w:val="009B44AD"/>
    <w:rsid w:val="009B4550"/>
    <w:rsid w:val="009B455E"/>
    <w:rsid w:val="009B4ADE"/>
    <w:rsid w:val="009B5532"/>
    <w:rsid w:val="009B55AB"/>
    <w:rsid w:val="009B6809"/>
    <w:rsid w:val="009B7011"/>
    <w:rsid w:val="009C097D"/>
    <w:rsid w:val="009C0ABC"/>
    <w:rsid w:val="009C0AD2"/>
    <w:rsid w:val="009C1224"/>
    <w:rsid w:val="009C150B"/>
    <w:rsid w:val="009C1955"/>
    <w:rsid w:val="009C1F93"/>
    <w:rsid w:val="009C2223"/>
    <w:rsid w:val="009C2336"/>
    <w:rsid w:val="009C2D77"/>
    <w:rsid w:val="009C46C2"/>
    <w:rsid w:val="009C54C0"/>
    <w:rsid w:val="009C60CE"/>
    <w:rsid w:val="009C7529"/>
    <w:rsid w:val="009D1070"/>
    <w:rsid w:val="009D34B7"/>
    <w:rsid w:val="009D3C52"/>
    <w:rsid w:val="009D4781"/>
    <w:rsid w:val="009D4A5E"/>
    <w:rsid w:val="009D4A69"/>
    <w:rsid w:val="009D50EB"/>
    <w:rsid w:val="009E0133"/>
    <w:rsid w:val="009E0792"/>
    <w:rsid w:val="009E0807"/>
    <w:rsid w:val="009E13CA"/>
    <w:rsid w:val="009E15AE"/>
    <w:rsid w:val="009E22D8"/>
    <w:rsid w:val="009E3491"/>
    <w:rsid w:val="009E3A3B"/>
    <w:rsid w:val="009E3A61"/>
    <w:rsid w:val="009E7A90"/>
    <w:rsid w:val="009F138C"/>
    <w:rsid w:val="009F1945"/>
    <w:rsid w:val="009F4360"/>
    <w:rsid w:val="009F4A6D"/>
    <w:rsid w:val="009F4E91"/>
    <w:rsid w:val="009F5315"/>
    <w:rsid w:val="009F6443"/>
    <w:rsid w:val="009F6E9F"/>
    <w:rsid w:val="00A00E4A"/>
    <w:rsid w:val="00A01B2B"/>
    <w:rsid w:val="00A01CF0"/>
    <w:rsid w:val="00A02333"/>
    <w:rsid w:val="00A0254D"/>
    <w:rsid w:val="00A03F00"/>
    <w:rsid w:val="00A0532B"/>
    <w:rsid w:val="00A05719"/>
    <w:rsid w:val="00A06A22"/>
    <w:rsid w:val="00A0767D"/>
    <w:rsid w:val="00A10FA1"/>
    <w:rsid w:val="00A11E20"/>
    <w:rsid w:val="00A125A6"/>
    <w:rsid w:val="00A12882"/>
    <w:rsid w:val="00A12A96"/>
    <w:rsid w:val="00A1459F"/>
    <w:rsid w:val="00A16523"/>
    <w:rsid w:val="00A20523"/>
    <w:rsid w:val="00A2134C"/>
    <w:rsid w:val="00A2160C"/>
    <w:rsid w:val="00A21893"/>
    <w:rsid w:val="00A21900"/>
    <w:rsid w:val="00A2193C"/>
    <w:rsid w:val="00A21C6E"/>
    <w:rsid w:val="00A222E4"/>
    <w:rsid w:val="00A2405A"/>
    <w:rsid w:val="00A24847"/>
    <w:rsid w:val="00A25666"/>
    <w:rsid w:val="00A25E0D"/>
    <w:rsid w:val="00A26858"/>
    <w:rsid w:val="00A26CAB"/>
    <w:rsid w:val="00A27869"/>
    <w:rsid w:val="00A27A4E"/>
    <w:rsid w:val="00A27C53"/>
    <w:rsid w:val="00A304EC"/>
    <w:rsid w:val="00A3093E"/>
    <w:rsid w:val="00A30B15"/>
    <w:rsid w:val="00A310F4"/>
    <w:rsid w:val="00A3140D"/>
    <w:rsid w:val="00A3332E"/>
    <w:rsid w:val="00A34BDE"/>
    <w:rsid w:val="00A34CBC"/>
    <w:rsid w:val="00A34E38"/>
    <w:rsid w:val="00A34FAD"/>
    <w:rsid w:val="00A35B9A"/>
    <w:rsid w:val="00A3673A"/>
    <w:rsid w:val="00A418A9"/>
    <w:rsid w:val="00A41FFD"/>
    <w:rsid w:val="00A43376"/>
    <w:rsid w:val="00A4627C"/>
    <w:rsid w:val="00A51214"/>
    <w:rsid w:val="00A517B8"/>
    <w:rsid w:val="00A519E0"/>
    <w:rsid w:val="00A53379"/>
    <w:rsid w:val="00A538AC"/>
    <w:rsid w:val="00A53A29"/>
    <w:rsid w:val="00A542D6"/>
    <w:rsid w:val="00A5442D"/>
    <w:rsid w:val="00A55001"/>
    <w:rsid w:val="00A55573"/>
    <w:rsid w:val="00A55F93"/>
    <w:rsid w:val="00A56C18"/>
    <w:rsid w:val="00A57788"/>
    <w:rsid w:val="00A57F9A"/>
    <w:rsid w:val="00A60B35"/>
    <w:rsid w:val="00A60FBA"/>
    <w:rsid w:val="00A61820"/>
    <w:rsid w:val="00A62C20"/>
    <w:rsid w:val="00A645A0"/>
    <w:rsid w:val="00A64D82"/>
    <w:rsid w:val="00A66176"/>
    <w:rsid w:val="00A66FE3"/>
    <w:rsid w:val="00A70294"/>
    <w:rsid w:val="00A70891"/>
    <w:rsid w:val="00A7172C"/>
    <w:rsid w:val="00A74163"/>
    <w:rsid w:val="00A7459D"/>
    <w:rsid w:val="00A74A96"/>
    <w:rsid w:val="00A775B9"/>
    <w:rsid w:val="00A8095C"/>
    <w:rsid w:val="00A80B59"/>
    <w:rsid w:val="00A81D95"/>
    <w:rsid w:val="00A835C2"/>
    <w:rsid w:val="00A84282"/>
    <w:rsid w:val="00A84E3E"/>
    <w:rsid w:val="00A85008"/>
    <w:rsid w:val="00A85E70"/>
    <w:rsid w:val="00A876B2"/>
    <w:rsid w:val="00A9090F"/>
    <w:rsid w:val="00A913D1"/>
    <w:rsid w:val="00A92A55"/>
    <w:rsid w:val="00A93935"/>
    <w:rsid w:val="00A944A3"/>
    <w:rsid w:val="00A95618"/>
    <w:rsid w:val="00A963EE"/>
    <w:rsid w:val="00A9680C"/>
    <w:rsid w:val="00AA0875"/>
    <w:rsid w:val="00AA1AE5"/>
    <w:rsid w:val="00AA202F"/>
    <w:rsid w:val="00AA251D"/>
    <w:rsid w:val="00AA319B"/>
    <w:rsid w:val="00AA4245"/>
    <w:rsid w:val="00AA5C2E"/>
    <w:rsid w:val="00AA5DCB"/>
    <w:rsid w:val="00AA68B6"/>
    <w:rsid w:val="00AB1274"/>
    <w:rsid w:val="00AB3120"/>
    <w:rsid w:val="00AB3F82"/>
    <w:rsid w:val="00AB434A"/>
    <w:rsid w:val="00AB469F"/>
    <w:rsid w:val="00AB4938"/>
    <w:rsid w:val="00AC0B80"/>
    <w:rsid w:val="00AC2AF9"/>
    <w:rsid w:val="00AC4380"/>
    <w:rsid w:val="00AC6430"/>
    <w:rsid w:val="00AD01C4"/>
    <w:rsid w:val="00AD0BFE"/>
    <w:rsid w:val="00AD142D"/>
    <w:rsid w:val="00AD16B7"/>
    <w:rsid w:val="00AD1C2D"/>
    <w:rsid w:val="00AD22F9"/>
    <w:rsid w:val="00AD2B07"/>
    <w:rsid w:val="00AD4E4E"/>
    <w:rsid w:val="00AD5613"/>
    <w:rsid w:val="00AD67A1"/>
    <w:rsid w:val="00AD7419"/>
    <w:rsid w:val="00AE0511"/>
    <w:rsid w:val="00AE2330"/>
    <w:rsid w:val="00AE2FDE"/>
    <w:rsid w:val="00AE3A5A"/>
    <w:rsid w:val="00AE578B"/>
    <w:rsid w:val="00AE6659"/>
    <w:rsid w:val="00AE68B7"/>
    <w:rsid w:val="00AE7F93"/>
    <w:rsid w:val="00AF09BF"/>
    <w:rsid w:val="00AF12FB"/>
    <w:rsid w:val="00AF1300"/>
    <w:rsid w:val="00AF2278"/>
    <w:rsid w:val="00AF36BC"/>
    <w:rsid w:val="00AF3AE0"/>
    <w:rsid w:val="00AF40AC"/>
    <w:rsid w:val="00AF7AF1"/>
    <w:rsid w:val="00B001B4"/>
    <w:rsid w:val="00B0078E"/>
    <w:rsid w:val="00B00963"/>
    <w:rsid w:val="00B00B47"/>
    <w:rsid w:val="00B01AB2"/>
    <w:rsid w:val="00B023B3"/>
    <w:rsid w:val="00B03FC0"/>
    <w:rsid w:val="00B04F3E"/>
    <w:rsid w:val="00B05291"/>
    <w:rsid w:val="00B07DA7"/>
    <w:rsid w:val="00B07EFC"/>
    <w:rsid w:val="00B1210D"/>
    <w:rsid w:val="00B12DFD"/>
    <w:rsid w:val="00B13386"/>
    <w:rsid w:val="00B135FE"/>
    <w:rsid w:val="00B145D5"/>
    <w:rsid w:val="00B158E0"/>
    <w:rsid w:val="00B15BC0"/>
    <w:rsid w:val="00B15FCE"/>
    <w:rsid w:val="00B16540"/>
    <w:rsid w:val="00B174E4"/>
    <w:rsid w:val="00B202BC"/>
    <w:rsid w:val="00B20598"/>
    <w:rsid w:val="00B21224"/>
    <w:rsid w:val="00B24C21"/>
    <w:rsid w:val="00B26798"/>
    <w:rsid w:val="00B30EAA"/>
    <w:rsid w:val="00B317E2"/>
    <w:rsid w:val="00B34EE1"/>
    <w:rsid w:val="00B35663"/>
    <w:rsid w:val="00B35A8F"/>
    <w:rsid w:val="00B35C7E"/>
    <w:rsid w:val="00B35CB1"/>
    <w:rsid w:val="00B36552"/>
    <w:rsid w:val="00B37D8E"/>
    <w:rsid w:val="00B40EC8"/>
    <w:rsid w:val="00B421CC"/>
    <w:rsid w:val="00B436F8"/>
    <w:rsid w:val="00B4643E"/>
    <w:rsid w:val="00B46EF7"/>
    <w:rsid w:val="00B55412"/>
    <w:rsid w:val="00B55E2E"/>
    <w:rsid w:val="00B571A4"/>
    <w:rsid w:val="00B57AF3"/>
    <w:rsid w:val="00B57B54"/>
    <w:rsid w:val="00B57DCF"/>
    <w:rsid w:val="00B60D2E"/>
    <w:rsid w:val="00B60DEF"/>
    <w:rsid w:val="00B61A7D"/>
    <w:rsid w:val="00B61B87"/>
    <w:rsid w:val="00B630C8"/>
    <w:rsid w:val="00B63B3D"/>
    <w:rsid w:val="00B63E71"/>
    <w:rsid w:val="00B66DEB"/>
    <w:rsid w:val="00B709FD"/>
    <w:rsid w:val="00B7310A"/>
    <w:rsid w:val="00B7389D"/>
    <w:rsid w:val="00B740F1"/>
    <w:rsid w:val="00B74336"/>
    <w:rsid w:val="00B74C0B"/>
    <w:rsid w:val="00B74FBD"/>
    <w:rsid w:val="00B75648"/>
    <w:rsid w:val="00B75E4D"/>
    <w:rsid w:val="00B766CB"/>
    <w:rsid w:val="00B7763C"/>
    <w:rsid w:val="00B803DF"/>
    <w:rsid w:val="00B82040"/>
    <w:rsid w:val="00B82248"/>
    <w:rsid w:val="00B82EFA"/>
    <w:rsid w:val="00B83DB4"/>
    <w:rsid w:val="00B84890"/>
    <w:rsid w:val="00B855B8"/>
    <w:rsid w:val="00B85C70"/>
    <w:rsid w:val="00B86BDB"/>
    <w:rsid w:val="00B873D1"/>
    <w:rsid w:val="00B91523"/>
    <w:rsid w:val="00B9202D"/>
    <w:rsid w:val="00B9496F"/>
    <w:rsid w:val="00B94F02"/>
    <w:rsid w:val="00B95DB0"/>
    <w:rsid w:val="00B96A00"/>
    <w:rsid w:val="00B97A7D"/>
    <w:rsid w:val="00BA047D"/>
    <w:rsid w:val="00BA04C5"/>
    <w:rsid w:val="00BA14FD"/>
    <w:rsid w:val="00BA48EF"/>
    <w:rsid w:val="00BA703A"/>
    <w:rsid w:val="00BA71FF"/>
    <w:rsid w:val="00BB0D9A"/>
    <w:rsid w:val="00BB1762"/>
    <w:rsid w:val="00BB2681"/>
    <w:rsid w:val="00BB2864"/>
    <w:rsid w:val="00BB3A12"/>
    <w:rsid w:val="00BB4108"/>
    <w:rsid w:val="00BB4B53"/>
    <w:rsid w:val="00BB51A8"/>
    <w:rsid w:val="00BB6443"/>
    <w:rsid w:val="00BB66C9"/>
    <w:rsid w:val="00BB77BB"/>
    <w:rsid w:val="00BB7849"/>
    <w:rsid w:val="00BC0436"/>
    <w:rsid w:val="00BC1335"/>
    <w:rsid w:val="00BC1A6F"/>
    <w:rsid w:val="00BC22FE"/>
    <w:rsid w:val="00BC3468"/>
    <w:rsid w:val="00BC629C"/>
    <w:rsid w:val="00BD0F8F"/>
    <w:rsid w:val="00BD2690"/>
    <w:rsid w:val="00BD2952"/>
    <w:rsid w:val="00BD2B43"/>
    <w:rsid w:val="00BD460A"/>
    <w:rsid w:val="00BD5333"/>
    <w:rsid w:val="00BD630E"/>
    <w:rsid w:val="00BD7399"/>
    <w:rsid w:val="00BE13C4"/>
    <w:rsid w:val="00BE1890"/>
    <w:rsid w:val="00BE3828"/>
    <w:rsid w:val="00BE4E61"/>
    <w:rsid w:val="00BE5905"/>
    <w:rsid w:val="00BE5CB1"/>
    <w:rsid w:val="00BE5F5E"/>
    <w:rsid w:val="00BE70B3"/>
    <w:rsid w:val="00BE75AB"/>
    <w:rsid w:val="00BE7C32"/>
    <w:rsid w:val="00BF1A72"/>
    <w:rsid w:val="00BF35CB"/>
    <w:rsid w:val="00BF4031"/>
    <w:rsid w:val="00BF41B3"/>
    <w:rsid w:val="00BF5716"/>
    <w:rsid w:val="00BF5B42"/>
    <w:rsid w:val="00BF6175"/>
    <w:rsid w:val="00BF6FC3"/>
    <w:rsid w:val="00C02156"/>
    <w:rsid w:val="00C02F18"/>
    <w:rsid w:val="00C030BB"/>
    <w:rsid w:val="00C037EF"/>
    <w:rsid w:val="00C03862"/>
    <w:rsid w:val="00C03941"/>
    <w:rsid w:val="00C04355"/>
    <w:rsid w:val="00C04462"/>
    <w:rsid w:val="00C04E25"/>
    <w:rsid w:val="00C05F3C"/>
    <w:rsid w:val="00C060B8"/>
    <w:rsid w:val="00C071AC"/>
    <w:rsid w:val="00C1099D"/>
    <w:rsid w:val="00C1190F"/>
    <w:rsid w:val="00C11E82"/>
    <w:rsid w:val="00C12215"/>
    <w:rsid w:val="00C13F47"/>
    <w:rsid w:val="00C14B3A"/>
    <w:rsid w:val="00C15454"/>
    <w:rsid w:val="00C1574F"/>
    <w:rsid w:val="00C16DFF"/>
    <w:rsid w:val="00C206A0"/>
    <w:rsid w:val="00C222C3"/>
    <w:rsid w:val="00C22A0D"/>
    <w:rsid w:val="00C22E99"/>
    <w:rsid w:val="00C230ED"/>
    <w:rsid w:val="00C23165"/>
    <w:rsid w:val="00C24ADF"/>
    <w:rsid w:val="00C26128"/>
    <w:rsid w:val="00C26C73"/>
    <w:rsid w:val="00C26ED7"/>
    <w:rsid w:val="00C2746B"/>
    <w:rsid w:val="00C32F27"/>
    <w:rsid w:val="00C339DF"/>
    <w:rsid w:val="00C34AD2"/>
    <w:rsid w:val="00C34BC2"/>
    <w:rsid w:val="00C35EC4"/>
    <w:rsid w:val="00C37975"/>
    <w:rsid w:val="00C37EB5"/>
    <w:rsid w:val="00C4024D"/>
    <w:rsid w:val="00C40E15"/>
    <w:rsid w:val="00C415EC"/>
    <w:rsid w:val="00C4289F"/>
    <w:rsid w:val="00C43846"/>
    <w:rsid w:val="00C449DF"/>
    <w:rsid w:val="00C45976"/>
    <w:rsid w:val="00C4709E"/>
    <w:rsid w:val="00C47739"/>
    <w:rsid w:val="00C508D9"/>
    <w:rsid w:val="00C50A71"/>
    <w:rsid w:val="00C5285A"/>
    <w:rsid w:val="00C52F29"/>
    <w:rsid w:val="00C54330"/>
    <w:rsid w:val="00C546E0"/>
    <w:rsid w:val="00C55573"/>
    <w:rsid w:val="00C56680"/>
    <w:rsid w:val="00C56733"/>
    <w:rsid w:val="00C56C26"/>
    <w:rsid w:val="00C56CCA"/>
    <w:rsid w:val="00C57E27"/>
    <w:rsid w:val="00C6040C"/>
    <w:rsid w:val="00C611B7"/>
    <w:rsid w:val="00C61DDE"/>
    <w:rsid w:val="00C62B83"/>
    <w:rsid w:val="00C66EE3"/>
    <w:rsid w:val="00C70125"/>
    <w:rsid w:val="00C710DA"/>
    <w:rsid w:val="00C7219C"/>
    <w:rsid w:val="00C74590"/>
    <w:rsid w:val="00C7520D"/>
    <w:rsid w:val="00C7520E"/>
    <w:rsid w:val="00C76635"/>
    <w:rsid w:val="00C76A79"/>
    <w:rsid w:val="00C76BE5"/>
    <w:rsid w:val="00C76DBA"/>
    <w:rsid w:val="00C775B3"/>
    <w:rsid w:val="00C80841"/>
    <w:rsid w:val="00C83747"/>
    <w:rsid w:val="00C83855"/>
    <w:rsid w:val="00C8472B"/>
    <w:rsid w:val="00C85427"/>
    <w:rsid w:val="00C858F4"/>
    <w:rsid w:val="00C87308"/>
    <w:rsid w:val="00C87BB9"/>
    <w:rsid w:val="00C90BC6"/>
    <w:rsid w:val="00C91FD9"/>
    <w:rsid w:val="00C923F6"/>
    <w:rsid w:val="00C93D0D"/>
    <w:rsid w:val="00C95534"/>
    <w:rsid w:val="00C95E3E"/>
    <w:rsid w:val="00C96565"/>
    <w:rsid w:val="00C96CC6"/>
    <w:rsid w:val="00C96CFE"/>
    <w:rsid w:val="00C9777D"/>
    <w:rsid w:val="00C977F0"/>
    <w:rsid w:val="00CA29FF"/>
    <w:rsid w:val="00CA52AF"/>
    <w:rsid w:val="00CA568D"/>
    <w:rsid w:val="00CA5B9D"/>
    <w:rsid w:val="00CA5C03"/>
    <w:rsid w:val="00CA5F63"/>
    <w:rsid w:val="00CA67F3"/>
    <w:rsid w:val="00CB034F"/>
    <w:rsid w:val="00CB185C"/>
    <w:rsid w:val="00CB220B"/>
    <w:rsid w:val="00CB2D47"/>
    <w:rsid w:val="00CB372C"/>
    <w:rsid w:val="00CB4333"/>
    <w:rsid w:val="00CB453B"/>
    <w:rsid w:val="00CB511A"/>
    <w:rsid w:val="00CB53CD"/>
    <w:rsid w:val="00CB5608"/>
    <w:rsid w:val="00CB5E94"/>
    <w:rsid w:val="00CB5EB5"/>
    <w:rsid w:val="00CB65F8"/>
    <w:rsid w:val="00CB7697"/>
    <w:rsid w:val="00CC036F"/>
    <w:rsid w:val="00CC3FBD"/>
    <w:rsid w:val="00CC4ED1"/>
    <w:rsid w:val="00CD15AC"/>
    <w:rsid w:val="00CD37BF"/>
    <w:rsid w:val="00CD40D2"/>
    <w:rsid w:val="00CD4E1E"/>
    <w:rsid w:val="00CD5B2C"/>
    <w:rsid w:val="00CD5E92"/>
    <w:rsid w:val="00CD6238"/>
    <w:rsid w:val="00CD6D97"/>
    <w:rsid w:val="00CE02CD"/>
    <w:rsid w:val="00CE0A49"/>
    <w:rsid w:val="00CE2444"/>
    <w:rsid w:val="00CE3AD1"/>
    <w:rsid w:val="00CE681F"/>
    <w:rsid w:val="00CE6B60"/>
    <w:rsid w:val="00CE6E69"/>
    <w:rsid w:val="00CE7777"/>
    <w:rsid w:val="00CE7E3C"/>
    <w:rsid w:val="00CF0F72"/>
    <w:rsid w:val="00CF137A"/>
    <w:rsid w:val="00CF156C"/>
    <w:rsid w:val="00CF2819"/>
    <w:rsid w:val="00CF2A97"/>
    <w:rsid w:val="00CF31F9"/>
    <w:rsid w:val="00CF3B42"/>
    <w:rsid w:val="00CF490E"/>
    <w:rsid w:val="00D037D6"/>
    <w:rsid w:val="00D03F1A"/>
    <w:rsid w:val="00D04A11"/>
    <w:rsid w:val="00D131B6"/>
    <w:rsid w:val="00D1328F"/>
    <w:rsid w:val="00D14A83"/>
    <w:rsid w:val="00D14C8F"/>
    <w:rsid w:val="00D163C8"/>
    <w:rsid w:val="00D16B36"/>
    <w:rsid w:val="00D1733A"/>
    <w:rsid w:val="00D17DCE"/>
    <w:rsid w:val="00D17FB5"/>
    <w:rsid w:val="00D2081C"/>
    <w:rsid w:val="00D21514"/>
    <w:rsid w:val="00D21FB6"/>
    <w:rsid w:val="00D228B9"/>
    <w:rsid w:val="00D23CA6"/>
    <w:rsid w:val="00D252BF"/>
    <w:rsid w:val="00D27E86"/>
    <w:rsid w:val="00D306C9"/>
    <w:rsid w:val="00D30FD7"/>
    <w:rsid w:val="00D31BF8"/>
    <w:rsid w:val="00D33B0A"/>
    <w:rsid w:val="00D33D90"/>
    <w:rsid w:val="00D3404E"/>
    <w:rsid w:val="00D37291"/>
    <w:rsid w:val="00D40AD9"/>
    <w:rsid w:val="00D40CCE"/>
    <w:rsid w:val="00D414C8"/>
    <w:rsid w:val="00D42038"/>
    <w:rsid w:val="00D424A9"/>
    <w:rsid w:val="00D43A57"/>
    <w:rsid w:val="00D44A37"/>
    <w:rsid w:val="00D44D71"/>
    <w:rsid w:val="00D46FDB"/>
    <w:rsid w:val="00D47488"/>
    <w:rsid w:val="00D50788"/>
    <w:rsid w:val="00D507D3"/>
    <w:rsid w:val="00D514AD"/>
    <w:rsid w:val="00D53571"/>
    <w:rsid w:val="00D536ED"/>
    <w:rsid w:val="00D53ABC"/>
    <w:rsid w:val="00D54642"/>
    <w:rsid w:val="00D5590C"/>
    <w:rsid w:val="00D55D71"/>
    <w:rsid w:val="00D56291"/>
    <w:rsid w:val="00D56588"/>
    <w:rsid w:val="00D5681C"/>
    <w:rsid w:val="00D56A17"/>
    <w:rsid w:val="00D5775A"/>
    <w:rsid w:val="00D61A64"/>
    <w:rsid w:val="00D61ABA"/>
    <w:rsid w:val="00D62AD2"/>
    <w:rsid w:val="00D62D26"/>
    <w:rsid w:val="00D6389D"/>
    <w:rsid w:val="00D63C27"/>
    <w:rsid w:val="00D64D48"/>
    <w:rsid w:val="00D64ED0"/>
    <w:rsid w:val="00D65ADE"/>
    <w:rsid w:val="00D67A79"/>
    <w:rsid w:val="00D67EE7"/>
    <w:rsid w:val="00D70EEA"/>
    <w:rsid w:val="00D722C3"/>
    <w:rsid w:val="00D7289D"/>
    <w:rsid w:val="00D72EAC"/>
    <w:rsid w:val="00D7321E"/>
    <w:rsid w:val="00D7330B"/>
    <w:rsid w:val="00D757BC"/>
    <w:rsid w:val="00D766A4"/>
    <w:rsid w:val="00D771BD"/>
    <w:rsid w:val="00D774CE"/>
    <w:rsid w:val="00D8378F"/>
    <w:rsid w:val="00D85B25"/>
    <w:rsid w:val="00D85B73"/>
    <w:rsid w:val="00D879D1"/>
    <w:rsid w:val="00D91611"/>
    <w:rsid w:val="00D933C3"/>
    <w:rsid w:val="00D95D97"/>
    <w:rsid w:val="00D96BBF"/>
    <w:rsid w:val="00D96D5C"/>
    <w:rsid w:val="00DA0BA2"/>
    <w:rsid w:val="00DA1290"/>
    <w:rsid w:val="00DA1B6C"/>
    <w:rsid w:val="00DA32F3"/>
    <w:rsid w:val="00DA4088"/>
    <w:rsid w:val="00DA4203"/>
    <w:rsid w:val="00DA4FE5"/>
    <w:rsid w:val="00DA65E7"/>
    <w:rsid w:val="00DA6F0A"/>
    <w:rsid w:val="00DA79BF"/>
    <w:rsid w:val="00DA7D8C"/>
    <w:rsid w:val="00DB07B1"/>
    <w:rsid w:val="00DB0966"/>
    <w:rsid w:val="00DB3D04"/>
    <w:rsid w:val="00DB4C45"/>
    <w:rsid w:val="00DC10C8"/>
    <w:rsid w:val="00DC1FE7"/>
    <w:rsid w:val="00DC2033"/>
    <w:rsid w:val="00DC2638"/>
    <w:rsid w:val="00DC2CED"/>
    <w:rsid w:val="00DC4793"/>
    <w:rsid w:val="00DC4941"/>
    <w:rsid w:val="00DC70B0"/>
    <w:rsid w:val="00DC73AF"/>
    <w:rsid w:val="00DD06D8"/>
    <w:rsid w:val="00DD0813"/>
    <w:rsid w:val="00DD1B12"/>
    <w:rsid w:val="00DD2946"/>
    <w:rsid w:val="00DD2A5E"/>
    <w:rsid w:val="00DD3169"/>
    <w:rsid w:val="00DD3C22"/>
    <w:rsid w:val="00DD5066"/>
    <w:rsid w:val="00DD5F87"/>
    <w:rsid w:val="00DD6E2B"/>
    <w:rsid w:val="00DD764C"/>
    <w:rsid w:val="00DD7F5B"/>
    <w:rsid w:val="00DE01D1"/>
    <w:rsid w:val="00DE0A4B"/>
    <w:rsid w:val="00DE0C66"/>
    <w:rsid w:val="00DE11F5"/>
    <w:rsid w:val="00DE12E8"/>
    <w:rsid w:val="00DE1654"/>
    <w:rsid w:val="00DE1D63"/>
    <w:rsid w:val="00DE1EC9"/>
    <w:rsid w:val="00DE24D9"/>
    <w:rsid w:val="00DE2A82"/>
    <w:rsid w:val="00DE351D"/>
    <w:rsid w:val="00DE3AB1"/>
    <w:rsid w:val="00DE4258"/>
    <w:rsid w:val="00DE47A4"/>
    <w:rsid w:val="00DE4DCF"/>
    <w:rsid w:val="00DE5CA6"/>
    <w:rsid w:val="00DE608A"/>
    <w:rsid w:val="00DE6460"/>
    <w:rsid w:val="00DE7A24"/>
    <w:rsid w:val="00DF13F6"/>
    <w:rsid w:val="00DF1CFA"/>
    <w:rsid w:val="00DF255A"/>
    <w:rsid w:val="00DF28B1"/>
    <w:rsid w:val="00DF311F"/>
    <w:rsid w:val="00DF6104"/>
    <w:rsid w:val="00DF7472"/>
    <w:rsid w:val="00DF7B66"/>
    <w:rsid w:val="00DF7CB8"/>
    <w:rsid w:val="00DF7E96"/>
    <w:rsid w:val="00E001E5"/>
    <w:rsid w:val="00E0047E"/>
    <w:rsid w:val="00E00937"/>
    <w:rsid w:val="00E02F50"/>
    <w:rsid w:val="00E03307"/>
    <w:rsid w:val="00E0366E"/>
    <w:rsid w:val="00E074DD"/>
    <w:rsid w:val="00E11145"/>
    <w:rsid w:val="00E11316"/>
    <w:rsid w:val="00E11EDC"/>
    <w:rsid w:val="00E12E35"/>
    <w:rsid w:val="00E1343C"/>
    <w:rsid w:val="00E134D3"/>
    <w:rsid w:val="00E13750"/>
    <w:rsid w:val="00E1462C"/>
    <w:rsid w:val="00E151C4"/>
    <w:rsid w:val="00E15512"/>
    <w:rsid w:val="00E16615"/>
    <w:rsid w:val="00E16846"/>
    <w:rsid w:val="00E169B9"/>
    <w:rsid w:val="00E17147"/>
    <w:rsid w:val="00E17250"/>
    <w:rsid w:val="00E207F3"/>
    <w:rsid w:val="00E20AA3"/>
    <w:rsid w:val="00E20B00"/>
    <w:rsid w:val="00E22B74"/>
    <w:rsid w:val="00E265E5"/>
    <w:rsid w:val="00E2661B"/>
    <w:rsid w:val="00E302FB"/>
    <w:rsid w:val="00E30840"/>
    <w:rsid w:val="00E30D5B"/>
    <w:rsid w:val="00E316F3"/>
    <w:rsid w:val="00E321AB"/>
    <w:rsid w:val="00E327E0"/>
    <w:rsid w:val="00E343B0"/>
    <w:rsid w:val="00E35660"/>
    <w:rsid w:val="00E37D22"/>
    <w:rsid w:val="00E42441"/>
    <w:rsid w:val="00E4324F"/>
    <w:rsid w:val="00E45665"/>
    <w:rsid w:val="00E4569B"/>
    <w:rsid w:val="00E45954"/>
    <w:rsid w:val="00E45A99"/>
    <w:rsid w:val="00E47151"/>
    <w:rsid w:val="00E50BDD"/>
    <w:rsid w:val="00E524FE"/>
    <w:rsid w:val="00E534F1"/>
    <w:rsid w:val="00E535FD"/>
    <w:rsid w:val="00E570D5"/>
    <w:rsid w:val="00E5727E"/>
    <w:rsid w:val="00E60E1A"/>
    <w:rsid w:val="00E6206E"/>
    <w:rsid w:val="00E6293D"/>
    <w:rsid w:val="00E6678F"/>
    <w:rsid w:val="00E66DF9"/>
    <w:rsid w:val="00E675CB"/>
    <w:rsid w:val="00E70125"/>
    <w:rsid w:val="00E72B9C"/>
    <w:rsid w:val="00E72CE0"/>
    <w:rsid w:val="00E73E9B"/>
    <w:rsid w:val="00E74B29"/>
    <w:rsid w:val="00E77357"/>
    <w:rsid w:val="00E81861"/>
    <w:rsid w:val="00E83CA2"/>
    <w:rsid w:val="00E84AD5"/>
    <w:rsid w:val="00E851F2"/>
    <w:rsid w:val="00E87510"/>
    <w:rsid w:val="00E87C6C"/>
    <w:rsid w:val="00E90CEE"/>
    <w:rsid w:val="00E916C7"/>
    <w:rsid w:val="00E92410"/>
    <w:rsid w:val="00E924CE"/>
    <w:rsid w:val="00E93096"/>
    <w:rsid w:val="00E954B2"/>
    <w:rsid w:val="00EA051A"/>
    <w:rsid w:val="00EA05D8"/>
    <w:rsid w:val="00EA0998"/>
    <w:rsid w:val="00EA0E7C"/>
    <w:rsid w:val="00EA15F5"/>
    <w:rsid w:val="00EA214E"/>
    <w:rsid w:val="00EA3849"/>
    <w:rsid w:val="00EA38AD"/>
    <w:rsid w:val="00EA3B6A"/>
    <w:rsid w:val="00EA4FA7"/>
    <w:rsid w:val="00EA5473"/>
    <w:rsid w:val="00EA6129"/>
    <w:rsid w:val="00EA7A27"/>
    <w:rsid w:val="00EA7C17"/>
    <w:rsid w:val="00EB2328"/>
    <w:rsid w:val="00EB309A"/>
    <w:rsid w:val="00EB3984"/>
    <w:rsid w:val="00EB42AF"/>
    <w:rsid w:val="00EB4539"/>
    <w:rsid w:val="00EB53C8"/>
    <w:rsid w:val="00EC0AC7"/>
    <w:rsid w:val="00EC0F24"/>
    <w:rsid w:val="00EC1AEC"/>
    <w:rsid w:val="00EC2CE6"/>
    <w:rsid w:val="00EC3522"/>
    <w:rsid w:val="00EC3540"/>
    <w:rsid w:val="00EC36BC"/>
    <w:rsid w:val="00EC5689"/>
    <w:rsid w:val="00EC5728"/>
    <w:rsid w:val="00EC5D3F"/>
    <w:rsid w:val="00ED04CF"/>
    <w:rsid w:val="00ED2134"/>
    <w:rsid w:val="00ED5BDD"/>
    <w:rsid w:val="00ED69D0"/>
    <w:rsid w:val="00ED75A3"/>
    <w:rsid w:val="00EE1186"/>
    <w:rsid w:val="00EE1D17"/>
    <w:rsid w:val="00EE4743"/>
    <w:rsid w:val="00EE604E"/>
    <w:rsid w:val="00EE6826"/>
    <w:rsid w:val="00EE6E26"/>
    <w:rsid w:val="00EF01B0"/>
    <w:rsid w:val="00EF3D86"/>
    <w:rsid w:val="00EF50E7"/>
    <w:rsid w:val="00EF7111"/>
    <w:rsid w:val="00EF770B"/>
    <w:rsid w:val="00F005D6"/>
    <w:rsid w:val="00F031BB"/>
    <w:rsid w:val="00F03C35"/>
    <w:rsid w:val="00F065CE"/>
    <w:rsid w:val="00F0674D"/>
    <w:rsid w:val="00F12EBC"/>
    <w:rsid w:val="00F13F03"/>
    <w:rsid w:val="00F14510"/>
    <w:rsid w:val="00F14DDE"/>
    <w:rsid w:val="00F16F33"/>
    <w:rsid w:val="00F2112C"/>
    <w:rsid w:val="00F2299E"/>
    <w:rsid w:val="00F22A3A"/>
    <w:rsid w:val="00F24256"/>
    <w:rsid w:val="00F2555A"/>
    <w:rsid w:val="00F25C73"/>
    <w:rsid w:val="00F26FEB"/>
    <w:rsid w:val="00F27A77"/>
    <w:rsid w:val="00F30162"/>
    <w:rsid w:val="00F31607"/>
    <w:rsid w:val="00F31AED"/>
    <w:rsid w:val="00F31BA8"/>
    <w:rsid w:val="00F333D6"/>
    <w:rsid w:val="00F3423A"/>
    <w:rsid w:val="00F354A3"/>
    <w:rsid w:val="00F3583F"/>
    <w:rsid w:val="00F35E53"/>
    <w:rsid w:val="00F36B54"/>
    <w:rsid w:val="00F36DD1"/>
    <w:rsid w:val="00F377EE"/>
    <w:rsid w:val="00F37AC5"/>
    <w:rsid w:val="00F40257"/>
    <w:rsid w:val="00F41695"/>
    <w:rsid w:val="00F422FC"/>
    <w:rsid w:val="00F434A8"/>
    <w:rsid w:val="00F43C55"/>
    <w:rsid w:val="00F43CA9"/>
    <w:rsid w:val="00F46B26"/>
    <w:rsid w:val="00F471D1"/>
    <w:rsid w:val="00F47507"/>
    <w:rsid w:val="00F47AC9"/>
    <w:rsid w:val="00F52E08"/>
    <w:rsid w:val="00F535C0"/>
    <w:rsid w:val="00F53C0D"/>
    <w:rsid w:val="00F53C74"/>
    <w:rsid w:val="00F54074"/>
    <w:rsid w:val="00F54383"/>
    <w:rsid w:val="00F54A22"/>
    <w:rsid w:val="00F55C43"/>
    <w:rsid w:val="00F579E6"/>
    <w:rsid w:val="00F57B2F"/>
    <w:rsid w:val="00F62634"/>
    <w:rsid w:val="00F62E38"/>
    <w:rsid w:val="00F64AA5"/>
    <w:rsid w:val="00F64EE2"/>
    <w:rsid w:val="00F67548"/>
    <w:rsid w:val="00F67742"/>
    <w:rsid w:val="00F6797A"/>
    <w:rsid w:val="00F67DA0"/>
    <w:rsid w:val="00F67E5C"/>
    <w:rsid w:val="00F709EB"/>
    <w:rsid w:val="00F7142B"/>
    <w:rsid w:val="00F718BD"/>
    <w:rsid w:val="00F72CD9"/>
    <w:rsid w:val="00F731AD"/>
    <w:rsid w:val="00F74247"/>
    <w:rsid w:val="00F745AF"/>
    <w:rsid w:val="00F778BB"/>
    <w:rsid w:val="00F8240C"/>
    <w:rsid w:val="00F836C5"/>
    <w:rsid w:val="00F83F13"/>
    <w:rsid w:val="00F84C0B"/>
    <w:rsid w:val="00F84FC1"/>
    <w:rsid w:val="00F8535E"/>
    <w:rsid w:val="00F861B1"/>
    <w:rsid w:val="00F87C5E"/>
    <w:rsid w:val="00F922D7"/>
    <w:rsid w:val="00F9376F"/>
    <w:rsid w:val="00F9485B"/>
    <w:rsid w:val="00F94A61"/>
    <w:rsid w:val="00F962D2"/>
    <w:rsid w:val="00F96664"/>
    <w:rsid w:val="00F972D2"/>
    <w:rsid w:val="00FA154E"/>
    <w:rsid w:val="00FA1C6C"/>
    <w:rsid w:val="00FA3CF7"/>
    <w:rsid w:val="00FA4AE2"/>
    <w:rsid w:val="00FA6D9C"/>
    <w:rsid w:val="00FB014B"/>
    <w:rsid w:val="00FB06A4"/>
    <w:rsid w:val="00FB22A0"/>
    <w:rsid w:val="00FB3B53"/>
    <w:rsid w:val="00FB5C0E"/>
    <w:rsid w:val="00FB627D"/>
    <w:rsid w:val="00FB630E"/>
    <w:rsid w:val="00FC057C"/>
    <w:rsid w:val="00FC127E"/>
    <w:rsid w:val="00FC3474"/>
    <w:rsid w:val="00FC3E97"/>
    <w:rsid w:val="00FC4942"/>
    <w:rsid w:val="00FC5480"/>
    <w:rsid w:val="00FC5CCB"/>
    <w:rsid w:val="00FC6358"/>
    <w:rsid w:val="00FC66F3"/>
    <w:rsid w:val="00FC7908"/>
    <w:rsid w:val="00FC7975"/>
    <w:rsid w:val="00FD1A3F"/>
    <w:rsid w:val="00FD4132"/>
    <w:rsid w:val="00FD5631"/>
    <w:rsid w:val="00FD5AF4"/>
    <w:rsid w:val="00FD5C3C"/>
    <w:rsid w:val="00FE0B99"/>
    <w:rsid w:val="00FE3A1D"/>
    <w:rsid w:val="00FE3C6C"/>
    <w:rsid w:val="00FE4240"/>
    <w:rsid w:val="00FE449A"/>
    <w:rsid w:val="00FE45C0"/>
    <w:rsid w:val="00FE4DC8"/>
    <w:rsid w:val="00FE5EE5"/>
    <w:rsid w:val="00FE63FA"/>
    <w:rsid w:val="00FF1919"/>
    <w:rsid w:val="00FF1DD2"/>
    <w:rsid w:val="00FF1F7A"/>
    <w:rsid w:val="00FF23E7"/>
    <w:rsid w:val="00FF2545"/>
    <w:rsid w:val="00FF3692"/>
    <w:rsid w:val="00FF446B"/>
    <w:rsid w:val="00FF45DB"/>
    <w:rsid w:val="00FF6230"/>
    <w:rsid w:val="00FF64F8"/>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5F8E2A06"/>
  <w15:docId w15:val="{5C38FCBA-8BA7-4F3D-AB60-E4A3AAE68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17EC"/>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481C7C"/>
    <w:pPr>
      <w:tabs>
        <w:tab w:val="left" w:pos="360"/>
        <w:tab w:val="right" w:leader="dot" w:pos="9399"/>
      </w:tabs>
      <w:spacing w:before="120" w:after="120"/>
      <w:ind w:left="720" w:hanging="720"/>
    </w:pPr>
    <w:rPr>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F2),(F2),A Body Text,Tekst podstawowy Znak Znak Znak Znak Znak,Tekst podstawowy Znak Znak Znak Znak,Body Text x,POGRUBIONE"/>
    <w:basedOn w:val="Normalny"/>
    <w:link w:val="TekstpodstawowyZnak"/>
    <w:qFormat/>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aliases w:val=" Char,Cha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qFormat/>
    <w:rsid w:val="00077996"/>
    <w:rPr>
      <w:sz w:val="20"/>
      <w:szCs w:val="20"/>
    </w:rPr>
  </w:style>
  <w:style w:type="paragraph" w:styleId="Tekstprzypisudolnego">
    <w:name w:val="footnote text"/>
    <w:basedOn w:val="Normalny"/>
    <w:link w:val="TekstprzypisudolnegoZnak"/>
    <w:uiPriority w:val="99"/>
    <w:qFormat/>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List Paragraph,HŁ_Bullet1,lp1,Preambuła,Lista - poziom 1,Tabela - naglowek,SM-nagłówek2,CP-UC,Num Bullet 1,Bullet Number,Use Case List Paragraph,Bullet List,FooterText,Tytuły,Normal2"/>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F2) Znak,(F2) Znak,A Body Text Znak,Tekst podstawowy Znak Znak Znak Znak Znak Znak,Tekst podstawowy Znak Znak Znak Znak Znak1,Body Text x Znak,POGRUBIONE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List Paragraph Znak,HŁ_Bullet1 Znak,lp1 Znak,Preambuła Znak,Lista - poziom 1 Znak,Tabela - naglowek Znak,SM-nagłówek2 Znak,CP-UC Znak,Num Bullet 1 Znak"/>
    <w:link w:val="Akapitzlist"/>
    <w:uiPriority w:val="34"/>
    <w:qFormat/>
    <w:rsid w:val="008679F3"/>
    <w:rPr>
      <w:sz w:val="24"/>
      <w:szCs w:val="24"/>
    </w:rPr>
  </w:style>
  <w:style w:type="paragraph" w:customStyle="1" w:styleId="AK1">
    <w:name w:val="AK1"/>
    <w:basedOn w:val="Normalny"/>
    <w:qFormat/>
    <w:rsid w:val="009532D2"/>
    <w:pPr>
      <w:numPr>
        <w:numId w:val="12"/>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2"/>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2"/>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2"/>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2"/>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ormalnyWebZnak">
    <w:name w:val="Normalny (Web) Znak"/>
    <w:link w:val="NormalnyWeb"/>
    <w:uiPriority w:val="99"/>
    <w:rsid w:val="001A66F0"/>
    <w:rPr>
      <w:rFonts w:ascii="Arial" w:hAnsi="Arial"/>
    </w:rPr>
  </w:style>
  <w:style w:type="paragraph" w:styleId="Tekstprzypisukocowego">
    <w:name w:val="endnote text"/>
    <w:basedOn w:val="Normalny"/>
    <w:link w:val="TekstprzypisukocowegoZnak"/>
    <w:semiHidden/>
    <w:unhideWhenUsed/>
    <w:rsid w:val="00105FD4"/>
    <w:rPr>
      <w:sz w:val="20"/>
      <w:szCs w:val="20"/>
    </w:rPr>
  </w:style>
  <w:style w:type="character" w:customStyle="1" w:styleId="TekstprzypisukocowegoZnak">
    <w:name w:val="Tekst przypisu końcowego Znak"/>
    <w:basedOn w:val="Domylnaczcionkaakapitu"/>
    <w:link w:val="Tekstprzypisukocowego"/>
    <w:semiHidden/>
    <w:rsid w:val="00105FD4"/>
    <w:rPr>
      <w:rFonts w:ascii="Arial" w:hAnsi="Arial"/>
    </w:rPr>
  </w:style>
  <w:style w:type="character" w:styleId="Odwoanieprzypisukocowego">
    <w:name w:val="endnote reference"/>
    <w:uiPriority w:val="99"/>
    <w:rsid w:val="00105FD4"/>
    <w:rPr>
      <w:vertAlign w:val="superscript"/>
    </w:rPr>
  </w:style>
  <w:style w:type="table" w:customStyle="1" w:styleId="Tabela-Siatka1">
    <w:name w:val="Tabela - Siatka1"/>
    <w:basedOn w:val="Standardowy"/>
    <w:next w:val="Tabela-Siatka"/>
    <w:uiPriority w:val="59"/>
    <w:rsid w:val="00BF5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1C3F84"/>
    <w:pPr>
      <w:widowControl w:val="0"/>
      <w:spacing w:before="240" w:after="60"/>
      <w:jc w:val="center"/>
    </w:pPr>
    <w:rPr>
      <w:b/>
      <w:kern w:val="28"/>
      <w:sz w:val="32"/>
      <w:szCs w:val="20"/>
      <w:lang w:val="x-none" w:eastAsia="x-none"/>
    </w:rPr>
  </w:style>
  <w:style w:type="character" w:customStyle="1" w:styleId="TytuZnak">
    <w:name w:val="Tytuł Znak"/>
    <w:basedOn w:val="Domylnaczcionkaakapitu"/>
    <w:link w:val="Tytu"/>
    <w:rsid w:val="001C3F84"/>
    <w:rPr>
      <w:rFonts w:ascii="Arial" w:hAnsi="Arial"/>
      <w:b/>
      <w:kern w:val="28"/>
      <w:sz w:val="32"/>
      <w:lang w:val="x-none" w:eastAsia="x-none"/>
    </w:rPr>
  </w:style>
  <w:style w:type="paragraph" w:customStyle="1" w:styleId="Listaumowa">
    <w:name w:val="Lista umowa"/>
    <w:basedOn w:val="Akapitzlist"/>
    <w:uiPriority w:val="11"/>
    <w:qFormat/>
    <w:rsid w:val="001C3F84"/>
    <w:pPr>
      <w:numPr>
        <w:ilvl w:val="1"/>
        <w:numId w:val="20"/>
      </w:numPr>
      <w:spacing w:before="120" w:after="120" w:line="276" w:lineRule="auto"/>
      <w:jc w:val="both"/>
    </w:pPr>
    <w:rPr>
      <w:rFonts w:eastAsiaTheme="minorHAnsi" w:cs="Arial"/>
      <w:szCs w:val="22"/>
      <w:lang w:eastAsia="en-US"/>
    </w:rPr>
  </w:style>
  <w:style w:type="paragraph" w:customStyle="1" w:styleId="Dod1">
    <w:name w:val="Dod 1"/>
    <w:basedOn w:val="Normalny"/>
    <w:next w:val="Dod11"/>
    <w:link w:val="Dod1Znak"/>
    <w:qFormat/>
    <w:rsid w:val="001C3F84"/>
    <w:pPr>
      <w:widowControl w:val="0"/>
      <w:numPr>
        <w:numId w:val="21"/>
      </w:numPr>
      <w:spacing w:after="120" w:line="300" w:lineRule="atLeast"/>
      <w:jc w:val="both"/>
      <w:outlineLvl w:val="0"/>
    </w:pPr>
    <w:rPr>
      <w:rFonts w:ascii="Cambria" w:hAnsi="Cambria"/>
      <w:b/>
      <w:sz w:val="20"/>
      <w:szCs w:val="20"/>
      <w:lang w:eastAsia="en-US"/>
    </w:rPr>
  </w:style>
  <w:style w:type="paragraph" w:customStyle="1" w:styleId="Dod11">
    <w:name w:val="Dod 1.1"/>
    <w:basedOn w:val="Normalny"/>
    <w:qFormat/>
    <w:rsid w:val="001C3F84"/>
    <w:pPr>
      <w:widowControl w:val="0"/>
      <w:numPr>
        <w:ilvl w:val="1"/>
        <w:numId w:val="21"/>
      </w:numPr>
      <w:spacing w:before="60" w:after="60" w:line="260" w:lineRule="atLeast"/>
      <w:jc w:val="both"/>
      <w:outlineLvl w:val="0"/>
    </w:pPr>
    <w:rPr>
      <w:rFonts w:ascii="Cambria" w:hAnsi="Cambria"/>
      <w:sz w:val="20"/>
      <w:szCs w:val="20"/>
      <w:lang w:eastAsia="en-US"/>
    </w:rPr>
  </w:style>
  <w:style w:type="paragraph" w:customStyle="1" w:styleId="Dod111">
    <w:name w:val="Dod 1.1.1"/>
    <w:basedOn w:val="Normalny"/>
    <w:link w:val="Dod111Znak"/>
    <w:qFormat/>
    <w:rsid w:val="001C3F84"/>
    <w:pPr>
      <w:widowControl w:val="0"/>
      <w:numPr>
        <w:ilvl w:val="2"/>
        <w:numId w:val="21"/>
      </w:numPr>
      <w:spacing w:before="60" w:after="60" w:line="260" w:lineRule="atLeast"/>
      <w:jc w:val="both"/>
      <w:outlineLvl w:val="0"/>
    </w:pPr>
    <w:rPr>
      <w:rFonts w:asciiTheme="majorHAnsi" w:hAnsiTheme="majorHAnsi" w:cs="Arial"/>
      <w:sz w:val="20"/>
      <w:szCs w:val="20"/>
      <w:lang w:eastAsia="en-US"/>
    </w:rPr>
  </w:style>
  <w:style w:type="paragraph" w:customStyle="1" w:styleId="Dod1111">
    <w:name w:val="Dod 1.1.1.1"/>
    <w:basedOn w:val="Normalny"/>
    <w:qFormat/>
    <w:rsid w:val="001C3F84"/>
    <w:pPr>
      <w:widowControl w:val="0"/>
      <w:numPr>
        <w:ilvl w:val="3"/>
        <w:numId w:val="21"/>
      </w:numPr>
      <w:spacing w:before="60" w:after="60" w:line="260" w:lineRule="atLeast"/>
      <w:jc w:val="both"/>
      <w:outlineLvl w:val="0"/>
    </w:pPr>
    <w:rPr>
      <w:rFonts w:ascii="Cambria" w:hAnsi="Cambria" w:cs="Arial"/>
      <w:sz w:val="20"/>
      <w:szCs w:val="20"/>
      <w:lang w:eastAsia="en-US"/>
    </w:rPr>
  </w:style>
  <w:style w:type="paragraph" w:customStyle="1" w:styleId="Dod11111">
    <w:name w:val="Dod 1.1.1.1.1"/>
    <w:basedOn w:val="Normalny"/>
    <w:qFormat/>
    <w:rsid w:val="001C3F84"/>
    <w:pPr>
      <w:widowControl w:val="0"/>
      <w:numPr>
        <w:ilvl w:val="4"/>
        <w:numId w:val="21"/>
      </w:numPr>
      <w:spacing w:before="60" w:after="60" w:line="260" w:lineRule="atLeast"/>
      <w:jc w:val="both"/>
      <w:outlineLvl w:val="0"/>
    </w:pPr>
    <w:rPr>
      <w:rFonts w:ascii="Cambria" w:hAnsi="Cambria"/>
      <w:sz w:val="20"/>
      <w:szCs w:val="20"/>
      <w:lang w:eastAsia="en-US"/>
    </w:rPr>
  </w:style>
  <w:style w:type="character" w:customStyle="1" w:styleId="Dod1Znak">
    <w:name w:val="Dod 1 Znak"/>
    <w:basedOn w:val="Domylnaczcionkaakapitu"/>
    <w:link w:val="Dod1"/>
    <w:rsid w:val="001C3F84"/>
    <w:rPr>
      <w:rFonts w:ascii="Cambria" w:hAnsi="Cambria"/>
      <w:b/>
      <w:lang w:eastAsia="en-US"/>
    </w:rPr>
  </w:style>
  <w:style w:type="character" w:customStyle="1" w:styleId="Dod111Znak">
    <w:name w:val="Dod 1.1.1 Znak"/>
    <w:basedOn w:val="Domylnaczcionkaakapitu"/>
    <w:link w:val="Dod111"/>
    <w:rsid w:val="001C3F84"/>
    <w:rPr>
      <w:rFonts w:asciiTheme="majorHAnsi" w:hAnsiTheme="majorHAnsi" w:cs="Arial"/>
      <w:lang w:eastAsia="en-US"/>
    </w:rPr>
  </w:style>
  <w:style w:type="character" w:customStyle="1" w:styleId="cf01">
    <w:name w:val="cf01"/>
    <w:basedOn w:val="Domylnaczcionkaakapitu"/>
    <w:rsid w:val="00A35B9A"/>
    <w:rPr>
      <w:rFonts w:ascii="Segoe UI" w:hAnsi="Segoe UI" w:cs="Segoe UI" w:hint="default"/>
      <w:sz w:val="18"/>
      <w:szCs w:val="18"/>
    </w:rPr>
  </w:style>
  <w:style w:type="paragraph" w:customStyle="1" w:styleId="paragraph">
    <w:name w:val="paragraph"/>
    <w:basedOn w:val="Normalny"/>
    <w:rsid w:val="003527DA"/>
    <w:pPr>
      <w:spacing w:before="100" w:beforeAutospacing="1" w:after="100" w:afterAutospacing="1"/>
    </w:pPr>
    <w:rPr>
      <w:rFonts w:ascii="Times New Roman" w:hAnsi="Times New Roman"/>
      <w:sz w:val="24"/>
    </w:rPr>
  </w:style>
  <w:style w:type="character" w:styleId="Nierozpoznanawzmianka">
    <w:name w:val="Unresolved Mention"/>
    <w:basedOn w:val="Domylnaczcionkaakapitu"/>
    <w:uiPriority w:val="99"/>
    <w:semiHidden/>
    <w:unhideWhenUsed/>
    <w:rsid w:val="003527DA"/>
    <w:rPr>
      <w:color w:val="605E5C"/>
      <w:shd w:val="clear" w:color="auto" w:fill="E1DFDD"/>
    </w:rPr>
  </w:style>
  <w:style w:type="paragraph" w:customStyle="1" w:styleId="UndernivIngress">
    <w:name w:val="UndernivåIngress"/>
    <w:basedOn w:val="Normalny"/>
    <w:rsid w:val="00831019"/>
    <w:pPr>
      <w:numPr>
        <w:numId w:val="25"/>
      </w:numPr>
      <w:tabs>
        <w:tab w:val="left" w:pos="1418"/>
        <w:tab w:val="left" w:pos="1985"/>
      </w:tabs>
      <w:spacing w:before="120" w:after="120"/>
      <w:jc w:val="both"/>
    </w:pPr>
    <w:rPr>
      <w:szCs w:val="20"/>
    </w:rPr>
  </w:style>
  <w:style w:type="character" w:customStyle="1" w:styleId="NagwekZnak">
    <w:name w:val="Nagłówek Znak"/>
    <w:aliases w:val=" Char Znak,Char Znak"/>
    <w:basedOn w:val="Domylnaczcionkaakapitu"/>
    <w:link w:val="Nagwek"/>
    <w:uiPriority w:val="99"/>
    <w:rsid w:val="002D41FE"/>
    <w:rPr>
      <w:rFonts w:ascii="Arial" w:hAnsi="Arial"/>
      <w:sz w:val="22"/>
      <w:szCs w:val="24"/>
    </w:rPr>
  </w:style>
  <w:style w:type="table" w:customStyle="1" w:styleId="Tabela-Siatka11">
    <w:name w:val="Tabela - Siatka11"/>
    <w:basedOn w:val="Standardowy"/>
    <w:next w:val="Tabela-Siatka"/>
    <w:uiPriority w:val="59"/>
    <w:rsid w:val="002D41FE"/>
    <w:rPr>
      <w:rFonts w:ascii="Arial" w:hAnsi="Arial"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2D41FE"/>
  </w:style>
  <w:style w:type="character" w:customStyle="1" w:styleId="eop">
    <w:name w:val="eop"/>
    <w:basedOn w:val="Domylnaczcionkaakapitu"/>
    <w:rsid w:val="002D4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31096">
      <w:bodyDiv w:val="1"/>
      <w:marLeft w:val="0"/>
      <w:marRight w:val="0"/>
      <w:marTop w:val="0"/>
      <w:marBottom w:val="0"/>
      <w:divBdr>
        <w:top w:val="none" w:sz="0" w:space="0" w:color="auto"/>
        <w:left w:val="none" w:sz="0" w:space="0" w:color="auto"/>
        <w:bottom w:val="none" w:sz="0" w:space="0" w:color="auto"/>
        <w:right w:val="none" w:sz="0" w:space="0" w:color="auto"/>
      </w:divBdr>
    </w:div>
    <w:div w:id="144049377">
      <w:bodyDiv w:val="1"/>
      <w:marLeft w:val="0"/>
      <w:marRight w:val="0"/>
      <w:marTop w:val="0"/>
      <w:marBottom w:val="0"/>
      <w:divBdr>
        <w:top w:val="none" w:sz="0" w:space="0" w:color="auto"/>
        <w:left w:val="none" w:sz="0" w:space="0" w:color="auto"/>
        <w:bottom w:val="none" w:sz="0" w:space="0" w:color="auto"/>
        <w:right w:val="none" w:sz="0" w:space="0" w:color="auto"/>
      </w:divBdr>
    </w:div>
    <w:div w:id="222759557">
      <w:bodyDiv w:val="1"/>
      <w:marLeft w:val="0"/>
      <w:marRight w:val="0"/>
      <w:marTop w:val="0"/>
      <w:marBottom w:val="0"/>
      <w:divBdr>
        <w:top w:val="none" w:sz="0" w:space="0" w:color="auto"/>
        <w:left w:val="none" w:sz="0" w:space="0" w:color="auto"/>
        <w:bottom w:val="none" w:sz="0" w:space="0" w:color="auto"/>
        <w:right w:val="none" w:sz="0" w:space="0" w:color="auto"/>
      </w:divBdr>
    </w:div>
    <w:div w:id="284701865">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268997650">
      <w:bodyDiv w:val="1"/>
      <w:marLeft w:val="0"/>
      <w:marRight w:val="0"/>
      <w:marTop w:val="0"/>
      <w:marBottom w:val="0"/>
      <w:divBdr>
        <w:top w:val="none" w:sz="0" w:space="0" w:color="auto"/>
        <w:left w:val="none" w:sz="0" w:space="0" w:color="auto"/>
        <w:bottom w:val="none" w:sz="0" w:space="0" w:color="auto"/>
        <w:right w:val="none" w:sz="0" w:space="0" w:color="auto"/>
      </w:divBdr>
    </w:div>
    <w:div w:id="1377316786">
      <w:bodyDiv w:val="1"/>
      <w:marLeft w:val="0"/>
      <w:marRight w:val="0"/>
      <w:marTop w:val="0"/>
      <w:marBottom w:val="0"/>
      <w:divBdr>
        <w:top w:val="none" w:sz="0" w:space="0" w:color="auto"/>
        <w:left w:val="none" w:sz="0" w:space="0" w:color="auto"/>
        <w:bottom w:val="none" w:sz="0" w:space="0" w:color="auto"/>
        <w:right w:val="none" w:sz="0" w:space="0" w:color="auto"/>
      </w:divBdr>
    </w:div>
    <w:div w:id="1466849714">
      <w:bodyDiv w:val="1"/>
      <w:marLeft w:val="0"/>
      <w:marRight w:val="0"/>
      <w:marTop w:val="0"/>
      <w:marBottom w:val="0"/>
      <w:divBdr>
        <w:top w:val="none" w:sz="0" w:space="0" w:color="auto"/>
        <w:left w:val="none" w:sz="0" w:space="0" w:color="auto"/>
        <w:bottom w:val="none" w:sz="0" w:space="0" w:color="auto"/>
        <w:right w:val="none" w:sz="0" w:space="0" w:color="auto"/>
      </w:divBdr>
    </w:div>
    <w:div w:id="1682389971">
      <w:bodyDiv w:val="1"/>
      <w:marLeft w:val="0"/>
      <w:marRight w:val="0"/>
      <w:marTop w:val="0"/>
      <w:marBottom w:val="0"/>
      <w:divBdr>
        <w:top w:val="none" w:sz="0" w:space="0" w:color="auto"/>
        <w:left w:val="none" w:sz="0" w:space="0" w:color="auto"/>
        <w:bottom w:val="none" w:sz="0" w:space="0" w:color="auto"/>
        <w:right w:val="none" w:sz="0" w:space="0" w:color="auto"/>
      </w:divBdr>
    </w:div>
    <w:div w:id="170112570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66381">
      <w:bodyDiv w:val="1"/>
      <w:marLeft w:val="0"/>
      <w:marRight w:val="0"/>
      <w:marTop w:val="0"/>
      <w:marBottom w:val="0"/>
      <w:divBdr>
        <w:top w:val="none" w:sz="0" w:space="0" w:color="auto"/>
        <w:left w:val="none" w:sz="0" w:space="0" w:color="auto"/>
        <w:bottom w:val="none" w:sz="0" w:space="0" w:color="auto"/>
        <w:right w:val="none" w:sz="0" w:space="0" w:color="auto"/>
      </w:divBdr>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1773838">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55400103">
      <w:bodyDiv w:val="1"/>
      <w:marLeft w:val="0"/>
      <w:marRight w:val="0"/>
      <w:marTop w:val="0"/>
      <w:marBottom w:val="0"/>
      <w:divBdr>
        <w:top w:val="none" w:sz="0" w:space="0" w:color="auto"/>
        <w:left w:val="none" w:sz="0" w:space="0" w:color="auto"/>
        <w:bottom w:val="none" w:sz="0" w:space="0" w:color="auto"/>
        <w:right w:val="none" w:sz="0" w:space="0" w:color="auto"/>
      </w:divBdr>
    </w:div>
    <w:div w:id="210445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6.xm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hyperlink" Target="https://swoz.tauron.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tauron.pl/rodo/klauzula-pracownicy-kontrahentow-tok"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swoz.tauron.pl" TargetMode="External"/><Relationship Id="rId28"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s://swoz.tauron.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Dariusz.Salabura@tauron.pl" TargetMode="External"/><Relationship Id="rId27" Type="http://schemas.openxmlformats.org/officeDocument/2006/relationships/image" Target="media/image2.png"/><Relationship Id="rId30" Type="http://schemas.openxmlformats.org/officeDocument/2006/relationships/image" Target="media/image5.emf"/><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L5QDmTT5DXKQP/SdWGNNPx0+RQLxDrPMPACl1uZOF3A=</DigestValue>
    </Reference>
    <Reference Type="http://www.w3.org/2000/09/xmldsig#Object" URI="#idOfficeObject">
      <DigestMethod Algorithm="http://www.w3.org/2001/04/xmlenc#sha256"/>
      <DigestValue>nlX9gfQYQ0Z+YXvW6NkMBeLuZlIAG0i4z8UTTlkWy3Y=</DigestValue>
    </Reference>
    <Reference Type="http://uri.etsi.org/01903#SignedProperties" URI="#idSignedProperties">
      <Transforms>
        <Transform Algorithm="http://www.w3.org/TR/2001/REC-xml-c14n-20010315"/>
      </Transforms>
      <DigestMethod Algorithm="http://www.w3.org/2001/04/xmlenc#sha256"/>
      <DigestValue>1wmL3il24wgCrxVOGbKZvzaonHiT97Ex0RXoSxO846k=</DigestValue>
    </Reference>
    <Reference Type="http://www.w3.org/2000/09/xmldsig#Object" URI="#idValidSigLnImg">
      <DigestMethod Algorithm="http://www.w3.org/2001/04/xmlenc#sha256"/>
      <DigestValue>IGdPlvuw9MvIzRivXJ+xKblrqemJsfFlk2/cevXFLl0=</DigestValue>
    </Reference>
    <Reference Type="http://www.w3.org/2000/09/xmldsig#Object" URI="#idInvalidSigLnImg">
      <DigestMethod Algorithm="http://www.w3.org/2001/04/xmlenc#sha256"/>
      <DigestValue>PFpqwr1hPFkBSRvyLoluh65HPO7jmpQTIGvEXrqpPAM=</DigestValue>
    </Reference>
  </SignedInfo>
  <SignatureValue>UXEihRfKAxLD0Yv/wkket4dyFxl7T/tm63cOG49AuTJMYP1BkKalkFsLiCJAu5ov91bCfm3S0jn8
1Xo7Gezt63FpakIWSYgZLTg5v4TMNY9o/wvvY7BRA/UlQUNaGhSdiWkhubEdLqC45W8JizVFsRjw
uyXHU2oo+KTeiGEiYJFaisLF9Vor0DwUBjhnnqWbJ7U/OXWXi9sXgCulP4URBse49ZbMfEA27ibZ
LpqoLkyhlxu02ttRCxw0p3Z9/rswNTDgSDhSZbX6bmYkhfqlawEmYy4iebDf743ChfbLVzhLjtyX
ZTWq94499nplsFjiHCQAotg2BI7JtvmQJX9L+w==</SignatureValue>
  <KeyInfo>
    <X509Data>
      <X509Certificate>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MxMTYxMTAjBgNVHREEHDAagRhQYXVsaW5hLkdvcnNrYUB0YXVyb24ucGwwHQYDVR0OBBYEFJMzQmX8S0vrS9hGCB5s10CHRTKY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Transform>
          <Transform Algorithm="http://www.w3.org/TR/2001/REC-xml-c14n-20010315"/>
        </Transforms>
        <DigestMethod Algorithm="http://www.w3.org/2001/04/xmlenc#sha256"/>
        <DigestValue>aCaXJ6XsVBg/udAKJAcqGvjVR7OnPM6gol0BSRjinas=</DigestValue>
      </Reference>
      <Reference URI="/word/document.xml?ContentType=application/vnd.openxmlformats-officedocument.wordprocessingml.document.main+xml">
        <DigestMethod Algorithm="http://www.w3.org/2001/04/xmlenc#sha256"/>
        <DigestValue>LlG7HL3kPzKG55JSheQ7EdRtA+kbSNqlzGwnKoEdOV8=</DigestValue>
      </Reference>
      <Reference URI="/word/endnotes.xml?ContentType=application/vnd.openxmlformats-officedocument.wordprocessingml.endnotes+xml">
        <DigestMethod Algorithm="http://www.w3.org/2001/04/xmlenc#sha256"/>
        <DigestValue>jeE3xzm+GcR6cUBzsUUoGkBjdGBjzY084GbOqFHds8M=</DigestValue>
      </Reference>
      <Reference URI="/word/fontTable.xml?ContentType=application/vnd.openxmlformats-officedocument.wordprocessingml.fontTable+xml">
        <DigestMethod Algorithm="http://www.w3.org/2001/04/xmlenc#sha256"/>
        <DigestValue>YwXu2YBEY4MctKa2619oQoGgRepSvlMZ9Fjpv3lyZGM=</DigestValue>
      </Reference>
      <Reference URI="/word/footer1.xml?ContentType=application/vnd.openxmlformats-officedocument.wordprocessingml.footer+xml">
        <DigestMethod Algorithm="http://www.w3.org/2001/04/xmlenc#sha256"/>
        <DigestValue>MdXvf3UOczcx5r9PnCutYuwEjFU0aovrdccC6TS/uoI=</DigestValue>
      </Reference>
      <Reference URI="/word/footer2.xml?ContentType=application/vnd.openxmlformats-officedocument.wordprocessingml.footer+xml">
        <DigestMethod Algorithm="http://www.w3.org/2001/04/xmlenc#sha256"/>
        <DigestValue>8YsMb3bdZBfD8FX6TkfaQu4RVEgU2CNCZMExMDIWOFc=</DigestValue>
      </Reference>
      <Reference URI="/word/footer3.xml?ContentType=application/vnd.openxmlformats-officedocument.wordprocessingml.footer+xml">
        <DigestMethod Algorithm="http://www.w3.org/2001/04/xmlenc#sha256"/>
        <DigestValue>7mH/RK8pN37J/Cn6z6mJ8F2zZ8Qb4xPTH+tXO4lE8I4=</DigestValue>
      </Reference>
      <Reference URI="/word/footer4.xml?ContentType=application/vnd.openxmlformats-officedocument.wordprocessingml.footer+xml">
        <DigestMethod Algorithm="http://www.w3.org/2001/04/xmlenc#sha256"/>
        <DigestValue>TwS+k3q/67xEoI1RTcLgEhDeWYJDr3daPN6oLaZ6pz8=</DigestValue>
      </Reference>
      <Reference URI="/word/footer5.xml?ContentType=application/vnd.openxmlformats-officedocument.wordprocessingml.footer+xml">
        <DigestMethod Algorithm="http://www.w3.org/2001/04/xmlenc#sha256"/>
        <DigestValue>5lJfP69HxyrkJSbsou+G5B9bIj/qEslSagJ3hwM0bNk=</DigestValue>
      </Reference>
      <Reference URI="/word/footer6.xml?ContentType=application/vnd.openxmlformats-officedocument.wordprocessingml.footer+xml">
        <DigestMethod Algorithm="http://www.w3.org/2001/04/xmlenc#sha256"/>
        <DigestValue>TMZyRrLDuJRiodDwCZhBu+W0gSDhBHayfHFDAUXHhB0=</DigestValue>
      </Reference>
      <Reference URI="/word/footnotes.xml?ContentType=application/vnd.openxmlformats-officedocument.wordprocessingml.footnotes+xml">
        <DigestMethod Algorithm="http://www.w3.org/2001/04/xmlenc#sha256"/>
        <DigestValue>RRKNyQI03djw1lHuKYeEQGEtAw4ChDRDYU8bqJDANNk=</DigestValue>
      </Reference>
      <Reference URI="/word/header1.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OR0QQLg8AFRmrl1V0BW+vXBM92EIKUEnWku8TidgeS0=</DigestValue>
      </Reference>
      <Reference URI="/word/media/image4.emf?ContentType=image/x-emf">
        <DigestMethod Algorithm="http://www.w3.org/2001/04/xmlenc#sha256"/>
        <DigestValue>5qrV9+4mw5Xbq0USyheBgGi4/0jKhMUF86ZNtTAsVoc=</DigestValue>
      </Reference>
      <Reference URI="/word/media/image5.emf?ContentType=image/x-emf">
        <DigestMethod Algorithm="http://www.w3.org/2001/04/xmlenc#sha256"/>
        <DigestValue>tLt50rXnwFPUPKo0eVwY47K/m7IP7pyD4R7PHfVbTTw=</DigestValue>
      </Reference>
      <Reference URI="/word/numbering.xml?ContentType=application/vnd.openxmlformats-officedocument.wordprocessingml.numbering+xml">
        <DigestMethod Algorithm="http://www.w3.org/2001/04/xmlenc#sha256"/>
        <DigestValue>9blNGx5Aku0aCmGG5k5s+H+V36RpLiOLYnIWLWQGPRQ=</DigestValue>
      </Reference>
      <Reference URI="/word/settings.xml?ContentType=application/vnd.openxmlformats-officedocument.wordprocessingml.settings+xml">
        <DigestMethod Algorithm="http://www.w3.org/2001/04/xmlenc#sha256"/>
        <DigestValue>9ApJemGkR8ywqPEYglHGS1aCM0FxJzM/38vB7heK7gA=</DigestValue>
      </Reference>
      <Reference URI="/word/styles.xml?ContentType=application/vnd.openxmlformats-officedocument.wordprocessingml.styles+xml">
        <DigestMethod Algorithm="http://www.w3.org/2001/04/xmlenc#sha256"/>
        <DigestValue>lJhD9c8gnctUofF8k3HX/QxRnhSZ/wtDg5dy2CDi3Qk=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gozcy7mXLHb04YR4UDimkbLBJhMyJRY5+uNrZKq4C4I=</DigestValue>
      </Reference>
    </Manifest>
    <SignatureProperties>
      <SignatureProperty Id="idSignatureTime" Target="#idPackageSignature">
        <mdssi:SignatureTime xmlns:mdssi="http://schemas.openxmlformats.org/package/2006/digital-signature">
          <mdssi:Format>YYYY-MM-DDThh:mm:ssTZD</mdssi:Format>
          <mdssi:Value>2026-06-01T10:30:49Z</mdssi:Value>
        </mdssi:SignatureTime>
      </SignatureProperty>
    </SignatureProperties>
  </Object>
  <Object Id="idOfficeObject">
    <SignatureProperties>
      <SignatureProperty Id="idOfficeV1Details" Target="#idPackageSignature">
        <SignatureInfoV1 xmlns="http://schemas.microsoft.com/office/2006/digsig">
          <SetupID>{6FB6A594-65B9-4722-9598-CE364563BC32}</SetupID>
          <SignatureText/>
          <SignatureImage>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2026-06-01T10:30:49Z</xd:SigningTime>
          <xd:SigningCertificate>
            <xd:Cert>
              <xd:CertDigest>
                <DigestMethod Algorithm="http://www.w3.org/2001/04/xmlenc#sha256"/>
                <DigestValue>j/SZ8Ie1Sm2tiERGzsHwqpd1BqHWMTBsH0T7Fdyh7Xc=</DigestValue>
              </xd:CertDigest>
              <xd:IssuerSerial>
                <X509IssuerName>CN=TAURON CA1, O=TAURON, C=PL</X509IssuerName>
                <X509SerialNumber>1858862877826758614955027260506165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YJQAALY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wAAAAAAJQAAAAwAAAABAAAATAAAAGQAAAAAAAAAIgAAAH8BAABqAAAAAAAAACIAAACAAQAASQAAACEA8AAAAAAAAAAAAAAAgD8AAAAAAAAAAAAAgD8AAAAAAAAAAAAAAAAAAAAAAAAAAAAAAAAAAAAAAAAAACUAAAAMAAAAAAAAgCgAAAAMAAAAAQAAACcAAAAYAAAAAQAAAAAAAAD///8AAAAAACUAAAAMAAAAAQAAAEwAAABkAAAADgAAAEcAAAAkAAAAagAAAA4AAABH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AAwIBB7SWAQQ8AAABrAAAAAQAAAEwAAAAEAAAADgAAAEcAAAAlAAAAa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7VrY/AAAAAAAAAACHkrQ/AABoQgAAHEIkAAAAJAAAAHtWtj8AAAAAAAAAAIeStD8AAGhCAAAcQgQAAABzAAAADAAAAAAAAAANAAAAEAAAADoAAAAn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</Object>
  <Object Id="idInvalidSigLnImg">AQAAAGwAAAAAAAAAAAAAAH8BAAC/AAAAAAAAAAAAAAAkGAAABAwAACBFTUYAAAEANJ8AAMo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tWtj8AAAAAAAAAAIeStD8AAGhCAAAcQiQAAAAkAAAAe1a2PwAAAAAAAAAAh5K0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XDC7MTT4qdTf2i8FD/8Q303mgH2UWjdElWFDpOiqIOE=</DigestValue>
    </Reference>
    <Reference Type="http://www.w3.org/2000/09/xmldsig#Object" URI="#idOfficeObject">
      <DigestMethod Algorithm="http://www.w3.org/2001/04/xmlenc#sha256"/>
      <DigestValue>Oo6HkkYp2EF34EGGhy+if9ZAl1pbH+i+uXWpGbr9cK4=</DigestValue>
    </Reference>
    <Reference Type="http://uri.etsi.org/01903#SignedProperties" URI="#idSignedProperties">
      <Transforms>
        <Transform Algorithm="http://www.w3.org/TR/2001/REC-xml-c14n-20010315"/>
      </Transforms>
      <DigestMethod Algorithm="http://www.w3.org/2001/04/xmlenc#sha256"/>
      <DigestValue>szseDzvgPy8VLRl7/k37FRVo1/LJYxcPJKULZaqSm3o=</DigestValue>
    </Reference>
    <Reference Type="http://www.w3.org/2000/09/xmldsig#Object" URI="#idValidSigLnImg">
      <DigestMethod Algorithm="http://www.w3.org/2001/04/xmlenc#sha256"/>
      <DigestValue>A4D1ys9k/hethLEH7PBCed8J9fwh0Aw2fCOKyr4CNpo=</DigestValue>
    </Reference>
    <Reference Type="http://www.w3.org/2000/09/xmldsig#Object" URI="#idInvalidSigLnImg">
      <DigestMethod Algorithm="http://www.w3.org/2001/04/xmlenc#sha256"/>
      <DigestValue>MUs5r2NDPg7cg7g3dOlpPD0awObgF7l7e0mdmAdIEPc=</DigestValue>
    </Reference>
  </SignedInfo>
  <SignatureValue>jlYPCTNQ9Xaw6Et+xnkCFhyuhalEgPprJD6eY1jpnsjUr7lWJmIhEe7/QTuBBIL0V1sIAmCPuQcL
LeX/N5ZzGo1l7Nks2pGN11/dro+1s7SMpe7EC/SwbruZASxquFkHjnwevpx5qqprgoXFXCoLtqWS
q7dbbE9RYEOBcfQxKpVolmQnMIOxMaZ5y+8FnknHCQ6P0pC+2+GZmyMZO06ip+ZXfWm88up/Suwk
2wCeoV2K2RuXQK+SIZxMJPohYKrYm9w7iykwl7fjXLjucfCloX3iNLObWLohEvl8FPqIWyI7n/D7
XSuaBGROrNXC8kre6evjAwDmfdDV3d0qomhUew==</SignatureValue>
  <KeyInfo>
    <X509Data>
      <X509Certificate>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Q1MDI3MCUGA1UdEQQeMByBGkRhcml1c3ouU2FsYWJ1cmFAdGF1cm9uLnBsMB0GA1UdDgQWBBSXv1EY4J2eyGrhN8AJ+UrBof9YL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Transform>
          <Transform Algorithm="http://www.w3.org/TR/2001/REC-xml-c14n-20010315"/>
        </Transforms>
        <DigestMethod Algorithm="http://www.w3.org/2001/04/xmlenc#sha256"/>
        <DigestValue>aCaXJ6XsVBg/udAKJAcqGvjVR7OnPM6gol0BSRjinas=</DigestValue>
      </Reference>
      <Reference URI="/word/document.xml?ContentType=application/vnd.openxmlformats-officedocument.wordprocessingml.document.main+xml">
        <DigestMethod Algorithm="http://www.w3.org/2001/04/xmlenc#sha256"/>
        <DigestValue>LlG7HL3kPzKG55JSheQ7EdRtA+kbSNqlzGwnKoEdOV8=</DigestValue>
      </Reference>
      <Reference URI="/word/endnotes.xml?ContentType=application/vnd.openxmlformats-officedocument.wordprocessingml.endnotes+xml">
        <DigestMethod Algorithm="http://www.w3.org/2001/04/xmlenc#sha256"/>
        <DigestValue>jeE3xzm+GcR6cUBzsUUoGkBjdGBjzY084GbOqFHds8M=</DigestValue>
      </Reference>
      <Reference URI="/word/fontTable.xml?ContentType=application/vnd.openxmlformats-officedocument.wordprocessingml.fontTable+xml">
        <DigestMethod Algorithm="http://www.w3.org/2001/04/xmlenc#sha256"/>
        <DigestValue>YwXu2YBEY4MctKa2619oQoGgRepSvlMZ9Fjpv3lyZGM=</DigestValue>
      </Reference>
      <Reference URI="/word/footer1.xml?ContentType=application/vnd.openxmlformats-officedocument.wordprocessingml.footer+xml">
        <DigestMethod Algorithm="http://www.w3.org/2001/04/xmlenc#sha256"/>
        <DigestValue>MdXvf3UOczcx5r9PnCutYuwEjFU0aovrdccC6TS/uoI=</DigestValue>
      </Reference>
      <Reference URI="/word/footer2.xml?ContentType=application/vnd.openxmlformats-officedocument.wordprocessingml.footer+xml">
        <DigestMethod Algorithm="http://www.w3.org/2001/04/xmlenc#sha256"/>
        <DigestValue>8YsMb3bdZBfD8FX6TkfaQu4RVEgU2CNCZMExMDIWOFc=</DigestValue>
      </Reference>
      <Reference URI="/word/footer3.xml?ContentType=application/vnd.openxmlformats-officedocument.wordprocessingml.footer+xml">
        <DigestMethod Algorithm="http://www.w3.org/2001/04/xmlenc#sha256"/>
        <DigestValue>7mH/RK8pN37J/Cn6z6mJ8F2zZ8Qb4xPTH+tXO4lE8I4=</DigestValue>
      </Reference>
      <Reference URI="/word/footer4.xml?ContentType=application/vnd.openxmlformats-officedocument.wordprocessingml.footer+xml">
        <DigestMethod Algorithm="http://www.w3.org/2001/04/xmlenc#sha256"/>
        <DigestValue>TwS+k3q/67xEoI1RTcLgEhDeWYJDr3daPN6oLaZ6pz8=</DigestValue>
      </Reference>
      <Reference URI="/word/footer5.xml?ContentType=application/vnd.openxmlformats-officedocument.wordprocessingml.footer+xml">
        <DigestMethod Algorithm="http://www.w3.org/2001/04/xmlenc#sha256"/>
        <DigestValue>5lJfP69HxyrkJSbsou+G5B9bIj/qEslSagJ3hwM0bNk=</DigestValue>
      </Reference>
      <Reference URI="/word/footer6.xml?ContentType=application/vnd.openxmlformats-officedocument.wordprocessingml.footer+xml">
        <DigestMethod Algorithm="http://www.w3.org/2001/04/xmlenc#sha256"/>
        <DigestValue>TMZyRrLDuJRiodDwCZhBu+W0gSDhBHayfHFDAUXHhB0=</DigestValue>
      </Reference>
      <Reference URI="/word/footnotes.xml?ContentType=application/vnd.openxmlformats-officedocument.wordprocessingml.footnotes+xml">
        <DigestMethod Algorithm="http://www.w3.org/2001/04/xmlenc#sha256"/>
        <DigestValue>RRKNyQI03djw1lHuKYeEQGEtAw4ChDRDYU8bqJDANNk=</DigestValue>
      </Reference>
      <Reference URI="/word/header1.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OR0QQLg8AFRmrl1V0BW+vXBM92EIKUEnWku8TidgeS0=</DigestValue>
      </Reference>
      <Reference URI="/word/media/image4.emf?ContentType=image/x-emf">
        <DigestMethod Algorithm="http://www.w3.org/2001/04/xmlenc#sha256"/>
        <DigestValue>5qrV9+4mw5Xbq0USyheBgGi4/0jKhMUF86ZNtTAsVoc=</DigestValue>
      </Reference>
      <Reference URI="/word/media/image5.emf?ContentType=image/x-emf">
        <DigestMethod Algorithm="http://www.w3.org/2001/04/xmlenc#sha256"/>
        <DigestValue>tLt50rXnwFPUPKo0eVwY47K/m7IP7pyD4R7PHfVbTTw=</DigestValue>
      </Reference>
      <Reference URI="/word/numbering.xml?ContentType=application/vnd.openxmlformats-officedocument.wordprocessingml.numbering+xml">
        <DigestMethod Algorithm="http://www.w3.org/2001/04/xmlenc#sha256"/>
        <DigestValue>9blNGx5Aku0aCmGG5k5s+H+V36RpLiOLYnIWLWQGPRQ=</DigestValue>
      </Reference>
      <Reference URI="/word/settings.xml?ContentType=application/vnd.openxmlformats-officedocument.wordprocessingml.settings+xml">
        <DigestMethod Algorithm="http://www.w3.org/2001/04/xmlenc#sha256"/>
        <DigestValue>9ApJemGkR8ywqPEYglHGS1aCM0FxJzM/38vB7heK7gA=</DigestValue>
      </Reference>
      <Reference URI="/word/styles.xml?ContentType=application/vnd.openxmlformats-officedocument.wordprocessingml.styles+xml">
        <DigestMethod Algorithm="http://www.w3.org/2001/04/xmlenc#sha256"/>
        <DigestValue>lJhD9c8gnctUofF8k3HX/QxRnhSZ/wtDg5dy2CDi3Qk=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gozcy7mXLHb04YR4UDimkbLBJhMyJRY5+uNrZKq4C4I=</DigestValue>
      </Reference>
    </Manifest>
    <SignatureProperties>
      <SignatureProperty Id="idSignatureTime" Target="#idPackageSignature">
        <mdssi:SignatureTime xmlns:mdssi="http://schemas.openxmlformats.org/package/2006/digital-signature">
          <mdssi:Format>YYYY-MM-DDThh:mm:ssTZD</mdssi:Format>
          <mdssi:Value>2026-06-01T11:38:14Z</mdssi:Value>
        </mdssi:SignatureTime>
      </SignatureProperty>
    </SignatureProperties>
  </Object>
  <Object Id="idOfficeObject">
    <SignatureProperties>
      <SignatureProperty Id="idOfficeV1Details" Target="#idPackageSignature">
        <SignatureInfoV1 xmlns="http://schemas.microsoft.com/office/2006/digsig">
          <SetupID>{15B898BA-E43F-466F-B6D3-A6DC4B1ADF48}</SetupID>
          <SignatureText/>
          <SignatureImage>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s8Tl1O/3//f/9//3//f/9//3//f/9//3//f/9//3//f/9//3//f/9//3//f/9//3//f/9//3//f/9//3//f/9//3//f/9//3//f/9//3//f/9//3//f/9//3//f/9//3//f/9//3//f/9//3//f/9//3//f/9//3//f/9//3//f/9//3//f/9//3//f/9//3//f/9//3//f/9//3//f/9//3//f/9//3//f/9//3//f/9//3//f/9//3//f/9//3//f/9//3//f/9//3//f/9//3//f/9//3//f/9//3//f/9//3//f/9//3//f/9//3//f/9//3//f/9//3//f/9//3//f/9//3//f/9//3//f/9//3//f/9//3//f/9//3//f/9//3//f/9//3//f/9//3//f/9//3//f/9//3//f/9//3//f/9//3//f/9//3//f/9//3//f/9//3//f/9//3//f/9//3//f/9//3//f/9//3//f/9//3//f/9//3//f/9//3//f/9//3//f/9//3//f/9//3//f/9//3//f/9//3//f/9//3//f/9//3//f/9//3//f/9//3//f/9//3//f/9//3//f/9//3//f/9//3//f/9//3//f/9//3//f/9//3//f/9//3//f/9//3//f/9//3//f/9//3+eczoxeBxbNT5r/3//f/9//3//f/9//3//f/9//3//f/9//3//f/9//3//f/9//3//f/9//3//f/9//3//f/9//3//f/9//3//f/9//3//f/9//3//f/9//3//f/9//3//f/9//3//f/9//3//f/9//3//f/9//3//f/9//3//f/9//3//f/9//3//f/9//3//f/9//3//f/9//3//f/9//3//f/9//3//f/9//3//f/9//3//f/9//3//f/9//3//f/9//3//f/9//3//f/9//3//f/9//3//f/9//3//f/9//3//f/9//3//f/9//3//f/9//3//f/9//3//f/9//3//f/9//3//f/9//3//f/9//3//f/9//3//f/9//3//f/9//3//f/9//3//f/9//3//f/9//3//f/9//3//f/9//3//f/9//3//f/9//3//f/9//3//f/9//3//f/9//3//f/9//3//f/9//3//f/9//3//f/9//3//f/9//3//f/9//3//f/9//3//f/9//3//f/9//3//f/9//3//f/9//3//f/9//3//f/9//3//f/9//3//f/9//3//f/9//3//f/9//3//f/9//3//f/9//3//f/9//3//f/9//3//f/9//3//f/9//3//f/9//3//f/9//3//f/9//3//f/9//WJ7NXkcuSC9Wv9//3//f/9//3//f/9//3//f/9//3//f/9//3//f/9//3//f/9//3//f/9//3//f/9//3//f/9//3//f/9//3//f/9//3//f/9//3//f/9//3//f/9//3//f/9//3//f/9//3//f/9//3//f/9//3//f/9//3//f/9//3//f/9//3//f/9//3//f/9//3//f/9//3//f/9//3//f/9//3//f/9//3//f/9//3//f/9//3//f/9//3//f/9//3//f/9//3//f/9//3//f/9//3//f/9//3//f/9//3//f/9//3//f/9//3//f/9//3//f/9//3//f/9//3//f/9//3//f/9//3//f/9//3//f/9//3//f/9//3//f/9//3//f/9//3//f/9//3//f/9//3//f/9//3//f/9//3//f/9//3//f/9//3//f/9//3//f/9//3//f/9//3//f/9//3//f/9//3//f/9//3//f/9//3//f/9//3//f/9//3//f/9//3//f/9//3//f/9//3//f/9//3//f/9//3//f/9//3//f/9//3//f/9//3//f/9//3//f/9//3//f/9//3//f/9//3//f/9//3//f/9//3//f/9//3//f/9//3//f/9//3//f/9//3//f/9//3//f/9//3//fz5rmzm5IBot/WL/f/9//3//f/9//3//f/9//3//f/9//3//f/9//3//f/9//3//f/9//3//f/9//3//f/9//3//f/9//3//f/9//3//f/9//3//f/9//3//f/9//3//f/9//3//f/9//3//f/9//3//f/9//3//f/9//3//f/9//3//f/9//3//f/9//3//f/9//3//f/9//3//f/9//3//f/9//3//f/9//3//f/9//3//f/9//3//f/9//3//f/9//3//f/9//3//f/9//3//f/9//3//f/9//3//f/9//3//f/9//3//f/9//3//f/9//3//f/9//3//f/9//3//f/9//3//f/9//3//f/9//3//f/9//3//f/9//3//f/9//3//f/9//3//f/9//3//f/9//3//f/9//3//f/9//3//f/9//3//f/9//3//f/9//3//f/9//3//f/9//3//f/9//3//f/9//3//f/9//3//f/9//3//f/9//3//f/9//3//f/9//3//f/9//3//f/9//3//f/9//3//f/9//3//f/9//3//f/9//3//f/9//3//f/9//3//f/9//3//f/9//3//f/9//3//f/9//3//f/9//3//f/9//3//f/9//3//f/9//3//f/9//3//f/9//3//f/9//3//f/9//3/fe/xFeRxbMf1i/3//f/9//3//f/9//3//f/9//3//f/9//3//f/9//3//f/9//3//f/9//3//f/9//3//f/9//3//f/9//3//f/9//3//f/9//3//f/9//3//f/9//3//f/9//3//f/9//3//f/9//3//f/9//3//f/9//3//f/9//3//f/9//3//f/9//3//f/9//3//f/9//3//f/9//3//f/9//3//f/9//3//f/9//3//f/9//3//f/9//3//f/9//3//f/9//3//f/9//3//f/9//3//f/9//3//f/9//3//f/9//3//f/9//3//f/9//3//f/9//3//f/9//3//f/9//3//f/9//3//f/9//3//f/9//3//f/9//3//f/9//3//f/9//3//f/9//3//f/9//3//f/9//3//f/9//3//f/9//3//f/9//3//f/9//3//f/9//3//f/9//3//f/9//3//f/9//3//f/9//3//f/9//3//f/9//3//f/9//3//f/9//3//f/9//3//f/9//3//f/9//3//f/9//3//f/9//3//f/9//3//f/9//3//f/9//3//f/9//3//f/9//3//f/9//3//f/9//3//f/9//3//f/9//3//f/9//3//f/9//3//f/9//3//f/9//3//f/9//3//f/9/PmtaMXgY+iicWv9//3//f/9//3//f/9//3//f/9//3//f/9//3//f/9//3//f/9//3//f/9//3//f/9//3//f/9//3//f/9//3//f/9//3//f/9//3//f/9//3//f/9//3//f/9//3//f/9//3//f/9//3//f/9//3//f/9//3//f/9//3//f/9//3//f/9//3//f/9//3//f/9//3//f/9//3//f/9//3//f/9//3//f/9//3//f/9//3//f/9//3//f/9//3//f/9//3//f/9//3//f/9//3//f/9//3//f/9//3//f/9//3//f/9//3//f/9//3//f/9//3//f/9//3//f/9//3//f/9//3//f/9//3//f/9//3//f/9//3//f/9//3//f/9//3//f/9//3//f/9//3//f/9//3//f/9//3//f/9//3//f/9//3//f/9//3//f/9//3//f/9//3//f/9//3//f/9//3//f/9//3//f/9//3//f/9//3//f/9//3//f/9//3//f/9//3//f/9//3//f/9//3//f/9//3//f/9//3//f/9//3//f/9//3//f/9//3//f/9//3//f/9//3//f/9//3//f/9//3//f/9//3//f/9//3//f/9//3//f/9//3//f/9//3//f/9//3//f/9//3//f15vvEGZHNok3V7/f/9//3//f/9//3//f/9//3//f/9//3//f/9//3//f/9//3//f/9//3//f/9//3//f/9//3//f/9//3//f/9//3//f/9//3//f/9//3//f/9//3//f/9//3//f/9//3//f/9//3//f/9//3//f/9//3//f/9//3//f/9//3//f/9//3//f/9//3//f/9//3//f/9//3//f/9//3//f/9//3//f/9//3//f/9//3//f/9//3//f/9//3//f/9//3//f/9//3//f/9//3//f/9//3//f/9//3//f/9//3//f/9//3//f/9//3//f/9//3//f/9//3//f/9//3//f/9//3//f/9//3//f/9//3//f/9//3//f/9//3//f/9//3//f/9//3//f/9//3//f/9//3//f/9//3//f/9//3//f/9//3//f/9//3//f/9//3//f/9//3//f/9//3//f/9//3//f/9//3//f/9//3//f/9//3//f/9//3//f/9//3//f/9//3//f/9//3//f/9//3//f/9//3//f/9//3//f/9//3//f/9//3//f/9//3//f/9//3//f/9//3//f/9//3//f/9//3//f/9//3//f/9//3//f/9//3//f/9//3//f/9//3//f/9//3//f/9//3//f/9//3+edzxOmRz6KB1n/3//f/9//3//f/9//3//f/9//3//f/9//3//f/9//3//f/9//3//f/9//3//f/9//3//f/9//3//f/9//3//f/9//3//f/9//3//f/9//3//f/9//3//f/9//3//f/9//3//f/9//3//f/9//3//f/9//3//f/9//3//f/9//3//f/9//3//f/9//3//f/9//3//f/9//3//f/9//3//f/9//3//f/9//3//f/9//3//f/9//3//f/9//3//f/9//3//f/9//3//f/9//3//f/9//3//f/9//3//f/9//3//f/9//3//f/9//3//f/9//3//f/9//3//f/9//3//f/9//3//f/9//3//f/9//3//f/9//3//f/9//3//f/9//3//f/9//3//f/9//3//f/9//3//f/9//3//f/9//3//f/9//3//f/9//3//f/9//3//f/9//3//f/9//3//f/9//3//f/9//3//f/9//3//f/9//3//f/9//3//f/9//3//f/9//3//f/9//3//f/9//3//f/9//3//f/9//3//f/9//3//f/9//3//f/9//3//f/9//3//f/9//3//f/9//3//f/9//3//f/9//3//f/9//3//f/9//3//f/9//3//f/9//3//f/9//3//f/9//3//f/9//3/8RZkcGi29Wv9//3//f/9//3//f/9//3//f/9//39cUtxBezWbOVxS33v/f/9//3//f/9//3//f/9//3//f/9//3//f/9//3//f/9//3//f/9//3//f/9//3//f/9//3//f/9//3//f/9//3//f/9//3//f/9//3//f/9//3//f/9//3//f/9//3//f/9//3//f/9//3//f/9//3//f/9//3//f/9//3//f/9//3//f/9//3//f/9//3//f/9//3//f/9//3//f/9//3//f/9//3//f/9//3//f/9//3//f/9//3//f/9//3//f/9//3//f/9//3//f/9//3//f/9//3//f/9//3//f/9//3//f/9//3//f/9//3//f/9//3//f/9//3//f/9//3//f/9//3//f/9//3//f/9//3//f/9//3//f/9//3//f/9//3//f997/3//f/9//3//f/9//3//f/9//3//f/9//3//f/9//3//f/9//3//f/9//3//f/9//3//f/9//3//f/9//3//f/9//3//f/9//3//f/9//3//f/9//3//f/9//3//f/9//3//f/9//3//f/9//3//f/9//3//f/9//3//f/9//3//f/9//3//f/9//3//f/9//3//f/9//3//f/9//3//f/9//3//f/9//3//f997mzl4GPoovVr/f/9//3//f/9//3//f/9//398UtokmRz6KLkgmSD5KFxS33v/f/9//3//f/9//3//f55znVZ+c/9//3//f/9//3//f/9//3//f/9//3//f/9//3//f/9//3//f/9//3//f/9//3//f/9//3//f/9//3//f/9//3//f/9//3//f/9//3//f/9//3//f/9//3//f/9//3//f/9//3//f/9//3//f/9//3//f/9//3//f/9//3//f/9//3//f/9//3//f/9/33s8TjoxHWf/f/9//3//f/9//3//f/9//3//f/9//3//f/9//3//f/9//3//f/9//3//f/9//3//f/9//3//f/9//3//f/9//3//f/9//3//f/9//3//f/9//3//f/9//3//f/9//3//f/9//3//f/9//3//f/9//3//f/9//38eZ1o1Gi35KBotmjmfc/9//3//f/9//3//f/9//3//f/9/33scSloxWjXdXv9//3//f/9//3+/d35z/3//f/9//3//f/9//WI+a/9//3//f/9//3//f/9//3//f/9//3//f/9//3//f/9//3//f/9//3//f/9//3//f/9//3//f/9//3//f/9//3//f/9//3//f/9//3//f/9//3//f/9//3//f/9//3//f/9//3//f/9//3/fe997eRwaLR5n/3//f/9//3//f/9//3//f7og2ST/f997/38+azoxeRxbMb93PE6bOf9//3//f/9/Pmd5HPoo/WL/f/9//3//f/9//3//f/9//3//f/9//3//f/9//3//f/9//3//f/9//3//f/9//3//f/9//3//f/9//3//f/9//3//f/9//3//f/9//3//f/9//3//f/9//3//f/9//3//f/9//3//f/9//3//f/9//3//f/9//3//f/9//3//f/9//3//f/9//3+/d9xFWBg8Tv9//3//f/9//3//f/9//3//f/9//3//f/9//3//f/9//3//f/9//3//f/9//3//f/9//3//f/9//3//f/9//3//f/9//3//f/9//3//f/9//3//f/9//3//f/9//3//f/9//3//f/9//3//f/9//3//f/9//39/b3o1mRwaLXs1eRyZINkkWzWfd/9//3//f/9//3//f/9//3+bPbkgmRyZHNokOjEeZ/9//3+bPdok2SRbNf9//3//f/9/XFKZIBopPmv/f/9//3//f/9//3//f/9//3//fz5nWzUaLf5i/3//f/9//3//f/9//3//f/9//3//f/9//3//f/9//3//f/9//3//f/9//3//f/9//3//f/9//3//f/9//3//f/9//3//f/9//3//f/9//38+a1gY+iicWv9//3//f/9//3//f/9/+Si5ILs9/3//f/9//3+9Wtkk+iiZINok/3//f/9//3/9YlkYmSAaKT5r/3//f/9//3//f/9//3//f797Pmvfe/9//3//f/9//3//f5kcuSD5KH1W33v/f/9//39eb/9//3//f/9//3//fz5ruSDaJPtFv3f/f/9//3//f/9//3//f793/WK/d/9//3//f/9//3//f/9//3//f/9//3//f/9//3//f/9//3//f/9//3//f/9/3V6ZHJkg2STdXv9//3//f/9//3//f/9//3//f/9/Xm86MbkgmSA6MdtBn3f/f/9//3//f/9//3//f/9//3//f/9/PE6bPf9//3//f/9//3//f/9/20H6KDoxfVb9Yv9//3//f/9//3//f35v33v/f/9//3//f/9//3//f1xSOBR8Vv9//3//fx1nuz14GLkgGi3+Yt97/3//f/9//3//f7kguST/f793ejV5HJkgmz08ThotWBi/d/9//3//f/9/33tcTngYmSA6MR5n33//f/9//3//f/9//3//fz5rOjGZHJkgmRzZJFxS/3//f/9//3//f/9//3+9Wt1e33v/f/9//3//f/9//3//f/9//3//f/9//3//f/9//3//f/9//3//f/9//3//f/9//3//f/9/33//f/9/3l55GHs1nnP/f/9//3//f/9//3/cQZkgGi3/f/9//3//f/9/v3c6MbkgmRz/f/9//3//f59zejW5IJkg2iQ+a/9//3//f/9//3//f/9/3V45FH1W/3//f/9//3//f3xSuSC5ILogmSDaKN1e/3+9Xhotv3f/f/9//3//f/9//WKZHLkguSB4GJ1a/3//f/9//3//f59z+ih5HNtBv3v/f/9//3//f/9//3//f/9//3//f/9//3//f/9//3//f/9//3//f/9//3//fxxKeRy5IJkc20Hfe/9//3//f/9//3//f/9//3+7PXkcHEqbPZkguiS5IJ1a/3//f59zPmu/e/9//3//f/9//395GBot/3//f/9//3//f/9/nVbaJLkg2iS5ILkgejV/c/9//3//f7xB+ii/d/9//3//f/9//3//f753/EVYGP5i/3//f/9//3//f15rWRi5IPooXVKfd/9//3//f/9/uiC5IH1W/3//f/1i3EG5INokuSSZHN1e/3//f/9//3//fz5r+iiZHLogeRidVt97/3//f/9//3//f/9/vVpYFBot3V69Wtkk2iSZHD5r/3//f/9//3+dVrkgeRjdXv9//3//f/9//3//f/9//3//f/9//3//f/9//3//f/9//3//f/9//3//f/9//3//f/9/fFKZHLs9/3//fx5nmRybOd97/3//f/9//3//f55zmSDZJHxS/WL/f/9//3//f1xOuSCZIJxW/3//f/9//38+a9kkuSC5JLkkPE7/f/9//3//f/9//3/+ZngYXFL/f/9//3//f/9//394HDox33ubPbkkmSDbQfxFmRyfc/9//3//f/9//3//f15vXFIaLbkgWBi9Wv9//3//f/9/nnN7NZkcmRxaMX9z/3//f/9//3//f/9//3//f/9//3//f/9//3//f/9//3//f/9//3//f/9//38+a9tB+Si5IPkov3f/f/9//3//f/9//39+b1sxWBR+b/9/v3ccSls12SSbOT5rfVbZJF5r/3//f/9//3//f/oouSDbQf9//3//f/9//397OZkcuz39YlxSGim5JJgcPE7/f/5i+Sj6KJ53/3//f/9//3/ee7x3HGM6MdokHWf/f/9//3//f/9//3/fe/tFuSRYGNtBvnf/f/9//396ObkgejX/f/9//3//f/9/fW96NZkgGi2/e/9//3//f/9//38+azotmRy5IHgY20Hfe/9//3//f/9//38eZxotWBT9Yv9//388TtokmRw8Tt97/3+fd7s9WBhbNZ5z/3//f/9//3//f/9//3//f/9//3//f/9//3//f/9//3//f/9//3//f/9//3//f/9//39dUrkgfVb/f/9//38eZ9oknVr/f/9//3//f/9//38aLbkguSA8Tv9//3//f/9//3+7PbkgmRzfe/9//3//f/9/nVZ4GBxGWjF5HL1a/3//f/9//3//f997/EV5HJ1a/3//f/9//3//fxot+iifc/9/X2+bPdok2iS5INtB/3//f/9//3//f/9//3//f59320HaJNkk/3//f/9//3//f15vOjG5IHkc+0W/d/9//3//f/9//3//f/9//3//f/9//3//f/9//3//f/9//3//f/9//3//f/9//3//fzxOWzGZIN1efnP/f/9//3//f997uz2ZHPtFn3P/f/9//38+axot+ij8RVs1fFb/f/9//3//f/9/3V6ZHBotXm//f/9//3//f9tFuiQaLf9//3//f3xS+ih5HHs5nVY6MZkcXmv/f/9//3//f/9/nXPbQbog2SQeZ/9//3//f/9//3//f/9//3+9WtokeRwcSt97/3//fx5nmRz6KP9//3//f/9//3//f/1i+iiZHPxF33v/f/9//3//f/9/vVraJLkguiS5IL1annP/f/9//3//f593mzmZHNtB33v/f/9/fm86MZkcuz2/d/9/HEp5HFgYHmf/f/9//3//f/9//3//f/9//3//f/9//3//f/9//3//f/9//3//f/9//3//f/9//3//f1xSuSRaNf9//3//f793/EVYGFxS33v/f/9//3//fx5neRy5ILs933v/f/9//3//f35zGi2ZIBxK/3//f/9//38dYxopuSB7ORxKuSCcVv9//3//f/9//39eb1oxWBi9Wv9//3//f/9/+0WZINtB/3//f/9//WKbObkgeRxeb/9//3//f/9//3//f/9//3//fzotuSDfe/9//3//f/9//39+c3s5mRx5GLs933v/f/9//3//f/9//3//f/9//3//f/9//3//f/9//3//f/9//3//f/9//3//f/9//3//f/ooWBi5JDxKfm//f/9//38+axotmRwaLd97/3//f/9/f3M6MfxFWjE6MV5v/3//f/9//3//f9kkuSCbOd97/3//f/9/Pmu5IJkcHmf/f/9//39+b3s5mSDbQVoxmSAaLb93/3//f/9//3+/d/xFmRx5GBxK33v/f/9//3//f/9//3//f/9/HWN7NVgYvVr/f/9/nne5ILkgfFL/f/9//3//f/9//3+bObkgeRxcUv9//3//f/9//3//f9tBeRyZHLs9OjE6MX5v/3//f/9//3/+YtkkeRz9Yv9//3//f/9/WzVYGPoonFZcUpkcmRzbQd97/3//f/9//3//f/9//3//f/9//3//f/9//3//f/9//3//f/9//3//f/9//3//f/9/XVK5IJs5/3//f/9//39eb5s5uSD+Yv9//3//f/9//387MZkguSDbQd9//3//f/9//3/dXrokmSCfc/9//3//f/9/HEqZILkgv3d8UtokHWf/f/9//3//f/9/fVa5IDox33v/f/9//38eZ5kg+ij9Yv9//3//f/9/ezWZIFs133v/f/9//3//f/9//3/fe5s5eRx8Uv9//3//f/9//3//f/9/HmcaLZkcWRhea/9//3//f/9//3//f/9//3//f/9//3//f/9//3//f/9//3//f/9//3//f/9//3//f/9/nVabORoteRjZJL1annP/f997fVbZJJkcHEr/f/9//3//f/9/v3e7PVgU3EXfe/9//3//f997OzGZHPoonVb/f/9//3//f3s1uSB5HJ1a/3//f/9/v3v8RdkkvEH6KJkc+0X/f/9//3//f/9/v3s8TtkkuiQ+Z/9//3//f/9//3//f/9//3//fx5nGi25IF5v/3//fxxGmRw6Mf9//3//f/9//3//f/9/WjW5INkk/3//f/9//3//f/9/Hme7PbokeBidWns5Gi3dXv9//3//f/9/PU6ZHDoxfnP/f/9//3+ec1sxuSCZIPtFmz2ZHLkgXm//f/9//3//f/9//3//f/9//3//f/9//3//f/9//3//f/9//3//f/9//3//f/9//389Z7kkejn/f/9//3//f/9/nnNaNToxv3f/f/9//3//f91emRyZILkknVr/f/9//3//f/9/uz25IFo1v3f/f/9//39+c1oxeRybPf9//WLaJJxa/3//f/9//3/fe1o1eRh8Uv9//3//f/9/XFJYGHs1nnP/f/9//38dZ9kkmRwcSv9//3//f/9//3//fzxOuSAaLd97/3//f/9//3//f/9//3//fx1nOjGZHJs5nnP/f/9//3//f/9//3//f/9//3//f/9//3//f/9//3//f/9//3//f/9//3//f/9//3//f997Hmf7RXkYeBi7PZ5z/3//f1oxuSB5HB1n/3//f/9//3//f5xWOi3ZJBxKvnf/f/9//38cSpkgmRw6MT5r/3//f/9/Xm/6KLkgGi39Yv9//3//f15rGi1aNToxuSB5GJ5z/3//f/9//3//f/9/3EVYGJs5v3v/f/9//3//f/9//3//f/9//38cSpkgmzmfc/9/33v6KNkkfFb/f/9//3//f/9//39ebzoxuSB8Uv9//3//f/9//3//f/9/uz25IHo1nVa5IPooHWf/f/9//3/fe1xSmRy7Pb53/3//f/9/nndcTtkkWjF8VjoxeBi7Pd97/3//f/9//3//f/9//3//f/9//3//f/9//3//f/9//3//f/9//3//f/9//3//f/9/2SQ6Ld1e/3//f/9//3//f91e2iRcUv9//3//f/9/33t7OXkcmRzbQb93/3//f/9//3+/d3kYuiD7Rf9//3//f/9/vVq5IJkcXmv/f1xOmRy9Xv9//3//f/9/XVK5ILkgn3P/f/9//3+fd9okuSB9Vv9//3//f/9//EW5IJkc/mL/f/9//3//f/1i+ijZJD5n/3//f/9//3//f/9//3//f/9//39eb/ooeRj8Rd9//3//f/9//3//f/9//3//f/9//3//f/9//3//f/9//3//f/9//3//f/9//3//f/9//3//f/9/PEo6Mfkkmz1eb/9/3V6ZIJkgOjE+Z/9//3//f/9/PmubOdokWBg8Tv9//3//f/9/PE5ZGJkgHErfe/9//3//f71aeRi5IBotfm//f/9//398UtokGi2ZIJkguz3/f/9//3//f/9//3/9YvooeRgcSr97/3//f/9//3//f/9//3//f39vGi15GDxO/3//fx5neRg6MZ93/3//f/9//3//f/9/f295GPoovVr/f/9//3//f/9//3+/d7kgmRx7ObxBOBQaLZ1a33//f/9//3/8RXkcXFLfe/9//3//f/9/PE5YFFxO20HaJFgYn3f/f/9//3//f/9//3//f/9//3//f/9//3//f/9//3//f/9//3//f/9//3//f/9//39bMTxO20H/f/9//3//f/9/v3c6MdkkXE7/f/9//3//f39zuz15GLkgfFLfe/9//3//f/9/mzmZHNoknFb/f/9//3/fe91e2SRbNf9/fnN5GPoofFL/f/9//3/fezoxeBy7Pf9//3//f/9/nVqZHPko3l7/f/9//3/fe3o12ST5KP5i/3//f/9/nVaZHHs5v3f/f/9//3//f/9//3//f/9//3//f/9/3V65JJkcvVr/f/9//3//f/9//3//f/9//3//f/9//3//f/9//3//f/9//3//f/9//3//f/9//3//f/9//3//f/1imzlYGHs5nnP/f5xWuSCZHDoxfFL/f/9//3//fzxKuSC5ILkkPE7/f/9//3+/e9tBuSS5IBxKv3f/f/9//39cUlkYmSBaNd1e/3//f/9/WjGZIJs9uSCZHFxS/3//f/9//3//f/9/+0W5IJkcezmec/9/fFYeZ/9//3//f/9//3/8Rbkg2STff/9//388TlgYPE7/f/9//3//f/9//3//f7s9mRzaJJ1a/3//f/9//3//f/9/nVoaLZkgOjHdXrkguSC7PT5r/3//f15ruSDZJJs93V7/f/9//38dZ9okuSAcSvoomRz7Qf9//3//f/9//3//f/9//3//f/9//3//f/9//3//f/9//3//f/9//3//f/9//3//fzxOWzXbQf9//3//f/9//3//fxxKuSDaJP1i/3//f/9//3/fexxKeRjZJH1S33v/f/9//3+ec5kcmSB7Nb93/3//f/9//39bNZkc/mLfex5neRwaLR5n/3//f/9/PEraJJkc/3//f/9//3//f3xSWRjbRd97/3//f/9/v3caLbkgOjGfc/9//3/+YhotuSCfd/9//3//f/9//3//f/9//3//f/9//3//f/1i2iTZKD5r/3//f/9//3//f/9//3//f/9//3//f/9//3//f/9//3//f/9//3//f/9//3//f/9//3//f/9//3/dXvooeRydWv9//39eb1s1mSD6KN1e/3//f/9/Pms6MbkguSC5IP5i/3//f/9//39cUpkgmSA+a/9//3//f/9/XE66IJkcGi3dXv9//3+dVrkkmznZJLog2SQeZ/9//3//f/9//3//f3s5uSCZHJs5/3/dXpkgPE7/f/9//3//f71e+ih5GP9//3//f793OzHZJP5i/3//f/9//3//f/9/v3e6JLkgWzFeb/9//3//f/9//3//f5932iSZHB5nPms6MXkcOi3+Yv9//39+b7okmRwaLRxK/3//f99720FZGJ1WOzGZHLogXm//f/9//3//f/9//3//f/9//3//f/9//3//f/9//3//f/9//3//f/9//3//f/9//3+ZINxFnnP/f/9//3//f/9//39bNZgcezn/f/9//3//f/9/33u7QZkcuSBcUt97/3//f/9/eBi5IJkgPE7/f/9//3//f15ruSBaMf9//38eZ3kcGi39Yv9//3//fxopmRy9Xv9//3//f/9//39db1xre2/ee/9//3//fxopmRy5IJs9/3//f/9/mz15GPtF/3//f/9//3//f/9//3//f/9//3//f/9//3+ed9ok+SgeZ/9//3//f/9//3//f/9//3//f/9//3//f/9//3//f/9//3//f/9//3//f/9//3//f/9//3//f/9/PE6ZIHo1v3f/f/9/nnOZHLkgezn9Yv9//3//f1o1mRz5KLkgOjH/f/9//3//f793mzl5HFoxv3f/f/9//3/fe3xSmRyZIPoo20H9Yv9/WzV5HH9z2SS5IDox/3//f/9//3//f/9/PmvZJLkguSC7Pb93uz27Pb1a/3//f/9/HEq5ILkg33v/f/9//38dY3kcmz3ff/9//3//f/9//3//f15vORSZHNtB/3//f/9//3//f/9//3+fc15vWzG/d59zuz04FLkgPE7fe/9/nnP6KHkc2SRaNVxOv3t9VjgUHEZaNbkkmBx8Uv9//3//f/9//3//f/9//3//f/9//3//f/9//3//f/9//3//f/9//3//f/9//3//f/oomz0+a/9//3//f/9//3//fz5r+iiZIL93/3//f/9//3//f/9/HEq5ILkg3EE+a/9/33+ZHLkg2iQaLT5r/3//f/9//3/8RXkY/3//f/9/Hmd5HPoo/WL/f/9/ezm5IPoo/3//f/9//3//f957OWc5Z713/3+9d/9/v3f6KJkgOjF+c/9//38+axotuSDZJJ9z/3//f/9//3//f/9//3//f/9//3//f/9//3+ZIBotv3f/f/9//3//f/9//3//f/9//3//f/9//3//f/9//3//f/9//3//f/9//3//f/9//3//f/9//38eZxoteRx+b/9//3//f/1iWRS5INok+0X/f/9/ezl5GFxSeRiZHNtB/3//f/9//3+dWrkgmRwcSv9//3//f/9/33scSnkYmSC5INkkmznZJHkc33vfe3kc2iQ8Tv9//3//f/9//3//f7xBmSC5ILkguz2/d/oouSAcSv9/v3daMZkc+0X/f/9//3//f/9/Xm9eb/9//3//f/9//3//f/9//399Vjotn3f/f/9//3//f/9//3//f/9/f2/8Rf9//3//f35vWzG5IDxO33v/f797/EU4FLkguSB7NXs1mRy7PR5n2iSZIDxO/3//f/9//3//f/9//3//f/9//3//f/9//3//f/9//3//f/9//3//f/9//3//f/9/HEq5INtB/3//f/9//3//f/9//39aNbkgejX/f/9//3//f/9//3//f3xS2SS5ILkgnFb/f3gYOjGcVlkYuz2/d/9//3//f/9/33v/f/9//3/ff/1iGi3ZJB1n/3//fzotmBz/f/9//3//f/9//3+9d3tvvXf/f/9//3//f753eRzZKN1e/3//f/9/v3daMbkguSDZJPko/3//f/9//3//f/9//3//f/9/fnNaMZkcuSC7Pd97/3//f/9//3//f/9//3//f/9//3//f/9//3//f/9//3//f/9//3//f/9//3//f/9//3//fx1nOjFYGH9z/3//f/9//3/9YvoomRy5IFox3EH5KHkYnnNeb71aPEr/f/9//3//f/9/XFK5ILkgOi3fe/9//3//f997HEqbPb1aezl5HLkg2STfe/9/mzmYHDox/3//f/9//3//f/9//38aLbkguSDZJN1ePmt5HJkcezU6LbkguSC/d/9//3//f/9//3//f/9//3//f/9//3//f/9//3//f/9/33//f/9//3//f/9//3//f/9//3//f/9//3//f/9//3/fexxK2STdXv9//3//f15v20H6KLkgmSCZHB5n/39bNZkcXE7/f/9//3//f/9//3//f/9//3//f/9//3//f/9//3//f/9//3//f/9//3//f/9//3//f5kgWzH/f/9//3//f/9//3//f/9/2SS5IP9//3//f/9//3//f/9//398UtoouSC5IJkguSBaNf9/+0V5HNtB33v/f/9//3//f/9//3//f/9//3//fxxKmz2fd/9//3/dXv9//3//f/9//3//f/9//3//f/9//3//f/9//3+ec/oofm//f/9//3//f/9/PE7aJLkg+ij/f/9//3//f/9//3//f/9//38+a1xS/3+bPbkg+0X/f/9//3//f/9//3//f/9//3//f/9//3//f/9//3//f997+ii5IJkguiAaLXs5WjWbPdtBGi2ZHJkgfnP/f/9//3//f/9/v3e7PZkcuiS5IJkgvVr/f/9//3//f/9//3//f/9//39eb1s1uSCZHD5r/3//f/9//3//f/9//3//f51amznfe/9//3//f/xFfm//f/9//3//f/9//3//f/9/uiC5ILkgGimfc71a2iS5ILok+iifd/9//3//f/9//3//f/9//3//f/9//3//f/9//3//f/9//3//f/9//3//f/9//3//f/9//3//f/9//3//f/9//3//f/9//3//f/9//3//f/9//3//f/9//3//f/9//3//f15v/EX/f/9//3//f/9//3//f/9//3//f/9//3//f/9//3//f/9//3//f/9//3//f/9//3//f/9/WzW5JL1a/3//f/9//3//f/9//3+bPbkgPE7/f/9//3//f/9//3//f/9/XE78RRot2iT6KF5r/3+/dzxO/WL/f/9//3//f/9//3//f/9//3//f/9//3//f/9//3//f/9//3//f/9//3//f/9//3//f/9//3//f/9//3//f/9//3//f/9//3//f/9//3//f/9//3//f/9//3//f/9//3//f/9//3//f/9//3//f99/uz0aLT1n/3//f/9//3//f/9//3//f/9//3//f/9//3//f/9/fFbZJJkg2iTZJNkkuSDaJLkguSTZJPooHWf/f/9//3//f/9//3//f/9/XmvbRRxKnnP/f/9//3//f/9//3//f/9//3//f/9/PE7ZJJkguSA+a/9//3//f/9//3//f/9//3//f/9//3//f/9//3//f/9//3//f/9//3//f/9//39ea5kcuSC5IDotv3f/f/9//3//f/9//3//f/9//3//f/9//3//f/9//3//f/9//3//f/9//3//f/9//3//f/9//3//f/9//3//f/9//3//f/9//3//f/9//3//f/9//3//f/9//3//f/9//3//f/9//3//f/9//3//f/9//3//f/9//3//f/9//3//f/9//3//f/9//3//f/9//3//f/9//3//f/9//3//f/9//3/dXpkcmzn/f/9//3//f/9//3//fz5ruiC5IP9//3//f/9//3//f/9//3//f/9//3//f/9//3//f/9//3//f/9//3//f/9//3//f/9//3//f/9//3//f/9//3//f/9//3//f/9//3//f/9//3//f/9//3//f/9//3//f/9//3//f/9//3//f/9//3//f/9//3//f/9//3//f/9//3//f/9//3//f/9//3//f/9//3//f15v33v/f/9//3//f/9//3//f/9//3//f/9//3//f/9//39/c/oomSDdXt9/Xm+dVp1WnVqdVh5n33v/f/9//3//f/9//3//f/9//3//f/9//3//f/9//3//f/9//3//f/9//3//f/9//3//f1oxuSC5IFs133v/f/9//3//f/9//3//f/9//3//f/9//3//f/9//3//f/9//3//f/9//3//f/9/uz2ZILkgmSB6Nd9//3//f/9//3//f/9//3//f/9//3//f/9//3//f/9//3//f/9//3//f/9//3//f/9//3//f/9//3//f/9//3//f/9//3//f/9//3//f/9//3//f/9//3//f/9//3//f/9//3//f/9//3//f/9//3//f/9//3//f/9//3//f/9//3//f/9//3//f/9//3//f/9//3//f/9//3//f/9//3//f5932SRbNb93/3//f/9//3//f/9//3/6KLkgHEr/f/9//3//f/9//3//f/9//3//f/9//3//f/9//3//f/9//3//f/9//3//f/9//3//f/9//3//f/9//3//f/9//3//f/9//3//f/9//3//f/9//3//f/9//3//f/9//3//f/9//3//f/9//3//f/9//3//f/9//3//f/9//3//f/9//3//f/9//3//f/9//3//f/9//3//f/9//3//f/9//3//f/9//3//f/9//3//f/9//3//f/9/HEq5IHkcGi2fd/9//3//f/9//3//f/9//3//f/9//3//f/9//3//f/9//3//f/9//3//f/9//3//f/9//3//f/9//3//f/9/PmcaLbkgmRz8Rf9//3//f/9//3//f/9//3//f/9//3//f/9//3//f/9//3//f/9//3//f/9//3//f/oouSCZHFs1Xm//f/9//3//f/9//3//f/9//3//f/9//3//f/9//3//f/9//3//f/9//3//f/9//3//f/9//3//f/9//3//f/9//3//f/9//3//f/9//3//f/9//3//f/9//3//f/9//3//f/9//3//f/9//3//f/9//3//f/9//3//f/9//3//f/9//3//f/9//3//f/9//3//f/9//3//f/9//3//f/9//38+a9tF3EH/f/9//3//f/9//3//f9xBuSDcQf9//3//f/9//3//f/9//3//f/9//3//f/9//3//f/9//3//f/9//3//f/9//3//f/9//3//f/9//3//f/9//3//f/9//3//f/9//3//f/9//3//f/9//3//f/9//3//f/9//3//f/9//3//f/9//3//f/9//3//f/9//3//f/9//3//f/9//3//f/9//3//f/9//3//f/9//3//f/9//3//f/9//3//f/9//3//f/9//3//f/9//3//f1xOGimZIBotn3f/f/9//3//f/9//3//f/9//3//f/9//3//f/9//3//f/9//3//f/9//3//f/9//3//f/9//3//f/9//3//f/5iuSC6JLkgPmv/f/9//3//f/9//3//f/9//3//f/9//3//f/9//3//f/9//3//f/9//3//f/9/HmeZHLkg2SR9Vv9//3//f/9//3//f/9//3//f/9//3//f/9//3//f/9//3//f/9//3//f/9//3//f/9//3//f/9//3//f/9//3//f/9//3//f/9//3//f/9//3//f/9//3//f/9//3//f/9//3//f/9//3//f/9//3//f/9//3//f/9//3//f/9//3//f/9//3//f/9//3//f/9//3//f/9//3//f/9//3//f/9/n3edWv9//3//f/9//3//f/9/vV6ZIPko/3//f/9//3//f/9//3//f/9//3//f/9//3//f/9//3//f/9//3//f/9//3//f/9//3//f/9//3//f/9//3//f/9//3//f/9//3//f/9//3//f/9//3//f/9//3//f/9//3//f/9//3//f/9//3//f/9//3//f/9//3//f/9//3//f/9//3//f/9//3//f/9//3//f/9//3//f/9//3//f/9//3//f/9//3//f/9//3//f/9//3//f/9//3/+YhoteRx6NV5r/3//f/9//3//f/9//3//f/9//3//f/9//3//f/9//3//f/9//3//f/9//3//f/9//3//f/9//3//f/9/v3faKLkguSC5IH9v/3//f/9//3//f/9//3//f/9//3//f/9//3//f/9//3//f/9//3//f/9//3/fe9tBeRy5IBkp/mL/f/9//3//f/9//3//f/9//3//f/9//3//f/9//3//f/9//3//f/9//3//f/9//3//f/9//3//f/9//3//f/9//3//f/9//3//f/9//3//f/9//3//f/9//3//f/9//3//f/9//3//f/9//3//f/9//3//f/9//3//f/9//3//f/9//3//f/9//3//f/9//3//f/9//3//f/9//3//f/9//3//f/9//3//f/9//3//f/9//3//f5kcOi3/f/9//3//f/9//3//f/9//3//f/9//3//f/9//3//f/9//3//f/9//3//f/9//3//f/9//3//f/9//3//f/9//3//f/9//3//f/9//3//f/9//3//f/9//3//f/9//3//f/9//3//f/9//3//f/9//3//f/9//3//f/9//3//f/9//3//f/9//3//f/9//3//f/9//3//f/9//3//f/9//3//f/9//3//f/9//3//f/9//3//f/9//3//f/9/Pmu7PXkYGi3+Yv9//3//f/9//3//f/9//3//f/9//3//f/9//3//f/9//3//f/9//3//f/9//3//f/9//3//f/9//3//fxxKuiS5INok20H/f/9//3//f/9//3//f/9//3//f/9//3//f/9//3//f/9//3//f/9//3//f/9/n3ObPbkgmRxaMX9z/3//f/9//3//f/9//3//f/9//3//f/9//3//f/9//3//f/9//3//f/9//3//f/9//3//f/9//3//f/9//3//f/9//3//f/9//3//f/9//3//f/9//3//f/9//3//f/9//3//f/9//3//f/9//3//f/9//3//f/9//3//f/9//3//f/9//3//f/9//3//f/9//3//f/9//3//f/9//3//f/9//3//f/9//3//f/9//3//f997mRwaLf9//3//f/9//3//f/9//3//f/9//3//f/9//3//f/9//3//f/9//3//f/9//3//f/9//3//f/9//3//f/9//3//f/9//3//f/9//3//f793n3Pfe/9//3//f/9//3//f/9//3//f/9//3//f/9//3//f/9//3//f/9//3//f/9//3//f/9//3//f/9//3//f/9//3//f/9//3//f/9//3//f/9//3//f/9//3//f/9//3//f/9//3//f/9//3//f793mjlZGPko/mL/f/9//3//f/9//3//f/9//3//f/9//3//f/9//3//f/9//3//f/9//3//f/9//3//f/9//3//f/9/33tYGLkgmRzaKN1e/3//f/9//3//f/9//3//f/9//3//f/9//3//f/9//3//f/9//3//f/9//3//fx1n2iSZHJkcnVr/f/9//3//f/9//3//f/9//3//f/9//3//f/9//3//f/9//3//f/9//3//f/9//3//f/9//3//f/9//3//f/9//3//f/9//3//f/9//3//f/9//3//f/9//3//f/9//3//f/9//3//f/9//3//f/9//3//f/9//3//f/9//3//f/9//3//f/9//3//f/9//3//f/9//3//f/9//3//f/9//3//f/9//3//f/9//3//f/9/XVKZIBot/3//f/9//3//f/9//3//f/9//3//f/9//3//f/9//3//f/9//3//f/9//3//f/9//3//f/9//3//f/9//3//f/9//3//f/9//3//f/9/f297Nf5i/3//f/9//3//f/9//3//f/9//3//f/9//3//f/9//3//f/9//3//f/9//3//f/9//3//f/9//3//f/9//3//f/9//3//f/9//3//f/9//3//f/9//3//f/9//3//f/9//3//f/9//3//f/9//3+fc5s5WRTZKFxOv3f/f/9//3//f/9//3//f/9//3//f/9//3//f/9//3//f/9//3//f/9//3//f/9//3//f/9//3//f11SWBS5IHkcOjEeZ/9//3//f/9//3//f/9//3//f/9//3//f/9//3//f/9//3//f/9//3//f/9/v3ubPZkcmRw6MX5z/3//f/9//3//f/9//3//f/9//3//f/9//3//f/9//3//f/9//3//f/9//3//f/9//3//f/9//3//f/9//3//f/9//3//f/9//3//f/9//3//f/9//3//f/9//3//f/9//3//f/9//3//f/9//3//f/9//3//f/9//3//f/9//3//f/9//3//f/9//3//f/9//3//f/9//3//f/9//3//f/9//3//f/9//3//f/9//3/5KLkgOjH/f/9//3//f/9//3//f/9//3//f/9//3//f/9//3//f/9//3//f/9//3//f/9//3//f/9//3//f/9//3//f/9//3//f/9//3//f/9//38+a9ok/EX/f/9//3//f/9//3//f/9//3//f/9//3//f/9//3//f/9//3//f/9//3//f/9//3//f/9//3//f/9//3//f/9//3//f/9//3//f/9//3//f/9//3//f/9//3//f/9//3//f/9//3//f/9//3//f/9/v3f7RXkYuSAaLR1n/3//f/9//3//f/9//3//f/9//3//f/9//3//f/9//3//f/9//3//f/9//3//f/9//3//f/9/33s8Spkcmzl4GPtF/3//f/9//3//f/9//3//f/9//3//f/9//3//f/9//3//f/9//3//f/9//3//f71aeBi5IHgY3V7/f/9//3//f/9//3//f/9//3//f/9//3//f/9//3//f/9//3//f/9//3//f/9//3//f/9//3//f/9//3//f/9//3//f/9//3//f/9//3//f/9//3//f/9//3//f/9//3//f/9//3//f/9//3//f/9//3//f/9//3//f/9//3//f/9//3//f/9//3//f/9//3//f/9//3//f/9//3//f/9//3//f/9//3//f/9//3//f7oguSD8Rf9//3//f/9//3//f/9//3//f/9//3//f/9//3//f/9//3//f/9//3//f/9//3//f/9//3//f/9//3//f/9//3//f/9//3//f/9//3//f/9//EU5FB5n/3//f/9//3//f/9//3//f/9//3//f/9//3//f/9//3//f/9//3//f/9//3//f/9//3//f/9//3//f/9//3//f/9//3//f/9//3//f/9//3//f/9//3//f/9//3//f/9//3//f/9//3//f/9//3//f/9/Hmc6MXkc2iidVv9//3//f/9//3//f/9//3//f/9//3//f/9//3//f/9//3//f/9//3//f/9//3//f/9//3//f793+ijZJJkc2STeXv9//3//f/9//3//f/9//3//f/9//3//f/9//3//f/9//3//f/9//3//f/9//399VpkguSC5IP5i/3//f/9//3//f/9//3//f/9//3//f/9//3//f/9//3//f/9//3//f/9//3//f/9//3//f/9//3//f/9//3//f/9//3//f/9//3//f/9//3//f/9//3//f/9//3//f/9//3//f/9//3//f/9//3//f/9//3//f/9//3//f/9//3//f/9//3//f/9//3//f/9//3//f/9//3//f/9//3//f/9//3//f/9//3//f71amSD6KP9//3//f/9//3//f/9//3//f/9//3//f/9//3//f/9//3//f/9//3//f/9//3//f/9//3//f/9//3//f/9//3//f/9//3//f/9//3//f/9//38cShgInVb/f/9//3//f/9//3//f/9//3//f/9//3//f/9//3//f/9//3//f/9//3//f/9//3//f/9//3//f/9//3//f/9//3//f/9//3//f/9//3//f/9//3//f/9//3//f/9//3//f/9//3//f/9//3//f/9//3//f55zWzV5HLkgHEr/f/9//3//f/9//3//f/9//3//f/9//3//f/9//3//f/9//3//f/9//3//f/9//3//f/9//39+czkUmSCZHPtF/3//f/9//3//f/9//3//f/9//3//f/9//3//f/9//3//f/9//3//f/9//3//f/9//EV5GLkg2STfe/9//3//f/9//3//f/9//3//f/9//3//f/9//3//f/9//3//f/9//3//f/9//3//f/9//3//f/9//3//f/9//3//f/9//3//f/9//3//f/9//3//f/9//3//f/9//3//f/9//3//f/9//3//f/9//3//f/9//3//f/9//3//f/9//3//f/9//3//f/9//3//f/9//3//f/9//3//f/9//3//f/9//3//fx5nuSS6JJ5z/3//f/9//3//f/9//3//f/9//3//f/9//3//f/9//3//f/9//3//f/9//3//f/9//3//f/9//3//f/9//3//f/9//3//f/9//3//f/9//3//f997HEpea/9//3//f/9//3//f/9//3//f/9//3//f/9//3//f/9//3//f/9//3//f/9//3//f/9//3//f/9//3//f/9//3//f/9//3//f/9//3//f/9//3//f/9//3//f/9//3//f/9//3//f/9//3//f/9//3//f/9//3+/d31W2igaLd97/3//f997HWf/f/9//3//f/9//3//f/9//3//f/9//3//f/9//3//f/9//3//f/9//3//f/9/fFL6KJkguiTdXv9//3//f/9//3//f/9//3//f/9//3//f/9//3//f/9//3//f/9//3//f/9//39+c3s1mSC5IBot/3//f/9//3//f/9//3//f/9//3//f/9//3//f/9//3//f/9//3//f/9//3//f/9//3//f/9//3//f/9//3//f/9//3//f/9//3//f/9//3//f/9//3//f/9//3//f/9//3//f/9//3//f/9//3//f/9//3//f/9//3//f/9//3//f/9//3//f/9//3//f/9//3//f/9//3/fe/9//3//f99733v/f9xFmRy5IP1i/3//f/9//3//f/9//3//f/9//3//f/9//3//f/9//3//f/9//3//f/9//3//f/9//3//f/9//3//f/9//3//f/9//3//f/9//3//f/9//3//f/9//3//f/9//3//f/9//3//f/9//3//f/9//3//f/9//3//f/9//3//f/9//3//f/9//3//f/9//3//f/9//3//f/9//3//f/9//3//f/9//3//f/9//3//f/9//3//f/9//3//f/9//3//f/9//3//f/9//3//f/9//3//f/9//3//f/9/WzG5ILkgmRyZIPtF/3//f/9//3//f/9//3//f/9//3//f/9//3//f/9//3//f/9//3//f/9//3+fc9kkuSB5HBxK33v/f/9//3//f/9//3//f/9//3//f/9//3//f/9//3//f/9//3//f/9//3//f/9/+0W5ILkgmRycWv9//3//f/9//3//f/9//3//f/9//3//f/9//3//f/9//3//f/9//3//f/9//3//f/9//3//f/9//3//f/9//3//f/9//3//f/9//3//f/9//3//f/9//3//f/9//3//f/9//3//f/9//3//f/9//3//f/9//3//f/9//3//f/9//3//f/9//3//f/9//3//f55zn3PbQRotuz3fe793XVIaLbkgmSAaLfxF/3//f/9//3//f/9//3//f/9//3//f/9//3//f/9//3//f/9//3//f/9//3//f/9//3//f/9//3//f/9//3//f/9//3//f/9//3//f/9//3//f/9//3//f/9//3//f/9//3//f/9//3//f/9//3//f/9//3//f/9//3//f/9//3//f/9//3//f/9//3//f/9//3//f/9//3//f/9//3//f/9//3//f/9//3//f/9//3//f/9//3//f/9//3//f/9//3//f/9//3//f/9//3//f/9//3//f/9//39eb793fFJbMbkgHEr/f/9//3//f/9//3//f/9//3//f/9//3//f/9//3//f/9//3//f/9//3//f/9/nVZ5GLkgWjV/c/9//3//f/9//3//f/9//3//f/9//3//f/9//3//f/9//3//f/9//3//f/9//3+fc3s5uiCZIDot/3//f/9//3//f/9//3//f/9//3//f/9//3//f/9//3//f/9//3//f/9//3//f/9//3//f/9//3//f/9//3//f/9//3//f/9//3//f/9//3//f/9//3//f/9//3//f/9//3//f/9//3//f/9//3//f/9//3//f/9//3//f/9//3//f/9//3//f/9//3//fx1nuSD5KDot+SiZIHgYeRyZIPooGi38Rd97/3//f/9//3//f/9//3//f/9//3//f/9//3//f/9//3//f/9//3//f/9//3//f/9//3//f/9//3//f/9//3//f/9//3//f/9//3//f/9//3//f/9//3//f/9//3//f/9//3//f/9//3//f/9//3//f/9//3//f/9//3//f/9//3//f/9//3//f/9//3//f/9//3//f/9//3//f/9//3//f/9//3//f/9//3//f/9//3//f/9//3//f/9//3//f/9//3//f/9//3//f/9//3//f/9//3//f/9//3//f/9//3//f797nVr/f/9//3//f/9//3//f/9//3//f/9//3//f/9//3//f/9//3//f/9//3//f/9//39+b1sxuSC5IB1n/3//f/9//3//f/9//3//f/9//3//f/9//3//f/9//3//f/9//3//f/9//3//f/9/33taNdkk2ST/f/9//3//f/9//3//f/9//3//f/9//3//f/9//3//f/9//3//f/9//3//f/9//3//f/9//3//f/9//3//f/9//3//f/9//3//f/9//3//f/9//3//f/9//3//f/9//3//f/9//3//f/9//3//f/9//3//f/9//3//f/9//3//f/9//3//f/9//3//f/9//3+dVv9/n3M+a/xFHEr8RV1S/mL/f/9//3//f/9//3//f/9//3//f/9//3//f/9//3//f/9//3//f/9//3//f/9//3//f/9//3//f/9//3//f/9//3//f/9//3//f/9//3//f/9//3//f/9//3//f/9//3//f/9//3//f/9//3//f/9//3//f/9//3//f/9//3//f/9//3//f/9//3//f/9//3//f/9//3//f/9//3//f/9//3//f/9//3//f/9//3//f/9//3//f/9//3//f/9//3//f/9//3//f/9//3//f/9//3//f/9//3//f/9//3//f/9//3//f/9//3//f/9//3//f/9//3//f/9//3//f/9//3//f/9//3//f/9//3//f/9//3//f/9//3//f/9/n3M8Tr1a33//f/9//3//f/9//3//f/9//3//f/9//3//f/9//3//f/9//3//f/9//3//f/9//3//f59zXE7eX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C3AAAAPQAAAAAAAAAAAAAAuAAAAD4AAAApAKoAAAAAAAAAAAAAAIA/AAAAAAAAAAAAAIA/AAAAAAAAAAAAAAAAAAAAAAAAAAAAAAAAAAAAAAAAAAAiAAAADAAAAP////9GAAAAHAAAABAAAABFTUYrAkAAAAwAAAAAAAAADgAAABQAAAAAAAAAEAAAABQAAAA=</SignatureImage>
          <SignatureComments/>
          <WindowsVersion>10.0</WindowsVersion>
          <OfficeVersion>16.0.19822/27</OfficeVersion>
          <ApplicationVersion>16.0.19822</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2026-06-01T11:38:14Z</xd:SigningTime>
          <xd:SigningCertificate>
            <xd:Cert>
              <xd:CertDigest>
                <DigestMethod Algorithm="http://www.w3.org/2001/04/xmlenc#sha256"/>
                <DigestValue>nzeg26UtPYHadIqlvXmguXVPORz4YRPSUZeiFmgp0Ok=</DigestValue>
              </xd:CertDigest>
              <xd:IssuerSerial>
                <X509IssuerName>CN=TAURON CA1, O=TAURON, C=PL</X509IssuerName>
                <X509SerialNumber>1858862877826758614955027260502814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kMYAALY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wAAAAAAJQAAAAwAAAABAAAATAAAAGQAAAAAAAAAIgAAAH8BAABqAAAAAAAAACIAAACAAQAASQAAACEA8AAAAAAAAAAAAAAAgD8AAAAAAAAAAAAAgD8AAAAAAAAAAAAAAAAAAAAAAAAAAAAAAAAAAAAAAAAAACUAAAAMAAAAAAAAgCgAAAAMAAAAAQAAACcAAAAYAAAAAQAAAAAAAAD///8AAAAAACUAAAAMAAAAAQAAAEwAAABkAAAADgAAAEcAAAAkAAAAagAAAA4AAABH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q6p6QQ8AAABrAAAAAQAAAEwAAAAEAAAADgAAAEcAAAAlAAAAa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ev4A/AAAAAAAAAAAKLYA/AABoQgAAHEIkAAAAJAAAAF6/gD8AAAAAAAAAAAotgD8AAGhCAAAcQgQAAABzAAAADAAAAAAAAAANAAAAEAAAADoAAAAn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D4AAAAAAAAAIQAAAAgAAABiAAAADAAAAAEAAAAVAAAADAAAAAQAAAAVAAAADAAAAAQAAABRAAAAeKwAADoAAAAnAAAA8gAAAGQAAAAAAAAAAAAAAAAAAAAAAAAAAAEAAFYAAABQAAAAKAAAAHgAAAAArAAAAAAAACAAzAC4AAAAPgAAACgAAAAAAQAAVg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zxOXU7/f/9//3//f/9//3//f/9//3//f/9//3//f/9//3//f/9//3//f/9//3//f/9//3//f/9//3//f/9//3//f/9//3//f/9//3//f/9//3//f/9//3//f/9//3//f/9//3//f/9//3//f/9//3//f/9//3//f/9//3//f/9//3//f/9//3//f/9//3//f/9//3//f/9//3//f/9//3//f/9//3//f/9//3//f/9//3//f/9//3//f/9//3//f/9//3//f/9//3//f/9//3//f/9//3//f/9//3//f/9//3//f/9//3//f/9//3//f/9//3//f/9//3//f/9//3//f/9//3//f/9//3//f/9//3//f/9//3//f/9//3//f/9//3//f/9//3//f/9//3//f/9//3//f/9//3//f/9//3//f/9//3//f/9//3//f/9//3//f/9//3//f/9//3//f/9//3//f/9//3//f/9//3//f/9//3//f/9//3//f/9//3//f/9//3//f/9//3//f/9//3//f/9//3//f/9//3//f/9//3//f/9//3//f/9//3//f/9//3//f/9//3//f/9//3//f/9//3//f/9//3//f/9//3//f/9//3//f/9//3//f/9//3//f/9//3//f/9//3//f/9//3//f55zOjF4HFs1Pmv/f/9//3//f/9//3//f/9//3//f/9//3//f/9//3//f/9//3//f/9//3//f/9//3//f/9//3//f/9//3//f/9//3//f/9//3//f/9//3//f/9//3//f/9//3//f/9//3//f/9//3//f/9//3//f/9//3//f/9//3//f/9//3//f/9//3//f/9//3//f/9//3//f/9//3//f/9//3//f/9//3//f/9//3//f/9//3//f/9//3//f/9//3//f/9//3//f/9//3//f/9//3//f/9//3//f/9//3//f/9//3//f/9//3//f/9//3//f/9//3//f/9//3//f/9//3//f/9//3//f/9//3//f/9//3//f/9//3//f/9//3//f/9//3//f/9//3//f/9//3//f/9//3//f/9//3//f/9//3//f/9//3//f/9//3//f/9//3//f/9//3//f/9//3//f/9//3//f/9//3//f/9//3//f/9//3//f/9//3//f/9//3//f/9//3//f/9//3//f/9//3//f/9//3//f/9//3//f/9//3//f/9//3//f/9//3//f/9//3//f/9//3//f/9//3//f/9//3//f/9//3//f/9//3//f/9//3//f/9//3//f/9//3//f/9//3//f/9//3//f/9//3/9Yns1eRy5IL1a/3//f/9//3//f/9//3//f/9//3//f/9//3//f/9//3//f/9//3//f/9//3//f/9//3//f/9//3//f/9//3//f/9//3//f/9//3//f/9//3//f/9//3//f/9//3//f/9//3//f/9//3//f/9//3//f/9//3//f/9//3//f/9//3//f/9//3//f/9//3//f/9//3//f/9//3//f/9//3//f/9//3//f/9//3//f/9//3//f/9//3//f/9//3//f/9//3//f/9//3//f/9//3//f/9//3//f/9//3//f/9//3//f/9//3//f/9//3//f/9//3//f/9//3//f/9//3//f/9//3//f/9//3//f/9//3//f/9//3//f/9//3//f/9//3//f/9//3//f/9//3//f/9//3//f/9//3//f/9//3//f/9//3//f/9//3//f/9//3//f/9//3//f/9//3//f/9//3//f/9//3//f/9//3//f/9//3//f/9//3//f/9//3//f/9//3//f/9//3//f/9//3//f/9//3//f/9//3//f/9//3//f/9//3//f/9//3//f/9//3//f/9//3//f/9//3//f/9//3//f/9//3//f/9//3//f/9//3//f/9//3//f/9//3//f/9//3//f/9//3//f/9/PmubObkgGi39Yv9//3//f/9//3//f/9//3//f/9//3//f/9//3//f/9//3//f/9//3//f/9//3//f/9//3//f/9//3//f/9//3//f/9//3//f/9//3//f/9//3//f/9//3//f/9//3//f/9//3//f/9//3//f/9//3//f/9//3//f/9//3//f/9//3//f/9//3//f/9//3//f/9//3//f/9//3//f/9//3//f/9//3//f/9//3//f/9//3//f/9//3//f/9//3//f/9//3//f/9//3//f/9//3//f/9//3//f/9//3//f/9//3//f/9//3//f/9//3//f/9//3//f/9//3//f/9//3//f/9//3//f/9//3//f/9//3//f/9//3//f/9//3//f/9//3//f/9//3//f/9//3//f/9//3//f/9//3//f/9//3//f/9//3//f/9//3//f/9//3//f/9//3//f/9//3//f/9//3//f/9//3//f/9//3//f/9//3//f/9//3//f/9//3//f/9//3//f/9//3//f/9//3//f/9//3//f/9//3//f/9//3//f/9//3//f/9//3//f/9//3//f/9//3//f/9//3//f/9//3//f/9//3//f/9//3//f/9//3//f/9//3//f/9//3//f/9//3//f/9//3//f997/EV5HFsx/WL/f/9//3//f/9//3//f/9//3//f/9//3//f/9//3//f/9//3//f/9//3//f/9//3//f/9//3//f/9//3//f/9//3//f/9//3//f/9//3//f/9//3//f/9//3//f/9//3//f/9//3//f/9//3//f/9//3//f/9//3//f/9//3//f/9//3//f/9//3//f/9//3//f/9//3//f/9//3//f/9//3//f/9//3//f/9//3//f/9//3//f/9//3//f/9//3//f/9//3//f/9//3//f/9//3//f/9//3//f/9//3//f/9//3//f/9//3//f/9//3//f/9//3//f/9//3//f/9//3//f/9//3//f/9//3//f/9//3//f/9//3//f/9//3//f/9//3//f/9//3//f/9//3//f/9//3//f/9//3//f/9//3//f/9//3//f/9//3//f/9//3//f/9//3//f/9//3//f/9//3//f/9//3//f/9//3//f/9//3//f/9//3//f/9//3//f/9//3//f/9//3//f/9//3//f/9//3//f/9//3//f/9//3//f/9//3//f/9//3//f/9//3//f/9//3//f/9//3//f/9//3//f/9//3//f/9//3//f/9//3//f/9//3//f/9//3//f/9//3//f/9//38+a1oxeBj6KJxa/3//f/9//3//f/9//3//f/9//3//f/9//3//f/9//3//f/9//3//f/9//3//f/9//3//f/9//3//f/9//3//f/9//3//f/9//3//f/9//3//f/9//3//f/9//3//f/9//3//f/9//3//f/9//3//f/9//3//f/9//3//f/9//3//f/9//3//f/9//3//f/9//3//f/9//3//f/9//3//f/9//3//f/9//3//f/9//3//f/9//3//f/9//3//f/9//3//f/9//3//f/9//3//f/9//3//f/9//3//f/9//3//f/9//3//f/9//3//f/9//3//f/9//3//f/9//3//f/9//3//f/9//3//f/9//3//f/9//3//f/9//3//f/9//3//f/9//3//f/9//3//f/9//3//f/9//3//f/9//3//f/9//3//f/9//3//f/9//3//f/9//3//f/9//3//f/9//3//f/9//3//f/9//3//f/9//3//f/9//3//f/9//3//f/9//3//f/9//3//f/9//3//f/9//3//f/9//3//f/9//3//f/9//3//f/9//3//f/9//3//f/9//3//f/9//3//f/9//3//f/9//3//f/9//3//f/9//3//f/9//3//f/9//3//f/9//3//f/9//3//f/9/Xm+8QZkc2iTdXv9//3//f/9//3//f/9//3//f/9//3//f/9//3//f/9//3//f/9//3//f/9//3//f/9//3//f/9//3//f/9//3//f/9//3//f/9//3//f/9//3//f/9//3//f/9//3//f/9//3//f/9//3//f/9//3//f/9//3//f/9//3//f/9//3//f/9//3//f/9//3//f/9//3//f/9//3//f/9//3//f/9//3//f/9//3//f/9//3//f/9//3//f/9//3//f/9//3//f/9//3//f/9//3//f/9//3//f/9//3//f/9//3//f/9//3//f/9//3//f/9//3//f/9//3//f/9//3//f/9//3//f/9//3//f/9//3//f/9//3//f/9//3//f/9//3//f/9//3//f/9//3//f/9//3//f/9//3//f/9//3//f/9//3//f/9//3//f/9//3//f/9//3//f/9//3//f/9//3//f/9//3//f/9//3//f/9//3//f/9//3//f/9//3//f/9//3//f/9//3//f/9//3//f/9//3//f/9//3//f/9//3//f/9//3//f/9//3//f/9//3//f/9//3//f/9//3//f/9//3//f/9//3//f/9//3//f/9//3//f/9//3//f/9//3//f/9//3//f/9//3//f553PE6ZHPooHWf/f/9//3//f/9//3//f/9//3//f/9//3//f/9//3//f/9//3//f/9//3//f/9//3//f/9//3//f/9//3//f/9//3//f/9//3//f/9//3//f/9//3//f/9//3//f/9//3//f/9//3//f/9//3//f/9//3//f/9//3//f/9//3//f/9//3//f/9//3//f/9//3//f/9//3//f/9//3//f/9//3//f/9//3//f/9//3//f/9//3//f/9//3//f/9//3//f/9//3//f/9//3//f/9//3//f/9//3//f/9//3//f/9//3//f/9//3//f/9//3//f/9//3//f/9//3//f/9//3//f/9//3//f/9//3//f/9//3//f/9//3//f/9//3//f/9//3//f/9//3//f/9//3//f/9//3//f/9//3//f/9//3//f/9//3//f/9//3//f/9//3//f/9//3//f/9//3//f/9//3//f/9//3//f/9//3//f/9//3//f/9//3//f/9//3//f/9//3//f/9//3//f/9//3//f/9//3//f/9//3//f/9//3//f/9//3//f/9//3//f/9//3//f/9//3//f/9//3//f/9//3//f/9//3//f/9//3//f/9//3//f/9//3//f/9//3//f/9//3//f/9//3//f/xFmRwaLb1a/3//f/9//3//f/9//3//f/9//3//f1xS3EF7NZs5XFLfe/9//3//f/9//3//f/9//3//f/9//3//f/9//3//f/9//3//f/9//3//f/9//3//f/9//3//f/9//3//f/9//3//f/9//3//f/9//3//f/9//3//f/9//3//f/9//3//f/9//3//f/9//3//f/9//3//f/9//3//f/9//3//f/9//3//f/9//3//f/9//3//f/9//3//f/9//3//f/9//3//f/9//3//f/9//3//f/9//3//f/9//3//f/9//3//f/9//3//f/9//3//f/9//3//f/9//3//f/9//3//f/9//3//f/9//3//f/9//3//f/9//3//f/9//3//f/9//3//f/9//3//f/9//3//f/9//3//f/9//3//f/9//3//f/9//3//f/9/33v/f/9//3//f/9//3//f/9//3//f/9//3//f/9//3//f/9//3//f/9//3//f/9//3//f/9//3//f/9//3//f/9//3//f/9//3//f/9//3//f/9//3//f/9//3//f/9//3//f/9//3//f/9//3//f/9//3//f/9//3//f/9//3//f/9//3//f/9//3//f/9//3//f/9//3//f/9//3//f/9//3//f/9//3//f/9/33ubOXgY+ii9Wv9//3//f/9//3//f/9//3//f3xS2iSZHPoouSCZIPkoXFLfe/9//3//f/9//3//f/9/nnOdVn5z/3//f/9//3//f/9//3//f/9//3//f/9//3//f/9//3//f/9//3//f/9//3//f/9//3//f/9//3//f/9//3//f/9//3//f/9//3//f/9//3//f/9//3//f/9//3//f/9//3//f/9//3//f/9//3//f/9//3//f/9//3//f/9//3//f/9//3//f/9//3/fezxOOjEdZ/9//3//f/9//3//f/9//3//f/9//3//f/9//3//f/9//3//f/9//3//f/9//3//f/9//3//f/9//3//f/9//3//f/9//3//f/9//3//f/9//3//f/9//3//f/9//3//f/9//3//f/9//3//f/9//3//f/9//3//fx5nWjUaLfkoGi2aOZ9z/3//f/9//3//f/9//3//f/9//3/fexxKWjFaNd1e/3//f/9//3//f793fnP/f/9//3//f/9//3/9Yj5r/3//f/9//3//f/9//3//f/9//3//f/9//3//f/9//3//f/9//3//f/9//3//f/9//3//f/9//3//f/9//3//f/9//3//f/9//3//f/9//3//f/9//3//f/9//3//f/9//3//f/9//3//f99733t5HBotHmf/f/9//3//f/9//3//f/9/uiDZJP9/33v/fz5rOjF5HFsxv3c8Tps5/3//f/9//38+Z3kc+ij9Yv9//3//f/9//3//f/9//3//f/9//3//f/9//3//f/9//3//f/9//3//f/9//3//f/9//3//f/9//3//f/9//3//f/9//3//f/9//3//f/9//3//f/9//3//f/9//3//f/9//3//f/9//3//f/9//3//f/9//3//f/9//3//f/9//3//f/9//3//f7933EVYGDxO/3//f/9//3//f/9//3//f/9//3//f/9//3//f/9//3//f/9//3//f/9//3//f/9//3//f/9//3//f/9//3//f/9//3//f/9//3//f/9//3//f/9//3//f/9//3//f/9//3//f/9//3//f/9//3//f/9//3//f39vejWZHBotezV5HJkg2SRbNZ93/3//f/9//3//f/9//3//f5s9uSCZHJkc2iQ6MR5n/3//f5s92iTZJFs1/3//f/9//39cUpkgGik+a/9//3//f/9//3//f/9//3//f/9/PmdbNRot/mL/f/9//3//f/9//3//f/9//3//f/9//3//f/9//3//f/9//3//f/9//3//f/9//3//f/9//3//f/9//3//f/9//3//f/9//3//f/9//3//fz5rWBj6KJxa/3//f/9//3//f/9//3/5KLkguz3/f/9//3//f71a2ST6KJkg2iT/f/9//3//f/1iWRiZIBopPmv/f/9//3//f/9//3//f/9/v3s+a997/3//f/9//3//f/9/mRy5IPkofVbfe/9//3//f15v/3//f/9//3//f/9/Pmu5INok+0W/d/9//3//f/9//3//f/9/v3f9Yr93/3//f/9//3//f/9//3//f/9//3//f/9//3//f/9//3//f/9//3//f/9//3/dXpkcmSDZJN1e/3//f/9//3//f/9//3//f/9//39ebzoxuSCZIDox20Gfd/9//3//f/9//3//f/9//3//f/9//388Tps9/3//f/9//3//f/9//3/bQfooOjF9Vv1i/3//f/9//3//f/9/fm/fe/9//3//f/9//3//f/9/XFI4FHxW/3//f/9/HWe7PXgYuSAaLf5i33v/f/9//3//f/9/uSC5JP9/v3d6NXkcmSCbPTxOGi1YGL93/3//f/9//3/fe1xOeBiZIDoxHmfff/9//3//f/9//3//f/9/Pms6MZkcmSCZHNkkXFL/f/9//3//f/9//3//f71a3V7fe/9//3//f/9//3//f/9//3//f/9//3//f/9//3//f/9//3//f/9//3//f/9//3//f/9//3/ff/9//3/eXnkYezWec/9//3//f/9//3//f9xBmSAaLf9//3//f/9//3+/dzoxuSCZHP9//3//f/9/n3N6NbkgmSDaJD5r/3//f/9//3//f/9//3/dXjkUfVb/f/9//3//f/9/fFK5ILkguiCZINoo3V7/f71eGi2/d/9//3//f/9//3/9YpkcuSC5IHgYnVr/f/9//3//f/9/n3P6KHkc20G/e/9//3//f/9//3//f/9//3//f/9//3//f/9//3//f/9//3//f/9//3//f/9/HEp5HLkgmRzbQd97/3//f/9//3//f/9//3//f7s9eRwcSps9mSC6JLkgnVr/f/9/n3M+a797/3//f/9//3//f3kYGi3/f/9//3//f/9//3+dVtokuSDaJLkguSB6NX9z/3//f/9/vEH6KL93/3//f/9//3//f/9/vnf8RVgY/mL/f/9//3//f/9/XmtZGLkg+ihdUp93/3//f/9//3+6ILkgfVb/f/9//WLcQbkg2iS5JJkc3V7/f/9//3//f/9/Pmv6KJkcuiB5GJ1W33v/f/9//3//f/9//3+9WlgUGi3dXr1a2STaJJkcPmv/f/9//3//f51WuSB5GN1e/3//f/9//3//f/9//3//f/9//3//f/9//3//f/9//3//f/9//3//f/9//3//f/9//398Upkcuz3/f/9/HmeZHJs533v/f/9//3//f/9/nnOZINkkfFL9Yv9//3//f/9/XE65IJkgnFb/f/9//3//fz5r2SS5ILkkuSQ8Tv9//3//f/9//3//f/5meBhcUv9//3//f/9//3//f3gcOjHfe5s9uSSZINtB/EWZHJ9z/3//f/9//3//f/9/Xm9cUhotuSBYGL1a/3//f/9//3+ec3s1mRyZHFoxf3P/f/9//3//f/9//3//f/9//3//f/9//3//f/9//3//f/9//3//f/9//3//fz5r20H5KLkg+Si/d/9//3//f/9//3//f35vWzFYFH5v/3+/dxxKWzXZJJs5Pmt9VtkkXmv/f/9//3//f/9/+ii5INtB/3//f/9//3//f3s5mRy7Pf1iXFIaKbkkmBw8Tv9//mL5KPoonnf/f/9//3//f957vHccYzox2iQdZ/9//3//f/9//3//f997+0W5JFgY20G+d/9//3//f3o5uSB6Nf9//3//f/9//399b3o1mSAaLb97/3//f/9//3//fz5rOi2ZHLkgeBjbQd97/3//f/9//3//fx5nGi1YFP1i/3//fzxO2iSZHDxO33v/f593uz1YGFs1nnP/f/9//3//f/9//3//f/9//3//f/9//3//f/9//3//f/9//3//f/9//3//f/9//3//f11SuSB9Vv9//3//fx5n2iSdWv9//3//f/9//3//fxotuSC5IDxO/3//f/9//3//f7s9uSCZHN97/3//f/9//3+dVngYHEZaMXkcvVr/f/9//3//f/9/33v8RXkcnVr/f/9//3//f/9/Gi36KJ9z/39fb5s92iTaJLkg20H/f/9//3//f/9//3//f/9/n3fbQdok2ST/f/9//3//f/9/Xm86MbkgeRz7Rb93/3//f/9//3//f/9//3//f/9//3//f/9//3//f/9//3//f/9//3//f/9//3//f/9/PE5bMZkg3V5+c/9//3//f/9/33u7PZkc+0Wfc/9//3//fz5rGi36KPxFWzV8Vv9//3//f/9//3/dXpkcGi1eb/9//3//f/9/20W6JBot/3//f/9/fFL6KHkcezmdVjoxmRxea/9//3//f/9//3+dc9tBuiDZJB5n/3//f/9//3//f/9//3//f71a2iR5HBxK33v/f/9/HmeZHPoo/3//f/9//3//f/9//WL6KJkc/EXfe/9//3//f/9//3+9WtokuSC6JLkgvVqec/9//3//f/9/n3ebOZkc20Hfe/9//39+bzoxmRy7Pb93/38cSnkcWBgeZ/9//3//f/9//3//f/9//3//f/9//3//f/9//3//f/9//3//f/9//3//f/9//3//f/9/XFK5JFo1/3//f/9/v3f8RVgYXFLfe/9//3//f/9/Hmd5HLkguz3fe/9//3//f/9/fnMaLZkgHEr/f/9//3//fx1jGim5IHs5HEq5IJxW/3//f/9//3//f15vWjFYGL1a/3//f/9//3/7RZkg20H/f/9//3/9Yps5uSB5HF5v/3//f/9//3//f/9//3//f/9/Oi25IN97/3//f/9//3//f35zezmZHHkYuz3fe/9//3//f/9//3//f/9//3//f/9//3//f/9//3//f/9//3//f/9//3//f/9//3//f/9/+ihYGLkkPEp+b/9//3//fz5rGi2ZHBot33v/f/9//39/czox/EVaMToxXm//f/9//3//f/9/2SS5IJs533v/f/9//38+a7kgmRweZ/9//3//f35vezmZINtBWjGZIBotv3f/f/9//3//f793/EWZHHkYHErfe/9//3//f/9//3//f/9//38dY3s1WBi9Wv9//3+ed7kguSB8Uv9//3//f/9//3//f5s5uSB5HFxS/3//f/9//3//f/9/20F5HJkcuz06MToxfm//f/9//3//f/5i2SR5HP1i/3//f/9//39bNVgY+iicVlxSmRyZHNtB33v/f/9//3//f/9//3//f/9//3//f/9//3//f/9//3//f/9//3//f/9//3//f/9//39dUrkgmzn/f/9//3//f15vmzm5IP5i/3//f/9//3//fzsxmSC5INtB33//f/9//3//f91euiSZIJ9z/3//f/9//38cSpkguSC/d3xS2iQdZ/9//3//f/9//399VrkgOjHfe/9//3//fx5nmSD6KP1i/3//f/9//397NZkgWzXfe/9//3//f/9//3//f997mzl5HHxS/3//f/9//3//f/9//38eZxotmRxZGF5r/3//f/9//3//f/9//3//f/9//3//f/9//3//f/9//3//f/9//3//f/9//3//f/9//3+dVps5Gi15GNkkvVqec/9/33t9VtkkmRwcSv9//3//f/9//3+/d7s9WBTcRd97/3//f/9/33s7MZkc+iidVv9//3//f/9/ezW5IHkcnVr/f/9//3+/e/xF2SS8QfoomRz7Rf9//3//f/9//3+/ezxO2SS6JD5n/3//f/9//3//f/9//3//f/9/HmcaLbkgXm//f/9/HEaZHDox/3//f/9//3//f/9//39aNbkg2ST/f/9//3//f/9//38eZ7s9uiR4GJ1aezkaLd1e/3//f/9//389TpkcOjF+c/9//3//f55zWzG5IJkg+0WbPZkcuSBeb/9//3//f/9//3//f/9//3//f/9//3//f/9//3//f/9//3//f/9//3//f/9//3//fz1nuSR6Of9//3//f/9//3+ec1o1OjG/d/9//3//f/9/3V6ZHJkguSSdWv9//3//f/9//3+7PbkgWjW/d/9//3//f35zWjF5HJs9/3/9YtoknFr/f/9//3//f997WjV5GHxS/3//f/9//39cUlgYezWec/9//3//fx1n2SSZHBxK/3//f/9//3//f/9/PE65IBot33v/f/9//3//f/9//3//f/9/HWc6MZkcmzmec/9//3//f/9//3//f/9//3//f/9//3//f/9//3//f/9//3//f/9//3//f/9//3//f/9/33seZ/tFeRh4GLs9nnP/f/9/WjG5IHkcHWf/f/9//3//f/9/nFY6LdkkHEq+d/9//3//fxxKmSCZHDoxPmv/f/9//39eb/oouSAaLf1i/3//f/9/XmsaLVo1OjG5IHkYnnP/f/9//3//f/9//3/cRVgYmzm/e/9//3//f/9//3//f/9//3//fxxKmSCbOZ9z/3/fe/oo2SR8Vv9//3//f/9//3//f15vOjG5IHxS/3//f/9//3//f/9//3+7PbkgejWdVrkg+igdZ/9//3//f997XFKZHLs9vnf/f/9//3+ed1xO2SRaMXxWOjF4GLs933v/f/9//3//f/9//3//f/9//3//f/9//3//f/9//3//f/9//3//f/9//3//f/9//3/ZJDot3V7/f/9//3//f/9/3V7aJFxS/3//f/9//3/fe3s5eRyZHNtBv3f/f/9//3//f793eRi6IPtF/3//f/9//3+9WrkgmRxea/9/XE6ZHL1e/3//f/9//39dUrkguSCfc/9//3//f5932iS5IH1W/3//f/9//3/8RbkgmRz+Yv9//3//f/9//WL6KNkkPmf/f/9//3//f/9//3//f/9//3//f15v+ih5GPxF33//f/9//3//f/9//3//f/9//3//f/9//3//f/9//3//f/9//3//f/9//3//f/9//3//f/9//388Sjox+SSbPV5v/3/dXpkgmSA6MT5n/3//f/9//38+a5s52iRYGDxO/3//f/9//388TlkYmSAcSt97/3//f/9/vVp5GLkgGi1+b/9//3//f3xS2iQaLZkgmSC7Pf9//3//f/9//3//f/1i+ih5GBxKv3v/f/9//3//f/9//3//f/9/f28aLXkYPE7/f/9/Hmd5GDoxn3f/f/9//3//f/9//39/b3kY+ii9Wv9//3//f/9//3//f793uSCZHHs5vEE4FBotnVrff/9//3//f/xFeRxcUt97/3//f/9//388TlgUXE7bQdokWBifd/9//3//f/9//3//f/9//3//f/9//3//f/9//3//f/9//3//f/9//3//f/9//3//f1sxPE7bQf9//3//f/9//3+/dzox2SRcTv9//3//f/9/f3O7PXkYuSB8Ut97/3//f/9//3+bOZkc2iScVv9//3//f9973V7ZJFs1/39+c3kY+ih8Uv9//3//f997OjF4HLs9/3//f/9//3+dWpkc+SjeXv9//3//f997ejXZJPko/mL/f/9//3+dVpkcezm/d/9//3//f/9//3//f/9//3//f/9//3/dXrkkmRy9Wv9//3//f/9//3//f/9//3//f/9//3//f/9//3//f/9//3//f/9//3//f/9//3//f/9//3//f/9//WKbOVgYezmec/9/nFa5IJkcOjF8Uv9//3//f/9/PEq5ILkguSQ8Tv9//3//f79720G5JLkgHEq/d/9//3//f1xSWRiZIFo13V7/f/9//39aMZkgmz25IJkcXFL/f/9//3//f/9//3/7RbkgmRx7OZ5z/398Vh5n/3//f/9//3//f/xFuSDZJN9//3//fzxOWBg8Tv9//3//f/9//3//f/9/uz2ZHNoknVr/f/9//3//f/9//3+dWhotmSA6Md1euSC5ILs9Pmv/f/9/Xmu5INkkmz3dXv9//3//fx1n2iS5IBxK+iiZHPtB/3//f/9//3//f/9//3//f/9//3//f/9//3//f/9//3//f/9//3//f/9//3//f/9/PE5bNdtB/3//f/9//3//f/9/HEq5INok/WL/f/9//3//f997HEp5GNkkfVLfe/9//3//f55zmRyZIHs1v3f/f/9//3//f1s1mRz+Yt97Hmd5HBotHmf/f/9//388StokmRz/f/9//3//f/9/fFJZGNtF33v/f/9//3+/dxotuSA6MZ9z/3//f/5iGi25IJ93/3//f/9//3//f/9//3//f/9//3//f/9//WLaJNkoPmv/f/9//3//f/9//3//f/9//3//f/9//3//f/9//3//f/9//3//f/9//3//f/9//3//f/9//3//f91e+ih5HJ1a/3//f15vWzWZIPoo3V7/f/9//38+azoxuSC5ILkg/mL/f/9//3//f1xSmSCZID5r/3//f/9//39cTrogmRwaLd1e/3//f51WuSSbOdkkuiDZJB5n/3//f/9//3//f/9/ezm5IJkcmzn/f91emSA8Tv9//3//f/9/vV76KHkY/3//f/9/v3c7Mdkk/mL/f/9//3//f/9//3+/d7okuSBbMV5v/3//f/9//3//f/9/n3faJJkcHmc+azoxeRw6Lf5i/3//f35vuiSZHBotHEr/f/9/33vbQVkYnVY7MZkcuiBeb/9//3//f/9//3//f/9//3//f/9//3//f/9//3//f/9//3//f/9//3//f/9//3//f5kg3EWec/9//3//f/9//3//f1s1mBx7Of9//3//f/9//3/fe7tBmRy5IFxS33v/f/9//394GLkgmSA8Tv9//3//f/9/Xmu5IFox/3//fx5neRwaLf1i/3//f/9/GimZHL1e/3//f/9//3//f11vXGt7b957/3//f/9/GimZHLkgmz3/f/9//3+bPXkY+0X/f/9//3//f/9//3//f/9//3//f/9//3//f5532iT5KB5n/3//f/9//3//f/9//3//f/9//3//f/9//3//f/9//3//f/9//3//f/9//3//f/9//3//f/9//388TpkgejW/d/9//3+ec5kcuSB7Of1i/3//f/9/WjWZHPkouSA6Mf9//3//f/9/v3ebOXkcWjG/d/9//3//f997fFKZHJkg+ijbQf1i/39bNXkcf3PZJLkgOjH/f/9//3//f/9//38+a9kkuSC5ILs9v3e7Pbs9vVr/f/9//38cSrkguSDfe/9//3//fx1jeRybPd9//3//f/9//3//f/9/Xm85FJkc20H/f/9//3//f/9//3//f59zXm9bMb93n3O7PTgUuSA8Tt97/3+ec/ooeRzZJFo1XE6/e31WOBQcRlo1uSSYHHxS/3//f/9//3//f/9//3//f/9//3//f/9//3//f/9//3//f/9//3//f/9//3//f/9/+iibPT5r/3//f/9//3//f/9/Pmv6KJkgv3f/f/9//3//f/9//38cSrkguSDcQT5r/3/ff5kcuSDaJBotPmv/f/9//3//f/xFeRj/f/9//38eZ3kc+ij9Yv9//397Obkg+ij/f/9//3//f/9/3ns5ZzlnvXf/f713/3+/d/oomSA6MX5z/3//fz5rGi25INkkn3P/f/9//3//f/9//3//f/9//3//f/9//3//f5kgGi2/d/9//3//f/9//3//f/9//3//f/9//3//f/9//3//f/9//3//f/9//3//f/9//3//f/9//3//fx5nGi15HH5v/3//f/9//WJZFLkg2iT7Rf9//397OXkYXFJ5GJkc20H/f/9//3//f51auSCZHBxK/3//f/9//3/fexxKeRiZILkg2SSbOdkkeRzfe997eRzaJDxO/3//f/9//3//f/9/vEGZILkguSC7Pb93+ii5IBxK/3+/d1oxmRz7Rf9//3//f/9//39eb15v/3//f/9//3//f/9//3//f31WOi2fd/9//3//f/9//3//f/9//39/b/xF/3//f/9/fm9bMbkgPE7fe/9/v3v8RTgUuSC5IHs1ezWZHLs9HmfaJJkgPE7/f/9//3//f/9//3//f/9//3//f/9//3//f/9//3//f/9//3//f/9//3//f/9//38cSrkg20H/f/9//3//f/9//3//f1o1uSB6Nf9//3//f/9//3//f/9/fFLZJLkguSCcVv9/eBg6MZxWWRi7Pb93/3//f/9//3/fe/9//3//f99//WIaLdkkHWf/f/9/Oi2YHP9//3//f/9//3//f713e2+9d/9//3//f/9/vnd5HNko3V7/f/9//3+/d1oxuSC5INkk+Sj/f/9//3//f/9//3//f/9//39+c1oxmRy5ILs933v/f/9//3//f/9//3//f/9//3//f/9//3//f/9//3//f/9//3//f/9//3//f/9//3//f/9/HWc6MVgYf3P/f/9//3//f/1i+iiZHLkgWjHcQfkoeRiec15vvVo8Sv9//3//f/9//39cUrkguSA6Ld97/3//f/9/33scSps9vVp7OXkcuSDZJN97/3+bOZgcOjH/f/9//3//f/9//3//fxotuSC5INkk3V4+a3kcmRx7NTotuSC5IL93/3//f/9//3//f/9//3//f/9//3//f/9//3//f/9//3/ff/9//3//f/9//3//f/9//3//f/9//3//f/9//3//f997HErZJN1e/3//f/9/Xm/bQfoouSCZIJkcHmf/f1s1mRxcTv9//3//f/9//3//f/9//3//f/9//3//f/9//3//f/9//3//f/9//3//f/9//3//f/9/mSBbMf9//3//f/9//3//f/9//3/ZJLkg/3//f/9//3//f/9//3//f3xS2ii5ILkgmSC5IFo1/3/7RXkc20Hfe/9//3//f/9//3//f/9//3//f/9/HEqbPZ93/3//f91e/3//f/9//3//f/9//3//f/9//3//f/9//3//f55z+ih+b/9//3//f/9//388TtokuSD6KP9//3//f/9//3//f/9//3//fz5rXFL/f5s9uSD7Rf9//3//f/9//3//f/9//3//f/9//3//f/9//3//f/9/33v6KLkgmSC6IBotezlaNZs920EaLZkcmSB+c/9//3//f/9//3+/d7s9mRy6JLkgmSC9Wv9//3//f/9//3//f/9//3//f15vWzW5IJkcPmv/f/9//3//f/9//3//f/9/nVqbOd97/3//f/9//EV+b/9//3//f/9//3//f/9//3+6ILkguSAaKZ9zvVraJLkguiT6KJ93/3//f/9//3//f/9//3//f/9//3//f/9//3//f/9//3//f/9//3//f/9//3//f/9//3//f/9//3//f/9//3//f/9//3//f/9//3//f/9//3//f/9//3//f/9//3//f/9/Xm/8Rf9//3//f/9//3//f/9//3//f/9//3//f/9//3//f/9//3//f/9//3//f/9//3//f/9//39bNbkkvVr/f/9//3//f/9//3//f5s9uSA8Tv9//3//f/9//3//f/9//39cTvxFGi3aJPooXmv/f793PE79Yv9//3//f/9//3//f/9//3//f/9//3//f/9//3//f/9//3//f/9//3//f/9//3//f/9//3//f/9//3//f/9//3//f/9//3//f/9//3//f/9//3//f/9//3//f/9//3//f/9//3//f/9//3//f/9/33+7PRotPWf/f/9//3//f/9//3//f/9//3//f/9//3//f/9//398VtkkmSDaJNkk2SS5INokuSC5JNkk+igdZ/9//3//f/9//3//f/9//39ea9tFHEqec/9//3//f/9//3//f/9//3//f/9//388TtkkmSC5ID5r/3//f/9//3//f/9//3//f/9//3//f/9//3//f/9//3//f/9//3//f/9//3//f15rmRy5ILkgOi2/d/9//3//f/9//3//f/9//3//f/9//3//f/9//3//f/9//3//f/9//3//f/9//3//f/9//3//f/9//3//f/9//3//f/9//3//f/9//3//f/9//3//f/9//3//f/9//3//f/9//3//f/9//3//f/9//3//f/9//3//f/9//3//f/9//3//f/9//3//f/9//3//f/9//3//f/9//3//f/9//3//f91emRybOf9//3//f/9//3//f/9/Pmu6ILkg/3//f/9//3//f/9//3//f/9//3//f/9//3//f/9//3//f/9//3//f/9//3//f/9//3//f/9//3//f/9//3//f/9//3//f/9//3//f/9//3//f/9//3//f/9//3//f/9//3//f/9//3//f/9//3//f/9//3//f/9//3//f/9//3//f/9//3//f/9//3//f/9//3//f/9/Xm/fe/9//3//f/9//3//f/9//3//f/9//3//f/9//3//f39z+iiZIN1e339eb51WnVadWp1WHmffe/9//3//f/9//3//f/9//3//f/9//3//f/9//3//f/9//3//f/9//3//f/9//3//f/9/WjG5ILkgWzXfe/9//3//f/9//3//f/9//3//f/9//3//f/9//3//f/9//3//f/9//3//f/9//3+7PZkguSCZIHo133//f/9//3//f/9//3//f/9//3//f/9//3//f/9//3//f/9//3//f/9//3//f/9//3//f/9//3//f/9//3//f/9//3//f/9//3//f/9//3//f/9//3//f/9//3//f/9//3//f/9//3//f/9//3//f/9//3//f/9//3//f/9//3//f/9//3//f/9//3//f/9//3//f/9//3//f/9//3//f/9/n3fZJFs1v3f/f/9//3//f/9//3//f/oouSAcSv9//3//f/9//3//f/9//3//f/9//3//f/9//3//f/9//3//f/9//3//f/9//3//f/9//3//f/9//3//f/9//3//f/9//3//f/9//3//f/9//3//f/9//3//f/9//3//f/9//3//f/9//3//f/9//3//f/9//3//f/9//3//f/9//3//f/9//3//f/9//3//f/9//3//f/9//3//f/9//3//f/9//3//f/9//3//f/9//3//f/9//38cSrkgeRwaLZ93/3//f/9//3//f/9//3//f/9//3//f/9//3//f/9//3//f/9//3//f/9//3//f/9//3//f/9//3//f/9//38+ZxotuSCZHPxF/3//f/9//3//f/9//3//f/9//3//f/9//3//f/9//3//f/9//3//f/9//3//f/9/+ii5IJkcWzVeb/9//3//f/9//3//f/9//3//f/9//3//f/9//3//f/9//3//f/9//3//f/9//3//f/9//3//f/9//3//f/9//3//f/9//3//f/9//3//f/9//3//f/9//3//f/9//3//f/9//3//f/9//3//f/9//3//f/9//3//f/9//3//f/9//3//f/9//3//f/9//3//f/9//3//f/9//3//f/9//3//fz5r20XcQf9//3//f/9//3//f/9/3EG5INxB/3//f/9//3//f/9//3//f/9//3//f/9//3//f/9//3//f/9//3//f/9//3//f/9//3//f/9//3//f/9//3//f/9//3//f/9//3//f/9//3//f/9//3//f/9//3//f/9//3//f/9//3//f/9//3//f/9//3//f/9//3//f/9//3//f/9//3//f/9//3//f/9//3//f/9//3//f/9//3//f/9//3//f/9//3//f/9//3//f/9//3//f/9/XE4aKZkgGi2fd/9//3//f/9//3//f/9//3//f/9//3//f/9//3//f/9//3//f/9//3//f/9//3//f/9//3//f/9//3//f/9//mK5ILokuSA+a/9//3//f/9//3//f/9//3//f/9//3//f/9//3//f/9//3//f/9//3//f/9//38eZ5kcuSDZJH1W/3//f/9//3//f/9//3//f/9//3//f/9//3//f/9//3//f/9//3//f/9//3//f/9//3//f/9//3//f/9//3//f/9//3//f/9//3//f/9//3//f/9//3//f/9//3//f/9//3//f/9//3//f/9//3//f/9//3//f/9//3//f/9//3//f/9//3//f/9//3//f/9//3//f/9//3//f/9//3//f/9//3+fd51a/3//f/9//3//f/9//3+9Xpkg+Sj/f/9//3//f/9//3//f/9//3//f/9//3//f/9//3//f/9//3//f/9//3//f/9//3//f/9//3//f/9//3//f/9//3//f/9//3//f/9//3//f/9//3//f/9//3//f/9//3//f/9//3//f/9//3//f/9//3//f/9//3//f/9//3//f/9//3//f/9//3//f/9//3//f/9//3//f/9//3//f/9//3//f/9//3//f/9//3//f/9//3//f/9//3//f/5iGi15HHo1Xmv/f/9//3//f/9//3//f/9//3//f/9//3//f/9//3//f/9//3//f/9//3//f/9//3//f/9//3//f/9//3+/d9oouSC5ILkgf2//f/9//3//f/9//3//f/9//3//f/9//3//f/9//3//f/9//3//f/9//3//f99720F5HLkgGSn+Yv9//3//f/9//3//f/9//3//f/9//3//f/9//3//f/9//3//f/9//3//f/9//3//f/9//3//f/9//3//f/9//3//f/9//3//f/9//3//f/9//3//f/9//3//f/9//3//f/9//3//f/9//3//f/9//3//f/9//3//f/9//3//f/9//3//f/9//3//f/9//3//f/9//3//f/9//3//f/9//3//f/9//3//f/9//3//f/9//3//f/9/mRw6Lf9//3//f/9//3//f/9//3//f/9//3//f/9//3//f/9//3//f/9//3//f/9//3//f/9//3//f/9//3//f/9//3//f/9//3//f/9//3//f/9//3//f/9//3//f/9//3//f/9//3//f/9//3//f/9//3//f/9//3//f/9//3//f/9//3//f/9//3//f/9//3//f/9//3//f/9//3//f/9//3//f/9//3//f/9//3//f/9//3//f/9//3//f/9//38+a7s9eRgaLf5i/3//f/9//3//f/9//3//f/9//3//f/9//3//f/9//3//f/9//3//f/9//3//f/9//3//f/9//3//f/9/HEq6JLkg2iTbQf9//3//f/9//3//f/9//3//f/9//3//f/9//3//f/9//3//f/9//3//f/9//3+fc5s9uSCZHFoxf3P/f/9//3//f/9//3//f/9//3//f/9//3//f/9//3//f/9//3//f/9//3//f/9//3//f/9//3//f/9//3//f/9//3//f/9//3//f/9//3//f/9//3//f/9//3//f/9//3//f/9//3//f/9//3//f/9//3//f/9//3//f/9//3//f/9//3//f/9//3//f/9//3//f/9//3//f/9//3//f/9//3//f/9//3//f/9//3//f/9/33uZHBot/3//f/9//3//f/9//3//f/9//3//f/9//3//f/9//3//f/9//3//f/9//3//f/9//3//f/9//3//f/9//3//f/9//3//f/9//3//f/9/v3efc997/3//f/9//3//f/9//3//f/9//3//f/9//3//f/9//3//f/9//3//f/9//3//f/9//3//f/9//3//f/9//3//f/9//3//f/9//3//f/9//3//f/9//3//f/9//3//f/9//3//f/9//3//f/9/v3eaOVkY+Sj+Yv9//3//f/9//3//f/9//3//f/9//3//f/9//3//f/9//3//f/9//3//f/9//3//f/9//3//f/9//3/fe1gYuSCZHNoo3V7/f/9//3//f/9//3//f/9//3//f/9//3//f/9//3//f/9//3//f/9//3//f/9/HWfaJJkcmRydWv9//3//f/9//3//f/9//3//f/9//3//f/9//3//f/9//3//f/9//3//f/9//3//f/9//3//f/9//3//f/9//3//f/9//3//f/9//3//f/9//3//f/9//3//f/9//3//f/9//3//f/9//3//f/9//3//f/9//3//f/9//3//f/9//3//f/9//3//f/9//3//f/9//3//f/9//3//f/9//3//f/9//3//f/9//3//f/9//39dUpkgGi3/f/9//3//f/9//3//f/9//3//f/9//3//f/9//3//f/9//3//f/9//3//f/9//3//f/9//3//f/9//3//f/9//3//f/9//3//f/9//39/b3s1/mL/f/9//3//f/9//3//f/9//3//f/9//3//f/9//3//f/9//3//f/9//3//f/9//3//f/9//3//f/9//3//f/9//3//f/9//3//f/9//3//f/9//3//f/9//3//f/9//3//f/9//3//f/9//3//f59zmzlZFNkoXE6/d/9//3//f/9//3//f/9//3//f/9//3//f/9//3//f/9//3//f/9//3//f/9//3//f/9//3//f/9/XVJYFLkgeRw6MR5n/3//f/9//3//f/9//3//f/9//3//f/9//3//f/9//3//f/9//3//f/9//3+/e5s9mRyZHDoxfnP/f/9//3//f/9//3//f/9//3//f/9//3//f/9//3//f/9//3//f/9//3//f/9//3//f/9//3//f/9//3//f/9//3//f/9//3//f/9//3//f/9//3//f/9//3//f/9//3//f/9//3//f/9//3//f/9//3//f/9//3//f/9//3//f/9//3//f/9//3//f/9//3//f/9//3//f/9//3//f/9//3//f/9//3//f/9//3//f/kouSA6Mf9//3//f/9//3//f/9//3//f/9//3//f/9//3//f/9//3//f/9//3//f/9//3//f/9//3//f/9//3//f/9//3//f/9//3//f/9//3//fz5r2iT8Rf9//3//f/9//3//f/9//3//f/9//3//f/9//3//f/9//3//f/9//3//f/9//3//f/9//3//f/9//3//f/9//3//f/9//3//f/9//3//f/9//3//f/9//3//f/9//3//f/9//3//f/9//3//f/9//3+/d/tFeRi5IBotHWf/f/9//3//f/9//3//f/9//3//f/9//3//f/9//3//f/9//3//f/9//3//f/9//3//f/9//3/fezxKmRybOXgY+0X/f/9//3//f/9//3//f/9//3//f/9//3//f/9//3//f/9//3//f/9//3//f/9/vVp4GLkgeBjdXv9//3//f/9//3//f/9//3//f/9//3//f/9//3//f/9//3//f/9//3//f/9//3//f/9//3//f/9//3//f/9//3//f/9//3//f/9//3//f/9//3//f/9//3//f/9//3//f/9//3//f/9//3//f/9//3//f/9//3//f/9//3//f/9//3//f/9//3//f/9//3//f/9//3//f/9//3//f/9//3//f/9//3//f/9//3//f/9/uiC5IPxF/3//f/9//3//f/9//3//f/9//3//f/9//3//f/9//3//f/9//3//f/9//3//f/9//3//f/9//3//f/9//3//f/9//3//f/9//3//f/9//3/8RTkUHmf/f/9//3//f/9//3//f/9//3//f/9//3//f/9//3//f/9//3//f/9//3//f/9//3//f/9//3//f/9//3//f/9//3//f/9//3//f/9//3//f/9//3//f/9//3//f/9//3//f/9//3//f/9//3//f/9//38eZzoxeRzaKJ1W/3//f/9//3//f/9//3//f/9//3//f/9//3//f/9//3//f/9//3//f/9//3//f/9//3//f/9/v3f6KNkkmRzZJN5e/3//f/9//3//f/9//3//f/9//3//f/9//3//f/9//3//f/9//3//f/9//3//f31WmSC5ILkg/mL/f/9//3//f/9//3//f/9//3//f/9//3//f/9//3//f/9//3//f/9//3//f/9//3//f/9//3//f/9//3//f/9//3//f/9//3//f/9//3//f/9//3//f/9//3//f/9//3//f/9//3//f/9//3//f/9//3//f/9//3//f/9//3//f/9//3//f/9//3//f/9//3//f/9//3//f/9//3//f/9//3//f/9//3//f/9/vVqZIPoo/3//f/9//3//f/9//3//f/9//3//f/9//3//f/9//3//f/9//3//f/9//3//f/9//3//f/9//3//f/9//3//f/9//3//f/9//3//f/9//3//fxxKGAidVv9//3//f/9//3//f/9//3//f/9//3//f/9//3//f/9//3//f/9//3//f/9//3//f/9//3//f/9//3//f/9//3//f/9//3//f/9//3//f/9//3//f/9//3//f/9//3//f/9//3//f/9//3//f/9//3//f/9/nnNbNXkcuSAcSv9//3//f/9//3//f/9//3//f/9//3//f/9//3//f/9//3//f/9//3//f/9//3//f/9//3//f35zORSZIJkc+0X/f/9//3//f/9//3//f/9//3//f/9//3//f/9//3//f/9//3//f/9//3//f/9//3/8RXkYuSDZJN97/3//f/9//3//f/9//3//f/9//3//f/9//3//f/9//3//f/9//3//f/9//3//f/9//3//f/9//3//f/9//3//f/9//3//f/9//3//f/9//3//f/9//3//f/9//3//f/9//3//f/9//3//f/9//3//f/9//3//f/9//3//f/9//3//f/9//3//f/9//3//f/9//3//f/9//3//f/9//3//f/9//3//f/9/Hme5JLoknnP/f/9//3//f/9//3//f/9//3//f/9//3//f/9//3//f/9//3//f/9//3//f/9//3//f/9//3//f/9//3//f/9//3//f/9//3//f/9//3//f/9/33scSl5r/3//f/9//3//f/9//3//f/9//3//f/9//3//f/9//3//f/9//3//f/9//3//f/9//3//f/9//3//f/9//3//f/9//3//f/9//3//f/9//3//f/9//3//f/9//3//f/9//3//f/9//3//f/9//3//f/9//3//f793fVbaKBot33v/f/9/33sdZ/9//3//f/9//3//f/9//3//f/9//3//f/9//3//f/9//3//f/9//3//f/9//398UvoomSC6JN1e/3//f/9//3//f/9//3//f/9//3//f/9//3//f/9//3//f/9//3//f/9//3//f35zezWZILkgGi3/f/9//3//f/9//3//f/9//3//f/9//3//f/9//3//f/9//3//f/9//3//f/9//3//f/9//3//f/9//3//f/9//3//f/9//3//f/9//3//f/9//3//f/9//3//f/9//3//f/9//3//f/9//3//f/9//3//f/9//3//f/9//3//f/9//3//f/9//3//f/9//3//f/9//3//f997/3//f/9/33vfe/9/3EWZHLkg/WL/f/9//3//f/9//3//f/9//3//f/9//3//f/9//3//f/9//3//f/9//3//f/9//3//f/9//3//f/9//3//f/9//3//f/9//3//f/9//3//f/9//3//f/9//3//f/9//3//f/9//3//f/9//3//f/9//3//f/9//3//f/9//3//f/9//3//f/9//3//f/9//3//f/9//3//f/9//3//f/9//3//f/9//3//f/9//3//f/9//3//f/9//3//f/9//3//f/9//3//f/9//3//f/9//3//f/9//39bMbkguSCZHJkg+0X/f/9//3//f/9//3//f/9//3//f/9//3//f/9//3//f/9//3//f/9//3//f59z2SS5IHkcHErfe/9//3//f/9//3//f/9//3//f/9//3//f/9//3//f/9//3//f/9//3//f/9//3/7RbkguSCZHJxa/3//f/9//3//f/9//3//f/9//3//f/9//3//f/9//3//f/9//3//f/9//3//f/9//3//f/9//3//f/9//3//f/9//3//f/9//3//f/9//3//f/9//3//f/9//3//f/9//3//f/9//3//f/9//3//f/9//3//f/9//3//f/9//3//f/9//3//f/9//3//f/9/nnOfc9tBGi27Pd97v3ddUhotuSCZIBot/EX/f/9//3//f/9//3//f/9//3//f/9//3//f/9//3//f/9//3//f/9//3//f/9//3//f/9//3//f/9//3//f/9//3//f/9//3//f/9//3//f/9//3//f/9//3//f/9//3//f/9//3//f/9//3//f/9//3//f/9//3//f/9//3//f/9//3//f/9//3//f/9//3//f/9//3//f/9//3//f/9//3//f/9//3//f/9//3//f/9//3//f/9//3//f/9//3//f/9//3//f/9//3//f/9//3//f/9//3//f15vv3d8UlsxuSAcSv9//3//f/9//3//f/9//3//f/9//3//f/9//3//f/9//3//f/9//3//f/9//3+dVnkYuSBaNX9z/3//f/9//3//f/9//3//f/9//3//f/9//3//f/9//3//f/9//3//f/9//3//f59zezm6IJkgOi3/f/9//3//f/9//3//f/9//3//f/9//3//f/9//3//f/9//3//f/9//3//f/9//3//f/9//3//f/9//3//f/9//3//f/9//3//f/9//3//f/9//3//f/9//3//f/9//3//f/9//3//f/9//3//f/9//3//f/9//3//f/9//3//f/9//3//f/9//3//f/9/HWe5IPkoOi35KJkgeBh5HJkg+igaLfxF33v/f/9//3//f/9//3//f/9//3//f/9//3//f/9//3//f/9//3//f/9//3//f/9//3//f/9//3//f/9//3//f/9//3//f/9//3//f/9//3//f/9//3//f/9//3//f/9//3//f/9//3//f/9//3//f/9//3//f/9//3//f/9//3//f/9//3//f/9//3//f/9//3//f/9//3//f/9//3//f/9//3//f/9//3//f/9//3//f/9//3//f/9//3//f/9//3//f/9//3//f/9//3//f/9//3//f/9//3//f/9//3//f/9/v3udWv9//3//f/9//3//f/9//3//f/9//3//f/9//3//f/9//3//f/9//3//f/9//3//f35vWzG5ILkgHWf/f/9//3//f/9//3//f/9//3//f/9//3//f/9//3//f/9//3//f/9//3//f/9//3/fe1o12STZJP9//3//f/9//3//f/9//3//f/9//3//f/9//3//f/9//3//f/9//3//f/9//3//f/9//3//f/9//3//f/9//3//f/9//3//f/9//3//f/9//3//f/9//3//f/9//3//f/9//3//f/9//3//f/9//3//f/9//3//f/9//3//f/9//3//f/9//3//f/9//3//f51W/3+fcz5r/EUcSvxFXVL+Yv9//3//f/9//3//f/9//3//f/9//3//f/9//3//f/9//3//f/9//3//f/9//3//f/9//3//f/9//3//f/9//3//f/9//3//f/9//3//f/9//3//f/9//3//f/9//3//f/9//3//f/9//3//f/9//3//f/9//3//f/9//3//f/9//3//f/9//3//f/9//3//f/9//3//f/9//3//f/9//3//f/9//3//f/9//3//f/9//3//f/9//3//f/9//3//f/9//3//f/9//3//f/9//3//f/9//3//f/9//3//f/9//3//f/9//3//f/9//3//f/9//3//f/9//3//f/9//3//f/9//3//f/9//3//f/9//3//f/9//3//f/9//3+fczxOvVrff/9//3//f/9//3//f/9//3//f/9//3//f/9//3//f/9//3//f/9//3//f/9//3//f/9/n3NcTt5e/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</Object>
  <Object Id="idInvalidSigLnImg">AQAAAGwAAAAAAAAAAAAAAH8BAAC/AAAAAAAAAAAAAACYFwAAwAsAACBFTUYAAAEAFNAAAMo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B2R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6/gD8AAAAAAAAAAAotgD8AAGhCAAAcQiQAAAAkAAAAXr+APwAAAAAAAAAACi2A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gAAAAAAAAAhAAAACAAAAGIAAAAMAAAAAQAAABUAAAAMAAAABAAAABUAAAAMAAAABAAAAFEAAAB4rAAAOgAAACcAAADyAAAAZAAAAAAAAAAAAAAAAAAAAAAAAAAAAQAAVgAAAFAAAAAoAAAAeAAAAACsAAAAAAAAIADMALgAAAA+AAAAKAAAAAABAABW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PE5dTv9//3//f/9//3//f/9//3//f/9//3//f/9//3//f/9//3//f/9//3//f/9//3//f/9//3//f/9//3//f/9//3//f/9//3//f/9//3//f/9//3//f/9//3//f/9//3//f/9//3//f/9//3//f/9//3//f/9//3//f/9//3//f/9//3//f/9//3//f/9//3//f/9//3//f/9//3//f/9//3//f/9//3//f/9//3//f/9//3//f/9//3//f/9//3//f/9//3//f/9//3//f/9//3//f/9//3//f/9//3//f/9//3//f/9//3//f/9//3//f/9//3//f/9//3//f/9//3//f/9//3//f/9//3//f/9//3//f/9//3//f/9//3//f/9//3//f/9//3//f/9//3//f/9//3//f/9//3//f/9//3//f/9//3//f/9//3//f/9//3//f/9//3//f/9//3//f/9//3//f/9//3//f/9//3//f/9//3//f/9//3//f/9//3//f/9//3//f/9//3//f/9//3//f/9//3//f/9//3//f/9//3//f/9//3//f/9//3//f/9//3//f/9//3//f/9//3//f/9//3//f/9//3//f/9//3//f/9//3//f/9//3//f/9//3//f/9//3//f/9//3//f/9/nnM6MXgcWzU+a/9//3//f/9//3//f/9//3//f/9//3//f/9//3//f/9//3//f/9//3//f/9//3//f/9//3//f/9//3//f/9//3//f/9//3//f/9//3//f/9//3//f/9//3//f/9//3//f/9//3//f/9//3//f/9//3//f/9//3//f/9//3//f/9//3//f/9//3//f/9//3//f/9//3//f/9//3//f/9//3//f/9//3//f/9//3//f/9//3//f/9//3//f/9//3//f/9//3//f/9//3//f/9//3//f/9//3//f/9//3//f/9//3//f/9//3//f/9//3//f/9//3//f/9//3//f/9//3//f/9//3//f/9//3//f/9//3//f/9//3//f/9//3//f/9//3//f/9//3//f/9//3//f/9//3//f/9//3//f/9//3//f/9//3//f/9//3//f/9//3//f/9//3//f/9//3//f/9//3//f/9//3//f/9//3//f/9//3//f/9//3//f/9//3//f/9//3//f/9//3//f/9//3//f/9//3//f/9//3//f/9//3//f/9//3//f/9//3//f/9//3//f/9//3//f/9//3//f/9//3//f/9//3//f/9//3//f/9//3//f/9//3//f/9//3//f/9//3//f/9//3//f/1iezV5HLkgvVr/f/9//3//f/9//3//f/9//3//f/9//3//f/9//3//f/9//3//f/9//3//f/9//3//f/9//3//f/9//3//f/9//3//f/9//3//f/9//3//f/9//3//f/9//3//f/9//3//f/9//3//f/9//3//f/9//3//f/9//3//f/9//3//f/9//3//f/9//3//f/9//3//f/9//3//f/9//3//f/9//3//f/9//3//f/9//3//f/9//3//f/9//3//f/9//3//f/9//3//f/9//3//f/9//3//f/9//3//f/9//3//f/9//3//f/9//3//f/9//3//f/9//3//f/9//3//f/9//3//f/9//3//f/9//3//f/9//3//f/9//3//f/9//3//f/9//3//f/9//3//f/9//3//f/9//3//f/9//3//f/9//3//f/9//3//f/9//3//f/9//3//f/9//3//f/9//3//f/9//3//f/9//3//f/9//3//f/9//3//f/9//3//f/9//3//f/9//3//f/9//3//f/9//3//f/9//3//f/9//3//f/9//3//f/9//3//f/9//3//f/9//3//f/9//3//f/9//3//f/9//3//f/9//3//f/9//3//f/9//3//f/9//3//f/9//3//f/9//3//f/9//38+a5s5uSAaLf1i/3//f/9//3//f/9//3//f/9//3//f/9//3//f/9//3//f/9//3//f/9//3//f/9//3//f/9//3//f/9//3//f/9//3//f/9//3//f/9//3//f/9//3//f/9//3//f/9//3//f/9//3//f/9//3//f/9//3//f/9//3//f/9//3//f/9//3//f/9//3//f/9//3//f/9//3//f/9//3//f/9//3//f/9//3//f/9//3//f/9//3//f/9//3//f/9//3//f/9//3//f/9//3//f/9//3//f/9//3//f/9//3//f/9//3//f/9//3//f/9//3//f/9//3//f/9//3//f/9//3//f/9//3//f/9//3//f/9//3//f/9//3//f/9//3//f/9//3//f/9//3//f/9//3//f/9//3//f/9//3//f/9//3//f/9//3//f/9//3//f/9//3//f/9//3//f/9//3//f/9//3//f/9//3//f/9//3//f/9//3//f/9//3//f/9//3//f/9//3//f/9//3//f/9//3//f/9//3//f/9//3//f/9//3//f/9//3//f/9//3//f/9//3//f/9//3//f/9//3//f/9//3//f/9//3//f/9//3//f/9//3//f/9//3//f/9//3//f/9//3//f/9/33v8RXkcWzH9Yv9//3//f/9//3//f/9//3//f/9//3//f/9//3//f/9//3//f/9//3//f/9//3//f/9//3//f/9//3//f/9//3//f/9//3//f/9//3//f/9//3//f/9//3//f/9//3//f/9//3//f/9//3//f/9//3//f/9//3//f/9//3//f/9//3//f/9//3//f/9//3//f/9//3//f/9//3//f/9//3//f/9//3//f/9//3//f/9//3//f/9//3//f/9//3//f/9//3//f/9//3//f/9//3//f/9//3//f/9//3//f/9//3//f/9//3//f/9//3//f/9//3//f/9//3//f/9//3//f/9//3//f/9//3//f/9//3//f/9//3//f/9//3//f/9//3//f/9//3//f/9//3//f/9//3//f/9//3//f/9//3//f/9//3//f/9//3//f/9//3//f/9//3//f/9//3//f/9//3//f/9//3//f/9//3//f/9//3//f/9//3//f/9//3//f/9//3//f/9//3//f/9//3//f/9//3//f/9//3//f/9//3//f/9//3//f/9//3//f/9//3//f/9//3//f/9//3//f/9//3//f/9//3//f/9//3//f/9//3//f/9//3//f/9//3//f/9//3//f/9//3//fz5rWjF4GPoonFr/f/9//3//f/9//3//f/9//3//f/9//3//f/9//3//f/9//3//f/9//3//f/9//3//f/9//3//f/9//3//f/9//3//f/9//3//f/9//3//f/9//3//f/9//3//f/9//3//f/9//3//f/9//3//f/9//3//f/9//3//f/9//3//f/9//3//f/9//3//f/9//3//f/9//3//f/9//3//f/9//3//f/9//3//f/9//3//f/9//3//f/9//3//f/9//3//f/9//3//f/9//3//f/9//3//f/9//3//f/9//3//f/9//3//f/9//3//f/9//3//f/9//3//f/9//3//f/9//3//f/9//3//f/9//3//f/9//3//f/9//3//f/9//3//f/9//3//f/9//3//f/9//3//f/9//3//f/9//3//f/9//3//f/9//3//f/9//3//f/9//3//f/9//3//f/9//3//f/9//3//f/9//3//f/9//3//f/9//3//f/9//3//f/9//3//f/9//3//f/9//3//f/9//3//f/9//3//f/9//3//f/9//3//f/9//3//f/9//3//f/9//3//f/9//3//f/9//3//f/9//3//f/9//3//f/9//3//f/9//3//f/9//3//f/9//3//f/9//3//f/9//39eb7xBmRzaJN1e/3//f/9//3//f/9//3//f/9//3//f/9//3//f/9//3//f/9//3//f/9//3//f/9//3//f/9//3//f/9//3//f/9//3//f/9//3//f/9//3//f/9//3//f/9//3//f/9//3//f/9//3//f/9//3//f/9//3//f/9//3//f/9//3//f/9//3//f/9//3//f/9//3//f/9//3//f/9//3//f/9//3//f/9//3//f/9//3//f/9//3//f/9//3//f/9//3//f/9//3//f/9//3//f/9//3//f/9//3//f/9//3//f/9//3//f/9//3//f/9//3//f/9//3//f/9//3//f/9//3//f/9//3//f/9//3//f/9//3//f/9//3//f/9//3//f/9//3//f/9//3//f/9//3//f/9//3//f/9//3//f/9//3//f/9//3//f/9//3//f/9//3//f/9//3//f/9//3//f/9//3//f/9//3//f/9//3//f/9//3//f/9//3//f/9//3//f/9//3//f/9//3//f/9//3//f/9//3//f/9//3//f/9//3//f/9//3//f/9//3//f/9//3//f/9//3//f/9//3//f/9//3//f/9//3//f/9//3//f/9//3//f/9//3//f/9//3//f/9//3//f/9/nnc8Tpkc+igdZ/9//3//f/9//3//f/9//3//f/9//3//f/9//3//f/9//3//f/9//3//f/9//3//f/9//3//f/9//3//f/9//3//f/9//3//f/9//3//f/9//3//f/9//3//f/9//3//f/9//3//f/9//3//f/9//3//f/9//3//f/9//3//f/9//3//f/9//3//f/9//3//f/9//3//f/9//3//f/9//3//f/9//3//f/9//3//f/9//3//f/9//3//f/9//3//f/9//3//f/9//3//f/9//3//f/9//3//f/9//3//f/9//3//f/9//3//f/9//3//f/9//3//f/9//3//f/9//3//f/9//3//f/9//3//f/9//3//f/9//3//f/9//3//f/9//3//f/9//3//f/9//3//f/9//3//f/9//3//f/9//3//f/9//3//f/9//3//f/9//3//f/9//3//f/9//3//f/9//3//f/9//3//f/9//3//f/9//3//f/9//3//f/9//3//f/9//3//f/9//3//f/9//3//f/9//3//f/9//3//f/9//3//f/9//3//f/9//3//f/9//3//f/9//3//f/9//3//f/9//3//f/9//3//f/9//3//f/9//3//f/9//3//f/9//3//f/9//3//f/9//3//f/9//EWZHBotvVr/f/9//3//f/9//3//f/9//3//f/9/XFLcQXs1mzlcUt97/3//f/9//3//f/9//3//f/9//3//f/9//3//f/9//3//f/9//3//f/9//3//f/9//3//f/9//3//f/9//3//f/9//3//f/9//3//f/9//3//f/9//3//f/9//3//f/9//3//f/9//3//f/9//3//f/9//3//f/9//3//f/9//3//f/9//3//f/9//3//f/9//3//f/9//3//f/9//3//f/9//3//f/9//3//f/9//3//f/9//3//f/9//3//f/9//3//f/9//3//f/9//3//f/9//3//f/9//3//f/9//3//f/9//3//f/9//3//f/9//3//f/9//3//f/9//3//f/9//3//f/9//3//f/9//3//f/9//3//f/9//3//f/9//3//f/9//3/fe/9//3//f/9//3//f/9//3//f/9//3//f/9//3//f/9//3//f/9//3//f/9//3//f/9//3//f/9//3//f/9//3//f/9//3//f/9//3//f/9//3//f/9//3//f/9//3//f/9//3//f/9//3//f/9//3//f/9//3//f/9//3//f/9//3//f/9//3//f/9//3//f/9//3//f/9//3//f/9//3//f/9//3//f/9//3/fe5s5eBj6KL1a/3//f/9//3//f/9//3//f/9/fFLaJJkc+ii5IJkg+ShcUt97/3//f/9//3//f/9//3+ec51WfnP/f/9//3//f/9//3//f/9//3//f/9//3//f/9//3//f/9//3//f/9//3//f/9//3//f/9//3//f/9//3//f/9//3//f/9//3//f/9//3//f/9//3//f/9//3//f/9//3//f/9//3//f/9//3//f/9//3//f/9//3//f/9//3//f/9//3//f/9//3//f997PE46MR1n/3//f/9//3//f/9//3//f/9//3//f/9//3//f/9//3//f/9//3//f/9//3//f/9//3//f/9//3//f/9//3//f/9//3//f/9//3//f/9//3//f/9//3//f/9//3//f/9//3//f/9//3//f/9//3//f/9//3//f/9/HmdaNRot+SgaLZo5n3P/f/9//3//f/9//3//f/9//3//f997HEpaMVo13V7/f/9//3//f/9/v3d+c/9//3//f/9//3//f/1iPmv/f/9//3//f/9//3//f/9//3//f/9//3//f/9//3//f/9//3//f/9//3//f/9//3//f/9//3//f/9//3//f/9//3//f/9//3//f/9//3//f/9//3//f/9//3//f/9//3//f/9//3//f/9/33vfe3kcGi0eZ/9//3//f/9//3//f/9//3+6INkk/3/fe/9/Pms6MXkcWzG/dzxOmzn/f/9//3//fz5neRz6KP1i/3//f/9//3//f/9//3//f/9//3//f/9//3//f/9//3//f/9//3//f/9//3//f/9//3//f/9//3//f/9//3//f/9//3//f/9//3//f/9//3//f/9//3//f/9//3//f/9//3//f/9//3//f/9//3//f/9//3//f/9//3//f/9//3//f/9//3//f/9/v3fcRVgYPE7/f/9//3//f/9//3//f/9//3//f/9//3//f/9//3//f/9//3//f/9//3//f/9//3//f/9//3//f/9//3//f/9//3//f/9//3//f/9//3//f/9//3//f/9//3//f/9//3//f/9//3//f/9//3//f/9//3//f/9/f296NZkcGi17NXkcmSDZJFs1n3f/f/9//3//f/9//3//f/9/mz25IJkcmRzaJDoxHmf/f/9/mz3aJNkkWzX/f/9//3//f1xSmSAaKT5r/3//f/9//3//f/9//3//f/9//38+Z1s1Gi3+Yv9//3//f/9//3//f/9//3//f/9//3//f/9//3//f/9//3//f/9//3//f/9//3//f/9//3//f/9//3//f/9//3//f/9//3//f/9//3//f/9/PmtYGPoonFr/f/9//3//f/9//3//f/kouSC7Pf9//3//f/9/vVrZJPoomSDaJP9//3//f/9//WJZGJkgGik+a/9//3//f/9//3//f/9//3+/ez5r33v/f/9//3//f/9//3+ZHLkg+Sh9Vt97/3//f/9/Xm//f/9//3//f/9//38+a7kg2iT7Rb93/3//f/9//3//f/9//3+/d/1iv3f/f/9//3//f/9//3//f/9//3//f/9//3//f/9//3//f/9//3//f/9//3//f91emRyZINkk3V7/f/9//3//f/9//3//f/9//3//f15vOjG5IJkgOjHbQZ93/3//f/9//3//f/9//3//f/9//3//fzxOmz3/f/9//3//f/9//3//f9tB+ig6MX1W/WL/f/9//3//f/9//39+b997/3//f/9//3//f/9//39cUjgUfFb/f/9//38dZ7s9eBi5IBot/mLfe/9//3//f/9//3+5ILkk/3+/d3o1eRyZIJs9PE4aLVgYv3f/f/9//3//f997XE54GJkgOjEeZ99//3//f/9//3//f/9//38+azoxmRyZIJkc2SRcUv9//3//f/9//3//f/9/vVrdXt97/3//f/9//3//f/9//3//f/9//3//f/9//3//f/9//3//f/9//3//f/9//3//f/9//3//f99//3//f95eeRh7NZ5z/3//f/9//3//f/9/3EGZIBot/3//f/9//3//f793OjG5IJkc/3//f/9//3+fc3o1uSCZINokPmv/f/9//3//f/9//3//f91eORR9Vv9//3//f/9//398UrkguSC6IJkg2ijdXv9/vV4aLb93/3//f/9//3//f/1imRy5ILkgeBidWv9//3//f/9//3+fc/ooeRzbQb97/3//f/9//3//f/9//3//f/9//3//f/9//3//f/9//3//f/9//3//f/9//38cSnkcuSCZHNtB33v/f/9//3//f/9//3//f/9/uz15HBxKmz2ZILokuSCdWv9//3+fcz5rv3v/f/9//3//f/9/eRgaLf9//3//f/9//3//f51W2iS5INokuSC5IHo1f3P/f/9//3+8Qfoov3f/f/9//3//f/9//3++d/xFWBj+Yv9//3//f/9//39ea1kYuSD6KF1Sn3f/f/9//3//f7oguSB9Vv9//3/9YtxBuSDaJLkkmRzdXv9//3//f/9//38+a/oomRy6IHkYnVbfe/9//3//f/9//3//f71aWBQaLd1evVrZJNokmRw+a/9//3//f/9/nVa5IHkY3V7/f/9//3//f/9//3//f/9//3//f/9//3//f/9//3//f/9//3//f/9//3//f/9//3//f3xSmRy7Pf9//38eZ5kcmznfe/9//3//f/9//3+ec5kg2SR8Uv1i/3//f/9//39cTrkgmSCcVv9//3//f/9/PmvZJLkguSS5JDxO/3//f/9//3//f/9//mZ4GFxS/3//f/9//3//f/9/eBw6Md97mz25JJkg20H8RZkcn3P/f/9//3//f/9//39eb1xSGi25IFgYvVr/f/9//3//f55zezWZHJkcWjF/c/9//3//f/9//3//f/9//3//f/9//3//f/9//3//f/9//3//f/9//3//f/9/PmvbQfkouSD5KL93/3//f/9//3//f/9/fm9bMVgUfm//f793HEpbNdkkmzk+a31W2SRea/9//3//f/9//3/6KLkg20H/f/9//3//f/9/ezmZHLs9/WJcUhopuSSYHDxO/3/+Yvko+iied/9//3//f/9/3nu8dxxjOjHaJB1n/3//f/9//3//f/9/33v7RbkkWBjbQb53/3//f/9/ejm5IHo1/3//f/9//3//f31vejWZIBotv3v/f/9//3//f/9/Pms6LZkcuSB4GNtB33v/f/9//3//f/9/HmcaLVgU/WL/f/9/PE7aJJkcPE7fe/9/n3e7PVgYWzWec/9//3//f/9//3//f/9//3//f/9//3//f/9//3//f/9//3//f/9//3//f/9//3//f/9/XVK5IH1W/3//f/9/HmfaJJ1a/3//f/9//3//f/9/Gi25ILkgPE7/f/9//3//f/9/uz25IJkc33v/f/9//3//f51WeBgcRloxeRy9Wv9//3//f/9//3/fe/xFeRydWv9//3//f/9//38aLfoon3P/f19vmz3aJNokuSDbQf9//3//f/9//3//f/9//3+fd9tB2iTZJP9//3//f/9//39ebzoxuSB5HPtFv3f/f/9//3//f/9//3//f/9//3//f/9//3//f/9//3//f/9//3//f/9//3//f/9//388TlsxmSDdXn5z/3//f/9//3/fe7s9mRz7RZ9z/3//f/9/PmsaLfoo/EVbNXxW/3//f/9//3//f91emRwaLV5v/3//f/9//3/bRbokGi3/f/9//398UvooeRx7OZ1WOjGZHF5r/3//f/9//3//f51z20G6INkkHmf/f/9//3//f/9//3//f/9/vVraJHkcHErfe/9//38eZ5kc+ij/f/9//3//f/9//3/9YvoomRz8Rd97/3//f/9//3//f71a2iS5ILokuSC9Wp5z/3//f/9//3+fd5s5mRzbQd97/3//f35vOjGZHLs9v3f/fxxKeRxYGB5n/3//f/9//3//f/9//3//f/9//3//f/9//3//f/9//3//f/9//3//f/9//3//f/9//39cUrkkWjX/f/9//3+/d/xFWBhcUt97/3//f/9//38eZ3kcuSC7Pd97/3//f/9//39+cxotmSAcSv9//3//f/9/HWMaKbkgezkcSrkgnFb/f/9//3//f/9/Xm9aMVgYvVr/f/9//3//f/tFmSDbQf9//3//f/1imzm5IHkcXm//f/9//3//f/9//3//f/9//386Lbkg33v/f/9//3//f/9/fnN7OZkceRi7Pd97/3//f/9//3//f/9//3//f/9//3//f/9//3//f/9//3//f/9//3//f/9//3//f/9//3/6KFgYuSQ8Sn5v/3//f/9/PmsaLZkcGi3fe/9//3//f39zOjH8RVoxOjFeb/9//3//f/9//3/ZJLkgmznfe/9//3//fz5ruSCZHB5n/3//f/9/fm97OZkg20FaMZkgGi2/d/9//3//f/9/v3f8RZkceRgcSt97/3//f/9//3//f/9//3//fx1jezVYGL1a/3//f553uSC5IHxS/3//f/9//3//f/9/mzm5IHkcXFL/f/9//3//f/9//3/bQXkcmRy7PToxOjF+b/9//3//f/9//mLZJHkc/WL/f/9//3//f1s1WBj6KJxWXFKZHJkc20Hfe/9//3//f/9//3//f/9//3//f/9//3//f/9//3//f/9//3//f/9//3//f/9//3//f11SuSCbOf9//3//f/9/Xm+bObkg/mL/f/9//3//f/9/OzGZILkg20Hff/9//3//f/9/3V66JJkgn3P/f/9//3//fxxKmSC5IL93fFLaJB1n/3//f/9//3//f31WuSA6Md97/3//f/9/HmeZIPoo/WL/f/9//3//f3s1mSBbNd97/3//f/9//3//f/9/33ubOXkcfFL/f/9//3//f/9//3//fx5nGi2ZHFkYXmv/f/9//3//f/9//3//f/9//3//f/9//3//f/9//3//f/9//3//f/9//3//f/9//3//f51WmzkaLXkY2SS9Wp5z/3/fe31W2SSZHBxK/3//f/9//3//f793uz1YFNxF33v/f/9//3/fezsxmRz6KJ1W/3//f/9//397NbkgeRydWv9//3//f797/EXZJLxB+iiZHPtF/3//f/9//3//f797PE7ZJLokPmf/f/9//3//f/9//3//f/9//38eZxotuSBeb/9//38cRpkcOjH/f/9//3//f/9//3//f1o1uSDZJP9//3//f/9//3//fx5nuz26JHgYnVp7ORot3V7/f/9//3//fz1OmRw6MX5z/3//f/9/nnNbMbkgmSD7RZs9mRy5IF5v/3//f/9//3//f/9//3//f/9//3//f/9//3//f/9//3//f/9//3//f/9//3//f/9/PWe5JHo5/3//f/9//3//f55zWjU6Mb93/3//f/9//3/dXpkcmSC5JJ1a/3//f/9//3//f7s9uSBaNb93/3//f/9/fnNaMXkcmz3/f/1i2iScWv9//3//f/9/33taNXkYfFL/f/9//3//f1xSWBh7NZ5z/3//f/9/HWfZJJkcHEr/f/9//3//f/9//388TrkgGi3fe/9//3//f/9//3//f/9//38dZzoxmRybOZ5z/3//f/9//3//f/9//3//f/9//3//f/9//3//f/9//3//f/9//3//f/9//3//f/9//3/fex5n+0V5GHgYuz2ec/9//39aMbkgeRwdZ/9//3//f/9//3+cVjot2SQcSr53/3//f/9/HEqZIJkcOjE+a/9//3//f15v+ii5IBot/WL/f/9//39eaxotWjU6MbkgeRiec/9//3//f/9//3//f9xFWBibOb97/3//f/9//3//f/9//3//f/9/HEqZIJs5n3P/f997+ijZJHxW/3//f/9//3//f/9/Xm86MbkgfFL/f/9//3//f/9//3//f7s9uSB6NZ1WuSD6KB1n/3//f/9/33tcUpkcuz2+d/9//3//f553XE7ZJFoxfFY6MXgYuz3fe/9//3//f/9//3//f/9//3//f/9//3//f/9//3//f/9//3//f/9//3//f/9//3//f9kkOi3dXv9//3//f/9//3/dXtokXFL/f/9//3//f997ezl5HJkc20G/d/9//3//f/9/v3d5GLog+0X/f/9//3//f71auSCZHF5r/39cTpkcvV7/f/9//3//f11SuSC5IJ9z/3//f/9/n3faJLkgfVb/f/9//3//f/xFuSCZHP5i/3//f/9//3/9Yvoo2SQ+Z/9//3//f/9//3//f/9//3//f/9/Xm/6KHkY/EXff/9//3//f/9//3//f/9//3//f/9//3//f/9//3//f/9//3//f/9//3//f/9//3//f/9//3//fzxKOjH5JJs9Xm//f91emSCZIDoxPmf/f/9//3//fz5rmznaJFgYPE7/f/9//3//fzxOWRiZIBxK33v/f/9//3+9WnkYuSAaLX5v/3//f/9/fFLaJBotmSCZILs9/3//f/9//3//f/9//WL6KHkYHEq/e/9//3//f/9//3//f/9//39/bxoteRg8Tv9//38eZ3kYOjGfd/9//3//f/9//3//f39veRj6KL1a/3//f/9//3//f/9/v3e5IJkcezm8QTgUGi2dWt9//3//f/9//EV5HFxS33v/f/9//3//fzxOWBRcTttB2iRYGJ93/3//f/9//3//f/9//3//f/9//3//f/9//3//f/9//3//f/9//3//f/9//3//f/9/WzE8TttB/3//f/9//3//f793OjHZJFxO/3//f/9//39/c7s9eRi5IHxS33v/f/9//3//f5s5mRzaJJxW/3//f/9/33vdXtkkWzX/f35zeRj6KHxS/3//f/9/33s6MXgcuz3/f/9//3//f51amRz5KN5e/3//f/9/33t6Ndkk+Sj+Yv9//3//f51WmRx7Ob93/3//f/9//3//f/9//3//f/9//3//f91euSSZHL1a/3//f/9//3//f/9//3//f/9//3//f/9//3//f/9//3//f/9//3//f/9//3//f/9//3//f/9//3/9Yps5WBh7OZ5z/3+cVrkgmRw6MXxS/3//f/9//388SrkguSC5JDxO/3//f/9/v3vbQbkkuSAcSr93/3//f/9/XFJZGJkgWjXdXv9//3//f1oxmSCbPbkgmRxcUv9//3//f/9//3//f/tFuSCZHHs5nnP/f3xWHmf/f/9//3//f/9//EW5INkk33//f/9/PE5YGDxO/3//f/9//3//f/9//3+7PZkc2iSdWv9//3//f/9//3//f51aGi2ZIDox3V65ILkguz0+a/9//39ea7kg2SSbPd1e/3//f/9/HWfaJLkgHEr6KJkc+0H/f/9//3//f/9//3//f/9//3//f/9//3//f/9//3//f/9//3//f/9//3//f/9//388Tls120H/f/9//3//f/9//38cSrkg2iT9Yv9//3//f/9/33scSnkY2SR9Ut97/3//f/9/nnOZHJkgezW/d/9//3//f/9/WzWZHP5i33seZ3kcGi0eZ/9//3//fzxK2iSZHP9//3//f/9//398UlkY20Xfe/9//3//f793Gi25IDoxn3P/f/9//mIaLbkgn3f/f/9//3//f/9//3//f/9//3//f/9//3/9Ytok2Sg+a/9//3//f/9//3//f/9//3//f/9//3//f/9//3//f/9//3//f/9//3//f/9//3//f/9//3//f/9/3V76KHkcnVr/f/9/Xm9bNZkg+ijdXv9//3//fz5rOjG5ILkguSD+Yv9//3//f/9/XFKZIJkgPmv/f/9//3//f1xOuiCZHBot3V7/f/9/nVa5JJs52SS6INkkHmf/f/9//3//f/9//397ObkgmRybOf9/3V6ZIDxO/3//f/9//3+9XvooeRj/f/9//3+/dzsx2ST+Yv9//3//f/9//3//f793uiS5IFsxXm//f/9//3//f/9//3+fd9okmRweZz5rOjF5HDot/mL/f/9/fm+6JJkcGi0cSv9//3/fe9tBWRidVjsxmRy6IF5v/3//f/9//3//f/9//3//f/9//3//f/9//3//f/9//3//f/9//3//f/9//3//f/9/mSDcRZ5z/3//f/9//3//f/9/WzWYHHs5/3//f/9//3//f997u0GZHLkgXFLfe/9//3//f3gYuSCZIDxO/3//f/9//39ea7kgWjH/f/9/Hmd5HBot/WL/f/9//38aKZkcvV7/f/9//3//f/9/XW9ca3tv3nv/f/9//38aKZkcuSCbPf9//3//f5s9eRj7Rf9//3//f/9//3//f/9//3//f/9//3//f/9/nnfaJPkoHmf/f/9//3//f/9//3//f/9//3//f/9//3//f/9//3//f/9//3//f/9//3//f/9//3//f/9//3//fzxOmSB6Nb93/3//f55zmRy5IHs5/WL/f/9//39aNZkc+Si5IDox/3//f/9//3+/d5s5eRxaMb93/3//f/9/33t8UpkcmSD6KNtB/WL/f1s1eRx/c9kkuSA6Mf9//3//f/9//3//fz5r2SS5ILkguz2/d7s9uz29Wv9//3//fxxKuSC5IN97/3//f/9/HWN5HJs933//f/9//3//f/9//39ebzkUmRzbQf9//3//f/9//3//f/9/n3Neb1sxv3efc7s9OBS5IDxO33v/f55z+ih5HNkkWjVcTr97fVY4FBxGWjW5JJgcfFL/f/9//3//f/9//3//f/9//3//f/9//3//f/9//3//f/9//3//f/9//3//f/9//3/6KJs9Pmv/f/9//3//f/9//38+a/oomSC/d/9//3//f/9//3//fxxKuSC5INxBPmv/f99/mRy5INokGi0+a/9//3//f/9//EV5GP9//3//fx5neRz6KP1i/3//f3s5uSD6KP9//3//f/9//3/eezlnOWe9d/9/vXf/f793+iiZIDoxfnP/f/9/PmsaLbkg2SSfc/9//3//f/9//3//f/9//3//f/9//3//f/9/mSAaLb93/3//f/9//3//f/9//3//f/9//3//f/9//3//f/9//3//f/9//3//f/9//3//f/9//3//f/9/HmcaLXkcfm//f/9//3/9YlkUuSDaJPtF/3//f3s5eRhcUnkYmRzbQf9//3//f/9/nVq5IJkcHEr/f/9//3//f997HEp5GJkguSDZJJs52SR5HN9733t5HNokPE7/f/9//3//f/9//3+8QZkguSC5ILs9v3f6KLkgHEr/f793WjGZHPtF/3//f/9//3//f15vXm//f/9//3//f/9//3//f/9/fVY6LZ93/3//f/9//3//f/9//3//f39v/EX/f/9//39+b1sxuSA8Tt97/3+/e/xFOBS5ILkgezV7NZkcuz0eZ9okmSA8Tv9//3//f/9//3//f/9//3//f/9//3//f/9//3//f/9//3//f/9//3//f/9//3//fxxKuSDbQf9//3//f/9//3//f/9/WjW5IHo1/3//f/9//3//f/9//398UtkkuSC5IJxW/394GDoxnFZZGLs9v3f/f/9//3//f997/3//f/9/33/9Yhot2SQdZ/9//386LZgc/3//f/9//3//f/9/vXd7b713/3//f/9//3++d3kc2SjdXv9//3//f793WjG5ILkg2ST5KP9//3//f/9//3//f/9//3//f35zWjGZHLkguz3fe/9//3//f/9//3//f/9//3//f/9//3//f/9//3//f/9//3//f/9//3//f/9//3//f/9//38dZzoxWBh/c/9//3//f/9//WL6KJkcuSBaMdxB+Sh5GJ5zXm+9WjxK/3//f/9//3//f1xSuSC5IDot33v/f/9//3/fexxKmz29Wns5eRy5INkk33v/f5s5mBw6Mf9//3//f/9//3//f/9/Gi25ILkg2STdXj5reRyZHHs1Oi25ILkgv3f/f/9//3//f/9//3//f/9//3//f/9//3//f/9//3//f99//3//f/9//3//f/9//3//f/9//3//f/9//3//f/9/33scStkk3V7/f/9//39eb9tB+ii5IJkgmRweZ/9/WzWZHFxO/3//f/9//3//f/9//3//f/9//3//f/9//3//f/9//3//f/9//3//f/9//3//f/9//3+ZIFsx/3//f/9//3//f/9//3//f9kkuSD/f/9//3//f/9//3//f/9/fFLaKLkguSCZILkgWjX/f/tFeRzbQd97/3//f/9//3//f/9//3//f/9//38cSps9n3f/f/9/3V7/f/9//3//f/9//3//f/9//3//f/9//3//f/9/nnP6KH5v/3//f/9//3//fzxO2iS5IPoo/3//f/9//3//f/9//3//f/9/PmtcUv9/mz25IPtF/3//f/9//3//f/9//3//f/9//3//f/9//3//f/9//3/fe/oouSCZILogGi17OVo1mz3bQRotmRyZIH5z/3//f/9//3//f793uz2ZHLokuSCZIL1a/3//f/9//3//f/9//3//f/9/Xm9bNbkgmRw+a/9//3//f/9//3//f/9//3+dWps533v/f/9//3/8RX5v/3//f/9//3//f/9//3//f7oguSC5IBopn3O9WtokuSC6JPoon3f/f/9//3//f/9//3//f/9//3//f/9//3//f/9//3//f/9//3//f/9//3//f/9//3//f/9//3//f/9//3//f/9//3//f/9//3//f/9//3//f/9//3//f/9//3//f/9//39eb/xF/3//f/9//3//f/9//3//f/9//3//f/9//3//f/9//3//f/9//3//f/9//3//f/9//3//f1s1uSS9Wv9//3//f/9//3//f/9/mz25IDxO/3//f/9//3//f/9//3//f1xO/EUaLdok+ihea/9/v3c8Tv1i/3//f/9//3//f/9//3//f/9//3//f/9//3//f/9//3//f/9//3//f/9//3//f/9//3//f/9//3//f/9//3//f/9//3//f/9//3//f/9//3//f/9//3//f/9//3//f/9//3//f/9//3//f/9//3/ff7s9Gi09Z/9//3//f/9//3//f/9//3//f/9//3//f/9//3//f3xW2SSZINok2STZJLkg2iS5ILkk2ST6KB1n/3//f/9//3//f/9//3//f15r20UcSp5z/3//f/9//3//f/9//3//f/9//3//fzxO2SSZILkgPmv/f/9//3//f/9//3//f/9//3//f/9//3//f/9//3//f/9//3//f/9//3//f/9/XmuZHLkguSA6Lb93/3//f/9//3//f/9//3//f/9//3//f/9//3//f/9//3//f/9//3//f/9//3//f/9//3//f/9//3//f/9//3//f/9//3//f/9//3//f/9//3//f/9//3//f/9//3//f/9//3//f/9//3//f/9//3//f/9//3//f/9//3//f/9//3//f/9//3//f/9//3//f/9//3//f/9//3//f/9//3//f/9/3V6ZHJs5/3//f/9//3//f/9//38+a7oguSD/f/9//3//f/9//3//f/9//3//f/9//3//f/9//3//f/9//3//f/9//3//f/9//3//f/9//3//f/9//3//f/9//3//f/9//3//f/9//3//f/9//3//f/9//3//f/9//3//f/9//3//f/9//3//f/9//3//f/9//3//f/9//3//f/9//3//f/9//3//f/9//3//f/9//39eb997/3//f/9//3//f/9//3//f/9//3//f/9//3//f/9/f3P6KJkg3V7ff15vnVadVp1anVYeZ997/3//f/9//3//f/9//3//f/9//3//f/9//3//f/9//3//f/9//3//f/9//3//f/9//39aMbkguSBbNd97/3//f/9//3//f/9//3//f/9//3//f/9//3//f/9//3//f/9//3//f/9//3//f7s9mSC5IJkgejXff/9//3//f/9//3//f/9//3//f/9//3//f/9//3//f/9//3//f/9//3//f/9//3//f/9//3//f/9//3//f/9//3//f/9//3//f/9//3//f/9//3//f/9//3//f/9//3//f/9//3//f/9//3//f/9//3//f/9//3//f/9//3//f/9//3//f/9//3//f/9//3//f/9//3//f/9//3//f/9//3+fd9kkWzW/d/9//3//f/9//3//f/9/+ii5IBxK/3//f/9//3//f/9//3//f/9//3//f/9//3//f/9//3//f/9//3//f/9//3//f/9//3//f/9//3//f/9//3//f/9//3//f/9//3//f/9//3//f/9//3//f/9//3//f/9//3//f/9//3//f/9//3//f/9//3//f/9//3//f/9//3//f/9//3//f/9//3//f/9//3//f/9//3//f/9//3//f/9//3//f/9//3//f/9//3//f/9//3//fxxKuSB5HBotn3f/f/9//3//f/9//3//f/9//3//f/9//3//f/9//3//f/9//3//f/9//3//f/9//3//f/9//3//f/9//3//fz5nGi25IJkc/EX/f/9//3//f/9//3//f/9//3//f/9//3//f/9//3//f/9//3//f/9//3//f/9//3/6KLkgmRxbNV5v/3//f/9//3//f/9//3//f/9//3//f/9//3//f/9//3//f/9//3//f/9//3//f/9//3//f/9//3//f/9//3//f/9//3//f/9//3//f/9//3//f/9//3//f/9//3//f/9//3//f/9//3//f/9//3//f/9//3//f/9//3//f/9//3//f/9//3//f/9//3//f/9//3//f/9//3//f/9//3//f/9/PmvbRdxB/3//f/9//3//f/9//3/cQbkg3EH/f/9//3//f/9//3//f/9//3//f/9//3//f/9//3//f/9//3//f/9//3//f/9//3//f/9//3//f/9//3//f/9//3//f/9//3//f/9//3//f/9//3//f/9//3//f/9//3//f/9//3//f/9//3//f/9//3//f/9//3//f/9//3//f/9//3//f/9//3//f/9//3//f/9//3//f/9//3//f/9//3//f/9//3//f/9//3//f/9//3//f/9//39cThopmSAaLZ93/3//f/9//3//f/9//3//f/9//3//f/9//3//f/9//3//f/9//3//f/9//3//f/9//3//f/9//3//f/9//3/+YrkguiS5ID5r/3//f/9//3//f/9//3//f/9//3//f/9//3//f/9//3//f/9//3//f/9//3//fx5nmRy5INkkfVb/f/9//3//f/9//3//f/9//3//f/9//3//f/9//3//f/9//3//f/9//3//f/9//3//f/9//3//f/9//3//f/9//3//f/9//3//f/9//3//f/9//3//f/9//3//f/9//3//f/9//3//f/9//3//f/9//3//f/9//3//f/9//3//f/9//3//f/9//3//f/9//3//f/9//3//f/9//3//f/9//3//f593nVr/f/9//3//f/9//3//f71emSD5KP9//3//f/9//3//f/9//3//f/9//3//f/9//3//f/9//3//f/9//3//f/9//3//f/9//3//f/9//3//f/9//3//f/9//3//f/9//3//f/9//3//f/9//3//f/9//3//f/9//3//f/9//3//f/9//3//f/9//3//f/9//3//f/9//3//f/9//3//f/9//3//f/9//3//f/9//3//f/9//3//f/9//3//f/9//3//f/9//3//f/9//3//f/9//mIaLXkcejVea/9//3//f/9//3//f/9//3//f/9//3//f/9//3//f/9//3//f/9//3//f/9//3//f/9//3//f/9//3//f7932ii5ILkguSB/b/9//3//f/9//3//f/9//3//f/9//3//f/9//3//f/9//3//f/9//3//f/9/33vbQXkcuSAZKf5i/3//f/9//3//f/9//3//f/9//3//f/9//3//f/9//3//f/9//3//f/9//3//f/9//3//f/9//3//f/9//3//f/9//3//f/9//3//f/9//3//f/9//3//f/9//3//f/9//3//f/9//3//f/9//3//f/9//3//f/9//3//f/9//3//f/9//3//f/9//3//f/9//3//f/9//3//f/9//3//f/9//3//f/9//3//f/9//3//f/9//3+ZHDot/3//f/9//3//f/9//3//f/9//3//f/9//3//f/9//3//f/9//3//f/9//3//f/9//3//f/9//3//f/9//3//f/9//3//f/9//3//f/9//3//f/9//3//f/9//3//f/9//3//f/9//3//f/9//3//f/9//3//f/9//3//f/9//3//f/9//3//f/9//3//f/9//3//f/9//3//f/9//3//f/9//3//f/9//3//f/9//3//f/9//3//f/9//3//fz5ruz15GBot/mL/f/9//3//f/9//3//f/9//3//f/9//3//f/9//3//f/9//3//f/9//3//f/9//3//f/9//3//f/9//38cSrokuSDaJNtB/3//f/9//3//f/9//3//f/9//3//f/9//3//f/9//3//f/9//3//f/9//3//f59zmz25IJkcWjF/c/9//3//f/9//3//f/9//3//f/9//3//f/9//3//f/9//3//f/9//3//f/9//3//f/9//3//f/9//3//f/9//3//f/9//3//f/9//3//f/9//3//f/9//3//f/9//3//f/9//3//f/9//3//f/9//3//f/9//3//f/9//3//f/9//3//f/9//3//f/9//3//f/9//3//f/9//3//f/9//3//f/9//3//f/9//3//f/9//3/fe5kcGi3/f/9//3//f/9//3//f/9//3//f/9//3//f/9//3//f/9//3//f/9//3//f/9//3//f/9//3//f/9//3//f/9//3//f/9//3//f/9//3+/d59z33v/f/9//3//f/9//3//f/9//3//f/9//3//f/9//3//f/9//3//f/9//3//f/9//3//f/9//3//f/9//3//f/9//3//f/9//3//f/9//3//f/9//3//f/9//3//f/9//3//f/9//3//f/9//3+/d5o5WRj5KP5i/3//f/9//3//f/9//3//f/9//3//f/9//3//f/9//3//f/9//3//f/9//3//f/9//3//f/9//3//f997WBi5IJkc2ijdXv9//3//f/9//3//f/9//3//f/9//3//f/9//3//f/9//3//f/9//3//f/9//38dZ9okmRyZHJ1a/3//f/9//3//f/9//3//f/9//3//f/9//3//f/9//3//f/9//3//f/9//3//f/9//3//f/9//3//f/9//3//f/9//3//f/9//3//f/9//3//f/9//3//f/9//3//f/9//3//f/9//3//f/9//3//f/9//3//f/9//3//f/9//3//f/9//3//f/9//3//f/9//3//f/9//3//f/9//3//f/9//3//f/9//3//f/9//3//f11SmSAaLf9//3//f/9//3//f/9//3//f/9//3//f/9//3//f/9//3//f/9//3//f/9//3//f/9//3//f/9//3//f/9//3//f/9//3//f/9//3//f39vezX+Yv9//3//f/9//3//f/9//3//f/9//3//f/9//3//f/9//3//f/9//3//f/9//3//f/9//3//f/9//3//f/9//3//f/9//3//f/9//3//f/9//3//f/9//3//f/9//3//f/9//3//f/9//3//f/9/n3ObOVkU2ShcTr93/3//f/9//3//f/9//3//f/9//3//f/9//3//f/9//3//f/9//3//f/9//3//f/9//3//f/9//39dUlgUuSB5HDoxHmf/f/9//3//f/9//3//f/9//3//f/9//3//f/9//3//f/9//3//f/9//3//f797mz2ZHJkcOjF+c/9//3//f/9//3//f/9//3//f/9//3//f/9//3//f/9//3//f/9//3//f/9//3//f/9//3//f/9//3//f/9//3//f/9//3//f/9//3//f/9//3//f/9//3//f/9//3//f/9//3//f/9//3//f/9//3//f/9//3//f/9//3//f/9//3//f/9//3//f/9//3//f/9//3//f/9//3//f/9//3//f/9//3//f/9//3//f/9/+Si5IDox/3//f/9//3//f/9//3//f/9//3//f/9//3//f/9//3//f/9//3//f/9//3//f/9//3//f/9//3//f/9//3//f/9//3//f/9//3//f/9/PmvaJPxF/3//f/9//3//f/9//3//f/9//3//f/9//3//f/9//3//f/9//3//f/9//3//f/9//3//f/9//3//f/9//3//f/9//3//f/9//3//f/9//3//f/9//3//f/9//3//f/9//3//f/9//3//f/9//3//f793+0V5GLkgGi0dZ/9//3//f/9//3//f/9//3//f/9//3//f/9//3//f/9//3//f/9//3//f/9//3//f/9//3//f997PEqZHJs5eBj7Rf9//3//f/9//3//f/9//3//f/9//3//f/9//3//f/9//3//f/9//3//f/9//3+9WngYuSB4GN1e/3//f/9//3//f/9//3//f/9//3//f/9//3//f/9//3//f/9//3//f/9//3//f/9//3//f/9//3//f/9//3//f/9//3//f/9//3//f/9//3//f/9//3//f/9//3//f/9//3//f/9//3//f/9//3//f/9//3//f/9//3//f/9//3//f/9//3//f/9//3//f/9//3//f/9//3//f/9//3//f/9//3//f/9//3//f/9//3+6ILkg/EX/f/9//3//f/9//3//f/9//3//f/9//3//f/9//3//f/9//3//f/9//3//f/9//3//f/9//3//f/9//3//f/9//3//f/9//3//f/9//3//f/xFORQeZ/9//3//f/9//3//f/9//3//f/9//3//f/9//3//f/9//3//f/9//3//f/9//3//f/9//3//f/9//3//f/9//3//f/9//3//f/9//3//f/9//3//f/9//3//f/9//3//f/9//3//f/9//3//f/9//3//fx5nOjF5HNoonVb/f/9//3//f/9//3//f/9//3//f/9//3//f/9//3//f/9//3//f/9//3//f/9//3//f/9//3+/d/oo2SSZHNkk3l7/f/9//3//f/9//3//f/9//3//f/9//3//f/9//3//f/9//3//f/9//3//f/9/fVaZILkguSD+Yv9//3//f/9//3//f/9//3//f/9//3//f/9//3//f/9//3//f/9//3//f/9//3//f/9//3//f/9//3//f/9//3//f/9//3//f/9//3//f/9//3//f/9//3//f/9//3//f/9//3//f/9//3//f/9//3//f/9//3//f/9//3//f/9//3//f/9//3//f/9//3//f/9//3//f/9//3//f/9//3//f/9//3//f/9//3+9Wpkg+ij/f/9//3//f/9//3//f/9//3//f/9//3//f/9//3//f/9//3//f/9//3//f/9//3//f/9//3//f/9//3//f/9//3//f/9//3//f/9//3//f/9/HEoYCJ1W/3//f/9//3//f/9//3//f/9//3//f/9//3//f/9//3//f/9//3//f/9//3//f/9//3//f/9//3//f/9//3//f/9//3//f/9//3//f/9//3//f/9//3//f/9//3//f/9//3//f/9//3//f/9//3//f/9//3+ec1s1eRy5IBxK/3//f/9//3//f/9//3//f/9//3//f/9//3//f/9//3//f/9//3//f/9//3//f/9//3//f/9/fnM5FJkgmRz7Rf9//3//f/9//3//f/9//3//f/9//3//f/9//3//f/9//3//f/9//3//f/9//3//f/xFeRi5INkk33v/f/9//3//f/9//3//f/9//3//f/9//3//f/9//3//f/9//3//f/9//3//f/9//3//f/9//3//f/9//3//f/9//3//f/9//3//f/9//3//f/9//3//f/9//3//f/9//3//f/9//3//f/9//3//f/9//3//f/9//3//f/9//3//f/9//3//f/9//3//f/9//3//f/9//3//f/9//3//f/9//3//f/9//38eZ7kkuiSec/9//3//f/9//3//f/9//3//f/9//3//f/9//3//f/9//3//f/9//3//f/9//3//f/9//3//f/9//3//f/9//3//f/9//3//f/9//3//f/9//3/fexxKXmv/f/9//3//f/9//3//f/9//3//f/9//3//f/9//3//f/9//3//f/9//3//f/9//3//f/9//3//f/9//3//f/9//3//f/9//3//f/9//3//f/9//3//f/9//3//f/9//3//f/9//3//f/9//3//f/9//3//f/9/v3d9VtooGi3fe/9//3/fex1n/3//f/9//3//f/9//3//f/9//3//f/9//3//f/9//3//f/9//3//f/9//3//f3xS+iiZILok3V7/f/9//3//f/9//3//f/9//3//f/9//3//f/9//3//f/9//3//f/9//3//f/9/fnN7NZkguSAaLf9//3//f/9//3//f/9//3//f/9//3//f/9//3//f/9//3//f/9//3//f/9//3//f/9//3//f/9//3//f/9//3//f/9//3//f/9//3//f/9//3//f/9//3//f/9//3//f/9//3//f/9//3//f/9//3//f/9//3//f/9//3//f/9//3//f/9//3//f/9//3//f/9//3//f/9/33v/f/9//3/fe997/3/cRZkcuSD9Yv9//3//f/9//3//f/9//3//f/9//3//f/9//3//f/9//3//f/9//3//f/9//3//f/9//3//f/9//3//f/9//3//f/9//3//f/9//3//f/9//3//f/9//3//f/9//3//f/9//3//f/9//3//f/9//3//f/9//3//f/9//3//f/9//3//f/9//3//f/9//3//f/9//3//f/9//3//f/9//3//f/9//3//f/9//3//f/9//3//f/9//3//f/9//3//f/9//3//f/9//3//f/9//3//f/9//3//f1sxuSC5IJkcmSD7Rf9//3//f/9//3//f/9//3//f/9//3//f/9//3//f/9//3//f/9//3//f/9/n3PZJLkgeRwcSt97/3//f/9//3//f/9//3//f/9//3//f/9//3//f/9//3//f/9//3//f/9//3//f/tFuSC5IJkcnFr/f/9//3//f/9//3//f/9//3//f/9//3//f/9//3//f/9//3//f/9//3//f/9//3//f/9//3//f/9//3//f/9//3//f/9//3//f/9//3//f/9//3//f/9//3//f/9//3//f/9//3//f/9//3//f/9//3//f/9//3//f/9//3//f/9//3//f/9//3//f/9//3+ec59z20EaLbs933u/d11SGi25IJkgGi38Rf9//3//f/9//3//f/9//3//f/9//3//f/9//3//f/9//3//f/9//3//f/9//3//f/9//3//f/9//3//f/9//3//f/9//3//f/9//3//f/9//3//f/9//3//f/9//3//f/9//3//f/9//3//f/9//3//f/9//3//f/9//3//f/9//3//f/9//3//f/9//3//f/9//3//f/9//3//f/9//3//f/9//3//f/9//3//f/9//3//f/9//3//f/9//3//f/9//3//f/9//3//f/9//3//f/9//3//f/9/Xm+/d3xSWzG5IBxK/3//f/9//3//f/9//3//f/9//3//f/9//3//f/9//3//f/9//3//f/9//3//f51WeRi5IFo1f3P/f/9//3//f/9//3//f/9//3//f/9//3//f/9//3//f/9//3//f/9//3//f/9/n3N7ObogmSA6Lf9//3//f/9//3//f/9//3//f/9//3//f/9//3//f/9//3//f/9//3//f/9//3//f/9//3//f/9//3//f/9//3//f/9//3//f/9//3//f/9//3//f/9//3//f/9//3//f/9//3//f/9//3//f/9//3//f/9//3//f/9//3//f/9//3//f/9//3//f/9//38dZ7kg+Sg6LfkomSB4GHkcmSD6KBot/EXfe/9//3//f/9//3//f/9//3//f/9//3//f/9//3//f/9//3//f/9//3//f/9//3//f/9//3//f/9//3//f/9//3//f/9//3//f/9//3//f/9//3//f/9//3//f/9//3//f/9//3//f/9//3//f/9//3//f/9//3//f/9//3//f/9//3//f/9//3//f/9//3//f/9//3//f/9//3//f/9//3//f/9//3//f/9//3//f/9//3//f/9//3//f/9//3//f/9//3//f/9//3//f/9//3//f/9//3//f/9//3//f/9//3+/e51a/3//f/9//3//f/9//3//f/9//3//f/9//3//f/9//3//f/9//3//f/9//3//f/9/fm9bMbkguSAdZ/9//3//f/9//3//f/9//3//f/9//3//f/9//3//f/9//3//f/9//3//f/9//3//f997WjXZJNkk/3//f/9//3//f/9//3//f/9//3//f/9//3//f/9//3//f/9//3//f/9//3//f/9//3//f/9//3//f/9//3//f/9//3//f/9//3//f/9//3//f/9//3//f/9//3//f/9//3//f/9//3//f/9//3//f/9//3//f/9//3//f/9//3//f/9//3//f/9//3//f/9/nVb/f59zPmv8RRxK/EVdUv5i/3//f/9//3//f/9//3//f/9//3//f/9//3//f/9//3//f/9//3//f/9//3//f/9//3//f/9//3//f/9//3//f/9//3//f/9//3//f/9//3//f/9//3//f/9//3//f/9//3//f/9//3//f/9//3//f/9//3//f/9//3//f/9//3//f/9//3//f/9//3//f/9//3//f/9//3//f/9//3//f/9//3//f/9//3//f/9//3//f/9//3//f/9//3//f/9//3//f/9//3//f/9//3//f/9//3//f/9//3//f/9//3//f/9//3//f/9//3//f/9//3//f/9//3//f/9//3//f/9//3//f/9//3//f/9//3//f/9//3//f/9//3//f59zPE69Wt9//3//f/9//3//f/9//3//f/9//3//f/9//3//f/9//3//f/9//3//f/9//3//f/9//3+fc1xO3l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ZYRe4ADk0K/hkbQizbkBN/cphhIdqo6f/xtS3AEFuCU=</DigestValue>
    </Reference>
    <Reference Type="http://www.w3.org/2000/09/xmldsig#Object" URI="#idOfficeObject">
      <DigestMethod Algorithm="http://www.w3.org/2001/04/xmlenc#sha256"/>
      <DigestValue>8hiwcvvaLp63fEpfuzt52gHcMyErJi2oXLeJahNCPDE=</DigestValue>
    </Reference>
    <Reference Type="http://uri.etsi.org/01903#SignedProperties" URI="#idSignedProperties">
      <Transforms>
        <Transform Algorithm="http://www.w3.org/TR/2001/REC-xml-c14n-20010315"/>
      </Transforms>
      <DigestMethod Algorithm="http://www.w3.org/2001/04/xmlenc#sha256"/>
      <DigestValue>JPripDIorm/QQHvKyLtBgsJhydTJ+Fr8wLPlMcuRCyI=</DigestValue>
    </Reference>
    <Reference Type="http://www.w3.org/2000/09/xmldsig#Object" URI="#idValidSigLnImg">
      <DigestMethod Algorithm="http://www.w3.org/2001/04/xmlenc#sha256"/>
      <DigestValue>o9tcBrWEaGEs4xNI7BVM37Bnvh3+EBla8nmoQyubiR4=</DigestValue>
    </Reference>
    <Reference Type="http://www.w3.org/2000/09/xmldsig#Object" URI="#idInvalidSigLnImg">
      <DigestMethod Algorithm="http://www.w3.org/2001/04/xmlenc#sha256"/>
      <DigestValue>+hT6hEnNhPs/QJPq6+F18AWPgFNf0+z7aGTY/rn5vJs=</DigestValue>
    </Reference>
  </SignedInfo>
  <SignatureValue>Hp6XT0JY2zfc4HrGkXSMw6iWQ9atCl4b7HUDEBpExxtC9AwP0fVuzK17Tv8dCl7CFc4gZKJJmTXz
2dZVUsDnF6eKqHeYUsbohGz4Py6QvCFZ5vJXxutE3ODQUF2LMUEquYXuFoam1ACLymOdPlppPQuX
AsUsg/+rm3fVkVUJ9MhFgfakBDf2r/ZZnO/rSTy3YQ41DEgVagvSuNVjfnQw1IQ5cfBDoTtNVmoM
WsfBG8nN8cbRB8k3t/PpfPeaUgcHoDCkHlU7kSnE/nWwsAnyRLx7YLdFs9OMA1RYxW6pbEwXwlur
F6ofQ2n+0VyBw6ox0rXDkXuwAFqY4TZqBPCRrQ==</SignatureValue>
  <KeyInfo>
    <X509Data>
      <X509Certificate>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aCaXJ6XsVBg/udAKJAcqGvjVR7OnPM6gol0BSRjinas=</DigestValue>
      </Reference>
      <Reference URI="/word/document.xml?ContentType=application/vnd.openxmlformats-officedocument.wordprocessingml.document.main+xml">
        <DigestMethod Algorithm="http://www.w3.org/2001/04/xmlenc#sha256"/>
        <DigestValue>LlG7HL3kPzKG55JSheQ7EdRtA+kbSNqlzGwnKoEdOV8=</DigestValue>
      </Reference>
      <Reference URI="/word/endnotes.xml?ContentType=application/vnd.openxmlformats-officedocument.wordprocessingml.endnotes+xml">
        <DigestMethod Algorithm="http://www.w3.org/2001/04/xmlenc#sha256"/>
        <DigestValue>jeE3xzm+GcR6cUBzsUUoGkBjdGBjzY084GbOqFHds8M=</DigestValue>
      </Reference>
      <Reference URI="/word/fontTable.xml?ContentType=application/vnd.openxmlformats-officedocument.wordprocessingml.fontTable+xml">
        <DigestMethod Algorithm="http://www.w3.org/2001/04/xmlenc#sha256"/>
        <DigestValue>YwXu2YBEY4MctKa2619oQoGgRepSvlMZ9Fjpv3lyZGM=</DigestValue>
      </Reference>
      <Reference URI="/word/footer1.xml?ContentType=application/vnd.openxmlformats-officedocument.wordprocessingml.footer+xml">
        <DigestMethod Algorithm="http://www.w3.org/2001/04/xmlenc#sha256"/>
        <DigestValue>MdXvf3UOczcx5r9PnCutYuwEjFU0aovrdccC6TS/uoI=</DigestValue>
      </Reference>
      <Reference URI="/word/footer2.xml?ContentType=application/vnd.openxmlformats-officedocument.wordprocessingml.footer+xml">
        <DigestMethod Algorithm="http://www.w3.org/2001/04/xmlenc#sha256"/>
        <DigestValue>8YsMb3bdZBfD8FX6TkfaQu4RVEgU2CNCZMExMDIWOFc=</DigestValue>
      </Reference>
      <Reference URI="/word/footer3.xml?ContentType=application/vnd.openxmlformats-officedocument.wordprocessingml.footer+xml">
        <DigestMethod Algorithm="http://www.w3.org/2001/04/xmlenc#sha256"/>
        <DigestValue>7mH/RK8pN37J/Cn6z6mJ8F2zZ8Qb4xPTH+tXO4lE8I4=</DigestValue>
      </Reference>
      <Reference URI="/word/footer4.xml?ContentType=application/vnd.openxmlformats-officedocument.wordprocessingml.footer+xml">
        <DigestMethod Algorithm="http://www.w3.org/2001/04/xmlenc#sha256"/>
        <DigestValue>TwS+k3q/67xEoI1RTcLgEhDeWYJDr3daPN6oLaZ6pz8=</DigestValue>
      </Reference>
      <Reference URI="/word/footer5.xml?ContentType=application/vnd.openxmlformats-officedocument.wordprocessingml.footer+xml">
        <DigestMethod Algorithm="http://www.w3.org/2001/04/xmlenc#sha256"/>
        <DigestValue>5lJfP69HxyrkJSbsou+G5B9bIj/qEslSagJ3hwM0bNk=</DigestValue>
      </Reference>
      <Reference URI="/word/footer6.xml?ContentType=application/vnd.openxmlformats-officedocument.wordprocessingml.footer+xml">
        <DigestMethod Algorithm="http://www.w3.org/2001/04/xmlenc#sha256"/>
        <DigestValue>TMZyRrLDuJRiodDwCZhBu+W0gSDhBHayfHFDAUXHhB0=</DigestValue>
      </Reference>
      <Reference URI="/word/footnotes.xml?ContentType=application/vnd.openxmlformats-officedocument.wordprocessingml.footnotes+xml">
        <DigestMethod Algorithm="http://www.w3.org/2001/04/xmlenc#sha256"/>
        <DigestValue>RRKNyQI03djw1lHuKYeEQGEtAw4ChDRDYU8bqJDANNk=</DigestValue>
      </Reference>
      <Reference URI="/word/header1.xml?ContentType=application/vnd.openxmlformats-officedocument.wordprocessingml.header+xml">
        <DigestMethod Algorithm="http://www.w3.org/2001/04/xmlenc#sha256"/>
        <DigestValue>0NzhyR/hbM/vb/dNSVoYN134vSwxgRc/W+jpcxEuUYk=</DigestValue>
      </Reference>
      <Reference URI="/word/media/image1.png?ContentType=image/png">
        <DigestMethod Algorithm="http://www.w3.org/2001/04/xmlenc#sha256"/>
        <DigestValue>YGG1uV9ik0zIkQ/P/XQE9mwkHBuX7X2ruDUDtGnq8Uk=</DigestValue>
      </Reference>
      <Reference URI="/word/media/image2.png?ContentType=image/png">
        <DigestMethod Algorithm="http://www.w3.org/2001/04/xmlenc#sha256"/>
        <DigestValue>wNmgw2nlokaRVlIdaZMXFQsls788NNiIdA3iNtGE1Yo=</DigestValue>
      </Reference>
      <Reference URI="/word/media/image3.emf?ContentType=image/x-emf">
        <DigestMethod Algorithm="http://www.w3.org/2001/04/xmlenc#sha256"/>
        <DigestValue>OR0QQLg8AFRmrl1V0BW+vXBM92EIKUEnWku8TidgeS0=</DigestValue>
      </Reference>
      <Reference URI="/word/media/image4.emf?ContentType=image/x-emf">
        <DigestMethod Algorithm="http://www.w3.org/2001/04/xmlenc#sha256"/>
        <DigestValue>5qrV9+4mw5Xbq0USyheBgGi4/0jKhMUF86ZNtTAsVoc=</DigestValue>
      </Reference>
      <Reference URI="/word/media/image5.emf?ContentType=image/x-emf">
        <DigestMethod Algorithm="http://www.w3.org/2001/04/xmlenc#sha256"/>
        <DigestValue>tLt50rXnwFPUPKo0eVwY47K/m7IP7pyD4R7PHfVbTTw=</DigestValue>
      </Reference>
      <Reference URI="/word/numbering.xml?ContentType=application/vnd.openxmlformats-officedocument.wordprocessingml.numbering+xml">
        <DigestMethod Algorithm="http://www.w3.org/2001/04/xmlenc#sha256"/>
        <DigestValue>9blNGx5Aku0aCmGG5k5s+H+V36RpLiOLYnIWLWQGPRQ=</DigestValue>
      </Reference>
      <Reference URI="/word/settings.xml?ContentType=application/vnd.openxmlformats-officedocument.wordprocessingml.settings+xml">
        <DigestMethod Algorithm="http://www.w3.org/2001/04/xmlenc#sha256"/>
        <DigestValue>9ApJemGkR8ywqPEYglHGS1aCM0FxJzM/38vB7heK7gA=</DigestValue>
      </Reference>
      <Reference URI="/word/styles.xml?ContentType=application/vnd.openxmlformats-officedocument.wordprocessingml.styles+xml">
        <DigestMethod Algorithm="http://www.w3.org/2001/04/xmlenc#sha256"/>
        <DigestValue>lJhD9c8gnctUofF8k3HX/QxRnhSZ/wtDg5dy2CDi3Qk=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gozcy7mXLHb04YR4UDimkbLBJhMyJRY5+uNrZKq4C4I=</DigestValue>
      </Reference>
    </Manifest>
    <SignatureProperties>
      <SignatureProperty Id="idSignatureTime" Target="#idPackageSignature">
        <mdssi:SignatureTime xmlns:mdssi="http://schemas.openxmlformats.org/package/2006/digital-signature">
          <mdssi:Format>YYYY-MM-DDThh:mm:ssTZD</mdssi:Format>
          <mdssi:Value>2026-06-01T12:34:19Z</mdssi:Value>
        </mdssi:SignatureTime>
      </SignatureProperty>
    </SignatureProperties>
  </Object>
  <Object Id="idOfficeObject">
    <SignatureProperties>
      <SignatureProperty Id="idOfficeV1Details" Target="#idPackageSignature">
        <SignatureInfoV1 xmlns="http://schemas.microsoft.com/office/2006/digsig">
          <SetupID>{DABF9149-9A61-4C1D-9ECA-E36F8CB09FFE}</SetupID>
          <SignatureText>Joanna Pelc</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2026-06-01T12:34:19Z</xd:SigningTime>
          <xd:SigningCertificate>
            <xd:Cert>
              <xd:CertDigest>
                <DigestMethod Algorithm="http://www.w3.org/2001/04/xmlenc#sha256"/>
                <DigestValue>VnXiaYsoc5KWk+vxl1tfmdvp7HbTmyptHDo4FKSY4wE=</DigestValue>
              </xd:CertDigest>
              <xd:IssuerSerial>
                <X509IssuerName>CN=TAURON CA1, O=TAURON, C=PL</X509IssuerName>
                <X509SerialNumber>1858862877826758614955027260542616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gBgAAJU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CrqntBq6p6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7AAAAlgAAAFYAAAAwAAAAOwAAAGcAAAAcAAAAIQDwAAAAAAAAAAAAAACAPwAAAAAAAAAAAACAPwAAAAAAAAAAAAAAAAAAAAAAAAAAAAAAAAAAAAAAAAAAJQAAAAwAAAAAAACAKAAAAAwAAAADAAAAUgAAAHABAAADAAAA7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</Object>
  <Object Id="idInvalidSigLnImg">AQAAAGwAAAAAAAAAAAAAAD8BAACfAAAAAAAAAAAAAACqEwAAywkAACBFTUYAAAEA1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JYAAABWAAAAMAAAADsAAABn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JcAAABXAAAAJQAAAAwAAAAEAAAAVAAAAJAAAAAxAAAAOwAAAJUAAABWAAAAAQAAAKuqe0GrqnpBMQAAADsAAAALAAAATAAAAAAAAAAAAAAAAAAAAP//////////ZAAAAEoAbwBhAG4AbgBhACAAUABlAGwAYwAAAAcAAAAMAAAACgAAAAsAAAALAAAACgAAAAUAAAALAAAACgAAAAUAAAAJ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fd1e8c6f-c442-4fa5-90bd-37031bf26a13" xsi:nil="true"/>
    <lcf76f155ced4ddcb4097134ff3c332f xmlns="b3616693-3ae9-4777-9467-3048428c528d">
      <Terms xmlns="http://schemas.microsoft.com/office/infopath/2007/PartnerControls"/>
    </lcf76f155ced4ddcb4097134ff3c332f>
    <_Flow_SignoffStatus xmlns="b3616693-3ae9-4777-9467-3048428c528d" xsi:nil="true"/>
    <Link xmlns="b3616693-3ae9-4777-9467-3048428c528d">
      <Url xsi:nil="true"/>
      <Description xsi:nil="true"/>
    </Link>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54624-2F79-44FD-9743-A2AA14C23185}">
  <ds:schemaRefs>
    <ds:schemaRef ds:uri="http://schemas.openxmlformats.org/officeDocument/2006/bibliography"/>
  </ds:schemaRefs>
</ds:datastoreItem>
</file>

<file path=customXml/itemProps2.xml><?xml version="1.0" encoding="utf-8"?>
<ds:datastoreItem xmlns:ds="http://schemas.openxmlformats.org/officeDocument/2006/customXml" ds:itemID="{8504614B-2D21-453B-BDB2-E1CA5BD5D65D}">
  <ds:schemaRefs>
    <ds:schemaRef ds:uri="http://schemas.openxmlformats.org/officeDocument/2006/bibliography"/>
  </ds:schemaRefs>
</ds:datastoreItem>
</file>

<file path=customXml/itemProps3.xml><?xml version="1.0" encoding="utf-8"?>
<ds:datastoreItem xmlns:ds="http://schemas.openxmlformats.org/officeDocument/2006/customXml" ds:itemID="{CDECBD02-FD9C-41F9-90E7-6D0227DF3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F5865-2C19-4E3A-86BE-517CC6A5630C}">
  <ds:schemaRefs>
    <ds:schemaRef ds:uri="http://schemas.microsoft.com/office/2006/metadata/properties"/>
    <ds:schemaRef ds:uri="453421b5-28e5-4428-9bd3-53af350a0c84"/>
    <ds:schemaRef ds:uri="d14185c0-96da-4d8a-ba74-0b565c038e90"/>
    <ds:schemaRef ds:uri="http://schemas.microsoft.com/office/infopath/2007/PartnerControls"/>
    <ds:schemaRef ds:uri="fd1e8c6f-c442-4fa5-90bd-37031bf26a13"/>
    <ds:schemaRef ds:uri="b3616693-3ae9-4777-9467-3048428c528d"/>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18</Pages>
  <Words>5062</Words>
  <Characters>33901</Characters>
  <Application>Microsoft Office Word</Application>
  <DocSecurity>0</DocSecurity>
  <Lines>674</Lines>
  <Paragraphs>251</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Jaroszewicz Michał (TPE)</dc:creator>
  <cp:keywords/>
  <dc:description/>
  <cp:lastModifiedBy>Górska Paulina (TOK)</cp:lastModifiedBy>
  <cp:revision>58</cp:revision>
  <cp:lastPrinted>2019-12-18T08:07:00Z</cp:lastPrinted>
  <dcterms:created xsi:type="dcterms:W3CDTF">2025-03-11T05:26:00Z</dcterms:created>
  <dcterms:modified xsi:type="dcterms:W3CDTF">2026-06-01T10:30:00Z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i8e907648d174ddfb806919021fa5921">
    <vt:lpwstr/>
  </property>
  <property fmtid="{D5CDD505-2E9C-101B-9397-08002B2CF9AE}" pid="35" name="i8e907648d174ddfb806919021fa5922">
    <vt:lpwstr/>
  </property>
  <property fmtid="{D5CDD505-2E9C-101B-9397-08002B2CF9AE}" pid="36" name="gfbab55eaa9246ecb650d605e54a5db0">
    <vt:lpwstr/>
  </property>
  <property fmtid="{D5CDD505-2E9C-101B-9397-08002B2CF9AE}" pid="37" name="MediaServiceImageTags">
    <vt:lpwstr/>
  </property>
  <property fmtid="{D5CDD505-2E9C-101B-9397-08002B2CF9AE}" pid="38" name="docLang">
    <vt:lpwstr>pl</vt:lpwstr>
  </property>
</Properties>
</file>