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E841F" w14:textId="2BE499CC" w:rsidR="00A2369D" w:rsidRDefault="003974D6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614F30" wp14:editId="46B7B942">
                <wp:simplePos x="0" y="0"/>
                <wp:positionH relativeFrom="margin">
                  <wp:posOffset>4321759</wp:posOffset>
                </wp:positionH>
                <wp:positionV relativeFrom="paragraph">
                  <wp:posOffset>5563006</wp:posOffset>
                </wp:positionV>
                <wp:extent cx="194945" cy="0"/>
                <wp:effectExtent l="19050" t="19050" r="14605" b="19050"/>
                <wp:wrapNone/>
                <wp:docPr id="7" name="Łącznik prosty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4945" cy="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0CF1FC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58240" id="Łącznik prosty 7" o:spid="_x0000_s1026" style="position:absolute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0.3pt,438.05pt" to="355.65pt,4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" strokecolor="#0cf1fc" strokeweight="3pt">
                <v:stroke joinstyle="miter"/>
                <w10:wrap anchorx="margin"/>
              </v:line>
            </w:pict>
          </mc:Fallback>
        </mc:AlternateContent>
      </w:r>
      <w:r w:rsidRPr="00533574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DD7762" wp14:editId="6EA2F107">
                <wp:simplePos x="0" y="0"/>
                <wp:positionH relativeFrom="margin">
                  <wp:align>right</wp:align>
                </wp:positionH>
                <wp:positionV relativeFrom="paragraph">
                  <wp:posOffset>4288511</wp:posOffset>
                </wp:positionV>
                <wp:extent cx="4762500" cy="2190141"/>
                <wp:effectExtent l="19050" t="19050" r="19050" b="1968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4762500" cy="219014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0F8D46" w14:textId="77777777" w:rsidR="00AD077D" w:rsidRDefault="005975EC" w:rsidP="00AD077D">
                            <w:pPr>
                              <w:spacing w:after="0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Zał. 1. Mapa ZMS :</w:t>
                            </w:r>
                            <w:r w:rsidR="00AD077D" w:rsidRPr="004119B9">
                              <w:rPr>
                                <w:sz w:val="20"/>
                                <w:szCs w:val="20"/>
                              </w:rPr>
                              <w:t xml:space="preserve"> proponowana lokalizacja urządzeń TAURON Dystrybucja S.A.</w:t>
                            </w:r>
                            <w:r w:rsidR="00AD077D" w:rsidRPr="00EB76B0">
                              <w:t xml:space="preserve"> </w:t>
                            </w:r>
                          </w:p>
                          <w:p w14:paraId="254AC43E" w14:textId="2C5CE2B8" w:rsidR="005D60A0" w:rsidRDefault="005D60A0" w:rsidP="00AD077D">
                            <w:pPr>
                              <w:spacing w:after="0"/>
                              <w:rPr>
                                <w:rFonts w:cs="Arial"/>
                                <w:sz w:val="20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rFonts w:cs="Arial"/>
                                <w:sz w:val="20"/>
                                <w:lang w:val="en-US"/>
                              </w:rPr>
                              <w:t>ul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>
                              <w:rPr>
                                <w:rFonts w:cs="Arial"/>
                                <w:sz w:val="20"/>
                                <w:lang w:val="en-US"/>
                              </w:rPr>
                              <w:t>Pasieki</w:t>
                            </w:r>
                            <w:proofErr w:type="spellEnd"/>
                            <w:r>
                              <w:rPr>
                                <w:rFonts w:cs="Arial"/>
                                <w:sz w:val="20"/>
                                <w:lang w:val="en-US"/>
                              </w:rPr>
                              <w:t xml:space="preserve"> dz. nr 1301/1, 1302/1 1303/1, 1304/1, 1305/1,</w:t>
                            </w:r>
                            <w:r w:rsidRPr="00AF0F42">
                              <w:rPr>
                                <w:rFonts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sz w:val="20"/>
                                <w:lang w:val="en-US"/>
                              </w:rPr>
                              <w:t>1306/1, 1307/1, 1308/1, 1309/1, 1310/1, 1311/1</w:t>
                            </w:r>
                          </w:p>
                          <w:p w14:paraId="3A99ED8E" w14:textId="6CA87BFF" w:rsidR="005D60A0" w:rsidRDefault="005D60A0" w:rsidP="00AD077D">
                            <w:pPr>
                              <w:spacing w:after="0"/>
                            </w:pPr>
                            <w:r w:rsidRPr="0017104F">
                              <w:rPr>
                                <w:noProof/>
                                <w:sz w:val="20"/>
                                <w:lang w:val="en-US"/>
                              </w:rPr>
                              <w:t>43-187</w:t>
                            </w:r>
                            <w:r w:rsidRPr="0017104F">
                              <w:rPr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17104F">
                              <w:rPr>
                                <w:rFonts w:cs="Arial"/>
                                <w:noProof/>
                                <w:sz w:val="20"/>
                                <w:lang w:val="en-US"/>
                              </w:rPr>
                              <w:t>Orzesze</w:t>
                            </w:r>
                          </w:p>
                          <w:p w14:paraId="09CA3592" w14:textId="77777777" w:rsidR="005D60A0" w:rsidRPr="005D60A0" w:rsidRDefault="005D60A0" w:rsidP="00AD077D">
                            <w:pPr>
                              <w:spacing w:after="0"/>
                            </w:pPr>
                          </w:p>
                          <w:p w14:paraId="595DA0A2" w14:textId="29F18294" w:rsidR="003974D6" w:rsidRDefault="003974D6" w:rsidP="001C057B">
                            <w:pPr>
                              <w:tabs>
                                <w:tab w:val="left" w:pos="3119"/>
                              </w:tabs>
                              <w:ind w:left="3119" w:hanging="3119"/>
                              <w:rPr>
                                <w:noProof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val="en-US"/>
                              </w:rPr>
                              <w:drawing>
                                <wp:inline distT="0" distB="0" distL="0" distR="0" wp14:anchorId="102E78E7" wp14:editId="50D3BE83">
                                  <wp:extent cx="373075" cy="150479"/>
                                  <wp:effectExtent l="0" t="0" r="8255" b="2540"/>
                                  <wp:docPr id="1747066268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80753" cy="15357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974D6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AD077D">
                              <w:rPr>
                                <w:sz w:val="18"/>
                                <w:szCs w:val="18"/>
                              </w:rPr>
                              <w:t xml:space="preserve">Projektowane linie kablowe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Pr="00AD077D">
                              <w:rPr>
                                <w:sz w:val="18"/>
                                <w:szCs w:val="18"/>
                              </w:rPr>
                              <w:t xml:space="preserve">N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(proponowana trasa)</w:t>
                            </w:r>
                          </w:p>
                          <w:p w14:paraId="2EF0059E" w14:textId="68FB235B" w:rsidR="001C057B" w:rsidRDefault="001C057B" w:rsidP="003974D6">
                            <w:pPr>
                              <w:tabs>
                                <w:tab w:val="left" w:pos="3119"/>
                              </w:tabs>
                              <w:ind w:left="3119" w:hanging="3119"/>
                              <w:rPr>
                                <w:noProof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  <w:sz w:val="20"/>
                                <w:lang w:val="en-US"/>
                              </w:rPr>
                              <w:t xml:space="preserve">                </w:t>
                            </w:r>
                            <w:r w:rsidR="00AD077D" w:rsidRPr="00AD077D">
                              <w:rPr>
                                <w:sz w:val="18"/>
                                <w:szCs w:val="18"/>
                              </w:rPr>
                              <w:t xml:space="preserve">Projektowane linie kablowe </w:t>
                            </w:r>
                            <w:proofErr w:type="spellStart"/>
                            <w:r w:rsidR="003974D6"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r w:rsidR="00AD077D" w:rsidRPr="00AD077D">
                              <w:rPr>
                                <w:sz w:val="18"/>
                                <w:szCs w:val="18"/>
                              </w:rPr>
                              <w:t>N</w:t>
                            </w:r>
                            <w:proofErr w:type="spellEnd"/>
                            <w:r w:rsidR="00AD077D" w:rsidRPr="00AD077D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D3C92">
                              <w:rPr>
                                <w:sz w:val="18"/>
                                <w:szCs w:val="18"/>
                              </w:rPr>
                              <w:t>(proponowana trasa)</w:t>
                            </w:r>
                          </w:p>
                          <w:p w14:paraId="666D7DF6" w14:textId="154F132C" w:rsidR="00AD077D" w:rsidRPr="001C057B" w:rsidRDefault="001C057B" w:rsidP="001C057B">
                            <w:pPr>
                              <w:tabs>
                                <w:tab w:val="left" w:pos="3119"/>
                              </w:tabs>
                              <w:ind w:left="3119" w:hanging="3119"/>
                              <w:rPr>
                                <w:noProof/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cs="Arial"/>
                                <w:noProof/>
                                <w:sz w:val="20"/>
                                <w:lang w:val="en-US"/>
                              </w:rPr>
                              <w:drawing>
                                <wp:inline distT="0" distB="0" distL="0" distR="0" wp14:anchorId="3F5F90F3" wp14:editId="50487F96">
                                  <wp:extent cx="190812" cy="247650"/>
                                  <wp:effectExtent l="0" t="0" r="0" b="0"/>
                                  <wp:docPr id="83083679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3745" cy="25145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 </w:t>
                            </w:r>
                            <w:r w:rsidR="00AD077D" w:rsidRPr="00AD077D">
                              <w:rPr>
                                <w:sz w:val="18"/>
                                <w:szCs w:val="18"/>
                              </w:rPr>
                              <w:t>Projektowan</w:t>
                            </w:r>
                            <w:r w:rsidR="009701CD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AD077D">
                              <w:rPr>
                                <w:sz w:val="18"/>
                                <w:szCs w:val="18"/>
                              </w:rPr>
                              <w:t xml:space="preserve"> stacj</w:t>
                            </w:r>
                            <w:r w:rsidR="009701CD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AD077D" w:rsidRPr="00AD077D">
                              <w:rPr>
                                <w:sz w:val="18"/>
                                <w:szCs w:val="18"/>
                              </w:rPr>
                              <w:t xml:space="preserve"> transformatorow</w:t>
                            </w:r>
                            <w:r w:rsidR="009701CD">
                              <w:rPr>
                                <w:sz w:val="18"/>
                                <w:szCs w:val="18"/>
                              </w:rPr>
                              <w:t>e</w:t>
                            </w:r>
                            <w:r w:rsidR="00AD077D" w:rsidRPr="00AD077D">
                              <w:rPr>
                                <w:sz w:val="18"/>
                                <w:szCs w:val="18"/>
                              </w:rPr>
                              <w:t xml:space="preserve"> SN/</w:t>
                            </w:r>
                            <w:proofErr w:type="spellStart"/>
                            <w:r w:rsidR="00AD077D" w:rsidRPr="00AD077D">
                              <w:rPr>
                                <w:sz w:val="18"/>
                                <w:szCs w:val="18"/>
                              </w:rPr>
                              <w:t>nN</w:t>
                            </w:r>
                            <w:proofErr w:type="spellEnd"/>
                            <w:r w:rsidR="003D3C92">
                              <w:rPr>
                                <w:sz w:val="18"/>
                                <w:szCs w:val="18"/>
                              </w:rPr>
                              <w:t xml:space="preserve"> (proponowana lokalizacja do uzgodnienia)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D7762" id="Prostokąt 6" o:spid="_x0000_s1026" style="position:absolute;margin-left:323.8pt;margin-top:337.7pt;width:375pt;height:172.45pt;rotation:180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" strokeweight="2.5pt">
                <v:shadow color="#868686"/>
                <v:textbox>
                  <w:txbxContent>
                    <w:p w14:paraId="770F8D46" w14:textId="77777777" w:rsidR="00AD077D" w:rsidRDefault="005975EC" w:rsidP="00AD077D">
                      <w:pPr>
                        <w:spacing w:after="0"/>
                      </w:pPr>
                      <w:r>
                        <w:rPr>
                          <w:sz w:val="20"/>
                          <w:szCs w:val="20"/>
                        </w:rPr>
                        <w:t>Zał. 1. Mapa ZMS :</w:t>
                      </w:r>
                      <w:r w:rsidR="00AD077D" w:rsidRPr="004119B9">
                        <w:rPr>
                          <w:sz w:val="20"/>
                          <w:szCs w:val="20"/>
                        </w:rPr>
                        <w:t xml:space="preserve"> proponowana lokalizacja urządzeń TAURON Dystrybucja S.A.</w:t>
                      </w:r>
                      <w:r w:rsidR="00AD077D" w:rsidRPr="00EB76B0">
                        <w:t xml:space="preserve"> </w:t>
                      </w:r>
                    </w:p>
                    <w:p w14:paraId="254AC43E" w14:textId="2C5CE2B8" w:rsidR="005D60A0" w:rsidRDefault="005D60A0" w:rsidP="00AD077D">
                      <w:pPr>
                        <w:spacing w:after="0"/>
                        <w:rPr>
                          <w:rFonts w:cs="Arial"/>
                          <w:sz w:val="20"/>
                          <w:lang w:val="en-US"/>
                        </w:rPr>
                      </w:pPr>
                      <w:proofErr w:type="spellStart"/>
                      <w:r>
                        <w:rPr>
                          <w:rFonts w:cs="Arial"/>
                          <w:sz w:val="20"/>
                          <w:lang w:val="en-US"/>
                        </w:rPr>
                        <w:t>ul</w:t>
                      </w:r>
                      <w:proofErr w:type="spellEnd"/>
                      <w:r>
                        <w:rPr>
                          <w:rFonts w:cs="Arial"/>
                          <w:sz w:val="20"/>
                          <w:lang w:val="en-US"/>
                        </w:rPr>
                        <w:t xml:space="preserve">. </w:t>
                      </w:r>
                      <w:proofErr w:type="spellStart"/>
                      <w:r>
                        <w:rPr>
                          <w:rFonts w:cs="Arial"/>
                          <w:sz w:val="20"/>
                          <w:lang w:val="en-US"/>
                        </w:rPr>
                        <w:t>Pasieki</w:t>
                      </w:r>
                      <w:proofErr w:type="spellEnd"/>
                      <w:r>
                        <w:rPr>
                          <w:rFonts w:cs="Arial"/>
                          <w:sz w:val="20"/>
                          <w:lang w:val="en-US"/>
                        </w:rPr>
                        <w:t xml:space="preserve"> dz. nr 1301/1, 1302/1 1303/1, 1304/1, 1305/1,</w:t>
                      </w:r>
                      <w:r w:rsidRPr="00AF0F42">
                        <w:rPr>
                          <w:rFonts w:cs="Arial"/>
                          <w:sz w:val="20"/>
                          <w:lang w:val="en-US"/>
                        </w:rPr>
                        <w:t xml:space="preserve"> </w:t>
                      </w:r>
                      <w:r>
                        <w:rPr>
                          <w:rFonts w:cs="Arial"/>
                          <w:sz w:val="20"/>
                          <w:lang w:val="en-US"/>
                        </w:rPr>
                        <w:t>1306/1, 1307/1, 1308/1, 1309/1, 1310/1, 1311/1</w:t>
                      </w:r>
                    </w:p>
                    <w:p w14:paraId="3A99ED8E" w14:textId="6CA87BFF" w:rsidR="005D60A0" w:rsidRDefault="005D60A0" w:rsidP="00AD077D">
                      <w:pPr>
                        <w:spacing w:after="0"/>
                      </w:pPr>
                      <w:r w:rsidRPr="0017104F">
                        <w:rPr>
                          <w:noProof/>
                          <w:sz w:val="20"/>
                          <w:lang w:val="en-US"/>
                        </w:rPr>
                        <w:t>43-187</w:t>
                      </w:r>
                      <w:r w:rsidRPr="0017104F">
                        <w:rPr>
                          <w:sz w:val="20"/>
                          <w:lang w:val="en-US"/>
                        </w:rPr>
                        <w:t xml:space="preserve"> </w:t>
                      </w:r>
                      <w:r w:rsidRPr="0017104F">
                        <w:rPr>
                          <w:rFonts w:cs="Arial"/>
                          <w:noProof/>
                          <w:sz w:val="20"/>
                          <w:lang w:val="en-US"/>
                        </w:rPr>
                        <w:t>Orzesze</w:t>
                      </w:r>
                    </w:p>
                    <w:p w14:paraId="09CA3592" w14:textId="77777777" w:rsidR="005D60A0" w:rsidRPr="005D60A0" w:rsidRDefault="005D60A0" w:rsidP="00AD077D">
                      <w:pPr>
                        <w:spacing w:after="0"/>
                      </w:pPr>
                    </w:p>
                    <w:p w14:paraId="595DA0A2" w14:textId="29F18294" w:rsidR="003974D6" w:rsidRDefault="003974D6" w:rsidP="001C057B">
                      <w:pPr>
                        <w:tabs>
                          <w:tab w:val="left" w:pos="3119"/>
                        </w:tabs>
                        <w:ind w:left="3119" w:hanging="3119"/>
                        <w:rPr>
                          <w:noProof/>
                          <w:sz w:val="20"/>
                          <w:lang w:val="en-US"/>
                        </w:rPr>
                      </w:pPr>
                      <w:r>
                        <w:rPr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 wp14:anchorId="102E78E7" wp14:editId="50D3BE83">
                            <wp:extent cx="373075" cy="150479"/>
                            <wp:effectExtent l="0" t="0" r="8255" b="2540"/>
                            <wp:docPr id="1747066268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80753" cy="15357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974D6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AD077D">
                        <w:rPr>
                          <w:sz w:val="18"/>
                          <w:szCs w:val="18"/>
                        </w:rPr>
                        <w:t xml:space="preserve">Projektowane linie kablowe </w:t>
                      </w:r>
                      <w:r>
                        <w:rPr>
                          <w:sz w:val="18"/>
                          <w:szCs w:val="18"/>
                        </w:rPr>
                        <w:t>S</w:t>
                      </w:r>
                      <w:r w:rsidRPr="00AD077D">
                        <w:rPr>
                          <w:sz w:val="18"/>
                          <w:szCs w:val="18"/>
                        </w:rPr>
                        <w:t xml:space="preserve">N </w:t>
                      </w:r>
                      <w:r>
                        <w:rPr>
                          <w:sz w:val="18"/>
                          <w:szCs w:val="18"/>
                        </w:rPr>
                        <w:t>(proponowana trasa)</w:t>
                      </w:r>
                    </w:p>
                    <w:p w14:paraId="2EF0059E" w14:textId="68FB235B" w:rsidR="001C057B" w:rsidRDefault="001C057B" w:rsidP="003974D6">
                      <w:pPr>
                        <w:tabs>
                          <w:tab w:val="left" w:pos="3119"/>
                        </w:tabs>
                        <w:ind w:left="3119" w:hanging="3119"/>
                        <w:rPr>
                          <w:noProof/>
                          <w:sz w:val="20"/>
                          <w:lang w:val="en-US"/>
                        </w:rPr>
                      </w:pPr>
                      <w:r>
                        <w:rPr>
                          <w:noProof/>
                          <w:sz w:val="20"/>
                          <w:lang w:val="en-US"/>
                        </w:rPr>
                        <w:t xml:space="preserve">                </w:t>
                      </w:r>
                      <w:r w:rsidR="00AD077D" w:rsidRPr="00AD077D">
                        <w:rPr>
                          <w:sz w:val="18"/>
                          <w:szCs w:val="18"/>
                        </w:rPr>
                        <w:t xml:space="preserve">Projektowane linie kablowe </w:t>
                      </w:r>
                      <w:proofErr w:type="spellStart"/>
                      <w:r w:rsidR="003974D6">
                        <w:rPr>
                          <w:sz w:val="18"/>
                          <w:szCs w:val="18"/>
                        </w:rPr>
                        <w:t>n</w:t>
                      </w:r>
                      <w:r w:rsidR="00AD077D" w:rsidRPr="00AD077D">
                        <w:rPr>
                          <w:sz w:val="18"/>
                          <w:szCs w:val="18"/>
                        </w:rPr>
                        <w:t>N</w:t>
                      </w:r>
                      <w:proofErr w:type="spellEnd"/>
                      <w:r w:rsidR="00AD077D" w:rsidRPr="00AD077D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3D3C92">
                        <w:rPr>
                          <w:sz w:val="18"/>
                          <w:szCs w:val="18"/>
                        </w:rPr>
                        <w:t>(proponowana trasa)</w:t>
                      </w:r>
                    </w:p>
                    <w:p w14:paraId="666D7DF6" w14:textId="154F132C" w:rsidR="00AD077D" w:rsidRPr="001C057B" w:rsidRDefault="001C057B" w:rsidP="001C057B">
                      <w:pPr>
                        <w:tabs>
                          <w:tab w:val="left" w:pos="3119"/>
                        </w:tabs>
                        <w:ind w:left="3119" w:hanging="3119"/>
                        <w:rPr>
                          <w:noProof/>
                          <w:sz w:val="20"/>
                          <w:lang w:val="en-US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cs="Arial"/>
                          <w:noProof/>
                          <w:sz w:val="20"/>
                          <w:lang w:val="en-US"/>
                        </w:rPr>
                        <w:drawing>
                          <wp:inline distT="0" distB="0" distL="0" distR="0" wp14:anchorId="3F5F90F3" wp14:editId="50487F96">
                            <wp:extent cx="190812" cy="247650"/>
                            <wp:effectExtent l="0" t="0" r="0" b="0"/>
                            <wp:docPr id="83083679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3745" cy="25145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sz w:val="18"/>
                          <w:szCs w:val="18"/>
                        </w:rPr>
                        <w:t xml:space="preserve">      </w:t>
                      </w:r>
                      <w:r w:rsidR="00AD077D" w:rsidRPr="00AD077D">
                        <w:rPr>
                          <w:sz w:val="18"/>
                          <w:szCs w:val="18"/>
                        </w:rPr>
                        <w:t>Projektowan</w:t>
                      </w:r>
                      <w:r w:rsidR="009701CD">
                        <w:rPr>
                          <w:sz w:val="18"/>
                          <w:szCs w:val="18"/>
                        </w:rPr>
                        <w:t>e</w:t>
                      </w:r>
                      <w:r w:rsidR="00AD077D">
                        <w:rPr>
                          <w:sz w:val="18"/>
                          <w:szCs w:val="18"/>
                        </w:rPr>
                        <w:t xml:space="preserve"> stacj</w:t>
                      </w:r>
                      <w:r w:rsidR="009701CD">
                        <w:rPr>
                          <w:sz w:val="18"/>
                          <w:szCs w:val="18"/>
                        </w:rPr>
                        <w:t>e</w:t>
                      </w:r>
                      <w:r w:rsidR="00AD077D" w:rsidRPr="00AD077D">
                        <w:rPr>
                          <w:sz w:val="18"/>
                          <w:szCs w:val="18"/>
                        </w:rPr>
                        <w:t xml:space="preserve"> transformatorow</w:t>
                      </w:r>
                      <w:r w:rsidR="009701CD">
                        <w:rPr>
                          <w:sz w:val="18"/>
                          <w:szCs w:val="18"/>
                        </w:rPr>
                        <w:t>e</w:t>
                      </w:r>
                      <w:r w:rsidR="00AD077D" w:rsidRPr="00AD077D">
                        <w:rPr>
                          <w:sz w:val="18"/>
                          <w:szCs w:val="18"/>
                        </w:rPr>
                        <w:t xml:space="preserve"> SN/</w:t>
                      </w:r>
                      <w:proofErr w:type="spellStart"/>
                      <w:r w:rsidR="00AD077D" w:rsidRPr="00AD077D">
                        <w:rPr>
                          <w:sz w:val="18"/>
                          <w:szCs w:val="18"/>
                        </w:rPr>
                        <w:t>nN</w:t>
                      </w:r>
                      <w:proofErr w:type="spellEnd"/>
                      <w:r w:rsidR="003D3C92">
                        <w:rPr>
                          <w:sz w:val="18"/>
                          <w:szCs w:val="18"/>
                        </w:rPr>
                        <w:t xml:space="preserve"> (proponowana lokalizacja do uzgodnienia)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44BD38E" wp14:editId="62E0A3C8">
                <wp:simplePos x="0" y="0"/>
                <wp:positionH relativeFrom="column">
                  <wp:posOffset>1173023</wp:posOffset>
                </wp:positionH>
                <wp:positionV relativeFrom="paragraph">
                  <wp:posOffset>989025</wp:posOffset>
                </wp:positionV>
                <wp:extent cx="878115" cy="449943"/>
                <wp:effectExtent l="0" t="0" r="17780" b="26670"/>
                <wp:wrapNone/>
                <wp:docPr id="10" name="Pole tekstow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8115" cy="4499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4AA9F1A" w14:textId="77777777" w:rsidR="00916FE3" w:rsidRPr="00BA29E9" w:rsidRDefault="00916FE3" w:rsidP="00916FE3">
                            <w:pPr>
                              <w:rPr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29E9">
                              <w:rPr>
                                <w:color w:val="000000" w:themeColor="text1"/>
                                <w:sz w:val="18"/>
                                <w:szCs w:val="1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Tereny objęte inwestycją</w:t>
                            </w:r>
                          </w:p>
                          <w:p w14:paraId="00A68B34" w14:textId="77777777" w:rsidR="00916FE3" w:rsidRPr="00BA29E9" w:rsidRDefault="00916FE3" w:rsidP="00916FE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4BD38E" id="_x0000_t202" coordsize="21600,21600" o:spt="202" path="m,l,21600r21600,l21600,xe">
                <v:stroke joinstyle="miter"/>
                <v:path gradientshapeok="t" o:connecttype="rect"/>
              </v:shapetype>
              <v:shape id="Pole tekstowe 10" o:spid="_x0000_s1027" type="#_x0000_t202" style="position:absolute;margin-left:92.35pt;margin-top:77.9pt;width:69.15pt;height:3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" fillcolor="white [3201]" strokeweight=".5pt">
                <v:textbox>
                  <w:txbxContent>
                    <w:p w14:paraId="64AA9F1A" w14:textId="77777777" w:rsidR="00916FE3" w:rsidRPr="00BA29E9" w:rsidRDefault="00916FE3" w:rsidP="00916FE3">
                      <w:pPr>
                        <w:rPr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A29E9">
                        <w:rPr>
                          <w:color w:val="000000" w:themeColor="text1"/>
                          <w:sz w:val="18"/>
                          <w:szCs w:val="1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Tereny objęte inwestycją</w:t>
                      </w:r>
                    </w:p>
                    <w:p w14:paraId="00A68B34" w14:textId="77777777" w:rsidR="00916FE3" w:rsidRPr="00BA29E9" w:rsidRDefault="00916FE3" w:rsidP="00916FE3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4982BC8" wp14:editId="065396D4">
                <wp:simplePos x="0" y="0"/>
                <wp:positionH relativeFrom="column">
                  <wp:posOffset>1916848</wp:posOffset>
                </wp:positionH>
                <wp:positionV relativeFrom="paragraph">
                  <wp:posOffset>1212633</wp:posOffset>
                </wp:positionV>
                <wp:extent cx="1121616" cy="1711806"/>
                <wp:effectExtent l="0" t="142558" r="0" b="145732"/>
                <wp:wrapNone/>
                <wp:docPr id="9" name="Ow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518131" flipH="1">
                          <a:off x="0" y="0"/>
                          <a:ext cx="1121616" cy="1711806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C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1627153" id="Owal 9" o:spid="_x0000_s1026" style="position:absolute;margin-left:150.95pt;margin-top:95.5pt;width:88.3pt;height:134.8pt;rotation:-8211804fd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" filled="f" strokecolor="#ffc000" strokeweight="3pt">
                <v:stroke joinstyle="miter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5E15FB8A" wp14:editId="2A6085F9">
            <wp:extent cx="8888095" cy="5581650"/>
            <wp:effectExtent l="0" t="0" r="8255" b="0"/>
            <wp:docPr id="173020522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88095" cy="558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2369D" w:rsidSect="00AD077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62DD776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23.25pt;height:3.75pt;visibility:visible;mso-wrap-style:square" o:bullet="t">
        <v:imagedata r:id="rId1" o:title=""/>
      </v:shape>
    </w:pict>
  </w:numPicBullet>
  <w:numPicBullet w:numPicBulletId="1">
    <w:pict>
      <v:shape w14:anchorId="744BD38E" id="_x0000_i1027" type="#_x0000_t75" style="width:11.25pt;height:10.5pt;visibility:visible;mso-wrap-style:square" o:bullet="t">
        <v:imagedata r:id="rId2" o:title=""/>
      </v:shape>
    </w:pict>
  </w:numPicBullet>
  <w:abstractNum w:abstractNumId="0" w15:restartNumberingAfterBreak="0">
    <w:nsid w:val="2AB34613"/>
    <w:multiLevelType w:val="hybridMultilevel"/>
    <w:tmpl w:val="2C4E208E"/>
    <w:lvl w:ilvl="0" w:tplc="4348910C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FC52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70FC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005D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1A3A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B6CF6A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3C2D0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BE4A2B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6C6F9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F2E5F6E"/>
    <w:multiLevelType w:val="hybridMultilevel"/>
    <w:tmpl w:val="8780E106"/>
    <w:lvl w:ilvl="0" w:tplc="205A67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C42214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A8D8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82AA3F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D7897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7A493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3C6C84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0845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3AE0DE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3699647">
    <w:abstractNumId w:val="1"/>
  </w:num>
  <w:num w:numId="2" w16cid:durableId="1285693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77D"/>
    <w:rsid w:val="001C057B"/>
    <w:rsid w:val="0025317E"/>
    <w:rsid w:val="003974D6"/>
    <w:rsid w:val="003D3C92"/>
    <w:rsid w:val="00540CE0"/>
    <w:rsid w:val="005975EC"/>
    <w:rsid w:val="005D60A0"/>
    <w:rsid w:val="00647B53"/>
    <w:rsid w:val="00695D24"/>
    <w:rsid w:val="00744B94"/>
    <w:rsid w:val="00771E39"/>
    <w:rsid w:val="007E31BA"/>
    <w:rsid w:val="00916FE3"/>
    <w:rsid w:val="009701CD"/>
    <w:rsid w:val="00A2369D"/>
    <w:rsid w:val="00AD077D"/>
    <w:rsid w:val="00C41D9D"/>
    <w:rsid w:val="00E271B1"/>
    <w:rsid w:val="00F74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2CD645C"/>
  <w15:chartTrackingRefBased/>
  <w15:docId w15:val="{EEBFF3A8-89A2-4942-83A9-7C44F75F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7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D0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D08F-9B53-456C-8EB9-DE8797FE1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4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Ślaska Sylwia (TD OGL)</dc:creator>
  <cp:keywords/>
  <dc:description/>
  <cp:lastModifiedBy>Garbacik Anna (TD OGL)</cp:lastModifiedBy>
  <cp:revision>2</cp:revision>
  <dcterms:created xsi:type="dcterms:W3CDTF">2025-02-17T07:25:00Z</dcterms:created>
  <dcterms:modified xsi:type="dcterms:W3CDTF">2025-02-17T07:25:00Z</dcterms:modified>
</cp:coreProperties>
</file>