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82AC2" w14:textId="75EA7184" w:rsidR="00CB3307" w:rsidRDefault="00CB3307" w:rsidP="00CB3307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09707F">
        <w:rPr>
          <w:rFonts w:ascii="Arial" w:hAnsi="Arial" w:cs="Arial"/>
          <w:b/>
        </w:rPr>
        <w:t xml:space="preserve"> </w:t>
      </w:r>
      <w:r w:rsidR="00990346">
        <w:rPr>
          <w:rFonts w:ascii="Arial" w:hAnsi="Arial" w:cs="Arial"/>
          <w:b/>
        </w:rPr>
        <w:t>9</w:t>
      </w:r>
      <w:r w:rsidR="0009707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do Umowy</w:t>
      </w:r>
    </w:p>
    <w:p w14:paraId="18A5C726" w14:textId="77777777" w:rsidR="00CB3307" w:rsidRPr="000144AE" w:rsidRDefault="00CB3307" w:rsidP="004A1830">
      <w:pPr>
        <w:jc w:val="center"/>
        <w:rPr>
          <w:rFonts w:ascii="Arial" w:hAnsi="Arial" w:cs="Arial"/>
          <w:b/>
        </w:rPr>
      </w:pPr>
      <w:r w:rsidRPr="000144AE">
        <w:rPr>
          <w:rFonts w:ascii="Arial" w:hAnsi="Arial" w:cs="Arial"/>
          <w:b/>
        </w:rPr>
        <w:t>W Z Ó R</w:t>
      </w:r>
    </w:p>
    <w:p w14:paraId="2AD5B514" w14:textId="77777777" w:rsidR="00CB3307" w:rsidRPr="00105618" w:rsidRDefault="00CB3307" w:rsidP="00CB3307">
      <w:pPr>
        <w:tabs>
          <w:tab w:val="left" w:pos="3420"/>
          <w:tab w:val="left" w:pos="7020"/>
        </w:tabs>
        <w:spacing w:before="60"/>
        <w:jc w:val="center"/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105618">
        <w:rPr>
          <w:rFonts w:ascii="Arial" w:eastAsia="Calibri" w:hAnsi="Arial" w:cs="Arial"/>
          <w:b/>
          <w:sz w:val="18"/>
          <w:szCs w:val="18"/>
        </w:rPr>
        <w:t>POROZUMIENIE</w:t>
      </w:r>
    </w:p>
    <w:p w14:paraId="6390838D" w14:textId="77777777" w:rsidR="00CB3307" w:rsidRPr="0091474E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91474E">
        <w:rPr>
          <w:rFonts w:ascii="Arial" w:hAnsi="Arial" w:cs="Arial"/>
          <w:sz w:val="18"/>
          <w:szCs w:val="18"/>
        </w:rPr>
        <w:t xml:space="preserve">zawarte w dniu..................................... w .............................................pomiędzy: </w:t>
      </w:r>
      <w:r w:rsidRPr="0091474E">
        <w:rPr>
          <w:rFonts w:ascii="Arial" w:hAnsi="Arial" w:cs="Arial"/>
          <w:b/>
          <w:bCs/>
          <w:sz w:val="18"/>
          <w:szCs w:val="18"/>
        </w:rPr>
        <w:t>TAURON Dystrybucja Spółka Akcyjna z siedzibą w Krakowie przy ul. ………</w:t>
      </w:r>
      <w:r w:rsidRPr="0091474E">
        <w:rPr>
          <w:rFonts w:ascii="Arial" w:hAnsi="Arial" w:cs="Arial"/>
          <w:bCs/>
          <w:sz w:val="18"/>
          <w:szCs w:val="18"/>
        </w:rPr>
        <w:t xml:space="preserve"> (Oddział w ……………………, ul. ………………………, XX-XXX …………), Sąd Rejonowy dla Krakowa Śródmieścia, XI Wydział Gospodarczy Krajowego Rejestru Sądowego nr KRS 0000073321, Kapitał zakładowy: ………………………….. PLN w całości wpłacony, NIP 611-02-02-860, REGON 230179216-00058</w:t>
      </w:r>
    </w:p>
    <w:p w14:paraId="3A139669" w14:textId="77777777" w:rsidR="00CB3307" w:rsidRPr="0091474E" w:rsidRDefault="00CB3307" w:rsidP="00CB3307">
      <w:pPr>
        <w:ind w:left="283"/>
        <w:jc w:val="both"/>
        <w:rPr>
          <w:rFonts w:ascii="Arial" w:hAnsi="Arial" w:cs="Arial"/>
          <w:i/>
          <w:sz w:val="18"/>
          <w:szCs w:val="18"/>
        </w:rPr>
      </w:pPr>
      <w:r w:rsidRPr="0091474E">
        <w:rPr>
          <w:rFonts w:ascii="Arial" w:hAnsi="Arial" w:cs="Arial"/>
          <w:sz w:val="18"/>
          <w:szCs w:val="18"/>
        </w:rPr>
        <w:t xml:space="preserve">reprezentowanym przez Pełnomocnika </w:t>
      </w:r>
      <w:r w:rsidRPr="0091474E">
        <w:rPr>
          <w:rFonts w:ascii="Arial" w:hAnsi="Arial" w:cs="Arial"/>
          <w:i/>
          <w:sz w:val="18"/>
          <w:szCs w:val="18"/>
        </w:rPr>
        <w:t>(imię i nazwisko przedstawiciela jednostki projektowej)</w:t>
      </w:r>
    </w:p>
    <w:p w14:paraId="1C7DF9FC" w14:textId="77777777" w:rsidR="00CB3307" w:rsidRPr="00F53DDA" w:rsidRDefault="00CB3307" w:rsidP="00CB3307">
      <w:pPr>
        <w:ind w:left="283"/>
        <w:jc w:val="both"/>
        <w:rPr>
          <w:rFonts w:ascii="Arial" w:hAnsi="Arial" w:cs="Arial"/>
          <w:sz w:val="22"/>
          <w:szCs w:val="22"/>
        </w:rPr>
      </w:pPr>
      <w:r w:rsidRPr="0091474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</w:p>
    <w:p w14:paraId="27EC0919" w14:textId="77777777" w:rsidR="00CB3307" w:rsidRPr="00105618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legitymujący się pełnomocnictwem nr ………………… z dnia......................</w:t>
      </w:r>
    </w:p>
    <w:p w14:paraId="2525C1AD" w14:textId="77777777" w:rsidR="00CB3307" w:rsidRPr="00105618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zwanym dalej w treści porozumienia „</w:t>
      </w:r>
      <w:r w:rsidRPr="00105618">
        <w:rPr>
          <w:rFonts w:ascii="Arial" w:hAnsi="Arial" w:cs="Arial"/>
          <w:b/>
          <w:bCs/>
          <w:sz w:val="18"/>
          <w:szCs w:val="18"/>
        </w:rPr>
        <w:t>INWESTOREM”</w:t>
      </w:r>
    </w:p>
    <w:p w14:paraId="3483C92A" w14:textId="77777777" w:rsidR="00CB3307" w:rsidRPr="00105618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a.............................................................................................................................................</w:t>
      </w:r>
    </w:p>
    <w:p w14:paraId="3EC91664" w14:textId="77777777" w:rsidR="00CB3307" w:rsidRPr="00105618" w:rsidRDefault="00CB3307" w:rsidP="00CB3307">
      <w:pPr>
        <w:ind w:left="283"/>
        <w:jc w:val="both"/>
        <w:rPr>
          <w:rFonts w:ascii="Arial" w:hAnsi="Arial" w:cs="Arial"/>
          <w:i/>
          <w:sz w:val="17"/>
          <w:szCs w:val="17"/>
        </w:rPr>
      </w:pPr>
      <w:r w:rsidRPr="00105618">
        <w:rPr>
          <w:rFonts w:ascii="Arial" w:hAnsi="Arial" w:cs="Arial"/>
          <w:i/>
          <w:sz w:val="17"/>
          <w:szCs w:val="17"/>
        </w:rPr>
        <w:t>(imię i nazwisko właściciela lub osoby uprawnionej do reprezentowania właściciela nieruchomości)</w:t>
      </w:r>
    </w:p>
    <w:p w14:paraId="436CD4C4" w14:textId="77777777" w:rsidR="00CB3307" w:rsidRPr="00105618" w:rsidRDefault="00CB3307" w:rsidP="00CB3307">
      <w:pPr>
        <w:ind w:left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legitymującym (</w:t>
      </w:r>
      <w:proofErr w:type="spellStart"/>
      <w:r>
        <w:rPr>
          <w:rFonts w:ascii="Arial" w:hAnsi="Arial" w:cs="Arial"/>
          <w:sz w:val="18"/>
          <w:szCs w:val="18"/>
        </w:rPr>
        <w:t>cą</w:t>
      </w:r>
      <w:proofErr w:type="spellEnd"/>
      <w:r>
        <w:rPr>
          <w:rFonts w:ascii="Arial" w:hAnsi="Arial" w:cs="Arial"/>
          <w:sz w:val="18"/>
          <w:szCs w:val="18"/>
        </w:rPr>
        <w:t xml:space="preserve">) się </w:t>
      </w:r>
      <w:r w:rsidRPr="00105618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</w:t>
      </w:r>
    </w:p>
    <w:p w14:paraId="412B4642" w14:textId="77777777" w:rsidR="00CB3307" w:rsidRPr="00105618" w:rsidRDefault="00CB3307" w:rsidP="00CB3307">
      <w:pPr>
        <w:ind w:left="283"/>
        <w:jc w:val="both"/>
        <w:rPr>
          <w:rFonts w:ascii="Arial" w:hAnsi="Arial" w:cs="Arial"/>
          <w:i/>
          <w:sz w:val="17"/>
          <w:szCs w:val="17"/>
        </w:rPr>
      </w:pPr>
      <w:r w:rsidRPr="00105618">
        <w:rPr>
          <w:rFonts w:ascii="Arial" w:hAnsi="Arial" w:cs="Arial"/>
          <w:i/>
          <w:sz w:val="17"/>
          <w:szCs w:val="17"/>
        </w:rPr>
        <w:t>(pesel lub numer dowodu osobistego lub innego dokumentu stwierdzającego tożsamość)</w:t>
      </w:r>
    </w:p>
    <w:p w14:paraId="343330C3" w14:textId="77777777" w:rsidR="00CB3307" w:rsidRPr="00105618" w:rsidRDefault="00CB3307" w:rsidP="00CB3307">
      <w:pPr>
        <w:ind w:firstLine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zamieszkałą (-</w:t>
      </w:r>
      <w:proofErr w:type="spellStart"/>
      <w:r w:rsidRPr="00105618">
        <w:rPr>
          <w:rFonts w:ascii="Arial" w:hAnsi="Arial" w:cs="Arial"/>
          <w:sz w:val="18"/>
          <w:szCs w:val="18"/>
        </w:rPr>
        <w:t>ym</w:t>
      </w:r>
      <w:proofErr w:type="spellEnd"/>
      <w:r w:rsidRPr="00105618">
        <w:rPr>
          <w:rFonts w:ascii="Arial" w:hAnsi="Arial" w:cs="Arial"/>
          <w:sz w:val="18"/>
          <w:szCs w:val="18"/>
        </w:rPr>
        <w:t xml:space="preserve">) </w:t>
      </w:r>
      <w:r w:rsidRPr="00105618">
        <w:rPr>
          <w:rFonts w:ascii="Arial" w:hAnsi="Arial" w:cs="Arial"/>
          <w:sz w:val="17"/>
          <w:szCs w:val="17"/>
        </w:rPr>
        <w:t>(dokładny adres)</w:t>
      </w:r>
      <w:r>
        <w:rPr>
          <w:rFonts w:ascii="Arial" w:hAnsi="Arial" w:cs="Arial"/>
          <w:sz w:val="18"/>
          <w:szCs w:val="18"/>
        </w:rPr>
        <w:t>:</w:t>
      </w:r>
    </w:p>
    <w:p w14:paraId="2AE27A10" w14:textId="77777777" w:rsidR="00CB3307" w:rsidRPr="00105618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</w:t>
      </w:r>
    </w:p>
    <w:p w14:paraId="4D718DC1" w14:textId="77777777" w:rsidR="00CB3307" w:rsidRPr="009B5556" w:rsidRDefault="00CB3307" w:rsidP="00CB3307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zwanym(ą) dalej w treści porozumienia „</w:t>
      </w:r>
      <w:r w:rsidRPr="00105618">
        <w:rPr>
          <w:rFonts w:ascii="Arial" w:hAnsi="Arial" w:cs="Arial"/>
          <w:b/>
          <w:bCs/>
          <w:sz w:val="18"/>
          <w:szCs w:val="18"/>
        </w:rPr>
        <w:t>WŁAŚCICIELEM”</w:t>
      </w:r>
      <w:r>
        <w:rPr>
          <w:rFonts w:ascii="Arial" w:hAnsi="Arial" w:cs="Arial"/>
          <w:b/>
          <w:bCs/>
          <w:sz w:val="18"/>
          <w:szCs w:val="18"/>
        </w:rPr>
        <w:t xml:space="preserve">, </w:t>
      </w:r>
      <w:r w:rsidRPr="00105618">
        <w:rPr>
          <w:rFonts w:ascii="Arial" w:hAnsi="Arial" w:cs="Arial"/>
          <w:sz w:val="18"/>
          <w:szCs w:val="18"/>
        </w:rPr>
        <w:t xml:space="preserve">który oświadcza, że jest </w:t>
      </w:r>
      <w:r w:rsidRPr="00105618">
        <w:rPr>
          <w:rFonts w:ascii="Arial" w:hAnsi="Arial" w:cs="Arial"/>
          <w:i/>
          <w:sz w:val="18"/>
          <w:szCs w:val="18"/>
        </w:rPr>
        <w:t>właścicielem/współwłaścicielem/użytkownikiem wieczystym, ………*</w:t>
      </w:r>
      <w:r w:rsidRPr="00105618">
        <w:rPr>
          <w:rFonts w:ascii="Arial" w:hAnsi="Arial" w:cs="Arial"/>
          <w:sz w:val="18"/>
          <w:szCs w:val="18"/>
        </w:rPr>
        <w:t xml:space="preserve"> działki(</w:t>
      </w:r>
      <w:proofErr w:type="spellStart"/>
      <w:r w:rsidRPr="00105618">
        <w:rPr>
          <w:rFonts w:ascii="Arial" w:hAnsi="Arial" w:cs="Arial"/>
          <w:sz w:val="18"/>
          <w:szCs w:val="18"/>
        </w:rPr>
        <w:t>ek</w:t>
      </w:r>
      <w:proofErr w:type="spellEnd"/>
      <w:r w:rsidRPr="00105618">
        <w:rPr>
          <w:rFonts w:ascii="Arial" w:hAnsi="Arial" w:cs="Arial"/>
          <w:sz w:val="18"/>
          <w:szCs w:val="18"/>
        </w:rPr>
        <w:t>) o nr ewidencyjny(</w:t>
      </w:r>
      <w:proofErr w:type="spellStart"/>
      <w:r w:rsidRPr="00105618">
        <w:rPr>
          <w:rFonts w:ascii="Arial" w:hAnsi="Arial" w:cs="Arial"/>
          <w:sz w:val="18"/>
          <w:szCs w:val="18"/>
        </w:rPr>
        <w:t>ch</w:t>
      </w:r>
      <w:proofErr w:type="spellEnd"/>
      <w:r w:rsidRPr="00105618"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>...............</w:t>
      </w:r>
      <w:r w:rsidRPr="00105618">
        <w:rPr>
          <w:rFonts w:ascii="Arial" w:hAnsi="Arial" w:cs="Arial"/>
          <w:sz w:val="18"/>
          <w:szCs w:val="18"/>
        </w:rPr>
        <w:t>..........</w:t>
      </w:r>
      <w:r>
        <w:rPr>
          <w:rFonts w:ascii="Arial" w:hAnsi="Arial" w:cs="Arial"/>
          <w:sz w:val="18"/>
          <w:szCs w:val="18"/>
        </w:rPr>
        <w:t>.......................</w:t>
      </w:r>
      <w:r w:rsidRPr="00105618">
        <w:rPr>
          <w:rFonts w:ascii="Arial" w:hAnsi="Arial" w:cs="Arial"/>
          <w:sz w:val="18"/>
          <w:szCs w:val="18"/>
        </w:rPr>
        <w:t>położonej (</w:t>
      </w:r>
      <w:proofErr w:type="spellStart"/>
      <w:r w:rsidRPr="00105618">
        <w:rPr>
          <w:rFonts w:ascii="Arial" w:hAnsi="Arial" w:cs="Arial"/>
          <w:sz w:val="18"/>
          <w:szCs w:val="18"/>
        </w:rPr>
        <w:t>ych</w:t>
      </w:r>
      <w:proofErr w:type="spellEnd"/>
      <w:r w:rsidRPr="00105618">
        <w:rPr>
          <w:rFonts w:ascii="Arial" w:hAnsi="Arial" w:cs="Arial"/>
          <w:sz w:val="18"/>
          <w:szCs w:val="18"/>
        </w:rPr>
        <w:t>) w obrębie.....</w:t>
      </w:r>
      <w:r>
        <w:rPr>
          <w:rFonts w:ascii="Arial" w:hAnsi="Arial" w:cs="Arial"/>
          <w:sz w:val="18"/>
          <w:szCs w:val="18"/>
        </w:rPr>
        <w:t>..............................KW nr ……………………………</w:t>
      </w:r>
    </w:p>
    <w:p w14:paraId="18580C11" w14:textId="77777777" w:rsidR="00CB3307" w:rsidRPr="00105618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105618">
        <w:rPr>
          <w:rFonts w:ascii="Arial" w:hAnsi="Arial" w:cs="Arial"/>
          <w:b/>
          <w:bCs/>
          <w:sz w:val="18"/>
          <w:szCs w:val="18"/>
        </w:rPr>
        <w:t>§ 1</w:t>
      </w:r>
    </w:p>
    <w:p w14:paraId="04D3B1AF" w14:textId="77777777" w:rsidR="00CB3307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105618">
        <w:rPr>
          <w:rFonts w:ascii="Arial" w:hAnsi="Arial" w:cs="Arial"/>
          <w:sz w:val="18"/>
          <w:szCs w:val="18"/>
        </w:rPr>
        <w:t>wyraża zgodę na</w:t>
      </w:r>
      <w:r>
        <w:rPr>
          <w:rFonts w:ascii="Arial" w:hAnsi="Arial" w:cs="Arial"/>
          <w:sz w:val="18"/>
          <w:szCs w:val="18"/>
        </w:rPr>
        <w:t>:</w:t>
      </w:r>
    </w:p>
    <w:p w14:paraId="48544151" w14:textId="77777777" w:rsidR="00CB3307" w:rsidRPr="00FF0E6C" w:rsidRDefault="00CB3307" w:rsidP="00CB3307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3A00D4">
        <w:rPr>
          <w:rFonts w:ascii="Arial" w:hAnsi="Arial" w:cs="Arial"/>
          <w:sz w:val="18"/>
          <w:szCs w:val="18"/>
        </w:rPr>
        <w:t>korzystanie z w/w działki(</w:t>
      </w:r>
      <w:proofErr w:type="spellStart"/>
      <w:r w:rsidRPr="003A00D4">
        <w:rPr>
          <w:rFonts w:ascii="Arial" w:hAnsi="Arial" w:cs="Arial"/>
          <w:sz w:val="18"/>
          <w:szCs w:val="18"/>
        </w:rPr>
        <w:t>ek</w:t>
      </w:r>
      <w:proofErr w:type="spellEnd"/>
      <w:r w:rsidRPr="003A00D4">
        <w:rPr>
          <w:rFonts w:ascii="Arial" w:hAnsi="Arial" w:cs="Arial"/>
          <w:sz w:val="18"/>
          <w:szCs w:val="18"/>
        </w:rPr>
        <w:t>) w celu</w:t>
      </w:r>
      <w:r>
        <w:rPr>
          <w:rFonts w:ascii="Arial" w:hAnsi="Arial" w:cs="Arial"/>
          <w:sz w:val="18"/>
          <w:szCs w:val="18"/>
        </w:rPr>
        <w:t xml:space="preserve"> </w:t>
      </w:r>
      <w:r w:rsidRPr="003A00D4">
        <w:rPr>
          <w:rFonts w:ascii="Arial" w:hAnsi="Arial" w:cs="Arial"/>
          <w:sz w:val="17"/>
          <w:szCs w:val="17"/>
        </w:rPr>
        <w:t>(dokładne wyszczególnienie zakresu inwestycji)</w:t>
      </w:r>
      <w:r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</w:r>
      <w:r w:rsidRPr="00FF0E6C">
        <w:rPr>
          <w:rFonts w:ascii="Arial" w:hAnsi="Arial" w:cs="Arial"/>
          <w:sz w:val="18"/>
          <w:szCs w:val="18"/>
        </w:rPr>
        <w:t>i pozostawienie wskazanych urządzeń na w/w działce(</w:t>
      </w:r>
      <w:proofErr w:type="spellStart"/>
      <w:r w:rsidRPr="00FF0E6C">
        <w:rPr>
          <w:rFonts w:ascii="Arial" w:hAnsi="Arial" w:cs="Arial"/>
          <w:sz w:val="18"/>
          <w:szCs w:val="18"/>
        </w:rPr>
        <w:t>kach</w:t>
      </w:r>
      <w:proofErr w:type="spellEnd"/>
      <w:r w:rsidRPr="00FF0E6C">
        <w:rPr>
          <w:rFonts w:ascii="Arial" w:hAnsi="Arial" w:cs="Arial"/>
          <w:sz w:val="18"/>
          <w:szCs w:val="18"/>
        </w:rPr>
        <w:t>) zgodnie z załączonym pl</w:t>
      </w:r>
      <w:r>
        <w:rPr>
          <w:rFonts w:ascii="Arial" w:hAnsi="Arial" w:cs="Arial"/>
          <w:sz w:val="18"/>
          <w:szCs w:val="18"/>
        </w:rPr>
        <w:t>anem sytuacyjnym dla realizacji inwestycji:……………………………………………….………………………………………………</w:t>
      </w:r>
      <w:r>
        <w:rPr>
          <w:rFonts w:ascii="Arial" w:hAnsi="Arial" w:cs="Arial"/>
          <w:sz w:val="18"/>
          <w:szCs w:val="18"/>
        </w:rPr>
        <w:br/>
      </w:r>
      <w:r w:rsidRPr="00FF0E6C">
        <w:rPr>
          <w:rFonts w:ascii="Arial" w:hAnsi="Arial" w:cs="Arial"/>
          <w:sz w:val="17"/>
          <w:szCs w:val="17"/>
        </w:rPr>
        <w:t>(temat zadania inwestycyjnego)</w:t>
      </w:r>
    </w:p>
    <w:p w14:paraId="635AA9D9" w14:textId="77777777" w:rsidR="00CB3307" w:rsidRDefault="00CB3307" w:rsidP="00CB3307">
      <w:pPr>
        <w:ind w:left="567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</w:t>
      </w:r>
      <w:r w:rsidRPr="000F5D89">
        <w:rPr>
          <w:rFonts w:ascii="Arial" w:hAnsi="Arial" w:cs="Arial"/>
          <w:sz w:val="18"/>
          <w:szCs w:val="18"/>
        </w:rPr>
        <w:t>wykonywanie czynności eksploatacyjnych w pełnym zakresie wynikających z przepisów prawa, prac remontowych, prac modernizacyjnych, usuwania awarii oraz prac związanych z rozbudową (przebudową, budową) tej infrastruktury.</w:t>
      </w:r>
    </w:p>
    <w:p w14:paraId="2832D97A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§ 2</w:t>
      </w:r>
    </w:p>
    <w:p w14:paraId="41CDE986" w14:textId="77777777" w:rsidR="00CB3307" w:rsidRPr="00366844" w:rsidRDefault="00CB3307" w:rsidP="00CB3307">
      <w:pPr>
        <w:ind w:left="283"/>
        <w:jc w:val="both"/>
        <w:rPr>
          <w:rFonts w:ascii="Arial" w:hAnsi="Arial" w:cs="Arial"/>
          <w:sz w:val="17"/>
          <w:szCs w:val="17"/>
        </w:rPr>
      </w:pPr>
      <w:r w:rsidRPr="00366844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366844">
        <w:rPr>
          <w:rFonts w:ascii="Arial" w:hAnsi="Arial" w:cs="Arial"/>
          <w:sz w:val="18"/>
          <w:szCs w:val="18"/>
        </w:rPr>
        <w:t>oświadcza, że zapoznał się z projektem zamierzenia inwestycyjnego</w:t>
      </w:r>
      <w:r w:rsidRPr="00366844">
        <w:rPr>
          <w:rFonts w:ascii="Arial" w:hAnsi="Arial" w:cs="Arial"/>
          <w:sz w:val="18"/>
          <w:szCs w:val="18"/>
        </w:rPr>
        <w:br/>
        <w:t xml:space="preserve">i </w:t>
      </w:r>
      <w:r w:rsidRPr="00366844">
        <w:rPr>
          <w:rFonts w:ascii="Arial" w:hAnsi="Arial" w:cs="Arial"/>
          <w:i/>
          <w:sz w:val="18"/>
          <w:szCs w:val="18"/>
        </w:rPr>
        <w:t>nie wnosi zastrzeżeń/wnosi</w:t>
      </w:r>
      <w:r w:rsidRPr="00366844">
        <w:rPr>
          <w:rFonts w:ascii="Arial" w:hAnsi="Arial" w:cs="Arial"/>
          <w:sz w:val="18"/>
          <w:szCs w:val="18"/>
        </w:rPr>
        <w:t xml:space="preserve"> * zastrzeżenia</w:t>
      </w:r>
      <w:r w:rsidRPr="00F53DDA">
        <w:rPr>
          <w:rFonts w:ascii="Arial" w:hAnsi="Arial" w:cs="Arial"/>
          <w:sz w:val="22"/>
          <w:szCs w:val="22"/>
        </w:rPr>
        <w:t xml:space="preserve"> </w:t>
      </w:r>
      <w:r w:rsidRPr="00366844">
        <w:rPr>
          <w:rFonts w:ascii="Arial" w:hAnsi="Arial" w:cs="Arial"/>
          <w:i/>
          <w:sz w:val="17"/>
          <w:szCs w:val="17"/>
        </w:rPr>
        <w:t>{</w:t>
      </w:r>
      <w:r>
        <w:rPr>
          <w:rFonts w:ascii="Arial" w:hAnsi="Arial" w:cs="Arial"/>
          <w:i/>
          <w:sz w:val="17"/>
          <w:szCs w:val="17"/>
        </w:rPr>
        <w:t xml:space="preserve"> jeżeli </w:t>
      </w:r>
      <w:r w:rsidRPr="00366844">
        <w:rPr>
          <w:rFonts w:ascii="Arial" w:hAnsi="Arial" w:cs="Arial"/>
          <w:i/>
          <w:sz w:val="17"/>
          <w:szCs w:val="17"/>
        </w:rPr>
        <w:t>są zastrzeżenia/warunki udzielenia zgody</w:t>
      </w:r>
      <w:r>
        <w:rPr>
          <w:rFonts w:ascii="Arial" w:hAnsi="Arial" w:cs="Arial"/>
          <w:i/>
          <w:sz w:val="17"/>
          <w:szCs w:val="17"/>
        </w:rPr>
        <w:t>-opis warunków</w:t>
      </w:r>
      <w:r w:rsidRPr="00366844">
        <w:rPr>
          <w:rFonts w:ascii="Arial" w:hAnsi="Arial" w:cs="Arial"/>
          <w:i/>
          <w:sz w:val="17"/>
          <w:szCs w:val="17"/>
        </w:rPr>
        <w:t xml:space="preserve"> }</w:t>
      </w:r>
      <w:r w:rsidRPr="00366844">
        <w:rPr>
          <w:rFonts w:ascii="Arial" w:hAnsi="Arial" w:cs="Arial"/>
          <w:sz w:val="17"/>
          <w:szCs w:val="17"/>
        </w:rPr>
        <w:t xml:space="preserve"> </w:t>
      </w:r>
    </w:p>
    <w:p w14:paraId="1384891B" w14:textId="77777777" w:rsidR="00CB3307" w:rsidRPr="00FF0E6C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</w:t>
      </w:r>
    </w:p>
    <w:p w14:paraId="5E8C98F7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§ 3</w:t>
      </w:r>
    </w:p>
    <w:p w14:paraId="52D5127F" w14:textId="77777777" w:rsidR="00CB3307" w:rsidRPr="009B5556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Porozumienie zostało zawarte</w:t>
      </w:r>
      <w:r w:rsidRPr="00366844">
        <w:rPr>
          <w:rFonts w:ascii="Arial" w:hAnsi="Arial" w:cs="Arial"/>
          <w:sz w:val="18"/>
          <w:szCs w:val="18"/>
        </w:rPr>
        <w:t xml:space="preserve"> na czas nieoznaczony.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53337903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4</w:t>
      </w:r>
    </w:p>
    <w:p w14:paraId="78B650FC" w14:textId="77777777" w:rsidR="00CB3307" w:rsidRPr="00366844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 xml:space="preserve">„INWESTOR” </w:t>
      </w:r>
      <w:r w:rsidRPr="00366844">
        <w:rPr>
          <w:rFonts w:ascii="Arial" w:hAnsi="Arial" w:cs="Arial"/>
          <w:sz w:val="18"/>
          <w:szCs w:val="18"/>
        </w:rPr>
        <w:t>zobowiązuje się każdorazowo do:</w:t>
      </w:r>
    </w:p>
    <w:p w14:paraId="054DDF24" w14:textId="77777777" w:rsidR="00CB3307" w:rsidRPr="00366844" w:rsidRDefault="00CB3307" w:rsidP="00CB3307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 xml:space="preserve">uporządkowania terenu po zakończeniu robót i </w:t>
      </w:r>
      <w:r>
        <w:rPr>
          <w:rFonts w:ascii="Arial" w:hAnsi="Arial" w:cs="Arial"/>
          <w:sz w:val="18"/>
          <w:szCs w:val="18"/>
        </w:rPr>
        <w:t xml:space="preserve">doprowadzeniu go do stanu pierwotnego z uwzględnieniem wybudowanej infrastruktury, </w:t>
      </w:r>
    </w:p>
    <w:p w14:paraId="17762AD8" w14:textId="77777777" w:rsidR="00CB3307" w:rsidRPr="00366844" w:rsidRDefault="00CB3307" w:rsidP="00CB3307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do wypłacenia odszkodowania za ewentualne szkody powstałe wskutek</w:t>
      </w:r>
      <w:r>
        <w:rPr>
          <w:rFonts w:ascii="Arial" w:hAnsi="Arial" w:cs="Arial"/>
          <w:sz w:val="18"/>
          <w:szCs w:val="18"/>
        </w:rPr>
        <w:t xml:space="preserve"> wykonywanych robót</w:t>
      </w:r>
      <w:r w:rsidRPr="00366844">
        <w:rPr>
          <w:rFonts w:ascii="Arial" w:hAnsi="Arial" w:cs="Arial"/>
          <w:sz w:val="18"/>
          <w:szCs w:val="18"/>
        </w:rPr>
        <w:t>.</w:t>
      </w:r>
    </w:p>
    <w:p w14:paraId="2B564DE0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5</w:t>
      </w:r>
    </w:p>
    <w:p w14:paraId="28F66710" w14:textId="77777777" w:rsidR="00CB3307" w:rsidRPr="00366844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Zmiana postanowień niniejszego porozumienia wymaga dla swojej ważności zachowania formy pisemnej.</w:t>
      </w:r>
    </w:p>
    <w:p w14:paraId="0FDC9EBE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6</w:t>
      </w:r>
    </w:p>
    <w:p w14:paraId="1DC28EE8" w14:textId="77777777" w:rsidR="00CB3307" w:rsidRPr="00366844" w:rsidRDefault="00CB3307" w:rsidP="00CB3307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bCs/>
          <w:sz w:val="18"/>
          <w:szCs w:val="18"/>
        </w:rPr>
        <w:t xml:space="preserve">Informacje dotyczące sposobu przetwarzania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zostały opisane w </w:t>
      </w:r>
      <w:r>
        <w:rPr>
          <w:rFonts w:ascii="Arial" w:hAnsi="Arial" w:cs="Arial"/>
          <w:bCs/>
          <w:sz w:val="18"/>
          <w:szCs w:val="18"/>
        </w:rPr>
        <w:t xml:space="preserve">klauzuli informacyjnej </w:t>
      </w:r>
      <w:r>
        <w:rPr>
          <w:rFonts w:ascii="Arial" w:hAnsi="Arial" w:cs="Arial"/>
          <w:bCs/>
          <w:sz w:val="18"/>
          <w:szCs w:val="18"/>
        </w:rPr>
        <w:br/>
        <w:t xml:space="preserve">o której mowa w </w:t>
      </w:r>
      <w:r w:rsidRPr="00920EDF">
        <w:rPr>
          <w:rFonts w:ascii="Arial" w:hAnsi="Arial" w:cs="Arial"/>
          <w:bCs/>
          <w:sz w:val="18"/>
          <w:szCs w:val="18"/>
        </w:rPr>
        <w:t>§ 7</w:t>
      </w:r>
      <w:r>
        <w:rPr>
          <w:rFonts w:ascii="Arial" w:hAnsi="Arial" w:cs="Arial"/>
          <w:bCs/>
          <w:sz w:val="18"/>
          <w:szCs w:val="18"/>
        </w:rPr>
        <w:t xml:space="preserve">. </w:t>
      </w:r>
    </w:p>
    <w:p w14:paraId="4BF11061" w14:textId="77777777" w:rsidR="00CB3307" w:rsidRDefault="00CB3307" w:rsidP="00CB3307">
      <w:pPr>
        <w:ind w:left="28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§ </w:t>
      </w:r>
      <w:r w:rsidRPr="00270C20">
        <w:rPr>
          <w:rFonts w:ascii="Arial" w:hAnsi="Arial" w:cs="Arial"/>
          <w:b/>
          <w:sz w:val="18"/>
          <w:szCs w:val="18"/>
        </w:rPr>
        <w:t>7</w:t>
      </w:r>
    </w:p>
    <w:p w14:paraId="7A0E389E" w14:textId="77777777" w:rsidR="00CB3307" w:rsidRDefault="00CB3307" w:rsidP="00CB3307">
      <w:pPr>
        <w:ind w:left="283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„WŁAŚCICIEL”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270C20">
        <w:rPr>
          <w:rFonts w:ascii="Arial" w:hAnsi="Arial" w:cs="Arial"/>
          <w:bCs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świadcza, że zapoznał</w:t>
      </w:r>
      <w:r w:rsidRPr="00270C20">
        <w:rPr>
          <w:rFonts w:ascii="Arial" w:hAnsi="Arial" w:cs="Arial"/>
          <w:sz w:val="18"/>
          <w:szCs w:val="18"/>
        </w:rPr>
        <w:t xml:space="preserve"> się z </w:t>
      </w:r>
      <w:r>
        <w:rPr>
          <w:rFonts w:ascii="Arial" w:hAnsi="Arial" w:cs="Arial"/>
          <w:sz w:val="18"/>
          <w:szCs w:val="18"/>
        </w:rPr>
        <w:t>klauzulą informacyjną</w:t>
      </w:r>
      <w:r w:rsidRPr="00270C20">
        <w:rPr>
          <w:rFonts w:ascii="Arial" w:hAnsi="Arial" w:cs="Arial"/>
          <w:sz w:val="18"/>
          <w:szCs w:val="18"/>
        </w:rPr>
        <w:t xml:space="preserve"> dotyczącą przetwarzania danych osobowych przek</w:t>
      </w:r>
      <w:r>
        <w:rPr>
          <w:rFonts w:ascii="Arial" w:hAnsi="Arial" w:cs="Arial"/>
          <w:sz w:val="18"/>
          <w:szCs w:val="18"/>
        </w:rPr>
        <w:t xml:space="preserve">azaną wraz z </w:t>
      </w:r>
      <w:r w:rsidRPr="00270C20">
        <w:rPr>
          <w:rFonts w:ascii="Arial" w:hAnsi="Arial" w:cs="Arial"/>
          <w:sz w:val="18"/>
          <w:szCs w:val="18"/>
        </w:rPr>
        <w:t xml:space="preserve">niniejszym </w:t>
      </w:r>
      <w:r>
        <w:rPr>
          <w:rFonts w:ascii="Arial" w:hAnsi="Arial" w:cs="Arial"/>
          <w:sz w:val="18"/>
          <w:szCs w:val="18"/>
        </w:rPr>
        <w:t>porozumieniem</w:t>
      </w:r>
      <w:r w:rsidRPr="00270C20">
        <w:rPr>
          <w:rFonts w:ascii="Arial" w:hAnsi="Arial" w:cs="Arial"/>
          <w:sz w:val="18"/>
          <w:szCs w:val="18"/>
        </w:rPr>
        <w:t>.</w:t>
      </w:r>
    </w:p>
    <w:p w14:paraId="0E9F0E5F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8</w:t>
      </w:r>
    </w:p>
    <w:p w14:paraId="06F7077D" w14:textId="77777777" w:rsidR="00CB3307" w:rsidRPr="00366844" w:rsidRDefault="00CB3307" w:rsidP="00CB3307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</w:t>
      </w:r>
      <w:r w:rsidRPr="00FF0E6C">
        <w:rPr>
          <w:rFonts w:ascii="Arial" w:hAnsi="Arial" w:cs="Arial"/>
          <w:bCs/>
          <w:sz w:val="18"/>
          <w:szCs w:val="18"/>
        </w:rPr>
        <w:t xml:space="preserve"> sprawach nieuregulowanych niniejszym porozumieniem będą miały zastosowanie odpowiednie przepisy Kodeksu Cywilnego.</w:t>
      </w:r>
    </w:p>
    <w:p w14:paraId="4DE709FF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9</w:t>
      </w:r>
    </w:p>
    <w:p w14:paraId="33774F55" w14:textId="77777777" w:rsidR="00CB3307" w:rsidRPr="00366844" w:rsidRDefault="00CB3307" w:rsidP="00CB3307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Porozumienie sporządzono w dwóch jednobrzmiących egzemplarzach</w:t>
      </w:r>
      <w:r>
        <w:rPr>
          <w:rFonts w:ascii="Arial" w:hAnsi="Arial" w:cs="Arial"/>
          <w:sz w:val="18"/>
          <w:szCs w:val="18"/>
        </w:rPr>
        <w:t xml:space="preserve">, po jednym dla każdej ze stron. </w:t>
      </w:r>
    </w:p>
    <w:p w14:paraId="032B459A" w14:textId="77777777" w:rsidR="00CB3307" w:rsidRPr="00366844" w:rsidRDefault="00CB3307" w:rsidP="00CB3307">
      <w:pPr>
        <w:jc w:val="both"/>
        <w:rPr>
          <w:rFonts w:ascii="Arial" w:hAnsi="Arial" w:cs="Arial"/>
          <w:b/>
          <w:sz w:val="18"/>
          <w:szCs w:val="18"/>
        </w:rPr>
      </w:pPr>
    </w:p>
    <w:p w14:paraId="2E19D0A1" w14:textId="77777777" w:rsidR="00CB3307" w:rsidRPr="00366844" w:rsidRDefault="00CB3307" w:rsidP="00CB3307">
      <w:pPr>
        <w:ind w:left="283" w:firstLine="426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366844">
        <w:rPr>
          <w:rFonts w:ascii="Arial" w:hAnsi="Arial" w:cs="Arial"/>
          <w:b/>
          <w:sz w:val="18"/>
          <w:szCs w:val="18"/>
          <w:u w:val="single"/>
        </w:rPr>
        <w:t>PEŁNOMOCNIK INWESTORA :</w:t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  <w:u w:val="single"/>
        </w:rPr>
        <w:t>WŁAŚCICIEL :</w:t>
      </w:r>
    </w:p>
    <w:p w14:paraId="2F65865C" w14:textId="77777777" w:rsidR="00CB3307" w:rsidRPr="00366844" w:rsidRDefault="00CB3307" w:rsidP="00CB3307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64E0480B" w14:textId="77777777" w:rsidR="00CB3307" w:rsidRPr="00366844" w:rsidRDefault="00CB3307" w:rsidP="00CB3307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bCs/>
          <w:sz w:val="18"/>
          <w:szCs w:val="18"/>
        </w:rPr>
        <w:t>...............................................................</w:t>
      </w:r>
      <w:r w:rsidRPr="00366844">
        <w:rPr>
          <w:rFonts w:ascii="Arial" w:hAnsi="Arial" w:cs="Arial"/>
          <w:bCs/>
          <w:sz w:val="18"/>
          <w:szCs w:val="18"/>
        </w:rPr>
        <w:tab/>
      </w:r>
      <w:r w:rsidRPr="00366844">
        <w:rPr>
          <w:rFonts w:ascii="Arial" w:hAnsi="Arial" w:cs="Arial"/>
          <w:bCs/>
          <w:sz w:val="18"/>
          <w:szCs w:val="18"/>
        </w:rPr>
        <w:tab/>
        <w:t>................................................……………</w:t>
      </w:r>
    </w:p>
    <w:p w14:paraId="157EBE6D" w14:textId="77777777" w:rsidR="00EC66C7" w:rsidRDefault="00CB3307" w:rsidP="00CB3307">
      <w:pPr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bCs/>
          <w:sz w:val="18"/>
          <w:szCs w:val="18"/>
        </w:rPr>
        <w:t>Na podstawie i w zakresie pełnomocnictwa TAURON Dystrybucja S.A. Oddział w ……….</w:t>
      </w:r>
    </w:p>
    <w:p w14:paraId="1699A0F9" w14:textId="2AA19FDE" w:rsidR="00CB3307" w:rsidRDefault="00CB3307" w:rsidP="00CB3307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  <w:r w:rsidRPr="00366844">
        <w:rPr>
          <w:rFonts w:ascii="Arial" w:eastAsia="Calibri" w:hAnsi="Arial" w:cs="Arial"/>
          <w:sz w:val="17"/>
          <w:szCs w:val="17"/>
          <w:lang w:eastAsia="en-US"/>
        </w:rPr>
        <w:t xml:space="preserve">Załącznik. </w:t>
      </w:r>
      <w:r>
        <w:rPr>
          <w:rFonts w:ascii="Arial" w:eastAsia="Calibri" w:hAnsi="Arial" w:cs="Arial"/>
          <w:sz w:val="17"/>
          <w:szCs w:val="17"/>
          <w:lang w:eastAsia="en-US"/>
        </w:rPr>
        <w:t>1</w:t>
      </w:r>
      <w:r w:rsidRPr="00366844">
        <w:rPr>
          <w:rFonts w:ascii="Arial" w:eastAsia="Calibri" w:hAnsi="Arial" w:cs="Arial"/>
          <w:sz w:val="17"/>
          <w:szCs w:val="17"/>
          <w:lang w:eastAsia="en-US"/>
        </w:rPr>
        <w:t xml:space="preserve">. – Załącznik graficzny do porozumienia. </w:t>
      </w:r>
    </w:p>
    <w:p w14:paraId="721C3E89" w14:textId="477B69CF" w:rsidR="00CB3307" w:rsidRDefault="00CB3307" w:rsidP="00CB3307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  <w:r w:rsidRPr="00366844">
        <w:rPr>
          <w:rFonts w:ascii="Arial" w:eastAsia="Calibri" w:hAnsi="Arial" w:cs="Arial"/>
          <w:sz w:val="17"/>
          <w:szCs w:val="17"/>
          <w:lang w:eastAsia="en-US"/>
        </w:rPr>
        <w:t>* wybór opcjonalny w zależności od sytuacji biznesowej / decyzji Właściciela</w:t>
      </w:r>
    </w:p>
    <w:p w14:paraId="4374FD6E" w14:textId="4DA3EBD9" w:rsidR="004A1830" w:rsidRDefault="004A1830" w:rsidP="004A183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Załącznik nr</w:t>
      </w:r>
      <w:r w:rsidR="0009707F">
        <w:rPr>
          <w:rFonts w:ascii="Arial" w:hAnsi="Arial" w:cs="Arial"/>
          <w:b/>
        </w:rPr>
        <w:t xml:space="preserve"> </w:t>
      </w:r>
      <w:r w:rsidR="00314BF0">
        <w:rPr>
          <w:rFonts w:ascii="Arial" w:hAnsi="Arial" w:cs="Arial"/>
          <w:b/>
        </w:rPr>
        <w:t>1</w:t>
      </w:r>
      <w:r w:rsidR="00990346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 do Umowy</w:t>
      </w:r>
    </w:p>
    <w:p w14:paraId="649710C6" w14:textId="126B6F53" w:rsidR="0086138C" w:rsidRDefault="0086138C" w:rsidP="004A1830">
      <w:pPr>
        <w:jc w:val="right"/>
        <w:rPr>
          <w:rFonts w:ascii="Arial" w:eastAsia="Calibri" w:hAnsi="Arial" w:cs="Arial"/>
          <w:sz w:val="17"/>
          <w:szCs w:val="17"/>
          <w:lang w:eastAsia="en-US"/>
        </w:rPr>
      </w:pPr>
    </w:p>
    <w:p w14:paraId="3E9A6C23" w14:textId="77777777" w:rsidR="0086138C" w:rsidRDefault="0086138C" w:rsidP="004A1830">
      <w:pPr>
        <w:jc w:val="right"/>
        <w:rPr>
          <w:rFonts w:ascii="Arial" w:eastAsia="Calibri" w:hAnsi="Arial" w:cs="Arial"/>
          <w:sz w:val="17"/>
          <w:szCs w:val="17"/>
          <w:lang w:eastAsia="en-US"/>
        </w:rPr>
      </w:pPr>
    </w:p>
    <w:p w14:paraId="18A4F877" w14:textId="58D0AFCA" w:rsidR="0086138C" w:rsidRDefault="0086138C" w:rsidP="00CB3307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p w14:paraId="0E65D756" w14:textId="695F7D93" w:rsidR="0086138C" w:rsidRPr="0086138C" w:rsidRDefault="0086138C" w:rsidP="0086138C">
      <w:pPr>
        <w:jc w:val="right"/>
        <w:outlineLvl w:val="0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86138C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Klauzula informacyjna TAURON Dystrybucja S.A.</w:t>
      </w:r>
    </w:p>
    <w:p w14:paraId="7402A859" w14:textId="77777777" w:rsidR="0086138C" w:rsidRPr="0086138C" w:rsidRDefault="0086138C" w:rsidP="0086138C">
      <w:pPr>
        <w:ind w:left="360"/>
        <w:jc w:val="both"/>
        <w:rPr>
          <w:rFonts w:ascii="Arial" w:hAnsi="Arial" w:cs="Arial"/>
          <w:u w:val="single"/>
        </w:rPr>
      </w:pPr>
    </w:p>
    <w:p w14:paraId="250161AF" w14:textId="77777777" w:rsidR="0086138C" w:rsidRPr="0086138C" w:rsidRDefault="0086138C" w:rsidP="0086138C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</w:p>
    <w:p w14:paraId="410D3A16" w14:textId="77777777" w:rsidR="0086138C" w:rsidRPr="0086138C" w:rsidRDefault="0086138C" w:rsidP="0086138C">
      <w:pPr>
        <w:numPr>
          <w:ilvl w:val="0"/>
          <w:numId w:val="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Administratorem Pani/Pana danych osobowych jest TAURON Dystrybucja S.A. z siedzibą </w:t>
      </w:r>
      <w:r w:rsidRPr="0086138C">
        <w:rPr>
          <w:rFonts w:asciiTheme="minorHAnsi" w:hAnsiTheme="minorHAnsi" w:cstheme="minorHAnsi"/>
          <w:sz w:val="18"/>
          <w:szCs w:val="18"/>
        </w:rPr>
        <w:br/>
        <w:t xml:space="preserve">w Krakowie, ul. Podgórska 25A, 31-035 Kraków,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www. tauron-dystrybucja.pl</w:t>
      </w:r>
    </w:p>
    <w:p w14:paraId="337A2AB8" w14:textId="0D3CB260" w:rsidR="0086138C" w:rsidRPr="0086138C" w:rsidRDefault="0086138C" w:rsidP="0086138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Powołaliśmy Inspektora Ochrony Danych, z którym mogą się Państwo skontaktować w sprawach dotyczących ochrony danych osobowych pisząc na adres e-mail: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td.iod@tauron-dystrybucja.pl</w:t>
      </w:r>
      <w:r w:rsidRPr="0086138C">
        <w:rPr>
          <w:rFonts w:asciiTheme="minorHAnsi" w:hAnsiTheme="minorHAnsi" w:cstheme="minorHAnsi"/>
          <w:color w:val="0070C0"/>
          <w:sz w:val="18"/>
          <w:szCs w:val="18"/>
        </w:rPr>
        <w:t xml:space="preserve"> </w:t>
      </w:r>
      <w:r w:rsidRPr="0086138C">
        <w:rPr>
          <w:rFonts w:asciiTheme="minorHAnsi" w:hAnsiTheme="minorHAnsi" w:cstheme="minorHAnsi"/>
          <w:sz w:val="18"/>
          <w:szCs w:val="18"/>
        </w:rPr>
        <w:t xml:space="preserve">lub na adres korespondencyjny: IOD TAURON Dystrybucja S.A., </w:t>
      </w:r>
      <w:r w:rsidR="009F4C36">
        <w:rPr>
          <w:rFonts w:asciiTheme="minorHAnsi" w:hAnsiTheme="minorHAnsi" w:cstheme="minorHAnsi"/>
          <w:sz w:val="18"/>
          <w:szCs w:val="18"/>
        </w:rPr>
        <w:t>31</w:t>
      </w:r>
      <w:r w:rsidRPr="0086138C">
        <w:rPr>
          <w:rFonts w:asciiTheme="minorHAnsi" w:hAnsiTheme="minorHAnsi" w:cstheme="minorHAnsi"/>
          <w:sz w:val="18"/>
          <w:szCs w:val="18"/>
        </w:rPr>
        <w:t>-</w:t>
      </w:r>
      <w:r w:rsidR="009F4C36">
        <w:rPr>
          <w:rFonts w:asciiTheme="minorHAnsi" w:hAnsiTheme="minorHAnsi" w:cstheme="minorHAnsi"/>
          <w:sz w:val="18"/>
          <w:szCs w:val="18"/>
        </w:rPr>
        <w:t>060</w:t>
      </w:r>
      <w:r w:rsidR="009F4C36" w:rsidRPr="0086138C">
        <w:rPr>
          <w:rFonts w:asciiTheme="minorHAnsi" w:hAnsiTheme="minorHAnsi" w:cstheme="minorHAnsi"/>
          <w:sz w:val="18"/>
          <w:szCs w:val="18"/>
        </w:rPr>
        <w:t xml:space="preserve"> </w:t>
      </w:r>
      <w:r w:rsidR="009F4C36">
        <w:rPr>
          <w:rFonts w:asciiTheme="minorHAnsi" w:hAnsiTheme="minorHAnsi" w:cstheme="minorHAnsi"/>
          <w:sz w:val="18"/>
          <w:szCs w:val="18"/>
        </w:rPr>
        <w:t>Kraków</w:t>
      </w:r>
      <w:r w:rsidRPr="0086138C">
        <w:rPr>
          <w:rFonts w:asciiTheme="minorHAnsi" w:hAnsiTheme="minorHAnsi" w:cstheme="minorHAnsi"/>
          <w:sz w:val="18"/>
          <w:szCs w:val="18"/>
        </w:rPr>
        <w:t xml:space="preserve">, ul. </w:t>
      </w:r>
      <w:proofErr w:type="spellStart"/>
      <w:r w:rsidR="009F4C36">
        <w:rPr>
          <w:rFonts w:asciiTheme="minorHAnsi" w:hAnsiTheme="minorHAnsi" w:cstheme="minorHAnsi"/>
          <w:sz w:val="18"/>
          <w:szCs w:val="18"/>
        </w:rPr>
        <w:t>Dajwór</w:t>
      </w:r>
      <w:proofErr w:type="spellEnd"/>
      <w:r w:rsidR="009F4C36">
        <w:rPr>
          <w:rFonts w:asciiTheme="minorHAnsi" w:hAnsiTheme="minorHAnsi" w:cstheme="minorHAnsi"/>
          <w:sz w:val="18"/>
          <w:szCs w:val="18"/>
        </w:rPr>
        <w:t xml:space="preserve"> 27</w:t>
      </w:r>
      <w:r w:rsidRPr="0086138C">
        <w:rPr>
          <w:rFonts w:asciiTheme="minorHAnsi" w:hAnsiTheme="minorHAnsi" w:cstheme="minorHAnsi"/>
          <w:sz w:val="18"/>
          <w:szCs w:val="18"/>
        </w:rPr>
        <w:t>.</w:t>
      </w:r>
    </w:p>
    <w:p w14:paraId="70C5AEAE" w14:textId="77777777" w:rsidR="0086138C" w:rsidRPr="0086138C" w:rsidRDefault="0086138C" w:rsidP="0086138C">
      <w:pPr>
        <w:numPr>
          <w:ilvl w:val="0"/>
          <w:numId w:val="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Będziemy przetwarzać następujące kategorie Państwa danych osobowych: </w:t>
      </w:r>
    </w:p>
    <w:p w14:paraId="6ACB413E" w14:textId="77777777" w:rsidR="0086138C" w:rsidRPr="0086138C" w:rsidRDefault="0086138C" w:rsidP="0086138C">
      <w:pPr>
        <w:numPr>
          <w:ilvl w:val="0"/>
          <w:numId w:val="5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imię i nazwisko, adres, PESEL lub nr dowodu osobistego lub nr innego dowody tożsamości (źródło wywiad na miejscu położenia nieruchomości / ewidencja gruntów i budynków),</w:t>
      </w:r>
    </w:p>
    <w:p w14:paraId="1292E76E" w14:textId="77777777" w:rsidR="0086138C" w:rsidRPr="0086138C" w:rsidRDefault="0086138C" w:rsidP="0086138C">
      <w:pPr>
        <w:numPr>
          <w:ilvl w:val="0"/>
          <w:numId w:val="5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Państwa dane wskazane w księdze wieczystej Państwa nieruchomości, wypisie z rejestru gruntów (źródło księgi wieczyste nieruchomości, ewidencja gruntów i budynków).</w:t>
      </w:r>
    </w:p>
    <w:p w14:paraId="28C51CD6" w14:textId="77777777" w:rsidR="0086138C" w:rsidRPr="0086138C" w:rsidRDefault="0086138C" w:rsidP="0086138C">
      <w:pPr>
        <w:numPr>
          <w:ilvl w:val="0"/>
          <w:numId w:val="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Państwa dane osobowe będziemy przetwarzali w celu: </w:t>
      </w:r>
    </w:p>
    <w:p w14:paraId="2CF00839" w14:textId="77777777" w:rsidR="0086138C" w:rsidRPr="0086138C" w:rsidRDefault="0086138C" w:rsidP="0086138C">
      <w:pPr>
        <w:numPr>
          <w:ilvl w:val="1"/>
          <w:numId w:val="2"/>
        </w:numPr>
        <w:ind w:left="624" w:hanging="284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pozyskania prawa do korzystania z nieruchomości w uzgodnionej z Państwem formie na potrzeby realizacji planowanej inwestycji, a następnie wykonywania czynności eksploatacyjnych - przez okres przed zawarciem porozumienia i na czas jego wykonywania [podstawa prawna </w:t>
      </w:r>
      <w:r w:rsidRPr="0086138C">
        <w:rPr>
          <w:rFonts w:asciiTheme="minorHAnsi" w:hAnsiTheme="minorHAnsi" w:cstheme="minorHAnsi"/>
          <w:iCs/>
          <w:sz w:val="18"/>
          <w:szCs w:val="18"/>
        </w:rPr>
        <w:t>Art.6 ust. 1 b) Rozporządzenia – zawarcie i wykonanie umowy];</w:t>
      </w:r>
    </w:p>
    <w:p w14:paraId="0F783B51" w14:textId="77777777" w:rsidR="0086138C" w:rsidRPr="0086138C" w:rsidRDefault="0086138C" w:rsidP="0086138C">
      <w:pPr>
        <w:numPr>
          <w:ilvl w:val="1"/>
          <w:numId w:val="2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archiwizacji w zakresie niezbędnym dla wykonania obowiązków prawnych, w szczególności przepisów podatkowych, prawa energetycznego, prawa budowlanego, przepisów o rachunkowości - przez okres wynikający z tych przepisów [podstawa prawna Art. 6 ust. 1 c) Rozporządzenia – wykonanie obowiązku nałożonego przepisami prawa];</w:t>
      </w:r>
    </w:p>
    <w:p w14:paraId="12884647" w14:textId="77777777" w:rsidR="0086138C" w:rsidRPr="0086138C" w:rsidRDefault="0086138C" w:rsidP="0086138C">
      <w:pPr>
        <w:numPr>
          <w:ilvl w:val="1"/>
          <w:numId w:val="2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ewentualnego ustalenia, dochodzenia roszczeń lub obrony przed roszczeniami w tym sprzedaży wierzytelności – przez czas trwania postępowań i okres przedawnienia potencjalnych roszczeń [podstawa prawna Art. 6 ust. 1 f) Rozporządzenia - realizacja uzasadnionego interesu administratora w postaci dochodzenia roszczeń i obrona przed roszczeniami związanymi z umową].</w:t>
      </w:r>
    </w:p>
    <w:p w14:paraId="10FCDFF2" w14:textId="77777777" w:rsidR="0086138C" w:rsidRPr="0086138C" w:rsidRDefault="0086138C" w:rsidP="0086138C">
      <w:pPr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Przetwarzanie danych osobowych na podstawie art. 6 ust. 1 f) Rozporządzenia poprzedzone zostało przeprowadzeniem weryfikacji istnienia uzasadnionego interesu prawnego oraz ryzyka naruszenia Państwa praw lub interesów w formie testu równowagi. Przysługuje Państwu prawo dostępu do wniosków z tego testu. W celu uzyskania dalszych informacji prosimy o kontakt z Inspektorem Ochrony Danych.</w:t>
      </w:r>
    </w:p>
    <w:p w14:paraId="50280BB3" w14:textId="77777777" w:rsidR="0086138C" w:rsidRPr="0086138C" w:rsidRDefault="0086138C" w:rsidP="0086138C">
      <w:pPr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Rozporządzenie o jakim piszemy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osobowych). Tekst rozporządzenia mogą Państwo znaleźć na stronie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www.tauron-dystrybucja.pl/rodo</w:t>
      </w:r>
      <w:r w:rsidRPr="0086138C">
        <w:rPr>
          <w:rFonts w:asciiTheme="minorHAnsi" w:hAnsiTheme="minorHAnsi" w:cstheme="minorHAnsi"/>
          <w:sz w:val="18"/>
          <w:szCs w:val="18"/>
        </w:rPr>
        <w:t xml:space="preserve"> . </w:t>
      </w:r>
    </w:p>
    <w:p w14:paraId="2B55A221" w14:textId="77777777" w:rsidR="0086138C" w:rsidRPr="0086138C" w:rsidRDefault="0086138C" w:rsidP="0086138C">
      <w:pPr>
        <w:numPr>
          <w:ilvl w:val="0"/>
          <w:numId w:val="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W związku z tym że przetwarzamy Państwa dane osobowe, przysługują Państwu następujące prawa:</w:t>
      </w:r>
    </w:p>
    <w:p w14:paraId="0F398623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wniesienia sprzeciwu,</w:t>
      </w:r>
    </w:p>
    <w:p w14:paraId="2CDB9E65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 xml:space="preserve">prawo do dostępu do danych osobowych, </w:t>
      </w:r>
    </w:p>
    <w:p w14:paraId="00584C95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sprostowania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567E92F8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usunięcia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 (zwanego również „prawem do bycia zapomnianym”), </w:t>
      </w:r>
    </w:p>
    <w:p w14:paraId="50D91FB1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ograniczenia przetwarzania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34A1AB3C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przeniesienia danych osobowych.</w:t>
      </w:r>
    </w:p>
    <w:p w14:paraId="3932DFC9" w14:textId="77777777" w:rsidR="0086138C" w:rsidRPr="0086138C" w:rsidRDefault="0086138C" w:rsidP="0086138C">
      <w:pPr>
        <w:numPr>
          <w:ilvl w:val="3"/>
          <w:numId w:val="4"/>
        </w:num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Jeśli będą Państwo chcieli skorzystać z przysługujących praw, mogą się Państwo z nami skontaktować w wybrany  sposób: </w:t>
      </w:r>
    </w:p>
    <w:p w14:paraId="6FBFE454" w14:textId="368806BB" w:rsidR="0086138C" w:rsidRPr="0086138C" w:rsidRDefault="0086138C" w:rsidP="0086138C">
      <w:pPr>
        <w:numPr>
          <w:ilvl w:val="1"/>
          <w:numId w:val="2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pisemnie na adres: TAURON </w:t>
      </w:r>
      <w:r w:rsidR="009F4C36">
        <w:rPr>
          <w:rFonts w:asciiTheme="minorHAnsi" w:hAnsiTheme="minorHAnsi" w:cstheme="minorHAnsi"/>
          <w:sz w:val="18"/>
          <w:szCs w:val="18"/>
        </w:rPr>
        <w:t>Dystrybucja S. A.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="009F4C36">
        <w:rPr>
          <w:rFonts w:asciiTheme="minorHAnsi" w:hAnsiTheme="minorHAnsi" w:cstheme="minorHAnsi"/>
          <w:sz w:val="18"/>
          <w:szCs w:val="18"/>
        </w:rPr>
        <w:t>skr.poczt</w:t>
      </w:r>
      <w:proofErr w:type="spellEnd"/>
      <w:r w:rsidR="009F4C36">
        <w:rPr>
          <w:rFonts w:asciiTheme="minorHAnsi" w:hAnsiTheme="minorHAnsi" w:cstheme="minorHAnsi"/>
          <w:sz w:val="18"/>
          <w:szCs w:val="18"/>
        </w:rPr>
        <w:t>. nr 2708</w:t>
      </w:r>
      <w:r w:rsidRPr="0086138C">
        <w:rPr>
          <w:rFonts w:asciiTheme="minorHAnsi" w:hAnsiTheme="minorHAnsi" w:cstheme="minorHAnsi"/>
          <w:sz w:val="18"/>
          <w:szCs w:val="18"/>
        </w:rPr>
        <w:t>, 40-</w:t>
      </w:r>
      <w:r w:rsidR="009F4C36">
        <w:rPr>
          <w:rFonts w:asciiTheme="minorHAnsi" w:hAnsiTheme="minorHAnsi" w:cstheme="minorHAnsi"/>
          <w:sz w:val="18"/>
          <w:szCs w:val="18"/>
        </w:rPr>
        <w:t xml:space="preserve"> 337 </w:t>
      </w:r>
      <w:r w:rsidRPr="0086138C">
        <w:rPr>
          <w:rFonts w:asciiTheme="minorHAnsi" w:hAnsiTheme="minorHAnsi" w:cstheme="minorHAnsi"/>
          <w:sz w:val="18"/>
          <w:szCs w:val="18"/>
        </w:rPr>
        <w:t>Katowice,</w:t>
      </w:r>
    </w:p>
    <w:p w14:paraId="2FA76134" w14:textId="1B770409" w:rsidR="0086138C" w:rsidRPr="0086138C" w:rsidRDefault="0086138C" w:rsidP="0086138C">
      <w:pPr>
        <w:numPr>
          <w:ilvl w:val="1"/>
          <w:numId w:val="2"/>
        </w:numPr>
        <w:ind w:left="851" w:hanging="284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e-mailowo na adres: </w:t>
      </w:r>
      <w:hyperlink r:id="rId11" w:history="1">
        <w:r w:rsidRPr="0086138C">
          <w:rPr>
            <w:rFonts w:asciiTheme="minorHAnsi" w:hAnsiTheme="minorHAnsi" w:cstheme="minorHAnsi"/>
            <w:color w:val="0070C0"/>
            <w:sz w:val="18"/>
            <w:szCs w:val="18"/>
            <w:u w:val="single"/>
          </w:rPr>
          <w:t>daneosobowe.wnioski@tauron-dystrybucja.pl</w:t>
        </w:r>
      </w:hyperlink>
    </w:p>
    <w:p w14:paraId="4348D6F1" w14:textId="77777777" w:rsidR="0086138C" w:rsidRPr="0086138C" w:rsidRDefault="0086138C" w:rsidP="0086138C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Jeśli zdecydują się Państwo skorzystać z przysługujących praw, udzielimy Państwu odpowiedzi odnośnie rozpatrzenia żądania, nie później niż w terminie miesiąca od dnia kiedy otrzymamy Państwa żądanie.</w:t>
      </w:r>
    </w:p>
    <w:p w14:paraId="5C6AA73A" w14:textId="77777777" w:rsidR="0086138C" w:rsidRPr="0086138C" w:rsidRDefault="0086138C" w:rsidP="0086138C">
      <w:pPr>
        <w:numPr>
          <w:ilvl w:val="0"/>
          <w:numId w:val="6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wniesienia skargi do organu nadzorczego.</w:t>
      </w:r>
      <w:r w:rsidRPr="0086138C">
        <w:rPr>
          <w:rFonts w:asciiTheme="minorHAnsi" w:hAnsiTheme="minorHAnsi" w:cstheme="minorHAnsi"/>
          <w:sz w:val="18"/>
          <w:szCs w:val="18"/>
        </w:rPr>
        <w:t xml:space="preserve"> Jeśli uważają Państwo, że przetwarzanie Państwa danych osobowych narusza przepisy prawa, przysługuje Państwu prawo do wniesienia skargi do organu nadzorczego Prezesa Urzędu Ochrony Danych Osobowych. </w:t>
      </w:r>
    </w:p>
    <w:p w14:paraId="029E4772" w14:textId="77777777" w:rsidR="0086138C" w:rsidRPr="0086138C" w:rsidRDefault="0086138C" w:rsidP="0086138C">
      <w:pPr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Informacja o zamiarze przekazywania danych osobowych poza Europejski Obszar Gospodarczy (dalej: EOG).</w:t>
      </w:r>
    </w:p>
    <w:p w14:paraId="0D279F0F" w14:textId="77777777" w:rsidR="0086138C" w:rsidRPr="0086138C" w:rsidRDefault="0086138C" w:rsidP="0086138C">
      <w:pPr>
        <w:suppressAutoHyphens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Państwa dane osobowe mogą być przekazane poza EOG. Sytuacja taka może mieć miejsce w związku ze zlecaniem wykonania określonych usług/działań podmiotom mającym siedzibę poza EOG lub przetwarzającym dane osobowe poza EOG. Państwa dane osobowe mogą być przekazane jedynie do takich państw trzecich (państwa poza EOG) lub podmiotów w państwach trzecich, w stosunku do których decyzją Komisji Europejskiej stwierdzono odpowiedni stopień ochrony danych, zastosowano w umowach z tymi podmiotami standardowe klauzule ochrony danych lub zastosowano odpowiednie inne zabezpieczenia, o których mowa w powszechnie obowiązujących przepisach prawa. W związku z przekazaniem danych poza EOG mogą Państwo zażądać dalszych informacji o stosownych zabezpieczeniach w tym zakresie, uzyskać kopię tych zabezpieczeń lub informację o miejscu ich udostępnienia kontaktując się z Inspektorem Ochrony Danych w sposób wskazany w niniejszej informacji. </w:t>
      </w:r>
    </w:p>
    <w:p w14:paraId="440DB03C" w14:textId="77777777" w:rsidR="0086138C" w:rsidRPr="0086138C" w:rsidRDefault="0086138C" w:rsidP="0086138C">
      <w:pPr>
        <w:numPr>
          <w:ilvl w:val="0"/>
          <w:numId w:val="6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lastRenderedPageBreak/>
        <w:t>Przewidywanymi odbiorcami Państwa danych osobowych są:</w:t>
      </w:r>
    </w:p>
    <w:p w14:paraId="5C2EB797" w14:textId="77777777" w:rsidR="0086138C" w:rsidRPr="0086138C" w:rsidRDefault="0086138C" w:rsidP="0086138C">
      <w:pPr>
        <w:numPr>
          <w:ilvl w:val="1"/>
          <w:numId w:val="6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inni administratorzy, którzy przetwarzają dane osobowe we własnym imieniu:</w:t>
      </w:r>
    </w:p>
    <w:p w14:paraId="0746098E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podmioty, które prowadzą działalność pocztową lub kurierską,</w:t>
      </w:r>
    </w:p>
    <w:p w14:paraId="24E93D11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podmioty, które prowadzą działalność płatniczą (banki</w:t>
      </w:r>
      <w:r w:rsidRPr="0086138C">
        <w:rPr>
          <w:rFonts w:asciiTheme="minorHAnsi" w:hAnsiTheme="minorHAnsi" w:cstheme="minorHAnsi"/>
          <w:bCs/>
          <w:iCs/>
          <w:sz w:val="18"/>
          <w:szCs w:val="18"/>
        </w:rPr>
        <w:t>),</w:t>
      </w:r>
    </w:p>
    <w:p w14:paraId="22D87CA9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współpracują z nami przy obsłudze spraw księgowych, podatkowych, prawnych – w zakresie, w jakim staną się administratorem danych,</w:t>
      </w:r>
    </w:p>
    <w:p w14:paraId="66331DCF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ubezpieczają oraz likwidujące szkody,</w:t>
      </w:r>
    </w:p>
    <w:p w14:paraId="520B73CD" w14:textId="77777777" w:rsidR="0086138C" w:rsidRPr="0086138C" w:rsidRDefault="0086138C" w:rsidP="0086138C">
      <w:pPr>
        <w:numPr>
          <w:ilvl w:val="1"/>
          <w:numId w:val="6"/>
        </w:numPr>
        <w:ind w:left="851" w:hanging="284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przetwarzają dane osobowe w naszym imieniu:</w:t>
      </w:r>
    </w:p>
    <w:p w14:paraId="1C666501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TAURON Obsługa Klienta sp. z o.o., </w:t>
      </w:r>
    </w:p>
    <w:p w14:paraId="1F3D8F90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podmioty, które realizują zadania inwestycyjne, </w:t>
      </w:r>
    </w:p>
    <w:p w14:paraId="17B943A2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realizują zadania związane z usuwaniem awarii oraz prowadzą eksploatację sieci elektroenergetycznej,</w:t>
      </w:r>
    </w:p>
    <w:p w14:paraId="396459CC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 obsługują systemy teleinformatyczne i świadczą usługi IT,</w:t>
      </w:r>
    </w:p>
    <w:p w14:paraId="59D5A693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 wspomagają nas w obsłudze korespondencji czy w procesie obsługi Klienta,</w:t>
      </w:r>
    </w:p>
    <w:p w14:paraId="74642978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świadczą nam usługi doradcze, konsultacyjne, audytowe, pomoc prawną, podatkową, rachunkową,</w:t>
      </w:r>
    </w:p>
    <w:p w14:paraId="4197D927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świadczą usługi archiwizacji dokumentów,</w:t>
      </w:r>
    </w:p>
    <w:p w14:paraId="7972910B" w14:textId="77777777" w:rsidR="0086138C" w:rsidRPr="0086138C" w:rsidRDefault="0086138C" w:rsidP="0086138C">
      <w:pPr>
        <w:ind w:left="360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w zakresie, w jakim jest to niezbędne do realizacji celów przetwarzania Państwa danych osobowych. </w:t>
      </w:r>
    </w:p>
    <w:p w14:paraId="3B335812" w14:textId="77777777" w:rsidR="0086138C" w:rsidRPr="0086138C" w:rsidRDefault="0086138C" w:rsidP="0086138C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3BC674CB" w14:textId="77777777" w:rsidR="0086138C" w:rsidRPr="0086138C" w:rsidRDefault="0086138C" w:rsidP="0086138C">
      <w:pPr>
        <w:rPr>
          <w:rFonts w:asciiTheme="minorHAnsi" w:hAnsiTheme="minorHAnsi" w:cstheme="minorHAnsi"/>
          <w:sz w:val="18"/>
          <w:szCs w:val="18"/>
        </w:rPr>
      </w:pPr>
    </w:p>
    <w:p w14:paraId="60506B09" w14:textId="354C7EDD" w:rsidR="00CA624A" w:rsidRPr="001816B9" w:rsidRDefault="00CA624A" w:rsidP="001816B9">
      <w:pPr>
        <w:spacing w:after="160" w:line="259" w:lineRule="auto"/>
        <w:rPr>
          <w:rFonts w:ascii="Calibri" w:hAnsi="Calibri" w:cs="Calibri"/>
          <w:b/>
          <w:bCs/>
          <w:color w:val="000000"/>
          <w:lang w:eastAsia="en-US"/>
        </w:rPr>
      </w:pPr>
    </w:p>
    <w:sectPr w:rsidR="00CA624A" w:rsidRPr="001816B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BC052" w14:textId="77777777" w:rsidR="00C14C89" w:rsidRDefault="00C14C89" w:rsidP="009F4C36">
      <w:r>
        <w:separator/>
      </w:r>
    </w:p>
  </w:endnote>
  <w:endnote w:type="continuationSeparator" w:id="0">
    <w:p w14:paraId="65692C0F" w14:textId="77777777" w:rsidR="00C14C89" w:rsidRDefault="00C14C89" w:rsidP="009F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A6895" w14:textId="69B9ACFC" w:rsidR="00314BF0" w:rsidRPr="00314BF0" w:rsidRDefault="004B4687" w:rsidP="00314BF0">
    <w:pPr>
      <w:pStyle w:val="Stopka"/>
      <w:rPr>
        <w:rFonts w:ascii="Arial" w:hAnsi="Arial" w:cs="Arial"/>
        <w:b/>
        <w:bCs/>
        <w:sz w:val="16"/>
        <w:szCs w:val="16"/>
      </w:rPr>
    </w:pPr>
    <w:r w:rsidRPr="000D2249">
      <w:rPr>
        <w:rFonts w:ascii="Arial" w:hAnsi="Arial" w:cs="Arial"/>
        <w:sz w:val="16"/>
        <w:szCs w:val="16"/>
      </w:rPr>
      <w:t xml:space="preserve">Nr </w:t>
    </w:r>
    <w:r w:rsidRPr="00B81DC5">
      <w:rPr>
        <w:rFonts w:ascii="Arial" w:hAnsi="Arial" w:cs="Arial"/>
        <w:sz w:val="16"/>
        <w:szCs w:val="16"/>
      </w:rPr>
      <w:t xml:space="preserve">postępowania: </w:t>
    </w:r>
    <w:bookmarkStart w:id="0" w:name="_Hlk159827391"/>
    <w:r w:rsidR="00A13A40" w:rsidRPr="00A13A40">
      <w:rPr>
        <w:rFonts w:ascii="Arial" w:hAnsi="Arial" w:cs="Arial"/>
        <w:b/>
        <w:bCs/>
        <w:sz w:val="16"/>
        <w:szCs w:val="16"/>
      </w:rPr>
      <w:t>PNP/TD-OBD/08456/2024</w:t>
    </w:r>
    <w:bookmarkEnd w:id="0"/>
  </w:p>
  <w:p w14:paraId="67834AF4" w14:textId="3E13D11F" w:rsidR="004B4687" w:rsidRDefault="004B4687" w:rsidP="004B4687">
    <w:pPr>
      <w:pStyle w:val="Stopka"/>
      <w:rPr>
        <w:rFonts w:ascii="Arial" w:hAnsi="Arial" w:cs="Arial"/>
        <w:b/>
        <w:sz w:val="16"/>
        <w:szCs w:val="16"/>
      </w:rPr>
    </w:pPr>
  </w:p>
  <w:p w14:paraId="78185B3B" w14:textId="77777777" w:rsidR="004B4687" w:rsidRDefault="004B4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CB673" w14:textId="77777777" w:rsidR="00C14C89" w:rsidRDefault="00C14C89" w:rsidP="009F4C36">
      <w:r>
        <w:separator/>
      </w:r>
    </w:p>
  </w:footnote>
  <w:footnote w:type="continuationSeparator" w:id="0">
    <w:p w14:paraId="464E6464" w14:textId="77777777" w:rsidR="00C14C89" w:rsidRDefault="00C14C89" w:rsidP="009F4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6927A22"/>
    <w:multiLevelType w:val="hybridMultilevel"/>
    <w:tmpl w:val="D486B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972AC004">
      <w:start w:val="6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FF5978"/>
    <w:multiLevelType w:val="hybridMultilevel"/>
    <w:tmpl w:val="B9E88984"/>
    <w:lvl w:ilvl="0" w:tplc="5C7A3E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2F926C66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552922">
    <w:abstractNumId w:val="0"/>
  </w:num>
  <w:num w:numId="2" w16cid:durableId="1979843721">
    <w:abstractNumId w:val="5"/>
  </w:num>
  <w:num w:numId="3" w16cid:durableId="377585114">
    <w:abstractNumId w:val="3"/>
  </w:num>
  <w:num w:numId="4" w16cid:durableId="117453767">
    <w:abstractNumId w:val="4"/>
  </w:num>
  <w:num w:numId="5" w16cid:durableId="2053117176">
    <w:abstractNumId w:val="1"/>
  </w:num>
  <w:num w:numId="6" w16cid:durableId="211118909">
    <w:abstractNumId w:val="6"/>
  </w:num>
  <w:num w:numId="7" w16cid:durableId="1054965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307"/>
    <w:rsid w:val="000421A2"/>
    <w:rsid w:val="00065D3B"/>
    <w:rsid w:val="0009707F"/>
    <w:rsid w:val="00131A6B"/>
    <w:rsid w:val="00157F95"/>
    <w:rsid w:val="001816B9"/>
    <w:rsid w:val="001C56C3"/>
    <w:rsid w:val="00254848"/>
    <w:rsid w:val="002842AE"/>
    <w:rsid w:val="002E046F"/>
    <w:rsid w:val="002E764E"/>
    <w:rsid w:val="00314BF0"/>
    <w:rsid w:val="00321767"/>
    <w:rsid w:val="0032620D"/>
    <w:rsid w:val="00420251"/>
    <w:rsid w:val="00485192"/>
    <w:rsid w:val="004A1830"/>
    <w:rsid w:val="004B4687"/>
    <w:rsid w:val="004C670E"/>
    <w:rsid w:val="00537EE7"/>
    <w:rsid w:val="005642D0"/>
    <w:rsid w:val="0059485C"/>
    <w:rsid w:val="0066082E"/>
    <w:rsid w:val="006C264D"/>
    <w:rsid w:val="0074386D"/>
    <w:rsid w:val="0086138C"/>
    <w:rsid w:val="00920BE0"/>
    <w:rsid w:val="00965C9E"/>
    <w:rsid w:val="00990346"/>
    <w:rsid w:val="009D6530"/>
    <w:rsid w:val="009F436F"/>
    <w:rsid w:val="009F4C36"/>
    <w:rsid w:val="00A13A40"/>
    <w:rsid w:val="00A51323"/>
    <w:rsid w:val="00B44CD4"/>
    <w:rsid w:val="00B66D04"/>
    <w:rsid w:val="00B82285"/>
    <w:rsid w:val="00BB13AB"/>
    <w:rsid w:val="00C14C89"/>
    <w:rsid w:val="00C42A40"/>
    <w:rsid w:val="00CA624A"/>
    <w:rsid w:val="00CB3307"/>
    <w:rsid w:val="00CB5B1F"/>
    <w:rsid w:val="00CC06A5"/>
    <w:rsid w:val="00D35FC7"/>
    <w:rsid w:val="00D75413"/>
    <w:rsid w:val="00E47AC7"/>
    <w:rsid w:val="00E839BF"/>
    <w:rsid w:val="00EC66C7"/>
    <w:rsid w:val="00EF2B07"/>
    <w:rsid w:val="00F27B93"/>
    <w:rsid w:val="00F70289"/>
    <w:rsid w:val="00FB20E4"/>
    <w:rsid w:val="00FB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32D5A"/>
  <w15:chartTrackingRefBased/>
  <w15:docId w15:val="{3A72F074-D2DB-4A31-A3B8-AAF9A608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33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CB3307"/>
  </w:style>
  <w:style w:type="character" w:customStyle="1" w:styleId="TekstkomentarzaZnak">
    <w:name w:val="Tekst komentarza Znak"/>
    <w:basedOn w:val="Domylnaczcionkaakapitu"/>
    <w:link w:val="Tekstkomentarza"/>
    <w:semiHidden/>
    <w:rsid w:val="00CB33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CB3307"/>
    <w:rPr>
      <w:sz w:val="16"/>
      <w:szCs w:val="16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CB3307"/>
    <w:pPr>
      <w:spacing w:after="160" w:line="240" w:lineRule="exact"/>
    </w:pPr>
    <w:rPr>
      <w:rFonts w:ascii="Verdana" w:hAnsi="Verdana"/>
      <w:lang w:val="en-US" w:eastAsia="en-US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B330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CB3307"/>
    <w:rPr>
      <w:rFonts w:ascii="Calibri" w:eastAsia="Calibri" w:hAnsi="Calibri" w:cs="Times New Roman"/>
    </w:rPr>
  </w:style>
  <w:style w:type="paragraph" w:customStyle="1" w:styleId="StylNagwek114ptCzarnyDolewej">
    <w:name w:val="Styl Nagłówek 1 + 14 pt Czarny Do lewej"/>
    <w:basedOn w:val="Nagwek1"/>
    <w:autoRedefine/>
    <w:rsid w:val="00CB3307"/>
    <w:pPr>
      <w:keepNext w:val="0"/>
      <w:keepLines w:val="0"/>
      <w:spacing w:before="0"/>
      <w:jc w:val="right"/>
    </w:pPr>
    <w:rPr>
      <w:rFonts w:ascii="Calibri" w:eastAsia="Times New Roman" w:hAnsi="Calibri" w:cs="Calibri"/>
      <w:b/>
      <w:bCs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33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3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307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A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46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46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46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46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.wnioski@tauron-dystrybucj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TaxCatchAll xmlns="031368eb-02cf-4152-9b0a-654813f6c8e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540F27CF31F44596682914F212A409" ma:contentTypeVersion="7" ma:contentTypeDescription="Utwórz nowy dokument." ma:contentTypeScope="" ma:versionID="de186bd94b7af25c823899541921a080">
  <xsd:schema xmlns:xsd="http://www.w3.org/2001/XMLSchema" xmlns:xs="http://www.w3.org/2001/XMLSchema" xmlns:p="http://schemas.microsoft.com/office/2006/metadata/properties" xmlns:ns2="031368eb-02cf-4152-9b0a-654813f6c8e5" xmlns:ns3="http://schemas.microsoft.com/sharepoint/v4" targetNamespace="http://schemas.microsoft.com/office/2006/metadata/properties" ma:root="true" ma:fieldsID="6969784c135d28596cf47100a8988920" ns2:_="" ns3:_="">
    <xsd:import namespace="031368eb-02cf-4152-9b0a-654813f6c8e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2fdea40e-dd5e-42f0-9e13-dead6fa28d5e}" ma:internalName="TaxCatchAll" ma:showField="CatchAllData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2fdea40e-dd5e-42f0-9e13-dead6fa28d5e}" ma:internalName="TaxCatchAllLabel" ma:readOnly="true" ma:showField="CatchAllDataLabel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1566F-8F5A-4034-A60E-698CD76C7A8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1CD18772-2D8F-4AA7-991B-A51C3E499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368eb-02cf-4152-9b0a-654813f6c8e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549DC-ADDF-463C-8C5D-815E2DE68F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1524E32-8601-4CFF-81CF-AC29BF549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1507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Konikiewicz Julita</dc:creator>
  <cp:keywords/>
  <dc:description/>
  <cp:lastModifiedBy>Rabiega Przemysław (TD CEN)</cp:lastModifiedBy>
  <cp:revision>21</cp:revision>
  <dcterms:created xsi:type="dcterms:W3CDTF">2021-01-27T12:12:00Z</dcterms:created>
  <dcterms:modified xsi:type="dcterms:W3CDTF">2024-11-04T10:24:00Z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0x01010081540F27CF31F44596682914F212A409</vt:lpwstr>
  </property>
</Properties>
</file>