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24C9C" w14:textId="77777777" w:rsidR="00000000" w:rsidRDefault="00000000" w:rsidP="00164865">
      <w:pPr>
        <w:rPr>
          <w:rFonts w:ascii="Arial" w:hAnsi="Arial" w:cs="Arial"/>
          <w:lang w:eastAsia="ar-SA"/>
        </w:rPr>
      </w:pPr>
    </w:p>
    <w:p w14:paraId="1DB1E80C" w14:textId="77777777" w:rsidR="00000000" w:rsidRDefault="007C6B7D" w:rsidP="00164865">
      <w:pPr>
        <w:rPr>
          <w:rFonts w:ascii="Arial" w:hAnsi="Arial" w:cs="Arial"/>
          <w:lang w:eastAsia="ar-SA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D1FD300" wp14:editId="58EE7B25">
                <wp:simplePos x="0" y="0"/>
                <wp:positionH relativeFrom="column">
                  <wp:posOffset>2157095</wp:posOffset>
                </wp:positionH>
                <wp:positionV relativeFrom="paragraph">
                  <wp:posOffset>5060315</wp:posOffset>
                </wp:positionV>
                <wp:extent cx="90805" cy="137160"/>
                <wp:effectExtent l="11430" t="26670" r="12065" b="7620"/>
                <wp:wrapNone/>
                <wp:docPr id="20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37160"/>
                        </a:xfrm>
                        <a:prstGeom prst="triangle">
                          <a:avLst>
                            <a:gd name="adj" fmla="val 50000"/>
                          </a:avLst>
                        </a:prstGeom>
                        <a:solidFill>
                          <a:srgbClr val="FF0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99E271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AutoShape 20" o:spid="_x0000_s1026" type="#_x0000_t5" style="position:absolute;margin-left:169.85pt;margin-top:398.45pt;width:7.15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" fillcolor="red"/>
            </w:pict>
          </mc:Fallback>
        </mc:AlternateContent>
      </w:r>
      <w:r w:rsidRPr="007C6B7D">
        <w:rPr>
          <w:rFonts w:ascii="Arial" w:hAnsi="Arial" w:cs="Arial"/>
          <w:noProof/>
          <w:lang w:eastAsia="ar-SA"/>
        </w:rPr>
        <w:drawing>
          <wp:anchor distT="0" distB="0" distL="114300" distR="114300" simplePos="0" relativeHeight="251656192" behindDoc="1" locked="0" layoutInCell="1" allowOverlap="1" wp14:anchorId="4FF7139B" wp14:editId="54B800FE">
            <wp:simplePos x="0" y="0"/>
            <wp:positionH relativeFrom="column">
              <wp:posOffset>635</wp:posOffset>
            </wp:positionH>
            <wp:positionV relativeFrom="paragraph">
              <wp:posOffset>4321175</wp:posOffset>
            </wp:positionV>
            <wp:extent cx="4083442" cy="368046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1225" cy="3687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0AE864" wp14:editId="67820F2E">
                <wp:simplePos x="0" y="0"/>
                <wp:positionH relativeFrom="column">
                  <wp:posOffset>2074545</wp:posOffset>
                </wp:positionH>
                <wp:positionV relativeFrom="paragraph">
                  <wp:posOffset>5006975</wp:posOffset>
                </wp:positionV>
                <wp:extent cx="90805" cy="167640"/>
                <wp:effectExtent l="14605" t="20955" r="18415" b="20955"/>
                <wp:wrapNone/>
                <wp:docPr id="19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167640"/>
                        </a:xfrm>
                        <a:prstGeom prst="flowChartDecision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20FAC7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AutoShape 21" o:spid="_x0000_s1026" type="#_x0000_t110" style="position:absolute;margin-left:163.35pt;margin-top:394.25pt;width:7.15pt;height:13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" fillcolor="#92d050"/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038D432A" wp14:editId="5D564180">
                <wp:simplePos x="0" y="0"/>
                <wp:positionH relativeFrom="column">
                  <wp:posOffset>93980</wp:posOffset>
                </wp:positionH>
                <wp:positionV relativeFrom="paragraph">
                  <wp:posOffset>537845</wp:posOffset>
                </wp:positionV>
                <wp:extent cx="6276340" cy="3571875"/>
                <wp:effectExtent l="15240" t="9525" r="4445" b="9525"/>
                <wp:wrapNone/>
                <wp:docPr id="2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6340" cy="3571875"/>
                          <a:chOff x="1108917" y="1056016"/>
                          <a:chExt cx="62763" cy="35719"/>
                        </a:xfrm>
                      </wpg:grpSpPr>
                      <wps:wsp>
                        <wps:cNvPr id="3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108917" y="1056132"/>
                            <a:ext cx="28909" cy="18401"/>
                          </a:xfrm>
                          <a:prstGeom prst="rect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00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109492" y="1056870"/>
                            <a:ext cx="28839" cy="15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48DBF0" w14:textId="77777777" w:rsidR="007C6B7D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Rozdzielnia SN w stacji </w:t>
                              </w:r>
                            </w:p>
                            <w:p w14:paraId="272A45CE" w14:textId="77777777" w:rsidR="00000000" w:rsidRPr="00761D8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>110/20/6 kV GPZ Dańdówka</w:t>
                              </w:r>
                            </w:p>
                            <w:p w14:paraId="1BC4AB7B" w14:textId="77777777" w:rsidR="00000000" w:rsidRDefault="00000000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Cs/>
                                  <w:sz w:val="20"/>
                                  <w:szCs w:val="20"/>
                                </w:rPr>
                              </w:pPr>
                            </w:p>
                            <w:p w14:paraId="62F357A3" w14:textId="77777777" w:rsidR="00000000" w:rsidRPr="00761D8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Cs/>
                                  <w:sz w:val="20"/>
                                  <w:szCs w:val="20"/>
                                </w:rPr>
                                <w:t>Lokalizacja:</w:t>
                              </w:r>
                            </w:p>
                            <w:p w14:paraId="2C75ECC5" w14:textId="77777777" w:rsidR="0000000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5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130020" y="1058914"/>
                            <a:ext cx="6471" cy="13750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157D0A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E0E863B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1E4062DF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271DCBE5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3D23E396" w14:textId="77777777" w:rsidR="00000000" w:rsidRDefault="00000000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</w:p>
                            <w:p w14:paraId="24DED1B4" w14:textId="77777777" w:rsidR="00000000" w:rsidRPr="00761D80" w:rsidRDefault="007C6B7D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  <w:t>Pole SN</w:t>
                              </w:r>
                              <w:r>
                                <w:rPr>
                                  <w:rFonts w:ascii="Arial" w:hAnsi="Arial" w:cs="Arial"/>
                                  <w:color w:val="157D0A"/>
                                  <w:sz w:val="20"/>
                                  <w:szCs w:val="20"/>
                                </w:rPr>
                                <w:t xml:space="preserve"> nr 21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6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108917" y="1083222"/>
                            <a:ext cx="8842" cy="851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FAC1C52" w14:textId="77777777" w:rsidR="00000000" w:rsidRDefault="007C6B7D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14:paraId="48C73D7F" w14:textId="77777777" w:rsidR="00000000" w:rsidRPr="00761D80" w:rsidRDefault="007C6B7D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 xml:space="preserve">Obiekt </w:t>
                              </w:r>
                            </w:p>
                            <w:p w14:paraId="1E8F0476" w14:textId="77777777" w:rsidR="00000000" w:rsidRPr="00761D80" w:rsidRDefault="007C6B7D" w:rsidP="00761D80">
                              <w:pPr>
                                <w:widowControl w:val="0"/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>przyłączany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7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117950" y="1084857"/>
                            <a:ext cx="17872" cy="2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7D6C0AE" w14:textId="77777777" w:rsidR="00000000" w:rsidRPr="00761D8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color w:val="0070C0"/>
                                  <w:sz w:val="20"/>
                                  <w:szCs w:val="20"/>
                                </w:rPr>
                                <w:t>Linia SN Wnioskodawcy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8" name="AutoShape 42"/>
                        <wps:cNvCnPr>
                          <a:cxnSpLocks noChangeShapeType="1"/>
                        </wps:cNvCnPr>
                        <wps:spPr bwMode="auto">
                          <a:xfrm rot="5400000">
                            <a:off x="1118100" y="1072324"/>
                            <a:ext cx="14815" cy="15496"/>
                          </a:xfrm>
                          <a:prstGeom prst="bentConnector2">
                            <a:avLst/>
                          </a:prstGeom>
                          <a:noFill/>
                          <a:ln w="12700">
                            <a:solidFill>
                              <a:srgbClr val="0070C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145092" y="1056057"/>
                            <a:ext cx="26589" cy="104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236971" w14:textId="77777777" w:rsidR="00000000" w:rsidRPr="00761D8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Miejsce przyłączenia: </w:t>
                              </w:r>
                              <w:r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pole</w:t>
                              </w:r>
                              <w:r w:rsidRPr="00EB5D4C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 xml:space="preserve"> nr 21 20 kV w stacji 110/20/6 kV GPZ Dańdówka.</w:t>
                              </w:r>
                            </w:p>
                            <w:p w14:paraId="6590CD5E" w14:textId="77777777" w:rsidR="0000000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0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145511" y="1068515"/>
                            <a:ext cx="26170" cy="12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FD2458" w14:textId="77777777" w:rsidR="00000000" w:rsidRPr="00761D8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b/>
                                  <w:bCs/>
                                  <w:sz w:val="20"/>
                                  <w:szCs w:val="20"/>
                                </w:rPr>
                                <w:t xml:space="preserve">Miejsce rozgraniczenia własności:  </w:t>
                              </w:r>
                              <w:r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>zaciski</w:t>
                              </w:r>
                              <w:r w:rsidRPr="00EB5D4C">
                                <w:rPr>
                                  <w:rFonts w:ascii="Arial" w:hAnsi="Arial" w:cs="Arial"/>
                                  <w:noProof/>
                                  <w:sz w:val="20"/>
                                </w:rPr>
                                <w:t xml:space="preserve"> prądowe głowicy kablowej w polu nr 21 rozdzielnicy 20 kV w stacji 110/20/6 kV GPZ Dańdówkaw kierunku instalacji odbiorcy (głowica kablowa własności odbiorcy).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1" name="AutoShape 45"/>
                        <wps:cNvSpPr>
                          <a:spLocks noChangeArrowheads="1"/>
                        </wps:cNvSpPr>
                        <wps:spPr bwMode="auto">
                          <a:xfrm>
                            <a:off x="1143820" y="1068754"/>
                            <a:ext cx="914" cy="1578"/>
                          </a:xfrm>
                          <a:prstGeom prst="diamond">
                            <a:avLst/>
                          </a:prstGeom>
                          <a:solidFill>
                            <a:srgbClr val="D4FB2D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1143419" y="1056213"/>
                            <a:ext cx="1315" cy="110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1128724" y="1056016"/>
                            <a:ext cx="0" cy="1851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lgDashDot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AutoShape 48"/>
                        <wps:cNvCnPr>
                          <a:cxnSpLocks noChangeShapeType="1"/>
                        </wps:cNvCnPr>
                        <wps:spPr bwMode="auto">
                          <a:xfrm flipV="1">
                            <a:off x="1128724" y="1058201"/>
                            <a:ext cx="4233" cy="25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5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129006" y="1056132"/>
                            <a:ext cx="7085" cy="29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5B9BD5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330391" w14:textId="77777777" w:rsidR="00000000" w:rsidRPr="00761D80" w:rsidRDefault="007C6B7D" w:rsidP="00761D80">
                              <w:pPr>
                                <w:widowControl w:val="0"/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</w:pPr>
                              <w:r w:rsidRPr="00761D80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Szyna SN</w:t>
                              </w:r>
                            </w:p>
                          </w:txbxContent>
                        </wps:txbx>
                        <wps:bodyPr rot="0" vert="horz" wrap="square" lIns="36576" tIns="36576" rIns="36576" bIns="36576" anchor="t" anchorCtr="0" upright="1">
                          <a:noAutofit/>
                        </wps:bodyPr>
                      </wps:wsp>
                      <wps:wsp>
                        <wps:cNvPr id="16" name="AutoShape 50"/>
                        <wps:cNvSpPr>
                          <a:spLocks noChangeArrowheads="1"/>
                        </wps:cNvSpPr>
                        <wps:spPr bwMode="auto">
                          <a:xfrm>
                            <a:off x="1131709" y="1072664"/>
                            <a:ext cx="915" cy="1579"/>
                          </a:xfrm>
                          <a:prstGeom prst="diamond">
                            <a:avLst/>
                          </a:prstGeom>
                          <a:solidFill>
                            <a:srgbClr val="D4FB2D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51"/>
                        <wps:cNvCnPr>
                          <a:cxnSpLocks noChangeShapeType="1"/>
                        </wps:cNvCnPr>
                        <wps:spPr bwMode="auto">
                          <a:xfrm flipH="1">
                            <a:off x="1133034" y="1058123"/>
                            <a:ext cx="51" cy="822"/>
                          </a:xfrm>
                          <a:prstGeom prst="straightConnector1">
                            <a:avLst/>
                          </a:prstGeom>
                          <a:noFill/>
                          <a:ln w="254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AutoShape 52"/>
                        <wps:cNvSpPr>
                          <a:spLocks noChangeArrowheads="1"/>
                        </wps:cNvSpPr>
                        <wps:spPr bwMode="auto">
                          <a:xfrm>
                            <a:off x="1135822" y="1056447"/>
                            <a:ext cx="1316" cy="1107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0000"/>
                          </a:solidFill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00000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38D432A" id="Group 36" o:spid="_x0000_s1026" style="position:absolute;margin-left:7.4pt;margin-top:42.35pt;width:494.2pt;height:281.25pt;z-index:251657216" coordorigin="11089,10560" coordsize="627,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">
                <v:rect id="Rectangle 37" o:spid="_x0000_s1027" style="position:absolute;left:11089;top:10561;width:289;height: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" filled="f" fillcolor="yellow" strokeweight="2pt">
                  <v:shadow color="black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8" o:spid="_x0000_s1028" type="#_x0000_t202" style="position:absolute;left:11094;top:10568;width:289;height:1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" filled="f" fillcolor="#5b9bd5" stroked="f" strokeweight="2pt">
                  <v:textbox inset="2.88pt,2.88pt,2.88pt,2.88pt">
                    <w:txbxContent>
                      <w:p w14:paraId="1548DBF0" w14:textId="77777777" w:rsidR="007C6B7D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Rozdzielnia SN w stacji </w:t>
                        </w:r>
                      </w:p>
                      <w:p w14:paraId="272A45CE" w14:textId="77777777" w:rsidR="00000000" w:rsidRPr="00761D8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>110/20/6 kV GPZ Dańdówka</w:t>
                        </w:r>
                      </w:p>
                      <w:p w14:paraId="1BC4AB7B" w14:textId="77777777" w:rsidR="00000000" w:rsidRDefault="00000000" w:rsidP="00761D80">
                        <w:pPr>
                          <w:widowControl w:val="0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</w:p>
                      <w:p w14:paraId="62F357A3" w14:textId="77777777" w:rsidR="00000000" w:rsidRPr="00761D8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Cs/>
                            <w:sz w:val="20"/>
                            <w:szCs w:val="20"/>
                          </w:rPr>
                          <w:t>Lokalizacja:</w:t>
                        </w:r>
                      </w:p>
                      <w:p w14:paraId="2C75ECC5" w14:textId="77777777" w:rsidR="0000000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</w:rPr>
                        </w:pPr>
                        <w:r>
                          <w:rPr>
                            <w:rFonts w:ascii="Arial" w:hAnsi="Arial" w:cs="Arial"/>
                          </w:rPr>
                          <w:t> </w:t>
                        </w:r>
                      </w:p>
                    </w:txbxContent>
                  </v:textbox>
                </v:shape>
                <v:shape id="Text Box 39" o:spid="_x0000_s1029" type="#_x0000_t202" style="position:absolute;left:11300;top:10589;width:64;height: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" filled="f" fillcolor="#5b9bd5" strokecolor="#157d0a" strokeweight="1pt">
                  <v:shadow color="black"/>
                  <v:textbox inset="2.88pt,2.88pt,2.88pt,2.88pt">
                    <w:txbxContent>
                      <w:p w14:paraId="4E0E863B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1E4062DF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271DCBE5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3D23E396" w14:textId="77777777" w:rsidR="00000000" w:rsidRDefault="00000000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</w:p>
                      <w:p w14:paraId="24DED1B4" w14:textId="77777777" w:rsidR="00000000" w:rsidRPr="00761D80" w:rsidRDefault="007C6B7D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  <w:t>Pole SN</w:t>
                        </w:r>
                        <w:r>
                          <w:rPr>
                            <w:rFonts w:ascii="Arial" w:hAnsi="Arial" w:cs="Arial"/>
                            <w:color w:val="157D0A"/>
                            <w:sz w:val="20"/>
                            <w:szCs w:val="20"/>
                          </w:rPr>
                          <w:t xml:space="preserve"> nr 21</w:t>
                        </w:r>
                      </w:p>
                    </w:txbxContent>
                  </v:textbox>
                </v:shape>
                <v:shape id="Text Box 40" o:spid="_x0000_s1030" type="#_x0000_t202" style="position:absolute;left:11089;top:10832;width:88;height: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" filled="f" fillcolor="#5b9bd5" strokecolor="#0070c0" strokeweight="1pt">
                  <v:stroke dashstyle="dash"/>
                  <v:shadow color="black"/>
                  <v:textbox inset="2.88pt,2.88pt,2.88pt,2.88pt">
                    <w:txbxContent>
                      <w:p w14:paraId="3FAC1C52" w14:textId="77777777" w:rsidR="00000000" w:rsidRDefault="007C6B7D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14:paraId="48C73D7F" w14:textId="77777777" w:rsidR="00000000" w:rsidRPr="00761D80" w:rsidRDefault="007C6B7D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 xml:space="preserve">Obiekt </w:t>
                        </w:r>
                      </w:p>
                      <w:p w14:paraId="1E8F0476" w14:textId="77777777" w:rsidR="00000000" w:rsidRPr="00761D80" w:rsidRDefault="007C6B7D" w:rsidP="00761D80">
                        <w:pPr>
                          <w:widowControl w:val="0"/>
                          <w:jc w:val="center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>przyłączany</w:t>
                        </w:r>
                      </w:p>
                    </w:txbxContent>
                  </v:textbox>
                </v:shape>
                <v:shape id="Text Box 41" o:spid="_x0000_s1031" type="#_x0000_t202" style="position:absolute;left:11179;top:10848;width:179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" filled="f" fillcolor="#5b9bd5" stroked="f" strokeweight="2pt">
                  <v:textbox inset="2.88pt,2.88pt,2.88pt,2.88pt">
                    <w:txbxContent>
                      <w:p w14:paraId="07D6C0AE" w14:textId="77777777" w:rsidR="00000000" w:rsidRPr="00761D8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color w:val="0070C0"/>
                            <w:sz w:val="20"/>
                            <w:szCs w:val="20"/>
                          </w:rPr>
                          <w:t>Linia SN Wnioskodawcy</w:t>
                        </w:r>
                      </w:p>
                    </w:txbxContent>
                  </v:textbox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AutoShape 42" o:spid="_x0000_s1032" type="#_x0000_t33" style="position:absolute;left:11181;top:10722;width:148;height:155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" strokecolor="#0070c0" strokeweight="1pt">
                  <v:stroke dashstyle="dash"/>
                  <v:shadow color="black"/>
                </v:shape>
                <v:shape id="Text Box 43" o:spid="_x0000_s1033" type="#_x0000_t202" style="position:absolute;left:11450;top:10560;width:266;height: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" filled="f" fillcolor="#5b9bd5" stroked="f" strokeweight="2pt">
                  <v:textbox inset="2.88pt,2.88pt,2.88pt,2.88pt">
                    <w:txbxContent>
                      <w:p w14:paraId="2C236971" w14:textId="77777777" w:rsidR="00000000" w:rsidRPr="00761D8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Miejsce przyłączenia: </w:t>
                        </w:r>
                        <w:r>
                          <w:rPr>
                            <w:rFonts w:ascii="Arial" w:hAnsi="Arial" w:cs="Arial"/>
                            <w:noProof/>
                            <w:sz w:val="20"/>
                          </w:rPr>
                          <w:t>pole</w:t>
                        </w:r>
                        <w:r w:rsidRPr="00EB5D4C">
                          <w:rPr>
                            <w:rFonts w:ascii="Arial" w:hAnsi="Arial" w:cs="Arial"/>
                            <w:noProof/>
                            <w:sz w:val="20"/>
                          </w:rPr>
                          <w:t xml:space="preserve"> nr 21 20 kV w stacji 110/20/6 kV GPZ Dańdówka.</w:t>
                        </w:r>
                      </w:p>
                      <w:p w14:paraId="6590CD5E" w14:textId="77777777" w:rsidR="0000000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</w:rPr>
                          <w:t> </w:t>
                        </w:r>
                      </w:p>
                    </w:txbxContent>
                  </v:textbox>
                </v:shape>
                <v:shape id="Text Box 44" o:spid="_x0000_s1034" type="#_x0000_t202" style="position:absolute;left:11455;top:10685;width:261;height:1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" filled="f" fillcolor="#5b9bd5" stroked="f" strokeweight="2pt">
                  <v:textbox inset="2.88pt,2.88pt,2.88pt,2.88pt">
                    <w:txbxContent>
                      <w:p w14:paraId="11FD2458" w14:textId="77777777" w:rsidR="00000000" w:rsidRPr="00761D8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b/>
                            <w:bCs/>
                            <w:sz w:val="20"/>
                            <w:szCs w:val="20"/>
                          </w:rPr>
                          <w:t xml:space="preserve">Miejsce rozgraniczenia własności:  </w:t>
                        </w:r>
                        <w:r>
                          <w:rPr>
                            <w:rFonts w:ascii="Arial" w:hAnsi="Arial" w:cs="Arial"/>
                            <w:noProof/>
                            <w:sz w:val="20"/>
                          </w:rPr>
                          <w:t>zaciski</w:t>
                        </w:r>
                        <w:r w:rsidRPr="00EB5D4C">
                          <w:rPr>
                            <w:rFonts w:ascii="Arial" w:hAnsi="Arial" w:cs="Arial"/>
                            <w:noProof/>
                            <w:sz w:val="20"/>
                          </w:rPr>
                          <w:t xml:space="preserve"> prądowe głowicy kablowej w polu nr 21 rozdzielnicy 20 kV w stacji 110/20/6 kV GPZ Dańdówkaw kierunku instalacji odbiorcy (głowica kablowa własności odbiorcy).</w:t>
                        </w:r>
                      </w:p>
                    </w:txbxContent>
                  </v:textbox>
                </v:shape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45" o:spid="_x0000_s1035" type="#_x0000_t4" style="position:absolute;left:11438;top:10687;width:9;height: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" fillcolor="#d4fb2d" strokeweight="1pt">
                  <v:shadow color="black"/>
                </v:shape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46" o:spid="_x0000_s1036" type="#_x0000_t5" style="position:absolute;left:11434;top:10562;width:13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" fillcolor="red" strokeweight="1pt">
                  <v:shadow color="black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7" o:spid="_x0000_s1037" type="#_x0000_t32" style="position:absolute;left:11287;top:10560;width:0;height:18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">
                  <v:stroke dashstyle="longDashDot"/>
                  <v:shadow color="black"/>
                </v:shape>
                <v:shape id="AutoShape 48" o:spid="_x0000_s1038" type="#_x0000_t32" style="position:absolute;left:11287;top:10582;width:42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" strokeweight="2pt">
                  <v:shadow color="black"/>
                </v:shape>
                <v:shape id="Text Box 49" o:spid="_x0000_s1039" type="#_x0000_t202" style="position:absolute;left:11290;top:10561;width:70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" filled="f" fillcolor="#5b9bd5" stroked="f" strokeweight="2pt">
                  <v:textbox inset="2.88pt,2.88pt,2.88pt,2.88pt">
                    <w:txbxContent>
                      <w:p w14:paraId="2D330391" w14:textId="77777777" w:rsidR="00000000" w:rsidRPr="00761D80" w:rsidRDefault="007C6B7D" w:rsidP="00761D80">
                        <w:pPr>
                          <w:widowControl w:val="0"/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761D80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Szyna SN</w:t>
                        </w:r>
                      </w:p>
                    </w:txbxContent>
                  </v:textbox>
                </v:shape>
                <v:shape id="AutoShape 50" o:spid="_x0000_s1040" type="#_x0000_t4" style="position:absolute;left:11317;top:10726;width:9;height: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" fillcolor="#d4fb2d" strokeweight="1pt">
                  <v:shadow color="black"/>
                </v:shape>
                <v:shape id="AutoShape 51" o:spid="_x0000_s1041" type="#_x0000_t32" style="position:absolute;left:11330;top:10581;width:0;height:8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" strokeweight="2pt">
                  <v:shadow color="black"/>
                </v:shape>
                <v:shape id="AutoShape 52" o:spid="_x0000_s1042" type="#_x0000_t5" style="position:absolute;left:11358;top:10564;width:13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" fillcolor="red" strokeweight="1pt">
                  <v:shadow color="black"/>
                </v:shape>
              </v:group>
            </w:pict>
          </mc:Fallback>
        </mc:AlternateContent>
      </w:r>
    </w:p>
    <w:sectPr w:rsidR="00040144" w:rsidSect="00164865">
      <w:footerReference w:type="default" r:id="rId9"/>
      <w:headerReference w:type="first" r:id="rId10"/>
      <w:footerReference w:type="first" r:id="rId11"/>
      <w:pgSz w:w="11906" w:h="16838"/>
      <w:pgMar w:top="720" w:right="851" w:bottom="720" w:left="851" w:header="39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A07BE" w14:textId="77777777" w:rsidR="005E34FF" w:rsidRDefault="005E34FF">
      <w:r>
        <w:separator/>
      </w:r>
    </w:p>
  </w:endnote>
  <w:endnote w:type="continuationSeparator" w:id="0">
    <w:p w14:paraId="4E1FBD9D" w14:textId="77777777" w:rsidR="005E34FF" w:rsidRDefault="005E3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5BCF0" w14:textId="77777777" w:rsidR="00000000" w:rsidRDefault="007C6B7D" w:rsidP="000E3DE3">
    <w:pPr>
      <w:tabs>
        <w:tab w:val="left" w:pos="2700"/>
        <w:tab w:val="right" w:pos="9072"/>
      </w:tabs>
      <w:ind w:right="360"/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</w:r>
  </w:p>
  <w:p w14:paraId="07DE3229" w14:textId="77777777" w:rsidR="00000000" w:rsidRPr="000E3DE3" w:rsidRDefault="007C6B7D" w:rsidP="000E3DE3">
    <w:pPr>
      <w:tabs>
        <w:tab w:val="left" w:pos="2700"/>
        <w:tab w:val="right" w:pos="9072"/>
      </w:tabs>
      <w:ind w:right="360"/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NIP: 611 020 28 60, REGON: 230179216</w:t>
    </w:r>
  </w:p>
  <w:p w14:paraId="723702BE" w14:textId="77777777" w:rsidR="00000000" w:rsidRPr="000E3DE3" w:rsidRDefault="007C6B7D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Kapitał zakładowy (wpłacony): 560.575.920,52</w:t>
    </w:r>
    <w:r w:rsidRPr="000E3DE3">
      <w:rPr>
        <w:rFonts w:ascii="Calibri" w:eastAsia="Calibri" w:hAnsi="Calibri" w:cs="Calibri"/>
        <w:noProof/>
        <w:color w:val="6E6E6D"/>
        <w:sz w:val="14"/>
        <w:lang w:eastAsia="en-US"/>
      </w:rPr>
      <w:t> 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z</w:t>
    </w:r>
    <w:r w:rsidRPr="000E3DE3">
      <w:rPr>
        <w:rFonts w:ascii="Titillium" w:eastAsia="Calibri" w:hAnsi="Titillium" w:cs="Titillium"/>
        <w:noProof/>
        <w:color w:val="6E6E6D"/>
        <w:sz w:val="14"/>
        <w:lang w:eastAsia="en-US"/>
      </w:rPr>
      <w:t>ł</w:t>
    </w:r>
  </w:p>
  <w:p w14:paraId="43712789" w14:textId="77777777" w:rsidR="00000000" w:rsidRPr="000E3DE3" w:rsidRDefault="007C6B7D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TAURON Dystrybucja S.A.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Rejestracja: Sąd Rejonowy dla Krakowa Śródmieścia</w:t>
    </w:r>
  </w:p>
  <w:p w14:paraId="67069DFD" w14:textId="77777777" w:rsidR="00000000" w:rsidRPr="000E3DE3" w:rsidRDefault="007C6B7D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6E6E6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ul. Podgórska 25A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 xml:space="preserve">XI Wydział Gospodarczy Krajowego Rejestru Sądowego </w:t>
    </w:r>
  </w:p>
  <w:p w14:paraId="03E7F058" w14:textId="77777777" w:rsidR="00000000" w:rsidRPr="000E3DE3" w:rsidRDefault="007C6B7D" w:rsidP="000E3DE3">
    <w:pPr>
      <w:tabs>
        <w:tab w:val="left" w:pos="2700"/>
        <w:tab w:val="right" w:pos="9072"/>
      </w:tabs>
      <w:rPr>
        <w:rFonts w:ascii="Titillium" w:eastAsia="Calibri" w:hAnsi="Titillium" w:cs="Times New Roman (Tekst podstawo"/>
        <w:noProof/>
        <w:color w:val="D8117D"/>
        <w:sz w:val="14"/>
        <w:lang w:eastAsia="en-US"/>
      </w:rPr>
    </w:pP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>31-035 Kraków</w:t>
    </w:r>
    <w:r w:rsidRPr="000E3DE3">
      <w:rPr>
        <w:rFonts w:ascii="Titillium" w:eastAsia="Calibri" w:hAnsi="Titillium" w:cs="Times New Roman (Tekst podstawo"/>
        <w:noProof/>
        <w:color w:val="6E6E6D"/>
        <w:sz w:val="14"/>
        <w:lang w:eastAsia="en-US"/>
      </w:rPr>
      <w:tab/>
      <w:t>pod numerem KRS: 0000073321</w:t>
    </w:r>
    <w:r w:rsidRPr="000E3DE3">
      <w:rPr>
        <w:rFonts w:ascii="Titillium" w:eastAsia="Calibri" w:hAnsi="Titillium" w:cs="Times New Roman (Tekst podstawo"/>
        <w:noProof/>
        <w:color w:val="000000"/>
        <w:sz w:val="14"/>
        <w:lang w:eastAsia="en-US"/>
      </w:rPr>
      <w:tab/>
    </w:r>
    <w:r w:rsidRPr="000E3DE3">
      <w:rPr>
        <w:rFonts w:ascii="Titillium" w:eastAsia="Calibri" w:hAnsi="Titillium" w:cs="Times New Roman (Tekst podstawo"/>
        <w:noProof/>
        <w:color w:val="D8117D"/>
        <w:sz w:val="14"/>
        <w:lang w:eastAsia="en-US"/>
      </w:rPr>
      <w:t>tauron-dystrybucja.pl</w:t>
    </w:r>
  </w:p>
  <w:p w14:paraId="73FC15FD" w14:textId="77777777" w:rsidR="00000000" w:rsidRDefault="00000000" w:rsidP="00DD2362">
    <w:pPr>
      <w:pStyle w:val="Stopka"/>
      <w:tabs>
        <w:tab w:val="clear" w:pos="9072"/>
        <w:tab w:val="left" w:pos="2552"/>
        <w:tab w:val="left" w:pos="2608"/>
        <w:tab w:val="left" w:pos="2835"/>
        <w:tab w:val="right" w:pos="9639"/>
      </w:tabs>
      <w:jc w:val="center"/>
      <w:rPr>
        <w:rFonts w:cs="Arial"/>
        <w:b/>
        <w:noProof/>
        <w:szCs w:val="22"/>
      </w:rPr>
    </w:pPr>
  </w:p>
  <w:p w14:paraId="28E489B1" w14:textId="77777777" w:rsidR="00000000" w:rsidRPr="00932CDB" w:rsidRDefault="007C6B7D" w:rsidP="00DD2362">
    <w:pPr>
      <w:pStyle w:val="Nagwek"/>
      <w:jc w:val="right"/>
      <w:rPr>
        <w:rFonts w:ascii="Arial" w:hAnsi="Arial" w:cs="Arial"/>
        <w:color w:val="7F7F7F"/>
        <w:sz w:val="18"/>
      </w:rPr>
    </w:pPr>
    <w:r w:rsidRPr="00932CDB">
      <w:rPr>
        <w:rStyle w:val="Numerstrony"/>
        <w:rFonts w:cs="Arial"/>
        <w:color w:val="7F7F7F"/>
      </w:rPr>
      <w:t xml:space="preserve">Strona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PAGE </w:instrText>
    </w:r>
    <w:r w:rsidRPr="00932CDB">
      <w:rPr>
        <w:rStyle w:val="Numerstrony"/>
        <w:rFonts w:cs="Arial"/>
        <w:color w:val="7F7F7F"/>
      </w:rPr>
      <w:fldChar w:fldCharType="separate"/>
    </w:r>
    <w:r>
      <w:rPr>
        <w:rStyle w:val="Numerstrony"/>
        <w:rFonts w:cs="Arial"/>
        <w:noProof/>
        <w:color w:val="7F7F7F"/>
      </w:rPr>
      <w:t>2</w:t>
    </w:r>
    <w:r w:rsidRPr="00932CDB">
      <w:rPr>
        <w:rStyle w:val="Numerstrony"/>
        <w:rFonts w:cs="Arial"/>
        <w:color w:val="7F7F7F"/>
      </w:rPr>
      <w:fldChar w:fldCharType="end"/>
    </w:r>
    <w:r w:rsidRPr="00932CDB">
      <w:rPr>
        <w:rStyle w:val="Numerstrony"/>
        <w:rFonts w:cs="Arial"/>
        <w:color w:val="7F7F7F"/>
      </w:rPr>
      <w:t xml:space="preserve"> z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NUMPAGES </w:instrText>
    </w:r>
    <w:r w:rsidRPr="00932CDB">
      <w:rPr>
        <w:rStyle w:val="Numerstrony"/>
        <w:rFonts w:cs="Arial"/>
        <w:color w:val="7F7F7F"/>
      </w:rPr>
      <w:fldChar w:fldCharType="separate"/>
    </w:r>
    <w:r>
      <w:rPr>
        <w:rStyle w:val="Numerstrony"/>
        <w:rFonts w:cs="Arial"/>
        <w:noProof/>
        <w:color w:val="7F7F7F"/>
      </w:rPr>
      <w:t>1</w:t>
    </w:r>
    <w:r w:rsidRPr="00932CDB">
      <w:rPr>
        <w:rStyle w:val="Numerstrony"/>
        <w:rFonts w:cs="Arial"/>
        <w:color w:val="7F7F7F"/>
      </w:rPr>
      <w:fldChar w:fldCharType="end"/>
    </w:r>
    <w:r>
      <w:rPr>
        <w:rStyle w:val="Numerstrony"/>
        <w:rFonts w:cs="Arial"/>
        <w:color w:val="7F7F7F"/>
      </w:rPr>
      <w:t xml:space="preserve"> PI/</w:t>
    </w:r>
    <w:r>
      <w:rPr>
        <w:rFonts w:ascii="Arial" w:hAnsi="Arial" w:cs="Arial"/>
        <w:noProof/>
        <w:color w:val="7F7F7F"/>
        <w:sz w:val="18"/>
        <w:szCs w:val="18"/>
      </w:rPr>
      <w:t>032138</w:t>
    </w:r>
    <w:r w:rsidRPr="00932CDB">
      <w:rPr>
        <w:rFonts w:ascii="Arial" w:hAnsi="Arial" w:cs="Arial"/>
        <w:color w:val="7F7F7F"/>
        <w:sz w:val="18"/>
        <w:szCs w:val="18"/>
      </w:rPr>
      <w:t>/2023/O07R00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D5459C" w14:textId="77777777" w:rsidR="00000000" w:rsidRPr="00A2300D" w:rsidRDefault="007C6B7D" w:rsidP="00142BEF">
    <w:pPr>
      <w:tabs>
        <w:tab w:val="left" w:pos="3168"/>
        <w:tab w:val="center" w:pos="4536"/>
        <w:tab w:val="right" w:pos="9072"/>
      </w:tabs>
      <w:jc w:val="right"/>
      <w:rPr>
        <w:rFonts w:ascii="Arial" w:hAnsi="Arial" w:cs="Arial"/>
        <w:sz w:val="20"/>
        <w:szCs w:val="18"/>
      </w:rPr>
    </w:pPr>
    <w:r w:rsidRPr="00932CDB">
      <w:rPr>
        <w:rStyle w:val="Numerstrony"/>
        <w:rFonts w:cs="Arial"/>
        <w:color w:val="7F7F7F"/>
      </w:rPr>
      <w:t xml:space="preserve">Strona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PAGE </w:instrText>
    </w:r>
    <w:r w:rsidRPr="00932CDB">
      <w:rPr>
        <w:rStyle w:val="Numerstrony"/>
        <w:rFonts w:cs="Arial"/>
        <w:color w:val="7F7F7F"/>
      </w:rPr>
      <w:fldChar w:fldCharType="separate"/>
    </w:r>
    <w:r>
      <w:rPr>
        <w:rStyle w:val="Numerstrony"/>
        <w:rFonts w:cs="Arial"/>
        <w:noProof/>
        <w:color w:val="7F7F7F"/>
      </w:rPr>
      <w:t>1</w:t>
    </w:r>
    <w:r w:rsidRPr="00932CDB">
      <w:rPr>
        <w:rStyle w:val="Numerstrony"/>
        <w:rFonts w:cs="Arial"/>
        <w:color w:val="7F7F7F"/>
      </w:rPr>
      <w:fldChar w:fldCharType="end"/>
    </w:r>
    <w:r w:rsidRPr="00932CDB">
      <w:rPr>
        <w:rStyle w:val="Numerstrony"/>
        <w:rFonts w:cs="Arial"/>
        <w:color w:val="7F7F7F"/>
      </w:rPr>
      <w:t xml:space="preserve"> z </w:t>
    </w:r>
    <w:r w:rsidRPr="00932CDB">
      <w:rPr>
        <w:rStyle w:val="Numerstrony"/>
        <w:rFonts w:cs="Arial"/>
        <w:color w:val="7F7F7F"/>
      </w:rPr>
      <w:fldChar w:fldCharType="begin"/>
    </w:r>
    <w:r w:rsidRPr="00932CDB">
      <w:rPr>
        <w:rStyle w:val="Numerstrony"/>
        <w:rFonts w:cs="Arial"/>
        <w:color w:val="7F7F7F"/>
      </w:rPr>
      <w:instrText xml:space="preserve"> NUMPAGES </w:instrText>
    </w:r>
    <w:r w:rsidRPr="00932CDB">
      <w:rPr>
        <w:rStyle w:val="Numerstrony"/>
        <w:rFonts w:cs="Arial"/>
        <w:color w:val="7F7F7F"/>
      </w:rPr>
      <w:fldChar w:fldCharType="separate"/>
    </w:r>
    <w:r>
      <w:rPr>
        <w:rStyle w:val="Numerstrony"/>
        <w:rFonts w:cs="Arial"/>
        <w:noProof/>
        <w:color w:val="7F7F7F"/>
      </w:rPr>
      <w:t>1</w:t>
    </w:r>
    <w:r w:rsidRPr="00932CDB">
      <w:rPr>
        <w:rStyle w:val="Numerstrony"/>
        <w:rFonts w:cs="Arial"/>
        <w:color w:val="7F7F7F"/>
      </w:rPr>
      <w:fldChar w:fldCharType="end"/>
    </w:r>
    <w:r>
      <w:rPr>
        <w:rStyle w:val="Numerstrony"/>
        <w:rFonts w:cs="Arial"/>
        <w:color w:val="7F7F7F"/>
      </w:rPr>
      <w:t xml:space="preserve"> </w:t>
    </w:r>
    <w:r w:rsidRPr="00A2300D">
      <w:rPr>
        <w:rStyle w:val="Numerstrony"/>
        <w:rFonts w:cs="Arial"/>
        <w:color w:val="7F7F7F"/>
      </w:rPr>
      <w:t>WP/</w:t>
    </w:r>
    <w:r>
      <w:rPr>
        <w:rStyle w:val="Numerstrony"/>
        <w:rFonts w:cs="Arial"/>
        <w:noProof/>
        <w:color w:val="7F7F7F"/>
      </w:rPr>
      <w:t>032138</w:t>
    </w:r>
    <w:r w:rsidRPr="00A2300D">
      <w:rPr>
        <w:rStyle w:val="Numerstrony"/>
        <w:rFonts w:cs="Arial"/>
        <w:color w:val="7F7F7F"/>
      </w:rPr>
      <w:t>/2023/O07R00</w:t>
    </w:r>
  </w:p>
  <w:p w14:paraId="79DC7CA9" w14:textId="77777777" w:rsidR="00000000" w:rsidRPr="005419E5" w:rsidRDefault="00000000" w:rsidP="005419E5">
    <w:pPr>
      <w:pStyle w:val="Stopka"/>
      <w:tabs>
        <w:tab w:val="clear" w:pos="4536"/>
        <w:tab w:val="clear" w:pos="9072"/>
        <w:tab w:val="left" w:pos="2552"/>
        <w:tab w:val="left" w:pos="2608"/>
        <w:tab w:val="left" w:pos="2835"/>
        <w:tab w:val="left" w:pos="8246"/>
      </w:tabs>
      <w:rPr>
        <w:rStyle w:val="Numerstrony"/>
        <w:rFonts w:cs="Arial"/>
        <w:color w:val="7F7F7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FDCFC5" w14:textId="77777777" w:rsidR="005E34FF" w:rsidRDefault="005E34FF">
      <w:r>
        <w:separator/>
      </w:r>
    </w:p>
  </w:footnote>
  <w:footnote w:type="continuationSeparator" w:id="0">
    <w:p w14:paraId="647E7CE3" w14:textId="77777777" w:rsidR="005E34FF" w:rsidRDefault="005E34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353B8" w14:textId="77777777" w:rsidR="00000000" w:rsidRPr="00B476C4" w:rsidRDefault="007C6B7D" w:rsidP="00EB51F0">
    <w:pPr>
      <w:tabs>
        <w:tab w:val="left" w:pos="3168"/>
        <w:tab w:val="center" w:pos="4536"/>
        <w:tab w:val="right" w:pos="9072"/>
      </w:tabs>
      <w:rPr>
        <w:szCs w:val="6"/>
      </w:rPr>
    </w:pPr>
    <w:r>
      <w:tab/>
    </w:r>
    <w:r>
      <w:rPr>
        <w:szCs w:val="6"/>
      </w:rPr>
      <w:tab/>
    </w:r>
  </w:p>
  <w:p w14:paraId="758FA750" w14:textId="77777777" w:rsidR="00000000" w:rsidRDefault="00000000" w:rsidP="00142BEF">
    <w:pPr>
      <w:tabs>
        <w:tab w:val="left" w:pos="3168"/>
        <w:tab w:val="center" w:pos="4536"/>
        <w:tab w:val="right" w:pos="9072"/>
      </w:tabs>
      <w:rPr>
        <w:color w:val="595959"/>
        <w:sz w:val="18"/>
        <w:szCs w:val="18"/>
      </w:rPr>
    </w:pPr>
  </w:p>
  <w:p w14:paraId="2312905D" w14:textId="77777777" w:rsidR="00000000" w:rsidRDefault="007C6B7D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  <w:r w:rsidRPr="00A2300D">
      <w:rPr>
        <w:rStyle w:val="Numerstrony"/>
        <w:rFonts w:cs="Arial"/>
      </w:rPr>
      <w:t>Załącznik do warunków przyłączenia WP/</w:t>
    </w:r>
    <w:r>
      <w:rPr>
        <w:rStyle w:val="Numerstrony"/>
        <w:rFonts w:cs="Arial"/>
        <w:noProof/>
      </w:rPr>
      <w:t>032138</w:t>
    </w:r>
    <w:r w:rsidRPr="00A2300D">
      <w:rPr>
        <w:rStyle w:val="Numerstrony"/>
        <w:rFonts w:cs="Arial"/>
      </w:rPr>
      <w:t>/2023/O07R00</w:t>
    </w:r>
  </w:p>
  <w:p w14:paraId="1A3913A2" w14:textId="77777777" w:rsidR="00000000" w:rsidRDefault="00000000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</w:p>
  <w:p w14:paraId="1AB2EB25" w14:textId="77777777" w:rsidR="00000000" w:rsidRDefault="00000000" w:rsidP="00142BEF">
    <w:pPr>
      <w:tabs>
        <w:tab w:val="left" w:pos="3168"/>
        <w:tab w:val="center" w:pos="4536"/>
        <w:tab w:val="right" w:pos="9072"/>
      </w:tabs>
      <w:jc w:val="right"/>
      <w:rPr>
        <w:rStyle w:val="Numerstrony"/>
        <w:rFonts w:cs="Arial"/>
      </w:rPr>
    </w:pPr>
  </w:p>
  <w:p w14:paraId="5CF3B43F" w14:textId="77777777" w:rsidR="00000000" w:rsidRPr="00A431F2" w:rsidRDefault="007C6B7D" w:rsidP="00B54EE8">
    <w:pPr>
      <w:widowControl w:val="0"/>
      <w:spacing w:after="40"/>
      <w:jc w:val="center"/>
      <w:rPr>
        <w:rFonts w:ascii="Arial" w:hAnsi="Arial" w:cs="Arial"/>
        <w:b/>
        <w:color w:val="404040"/>
        <w:sz w:val="22"/>
        <w:szCs w:val="22"/>
      </w:rPr>
    </w:pPr>
    <w:r w:rsidRPr="00A431F2">
      <w:rPr>
        <w:rFonts w:ascii="Arial" w:hAnsi="Arial" w:cs="Arial"/>
        <w:b/>
        <w:color w:val="404040"/>
        <w:sz w:val="22"/>
        <w:szCs w:val="22"/>
      </w:rPr>
      <w:t>Schemat elektryczny z zaznaczeniem miejsca przyłączenia oraz miejsca rozgraniczenia własności sieci przedsiębiorstwa energetycznego i urządzeń, instalacji lub sieci Przyłączanego Podmiotu</w:t>
    </w:r>
  </w:p>
  <w:p w14:paraId="0C56AB82" w14:textId="77777777" w:rsidR="00000000" w:rsidRDefault="007C6B7D" w:rsidP="000E3DE3">
    <w:pPr>
      <w:tabs>
        <w:tab w:val="left" w:pos="7515"/>
      </w:tabs>
      <w:rPr>
        <w:color w:val="595959"/>
        <w:sz w:val="18"/>
        <w:szCs w:val="18"/>
      </w:rPr>
    </w:pPr>
    <w:r>
      <w:rPr>
        <w:color w:val="595959"/>
        <w:sz w:val="18"/>
        <w:szCs w:val="18"/>
      </w:rPr>
      <w:tab/>
    </w:r>
    <w:r>
      <w:rPr>
        <w:color w:val="595959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55828"/>
    <w:multiLevelType w:val="hybridMultilevel"/>
    <w:tmpl w:val="63263AA2"/>
    <w:lvl w:ilvl="0" w:tplc="8304B1FA">
      <w:start w:val="1"/>
      <w:numFmt w:val="decimal"/>
      <w:lvlText w:val="%1)"/>
      <w:lvlJc w:val="left"/>
      <w:pPr>
        <w:ind w:left="1854" w:hanging="360"/>
      </w:pPr>
    </w:lvl>
    <w:lvl w:ilvl="1" w:tplc="7B04DA9C" w:tentative="1">
      <w:start w:val="1"/>
      <w:numFmt w:val="lowerLetter"/>
      <w:lvlText w:val="%2."/>
      <w:lvlJc w:val="left"/>
      <w:pPr>
        <w:ind w:left="2574" w:hanging="360"/>
      </w:pPr>
    </w:lvl>
    <w:lvl w:ilvl="2" w:tplc="1AE4EEC0" w:tentative="1">
      <w:start w:val="1"/>
      <w:numFmt w:val="lowerRoman"/>
      <w:lvlText w:val="%3."/>
      <w:lvlJc w:val="right"/>
      <w:pPr>
        <w:ind w:left="3294" w:hanging="180"/>
      </w:pPr>
    </w:lvl>
    <w:lvl w:ilvl="3" w:tplc="F268FEE0" w:tentative="1">
      <w:start w:val="1"/>
      <w:numFmt w:val="decimal"/>
      <w:lvlText w:val="%4."/>
      <w:lvlJc w:val="left"/>
      <w:pPr>
        <w:ind w:left="4014" w:hanging="360"/>
      </w:pPr>
    </w:lvl>
    <w:lvl w:ilvl="4" w:tplc="9AE4C2C0" w:tentative="1">
      <w:start w:val="1"/>
      <w:numFmt w:val="lowerLetter"/>
      <w:lvlText w:val="%5."/>
      <w:lvlJc w:val="left"/>
      <w:pPr>
        <w:ind w:left="4734" w:hanging="360"/>
      </w:pPr>
    </w:lvl>
    <w:lvl w:ilvl="5" w:tplc="DDE897DA" w:tentative="1">
      <w:start w:val="1"/>
      <w:numFmt w:val="lowerRoman"/>
      <w:lvlText w:val="%6."/>
      <w:lvlJc w:val="right"/>
      <w:pPr>
        <w:ind w:left="5454" w:hanging="180"/>
      </w:pPr>
    </w:lvl>
    <w:lvl w:ilvl="6" w:tplc="FA2047A2" w:tentative="1">
      <w:start w:val="1"/>
      <w:numFmt w:val="decimal"/>
      <w:lvlText w:val="%7."/>
      <w:lvlJc w:val="left"/>
      <w:pPr>
        <w:ind w:left="6174" w:hanging="360"/>
      </w:pPr>
    </w:lvl>
    <w:lvl w:ilvl="7" w:tplc="7FD6D37E" w:tentative="1">
      <w:start w:val="1"/>
      <w:numFmt w:val="lowerLetter"/>
      <w:lvlText w:val="%8."/>
      <w:lvlJc w:val="left"/>
      <w:pPr>
        <w:ind w:left="6894" w:hanging="360"/>
      </w:pPr>
    </w:lvl>
    <w:lvl w:ilvl="8" w:tplc="1C0669AA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13D74B81"/>
    <w:multiLevelType w:val="hybridMultilevel"/>
    <w:tmpl w:val="A94AED0E"/>
    <w:lvl w:ilvl="0" w:tplc="B0C4E902">
      <w:start w:val="1"/>
      <w:numFmt w:val="lowerLetter"/>
      <w:lvlText w:val="%1)"/>
      <w:lvlJc w:val="left"/>
      <w:pPr>
        <w:ind w:left="1004" w:hanging="360"/>
      </w:pPr>
    </w:lvl>
    <w:lvl w:ilvl="1" w:tplc="9EB4EB9A" w:tentative="1">
      <w:start w:val="1"/>
      <w:numFmt w:val="lowerLetter"/>
      <w:lvlText w:val="%2."/>
      <w:lvlJc w:val="left"/>
      <w:pPr>
        <w:ind w:left="1724" w:hanging="360"/>
      </w:pPr>
    </w:lvl>
    <w:lvl w:ilvl="2" w:tplc="FA183038" w:tentative="1">
      <w:start w:val="1"/>
      <w:numFmt w:val="lowerRoman"/>
      <w:lvlText w:val="%3."/>
      <w:lvlJc w:val="right"/>
      <w:pPr>
        <w:ind w:left="2444" w:hanging="180"/>
      </w:pPr>
    </w:lvl>
    <w:lvl w:ilvl="3" w:tplc="33A813B6" w:tentative="1">
      <w:start w:val="1"/>
      <w:numFmt w:val="decimal"/>
      <w:lvlText w:val="%4."/>
      <w:lvlJc w:val="left"/>
      <w:pPr>
        <w:ind w:left="3164" w:hanging="360"/>
      </w:pPr>
    </w:lvl>
    <w:lvl w:ilvl="4" w:tplc="B3EE6810" w:tentative="1">
      <w:start w:val="1"/>
      <w:numFmt w:val="lowerLetter"/>
      <w:lvlText w:val="%5."/>
      <w:lvlJc w:val="left"/>
      <w:pPr>
        <w:ind w:left="3884" w:hanging="360"/>
      </w:pPr>
    </w:lvl>
    <w:lvl w:ilvl="5" w:tplc="C114D664" w:tentative="1">
      <w:start w:val="1"/>
      <w:numFmt w:val="lowerRoman"/>
      <w:lvlText w:val="%6."/>
      <w:lvlJc w:val="right"/>
      <w:pPr>
        <w:ind w:left="4604" w:hanging="180"/>
      </w:pPr>
    </w:lvl>
    <w:lvl w:ilvl="6" w:tplc="6EE853F2" w:tentative="1">
      <w:start w:val="1"/>
      <w:numFmt w:val="decimal"/>
      <w:lvlText w:val="%7."/>
      <w:lvlJc w:val="left"/>
      <w:pPr>
        <w:ind w:left="5324" w:hanging="360"/>
      </w:pPr>
    </w:lvl>
    <w:lvl w:ilvl="7" w:tplc="C63C9076" w:tentative="1">
      <w:start w:val="1"/>
      <w:numFmt w:val="lowerLetter"/>
      <w:lvlText w:val="%8."/>
      <w:lvlJc w:val="left"/>
      <w:pPr>
        <w:ind w:left="6044" w:hanging="360"/>
      </w:pPr>
    </w:lvl>
    <w:lvl w:ilvl="8" w:tplc="76DC7330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7695790"/>
    <w:multiLevelType w:val="hybridMultilevel"/>
    <w:tmpl w:val="BB6A4DAA"/>
    <w:lvl w:ilvl="0" w:tplc="AAF2B1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B484BB32" w:tentative="1">
      <w:start w:val="1"/>
      <w:numFmt w:val="lowerLetter"/>
      <w:lvlText w:val="%2."/>
      <w:lvlJc w:val="left"/>
      <w:pPr>
        <w:ind w:left="1440" w:hanging="360"/>
      </w:pPr>
    </w:lvl>
    <w:lvl w:ilvl="2" w:tplc="0EFC1606" w:tentative="1">
      <w:start w:val="1"/>
      <w:numFmt w:val="lowerRoman"/>
      <w:lvlText w:val="%3."/>
      <w:lvlJc w:val="right"/>
      <w:pPr>
        <w:ind w:left="2160" w:hanging="180"/>
      </w:pPr>
    </w:lvl>
    <w:lvl w:ilvl="3" w:tplc="461613C8" w:tentative="1">
      <w:start w:val="1"/>
      <w:numFmt w:val="decimal"/>
      <w:lvlText w:val="%4."/>
      <w:lvlJc w:val="left"/>
      <w:pPr>
        <w:ind w:left="2880" w:hanging="360"/>
      </w:pPr>
    </w:lvl>
    <w:lvl w:ilvl="4" w:tplc="64B84288" w:tentative="1">
      <w:start w:val="1"/>
      <w:numFmt w:val="lowerLetter"/>
      <w:lvlText w:val="%5."/>
      <w:lvlJc w:val="left"/>
      <w:pPr>
        <w:ind w:left="3600" w:hanging="360"/>
      </w:pPr>
    </w:lvl>
    <w:lvl w:ilvl="5" w:tplc="CBA05256" w:tentative="1">
      <w:start w:val="1"/>
      <w:numFmt w:val="lowerRoman"/>
      <w:lvlText w:val="%6."/>
      <w:lvlJc w:val="right"/>
      <w:pPr>
        <w:ind w:left="4320" w:hanging="180"/>
      </w:pPr>
    </w:lvl>
    <w:lvl w:ilvl="6" w:tplc="36220176" w:tentative="1">
      <w:start w:val="1"/>
      <w:numFmt w:val="decimal"/>
      <w:lvlText w:val="%7."/>
      <w:lvlJc w:val="left"/>
      <w:pPr>
        <w:ind w:left="5040" w:hanging="360"/>
      </w:pPr>
    </w:lvl>
    <w:lvl w:ilvl="7" w:tplc="8676E8EE" w:tentative="1">
      <w:start w:val="1"/>
      <w:numFmt w:val="lowerLetter"/>
      <w:lvlText w:val="%8."/>
      <w:lvlJc w:val="left"/>
      <w:pPr>
        <w:ind w:left="5760" w:hanging="360"/>
      </w:pPr>
    </w:lvl>
    <w:lvl w:ilvl="8" w:tplc="AF0C08F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B06C08"/>
    <w:multiLevelType w:val="hybridMultilevel"/>
    <w:tmpl w:val="EEAE19D8"/>
    <w:lvl w:ilvl="0" w:tplc="55EEF56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74F67ABC" w:tentative="1">
      <w:start w:val="1"/>
      <w:numFmt w:val="lowerLetter"/>
      <w:lvlText w:val="%2."/>
      <w:lvlJc w:val="left"/>
      <w:pPr>
        <w:ind w:left="1440" w:hanging="360"/>
      </w:pPr>
    </w:lvl>
    <w:lvl w:ilvl="2" w:tplc="20ACDE5C" w:tentative="1">
      <w:start w:val="1"/>
      <w:numFmt w:val="lowerRoman"/>
      <w:lvlText w:val="%3."/>
      <w:lvlJc w:val="right"/>
      <w:pPr>
        <w:ind w:left="2160" w:hanging="180"/>
      </w:pPr>
    </w:lvl>
    <w:lvl w:ilvl="3" w:tplc="271A8368" w:tentative="1">
      <w:start w:val="1"/>
      <w:numFmt w:val="decimal"/>
      <w:lvlText w:val="%4."/>
      <w:lvlJc w:val="left"/>
      <w:pPr>
        <w:ind w:left="2880" w:hanging="360"/>
      </w:pPr>
    </w:lvl>
    <w:lvl w:ilvl="4" w:tplc="9D38E094" w:tentative="1">
      <w:start w:val="1"/>
      <w:numFmt w:val="lowerLetter"/>
      <w:lvlText w:val="%5."/>
      <w:lvlJc w:val="left"/>
      <w:pPr>
        <w:ind w:left="3600" w:hanging="360"/>
      </w:pPr>
    </w:lvl>
    <w:lvl w:ilvl="5" w:tplc="52367768" w:tentative="1">
      <w:start w:val="1"/>
      <w:numFmt w:val="lowerRoman"/>
      <w:lvlText w:val="%6."/>
      <w:lvlJc w:val="right"/>
      <w:pPr>
        <w:ind w:left="4320" w:hanging="180"/>
      </w:pPr>
    </w:lvl>
    <w:lvl w:ilvl="6" w:tplc="62FCE438" w:tentative="1">
      <w:start w:val="1"/>
      <w:numFmt w:val="decimal"/>
      <w:lvlText w:val="%7."/>
      <w:lvlJc w:val="left"/>
      <w:pPr>
        <w:ind w:left="5040" w:hanging="360"/>
      </w:pPr>
    </w:lvl>
    <w:lvl w:ilvl="7" w:tplc="C7EEAAEA" w:tentative="1">
      <w:start w:val="1"/>
      <w:numFmt w:val="lowerLetter"/>
      <w:lvlText w:val="%8."/>
      <w:lvlJc w:val="left"/>
      <w:pPr>
        <w:ind w:left="5760" w:hanging="360"/>
      </w:pPr>
    </w:lvl>
    <w:lvl w:ilvl="8" w:tplc="5B64A6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D6F1B"/>
    <w:multiLevelType w:val="hybridMultilevel"/>
    <w:tmpl w:val="FF1426BE"/>
    <w:lvl w:ilvl="0" w:tplc="06C2AF1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840B7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2096D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D810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BA519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5A0E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1DA3A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000DE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63A9C7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D76C43"/>
    <w:multiLevelType w:val="singleLevel"/>
    <w:tmpl w:val="15FA5FC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  <w:rPr>
        <w:rFonts w:cs="Times New Roman"/>
        <w:b w:val="0"/>
        <w:bCs w:val="0"/>
        <w:i w:val="0"/>
        <w:iCs w:val="0"/>
        <w:sz w:val="18"/>
        <w:szCs w:val="18"/>
      </w:rPr>
    </w:lvl>
  </w:abstractNum>
  <w:abstractNum w:abstractNumId="6" w15:restartNumberingAfterBreak="0">
    <w:nsid w:val="2CD640EC"/>
    <w:multiLevelType w:val="hybridMultilevel"/>
    <w:tmpl w:val="617AE8BE"/>
    <w:lvl w:ilvl="0" w:tplc="32BA87FC">
      <w:start w:val="1"/>
      <w:numFmt w:val="lowerLetter"/>
      <w:lvlText w:val="%1)"/>
      <w:lvlJc w:val="left"/>
      <w:pPr>
        <w:ind w:left="927" w:hanging="360"/>
      </w:pPr>
    </w:lvl>
    <w:lvl w:ilvl="1" w:tplc="334EA704">
      <w:start w:val="1"/>
      <w:numFmt w:val="lowerLetter"/>
      <w:lvlText w:val="%2."/>
      <w:lvlJc w:val="left"/>
      <w:pPr>
        <w:ind w:left="1647" w:hanging="360"/>
      </w:pPr>
    </w:lvl>
    <w:lvl w:ilvl="2" w:tplc="DE2A9D3C">
      <w:start w:val="1"/>
      <w:numFmt w:val="lowerRoman"/>
      <w:lvlText w:val="%3."/>
      <w:lvlJc w:val="right"/>
      <w:pPr>
        <w:ind w:left="2367" w:hanging="180"/>
      </w:pPr>
    </w:lvl>
    <w:lvl w:ilvl="3" w:tplc="81A046BE">
      <w:start w:val="1"/>
      <w:numFmt w:val="decimal"/>
      <w:lvlText w:val="%4."/>
      <w:lvlJc w:val="left"/>
      <w:pPr>
        <w:ind w:left="3087" w:hanging="360"/>
      </w:pPr>
    </w:lvl>
    <w:lvl w:ilvl="4" w:tplc="55C037E0">
      <w:start w:val="1"/>
      <w:numFmt w:val="lowerLetter"/>
      <w:lvlText w:val="%5."/>
      <w:lvlJc w:val="left"/>
      <w:pPr>
        <w:ind w:left="3807" w:hanging="360"/>
      </w:pPr>
    </w:lvl>
    <w:lvl w:ilvl="5" w:tplc="D9947DA8">
      <w:start w:val="1"/>
      <w:numFmt w:val="lowerRoman"/>
      <w:lvlText w:val="%6."/>
      <w:lvlJc w:val="right"/>
      <w:pPr>
        <w:ind w:left="4527" w:hanging="180"/>
      </w:pPr>
    </w:lvl>
    <w:lvl w:ilvl="6" w:tplc="094ADCB0">
      <w:start w:val="1"/>
      <w:numFmt w:val="decimal"/>
      <w:lvlText w:val="%7."/>
      <w:lvlJc w:val="left"/>
      <w:pPr>
        <w:ind w:left="5247" w:hanging="360"/>
      </w:pPr>
    </w:lvl>
    <w:lvl w:ilvl="7" w:tplc="0F462DB4">
      <w:start w:val="1"/>
      <w:numFmt w:val="lowerLetter"/>
      <w:lvlText w:val="%8."/>
      <w:lvlJc w:val="left"/>
      <w:pPr>
        <w:ind w:left="5967" w:hanging="360"/>
      </w:pPr>
    </w:lvl>
    <w:lvl w:ilvl="8" w:tplc="BB0085FC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2800E6"/>
    <w:multiLevelType w:val="hybridMultilevel"/>
    <w:tmpl w:val="4A62E4C2"/>
    <w:lvl w:ilvl="0" w:tplc="F2A65E82">
      <w:start w:val="1"/>
      <w:numFmt w:val="lowerLetter"/>
      <w:lvlText w:val="%1)"/>
      <w:lvlJc w:val="left"/>
      <w:pPr>
        <w:ind w:left="1854" w:hanging="360"/>
      </w:pPr>
    </w:lvl>
    <w:lvl w:ilvl="1" w:tplc="FF5E69E6" w:tentative="1">
      <w:start w:val="1"/>
      <w:numFmt w:val="lowerLetter"/>
      <w:lvlText w:val="%2."/>
      <w:lvlJc w:val="left"/>
      <w:pPr>
        <w:ind w:left="2574" w:hanging="360"/>
      </w:pPr>
    </w:lvl>
    <w:lvl w:ilvl="2" w:tplc="292CF77C" w:tentative="1">
      <w:start w:val="1"/>
      <w:numFmt w:val="lowerRoman"/>
      <w:lvlText w:val="%3."/>
      <w:lvlJc w:val="right"/>
      <w:pPr>
        <w:ind w:left="3294" w:hanging="180"/>
      </w:pPr>
    </w:lvl>
    <w:lvl w:ilvl="3" w:tplc="18107006" w:tentative="1">
      <w:start w:val="1"/>
      <w:numFmt w:val="decimal"/>
      <w:lvlText w:val="%4."/>
      <w:lvlJc w:val="left"/>
      <w:pPr>
        <w:ind w:left="4014" w:hanging="360"/>
      </w:pPr>
    </w:lvl>
    <w:lvl w:ilvl="4" w:tplc="0AE68ECC" w:tentative="1">
      <w:start w:val="1"/>
      <w:numFmt w:val="lowerLetter"/>
      <w:lvlText w:val="%5."/>
      <w:lvlJc w:val="left"/>
      <w:pPr>
        <w:ind w:left="4734" w:hanging="360"/>
      </w:pPr>
    </w:lvl>
    <w:lvl w:ilvl="5" w:tplc="950EDA6E" w:tentative="1">
      <w:start w:val="1"/>
      <w:numFmt w:val="lowerRoman"/>
      <w:lvlText w:val="%6."/>
      <w:lvlJc w:val="right"/>
      <w:pPr>
        <w:ind w:left="5454" w:hanging="180"/>
      </w:pPr>
    </w:lvl>
    <w:lvl w:ilvl="6" w:tplc="2618C852" w:tentative="1">
      <w:start w:val="1"/>
      <w:numFmt w:val="decimal"/>
      <w:lvlText w:val="%7."/>
      <w:lvlJc w:val="left"/>
      <w:pPr>
        <w:ind w:left="6174" w:hanging="360"/>
      </w:pPr>
    </w:lvl>
    <w:lvl w:ilvl="7" w:tplc="930CAB76" w:tentative="1">
      <w:start w:val="1"/>
      <w:numFmt w:val="lowerLetter"/>
      <w:lvlText w:val="%8."/>
      <w:lvlJc w:val="left"/>
      <w:pPr>
        <w:ind w:left="6894" w:hanging="360"/>
      </w:pPr>
    </w:lvl>
    <w:lvl w:ilvl="8" w:tplc="50CAAC2E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2F1F006A"/>
    <w:multiLevelType w:val="hybridMultilevel"/>
    <w:tmpl w:val="FF1426BE"/>
    <w:lvl w:ilvl="0" w:tplc="1E6A22E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9E399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354EF3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989D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BAA48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9E86B6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DF205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EFE0B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D9E11F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673E6B"/>
    <w:multiLevelType w:val="hybridMultilevel"/>
    <w:tmpl w:val="C3AE61DA"/>
    <w:lvl w:ilvl="0" w:tplc="4FD0422A">
      <w:start w:val="1"/>
      <w:numFmt w:val="decimal"/>
      <w:lvlText w:val="%1."/>
      <w:lvlJc w:val="left"/>
      <w:pPr>
        <w:ind w:left="1854" w:hanging="360"/>
      </w:pPr>
    </w:lvl>
    <w:lvl w:ilvl="1" w:tplc="B08ED4D2" w:tentative="1">
      <w:start w:val="1"/>
      <w:numFmt w:val="lowerLetter"/>
      <w:lvlText w:val="%2."/>
      <w:lvlJc w:val="left"/>
      <w:pPr>
        <w:ind w:left="2574" w:hanging="360"/>
      </w:pPr>
    </w:lvl>
    <w:lvl w:ilvl="2" w:tplc="11926928" w:tentative="1">
      <w:start w:val="1"/>
      <w:numFmt w:val="lowerRoman"/>
      <w:lvlText w:val="%3."/>
      <w:lvlJc w:val="right"/>
      <w:pPr>
        <w:ind w:left="3294" w:hanging="180"/>
      </w:pPr>
    </w:lvl>
    <w:lvl w:ilvl="3" w:tplc="A4C0CBDA" w:tentative="1">
      <w:start w:val="1"/>
      <w:numFmt w:val="decimal"/>
      <w:lvlText w:val="%4."/>
      <w:lvlJc w:val="left"/>
      <w:pPr>
        <w:ind w:left="4014" w:hanging="360"/>
      </w:pPr>
    </w:lvl>
    <w:lvl w:ilvl="4" w:tplc="1898E63C" w:tentative="1">
      <w:start w:val="1"/>
      <w:numFmt w:val="lowerLetter"/>
      <w:lvlText w:val="%5."/>
      <w:lvlJc w:val="left"/>
      <w:pPr>
        <w:ind w:left="4734" w:hanging="360"/>
      </w:pPr>
    </w:lvl>
    <w:lvl w:ilvl="5" w:tplc="1918FC56" w:tentative="1">
      <w:start w:val="1"/>
      <w:numFmt w:val="lowerRoman"/>
      <w:lvlText w:val="%6."/>
      <w:lvlJc w:val="right"/>
      <w:pPr>
        <w:ind w:left="5454" w:hanging="180"/>
      </w:pPr>
    </w:lvl>
    <w:lvl w:ilvl="6" w:tplc="16B8F7F8" w:tentative="1">
      <w:start w:val="1"/>
      <w:numFmt w:val="decimal"/>
      <w:lvlText w:val="%7."/>
      <w:lvlJc w:val="left"/>
      <w:pPr>
        <w:ind w:left="6174" w:hanging="360"/>
      </w:pPr>
    </w:lvl>
    <w:lvl w:ilvl="7" w:tplc="7A64EC0C" w:tentative="1">
      <w:start w:val="1"/>
      <w:numFmt w:val="lowerLetter"/>
      <w:lvlText w:val="%8."/>
      <w:lvlJc w:val="left"/>
      <w:pPr>
        <w:ind w:left="6894" w:hanging="360"/>
      </w:pPr>
    </w:lvl>
    <w:lvl w:ilvl="8" w:tplc="1708FD1E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3AD534AC"/>
    <w:multiLevelType w:val="hybridMultilevel"/>
    <w:tmpl w:val="AF28FF9E"/>
    <w:lvl w:ilvl="0" w:tplc="529A3136">
      <w:start w:val="1"/>
      <w:numFmt w:val="bullet"/>
      <w:lvlText w:val=""/>
      <w:lvlJc w:val="left"/>
      <w:pPr>
        <w:ind w:left="724" w:hanging="360"/>
      </w:pPr>
      <w:rPr>
        <w:rFonts w:ascii="Symbol" w:hAnsi="Symbol" w:hint="default"/>
      </w:rPr>
    </w:lvl>
    <w:lvl w:ilvl="1" w:tplc="49EEA1CC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BD8088F4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76B4641A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9790EE90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9A1CCB7E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43580D84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ED742954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BF803CBA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1" w15:restartNumberingAfterBreak="0">
    <w:nsid w:val="53EC476D"/>
    <w:multiLevelType w:val="hybridMultilevel"/>
    <w:tmpl w:val="62C211B2"/>
    <w:lvl w:ilvl="0" w:tplc="CFEC44A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66A40224" w:tentative="1">
      <w:start w:val="1"/>
      <w:numFmt w:val="lowerLetter"/>
      <w:lvlText w:val="%2."/>
      <w:lvlJc w:val="left"/>
      <w:pPr>
        <w:ind w:left="1440" w:hanging="360"/>
      </w:pPr>
    </w:lvl>
    <w:lvl w:ilvl="2" w:tplc="97C0335A" w:tentative="1">
      <w:start w:val="1"/>
      <w:numFmt w:val="lowerRoman"/>
      <w:lvlText w:val="%3."/>
      <w:lvlJc w:val="right"/>
      <w:pPr>
        <w:ind w:left="2160" w:hanging="180"/>
      </w:pPr>
    </w:lvl>
    <w:lvl w:ilvl="3" w:tplc="52CCD9FC" w:tentative="1">
      <w:start w:val="1"/>
      <w:numFmt w:val="decimal"/>
      <w:lvlText w:val="%4."/>
      <w:lvlJc w:val="left"/>
      <w:pPr>
        <w:ind w:left="2880" w:hanging="360"/>
      </w:pPr>
    </w:lvl>
    <w:lvl w:ilvl="4" w:tplc="3CFAD20E" w:tentative="1">
      <w:start w:val="1"/>
      <w:numFmt w:val="lowerLetter"/>
      <w:lvlText w:val="%5."/>
      <w:lvlJc w:val="left"/>
      <w:pPr>
        <w:ind w:left="3600" w:hanging="360"/>
      </w:pPr>
    </w:lvl>
    <w:lvl w:ilvl="5" w:tplc="0A7CA196" w:tentative="1">
      <w:start w:val="1"/>
      <w:numFmt w:val="lowerRoman"/>
      <w:lvlText w:val="%6."/>
      <w:lvlJc w:val="right"/>
      <w:pPr>
        <w:ind w:left="4320" w:hanging="180"/>
      </w:pPr>
    </w:lvl>
    <w:lvl w:ilvl="6" w:tplc="87AA0434" w:tentative="1">
      <w:start w:val="1"/>
      <w:numFmt w:val="decimal"/>
      <w:lvlText w:val="%7."/>
      <w:lvlJc w:val="left"/>
      <w:pPr>
        <w:ind w:left="5040" w:hanging="360"/>
      </w:pPr>
    </w:lvl>
    <w:lvl w:ilvl="7" w:tplc="B5449CA2" w:tentative="1">
      <w:start w:val="1"/>
      <w:numFmt w:val="lowerLetter"/>
      <w:lvlText w:val="%8."/>
      <w:lvlJc w:val="left"/>
      <w:pPr>
        <w:ind w:left="5760" w:hanging="360"/>
      </w:pPr>
    </w:lvl>
    <w:lvl w:ilvl="8" w:tplc="69E00F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42CC7"/>
    <w:multiLevelType w:val="hybridMultilevel"/>
    <w:tmpl w:val="FF1426BE"/>
    <w:lvl w:ilvl="0" w:tplc="E88499F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A267A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FFA91E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DC02C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A2A74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00F8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503E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A460A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7E3F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570B08"/>
    <w:multiLevelType w:val="hybridMultilevel"/>
    <w:tmpl w:val="FCD651FE"/>
    <w:lvl w:ilvl="0" w:tplc="EF9272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14"/>
        <w:szCs w:val="14"/>
      </w:rPr>
    </w:lvl>
    <w:lvl w:ilvl="1" w:tplc="EB78EDF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CB67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924F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38005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CEAC5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A4C7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5A6AB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E8644C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0279055">
    <w:abstractNumId w:val="1"/>
  </w:num>
  <w:num w:numId="2" w16cid:durableId="1341934746">
    <w:abstractNumId w:val="13"/>
  </w:num>
  <w:num w:numId="3" w16cid:durableId="170804259">
    <w:abstractNumId w:val="3"/>
  </w:num>
  <w:num w:numId="4" w16cid:durableId="13895744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7793068">
    <w:abstractNumId w:val="9"/>
  </w:num>
  <w:num w:numId="6" w16cid:durableId="1498306670">
    <w:abstractNumId w:val="0"/>
  </w:num>
  <w:num w:numId="7" w16cid:durableId="186867841">
    <w:abstractNumId w:val="7"/>
  </w:num>
  <w:num w:numId="8" w16cid:durableId="196821365">
    <w:abstractNumId w:val="5"/>
  </w:num>
  <w:num w:numId="9" w16cid:durableId="1340308722">
    <w:abstractNumId w:val="6"/>
  </w:num>
  <w:num w:numId="10" w16cid:durableId="571812687">
    <w:abstractNumId w:val="12"/>
  </w:num>
  <w:num w:numId="11" w16cid:durableId="2045011350">
    <w:abstractNumId w:val="2"/>
  </w:num>
  <w:num w:numId="12" w16cid:durableId="1839072017">
    <w:abstractNumId w:val="11"/>
  </w:num>
  <w:num w:numId="13" w16cid:durableId="70929128">
    <w:abstractNumId w:val="10"/>
  </w:num>
  <w:num w:numId="14" w16cid:durableId="1560046855">
    <w:abstractNumId w:val="4"/>
  </w:num>
  <w:num w:numId="15" w16cid:durableId="4164464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6B7D"/>
    <w:rsid w:val="0054436E"/>
    <w:rsid w:val="005E34FF"/>
    <w:rsid w:val="00646BF4"/>
    <w:rsid w:val="00775A06"/>
    <w:rsid w:val="007C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156F89"/>
  <w15:docId w15:val="{96257A4E-5195-4538-B1B5-177F0EEA8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 w:cs="Arial"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napToGrid w:val="0"/>
      <w:jc w:val="center"/>
      <w:outlineLvl w:val="2"/>
    </w:pPr>
    <w:rPr>
      <w:rFonts w:ascii="Arial" w:hAnsi="Arial" w:cs="Arial"/>
      <w:b/>
      <w:bCs/>
      <w:sz w:val="16"/>
      <w:szCs w:val="1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2261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semiHidden/>
    <w:rPr>
      <w:sz w:val="20"/>
      <w:szCs w:val="20"/>
    </w:rPr>
  </w:style>
  <w:style w:type="paragraph" w:styleId="Tekstpodstawowy">
    <w:name w:val="Body Text"/>
    <w:basedOn w:val="Normalny"/>
    <w:link w:val="TekstpodstawowyZnak"/>
    <w:pPr>
      <w:spacing w:before="120" w:after="120"/>
      <w:jc w:val="center"/>
    </w:pPr>
    <w:rPr>
      <w:rFonts w:ascii="Arial" w:hAnsi="Arial" w:cs="Arial"/>
      <w:b/>
      <w:bCs/>
      <w:sz w:val="20"/>
      <w:szCs w:val="20"/>
    </w:rPr>
  </w:style>
  <w:style w:type="paragraph" w:styleId="Tekstpodstawowywcity">
    <w:name w:val="Body Text Indent"/>
    <w:basedOn w:val="Normalny"/>
    <w:link w:val="TekstpodstawowywcityZnak"/>
    <w:pPr>
      <w:spacing w:after="240"/>
      <w:jc w:val="both"/>
    </w:pPr>
    <w:rPr>
      <w:rFonts w:ascii="Arial" w:hAnsi="Arial" w:cs="Arial"/>
      <w:sz w:val="18"/>
      <w:szCs w:val="18"/>
    </w:rPr>
  </w:style>
  <w:style w:type="paragraph" w:customStyle="1" w:styleId="Tekstblokowy1">
    <w:name w:val="Tekst blokowy1"/>
    <w:basedOn w:val="Normalny"/>
    <w:uiPriority w:val="99"/>
    <w:pPr>
      <w:suppressAutoHyphens/>
      <w:ind w:left="-56" w:right="-58"/>
    </w:pPr>
    <w:rPr>
      <w:rFonts w:ascii="Arial" w:hAnsi="Arial" w:cs="Arial"/>
      <w:b/>
      <w:bCs/>
      <w:sz w:val="18"/>
      <w:szCs w:val="18"/>
      <w:lang w:eastAsia="ar-SA"/>
    </w:rPr>
  </w:style>
  <w:style w:type="paragraph" w:styleId="Akapitzlist">
    <w:name w:val="List Paragraph"/>
    <w:basedOn w:val="Normalny"/>
    <w:uiPriority w:val="34"/>
    <w:qFormat/>
    <w:rsid w:val="00EA49B5"/>
    <w:pPr>
      <w:suppressAutoHyphens/>
      <w:ind w:left="720"/>
      <w:contextualSpacing/>
    </w:pPr>
    <w:rPr>
      <w:sz w:val="20"/>
      <w:szCs w:val="20"/>
      <w:lang w:eastAsia="ar-SA"/>
    </w:rPr>
  </w:style>
  <w:style w:type="paragraph" w:customStyle="1" w:styleId="Default">
    <w:name w:val="Default"/>
    <w:rsid w:val="00EA49B5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landokumentu">
    <w:name w:val="Plan dokumentu"/>
    <w:basedOn w:val="Normalny"/>
    <w:link w:val="PlandokumentuZnak"/>
    <w:rsid w:val="004B35BE"/>
    <w:rPr>
      <w:rFonts w:ascii="Tahoma" w:hAnsi="Tahoma"/>
      <w:sz w:val="16"/>
      <w:szCs w:val="16"/>
    </w:rPr>
  </w:style>
  <w:style w:type="character" w:customStyle="1" w:styleId="PlandokumentuZnak">
    <w:name w:val="Plan dokumentu Znak"/>
    <w:link w:val="Plandokumentu"/>
    <w:rsid w:val="004B35BE"/>
    <w:rPr>
      <w:rFonts w:ascii="Tahoma" w:hAnsi="Tahoma" w:cs="Tahoma"/>
      <w:sz w:val="16"/>
      <w:szCs w:val="16"/>
    </w:rPr>
  </w:style>
  <w:style w:type="paragraph" w:styleId="Tekstdymka">
    <w:name w:val="Balloon Text"/>
    <w:basedOn w:val="Normalny"/>
    <w:link w:val="TekstdymkaZnak"/>
    <w:rsid w:val="00360D5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360D55"/>
    <w:rPr>
      <w:rFonts w:ascii="Tahoma" w:hAnsi="Tahoma" w:cs="Tahoma"/>
      <w:sz w:val="16"/>
      <w:szCs w:val="16"/>
    </w:rPr>
  </w:style>
  <w:style w:type="character" w:styleId="Hipercze">
    <w:name w:val="Hyperlink"/>
    <w:rsid w:val="004D1E47"/>
    <w:rPr>
      <w:color w:val="0000FF"/>
      <w:u w:val="single"/>
    </w:rPr>
  </w:style>
  <w:style w:type="paragraph" w:styleId="Stopka">
    <w:name w:val="footer"/>
    <w:basedOn w:val="Normalny"/>
    <w:link w:val="StopkaZnak"/>
    <w:rsid w:val="00D15736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15736"/>
    <w:rPr>
      <w:sz w:val="24"/>
      <w:szCs w:val="24"/>
    </w:rPr>
  </w:style>
  <w:style w:type="paragraph" w:styleId="Nagwek">
    <w:name w:val="header"/>
    <w:basedOn w:val="Normalny"/>
    <w:link w:val="NagwekZnak"/>
    <w:rsid w:val="00885D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885D24"/>
    <w:rPr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E602A6"/>
    <w:pPr>
      <w:spacing w:after="120"/>
    </w:pPr>
    <w:rPr>
      <w:rFonts w:ascii="ErasPl Book" w:hAnsi="ErasPl Book"/>
      <w:sz w:val="16"/>
      <w:szCs w:val="16"/>
    </w:rPr>
  </w:style>
  <w:style w:type="character" w:customStyle="1" w:styleId="Tekstpodstawowy3Znak">
    <w:name w:val="Tekst podstawowy 3 Znak"/>
    <w:link w:val="Tekstpodstawowy3"/>
    <w:rsid w:val="00E602A6"/>
    <w:rPr>
      <w:rFonts w:ascii="ErasPl Book" w:hAnsi="ErasPl Book"/>
      <w:sz w:val="16"/>
      <w:szCs w:val="16"/>
    </w:rPr>
  </w:style>
  <w:style w:type="character" w:customStyle="1" w:styleId="TekstpodstawowyZnak">
    <w:name w:val="Tekst podstawowy Znak"/>
    <w:link w:val="Tekstpodstawowy"/>
    <w:rsid w:val="000E460B"/>
    <w:rPr>
      <w:rFonts w:ascii="Arial" w:hAnsi="Arial" w:cs="Arial"/>
      <w:b/>
      <w:bCs/>
    </w:rPr>
  </w:style>
  <w:style w:type="character" w:customStyle="1" w:styleId="TekstpodstawowywcityZnak">
    <w:name w:val="Tekst podstawowy wcięty Znak"/>
    <w:link w:val="Tekstpodstawowywcity"/>
    <w:rsid w:val="000E460B"/>
    <w:rPr>
      <w:rFonts w:ascii="Arial" w:hAnsi="Arial" w:cs="Arial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B22612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B22612"/>
    <w:rPr>
      <w:sz w:val="24"/>
      <w:szCs w:val="24"/>
    </w:rPr>
  </w:style>
  <w:style w:type="character" w:customStyle="1" w:styleId="Nagwek6Znak">
    <w:name w:val="Nagłówek 6 Znak"/>
    <w:link w:val="Nagwek6"/>
    <w:semiHidden/>
    <w:rsid w:val="00B22612"/>
    <w:rPr>
      <w:rFonts w:ascii="Calibri" w:eastAsia="Times New Roman" w:hAnsi="Calibri" w:cs="Times New Roman"/>
      <w:b/>
      <w:bCs/>
      <w:sz w:val="22"/>
      <w:szCs w:val="22"/>
    </w:rPr>
  </w:style>
  <w:style w:type="paragraph" w:styleId="Tytu">
    <w:name w:val="Title"/>
    <w:basedOn w:val="Normalny"/>
    <w:link w:val="TytuZnak"/>
    <w:qFormat/>
    <w:rsid w:val="00B22612"/>
    <w:pPr>
      <w:autoSpaceDE w:val="0"/>
      <w:autoSpaceDN w:val="0"/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ytuZnak">
    <w:name w:val="Tytuł Znak"/>
    <w:link w:val="Tytu"/>
    <w:rsid w:val="00B22612"/>
    <w:rPr>
      <w:rFonts w:ascii="Arial" w:hAnsi="Arial" w:cs="Arial"/>
      <w:b/>
      <w:bCs/>
    </w:rPr>
  </w:style>
  <w:style w:type="character" w:styleId="Numerstrony">
    <w:name w:val="page number"/>
    <w:rsid w:val="006D4E05"/>
    <w:rPr>
      <w:rFonts w:ascii="Arial" w:hAnsi="Arial" w:cs="Times New Roman"/>
      <w:sz w:val="18"/>
    </w:rPr>
  </w:style>
  <w:style w:type="character" w:styleId="UyteHipercze">
    <w:name w:val="FollowedHyperlink"/>
    <w:rsid w:val="008C72A9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5BC477-E360-4AA8-BAC2-D06445FBF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Nowy Targ     dn</vt:lpstr>
    </vt:vector>
  </TitlesOfParts>
  <Company>Microsoft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Nowy Targ     dn</dc:title>
  <dc:creator>Solak Jadwiga</dc:creator>
  <cp:lastModifiedBy>Balcerowski Dominik (TD OBD)</cp:lastModifiedBy>
  <cp:revision>2</cp:revision>
  <cp:lastPrinted>2023-05-17T10:40:00Z</cp:lastPrinted>
  <dcterms:created xsi:type="dcterms:W3CDTF">2025-07-29T08:03:00Z</dcterms:created>
  <dcterms:modified xsi:type="dcterms:W3CDTF">2025-07-29T08:03:00Z</dcterms:modified>
</cp:coreProperties>
</file>