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EDA0A" w14:textId="2A1633E9" w:rsidR="003B561D" w:rsidRPr="00A0517C" w:rsidRDefault="003B561D" w:rsidP="009D3CE2">
      <w:pPr>
        <w:tabs>
          <w:tab w:val="left" w:pos="6285"/>
        </w:tabs>
        <w:suppressAutoHyphens/>
        <w:rPr>
          <w:b/>
          <w:lang w:eastAsia="en-US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58038FAD" w:rsidR="006968FD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="00016F63"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3A4CCF5" w14:textId="7AFF8108" w:rsidR="0012451D" w:rsidRPr="00A66761" w:rsidRDefault="006968FD" w:rsidP="0012451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47A6ECC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2C39EA" w:rsidRPr="002C39EA">
        <w:rPr>
          <w:rFonts w:cs="Arial"/>
          <w:b/>
          <w:szCs w:val="22"/>
        </w:rPr>
        <w:t xml:space="preserve">Dostawa rozdzielnic wnętrzowych </w:t>
      </w:r>
      <w:proofErr w:type="spellStart"/>
      <w:r w:rsidR="002C39EA" w:rsidRPr="002C39EA">
        <w:rPr>
          <w:rFonts w:cs="Arial"/>
          <w:b/>
          <w:szCs w:val="22"/>
        </w:rPr>
        <w:t>nN</w:t>
      </w:r>
      <w:proofErr w:type="spellEnd"/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5169FE6F" w:rsidR="00502B27" w:rsidRPr="0014420D" w:rsidRDefault="00502B27" w:rsidP="005D17B2">
      <w:pPr>
        <w:numPr>
          <w:ilvl w:val="0"/>
          <w:numId w:val="1"/>
        </w:numPr>
        <w:suppressAutoHyphens/>
        <w:spacing w:beforeLines="60" w:before="144" w:afterLines="60" w:after="144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Zobowiązuję się zrealizować przedmiot Zamówienia w terminie </w:t>
      </w:r>
      <w:r w:rsidR="005D17B2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4125A5CB" w14:textId="6A6CE922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Okres gwarancji wynosi na dostarczone towary</w:t>
      </w:r>
      <w:r w:rsidR="005D17B2">
        <w:rPr>
          <w:rFonts w:cs="Arial"/>
          <w:bCs/>
          <w:szCs w:val="22"/>
        </w:rPr>
        <w:t>:</w:t>
      </w:r>
      <w:r w:rsidRPr="0014420D">
        <w:rPr>
          <w:rFonts w:cs="Arial"/>
          <w:bCs/>
          <w:szCs w:val="22"/>
        </w:rPr>
        <w:t xml:space="preserve"> </w:t>
      </w:r>
      <w:r w:rsidR="005D17B2">
        <w:rPr>
          <w:rFonts w:cs="Arial"/>
          <w:b/>
          <w:szCs w:val="22"/>
        </w:rPr>
        <w:t xml:space="preserve">zgodnie z § 1 ust. 6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103EA81E" w14:textId="7D31398C" w:rsidR="002C39EA" w:rsidRPr="002E732F" w:rsidRDefault="002C39EA" w:rsidP="002C39EA">
      <w:pPr>
        <w:pStyle w:val="Akapitzlist"/>
        <w:widowControl w:val="0"/>
        <w:tabs>
          <w:tab w:val="left" w:pos="720"/>
        </w:tabs>
        <w:spacing w:before="120" w:after="120"/>
        <w:ind w:left="360"/>
        <w:jc w:val="both"/>
        <w:rPr>
          <w:rFonts w:cs="Arial"/>
          <w:szCs w:val="22"/>
          <w:lang w:val="pt-BR"/>
        </w:rPr>
      </w:pPr>
      <w:r>
        <w:rPr>
          <w:rFonts w:cs="Arial"/>
          <w:szCs w:val="22"/>
          <w:lang w:val="pt-BR"/>
        </w:rPr>
        <w:t xml:space="preserve">- </w:t>
      </w:r>
      <w:r w:rsidRPr="002E732F">
        <w:rPr>
          <w:rFonts w:cs="Arial"/>
          <w:szCs w:val="22"/>
          <w:lang w:val="pt-BR"/>
        </w:rPr>
        <w:t>........................................., tel: ..................................., e-mail: ...............................................</w:t>
      </w:r>
    </w:p>
    <w:p w14:paraId="2247B765" w14:textId="1EAC3685" w:rsidR="00502B27" w:rsidRPr="002C39EA" w:rsidRDefault="002C39EA" w:rsidP="002C39EA">
      <w:pPr>
        <w:pStyle w:val="Akapitzlist"/>
        <w:widowControl w:val="0"/>
        <w:tabs>
          <w:tab w:val="left" w:pos="720"/>
        </w:tabs>
        <w:spacing w:before="120" w:after="160"/>
        <w:ind w:left="0"/>
        <w:jc w:val="both"/>
        <w:rPr>
          <w:rFonts w:cs="Arial"/>
          <w:szCs w:val="22"/>
          <w:lang w:val="pt-BR"/>
        </w:rPr>
      </w:pPr>
      <w:r>
        <w:rPr>
          <w:rFonts w:cs="Arial"/>
          <w:szCs w:val="22"/>
          <w:lang w:val="pt-BR"/>
        </w:rPr>
        <w:t xml:space="preserve">      </w:t>
      </w:r>
      <w:r w:rsidRPr="002E732F">
        <w:rPr>
          <w:rFonts w:cs="Arial"/>
          <w:szCs w:val="22"/>
          <w:lang w:val="pt-BR"/>
        </w:rPr>
        <w:t>- ........................................., tel: ..................................., e-mail: ...............................................</w:t>
      </w:r>
    </w:p>
    <w:p w14:paraId="7F163265" w14:textId="0F539239" w:rsidR="007D226B" w:rsidRDefault="007D226B" w:rsidP="007D226B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77E814D1" w14:textId="77777777" w:rsidR="007D226B" w:rsidRPr="00714520" w:rsidRDefault="007D226B" w:rsidP="007D226B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1D737C5B" w14:textId="45CFEF80" w:rsidR="007D226B" w:rsidRPr="00714520" w:rsidRDefault="007D226B" w:rsidP="007D226B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1E09A523" w14:textId="5FDB7EF0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2C39EA">
      <w:pPr>
        <w:suppressAutoHyphens/>
        <w:spacing w:before="12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6F2B8730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435B58D" w14:textId="4FB44509" w:rsidR="00CC0947" w:rsidRDefault="00CC0947" w:rsidP="002C39EA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5B7032DB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B859D51" w14:textId="21CC28EF" w:rsidR="0000451E" w:rsidRPr="00554764" w:rsidRDefault="0000451E" w:rsidP="002C39EA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FF0FEC6" w14:textId="63659A84" w:rsidR="0000451E" w:rsidRDefault="0000451E" w:rsidP="002C39EA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2C39EA" w:rsidRPr="002C39EA">
        <w:rPr>
          <w:rFonts w:cs="Arial"/>
          <w:b/>
          <w:szCs w:val="22"/>
        </w:rPr>
        <w:t xml:space="preserve">Dostawa rozdzielnic wnętrzowych </w:t>
      </w:r>
      <w:proofErr w:type="spellStart"/>
      <w:r w:rsidR="002C39EA" w:rsidRPr="002C39EA">
        <w:rPr>
          <w:rFonts w:cs="Arial"/>
          <w:b/>
          <w:szCs w:val="22"/>
        </w:rPr>
        <w:t>nN</w:t>
      </w:r>
      <w:proofErr w:type="spellEnd"/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514BA750" w14:textId="3D2A7B62" w:rsidR="0000451E" w:rsidRDefault="0000451E" w:rsidP="002C39EA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E5E8F51" w14:textId="77777777" w:rsidR="0000451E" w:rsidRPr="004D5C1B" w:rsidRDefault="0000451E" w:rsidP="0000451E">
      <w:pPr>
        <w:suppressAutoHyphens/>
        <w:rPr>
          <w:b/>
          <w:sz w:val="21"/>
          <w:szCs w:val="21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836"/>
        <w:gridCol w:w="2977"/>
        <w:gridCol w:w="850"/>
        <w:gridCol w:w="1560"/>
        <w:gridCol w:w="1701"/>
      </w:tblGrid>
      <w:tr w:rsidR="002C39EA" w:rsidRPr="002E732F" w14:paraId="7FCE3418" w14:textId="77777777" w:rsidTr="002C39EA">
        <w:trPr>
          <w:trHeight w:val="641"/>
          <w:jc w:val="center"/>
        </w:trPr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14:paraId="23D0C3E3" w14:textId="77777777" w:rsidR="002C39EA" w:rsidRPr="00872855" w:rsidRDefault="002C39EA" w:rsidP="00F513C5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1AF79EFA" w14:textId="77777777" w:rsidR="002C39EA" w:rsidRPr="00872855" w:rsidRDefault="002C39EA" w:rsidP="0092204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Pozycja/Nazwa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89AA98C" w14:textId="77777777" w:rsidR="002C39EA" w:rsidRPr="00872855" w:rsidRDefault="002C39EA" w:rsidP="0092204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Oferowany typ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06739B3" w14:textId="77777777" w:rsidR="002C39EA" w:rsidRPr="00872855" w:rsidRDefault="002C39EA" w:rsidP="0092204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Ilość (szt.)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31D59B4" w14:textId="77777777" w:rsidR="002C39EA" w:rsidRPr="00872855" w:rsidRDefault="002C39EA" w:rsidP="0092204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Cena netto (zł)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807016B" w14:textId="77777777" w:rsidR="002C39EA" w:rsidRPr="00872855" w:rsidRDefault="002C39EA" w:rsidP="0092204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Wartość netto (zł)</w:t>
            </w:r>
          </w:p>
        </w:tc>
      </w:tr>
      <w:tr w:rsidR="002C39EA" w:rsidRPr="002E732F" w14:paraId="55DF9975" w14:textId="77777777" w:rsidTr="002C39EA">
        <w:trPr>
          <w:trHeight w:val="213"/>
          <w:jc w:val="center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16ED6" w14:textId="77777777" w:rsidR="002C39EA" w:rsidRPr="00872855" w:rsidRDefault="002C39EA" w:rsidP="00F513C5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5D3CB" w14:textId="77777777" w:rsidR="002C39EA" w:rsidRPr="00872855" w:rsidRDefault="002C39EA" w:rsidP="00F513C5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AFA9A" w14:textId="77777777" w:rsidR="002C39EA" w:rsidRPr="00872855" w:rsidRDefault="002C39EA" w:rsidP="00F513C5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C8FFB" w14:textId="77777777" w:rsidR="002C39EA" w:rsidRPr="00872855" w:rsidRDefault="002C39EA" w:rsidP="00F513C5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C6634" w14:textId="77777777" w:rsidR="002C39EA" w:rsidRPr="00872855" w:rsidRDefault="002C39EA" w:rsidP="00F513C5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D59B773" w14:textId="77777777" w:rsidR="002C39EA" w:rsidRPr="00872855" w:rsidRDefault="002C39EA" w:rsidP="00F513C5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6 (4 x 5)</w:t>
            </w:r>
          </w:p>
        </w:tc>
      </w:tr>
      <w:tr w:rsidR="00BF51EC" w:rsidRPr="002E732F" w14:paraId="1FC53889" w14:textId="77777777" w:rsidTr="00A36DB5">
        <w:trPr>
          <w:trHeight w:val="510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FFCE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88E07" w14:textId="137EC20D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Rozdzielnica wnętrzowa do stacji: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Zor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. E. Plater  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76B0" w14:textId="6E4EACED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1719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2562021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D1B6A2D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F51EC" w:rsidRPr="002E732F" w14:paraId="39CB37B8" w14:textId="77777777" w:rsidTr="00A36DB5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A0BB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11248" w14:textId="3E803C6B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Rozdzielnica wnętrzowa do stacji: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Zor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. E. Plater 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20CE" w14:textId="5B4CE207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7812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905207B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4BBF5A4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F51EC" w:rsidRPr="002E732F" w14:paraId="3318C7B9" w14:textId="77777777" w:rsidTr="00A36DB5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6EF3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E49B3" w14:textId="42E74D63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Rozdzielnica wnętrzowa do stacji: Szkoła ogrodnicza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47AD" w14:textId="2F880FF8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5DD6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7ECB81B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F5FA3BA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F51EC" w:rsidRPr="002E732F" w14:paraId="0C6F63B9" w14:textId="77777777" w:rsidTr="00A36DB5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E40A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339AF" w14:textId="506EE413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Rozdzielnica wnętrzowa do stacji: RS Biała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D78C" w14:textId="11D96660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020E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B75B803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E213EB4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F51EC" w:rsidRPr="002E732F" w14:paraId="53C305A2" w14:textId="77777777" w:rsidTr="00A36DB5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6C14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BF3C3" w14:textId="65C4F7A9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Rozdzielnica wnętrzowa do stacji: RS Biała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5808" w14:textId="5C393D13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FCBB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5A052E5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2990789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F51EC" w:rsidRPr="002E732F" w14:paraId="22527E18" w14:textId="77777777" w:rsidTr="00A36DB5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0325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1A6D6" w14:textId="3E60CEEF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Rozdzielnica wnętrzowa do stacji: Orzeszkowa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A5E72" w14:textId="1AE8F7B1" w:rsidR="00BF51EC" w:rsidRPr="00872855" w:rsidRDefault="00BF51EC" w:rsidP="00BF51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61B40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05025F0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DCC5129" w14:textId="77777777" w:rsidR="00BF51EC" w:rsidRPr="00872855" w:rsidRDefault="00BF51EC" w:rsidP="00BF51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2C39EA" w:rsidRPr="002E732F" w14:paraId="6E0291AB" w14:textId="77777777" w:rsidTr="00A66761">
        <w:trPr>
          <w:trHeight w:val="624"/>
          <w:jc w:val="center"/>
        </w:trPr>
        <w:tc>
          <w:tcPr>
            <w:tcW w:w="8926" w:type="dxa"/>
            <w:gridSpan w:val="5"/>
            <w:tcBorders>
              <w:top w:val="double" w:sz="4" w:space="0" w:color="auto"/>
            </w:tcBorders>
            <w:vAlign w:val="center"/>
          </w:tcPr>
          <w:p w14:paraId="40D5E0FC" w14:textId="25169A9D" w:rsidR="002C39EA" w:rsidRPr="00872855" w:rsidRDefault="002C39EA" w:rsidP="00A6676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872855">
              <w:rPr>
                <w:rFonts w:cs="Arial"/>
                <w:b/>
                <w:sz w:val="20"/>
                <w:szCs w:val="20"/>
              </w:rPr>
              <w:t>Razem wartość netto: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6824FCC9" w14:textId="77777777" w:rsidR="002C39EA" w:rsidRPr="00872855" w:rsidRDefault="002C39EA" w:rsidP="00F513C5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54708A5E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>§ 2 ust.</w:t>
      </w:r>
      <w:r w:rsidR="006E5AC0">
        <w:rPr>
          <w:rFonts w:cs="Arial"/>
          <w:i/>
          <w:szCs w:val="22"/>
        </w:rPr>
        <w:t>1</w:t>
      </w:r>
      <w:r w:rsidRPr="0000451E">
        <w:rPr>
          <w:rFonts w:cs="Arial"/>
          <w:i/>
          <w:szCs w:val="22"/>
        </w:rPr>
        <w:t xml:space="preserve"> pkt </w:t>
      </w:r>
      <w:r w:rsidR="006E5AC0">
        <w:rPr>
          <w:rFonts w:cs="Arial"/>
          <w:i/>
          <w:szCs w:val="22"/>
        </w:rPr>
        <w:t>2.</w:t>
      </w:r>
      <w:r w:rsidR="00781F89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73EE23E9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3A8DB56" w14:textId="613025D0" w:rsidR="0000451E" w:rsidRDefault="0000451E" w:rsidP="002C39EA">
      <w:pPr>
        <w:rPr>
          <w:rFonts w:cs="Arial"/>
          <w:sz w:val="21"/>
          <w:szCs w:val="21"/>
        </w:rPr>
      </w:pPr>
    </w:p>
    <w:p w14:paraId="2060F49F" w14:textId="77777777" w:rsidR="00A66761" w:rsidRDefault="00A66761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09E5EBE3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45FE4EB4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4609E629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2928DC0A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2E5CD807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1A3F208D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1469EE10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7A5CFBDE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537045E1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470C6988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2CE3916F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41224D83" w14:textId="77777777" w:rsidR="00663AC9" w:rsidRDefault="00663AC9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02246D6A" w14:textId="77777777" w:rsidR="0006701C" w:rsidRDefault="0006701C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1943C589" w14:textId="77777777" w:rsidR="0006701C" w:rsidRDefault="0006701C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E095596" w14:textId="3DE54A52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B44EFED" w14:textId="77777777" w:rsidR="0000451E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dostaw</w:t>
      </w:r>
    </w:p>
    <w:p w14:paraId="6EB50C25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329FD85C" w14:textId="5639C134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2C39EA" w:rsidRPr="002C39EA">
        <w:rPr>
          <w:rFonts w:cs="Arial"/>
          <w:b/>
          <w:szCs w:val="22"/>
        </w:rPr>
        <w:t xml:space="preserve">Dostawa rozdzielnic wnętrzowych </w:t>
      </w:r>
      <w:proofErr w:type="spellStart"/>
      <w:r w:rsidR="002C39EA" w:rsidRPr="002C39EA">
        <w:rPr>
          <w:rFonts w:cs="Arial"/>
          <w:b/>
          <w:szCs w:val="22"/>
        </w:rPr>
        <w:t>nN</w:t>
      </w:r>
      <w:proofErr w:type="spellEnd"/>
      <w:r w:rsidRPr="001200E6">
        <w:rPr>
          <w:rFonts w:cs="Arial"/>
          <w:b/>
          <w:szCs w:val="22"/>
        </w:rPr>
        <w:t>”</w:t>
      </w:r>
    </w:p>
    <w:p w14:paraId="393C1112" w14:textId="77777777" w:rsidR="0000451E" w:rsidRPr="001200E6" w:rsidRDefault="0000451E" w:rsidP="0000451E">
      <w:pPr>
        <w:rPr>
          <w:rFonts w:cs="Arial"/>
          <w:i/>
          <w:sz w:val="20"/>
          <w:szCs w:val="20"/>
        </w:rPr>
      </w:pPr>
    </w:p>
    <w:p w14:paraId="5067BC99" w14:textId="77777777" w:rsidR="0000451E" w:rsidRPr="008C6D54" w:rsidRDefault="0000451E" w:rsidP="0000451E">
      <w:pPr>
        <w:spacing w:before="240"/>
        <w:jc w:val="both"/>
        <w:rPr>
          <w:rFonts w:cs="Arial"/>
          <w:b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00451E" w:rsidRPr="008C6D54" w14:paraId="1474395D" w14:textId="77777777" w:rsidTr="00DE31D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6BB2A5A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45548055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5CC1B36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23CDAC2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3A10CC8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00451E" w:rsidRPr="008C6D54" w14:paraId="7C3220D2" w14:textId="77777777" w:rsidTr="00DE31D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9C95D0E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D03CBBC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5ABC97C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4A5D59E3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7A4E2A02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23AE990C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4AEF3CE4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2212B9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835158D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88B3F7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6CDA61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02984C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998C61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AB26E0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FF3DB6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359E23F8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FFE57F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2141DD7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C99FBD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01FF4E" w14:textId="77777777" w:rsidR="0000451E" w:rsidRPr="008C6D54" w:rsidRDefault="0000451E" w:rsidP="00DE31D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9AC57E3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3B45F61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BBE3C1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1D42F3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5E68B768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D6A3B5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B531C96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1E7C8B6C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FD7B6A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74486E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0B8345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B7C9B5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EC1DDDA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118CCFA7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50E7FF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4E10BF6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6894AC9D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AEF17B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72CB7C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F518AF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C0B3BC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BC1C0B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3B4BFD36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0704AB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4B0D81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451F198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6AE24FD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CDF6C5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580BCE2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DAF15D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6A264C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1E967490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3DE505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A87D9F0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48C0C665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7F46C" w14:textId="77777777" w:rsidR="0000451E" w:rsidRPr="008C6D54" w:rsidRDefault="0000451E" w:rsidP="00DE31D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B8A402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78B338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806B06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968C71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48B8C6A" w14:textId="77777777" w:rsidR="0000451E" w:rsidRPr="005B6AD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33823785" w:rsidR="0000451E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pacing w:val="-2"/>
          <w:sz w:val="20"/>
          <w:szCs w:val="20"/>
        </w:rPr>
      </w:pPr>
      <w:r w:rsidRPr="008D4245">
        <w:rPr>
          <w:rFonts w:cs="Arial"/>
          <w:sz w:val="20"/>
          <w:szCs w:val="20"/>
        </w:rPr>
        <w:t>Na podstawie w/w wykazu Zamawiający dokona weryfikacji spełnienia w</w:t>
      </w:r>
      <w:r w:rsidR="000B65DE">
        <w:rPr>
          <w:rFonts w:cs="Arial"/>
          <w:sz w:val="20"/>
          <w:szCs w:val="20"/>
        </w:rPr>
        <w:t>ymagań</w:t>
      </w:r>
      <w:r w:rsidRPr="008D4245">
        <w:rPr>
          <w:rFonts w:cs="Arial"/>
          <w:sz w:val="20"/>
          <w:szCs w:val="20"/>
        </w:rPr>
        <w:t>, o który</w:t>
      </w:r>
      <w:r w:rsidR="000B65DE">
        <w:rPr>
          <w:rFonts w:cs="Arial"/>
          <w:sz w:val="20"/>
          <w:szCs w:val="20"/>
        </w:rPr>
        <w:t>ch</w:t>
      </w:r>
      <w:r w:rsidRPr="008D4245">
        <w:rPr>
          <w:rFonts w:cs="Arial"/>
          <w:sz w:val="20"/>
          <w:szCs w:val="20"/>
        </w:rPr>
        <w:t xml:space="preserve"> </w:t>
      </w:r>
      <w:r w:rsidRPr="008D4245">
        <w:rPr>
          <w:rFonts w:cs="Arial"/>
          <w:spacing w:val="-2"/>
          <w:sz w:val="20"/>
          <w:szCs w:val="20"/>
        </w:rPr>
        <w:t xml:space="preserve">mowa w </w:t>
      </w:r>
      <w:r w:rsidRPr="008D4245">
        <w:rPr>
          <w:rFonts w:cs="Arial"/>
          <w:sz w:val="20"/>
          <w:szCs w:val="20"/>
        </w:rPr>
        <w:t xml:space="preserve">§ </w:t>
      </w:r>
      <w:r>
        <w:rPr>
          <w:rFonts w:cs="Arial"/>
          <w:sz w:val="20"/>
          <w:szCs w:val="20"/>
        </w:rPr>
        <w:t>2</w:t>
      </w:r>
      <w:r w:rsidRPr="008D4245">
        <w:rPr>
          <w:rFonts w:cs="Arial"/>
          <w:sz w:val="20"/>
          <w:szCs w:val="20"/>
        </w:rPr>
        <w:t xml:space="preserve"> ust. </w:t>
      </w:r>
      <w:r w:rsidR="006E5AC0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 xml:space="preserve"> pkt </w:t>
      </w:r>
      <w:r w:rsidR="006E5AC0">
        <w:rPr>
          <w:rFonts w:cs="Arial"/>
          <w:sz w:val="20"/>
          <w:szCs w:val="20"/>
        </w:rPr>
        <w:t>2.</w:t>
      </w:r>
      <w:r w:rsidR="00781F89">
        <w:rPr>
          <w:rFonts w:cs="Arial"/>
          <w:sz w:val="20"/>
          <w:szCs w:val="20"/>
        </w:rPr>
        <w:t>c)</w:t>
      </w:r>
      <w:r w:rsidRPr="008D4245">
        <w:rPr>
          <w:rFonts w:cs="Arial"/>
          <w:sz w:val="20"/>
          <w:szCs w:val="20"/>
        </w:rPr>
        <w:t xml:space="preserve"> </w:t>
      </w:r>
      <w:r w:rsidRPr="008D4245">
        <w:rPr>
          <w:rFonts w:cs="Arial"/>
          <w:spacing w:val="-2"/>
          <w:sz w:val="20"/>
          <w:szCs w:val="20"/>
        </w:rPr>
        <w:t>S</w:t>
      </w:r>
      <w:r>
        <w:rPr>
          <w:rFonts w:cs="Arial"/>
          <w:spacing w:val="-2"/>
          <w:sz w:val="20"/>
          <w:szCs w:val="20"/>
        </w:rPr>
        <w:t>WZ</w:t>
      </w:r>
      <w:r w:rsidRPr="008D4245">
        <w:rPr>
          <w:rFonts w:cs="Arial"/>
          <w:spacing w:val="-2"/>
          <w:sz w:val="20"/>
          <w:szCs w:val="20"/>
        </w:rPr>
        <w:t>.</w:t>
      </w:r>
    </w:p>
    <w:p w14:paraId="5AA1B467" w14:textId="77777777" w:rsidR="002C39EA" w:rsidRDefault="002C39EA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pacing w:val="-2"/>
          <w:sz w:val="20"/>
          <w:szCs w:val="20"/>
        </w:rPr>
      </w:pPr>
    </w:p>
    <w:p w14:paraId="7F6F2A34" w14:textId="77777777" w:rsidR="002C39EA" w:rsidRPr="008D4245" w:rsidRDefault="002C39EA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pacing w:val="-2"/>
          <w:sz w:val="20"/>
          <w:szCs w:val="20"/>
        </w:rPr>
      </w:pP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11E49C01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164461B" w14:textId="1C3FAEF3" w:rsidR="0000451E" w:rsidRPr="00644A69" w:rsidRDefault="0000451E" w:rsidP="00A66761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CA08BC3" w14:textId="10073ADE" w:rsidR="00AE67C3" w:rsidRPr="002C39EA" w:rsidRDefault="00AE67C3" w:rsidP="00A6707B">
      <w:pPr>
        <w:jc w:val="right"/>
        <w:rPr>
          <w:rFonts w:cs="Arial"/>
          <w:b/>
          <w:sz w:val="21"/>
          <w:szCs w:val="21"/>
        </w:rPr>
      </w:pPr>
      <w:r w:rsidRPr="002C39EA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 w:rsidRPr="002C39EA">
        <w:rPr>
          <w:rFonts w:cs="Arial"/>
          <w:b/>
          <w:sz w:val="21"/>
          <w:szCs w:val="21"/>
        </w:rPr>
        <w:t>7</w:t>
      </w:r>
      <w:r w:rsidR="000344E5" w:rsidRPr="002C39EA">
        <w:rPr>
          <w:rFonts w:cs="Arial"/>
          <w:b/>
          <w:sz w:val="21"/>
          <w:szCs w:val="21"/>
        </w:rPr>
        <w:t xml:space="preserve"> </w:t>
      </w:r>
      <w:r w:rsidR="0000451E" w:rsidRPr="002C39EA">
        <w:rPr>
          <w:rFonts w:cs="Arial"/>
          <w:b/>
          <w:sz w:val="21"/>
          <w:szCs w:val="21"/>
        </w:rPr>
        <w:t>do SWZ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2C39EA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2C39EA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2C39EA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2C39EA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2C39EA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2C39EA">
              <w:rPr>
                <w:rFonts w:cs="Arial"/>
              </w:rPr>
              <w:t>Oddział w Bielsku-Białej</w:t>
            </w:r>
          </w:p>
          <w:p w14:paraId="42716C38" w14:textId="77777777" w:rsidR="00AE67C3" w:rsidRPr="002C39EA" w:rsidRDefault="00AE67C3" w:rsidP="00303B49">
            <w:pPr>
              <w:spacing w:after="120" w:line="240" w:lineRule="exact"/>
              <w:rPr>
                <w:rFonts w:cs="Arial"/>
              </w:rPr>
            </w:pPr>
            <w:r w:rsidRPr="002C39EA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2C39EA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2C39EA">
              <w:rPr>
                <w:rFonts w:cs="Arial"/>
              </w:rPr>
              <w:t>dalej jako „</w:t>
            </w:r>
            <w:r w:rsidRPr="002C39EA">
              <w:rPr>
                <w:rFonts w:cs="Arial"/>
                <w:b/>
              </w:rPr>
              <w:t>Zamawiający</w:t>
            </w:r>
            <w:r w:rsidRPr="002C39EA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2C39EA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2C39EA">
        <w:rPr>
          <w:rFonts w:cs="Arial"/>
        </w:rPr>
        <w:br/>
      </w:r>
      <w:r w:rsidRPr="002C39EA">
        <w:rPr>
          <w:rFonts w:cs="Arial"/>
          <w:b/>
        </w:rPr>
        <w:t xml:space="preserve">OŚWIADCZENIE O ZGODNOŚCI Z PRZEPISAMI </w:t>
      </w:r>
    </w:p>
    <w:p w14:paraId="3C18FD6A" w14:textId="77777777" w:rsidR="00AE67C3" w:rsidRPr="002C39EA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2C39EA">
        <w:rPr>
          <w:rFonts w:cs="Arial"/>
          <w:b/>
        </w:rPr>
        <w:t>Z OBSZARU OCHRONY DANYCH OSOBOWYCH</w:t>
      </w:r>
    </w:p>
    <w:p w14:paraId="25BE929E" w14:textId="77777777" w:rsidR="00AE67C3" w:rsidRPr="002C39EA" w:rsidRDefault="00AE67C3" w:rsidP="00AE67C3">
      <w:pPr>
        <w:spacing w:after="120" w:line="240" w:lineRule="exact"/>
        <w:jc w:val="both"/>
        <w:rPr>
          <w:rFonts w:cs="Arial"/>
        </w:rPr>
      </w:pPr>
      <w:r w:rsidRPr="002C39EA">
        <w:rPr>
          <w:rFonts w:cs="Arial"/>
        </w:rPr>
        <w:t>Działając w imieniu:</w:t>
      </w:r>
    </w:p>
    <w:p w14:paraId="1B0B7957" w14:textId="77777777" w:rsidR="00AE67C3" w:rsidRPr="002C39EA" w:rsidRDefault="00AE67C3" w:rsidP="00AE67C3">
      <w:pPr>
        <w:spacing w:after="120" w:line="240" w:lineRule="exact"/>
        <w:jc w:val="both"/>
        <w:rPr>
          <w:rFonts w:cs="Arial"/>
        </w:rPr>
      </w:pPr>
      <w:r w:rsidRPr="002C39EA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2C39EA" w:rsidRDefault="00AE67C3" w:rsidP="00AE67C3">
      <w:pPr>
        <w:spacing w:after="120" w:line="240" w:lineRule="exact"/>
        <w:jc w:val="both"/>
        <w:rPr>
          <w:rFonts w:cs="Arial"/>
        </w:rPr>
      </w:pPr>
      <w:r w:rsidRPr="002C39EA">
        <w:rPr>
          <w:rFonts w:cs="Arial"/>
        </w:rPr>
        <w:t>nazwa ………………………………………………….........</w:t>
      </w:r>
    </w:p>
    <w:p w14:paraId="3FE8ABA6" w14:textId="77777777" w:rsidR="00AE67C3" w:rsidRPr="002C39EA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2C39EA">
        <w:rPr>
          <w:rFonts w:cs="Arial"/>
          <w:lang w:val="en-US"/>
        </w:rPr>
        <w:t>adres…………………………………………………………</w:t>
      </w:r>
    </w:p>
    <w:p w14:paraId="5C0DC91C" w14:textId="77777777" w:rsidR="00AE67C3" w:rsidRPr="002C39EA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2C39EA">
        <w:rPr>
          <w:rFonts w:cs="Arial"/>
          <w:lang w:val="en-US"/>
        </w:rPr>
        <w:t xml:space="preserve">NIP………………………………, </w:t>
      </w:r>
      <w:proofErr w:type="spellStart"/>
      <w:r w:rsidRPr="002C39EA">
        <w:rPr>
          <w:rFonts w:cs="Arial"/>
          <w:lang w:val="en-US"/>
        </w:rPr>
        <w:t>Regon</w:t>
      </w:r>
      <w:proofErr w:type="spellEnd"/>
      <w:r w:rsidRPr="002C39EA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2C39EA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2C39EA">
        <w:rPr>
          <w:rFonts w:cs="Arial"/>
        </w:rPr>
        <w:t>(zwanej dalej</w:t>
      </w:r>
      <w:r w:rsidRPr="002C39EA">
        <w:rPr>
          <w:rFonts w:cs="Arial"/>
          <w:b/>
        </w:rPr>
        <w:t xml:space="preserve"> Wykonawcą)</w:t>
      </w:r>
    </w:p>
    <w:p w14:paraId="62C2D752" w14:textId="349707FB" w:rsidR="00AE67C3" w:rsidRPr="002C39EA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2C39EA">
        <w:rPr>
          <w:rFonts w:cs="Arial"/>
        </w:rPr>
        <w:t xml:space="preserve"> w związku z trwającym postępowaniem o udzielenie </w:t>
      </w:r>
      <w:r w:rsidR="00A6707B" w:rsidRPr="002C39EA">
        <w:rPr>
          <w:rFonts w:cs="Arial"/>
        </w:rPr>
        <w:t>Z</w:t>
      </w:r>
      <w:r w:rsidRPr="002C39EA">
        <w:rPr>
          <w:rFonts w:cs="Arial"/>
        </w:rPr>
        <w:t xml:space="preserve">amówienia </w:t>
      </w:r>
      <w:r w:rsidRPr="002C39EA">
        <w:rPr>
          <w:rFonts w:cs="Arial"/>
          <w:b/>
          <w:bCs/>
        </w:rPr>
        <w:t>„</w:t>
      </w:r>
      <w:r w:rsidR="002C39EA" w:rsidRPr="002C39EA">
        <w:rPr>
          <w:rFonts w:cs="Arial"/>
          <w:b/>
          <w:bCs/>
        </w:rPr>
        <w:t xml:space="preserve">Dostawa rozdzielnic wnętrzowych </w:t>
      </w:r>
      <w:proofErr w:type="spellStart"/>
      <w:r w:rsidR="002C39EA" w:rsidRPr="002C39EA">
        <w:rPr>
          <w:rFonts w:cs="Arial"/>
          <w:b/>
          <w:bCs/>
        </w:rPr>
        <w:t>nN</w:t>
      </w:r>
      <w:proofErr w:type="spellEnd"/>
      <w:r w:rsidRPr="002C39EA">
        <w:rPr>
          <w:rFonts w:cs="Arial"/>
          <w:b/>
          <w:bCs/>
        </w:rPr>
        <w:t>”</w:t>
      </w:r>
    </w:p>
    <w:p w14:paraId="67CB55EE" w14:textId="77777777" w:rsidR="00AE67C3" w:rsidRPr="002C39EA" w:rsidRDefault="00AE67C3" w:rsidP="00AE67C3">
      <w:pPr>
        <w:spacing w:after="120" w:line="240" w:lineRule="exact"/>
        <w:jc w:val="both"/>
        <w:rPr>
          <w:rFonts w:cs="Arial"/>
        </w:rPr>
      </w:pPr>
      <w:r w:rsidRPr="002C39EA">
        <w:rPr>
          <w:rFonts w:cs="Arial"/>
          <w:b/>
        </w:rPr>
        <w:t xml:space="preserve"> </w:t>
      </w:r>
      <w:r w:rsidRPr="002C39EA">
        <w:rPr>
          <w:rFonts w:cs="Arial"/>
        </w:rPr>
        <w:t>(dalej jako: „</w:t>
      </w:r>
      <w:r w:rsidRPr="002C39EA">
        <w:rPr>
          <w:rFonts w:cs="Arial"/>
          <w:b/>
        </w:rPr>
        <w:t>Postępowanie</w:t>
      </w:r>
      <w:r w:rsidRPr="002C39EA">
        <w:rPr>
          <w:rFonts w:cs="Arial"/>
        </w:rPr>
        <w:t>”), niniejszym oświadczam co następuje:</w:t>
      </w:r>
    </w:p>
    <w:p w14:paraId="7EAC6FF0" w14:textId="086CE760" w:rsidR="00AE67C3" w:rsidRPr="002C39EA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2C39EA">
        <w:rPr>
          <w:rFonts w:cs="Arial"/>
          <w:sz w:val="20"/>
          <w:szCs w:val="20"/>
        </w:rPr>
        <w:t>Jestem świadomy, iż realizacja Z</w:t>
      </w:r>
      <w:r w:rsidR="00AE67C3" w:rsidRPr="002C39EA">
        <w:rPr>
          <w:rFonts w:cs="Arial"/>
          <w:sz w:val="20"/>
          <w:szCs w:val="20"/>
        </w:rPr>
        <w:t>amówienia</w:t>
      </w:r>
      <w:r w:rsidR="00E634B3" w:rsidRPr="002C39EA">
        <w:rPr>
          <w:rFonts w:cs="Arial"/>
          <w:sz w:val="20"/>
          <w:szCs w:val="20"/>
        </w:rPr>
        <w:t>,</w:t>
      </w:r>
      <w:r w:rsidR="00AE67C3" w:rsidRPr="002C39EA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2C39EA">
        <w:rPr>
          <w:rFonts w:cs="Arial"/>
          <w:sz w:val="20"/>
          <w:szCs w:val="20"/>
        </w:rPr>
        <w:t>2</w:t>
      </w:r>
      <w:r w:rsidR="00022FBD" w:rsidRPr="002C39EA">
        <w:rPr>
          <w:rFonts w:cs="Arial"/>
          <w:sz w:val="20"/>
          <w:szCs w:val="20"/>
        </w:rPr>
        <w:t xml:space="preserve"> </w:t>
      </w:r>
      <w:r w:rsidR="00AE67C3" w:rsidRPr="002C39EA">
        <w:rPr>
          <w:rFonts w:cs="Arial"/>
          <w:sz w:val="20"/>
          <w:szCs w:val="20"/>
        </w:rPr>
        <w:t xml:space="preserve">do dokumentacji postępowania o udzielenie </w:t>
      </w:r>
      <w:r w:rsidR="00A6707B" w:rsidRPr="002C39EA">
        <w:rPr>
          <w:rFonts w:cs="Arial"/>
          <w:sz w:val="20"/>
          <w:szCs w:val="20"/>
        </w:rPr>
        <w:t>Z</w:t>
      </w:r>
      <w:r w:rsidR="00AE67C3" w:rsidRPr="002C39EA">
        <w:rPr>
          <w:rFonts w:cs="Arial"/>
          <w:sz w:val="20"/>
          <w:szCs w:val="20"/>
        </w:rPr>
        <w:t>amówienia;</w:t>
      </w:r>
    </w:p>
    <w:p w14:paraId="384F3A48" w14:textId="77777777" w:rsidR="00AE67C3" w:rsidRPr="002C39EA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2C39EA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2C39E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C39EA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2C39E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C39EA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2C39E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C39EA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2C39E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C39EA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7DCF94B1" w14:textId="30A9FCA5" w:rsidR="00AE67C3" w:rsidRPr="002C39EA" w:rsidRDefault="00AE67C3" w:rsidP="002C39EA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C39EA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2C39EA">
        <w:rPr>
          <w:rFonts w:cs="Arial"/>
          <w:sz w:val="20"/>
          <w:szCs w:val="20"/>
        </w:rPr>
        <w:t xml:space="preserve"> nr </w:t>
      </w:r>
      <w:r w:rsidR="0000451E" w:rsidRPr="002C39EA">
        <w:rPr>
          <w:rFonts w:cs="Arial"/>
          <w:sz w:val="20"/>
          <w:szCs w:val="20"/>
        </w:rPr>
        <w:t>2</w:t>
      </w:r>
      <w:r w:rsidRPr="002C39EA">
        <w:rPr>
          <w:rFonts w:cs="Arial"/>
          <w:sz w:val="20"/>
          <w:szCs w:val="20"/>
        </w:rPr>
        <w:t xml:space="preserve"> do dokumentacji postępowania o udzielenie </w:t>
      </w:r>
      <w:r w:rsidR="00A6707B" w:rsidRPr="002C39EA">
        <w:rPr>
          <w:rFonts w:cs="Arial"/>
          <w:sz w:val="20"/>
          <w:szCs w:val="20"/>
        </w:rPr>
        <w:t>Z</w:t>
      </w:r>
      <w:r w:rsidRPr="002C39EA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1F883959" w14:textId="77777777" w:rsidR="00AE67C3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3DB07B8F" w14:textId="77777777" w:rsidR="00A66761" w:rsidRPr="002C39EA" w:rsidRDefault="00A66761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2C39EA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2C39EA">
        <w:rPr>
          <w:rFonts w:cs="Arial"/>
          <w:sz w:val="18"/>
          <w:szCs w:val="18"/>
        </w:rPr>
        <w:t>____________________________</w:t>
      </w:r>
    </w:p>
    <w:p w14:paraId="0A419DAB" w14:textId="77777777" w:rsidR="00816E1B" w:rsidRDefault="00816E1B" w:rsidP="00816E1B">
      <w:pPr>
        <w:jc w:val="center"/>
        <w:rPr>
          <w:rFonts w:cs="Arial"/>
          <w:i/>
          <w:color w:val="000000"/>
          <w:sz w:val="18"/>
          <w:szCs w:val="18"/>
        </w:rPr>
      </w:pPr>
      <w:r w:rsidRPr="002C39EA">
        <w:rPr>
          <w:rFonts w:cs="Arial"/>
          <w:i/>
          <w:color w:val="000000"/>
          <w:sz w:val="18"/>
          <w:szCs w:val="18"/>
        </w:rPr>
        <w:t>(</w:t>
      </w:r>
      <w:r w:rsidRPr="002C39EA">
        <w:rPr>
          <w:rFonts w:cs="Arial"/>
          <w:sz w:val="16"/>
          <w:szCs w:val="16"/>
        </w:rPr>
        <w:t>podpis upełnomocnionego przedstawiciela Wykonawcy/Wykonawców</w:t>
      </w:r>
      <w:r w:rsidRPr="002C39EA">
        <w:rPr>
          <w:rFonts w:cs="Arial"/>
          <w:i/>
          <w:color w:val="000000"/>
          <w:sz w:val="18"/>
          <w:szCs w:val="18"/>
        </w:rPr>
        <w:t>)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06701C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C14A8B" w:rsidRDefault="00C14A8B">
      <w:r>
        <w:separator/>
      </w:r>
    </w:p>
  </w:endnote>
  <w:endnote w:type="continuationSeparator" w:id="0">
    <w:p w14:paraId="70744646" w14:textId="77777777" w:rsidR="00C14A8B" w:rsidRDefault="00C14A8B">
      <w:r>
        <w:continuationSeparator/>
      </w:r>
    </w:p>
  </w:endnote>
  <w:endnote w:type="continuationNotice" w:id="1">
    <w:p w14:paraId="49EFD1B9" w14:textId="77777777" w:rsidR="00C14A8B" w:rsidRDefault="00C14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C14A8B" w:rsidRDefault="00C14A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C14A8B" w:rsidRDefault="00C14A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 w:cs="Arial"/>
        <w:sz w:val="20"/>
        <w:szCs w:val="20"/>
      </w:rPr>
      <w:id w:val="-585223250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7CCAB47D" w14:textId="77777777" w:rsidR="0006701C" w:rsidRPr="0006701C" w:rsidRDefault="0006701C" w:rsidP="0006701C">
        <w:pPr>
          <w:pStyle w:val="Stopka"/>
          <w:rPr>
            <w:rFonts w:eastAsiaTheme="majorEastAsia" w:cs="Arial"/>
            <w:b/>
            <w:bCs/>
            <w:sz w:val="20"/>
            <w:szCs w:val="20"/>
            <w:u w:val="single"/>
          </w:rPr>
        </w:pPr>
        <w:r w:rsidRPr="0006701C">
          <w:rPr>
            <w:rFonts w:eastAsiaTheme="majorEastAsia" w:cs="Arial"/>
            <w:b/>
            <w:bCs/>
            <w:sz w:val="20"/>
            <w:szCs w:val="20"/>
            <w:u w:val="single"/>
          </w:rPr>
          <w:t>Nr referencyjny PNP/TD-OBB/07221/2024</w:t>
        </w:r>
      </w:p>
      <w:p w14:paraId="04B3A0E8" w14:textId="3D8EF42F" w:rsidR="0006701C" w:rsidRDefault="0006701C" w:rsidP="0006701C">
        <w:pPr>
          <w:pStyle w:val="Stopka"/>
        </w:pPr>
        <w:r w:rsidRPr="0006701C">
          <w:rPr>
            <w:rFonts w:eastAsiaTheme="majorEastAsia" w:cs="Arial"/>
            <w:sz w:val="20"/>
            <w:szCs w:val="20"/>
          </w:rPr>
          <w:t xml:space="preserve">                           (2024/260/IP/D)</w:t>
        </w:r>
        <w:r>
          <w:rPr>
            <w:rFonts w:eastAsiaTheme="majorEastAsia" w:cs="Arial"/>
            <w:sz w:val="20"/>
            <w:szCs w:val="20"/>
          </w:rPr>
          <w:t xml:space="preserve">                                                                                                         </w:t>
        </w:r>
        <w:r w:rsidRPr="0006701C">
          <w:rPr>
            <w:rFonts w:eastAsiaTheme="majorEastAsia" w:cs="Arial"/>
            <w:i/>
            <w:iCs/>
            <w:sz w:val="20"/>
            <w:szCs w:val="20"/>
          </w:rPr>
          <w:t xml:space="preserve">str. </w:t>
        </w:r>
        <w:r w:rsidRPr="0006701C">
          <w:rPr>
            <w:rFonts w:eastAsiaTheme="minorEastAsia" w:cs="Arial"/>
            <w:i/>
            <w:iCs/>
            <w:sz w:val="20"/>
            <w:szCs w:val="20"/>
          </w:rPr>
          <w:fldChar w:fldCharType="begin"/>
        </w:r>
        <w:r w:rsidRPr="0006701C">
          <w:rPr>
            <w:rFonts w:cs="Arial"/>
            <w:i/>
            <w:iCs/>
            <w:sz w:val="20"/>
            <w:szCs w:val="20"/>
          </w:rPr>
          <w:instrText>PAGE    \* MERGEFORMAT</w:instrText>
        </w:r>
        <w:r w:rsidRPr="0006701C">
          <w:rPr>
            <w:rFonts w:eastAsiaTheme="minorEastAsia" w:cs="Arial"/>
            <w:i/>
            <w:iCs/>
            <w:sz w:val="20"/>
            <w:szCs w:val="20"/>
          </w:rPr>
          <w:fldChar w:fldCharType="separate"/>
        </w:r>
        <w:r w:rsidRPr="0006701C">
          <w:rPr>
            <w:rFonts w:eastAsiaTheme="majorEastAsia" w:cs="Arial"/>
            <w:i/>
            <w:iCs/>
            <w:sz w:val="20"/>
            <w:szCs w:val="20"/>
          </w:rPr>
          <w:t>2</w:t>
        </w:r>
        <w:r w:rsidRPr="0006701C">
          <w:rPr>
            <w:rFonts w:eastAsiaTheme="majorEastAsia" w:cs="Arial"/>
            <w:i/>
            <w:iCs/>
            <w:sz w:val="20"/>
            <w:szCs w:val="20"/>
          </w:rPr>
          <w:fldChar w:fldCharType="end"/>
        </w:r>
      </w:p>
    </w:sdtContent>
  </w:sdt>
  <w:p w14:paraId="75C449CF" w14:textId="77777777" w:rsidR="0006701C" w:rsidRDefault="000670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C14A8B" w:rsidRPr="004C5CD6" w:rsidRDefault="00C14A8B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C14A8B" w:rsidRDefault="00C14A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C14A8B" w:rsidRDefault="00C14A8B">
      <w:r>
        <w:separator/>
      </w:r>
    </w:p>
  </w:footnote>
  <w:footnote w:type="continuationSeparator" w:id="0">
    <w:p w14:paraId="3137156C" w14:textId="77777777" w:rsidR="00C14A8B" w:rsidRDefault="00C14A8B">
      <w:r>
        <w:continuationSeparator/>
      </w:r>
    </w:p>
  </w:footnote>
  <w:footnote w:type="continuationNotice" w:id="1">
    <w:p w14:paraId="39A79B22" w14:textId="77777777" w:rsidR="00C14A8B" w:rsidRDefault="00C14A8B"/>
  </w:footnote>
  <w:footnote w:id="2">
    <w:p w14:paraId="4A987345" w14:textId="77777777" w:rsidR="00C14A8B" w:rsidRPr="006D7F3D" w:rsidRDefault="00C14A8B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C14A8B" w:rsidRDefault="00C14A8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D41DD"/>
    <w:multiLevelType w:val="multilevel"/>
    <w:tmpl w:val="36CEC5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F0642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4DF52F6"/>
    <w:multiLevelType w:val="multilevel"/>
    <w:tmpl w:val="04A8E6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76423603">
    <w:abstractNumId w:val="30"/>
  </w:num>
  <w:num w:numId="2" w16cid:durableId="1694771536">
    <w:abstractNumId w:val="10"/>
  </w:num>
  <w:num w:numId="3" w16cid:durableId="2022734201">
    <w:abstractNumId w:val="19"/>
  </w:num>
  <w:num w:numId="4" w16cid:durableId="500630469">
    <w:abstractNumId w:val="26"/>
  </w:num>
  <w:num w:numId="5" w16cid:durableId="172383817">
    <w:abstractNumId w:val="4"/>
  </w:num>
  <w:num w:numId="6" w16cid:durableId="1655573119">
    <w:abstractNumId w:val="3"/>
  </w:num>
  <w:num w:numId="7" w16cid:durableId="846944492">
    <w:abstractNumId w:val="24"/>
  </w:num>
  <w:num w:numId="8" w16cid:durableId="1568538780">
    <w:abstractNumId w:val="1"/>
  </w:num>
  <w:num w:numId="9" w16cid:durableId="1351957844">
    <w:abstractNumId w:val="7"/>
  </w:num>
  <w:num w:numId="10" w16cid:durableId="2130003541">
    <w:abstractNumId w:val="20"/>
  </w:num>
  <w:num w:numId="11" w16cid:durableId="1163619335">
    <w:abstractNumId w:val="11"/>
  </w:num>
  <w:num w:numId="12" w16cid:durableId="198785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84126">
    <w:abstractNumId w:val="13"/>
  </w:num>
  <w:num w:numId="14" w16cid:durableId="469788452">
    <w:abstractNumId w:val="0"/>
  </w:num>
  <w:num w:numId="15" w16cid:durableId="1198010269">
    <w:abstractNumId w:val="17"/>
  </w:num>
  <w:num w:numId="16" w16cid:durableId="2046174067">
    <w:abstractNumId w:val="15"/>
  </w:num>
  <w:num w:numId="17" w16cid:durableId="1705867752">
    <w:abstractNumId w:val="8"/>
  </w:num>
  <w:num w:numId="18" w16cid:durableId="1796368787">
    <w:abstractNumId w:val="21"/>
  </w:num>
  <w:num w:numId="19" w16cid:durableId="517819208">
    <w:abstractNumId w:val="12"/>
  </w:num>
  <w:num w:numId="20" w16cid:durableId="1418676817">
    <w:abstractNumId w:val="27"/>
  </w:num>
  <w:num w:numId="21" w16cid:durableId="408845956">
    <w:abstractNumId w:val="18"/>
  </w:num>
  <w:num w:numId="22" w16cid:durableId="1379164452">
    <w:abstractNumId w:val="23"/>
  </w:num>
  <w:num w:numId="23" w16cid:durableId="2065912412">
    <w:abstractNumId w:val="31"/>
  </w:num>
  <w:num w:numId="24" w16cid:durableId="959995865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01231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50245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1180095">
    <w:abstractNumId w:val="28"/>
  </w:num>
  <w:num w:numId="28" w16cid:durableId="309095764">
    <w:abstractNumId w:val="5"/>
  </w:num>
  <w:num w:numId="29" w16cid:durableId="884676285">
    <w:abstractNumId w:val="29"/>
  </w:num>
  <w:num w:numId="30" w16cid:durableId="577440099">
    <w:abstractNumId w:val="2"/>
  </w:num>
  <w:num w:numId="31" w16cid:durableId="1693339619">
    <w:abstractNumId w:val="25"/>
  </w:num>
  <w:num w:numId="32" w16cid:durableId="164781006">
    <w:abstractNumId w:val="6"/>
  </w:num>
  <w:num w:numId="33" w16cid:durableId="1542864866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76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F63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01C"/>
    <w:rsid w:val="00067586"/>
    <w:rsid w:val="00071B56"/>
    <w:rsid w:val="00073676"/>
    <w:rsid w:val="00073EE1"/>
    <w:rsid w:val="00076F01"/>
    <w:rsid w:val="00077996"/>
    <w:rsid w:val="00082CF9"/>
    <w:rsid w:val="00083EAC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65DE"/>
    <w:rsid w:val="000B7B98"/>
    <w:rsid w:val="000C2265"/>
    <w:rsid w:val="000C3CB0"/>
    <w:rsid w:val="000C6C69"/>
    <w:rsid w:val="000C7A3F"/>
    <w:rsid w:val="000D036B"/>
    <w:rsid w:val="000D1081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4F47"/>
    <w:rsid w:val="001C573C"/>
    <w:rsid w:val="001D09DD"/>
    <w:rsid w:val="001D0EE6"/>
    <w:rsid w:val="001D1C28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39EA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E37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47D80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1D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88D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17B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25E6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3AC9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5AC0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119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1F89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0E0C"/>
    <w:rsid w:val="007C305D"/>
    <w:rsid w:val="007C4163"/>
    <w:rsid w:val="007D226B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800735"/>
    <w:rsid w:val="008014D3"/>
    <w:rsid w:val="008026AF"/>
    <w:rsid w:val="0080729A"/>
    <w:rsid w:val="00810120"/>
    <w:rsid w:val="008106C7"/>
    <w:rsid w:val="00810CE6"/>
    <w:rsid w:val="00812BA7"/>
    <w:rsid w:val="00812D23"/>
    <w:rsid w:val="00814BEC"/>
    <w:rsid w:val="00816E1B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1EC"/>
    <w:rsid w:val="0085197B"/>
    <w:rsid w:val="008526B3"/>
    <w:rsid w:val="008528EE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855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5BE3"/>
    <w:rsid w:val="00906449"/>
    <w:rsid w:val="009112FD"/>
    <w:rsid w:val="00917C96"/>
    <w:rsid w:val="00922043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87BB8"/>
    <w:rsid w:val="00990F77"/>
    <w:rsid w:val="00991026"/>
    <w:rsid w:val="00991557"/>
    <w:rsid w:val="009916FF"/>
    <w:rsid w:val="00992F4F"/>
    <w:rsid w:val="00994991"/>
    <w:rsid w:val="00994BEF"/>
    <w:rsid w:val="00996A56"/>
    <w:rsid w:val="009A06BC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6761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268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E0AB0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51EC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A8B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2585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3A1F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23F5"/>
    <w:rsid w:val="00D306C9"/>
    <w:rsid w:val="00D30FD7"/>
    <w:rsid w:val="00D33B0A"/>
    <w:rsid w:val="00D33D90"/>
    <w:rsid w:val="00D37291"/>
    <w:rsid w:val="00D373ED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4C33"/>
    <w:rsid w:val="00DA65E7"/>
    <w:rsid w:val="00DB0966"/>
    <w:rsid w:val="00DB3D04"/>
    <w:rsid w:val="00DB6BF9"/>
    <w:rsid w:val="00DC10C8"/>
    <w:rsid w:val="00DC4793"/>
    <w:rsid w:val="00DC4941"/>
    <w:rsid w:val="00DC67B1"/>
    <w:rsid w:val="00DC6AB1"/>
    <w:rsid w:val="00DD0813"/>
    <w:rsid w:val="00DD0CAB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5AB0"/>
    <w:rsid w:val="00E16615"/>
    <w:rsid w:val="00E169B9"/>
    <w:rsid w:val="00E17147"/>
    <w:rsid w:val="00E207F3"/>
    <w:rsid w:val="00E20B00"/>
    <w:rsid w:val="00E2661B"/>
    <w:rsid w:val="00E27C5C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0B2C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EBC"/>
    <w:rsid w:val="00F13F03"/>
    <w:rsid w:val="00F14510"/>
    <w:rsid w:val="00F160E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C9D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7157b5e4-03db-422f-ab08-4c195c14a42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31368eb-02cf-4152-9b0a-654813f6c8e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B45AF8-6D34-499B-A0BB-379D82E4AC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24C0E5-A83C-42B6-8DED-EE1FEA259D7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5</Pages>
  <Words>883</Words>
  <Characters>6942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7810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Polewka Iwona (TD CEN)</cp:lastModifiedBy>
  <cp:revision>72</cp:revision>
  <cp:lastPrinted>2023-03-16T09:16:00Z</cp:lastPrinted>
  <dcterms:created xsi:type="dcterms:W3CDTF">2021-09-22T20:56:00Z</dcterms:created>
  <dcterms:modified xsi:type="dcterms:W3CDTF">2024-09-30T04:39:00Z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