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FE0EF" w14:textId="1043E488" w:rsidR="004E203E" w:rsidRDefault="00E549E6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1A do Zaproszenia</w:t>
      </w:r>
    </w:p>
    <w:p w14:paraId="66D4BA8C" w14:textId="77777777" w:rsidR="00E549E6" w:rsidRDefault="00E549E6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F51B60" w14:textId="7F507120" w:rsidR="004E203E" w:rsidRDefault="00740881" w:rsidP="00E549E6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A51359">
        <w:rPr>
          <w:rFonts w:ascii="Arial" w:hAnsi="Arial" w:cs="Arial"/>
          <w:b/>
          <w:sz w:val="22"/>
          <w:szCs w:val="22"/>
        </w:rPr>
        <w:t xml:space="preserve">Dodatkowe </w:t>
      </w:r>
      <w:r w:rsidR="000963C6">
        <w:rPr>
          <w:rFonts w:ascii="Arial" w:hAnsi="Arial" w:cs="Arial"/>
          <w:b/>
          <w:sz w:val="22"/>
          <w:szCs w:val="22"/>
        </w:rPr>
        <w:t xml:space="preserve">informacje i </w:t>
      </w:r>
      <w:r w:rsidRPr="00A51359">
        <w:rPr>
          <w:rFonts w:ascii="Arial" w:hAnsi="Arial" w:cs="Arial"/>
          <w:b/>
          <w:sz w:val="22"/>
          <w:szCs w:val="22"/>
        </w:rPr>
        <w:t>wymagania</w:t>
      </w:r>
    </w:p>
    <w:p w14:paraId="3E3EEFCB" w14:textId="77777777" w:rsidR="00E549E6" w:rsidRDefault="00E549E6" w:rsidP="00E549E6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0E68D37C" w14:textId="77777777" w:rsidR="00E549E6" w:rsidRPr="00A51359" w:rsidRDefault="00E549E6" w:rsidP="00E549E6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7427F0BD" w14:textId="76C192F5" w:rsidR="004E203E" w:rsidRPr="00E46E51" w:rsidRDefault="00740881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 w:rsidRPr="00E46E51">
        <w:rPr>
          <w:rFonts w:ascii="Arial" w:hAnsi="Arial" w:cs="Arial"/>
          <w:sz w:val="22"/>
          <w:szCs w:val="22"/>
        </w:rPr>
        <w:t>Zamawiający zorganizuje dla Wykonawców ubiegających się o udzielenie zamówienia możliwość odbycia wizji lokalnej. Podczas wizji lokalnej każdy Wykonawca będzie mógł uzyskać informacje niezbędne do przygotowania oferty, jak również wytyczne dotyczące sposobu realizacji  prac remontowo-budowlanych.</w:t>
      </w:r>
    </w:p>
    <w:p w14:paraId="0DA192DF" w14:textId="3555E040" w:rsidR="00792DC1" w:rsidRPr="003B2BAB" w:rsidRDefault="00740881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Materiały niezbędne do realizacji przedmiotu zamówienia dostarcza Wykonawca.</w:t>
      </w:r>
    </w:p>
    <w:p w14:paraId="576FF211" w14:textId="77777777" w:rsidR="004E203E" w:rsidRDefault="00740881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Materiały pochodzące z demontażu nie mogą być wykorzystane przez Wykonawcę  do ponownego montażu. </w:t>
      </w:r>
    </w:p>
    <w:p w14:paraId="167A770C" w14:textId="3A743E05" w:rsidR="004E203E" w:rsidRDefault="00740881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Użyte do wykonania przedmiotu zamówienia materiały, aparaty, urządzenia </w:t>
      </w:r>
      <w:r>
        <w:rPr>
          <w:rFonts w:ascii="Arial" w:hAnsi="Arial" w:cs="Arial"/>
          <w:sz w:val="22"/>
          <w:szCs w:val="22"/>
        </w:rPr>
        <w:br/>
        <w:t>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</w:t>
      </w:r>
      <w:r w:rsidR="007523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dokumentu uprawniając</w:t>
      </w:r>
      <w:r w:rsidR="00752301">
        <w:rPr>
          <w:rFonts w:ascii="Arial" w:hAnsi="Arial" w:cs="Arial"/>
          <w:sz w:val="22"/>
          <w:szCs w:val="22"/>
        </w:rPr>
        <w:t xml:space="preserve">ego do wprowadzenia do obrotu i </w:t>
      </w:r>
      <w:r>
        <w:rPr>
          <w:rFonts w:ascii="Arial" w:hAnsi="Arial" w:cs="Arial"/>
          <w:sz w:val="22"/>
          <w:szCs w:val="22"/>
        </w:rPr>
        <w:t>stosowania w budownictwie.</w:t>
      </w:r>
    </w:p>
    <w:p w14:paraId="7335BB95" w14:textId="2C9076DB" w:rsidR="004E203E" w:rsidRDefault="00740881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wszystkich wprowadzonych (zabudowanych) materiałów, aparatów, urządzeń i wyrobów Wykonawca</w:t>
      </w:r>
      <w:r w:rsidR="002D0D15">
        <w:rPr>
          <w:rFonts w:ascii="Arial" w:hAnsi="Arial" w:cs="Arial"/>
          <w:sz w:val="22"/>
          <w:szCs w:val="22"/>
        </w:rPr>
        <w:t xml:space="preserve"> na wezwanie </w:t>
      </w:r>
      <w:r w:rsidR="00B54A7B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zobowiązany jest dostarczyć deklaracje właściwości użytkowych, karty katalogowe, DTR, instrukcje, atesty lub certyfikaty.</w:t>
      </w:r>
    </w:p>
    <w:p w14:paraId="6F6A341E" w14:textId="4F2F146E" w:rsidR="004E203E" w:rsidRDefault="00740881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możliwość zastosowania materiałów i urządzeń równoważnych pod warunkiem spełnienia przez nie niezbędnych wymagań technicznych, zapewniających osiągnięcie zakładanych parametrów i funkcjonalności. Za typ równoważny uważa się materiał lub urządzenie nie gorsze niż opisane w </w:t>
      </w:r>
      <w:r w:rsidR="00752301">
        <w:rPr>
          <w:rFonts w:ascii="Arial" w:hAnsi="Arial" w:cs="Arial"/>
          <w:sz w:val="22"/>
          <w:szCs w:val="22"/>
        </w:rPr>
        <w:t xml:space="preserve">niniejszym dokumencie </w:t>
      </w:r>
      <w:r>
        <w:rPr>
          <w:rFonts w:ascii="Arial" w:hAnsi="Arial" w:cs="Arial"/>
          <w:sz w:val="22"/>
          <w:szCs w:val="22"/>
        </w:rPr>
        <w:t xml:space="preserve">i tym samym równoważne w zakresie zastosowania. Ciężar udowodnienia równoważności spoczywa na Wykonawcy poprzez wskazanie właściwych norm, atestów i funkcjonalności. </w:t>
      </w:r>
    </w:p>
    <w:p w14:paraId="378E33E2" w14:textId="1A46AC8E" w:rsidR="004E203E" w:rsidRDefault="00740881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obejmować musi wszystkie koszty związane z przygotowaniem oferty </w:t>
      </w:r>
      <w:r>
        <w:rPr>
          <w:rFonts w:ascii="Arial" w:hAnsi="Arial" w:cs="Arial"/>
          <w:sz w:val="22"/>
          <w:szCs w:val="22"/>
        </w:rPr>
        <w:br/>
        <w:t xml:space="preserve">i realizacją przedmiotu </w:t>
      </w:r>
      <w:r w:rsidR="00752301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65693AF8" w14:textId="77777777" w:rsidR="004E203E" w:rsidRDefault="00740881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Wymagane dokumenty do odbioru technicznego w przypadku realizacji zgodnie  </w:t>
      </w:r>
      <w:r>
        <w:rPr>
          <w:rFonts w:ascii="Arial" w:hAnsi="Arial" w:cs="Arial"/>
          <w:sz w:val="22"/>
          <w:szCs w:val="22"/>
        </w:rPr>
        <w:br/>
        <w:t>z zapisami prawa budowlanego.</w:t>
      </w:r>
    </w:p>
    <w:p w14:paraId="11081C15" w14:textId="0FB874F7" w:rsidR="004E203E" w:rsidRDefault="00740881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</w:t>
      </w:r>
      <w:r w:rsidR="00752301">
        <w:rPr>
          <w:rFonts w:ascii="Arial" w:hAnsi="Arial" w:cs="Arial"/>
          <w:sz w:val="22"/>
          <w:szCs w:val="22"/>
        </w:rPr>
        <w:t xml:space="preserve">h utylizacja pokrywa Wykonawca </w:t>
      </w:r>
      <w:r w:rsidRPr="003B2BAB">
        <w:rPr>
          <w:rFonts w:ascii="Arial" w:hAnsi="Arial" w:cs="Arial"/>
          <w:sz w:val="22"/>
          <w:szCs w:val="22"/>
        </w:rPr>
        <w:t>w ramach wynagrodzenia. Wykonawca na wezwanie Zamawiającego przedstawi stosowne protokoły i dokumenty potwierdzające zagospodarowanie powstałych odpadów zgodnie z obowiązującymi przepisami.</w:t>
      </w:r>
    </w:p>
    <w:p w14:paraId="0E6EF0BD" w14:textId="5DAB199A" w:rsidR="00F34E14" w:rsidRPr="00F34E14" w:rsidRDefault="0006415E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 w:rsidRPr="00F34E14">
        <w:rPr>
          <w:rFonts w:ascii="Arial" w:hAnsi="Arial" w:cs="Arial"/>
          <w:sz w:val="22"/>
          <w:szCs w:val="22"/>
        </w:rPr>
        <w:t xml:space="preserve">Rozliczenie z Wykonawcą nastąpi na podstawie </w:t>
      </w:r>
      <w:r w:rsidR="00F34E14">
        <w:rPr>
          <w:rFonts w:ascii="Arial" w:hAnsi="Arial" w:cs="Arial"/>
          <w:sz w:val="22"/>
          <w:szCs w:val="22"/>
        </w:rPr>
        <w:t>prawidłowo</w:t>
      </w:r>
      <w:r w:rsidRPr="00F34E14">
        <w:rPr>
          <w:rFonts w:ascii="Arial" w:hAnsi="Arial" w:cs="Arial"/>
          <w:sz w:val="22"/>
          <w:szCs w:val="22"/>
        </w:rPr>
        <w:t xml:space="preserve"> wystawionej faktury</w:t>
      </w:r>
      <w:r w:rsidR="000963C6" w:rsidRPr="00F34E14">
        <w:rPr>
          <w:rFonts w:ascii="Arial" w:hAnsi="Arial" w:cs="Arial"/>
          <w:sz w:val="22"/>
          <w:szCs w:val="22"/>
        </w:rPr>
        <w:t>.</w:t>
      </w:r>
      <w:r w:rsidRPr="00F34E14">
        <w:rPr>
          <w:rFonts w:ascii="Arial" w:hAnsi="Arial" w:cs="Arial"/>
          <w:sz w:val="22"/>
          <w:szCs w:val="22"/>
        </w:rPr>
        <w:t xml:space="preserve"> Podstawą do wystawienia faktury</w:t>
      </w:r>
      <w:r w:rsidR="00F34E14" w:rsidRPr="00F34E14">
        <w:rPr>
          <w:rFonts w:ascii="Arial" w:hAnsi="Arial" w:cs="Arial"/>
          <w:sz w:val="22"/>
          <w:szCs w:val="22"/>
        </w:rPr>
        <w:t xml:space="preserve"> będzie dokonanie protokolarnego pozytywnego odbioru końcowego </w:t>
      </w:r>
      <w:r w:rsidR="00F34E14">
        <w:rPr>
          <w:rFonts w:ascii="Arial" w:hAnsi="Arial" w:cs="Arial"/>
          <w:sz w:val="22"/>
          <w:szCs w:val="22"/>
        </w:rPr>
        <w:t>przedmiotu zamówienia</w:t>
      </w:r>
      <w:r w:rsidR="00F34E14" w:rsidRPr="00F34E14">
        <w:rPr>
          <w:rFonts w:ascii="Arial" w:hAnsi="Arial" w:cs="Arial"/>
          <w:sz w:val="22"/>
          <w:szCs w:val="22"/>
        </w:rPr>
        <w:t xml:space="preserve"> przez przedstawicieli Zamawiającego i Wykonawcy. Zapłata należności Wykonawcy nastąpi na podstawie doręczonej przez Wykonawcę faktury końcowej w terminie 30 dni, licząc od daty jej doręczenia Zamawiającemu</w:t>
      </w:r>
      <w:r w:rsidR="00F34E14">
        <w:rPr>
          <w:rFonts w:ascii="Arial" w:hAnsi="Arial" w:cs="Arial"/>
          <w:sz w:val="22"/>
          <w:szCs w:val="22"/>
        </w:rPr>
        <w:t>.</w:t>
      </w:r>
    </w:p>
    <w:p w14:paraId="67307987" w14:textId="70B9C1C4" w:rsidR="000963C6" w:rsidRDefault="00385CAE" w:rsidP="00E549E6">
      <w:pPr>
        <w:pStyle w:val="Standard"/>
        <w:numPr>
          <w:ilvl w:val="0"/>
          <w:numId w:val="46"/>
        </w:numPr>
        <w:spacing w:after="100" w:afterAutospacing="1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posiadać (oraz zapewnić ciągłość w okresie realizacji przedmiotu zamówienia) polisę ubezpieczenia</w:t>
      </w:r>
      <w:r w:rsidRPr="00385CAE">
        <w:rPr>
          <w:rFonts w:ascii="Arial" w:hAnsi="Arial" w:cs="Arial"/>
          <w:sz w:val="22"/>
          <w:szCs w:val="22"/>
        </w:rPr>
        <w:t xml:space="preserve"> odpowiedzialności cywilnej (OC), w której rodzaj działalności objętej ochroną będzie zgodny z </w:t>
      </w:r>
      <w:r>
        <w:rPr>
          <w:rFonts w:ascii="Arial" w:hAnsi="Arial" w:cs="Arial"/>
          <w:sz w:val="22"/>
          <w:szCs w:val="22"/>
        </w:rPr>
        <w:t>przedmiotem zamówienia.</w:t>
      </w:r>
    </w:p>
    <w:p w14:paraId="5FCBA226" w14:textId="52252E35" w:rsidR="00F34E14" w:rsidRDefault="00F34E14" w:rsidP="00E549E6">
      <w:pPr>
        <w:pStyle w:val="Standard"/>
        <w:spacing w:after="100" w:afterAutospacing="1"/>
        <w:ind w:left="927"/>
        <w:jc w:val="both"/>
        <w:rPr>
          <w:rFonts w:ascii="Arial" w:hAnsi="Arial" w:cs="Arial"/>
          <w:sz w:val="22"/>
          <w:szCs w:val="22"/>
        </w:rPr>
      </w:pPr>
    </w:p>
    <w:p w14:paraId="49993D74" w14:textId="1EC7F29A" w:rsidR="00B54A7B" w:rsidRDefault="00B54A7B" w:rsidP="000963C6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567" w:hanging="567"/>
        <w:rPr>
          <w:b w:val="0"/>
          <w:sz w:val="22"/>
          <w:szCs w:val="22"/>
        </w:rPr>
      </w:pPr>
    </w:p>
    <w:sectPr w:rsidR="00B54A7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6893D" w14:textId="77777777" w:rsidR="00BA777F" w:rsidRDefault="00BA777F">
      <w:r>
        <w:separator/>
      </w:r>
    </w:p>
  </w:endnote>
  <w:endnote w:type="continuationSeparator" w:id="0">
    <w:p w14:paraId="65058065" w14:textId="77777777" w:rsidR="00BA777F" w:rsidRDefault="00BA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C96BA" w14:textId="77777777" w:rsidR="00BA777F" w:rsidRDefault="00BA777F">
      <w:r>
        <w:rPr>
          <w:color w:val="000000"/>
        </w:rPr>
        <w:separator/>
      </w:r>
    </w:p>
  </w:footnote>
  <w:footnote w:type="continuationSeparator" w:id="0">
    <w:p w14:paraId="64D312A5" w14:textId="77777777" w:rsidR="00BA777F" w:rsidRDefault="00BA7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1A5A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2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4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5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16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7" w15:restartNumberingAfterBreak="0">
    <w:nsid w:val="317045AB"/>
    <w:multiLevelType w:val="hybridMultilevel"/>
    <w:tmpl w:val="39E43908"/>
    <w:lvl w:ilvl="0" w:tplc="3A9CFD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 w15:restartNumberingAfterBreak="0">
    <w:nsid w:val="3DFE7EFD"/>
    <w:multiLevelType w:val="multilevel"/>
    <w:tmpl w:val="F89AD1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1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6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8" w15:restartNumberingAfterBreak="0">
    <w:nsid w:val="50407960"/>
    <w:multiLevelType w:val="hybridMultilevel"/>
    <w:tmpl w:val="509E126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0B57254"/>
    <w:multiLevelType w:val="hybridMultilevel"/>
    <w:tmpl w:val="009E043E"/>
    <w:lvl w:ilvl="0" w:tplc="21D2C7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1D35A50"/>
    <w:multiLevelType w:val="hybridMultilevel"/>
    <w:tmpl w:val="A16C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2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5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8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9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41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810408">
    <w:abstractNumId w:val="2"/>
  </w:num>
  <w:num w:numId="2" w16cid:durableId="331299648">
    <w:abstractNumId w:val="10"/>
  </w:num>
  <w:num w:numId="3" w16cid:durableId="54403043">
    <w:abstractNumId w:val="12"/>
  </w:num>
  <w:num w:numId="4" w16cid:durableId="948900596">
    <w:abstractNumId w:val="22"/>
  </w:num>
  <w:num w:numId="5" w16cid:durableId="2050034340">
    <w:abstractNumId w:val="33"/>
  </w:num>
  <w:num w:numId="6" w16cid:durableId="1550069183">
    <w:abstractNumId w:val="4"/>
  </w:num>
  <w:num w:numId="7" w16cid:durableId="1091240406">
    <w:abstractNumId w:val="38"/>
  </w:num>
  <w:num w:numId="8" w16cid:durableId="114297463">
    <w:abstractNumId w:val="18"/>
  </w:num>
  <w:num w:numId="9" w16cid:durableId="1019813078">
    <w:abstractNumId w:val="24"/>
  </w:num>
  <w:num w:numId="10" w16cid:durableId="1007051907">
    <w:abstractNumId w:val="14"/>
  </w:num>
  <w:num w:numId="11" w16cid:durableId="324744121">
    <w:abstractNumId w:val="34"/>
  </w:num>
  <w:num w:numId="12" w16cid:durableId="1799881353">
    <w:abstractNumId w:val="7"/>
  </w:num>
  <w:num w:numId="13" w16cid:durableId="1589844530">
    <w:abstractNumId w:val="15"/>
  </w:num>
  <w:num w:numId="14" w16cid:durableId="1913810720">
    <w:abstractNumId w:val="40"/>
  </w:num>
  <w:num w:numId="15" w16cid:durableId="635842167">
    <w:abstractNumId w:val="1"/>
  </w:num>
  <w:num w:numId="16" w16cid:durableId="1644961749">
    <w:abstractNumId w:val="21"/>
  </w:num>
  <w:num w:numId="17" w16cid:durableId="1759861773">
    <w:abstractNumId w:val="26"/>
  </w:num>
  <w:num w:numId="18" w16cid:durableId="1361053479">
    <w:abstractNumId w:val="35"/>
  </w:num>
  <w:num w:numId="19" w16cid:durableId="1355309170">
    <w:abstractNumId w:val="31"/>
  </w:num>
  <w:num w:numId="20" w16cid:durableId="443813337">
    <w:abstractNumId w:val="13"/>
  </w:num>
  <w:num w:numId="21" w16cid:durableId="1873572016">
    <w:abstractNumId w:val="25"/>
  </w:num>
  <w:num w:numId="22" w16cid:durableId="1443719136">
    <w:abstractNumId w:val="20"/>
  </w:num>
  <w:num w:numId="23" w16cid:durableId="1740907320">
    <w:abstractNumId w:val="23"/>
  </w:num>
  <w:num w:numId="24" w16cid:durableId="1362972429">
    <w:abstractNumId w:val="39"/>
  </w:num>
  <w:num w:numId="25" w16cid:durableId="8339688">
    <w:abstractNumId w:val="36"/>
  </w:num>
  <w:num w:numId="26" w16cid:durableId="394396230">
    <w:abstractNumId w:val="11"/>
  </w:num>
  <w:num w:numId="27" w16cid:durableId="1993899437">
    <w:abstractNumId w:val="9"/>
  </w:num>
  <w:num w:numId="28" w16cid:durableId="33890648">
    <w:abstractNumId w:val="5"/>
  </w:num>
  <w:num w:numId="29" w16cid:durableId="512108474">
    <w:abstractNumId w:val="16"/>
  </w:num>
  <w:num w:numId="30" w16cid:durableId="1930455750">
    <w:abstractNumId w:val="27"/>
  </w:num>
  <w:num w:numId="31" w16cid:durableId="1965387409">
    <w:abstractNumId w:val="3"/>
  </w:num>
  <w:num w:numId="32" w16cid:durableId="505367040">
    <w:abstractNumId w:val="6"/>
  </w:num>
  <w:num w:numId="33" w16cid:durableId="954098989">
    <w:abstractNumId w:val="37"/>
  </w:num>
  <w:num w:numId="34" w16cid:durableId="600335329">
    <w:abstractNumId w:val="8"/>
  </w:num>
  <w:num w:numId="35" w16cid:durableId="2142337130">
    <w:abstractNumId w:val="1"/>
  </w:num>
  <w:num w:numId="36" w16cid:durableId="1709066538">
    <w:abstractNumId w:val="14"/>
    <w:lvlOverride w:ilvl="0">
      <w:startOverride w:val="4"/>
    </w:lvlOverride>
  </w:num>
  <w:num w:numId="37" w16cid:durableId="960110893">
    <w:abstractNumId w:val="16"/>
    <w:lvlOverride w:ilvl="0">
      <w:startOverride w:val="1"/>
    </w:lvlOverride>
  </w:num>
  <w:num w:numId="38" w16cid:durableId="96216052">
    <w:abstractNumId w:val="3"/>
    <w:lvlOverride w:ilvl="0">
      <w:startOverride w:val="1"/>
    </w:lvlOverride>
  </w:num>
  <w:num w:numId="39" w16cid:durableId="715394157">
    <w:abstractNumId w:val="19"/>
  </w:num>
  <w:num w:numId="40" w16cid:durableId="1960532249">
    <w:abstractNumId w:val="29"/>
  </w:num>
  <w:num w:numId="41" w16cid:durableId="1878929057">
    <w:abstractNumId w:val="2"/>
  </w:num>
  <w:num w:numId="42" w16cid:durableId="14816485">
    <w:abstractNumId w:val="30"/>
  </w:num>
  <w:num w:numId="43" w16cid:durableId="2027249561">
    <w:abstractNumId w:val="2"/>
  </w:num>
  <w:num w:numId="44" w16cid:durableId="360128228">
    <w:abstractNumId w:val="28"/>
  </w:num>
  <w:num w:numId="45" w16cid:durableId="1610969627">
    <w:abstractNumId w:val="41"/>
  </w:num>
  <w:num w:numId="46" w16cid:durableId="1958442006">
    <w:abstractNumId w:val="32"/>
  </w:num>
  <w:num w:numId="47" w16cid:durableId="1289819222">
    <w:abstractNumId w:val="17"/>
  </w:num>
  <w:num w:numId="48" w16cid:durableId="260993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2549"/>
    <w:rsid w:val="0006415E"/>
    <w:rsid w:val="00075530"/>
    <w:rsid w:val="000963C6"/>
    <w:rsid w:val="000978D3"/>
    <w:rsid w:val="000C106B"/>
    <w:rsid w:val="000E5BA6"/>
    <w:rsid w:val="001E0527"/>
    <w:rsid w:val="00206193"/>
    <w:rsid w:val="002120DE"/>
    <w:rsid w:val="002C69CA"/>
    <w:rsid w:val="002D0D15"/>
    <w:rsid w:val="0033675B"/>
    <w:rsid w:val="003441AA"/>
    <w:rsid w:val="00363A87"/>
    <w:rsid w:val="00374DCA"/>
    <w:rsid w:val="00385CAE"/>
    <w:rsid w:val="003B2BAB"/>
    <w:rsid w:val="003D5171"/>
    <w:rsid w:val="00451495"/>
    <w:rsid w:val="00456498"/>
    <w:rsid w:val="004A4BAB"/>
    <w:rsid w:val="004C0F3A"/>
    <w:rsid w:val="004C574B"/>
    <w:rsid w:val="004E203E"/>
    <w:rsid w:val="004E4FF6"/>
    <w:rsid w:val="004E73D1"/>
    <w:rsid w:val="004E757B"/>
    <w:rsid w:val="004F09F8"/>
    <w:rsid w:val="004F2C50"/>
    <w:rsid w:val="00564959"/>
    <w:rsid w:val="00580D8F"/>
    <w:rsid w:val="00592DAC"/>
    <w:rsid w:val="005B51C5"/>
    <w:rsid w:val="005D0ED3"/>
    <w:rsid w:val="0066334D"/>
    <w:rsid w:val="006F3852"/>
    <w:rsid w:val="007142A7"/>
    <w:rsid w:val="00740881"/>
    <w:rsid w:val="00752301"/>
    <w:rsid w:val="00792DC1"/>
    <w:rsid w:val="007F65AA"/>
    <w:rsid w:val="00815BCD"/>
    <w:rsid w:val="008873A5"/>
    <w:rsid w:val="008A3E44"/>
    <w:rsid w:val="008B793A"/>
    <w:rsid w:val="008F4852"/>
    <w:rsid w:val="00903C76"/>
    <w:rsid w:val="00905046"/>
    <w:rsid w:val="009978B9"/>
    <w:rsid w:val="009F200C"/>
    <w:rsid w:val="00A25D8A"/>
    <w:rsid w:val="00A51359"/>
    <w:rsid w:val="00AB199F"/>
    <w:rsid w:val="00B0621D"/>
    <w:rsid w:val="00B54A7B"/>
    <w:rsid w:val="00BA777F"/>
    <w:rsid w:val="00BB3DBF"/>
    <w:rsid w:val="00BC3CC9"/>
    <w:rsid w:val="00BE1EFB"/>
    <w:rsid w:val="00C02515"/>
    <w:rsid w:val="00CB0654"/>
    <w:rsid w:val="00CC3FBF"/>
    <w:rsid w:val="00D7072F"/>
    <w:rsid w:val="00E026B4"/>
    <w:rsid w:val="00E46E51"/>
    <w:rsid w:val="00E549E6"/>
    <w:rsid w:val="00EB5E7B"/>
    <w:rsid w:val="00EC6BA8"/>
    <w:rsid w:val="00F34E14"/>
    <w:rsid w:val="00F70706"/>
    <w:rsid w:val="00FA69BD"/>
    <w:rsid w:val="00FE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29FD2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B77E-F789-4AC8-9CAB-23631881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Miśtak Tomasz</dc:creator>
  <cp:lastModifiedBy>Miśtak Tomasz (TD CEN)</cp:lastModifiedBy>
  <cp:revision>3</cp:revision>
  <dcterms:created xsi:type="dcterms:W3CDTF">2024-11-13T07:56:00Z</dcterms:created>
  <dcterms:modified xsi:type="dcterms:W3CDTF">2024-11-13T08:00:00Z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