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99A669" w14:textId="77777777" w:rsidR="004E203E" w:rsidRDefault="004E203E">
      <w:pPr>
        <w:pStyle w:val="Standard"/>
        <w:jc w:val="right"/>
        <w:rPr>
          <w:rFonts w:ascii="Arial" w:hAnsi="Arial" w:cs="Arial"/>
          <w:b/>
          <w:sz w:val="22"/>
          <w:szCs w:val="22"/>
        </w:rPr>
      </w:pPr>
    </w:p>
    <w:p w14:paraId="2B91CCFB" w14:textId="77777777" w:rsidR="004E203E" w:rsidRDefault="00740881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Opis Przedmiotu Zamówienia</w:t>
      </w:r>
    </w:p>
    <w:p w14:paraId="2CE1974A" w14:textId="0331DEEF" w:rsidR="0082547C" w:rsidRDefault="00B0621D" w:rsidP="0082547C">
      <w:pPr>
        <w:autoSpaceDE w:val="0"/>
        <w:adjustRightInd w:val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82547C">
        <w:rPr>
          <w:rFonts w:ascii="Arial" w:hAnsi="Arial" w:cs="Arial"/>
          <w:b/>
          <w:sz w:val="22"/>
          <w:szCs w:val="22"/>
        </w:rPr>
        <w:t>R</w:t>
      </w:r>
      <w:r w:rsidR="0082547C">
        <w:rPr>
          <w:rFonts w:ascii="Arial" w:hAnsi="Arial" w:cs="Arial"/>
          <w:b/>
          <w:i/>
        </w:rPr>
        <w:t>emont pomieszczenia sanitarnego na II p. bud. A wraz z przedsionkiem w budynku Tauron Dystrybucja S.A Region SN/</w:t>
      </w:r>
      <w:proofErr w:type="spellStart"/>
      <w:r w:rsidR="0082547C">
        <w:rPr>
          <w:rFonts w:ascii="Arial" w:hAnsi="Arial" w:cs="Arial"/>
          <w:b/>
          <w:i/>
        </w:rPr>
        <w:t>nN</w:t>
      </w:r>
      <w:proofErr w:type="spellEnd"/>
      <w:r w:rsidR="0082547C">
        <w:rPr>
          <w:rFonts w:ascii="Arial" w:hAnsi="Arial" w:cs="Arial"/>
          <w:b/>
          <w:i/>
        </w:rPr>
        <w:t xml:space="preserve"> Dzierżoniów ul. Kilińskiego 47</w:t>
      </w:r>
    </w:p>
    <w:p w14:paraId="137193ED" w14:textId="18ACE793" w:rsidR="004E203E" w:rsidRDefault="004E203E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</w:p>
    <w:p w14:paraId="3A9BE68B" w14:textId="77777777" w:rsidR="000963C6" w:rsidRDefault="000963C6">
      <w:pPr>
        <w:pStyle w:val="Standard"/>
        <w:jc w:val="center"/>
      </w:pPr>
    </w:p>
    <w:p w14:paraId="07449D4E" w14:textId="77777777" w:rsidR="004E203E" w:rsidRDefault="004E203E">
      <w:pPr>
        <w:pStyle w:val="Standard"/>
        <w:jc w:val="center"/>
        <w:rPr>
          <w:rFonts w:ascii="Arial" w:hAnsi="Arial" w:cs="Arial"/>
          <w:sz w:val="22"/>
          <w:szCs w:val="22"/>
        </w:rPr>
      </w:pPr>
    </w:p>
    <w:p w14:paraId="6E536145" w14:textId="3D18E014" w:rsidR="004E203E" w:rsidRDefault="00740881" w:rsidP="00EC6BA8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Przedmiotem zamówienia </w:t>
      </w:r>
    </w:p>
    <w:p w14:paraId="2944DE38" w14:textId="7CBB58CD" w:rsidR="0082547C" w:rsidRDefault="00EC6BA8" w:rsidP="00D02D56">
      <w:pPr>
        <w:pStyle w:val="Standard"/>
        <w:spacing w:after="100" w:afterAutospacing="1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Przedmiotem zamówienie jest wykonie </w:t>
      </w:r>
      <w:r w:rsidR="0082547C">
        <w:rPr>
          <w:rFonts w:ascii="Arial" w:hAnsi="Arial" w:cs="Arial"/>
          <w:sz w:val="22"/>
          <w:szCs w:val="22"/>
        </w:rPr>
        <w:t>prac remontowo-budowlanych w pomieszczeniu</w:t>
      </w:r>
      <w:r w:rsidR="00D02D56">
        <w:rPr>
          <w:rFonts w:ascii="Arial" w:hAnsi="Arial" w:cs="Arial"/>
          <w:sz w:val="22"/>
          <w:szCs w:val="22"/>
        </w:rPr>
        <w:t xml:space="preserve"> w pomieszczeniu </w:t>
      </w:r>
      <w:r w:rsidR="0082547C">
        <w:rPr>
          <w:rFonts w:ascii="Arial" w:hAnsi="Arial" w:cs="Arial"/>
          <w:sz w:val="22"/>
          <w:szCs w:val="22"/>
        </w:rPr>
        <w:t>łazienki wraz z przedsionkiem</w:t>
      </w:r>
      <w:r w:rsidR="00D02D56">
        <w:rPr>
          <w:rFonts w:ascii="Arial" w:hAnsi="Arial" w:cs="Arial"/>
          <w:sz w:val="22"/>
          <w:szCs w:val="22"/>
        </w:rPr>
        <w:t>.</w:t>
      </w:r>
    </w:p>
    <w:p w14:paraId="1E589C70" w14:textId="5BE3EDBB" w:rsidR="004E203E" w:rsidRDefault="00EC6BA8" w:rsidP="00EC6BA8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Miejsce wykonania robót </w:t>
      </w:r>
    </w:p>
    <w:p w14:paraId="5839C23A" w14:textId="3D33D6E4" w:rsidR="00752301" w:rsidRPr="00EC6BA8" w:rsidRDefault="0082547C" w:rsidP="00EC6BA8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58-200 Dzierżoniów</w:t>
      </w:r>
      <w:r w:rsidR="00A05CC7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ul. Kilińskiego </w:t>
      </w:r>
      <w:r w:rsidR="00914718">
        <w:rPr>
          <w:rFonts w:ascii="Arial" w:hAnsi="Arial" w:cs="Arial"/>
          <w:sz w:val="22"/>
          <w:szCs w:val="22"/>
        </w:rPr>
        <w:t>47</w:t>
      </w:r>
    </w:p>
    <w:p w14:paraId="7C61F1B7" w14:textId="4D13872C" w:rsidR="004E203E" w:rsidRDefault="00740881" w:rsidP="00EC6BA8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</w:pPr>
      <w:r>
        <w:rPr>
          <w:rFonts w:ascii="Arial" w:hAnsi="Arial" w:cs="Arial"/>
          <w:b/>
          <w:sz w:val="22"/>
          <w:szCs w:val="22"/>
        </w:rPr>
        <w:t>Ter</w:t>
      </w:r>
      <w:r w:rsidR="000963C6">
        <w:rPr>
          <w:rFonts w:ascii="Arial" w:hAnsi="Arial" w:cs="Arial"/>
          <w:b/>
          <w:sz w:val="22"/>
          <w:szCs w:val="22"/>
        </w:rPr>
        <w:t>min/harmonogram wykonania robót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5E0ECD78" w14:textId="06BF2433" w:rsidR="004E203E" w:rsidRPr="0082547C" w:rsidRDefault="00740881" w:rsidP="00752301">
      <w:pPr>
        <w:pStyle w:val="Standard"/>
        <w:spacing w:after="100" w:afterAutospacing="1"/>
        <w:ind w:left="567"/>
        <w:rPr>
          <w:rFonts w:ascii="Arial" w:hAnsi="Arial" w:cs="Arial"/>
          <w:b/>
          <w:bCs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 xml:space="preserve">Przedmiot zamówienia należy zrealizować w terminie </w:t>
      </w:r>
      <w:r w:rsidR="00EC6BA8" w:rsidRPr="00752301">
        <w:rPr>
          <w:rFonts w:ascii="Arial" w:hAnsi="Arial" w:cs="Arial"/>
          <w:sz w:val="22"/>
          <w:szCs w:val="22"/>
        </w:rPr>
        <w:t xml:space="preserve">do </w:t>
      </w:r>
      <w:r w:rsidR="0033023F" w:rsidRPr="00D02D56">
        <w:rPr>
          <w:rFonts w:ascii="Arial" w:hAnsi="Arial" w:cs="Arial"/>
          <w:b/>
          <w:bCs/>
          <w:sz w:val="22"/>
          <w:szCs w:val="22"/>
        </w:rPr>
        <w:t>20</w:t>
      </w:r>
      <w:r w:rsidR="0082547C" w:rsidRPr="00D02D56">
        <w:rPr>
          <w:rFonts w:ascii="Arial" w:hAnsi="Arial" w:cs="Arial"/>
          <w:b/>
          <w:bCs/>
          <w:sz w:val="22"/>
          <w:szCs w:val="22"/>
        </w:rPr>
        <w:t>.12.2024</w:t>
      </w:r>
      <w:r w:rsidR="00D02D56">
        <w:rPr>
          <w:rFonts w:ascii="Arial" w:hAnsi="Arial" w:cs="Arial"/>
          <w:b/>
          <w:bCs/>
          <w:sz w:val="22"/>
          <w:szCs w:val="22"/>
        </w:rPr>
        <w:t xml:space="preserve"> </w:t>
      </w:r>
      <w:r w:rsidR="0082547C">
        <w:rPr>
          <w:rFonts w:ascii="Arial" w:hAnsi="Arial" w:cs="Arial"/>
          <w:b/>
          <w:bCs/>
          <w:sz w:val="22"/>
          <w:szCs w:val="22"/>
        </w:rPr>
        <w:t>r.</w:t>
      </w:r>
    </w:p>
    <w:p w14:paraId="09FD67BD" w14:textId="77777777" w:rsidR="00752301" w:rsidRDefault="00752301" w:rsidP="00752301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</w:p>
    <w:p w14:paraId="78ED674E" w14:textId="7E039921" w:rsidR="004E203E" w:rsidRDefault="00740881" w:rsidP="00EC6BA8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Gwarancja</w:t>
      </w:r>
    </w:p>
    <w:p w14:paraId="2E3168E1" w14:textId="1AE64DB2" w:rsidR="004E203E" w:rsidRDefault="00740881" w:rsidP="00752301">
      <w:pPr>
        <w:pStyle w:val="Standard"/>
        <w:spacing w:after="100" w:afterAutospacing="1"/>
        <w:ind w:left="567"/>
      </w:pPr>
      <w:r>
        <w:rPr>
          <w:rFonts w:ascii="Arial" w:hAnsi="Arial" w:cs="Arial"/>
          <w:sz w:val="22"/>
          <w:szCs w:val="22"/>
        </w:rPr>
        <w:t xml:space="preserve">Wykonawca winien udzielić minimum </w:t>
      </w:r>
      <w:r w:rsidR="0082547C">
        <w:rPr>
          <w:rFonts w:ascii="Arial" w:hAnsi="Arial" w:cs="Arial"/>
          <w:b/>
          <w:bCs/>
          <w:sz w:val="22"/>
          <w:szCs w:val="22"/>
        </w:rPr>
        <w:t>24</w:t>
      </w:r>
      <w:r>
        <w:rPr>
          <w:rFonts w:ascii="Arial" w:hAnsi="Arial" w:cs="Arial"/>
          <w:sz w:val="22"/>
          <w:szCs w:val="22"/>
        </w:rPr>
        <w:t xml:space="preserve"> miesięcznej gwarancji na wszystkie wykonane prace oraz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="00752301">
        <w:rPr>
          <w:rFonts w:ascii="Arial" w:hAnsi="Arial" w:cs="Arial"/>
          <w:sz w:val="22"/>
          <w:szCs w:val="22"/>
        </w:rPr>
        <w:t xml:space="preserve">zabudowane </w:t>
      </w:r>
      <w:r>
        <w:rPr>
          <w:rFonts w:ascii="Arial" w:hAnsi="Arial" w:cs="Arial"/>
          <w:sz w:val="22"/>
          <w:szCs w:val="22"/>
        </w:rPr>
        <w:t>materiały</w:t>
      </w:r>
      <w:r w:rsidR="00752301">
        <w:rPr>
          <w:rFonts w:ascii="Arial" w:hAnsi="Arial" w:cs="Arial"/>
          <w:sz w:val="22"/>
          <w:szCs w:val="22"/>
        </w:rPr>
        <w:t>/urządzenia</w:t>
      </w:r>
      <w:r>
        <w:rPr>
          <w:rFonts w:ascii="Arial" w:hAnsi="Arial" w:cs="Arial"/>
          <w:i/>
          <w:iCs/>
          <w:sz w:val="22"/>
          <w:szCs w:val="22"/>
        </w:rPr>
        <w:t>.</w:t>
      </w:r>
    </w:p>
    <w:p w14:paraId="38913ED4" w14:textId="77777777" w:rsidR="004E203E" w:rsidRDefault="004E203E">
      <w:pPr>
        <w:pStyle w:val="Textbody"/>
        <w:spacing w:after="0"/>
        <w:rPr>
          <w:rFonts w:ascii="Arial" w:hAnsi="Arial" w:cs="Arial"/>
          <w:sz w:val="22"/>
          <w:szCs w:val="22"/>
        </w:rPr>
      </w:pPr>
    </w:p>
    <w:p w14:paraId="3724229C" w14:textId="3BD45C92" w:rsidR="004E203E" w:rsidRDefault="00740881" w:rsidP="00752301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Kwalifikacje</w:t>
      </w:r>
      <w:r w:rsidR="002D0D15">
        <w:rPr>
          <w:rFonts w:ascii="Arial" w:hAnsi="Arial" w:cs="Arial"/>
          <w:b/>
          <w:sz w:val="22"/>
          <w:szCs w:val="22"/>
        </w:rPr>
        <w:t xml:space="preserve"> </w:t>
      </w:r>
      <w:r w:rsidR="00752301">
        <w:rPr>
          <w:rFonts w:ascii="Arial" w:hAnsi="Arial" w:cs="Arial"/>
          <w:b/>
          <w:sz w:val="22"/>
          <w:szCs w:val="22"/>
        </w:rPr>
        <w:t>–</w:t>
      </w:r>
      <w:r w:rsidR="002D0D15">
        <w:rPr>
          <w:rFonts w:ascii="Arial" w:hAnsi="Arial" w:cs="Arial"/>
          <w:b/>
          <w:sz w:val="22"/>
          <w:szCs w:val="22"/>
        </w:rPr>
        <w:t xml:space="preserve"> wymagania</w:t>
      </w:r>
      <w:r w:rsidR="00752301">
        <w:rPr>
          <w:rFonts w:ascii="Arial" w:hAnsi="Arial" w:cs="Arial"/>
          <w:b/>
          <w:sz w:val="22"/>
          <w:szCs w:val="22"/>
        </w:rPr>
        <w:t xml:space="preserve"> względem Wykonawcy</w:t>
      </w:r>
    </w:p>
    <w:p w14:paraId="00507B1D" w14:textId="37DB7793" w:rsidR="004E203E" w:rsidRPr="00752301" w:rsidRDefault="00740881" w:rsidP="00752301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>Wykonawca zobowiązany jest dysponować zespołem osób w ilości niezbędnej dla prawidłowego wykonania przedmiotu zamówienia, posiadającym uprawnienia wymagane przepisami prawa, w tym</w:t>
      </w:r>
      <w:r w:rsidR="00752301">
        <w:rPr>
          <w:rFonts w:ascii="Arial" w:hAnsi="Arial" w:cs="Arial"/>
          <w:sz w:val="22"/>
          <w:szCs w:val="22"/>
        </w:rPr>
        <w:t>:</w:t>
      </w:r>
    </w:p>
    <w:p w14:paraId="2A8FC31B" w14:textId="68B3DD5C" w:rsidR="004E203E" w:rsidRDefault="00A51359" w:rsidP="00752301">
      <w:pPr>
        <w:pStyle w:val="Standard"/>
        <w:numPr>
          <w:ilvl w:val="0"/>
          <w:numId w:val="46"/>
        </w:numPr>
        <w:spacing w:after="100" w:afterAutospacing="1"/>
        <w:rPr>
          <w:rFonts w:ascii="Arial" w:hAnsi="Arial" w:cs="Arial"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>osób</w:t>
      </w:r>
      <w:r w:rsidR="00740881" w:rsidRPr="00752301">
        <w:rPr>
          <w:rFonts w:ascii="Arial" w:hAnsi="Arial" w:cs="Arial"/>
          <w:sz w:val="22"/>
          <w:szCs w:val="22"/>
        </w:rPr>
        <w:t xml:space="preserve"> z aktualnie ważnymi uprawnieniami do obsługi sprzętu i maszyn niezbędnych do wykonania zadania,</w:t>
      </w:r>
    </w:p>
    <w:p w14:paraId="5740103A" w14:textId="4C83BD7C" w:rsidR="00752301" w:rsidRDefault="0082547C" w:rsidP="00752301">
      <w:pPr>
        <w:pStyle w:val="Standard"/>
        <w:numPr>
          <w:ilvl w:val="0"/>
          <w:numId w:val="46"/>
        </w:numPr>
        <w:spacing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 mniej niż 1 osoba w zespole wykonującym prace posiadająca uprawnienia SEP do eksploatacji urządzeń </w:t>
      </w:r>
      <w:r w:rsidR="004775DA">
        <w:rPr>
          <w:rFonts w:ascii="Arial" w:hAnsi="Arial" w:cs="Arial"/>
          <w:sz w:val="22"/>
          <w:szCs w:val="22"/>
        </w:rPr>
        <w:t xml:space="preserve">(E) i dozoru (D) do 1 </w:t>
      </w:r>
      <w:proofErr w:type="spellStart"/>
      <w:r w:rsidR="004775DA">
        <w:rPr>
          <w:rFonts w:ascii="Arial" w:hAnsi="Arial" w:cs="Arial"/>
          <w:sz w:val="22"/>
          <w:szCs w:val="22"/>
        </w:rPr>
        <w:t>kV</w:t>
      </w:r>
      <w:proofErr w:type="spellEnd"/>
    </w:p>
    <w:p w14:paraId="5E747801" w14:textId="77777777" w:rsidR="004E203E" w:rsidRDefault="004E203E">
      <w:pPr>
        <w:pStyle w:val="Standard"/>
        <w:widowControl w:val="0"/>
        <w:spacing w:line="360" w:lineRule="auto"/>
        <w:ind w:left="1134"/>
        <w:jc w:val="both"/>
        <w:rPr>
          <w:rFonts w:ascii="Arial" w:hAnsi="Arial" w:cs="Arial"/>
          <w:iCs/>
          <w:sz w:val="22"/>
          <w:szCs w:val="22"/>
        </w:rPr>
      </w:pPr>
    </w:p>
    <w:p w14:paraId="0DC05312" w14:textId="77777777" w:rsidR="004E203E" w:rsidRDefault="004E203E">
      <w:pPr>
        <w:pStyle w:val="Textbody"/>
        <w:spacing w:after="0"/>
        <w:rPr>
          <w:rFonts w:ascii="Arial" w:hAnsi="Arial" w:cs="Arial"/>
          <w:sz w:val="22"/>
          <w:szCs w:val="22"/>
        </w:rPr>
      </w:pPr>
    </w:p>
    <w:p w14:paraId="263F9363" w14:textId="3F3EB07D" w:rsidR="004E203E" w:rsidRDefault="00752301" w:rsidP="00D02D56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Zakres robót/prac do wykonania</w:t>
      </w:r>
    </w:p>
    <w:p w14:paraId="65BE4281" w14:textId="4093A5BF" w:rsidR="004775DA" w:rsidRPr="00D02D56" w:rsidRDefault="004775DA" w:rsidP="00D02D56">
      <w:pPr>
        <w:pStyle w:val="Standard"/>
        <w:spacing w:after="100" w:afterAutospacing="1"/>
        <w:ind w:left="567"/>
        <w:jc w:val="both"/>
        <w:rPr>
          <w:rFonts w:ascii="Arial" w:hAnsi="Arial" w:cs="Arial"/>
          <w:sz w:val="22"/>
          <w:szCs w:val="22"/>
        </w:rPr>
      </w:pPr>
      <w:r w:rsidRPr="00D02D56">
        <w:rPr>
          <w:rFonts w:ascii="Arial" w:hAnsi="Arial" w:cs="Arial"/>
          <w:sz w:val="22"/>
          <w:szCs w:val="22"/>
        </w:rPr>
        <w:t xml:space="preserve">Skucie płytek ściennych i podłogowych oraz naprawa podłoża, - demontaż ścianki działowej, - demontaż drzwi, - demontaż armatury sanitarnej, - demontaż naświetla </w:t>
      </w:r>
      <w:proofErr w:type="spellStart"/>
      <w:r w:rsidRPr="00D02D56">
        <w:rPr>
          <w:rFonts w:ascii="Arial" w:hAnsi="Arial" w:cs="Arial"/>
          <w:sz w:val="22"/>
          <w:szCs w:val="22"/>
        </w:rPr>
        <w:t>pcv</w:t>
      </w:r>
      <w:proofErr w:type="spellEnd"/>
      <w:r w:rsidRPr="00D02D56">
        <w:rPr>
          <w:rFonts w:ascii="Arial" w:hAnsi="Arial" w:cs="Arial"/>
          <w:sz w:val="22"/>
          <w:szCs w:val="22"/>
        </w:rPr>
        <w:t xml:space="preserve"> i zaślepienie otworu, - wywóz gruzu i odpadów - wykonanie ścianki bocznej g-k, - montaż nowych płytek podłogowych i ściennych do wys.2m - wymiana kratek podłogowych, - wymiana zaworu dla sprzątaczki, - wykonanie gładzi na suficie i ścian powyżej 2m, - </w:t>
      </w:r>
      <w:r w:rsidRPr="00D02D56">
        <w:rPr>
          <w:rFonts w:ascii="Arial" w:hAnsi="Arial" w:cs="Arial"/>
          <w:sz w:val="22"/>
          <w:szCs w:val="22"/>
        </w:rPr>
        <w:lastRenderedPageBreak/>
        <w:t xml:space="preserve">montaż 2szt.drzwi wraz z ościeżnicami, - montaż wentylatora, - malowanie grzejnika, - wymiana opraw oświetleniowych (okablowanie pozostaje) - montaż miski ustępowej na stelażu, przeróbka podejścia </w:t>
      </w:r>
      <w:proofErr w:type="spellStart"/>
      <w:r w:rsidRPr="00D02D56">
        <w:rPr>
          <w:rFonts w:ascii="Arial" w:hAnsi="Arial" w:cs="Arial"/>
          <w:sz w:val="22"/>
          <w:szCs w:val="22"/>
        </w:rPr>
        <w:t>wod-kan</w:t>
      </w:r>
      <w:proofErr w:type="spellEnd"/>
      <w:r w:rsidRPr="00D02D56">
        <w:rPr>
          <w:rFonts w:ascii="Arial" w:hAnsi="Arial" w:cs="Arial"/>
          <w:sz w:val="22"/>
          <w:szCs w:val="22"/>
        </w:rPr>
        <w:t xml:space="preserve">, - montaż umywalki + </w:t>
      </w:r>
      <w:proofErr w:type="spellStart"/>
      <w:r w:rsidRPr="00D02D56">
        <w:rPr>
          <w:rFonts w:ascii="Arial" w:hAnsi="Arial" w:cs="Arial"/>
          <w:sz w:val="22"/>
          <w:szCs w:val="22"/>
        </w:rPr>
        <w:t>półnoga</w:t>
      </w:r>
      <w:proofErr w:type="spellEnd"/>
      <w:r w:rsidRPr="00D02D56">
        <w:rPr>
          <w:rFonts w:ascii="Arial" w:hAnsi="Arial" w:cs="Arial"/>
          <w:sz w:val="22"/>
          <w:szCs w:val="22"/>
        </w:rPr>
        <w:t xml:space="preserve"> + bateria, - montaż odwodnienia liniowego + ścianka przednia przesuwna z PCV, - montaż pojemników z </w:t>
      </w:r>
      <w:proofErr w:type="spellStart"/>
      <w:r w:rsidRPr="00D02D56">
        <w:rPr>
          <w:rFonts w:ascii="Arial" w:hAnsi="Arial" w:cs="Arial"/>
          <w:sz w:val="22"/>
          <w:szCs w:val="22"/>
        </w:rPr>
        <w:t>pcv</w:t>
      </w:r>
      <w:proofErr w:type="spellEnd"/>
      <w:r w:rsidRPr="00D02D56">
        <w:rPr>
          <w:rFonts w:ascii="Arial" w:hAnsi="Arial" w:cs="Arial"/>
          <w:sz w:val="22"/>
          <w:szCs w:val="22"/>
        </w:rPr>
        <w:t>(białe): na papier toaletowy, mydło w płynie, ręcznik papierowe</w:t>
      </w:r>
    </w:p>
    <w:p w14:paraId="79CFE0EF" w14:textId="77777777" w:rsidR="004E203E" w:rsidRDefault="004E203E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6F51B60" w14:textId="7F507120" w:rsidR="004E203E" w:rsidRPr="00A51359" w:rsidRDefault="00740881" w:rsidP="00752301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A51359">
        <w:rPr>
          <w:rFonts w:ascii="Arial" w:hAnsi="Arial" w:cs="Arial"/>
          <w:b/>
          <w:sz w:val="22"/>
          <w:szCs w:val="22"/>
        </w:rPr>
        <w:t xml:space="preserve">Dodatkowe </w:t>
      </w:r>
      <w:r w:rsidR="000963C6">
        <w:rPr>
          <w:rFonts w:ascii="Arial" w:hAnsi="Arial" w:cs="Arial"/>
          <w:b/>
          <w:sz w:val="22"/>
          <w:szCs w:val="22"/>
        </w:rPr>
        <w:t xml:space="preserve">informacje i </w:t>
      </w:r>
      <w:r w:rsidRPr="00A51359">
        <w:rPr>
          <w:rFonts w:ascii="Arial" w:hAnsi="Arial" w:cs="Arial"/>
          <w:b/>
          <w:sz w:val="22"/>
          <w:szCs w:val="22"/>
        </w:rPr>
        <w:t>wymagania</w:t>
      </w:r>
    </w:p>
    <w:p w14:paraId="7427F0BD" w14:textId="76C192F5" w:rsidR="004E203E" w:rsidRPr="00E46E51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E46E51">
        <w:rPr>
          <w:rFonts w:ascii="Arial" w:hAnsi="Arial" w:cs="Arial"/>
          <w:sz w:val="22"/>
          <w:szCs w:val="22"/>
        </w:rPr>
        <w:t>Zamawiający zorganizuje dla Wykonawców ubiegających się o udzielenie zamówienia możliwość odbycia wizji lokalnej. Podczas wizji lokalnej każdy Wykonawca będzie mógł uzyskać informacje niezbędne do przygotowania oferty, jak również wytyczne dotyczące sposobu realizacji  prac remontowo-budowlanych.</w:t>
      </w:r>
    </w:p>
    <w:p w14:paraId="0DA192DF" w14:textId="3555E040" w:rsidR="00792DC1" w:rsidRPr="003B2BAB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3B2BAB">
        <w:rPr>
          <w:rFonts w:ascii="Arial" w:hAnsi="Arial" w:cs="Arial"/>
          <w:sz w:val="22"/>
          <w:szCs w:val="22"/>
        </w:rPr>
        <w:t>Materiały niezbędne do realizacji przedmiotu zamówienia dostarcza Wykonawca.</w:t>
      </w:r>
    </w:p>
    <w:p w14:paraId="576FF211" w14:textId="77777777" w:rsidR="004E203E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Materiały pochodzące z demontażu nie mogą być wykorzystane przez Wykonawcę  do ponownego montażu. </w:t>
      </w:r>
    </w:p>
    <w:p w14:paraId="167A770C" w14:textId="3A743E05" w:rsidR="004E203E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Użyte do wykonania przedmiotu zamówienia materiały, aparaty, urządzenia </w:t>
      </w:r>
      <w:r>
        <w:rPr>
          <w:rFonts w:ascii="Arial" w:hAnsi="Arial" w:cs="Arial"/>
          <w:sz w:val="22"/>
          <w:szCs w:val="22"/>
        </w:rPr>
        <w:br/>
        <w:t>i wyroby zamienne muszą być fabrycznie nowe, wolne od wad, muszą posiadać próby fabryczne, odpowiednie parametry jakościowe i wytrzymałościowe oraz certyfikaty na znak bezpieczeństwa, certyfikaty zgodności z dokumentami normatywnymi lub deklaracje zgodności z aktualnymi badaniami – w zakresie wymaganym odrębnymi przepisami szczególnymi, w tym Prawa Budowlanego tj. ogólnie</w:t>
      </w:r>
      <w:r w:rsidR="0075230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dokumentu uprawniając</w:t>
      </w:r>
      <w:r w:rsidR="00752301">
        <w:rPr>
          <w:rFonts w:ascii="Arial" w:hAnsi="Arial" w:cs="Arial"/>
          <w:sz w:val="22"/>
          <w:szCs w:val="22"/>
        </w:rPr>
        <w:t xml:space="preserve">ego do wprowadzenia do obrotu i </w:t>
      </w:r>
      <w:r>
        <w:rPr>
          <w:rFonts w:ascii="Arial" w:hAnsi="Arial" w:cs="Arial"/>
          <w:sz w:val="22"/>
          <w:szCs w:val="22"/>
        </w:rPr>
        <w:t>stosowania w budownictwie.</w:t>
      </w:r>
    </w:p>
    <w:p w14:paraId="7335BB95" w14:textId="2C9076DB" w:rsidR="004E203E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wszystkich wprowadzonych (zabudowanych) materiałów, aparatów, urządzeń i wyrobów Wykonawca</w:t>
      </w:r>
      <w:r w:rsidR="002D0D15">
        <w:rPr>
          <w:rFonts w:ascii="Arial" w:hAnsi="Arial" w:cs="Arial"/>
          <w:sz w:val="22"/>
          <w:szCs w:val="22"/>
        </w:rPr>
        <w:t xml:space="preserve"> na wezwanie </w:t>
      </w:r>
      <w:r w:rsidR="00B54A7B">
        <w:rPr>
          <w:rFonts w:ascii="Arial" w:hAnsi="Arial" w:cs="Arial"/>
          <w:sz w:val="22"/>
          <w:szCs w:val="22"/>
        </w:rPr>
        <w:t>Zamawiającego</w:t>
      </w:r>
      <w:r>
        <w:rPr>
          <w:rFonts w:ascii="Arial" w:hAnsi="Arial" w:cs="Arial"/>
          <w:sz w:val="22"/>
          <w:szCs w:val="22"/>
        </w:rPr>
        <w:t xml:space="preserve"> zobowiązany jest dostarczyć deklaracje właściwości użytkowych, karty katalogowe, DTR, instrukcje, atesty lub certyfikaty.</w:t>
      </w:r>
    </w:p>
    <w:p w14:paraId="6F6A341E" w14:textId="4F2F146E" w:rsidR="004E203E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ma możliwość zastosowania materiałów i urządzeń równoważnych pod warunkiem spełnienia przez nie niezbędnych wymagań technicznych, zapewniających osiągnięcie zakładanych parametrów i funkcjonalności. Za typ równoważny uważa się materiał lub urządzenie nie gorsze niż opisane w </w:t>
      </w:r>
      <w:r w:rsidR="00752301">
        <w:rPr>
          <w:rFonts w:ascii="Arial" w:hAnsi="Arial" w:cs="Arial"/>
          <w:sz w:val="22"/>
          <w:szCs w:val="22"/>
        </w:rPr>
        <w:t xml:space="preserve">niniejszym dokumencie </w:t>
      </w:r>
      <w:r>
        <w:rPr>
          <w:rFonts w:ascii="Arial" w:hAnsi="Arial" w:cs="Arial"/>
          <w:sz w:val="22"/>
          <w:szCs w:val="22"/>
        </w:rPr>
        <w:t xml:space="preserve">i tym samym równoważne w zakresie zastosowania. Ciężar udowodnienia równoważności spoczywa na Wykonawcy poprzez wskazanie właściwych norm, atestów i funkcjonalności. </w:t>
      </w:r>
    </w:p>
    <w:p w14:paraId="378E33E2" w14:textId="1A46AC8E" w:rsidR="004E203E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Oferta obejmować musi wszystkie koszty związane z przygotowaniem oferty </w:t>
      </w:r>
      <w:r>
        <w:rPr>
          <w:rFonts w:ascii="Arial" w:hAnsi="Arial" w:cs="Arial"/>
          <w:sz w:val="22"/>
          <w:szCs w:val="22"/>
        </w:rPr>
        <w:br/>
        <w:t xml:space="preserve">i realizacją przedmiotu </w:t>
      </w:r>
      <w:r w:rsidR="00752301">
        <w:rPr>
          <w:rFonts w:ascii="Arial" w:hAnsi="Arial" w:cs="Arial"/>
          <w:sz w:val="22"/>
          <w:szCs w:val="22"/>
        </w:rPr>
        <w:t>zamówienia</w:t>
      </w:r>
      <w:r>
        <w:rPr>
          <w:rFonts w:ascii="Arial" w:hAnsi="Arial" w:cs="Arial"/>
          <w:sz w:val="22"/>
          <w:szCs w:val="22"/>
        </w:rPr>
        <w:t>.</w:t>
      </w:r>
    </w:p>
    <w:p w14:paraId="65693AF8" w14:textId="77777777" w:rsidR="004E203E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Wymagane dokumenty do odbioru technicznego w przypadku realizacji zgodnie  </w:t>
      </w:r>
      <w:r>
        <w:rPr>
          <w:rFonts w:ascii="Arial" w:hAnsi="Arial" w:cs="Arial"/>
          <w:sz w:val="22"/>
          <w:szCs w:val="22"/>
        </w:rPr>
        <w:br/>
        <w:t>z zapisami prawa budowlanego.</w:t>
      </w:r>
    </w:p>
    <w:p w14:paraId="11081C15" w14:textId="0FB874F7" w:rsidR="004E203E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3B2BAB">
        <w:rPr>
          <w:rFonts w:ascii="Arial" w:hAnsi="Arial" w:cs="Arial"/>
          <w:sz w:val="22"/>
          <w:szCs w:val="22"/>
        </w:rPr>
        <w:t>Zamawiający wymaga aby Wykonawca zagospodarował powstałe odpady podczas realizacji przedmiotu zamówienia zgodnie z obowiązującymi przepisami. Koszty związane z wywozem odpadów i ic</w:t>
      </w:r>
      <w:r w:rsidR="00752301">
        <w:rPr>
          <w:rFonts w:ascii="Arial" w:hAnsi="Arial" w:cs="Arial"/>
          <w:sz w:val="22"/>
          <w:szCs w:val="22"/>
        </w:rPr>
        <w:t xml:space="preserve">h utylizacja pokrywa Wykonawca </w:t>
      </w:r>
      <w:r w:rsidRPr="003B2BAB">
        <w:rPr>
          <w:rFonts w:ascii="Arial" w:hAnsi="Arial" w:cs="Arial"/>
          <w:sz w:val="22"/>
          <w:szCs w:val="22"/>
        </w:rPr>
        <w:t>w ramach wynagrodzenia. Wykonawca na wezwanie Zamawiającego przedstawi stosowne protokoły i dokumenty potwierdzające zagospodarowanie powstałych odpadów zgodnie z obowiązującymi przepisami.</w:t>
      </w:r>
    </w:p>
    <w:p w14:paraId="0E6EF0BD" w14:textId="5DAB199A" w:rsidR="00F34E14" w:rsidRPr="00F34E14" w:rsidRDefault="0006415E" w:rsidP="00F34E14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F34E14">
        <w:rPr>
          <w:rFonts w:ascii="Arial" w:hAnsi="Arial" w:cs="Arial"/>
          <w:sz w:val="22"/>
          <w:szCs w:val="22"/>
        </w:rPr>
        <w:t xml:space="preserve">Rozliczenie z Wykonawcą nastąpi na podstawie </w:t>
      </w:r>
      <w:r w:rsidR="00F34E14">
        <w:rPr>
          <w:rFonts w:ascii="Arial" w:hAnsi="Arial" w:cs="Arial"/>
          <w:sz w:val="22"/>
          <w:szCs w:val="22"/>
        </w:rPr>
        <w:t>prawidłowo</w:t>
      </w:r>
      <w:r w:rsidRPr="00F34E14">
        <w:rPr>
          <w:rFonts w:ascii="Arial" w:hAnsi="Arial" w:cs="Arial"/>
          <w:sz w:val="22"/>
          <w:szCs w:val="22"/>
        </w:rPr>
        <w:t xml:space="preserve"> wystawionej faktury</w:t>
      </w:r>
      <w:r w:rsidR="000963C6" w:rsidRPr="00F34E14">
        <w:rPr>
          <w:rFonts w:ascii="Arial" w:hAnsi="Arial" w:cs="Arial"/>
          <w:sz w:val="22"/>
          <w:szCs w:val="22"/>
        </w:rPr>
        <w:t>.</w:t>
      </w:r>
      <w:r w:rsidRPr="00F34E14">
        <w:rPr>
          <w:rFonts w:ascii="Arial" w:hAnsi="Arial" w:cs="Arial"/>
          <w:sz w:val="22"/>
          <w:szCs w:val="22"/>
        </w:rPr>
        <w:t xml:space="preserve"> Podstawą do wystawienia faktury</w:t>
      </w:r>
      <w:r w:rsidR="00F34E14" w:rsidRPr="00F34E14">
        <w:rPr>
          <w:rFonts w:ascii="Arial" w:hAnsi="Arial" w:cs="Arial"/>
          <w:sz w:val="22"/>
          <w:szCs w:val="22"/>
        </w:rPr>
        <w:t xml:space="preserve"> będzie dokonanie protokolarnego pozytywnego odbioru końcowego </w:t>
      </w:r>
      <w:r w:rsidR="00F34E14">
        <w:rPr>
          <w:rFonts w:ascii="Arial" w:hAnsi="Arial" w:cs="Arial"/>
          <w:sz w:val="22"/>
          <w:szCs w:val="22"/>
        </w:rPr>
        <w:t>przedmiotu zamówienia</w:t>
      </w:r>
      <w:r w:rsidR="00F34E14" w:rsidRPr="00F34E14">
        <w:rPr>
          <w:rFonts w:ascii="Arial" w:hAnsi="Arial" w:cs="Arial"/>
          <w:sz w:val="22"/>
          <w:szCs w:val="22"/>
        </w:rPr>
        <w:t xml:space="preserve"> przez przedstawicieli Zamawiającego i Wykonawcy. Zapłata należności Wykonawcy nastąpi na podstawie doręczonej przez Wykonawcę faktury końcowej w terminie 30 dni, licząc od daty jej doręczenia Zamawiającemu</w:t>
      </w:r>
      <w:r w:rsidR="00F34E14">
        <w:rPr>
          <w:rFonts w:ascii="Arial" w:hAnsi="Arial" w:cs="Arial"/>
          <w:sz w:val="22"/>
          <w:szCs w:val="22"/>
        </w:rPr>
        <w:t>.</w:t>
      </w:r>
    </w:p>
    <w:p w14:paraId="67307987" w14:textId="70B9C1C4" w:rsidR="000963C6" w:rsidRDefault="00385CAE" w:rsidP="00385CAE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Wykonawca zobowiązany jest posiadać (oraz zapewnić ciągłość w okresie realizacji przedmiotu zamówienia) polisę ubezpieczenia</w:t>
      </w:r>
      <w:r w:rsidRPr="00385CAE">
        <w:rPr>
          <w:rFonts w:ascii="Arial" w:hAnsi="Arial" w:cs="Arial"/>
          <w:sz w:val="22"/>
          <w:szCs w:val="22"/>
        </w:rPr>
        <w:t xml:space="preserve"> odpowiedzialności cywilnej (OC), w której rodzaj działalności objętej ochroną będzie zgodny z </w:t>
      </w:r>
      <w:r>
        <w:rPr>
          <w:rFonts w:ascii="Arial" w:hAnsi="Arial" w:cs="Arial"/>
          <w:sz w:val="22"/>
          <w:szCs w:val="22"/>
        </w:rPr>
        <w:t>przedmiotem zamówienia.</w:t>
      </w:r>
    </w:p>
    <w:p w14:paraId="31A5B708" w14:textId="77777777" w:rsidR="00F34E14" w:rsidRPr="000963C6" w:rsidRDefault="00F34E14" w:rsidP="00F34E14">
      <w:pPr>
        <w:pStyle w:val="Standard"/>
        <w:spacing w:after="100" w:afterAutospacing="1"/>
        <w:ind w:left="1287"/>
        <w:jc w:val="both"/>
        <w:rPr>
          <w:rFonts w:ascii="Arial" w:hAnsi="Arial" w:cs="Arial"/>
          <w:sz w:val="22"/>
          <w:szCs w:val="22"/>
        </w:rPr>
      </w:pPr>
    </w:p>
    <w:p w14:paraId="49993D74" w14:textId="3ABAAC67" w:rsidR="00B54A7B" w:rsidRDefault="007C6BDD" w:rsidP="000963C6">
      <w:pPr>
        <w:pStyle w:val="anagl2"/>
        <w:numPr>
          <w:ilvl w:val="0"/>
          <w:numId w:val="0"/>
        </w:numPr>
        <w:tabs>
          <w:tab w:val="clear" w:pos="0"/>
          <w:tab w:val="left" w:pos="1276"/>
        </w:tabs>
        <w:ind w:left="567" w:hanging="567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                      </w:t>
      </w:r>
      <w:r w:rsidR="00914718">
        <w:rPr>
          <w:b w:val="0"/>
          <w:sz w:val="22"/>
          <w:szCs w:val="22"/>
        </w:rPr>
        <w:pict w14:anchorId="2674B2D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92pt;height:96pt">
            <v:imagedata r:id="rId8" o:title=""/>
            <o:lock v:ext="edit" ungrouping="t" rotation="t" cropping="t" verticies="t" text="t" grouping="t"/>
            <o:signatureline v:ext="edit" id="{324D0A2A-F6C6-4144-8BAB-CC89C733A958}" provid="{00000000-0000-0000-0000-000000000000}" o:suggestedsigner="Marek Nietupski" issignatureline="t"/>
          </v:shape>
        </w:pict>
      </w:r>
    </w:p>
    <w:sectPr w:rsidR="00B54A7B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EDD602" w14:textId="77777777" w:rsidR="005136F1" w:rsidRDefault="005136F1">
      <w:r>
        <w:separator/>
      </w:r>
    </w:p>
  </w:endnote>
  <w:endnote w:type="continuationSeparator" w:id="0">
    <w:p w14:paraId="5381DDC3" w14:textId="77777777" w:rsidR="005136F1" w:rsidRDefault="00513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3F9AE4" w14:textId="77777777" w:rsidR="005136F1" w:rsidRDefault="005136F1">
      <w:r>
        <w:rPr>
          <w:color w:val="000000"/>
        </w:rPr>
        <w:separator/>
      </w:r>
    </w:p>
  </w:footnote>
  <w:footnote w:type="continuationSeparator" w:id="0">
    <w:p w14:paraId="6A1981F8" w14:textId="77777777" w:rsidR="005136F1" w:rsidRDefault="005136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71A5A"/>
    <w:multiLevelType w:val="hybridMultilevel"/>
    <w:tmpl w:val="39E43908"/>
    <w:lvl w:ilvl="0" w:tplc="3A9CFD4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5E3332"/>
    <w:multiLevelType w:val="multilevel"/>
    <w:tmpl w:val="899C8A6A"/>
    <w:styleLink w:val="WWNum12"/>
    <w:lvl w:ilvl="0">
      <w:numFmt w:val="bullet"/>
      <w:lvlText w:val=""/>
      <w:lvlJc w:val="left"/>
      <w:pPr>
        <w:ind w:left="178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0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2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4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6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8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0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2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48" w:hanging="360"/>
      </w:pPr>
      <w:rPr>
        <w:rFonts w:ascii="Wingdings" w:hAnsi="Wingdings"/>
      </w:rPr>
    </w:lvl>
  </w:abstractNum>
  <w:abstractNum w:abstractNumId="2" w15:restartNumberingAfterBreak="0">
    <w:nsid w:val="00BF48B1"/>
    <w:multiLevelType w:val="multilevel"/>
    <w:tmpl w:val="C6E2648E"/>
    <w:styleLink w:val="WWOutlineListStyle1"/>
    <w:lvl w:ilvl="0">
      <w:start w:val="1"/>
      <w:numFmt w:val="none"/>
      <w:lvlText w:val=""/>
      <w:lvlJc w:val="left"/>
    </w:lvl>
    <w:lvl w:ilvl="1">
      <w:start w:val="1"/>
      <w:numFmt w:val="decimal"/>
      <w:pStyle w:val="anagl2"/>
      <w:lvlText w:val="%1.%2."/>
      <w:lvlJc w:val="left"/>
      <w:pPr>
        <w:ind w:left="567" w:hanging="567"/>
      </w:pPr>
      <w:rPr>
        <w:b/>
      </w:r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 w15:restartNumberingAfterBreak="0">
    <w:nsid w:val="03045908"/>
    <w:multiLevelType w:val="multilevel"/>
    <w:tmpl w:val="96CA4032"/>
    <w:styleLink w:val="WWNum28"/>
    <w:lvl w:ilvl="0">
      <w:start w:val="1"/>
      <w:numFmt w:val="decimal"/>
      <w:lvlText w:val="%1)"/>
      <w:lvlJc w:val="left"/>
      <w:pPr>
        <w:ind w:left="957" w:hanging="390"/>
      </w:pPr>
    </w:lvl>
    <w:lvl w:ilvl="1">
      <w:start w:val="1"/>
      <w:numFmt w:val="decimal"/>
      <w:lvlText w:val="%1.%2."/>
      <w:lvlJc w:val="left"/>
      <w:pPr>
        <w:ind w:left="1647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007" w:hanging="720"/>
      </w:pPr>
    </w:lvl>
    <w:lvl w:ilvl="3">
      <w:start w:val="1"/>
      <w:numFmt w:val="decimal"/>
      <w:lvlText w:val="%1.%2.%3.%4."/>
      <w:lvlJc w:val="left"/>
      <w:pPr>
        <w:ind w:left="2727" w:hanging="1080"/>
      </w:pPr>
    </w:lvl>
    <w:lvl w:ilvl="4">
      <w:start w:val="1"/>
      <w:numFmt w:val="decimal"/>
      <w:lvlText w:val="%1.%2.%3.%4.%5."/>
      <w:lvlJc w:val="left"/>
      <w:pPr>
        <w:ind w:left="3087" w:hanging="1080"/>
      </w:pPr>
    </w:lvl>
    <w:lvl w:ilvl="5">
      <w:start w:val="1"/>
      <w:numFmt w:val="decimal"/>
      <w:lvlText w:val="%1.%2.%3.%4.%5.%6."/>
      <w:lvlJc w:val="left"/>
      <w:pPr>
        <w:ind w:left="3807" w:hanging="1440"/>
      </w:pPr>
    </w:lvl>
    <w:lvl w:ilvl="6">
      <w:start w:val="1"/>
      <w:numFmt w:val="decimal"/>
      <w:lvlText w:val="%1.%2.%3.%4.%5.%6.%7."/>
      <w:lvlJc w:val="left"/>
      <w:pPr>
        <w:ind w:left="4167" w:hanging="1440"/>
      </w:pPr>
    </w:lvl>
    <w:lvl w:ilvl="7">
      <w:start w:val="1"/>
      <w:numFmt w:val="decimal"/>
      <w:lvlText w:val="%1.%2.%3.%4.%5.%6.%7.%8."/>
      <w:lvlJc w:val="left"/>
      <w:pPr>
        <w:ind w:left="4887" w:hanging="1800"/>
      </w:pPr>
    </w:lvl>
    <w:lvl w:ilvl="8">
      <w:start w:val="1"/>
      <w:numFmt w:val="decimal"/>
      <w:lvlText w:val="%1.%2.%3.%4.%5.%6.%7.%8.%9."/>
      <w:lvlJc w:val="left"/>
      <w:pPr>
        <w:ind w:left="5607" w:hanging="2160"/>
      </w:pPr>
    </w:lvl>
  </w:abstractNum>
  <w:abstractNum w:abstractNumId="4" w15:restartNumberingAfterBreak="0">
    <w:nsid w:val="06D12A47"/>
    <w:multiLevelType w:val="multilevel"/>
    <w:tmpl w:val="566A8EDA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1018CA"/>
    <w:multiLevelType w:val="multilevel"/>
    <w:tmpl w:val="6284D59C"/>
    <w:styleLink w:val="WWNum2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CAE1A5D"/>
    <w:multiLevelType w:val="multilevel"/>
    <w:tmpl w:val="28ACA192"/>
    <w:styleLink w:val="WWNum29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7" w15:restartNumberingAfterBreak="0">
    <w:nsid w:val="0EAD3E75"/>
    <w:multiLevelType w:val="multilevel"/>
    <w:tmpl w:val="C0D89F3C"/>
    <w:styleLink w:val="WWNum9"/>
    <w:lvl w:ilvl="0">
      <w:numFmt w:val="bullet"/>
      <w:lvlText w:val=""/>
      <w:lvlJc w:val="left"/>
      <w:pPr>
        <w:ind w:left="185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8" w15:restartNumberingAfterBreak="0">
    <w:nsid w:val="1084447E"/>
    <w:multiLevelType w:val="multilevel"/>
    <w:tmpl w:val="B922BC20"/>
    <w:styleLink w:val="WWNum31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9" w15:restartNumberingAfterBreak="0">
    <w:nsid w:val="110C20C2"/>
    <w:multiLevelType w:val="multilevel"/>
    <w:tmpl w:val="F8C8941A"/>
    <w:styleLink w:val="WWNum2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14DB4B8F"/>
    <w:multiLevelType w:val="multilevel"/>
    <w:tmpl w:val="F86A7D1C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1D4A6579"/>
    <w:multiLevelType w:val="hybridMultilevel"/>
    <w:tmpl w:val="8AF4253C"/>
    <w:lvl w:ilvl="0" w:tplc="F804573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E9D3794"/>
    <w:multiLevelType w:val="multilevel"/>
    <w:tmpl w:val="AF584172"/>
    <w:styleLink w:val="WWNum2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20D070C5"/>
    <w:multiLevelType w:val="multilevel"/>
    <w:tmpl w:val="1D4C649E"/>
    <w:styleLink w:val="Outline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4" w15:restartNumberingAfterBreak="0">
    <w:nsid w:val="25B838B9"/>
    <w:multiLevelType w:val="multilevel"/>
    <w:tmpl w:val="7AD481A8"/>
    <w:styleLink w:val="WWNum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A054170"/>
    <w:multiLevelType w:val="multilevel"/>
    <w:tmpl w:val="6DF0320E"/>
    <w:styleLink w:val="WWNum7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6" w15:restartNumberingAfterBreak="0">
    <w:nsid w:val="2A8D210B"/>
    <w:multiLevelType w:val="multilevel"/>
    <w:tmpl w:val="98A0D29A"/>
    <w:styleLink w:val="WWNum10"/>
    <w:lvl w:ilvl="0">
      <w:start w:val="1"/>
      <w:numFmt w:val="lowerLetter"/>
      <w:lvlText w:val="%1)"/>
      <w:lvlJc w:val="left"/>
      <w:pPr>
        <w:ind w:left="1068" w:hanging="360"/>
      </w:pPr>
      <w:rPr>
        <w:rFonts w:eastAsia="Times New Roman" w:cs="Aria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1657" w:hanging="180"/>
      </w:pPr>
    </w:lvl>
    <w:lvl w:ilvl="3">
      <w:start w:val="1"/>
      <w:numFmt w:val="decimal"/>
      <w:lvlText w:val="%1.%2.%3.%4."/>
      <w:lvlJc w:val="left"/>
      <w:pPr>
        <w:ind w:left="2377" w:hanging="360"/>
      </w:pPr>
    </w:lvl>
    <w:lvl w:ilvl="4">
      <w:start w:val="1"/>
      <w:numFmt w:val="lowerLetter"/>
      <w:lvlText w:val="%1.%2.%3.%4.%5."/>
      <w:lvlJc w:val="left"/>
      <w:pPr>
        <w:ind w:left="3097" w:hanging="360"/>
      </w:pPr>
    </w:lvl>
    <w:lvl w:ilvl="5">
      <w:start w:val="1"/>
      <w:numFmt w:val="lowerRoman"/>
      <w:lvlText w:val="%1.%2.%3.%4.%5.%6."/>
      <w:lvlJc w:val="right"/>
      <w:pPr>
        <w:ind w:left="3817" w:hanging="180"/>
      </w:pPr>
    </w:lvl>
    <w:lvl w:ilvl="6">
      <w:start w:val="1"/>
      <w:numFmt w:val="decimal"/>
      <w:lvlText w:val="%1.%2.%3.%4.%5.%6.%7."/>
      <w:lvlJc w:val="left"/>
      <w:pPr>
        <w:ind w:left="4537" w:hanging="360"/>
      </w:pPr>
    </w:lvl>
    <w:lvl w:ilvl="7">
      <w:start w:val="1"/>
      <w:numFmt w:val="lowerLetter"/>
      <w:lvlText w:val="%1.%2.%3.%4.%5.%6.%7.%8."/>
      <w:lvlJc w:val="left"/>
      <w:pPr>
        <w:ind w:left="5257" w:hanging="360"/>
      </w:pPr>
    </w:lvl>
    <w:lvl w:ilvl="8">
      <w:start w:val="1"/>
      <w:numFmt w:val="lowerRoman"/>
      <w:lvlText w:val="%1.%2.%3.%4.%5.%6.%7.%8.%9."/>
      <w:lvlJc w:val="right"/>
      <w:pPr>
        <w:ind w:left="5977" w:hanging="180"/>
      </w:pPr>
    </w:lvl>
  </w:abstractNum>
  <w:abstractNum w:abstractNumId="17" w15:restartNumberingAfterBreak="0">
    <w:nsid w:val="2CE74E7E"/>
    <w:multiLevelType w:val="multilevel"/>
    <w:tmpl w:val="FFD2E584"/>
    <w:styleLink w:val="WWNum26"/>
    <w:lvl w:ilvl="0">
      <w:start w:val="1"/>
      <w:numFmt w:val="decimal"/>
      <w:lvlText w:val="%1)"/>
      <w:lvlJc w:val="left"/>
      <w:pPr>
        <w:ind w:left="1098" w:hanging="39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8" w15:restartNumberingAfterBreak="0">
    <w:nsid w:val="317045AB"/>
    <w:multiLevelType w:val="hybridMultilevel"/>
    <w:tmpl w:val="39E43908"/>
    <w:lvl w:ilvl="0" w:tplc="3A9CFD4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55D678C"/>
    <w:multiLevelType w:val="multilevel"/>
    <w:tmpl w:val="863668F2"/>
    <w:styleLink w:val="WWNum5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0" w15:restartNumberingAfterBreak="0">
    <w:nsid w:val="3DFE7EFD"/>
    <w:multiLevelType w:val="multilevel"/>
    <w:tmpl w:val="F89AD10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3F4C0504"/>
    <w:multiLevelType w:val="multilevel"/>
    <w:tmpl w:val="0E58CCF0"/>
    <w:styleLink w:val="WWNum19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2" w15:restartNumberingAfterBreak="0">
    <w:nsid w:val="4293475F"/>
    <w:multiLevelType w:val="multilevel"/>
    <w:tmpl w:val="B52AC54C"/>
    <w:styleLink w:val="WWNum13"/>
    <w:lvl w:ilvl="0"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3" w15:restartNumberingAfterBreak="0">
    <w:nsid w:val="44FA7FD8"/>
    <w:multiLevelType w:val="multilevel"/>
    <w:tmpl w:val="BD5E4CAC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7E15753"/>
    <w:multiLevelType w:val="multilevel"/>
    <w:tmpl w:val="B9741806"/>
    <w:styleLink w:val="WWNum2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49D24D81"/>
    <w:multiLevelType w:val="multilevel"/>
    <w:tmpl w:val="3CFC0B28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A9F00F1"/>
    <w:multiLevelType w:val="multilevel"/>
    <w:tmpl w:val="9410D052"/>
    <w:styleLink w:val="WWNum1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7" w15:restartNumberingAfterBreak="0">
    <w:nsid w:val="4BC34700"/>
    <w:multiLevelType w:val="multilevel"/>
    <w:tmpl w:val="FA8EBC42"/>
    <w:styleLink w:val="WWNum1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4FD3117E"/>
    <w:multiLevelType w:val="multilevel"/>
    <w:tmpl w:val="603079EE"/>
    <w:styleLink w:val="WWNum27"/>
    <w:lvl w:ilvl="0">
      <w:numFmt w:val="bullet"/>
      <w:lvlText w:val=""/>
      <w:lvlJc w:val="left"/>
      <w:pPr>
        <w:ind w:left="107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9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0" w:hanging="360"/>
      </w:pPr>
      <w:rPr>
        <w:rFonts w:ascii="Wingdings" w:hAnsi="Wingdings"/>
      </w:rPr>
    </w:lvl>
  </w:abstractNum>
  <w:abstractNum w:abstractNumId="29" w15:restartNumberingAfterBreak="0">
    <w:nsid w:val="50407960"/>
    <w:multiLevelType w:val="hybridMultilevel"/>
    <w:tmpl w:val="509E126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50B57254"/>
    <w:multiLevelType w:val="hybridMultilevel"/>
    <w:tmpl w:val="009E043E"/>
    <w:lvl w:ilvl="0" w:tplc="21D2C7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1D35A50"/>
    <w:multiLevelType w:val="hybridMultilevel"/>
    <w:tmpl w:val="A16C4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634D90"/>
    <w:multiLevelType w:val="multilevel"/>
    <w:tmpl w:val="858489E2"/>
    <w:styleLink w:val="WWNum16"/>
    <w:lvl w:ilvl="0">
      <w:numFmt w:val="bullet"/>
      <w:lvlText w:val=""/>
      <w:lvlJc w:val="left"/>
      <w:pPr>
        <w:ind w:left="1068" w:hanging="360"/>
      </w:pPr>
      <w:rPr>
        <w:rFonts w:ascii="Symbol" w:hAnsi="Symbo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1657" w:hanging="180"/>
      </w:pPr>
    </w:lvl>
    <w:lvl w:ilvl="3">
      <w:start w:val="1"/>
      <w:numFmt w:val="decimal"/>
      <w:lvlText w:val="%1.%2.%3.%4."/>
      <w:lvlJc w:val="left"/>
      <w:pPr>
        <w:ind w:left="2377" w:hanging="360"/>
      </w:pPr>
    </w:lvl>
    <w:lvl w:ilvl="4">
      <w:start w:val="1"/>
      <w:numFmt w:val="lowerLetter"/>
      <w:lvlText w:val="%1.%2.%3.%4.%5."/>
      <w:lvlJc w:val="left"/>
      <w:pPr>
        <w:ind w:left="3097" w:hanging="360"/>
      </w:pPr>
    </w:lvl>
    <w:lvl w:ilvl="5">
      <w:start w:val="1"/>
      <w:numFmt w:val="lowerRoman"/>
      <w:lvlText w:val="%1.%2.%3.%4.%5.%6."/>
      <w:lvlJc w:val="right"/>
      <w:pPr>
        <w:ind w:left="3817" w:hanging="180"/>
      </w:pPr>
    </w:lvl>
    <w:lvl w:ilvl="6">
      <w:start w:val="1"/>
      <w:numFmt w:val="decimal"/>
      <w:lvlText w:val="%1.%2.%3.%4.%5.%6.%7."/>
      <w:lvlJc w:val="left"/>
      <w:pPr>
        <w:ind w:left="4537" w:hanging="360"/>
      </w:pPr>
    </w:lvl>
    <w:lvl w:ilvl="7">
      <w:start w:val="1"/>
      <w:numFmt w:val="lowerLetter"/>
      <w:lvlText w:val="%1.%2.%3.%4.%5.%6.%7.%8."/>
      <w:lvlJc w:val="left"/>
      <w:pPr>
        <w:ind w:left="5257" w:hanging="360"/>
      </w:pPr>
    </w:lvl>
    <w:lvl w:ilvl="8">
      <w:start w:val="1"/>
      <w:numFmt w:val="lowerRoman"/>
      <w:lvlText w:val="%1.%2.%3.%4.%5.%6.%7.%8.%9."/>
      <w:lvlJc w:val="right"/>
      <w:pPr>
        <w:ind w:left="5977" w:hanging="180"/>
      </w:pPr>
    </w:lvl>
  </w:abstractNum>
  <w:abstractNum w:abstractNumId="33" w15:restartNumberingAfterBreak="0">
    <w:nsid w:val="58B84F59"/>
    <w:multiLevelType w:val="hybridMultilevel"/>
    <w:tmpl w:val="81C6F43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A386EB6"/>
    <w:multiLevelType w:val="multilevel"/>
    <w:tmpl w:val="38DE0FF8"/>
    <w:styleLink w:val="WWNum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5C114F59"/>
    <w:multiLevelType w:val="multilevel"/>
    <w:tmpl w:val="90C667A8"/>
    <w:styleLink w:val="WWNum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6" w15:restartNumberingAfterBreak="0">
    <w:nsid w:val="5F3D6285"/>
    <w:multiLevelType w:val="multilevel"/>
    <w:tmpl w:val="95266A12"/>
    <w:styleLink w:val="WWNum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8F6660D"/>
    <w:multiLevelType w:val="multilevel"/>
    <w:tmpl w:val="88BE5DE2"/>
    <w:styleLink w:val="WWNum2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6B8D5FE3"/>
    <w:multiLevelType w:val="multilevel"/>
    <w:tmpl w:val="A674416C"/>
    <w:styleLink w:val="WWNum30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9" w15:restartNumberingAfterBreak="0">
    <w:nsid w:val="6DA47E39"/>
    <w:multiLevelType w:val="multilevel"/>
    <w:tmpl w:val="23BC4A58"/>
    <w:styleLink w:val="WWNum4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40" w15:restartNumberingAfterBreak="0">
    <w:nsid w:val="6E795717"/>
    <w:multiLevelType w:val="multilevel"/>
    <w:tmpl w:val="AF9A26DA"/>
    <w:styleLink w:val="WWNum2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70C32902"/>
    <w:multiLevelType w:val="multilevel"/>
    <w:tmpl w:val="EFA64AC0"/>
    <w:styleLink w:val="WWNum11"/>
    <w:lvl w:ilvl="0">
      <w:start w:val="1"/>
      <w:numFmt w:val="lowerLetter"/>
      <w:lvlText w:val="%1)"/>
      <w:lvlJc w:val="left"/>
      <w:pPr>
        <w:ind w:left="1068" w:hanging="360"/>
      </w:pPr>
      <w:rPr>
        <w:rFonts w:eastAsia="Times New Roman" w:cs="Aria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1657" w:hanging="180"/>
      </w:pPr>
    </w:lvl>
    <w:lvl w:ilvl="3">
      <w:start w:val="1"/>
      <w:numFmt w:val="decimal"/>
      <w:lvlText w:val="%1.%2.%3.%4."/>
      <w:lvlJc w:val="left"/>
      <w:pPr>
        <w:ind w:left="2377" w:hanging="360"/>
      </w:pPr>
    </w:lvl>
    <w:lvl w:ilvl="4">
      <w:start w:val="1"/>
      <w:numFmt w:val="lowerLetter"/>
      <w:lvlText w:val="%1.%2.%3.%4.%5."/>
      <w:lvlJc w:val="left"/>
      <w:pPr>
        <w:ind w:left="3097" w:hanging="360"/>
      </w:pPr>
    </w:lvl>
    <w:lvl w:ilvl="5">
      <w:start w:val="1"/>
      <w:numFmt w:val="lowerRoman"/>
      <w:lvlText w:val="%1.%2.%3.%4.%5.%6."/>
      <w:lvlJc w:val="right"/>
      <w:pPr>
        <w:ind w:left="3817" w:hanging="180"/>
      </w:pPr>
    </w:lvl>
    <w:lvl w:ilvl="6">
      <w:start w:val="1"/>
      <w:numFmt w:val="decimal"/>
      <w:lvlText w:val="%1.%2.%3.%4.%5.%6.%7."/>
      <w:lvlJc w:val="left"/>
      <w:pPr>
        <w:ind w:left="4537" w:hanging="360"/>
      </w:pPr>
    </w:lvl>
    <w:lvl w:ilvl="7">
      <w:start w:val="1"/>
      <w:numFmt w:val="lowerLetter"/>
      <w:lvlText w:val="%1.%2.%3.%4.%5.%6.%7.%8."/>
      <w:lvlJc w:val="left"/>
      <w:pPr>
        <w:ind w:left="5257" w:hanging="360"/>
      </w:pPr>
    </w:lvl>
    <w:lvl w:ilvl="8">
      <w:start w:val="1"/>
      <w:numFmt w:val="lowerRoman"/>
      <w:lvlText w:val="%1.%2.%3.%4.%5.%6.%7.%8.%9."/>
      <w:lvlJc w:val="right"/>
      <w:pPr>
        <w:ind w:left="5977" w:hanging="180"/>
      </w:pPr>
    </w:lvl>
  </w:abstractNum>
  <w:abstractNum w:abstractNumId="42" w15:restartNumberingAfterBreak="0">
    <w:nsid w:val="74484733"/>
    <w:multiLevelType w:val="hybridMultilevel"/>
    <w:tmpl w:val="22AA22FC"/>
    <w:lvl w:ilvl="0" w:tplc="A10022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8056358">
    <w:abstractNumId w:val="2"/>
  </w:num>
  <w:num w:numId="2" w16cid:durableId="1765228244">
    <w:abstractNumId w:val="10"/>
  </w:num>
  <w:num w:numId="3" w16cid:durableId="1968513267">
    <w:abstractNumId w:val="13"/>
  </w:num>
  <w:num w:numId="4" w16cid:durableId="2037467563">
    <w:abstractNumId w:val="23"/>
  </w:num>
  <w:num w:numId="5" w16cid:durableId="121388076">
    <w:abstractNumId w:val="34"/>
  </w:num>
  <w:num w:numId="6" w16cid:durableId="2081172729">
    <w:abstractNumId w:val="4"/>
  </w:num>
  <w:num w:numId="7" w16cid:durableId="686559266">
    <w:abstractNumId w:val="39"/>
  </w:num>
  <w:num w:numId="8" w16cid:durableId="1296175755">
    <w:abstractNumId w:val="19"/>
  </w:num>
  <w:num w:numId="9" w16cid:durableId="264191308">
    <w:abstractNumId w:val="25"/>
  </w:num>
  <w:num w:numId="10" w16cid:durableId="1208183394">
    <w:abstractNumId w:val="15"/>
  </w:num>
  <w:num w:numId="11" w16cid:durableId="1337805947">
    <w:abstractNumId w:val="35"/>
  </w:num>
  <w:num w:numId="12" w16cid:durableId="2089888957">
    <w:abstractNumId w:val="7"/>
  </w:num>
  <w:num w:numId="13" w16cid:durableId="737769">
    <w:abstractNumId w:val="16"/>
  </w:num>
  <w:num w:numId="14" w16cid:durableId="1488352562">
    <w:abstractNumId w:val="41"/>
  </w:num>
  <w:num w:numId="15" w16cid:durableId="1772819387">
    <w:abstractNumId w:val="1"/>
  </w:num>
  <w:num w:numId="16" w16cid:durableId="1574925159">
    <w:abstractNumId w:val="22"/>
  </w:num>
  <w:num w:numId="17" w16cid:durableId="1882981476">
    <w:abstractNumId w:val="27"/>
  </w:num>
  <w:num w:numId="18" w16cid:durableId="701787851">
    <w:abstractNumId w:val="36"/>
  </w:num>
  <w:num w:numId="19" w16cid:durableId="2006202101">
    <w:abstractNumId w:val="32"/>
  </w:num>
  <w:num w:numId="20" w16cid:durableId="1219363393">
    <w:abstractNumId w:val="14"/>
  </w:num>
  <w:num w:numId="21" w16cid:durableId="524368303">
    <w:abstractNumId w:val="26"/>
  </w:num>
  <w:num w:numId="22" w16cid:durableId="1228146398">
    <w:abstractNumId w:val="21"/>
  </w:num>
  <w:num w:numId="23" w16cid:durableId="612907912">
    <w:abstractNumId w:val="24"/>
  </w:num>
  <w:num w:numId="24" w16cid:durableId="171839041">
    <w:abstractNumId w:val="40"/>
  </w:num>
  <w:num w:numId="25" w16cid:durableId="406535340">
    <w:abstractNumId w:val="37"/>
  </w:num>
  <w:num w:numId="26" w16cid:durableId="1539010491">
    <w:abstractNumId w:val="12"/>
  </w:num>
  <w:num w:numId="27" w16cid:durableId="816924020">
    <w:abstractNumId w:val="9"/>
  </w:num>
  <w:num w:numId="28" w16cid:durableId="1155687476">
    <w:abstractNumId w:val="5"/>
  </w:num>
  <w:num w:numId="29" w16cid:durableId="1617982344">
    <w:abstractNumId w:val="17"/>
  </w:num>
  <w:num w:numId="30" w16cid:durableId="2074967918">
    <w:abstractNumId w:val="28"/>
  </w:num>
  <w:num w:numId="31" w16cid:durableId="494339116">
    <w:abstractNumId w:val="3"/>
  </w:num>
  <w:num w:numId="32" w16cid:durableId="1284263265">
    <w:abstractNumId w:val="6"/>
  </w:num>
  <w:num w:numId="33" w16cid:durableId="730152671">
    <w:abstractNumId w:val="38"/>
  </w:num>
  <w:num w:numId="34" w16cid:durableId="294022542">
    <w:abstractNumId w:val="8"/>
  </w:num>
  <w:num w:numId="35" w16cid:durableId="764958066">
    <w:abstractNumId w:val="1"/>
  </w:num>
  <w:num w:numId="36" w16cid:durableId="387343421">
    <w:abstractNumId w:val="15"/>
    <w:lvlOverride w:ilvl="0">
      <w:startOverride w:val="4"/>
    </w:lvlOverride>
  </w:num>
  <w:num w:numId="37" w16cid:durableId="1077676970">
    <w:abstractNumId w:val="17"/>
    <w:lvlOverride w:ilvl="0">
      <w:startOverride w:val="1"/>
    </w:lvlOverride>
  </w:num>
  <w:num w:numId="38" w16cid:durableId="1940212320">
    <w:abstractNumId w:val="3"/>
    <w:lvlOverride w:ilvl="0">
      <w:startOverride w:val="1"/>
    </w:lvlOverride>
  </w:num>
  <w:num w:numId="39" w16cid:durableId="1175413207">
    <w:abstractNumId w:val="20"/>
  </w:num>
  <w:num w:numId="40" w16cid:durableId="1529445761">
    <w:abstractNumId w:val="30"/>
  </w:num>
  <w:num w:numId="41" w16cid:durableId="1057245147">
    <w:abstractNumId w:val="2"/>
  </w:num>
  <w:num w:numId="42" w16cid:durableId="100614251">
    <w:abstractNumId w:val="31"/>
  </w:num>
  <w:num w:numId="43" w16cid:durableId="1291474625">
    <w:abstractNumId w:val="2"/>
  </w:num>
  <w:num w:numId="44" w16cid:durableId="1193767823">
    <w:abstractNumId w:val="29"/>
  </w:num>
  <w:num w:numId="45" w16cid:durableId="1650091922">
    <w:abstractNumId w:val="42"/>
  </w:num>
  <w:num w:numId="46" w16cid:durableId="1635525891">
    <w:abstractNumId w:val="33"/>
  </w:num>
  <w:num w:numId="47" w16cid:durableId="2064137525">
    <w:abstractNumId w:val="18"/>
  </w:num>
  <w:num w:numId="48" w16cid:durableId="1431658859">
    <w:abstractNumId w:val="0"/>
  </w:num>
  <w:num w:numId="49" w16cid:durableId="10813713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03E"/>
    <w:rsid w:val="00012549"/>
    <w:rsid w:val="0006415E"/>
    <w:rsid w:val="00075530"/>
    <w:rsid w:val="000963C6"/>
    <w:rsid w:val="000978D3"/>
    <w:rsid w:val="000C106B"/>
    <w:rsid w:val="000E5BA6"/>
    <w:rsid w:val="001E0527"/>
    <w:rsid w:val="00206193"/>
    <w:rsid w:val="002120DE"/>
    <w:rsid w:val="00226CEE"/>
    <w:rsid w:val="002C69CA"/>
    <w:rsid w:val="002D0D15"/>
    <w:rsid w:val="0033023F"/>
    <w:rsid w:val="0033675B"/>
    <w:rsid w:val="003441AA"/>
    <w:rsid w:val="00363A87"/>
    <w:rsid w:val="00374DCA"/>
    <w:rsid w:val="00385CAE"/>
    <w:rsid w:val="003B2BAB"/>
    <w:rsid w:val="003D5171"/>
    <w:rsid w:val="003E2EFD"/>
    <w:rsid w:val="00420B12"/>
    <w:rsid w:val="00451495"/>
    <w:rsid w:val="004775DA"/>
    <w:rsid w:val="004A4BAB"/>
    <w:rsid w:val="004C0F3A"/>
    <w:rsid w:val="004C22A7"/>
    <w:rsid w:val="004C574B"/>
    <w:rsid w:val="004E203E"/>
    <w:rsid w:val="004E4FF6"/>
    <w:rsid w:val="004E73D1"/>
    <w:rsid w:val="004F09F8"/>
    <w:rsid w:val="004F2C50"/>
    <w:rsid w:val="005136F1"/>
    <w:rsid w:val="00546D5C"/>
    <w:rsid w:val="00564959"/>
    <w:rsid w:val="00580D8F"/>
    <w:rsid w:val="00592DAC"/>
    <w:rsid w:val="005B51C5"/>
    <w:rsid w:val="005D0ED3"/>
    <w:rsid w:val="0066334D"/>
    <w:rsid w:val="006E4D10"/>
    <w:rsid w:val="006F3852"/>
    <w:rsid w:val="007142A7"/>
    <w:rsid w:val="00740881"/>
    <w:rsid w:val="00752301"/>
    <w:rsid w:val="00755F84"/>
    <w:rsid w:val="00792DC1"/>
    <w:rsid w:val="007C6BDD"/>
    <w:rsid w:val="007F65AA"/>
    <w:rsid w:val="00815BCD"/>
    <w:rsid w:val="0082547C"/>
    <w:rsid w:val="008873A5"/>
    <w:rsid w:val="008A3E44"/>
    <w:rsid w:val="008A442B"/>
    <w:rsid w:val="008B793A"/>
    <w:rsid w:val="008F4852"/>
    <w:rsid w:val="00905046"/>
    <w:rsid w:val="00914718"/>
    <w:rsid w:val="009271CA"/>
    <w:rsid w:val="00930183"/>
    <w:rsid w:val="009978B9"/>
    <w:rsid w:val="009F200C"/>
    <w:rsid w:val="00A05CC7"/>
    <w:rsid w:val="00A25D8A"/>
    <w:rsid w:val="00A51359"/>
    <w:rsid w:val="00AB199F"/>
    <w:rsid w:val="00B0621D"/>
    <w:rsid w:val="00B23C0C"/>
    <w:rsid w:val="00B54A7B"/>
    <w:rsid w:val="00BB3DBF"/>
    <w:rsid w:val="00BC3CC9"/>
    <w:rsid w:val="00BE1EFB"/>
    <w:rsid w:val="00C02515"/>
    <w:rsid w:val="00CB0654"/>
    <w:rsid w:val="00CB2F66"/>
    <w:rsid w:val="00CC3FBF"/>
    <w:rsid w:val="00CE3730"/>
    <w:rsid w:val="00D02D56"/>
    <w:rsid w:val="00D7072F"/>
    <w:rsid w:val="00D907F0"/>
    <w:rsid w:val="00E026B4"/>
    <w:rsid w:val="00E46E51"/>
    <w:rsid w:val="00E81D0E"/>
    <w:rsid w:val="00EB5E7B"/>
    <w:rsid w:val="00EC6BA8"/>
    <w:rsid w:val="00F34E14"/>
    <w:rsid w:val="00F70706"/>
    <w:rsid w:val="00F96AB4"/>
    <w:rsid w:val="00FA69BD"/>
    <w:rsid w:val="00FE1568"/>
    <w:rsid w:val="00FE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0029FD2"/>
  <w15:docId w15:val="{809F6B87-61BD-4C31-B8C2-AD14175B2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1">
    <w:name w:val="WW_OutlineListStyle_1"/>
    <w:basedOn w:val="Bezlisty"/>
    <w:pPr>
      <w:numPr>
        <w:numId w:val="1"/>
      </w:numPr>
    </w:pPr>
  </w:style>
  <w:style w:type="paragraph" w:customStyle="1" w:styleId="anagl2">
    <w:name w:val="a_nagl2"/>
    <w:pPr>
      <w:widowControl/>
      <w:numPr>
        <w:ilvl w:val="1"/>
        <w:numId w:val="1"/>
      </w:numPr>
      <w:tabs>
        <w:tab w:val="left" w:pos="0"/>
      </w:tabs>
      <w:suppressAutoHyphens/>
      <w:spacing w:line="360" w:lineRule="auto"/>
      <w:jc w:val="both"/>
      <w:outlineLvl w:val="1"/>
    </w:pPr>
    <w:rPr>
      <w:rFonts w:ascii="Arial" w:eastAsia="Times New Roman" w:hAnsi="Arial" w:cs="Arial"/>
      <w:b/>
      <w:lang w:eastAsia="pl-PL"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eastAsia="pl-PL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kapitzlist">
    <w:name w:val="List Paragraph"/>
    <w:basedOn w:val="Standard"/>
    <w:pPr>
      <w:ind w:left="708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Poprawka">
    <w:name w:val="Revision"/>
    <w:pPr>
      <w:widowControl/>
      <w:suppressAutoHyphens/>
    </w:pPr>
    <w:rPr>
      <w:rFonts w:eastAsia="Times New Roman" w:cs="Times New Roman"/>
      <w:lang w:eastAsia="pl-PL"/>
    </w:rPr>
  </w:style>
  <w:style w:type="paragraph" w:styleId="Bezodstpw">
    <w:name w:val="No Spacing"/>
    <w:pPr>
      <w:widowControl/>
      <w:suppressAutoHyphens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rPr>
      <w:i/>
      <w:iCs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ListLabel1">
    <w:name w:val="ListLabel 1"/>
    <w:rPr>
      <w:b w:val="0"/>
      <w:color w:val="000000"/>
    </w:rPr>
  </w:style>
  <w:style w:type="character" w:customStyle="1" w:styleId="ListLabel2">
    <w:name w:val="ListLabel 2"/>
    <w:rPr>
      <w:sz w:val="22"/>
      <w:szCs w:val="22"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Times New Roman" w:cs="Arial"/>
      <w:b w:val="0"/>
      <w:i w:val="0"/>
      <w:color w:val="00000A"/>
      <w:sz w:val="22"/>
      <w:szCs w:val="22"/>
    </w:rPr>
  </w:style>
  <w:style w:type="character" w:customStyle="1" w:styleId="ListLabel6">
    <w:name w:val="ListLabel 6"/>
    <w:rPr>
      <w:b w:val="0"/>
      <w:i w:val="0"/>
      <w:color w:val="00000A"/>
      <w:sz w:val="22"/>
      <w:szCs w:val="22"/>
    </w:rPr>
  </w:style>
  <w:style w:type="numbering" w:customStyle="1" w:styleId="WWOutlineListStyle">
    <w:name w:val="WW_OutlineListStyle"/>
    <w:basedOn w:val="Bezlisty"/>
    <w:pPr>
      <w:numPr>
        <w:numId w:val="2"/>
      </w:numPr>
    </w:pPr>
  </w:style>
  <w:style w:type="numbering" w:customStyle="1" w:styleId="Outline">
    <w:name w:val="Outline"/>
    <w:basedOn w:val="Bezlisty"/>
    <w:pPr>
      <w:numPr>
        <w:numId w:val="3"/>
      </w:numPr>
    </w:pPr>
  </w:style>
  <w:style w:type="numbering" w:customStyle="1" w:styleId="WWNum1">
    <w:name w:val="WWNum1"/>
    <w:basedOn w:val="Bezlisty"/>
    <w:pPr>
      <w:numPr>
        <w:numId w:val="4"/>
      </w:numPr>
    </w:pPr>
  </w:style>
  <w:style w:type="numbering" w:customStyle="1" w:styleId="WWNum2">
    <w:name w:val="WWNum2"/>
    <w:basedOn w:val="Bezlisty"/>
    <w:pPr>
      <w:numPr>
        <w:numId w:val="5"/>
      </w:numPr>
    </w:pPr>
  </w:style>
  <w:style w:type="numbering" w:customStyle="1" w:styleId="WWNum3">
    <w:name w:val="WWNum3"/>
    <w:basedOn w:val="Bezlisty"/>
    <w:pPr>
      <w:numPr>
        <w:numId w:val="6"/>
      </w:numPr>
    </w:pPr>
  </w:style>
  <w:style w:type="numbering" w:customStyle="1" w:styleId="WWNum4">
    <w:name w:val="WWNum4"/>
    <w:basedOn w:val="Bezlisty"/>
    <w:pPr>
      <w:numPr>
        <w:numId w:val="7"/>
      </w:numPr>
    </w:pPr>
  </w:style>
  <w:style w:type="numbering" w:customStyle="1" w:styleId="WWNum5">
    <w:name w:val="WWNum5"/>
    <w:basedOn w:val="Bezlisty"/>
    <w:pPr>
      <w:numPr>
        <w:numId w:val="8"/>
      </w:numPr>
    </w:pPr>
  </w:style>
  <w:style w:type="numbering" w:customStyle="1" w:styleId="WWNum6">
    <w:name w:val="WWNum6"/>
    <w:basedOn w:val="Bezlisty"/>
    <w:pPr>
      <w:numPr>
        <w:numId w:val="9"/>
      </w:numPr>
    </w:pPr>
  </w:style>
  <w:style w:type="numbering" w:customStyle="1" w:styleId="WWNum7">
    <w:name w:val="WWNum7"/>
    <w:basedOn w:val="Bezlisty"/>
    <w:pPr>
      <w:numPr>
        <w:numId w:val="10"/>
      </w:numPr>
    </w:pPr>
  </w:style>
  <w:style w:type="numbering" w:customStyle="1" w:styleId="WWNum8">
    <w:name w:val="WWNum8"/>
    <w:basedOn w:val="Bezlisty"/>
    <w:pPr>
      <w:numPr>
        <w:numId w:val="11"/>
      </w:numPr>
    </w:pPr>
  </w:style>
  <w:style w:type="numbering" w:customStyle="1" w:styleId="WWNum9">
    <w:name w:val="WWNum9"/>
    <w:basedOn w:val="Bezlisty"/>
    <w:pPr>
      <w:numPr>
        <w:numId w:val="12"/>
      </w:numPr>
    </w:pPr>
  </w:style>
  <w:style w:type="numbering" w:customStyle="1" w:styleId="WWNum10">
    <w:name w:val="WWNum10"/>
    <w:basedOn w:val="Bezlisty"/>
    <w:pPr>
      <w:numPr>
        <w:numId w:val="13"/>
      </w:numPr>
    </w:pPr>
  </w:style>
  <w:style w:type="numbering" w:customStyle="1" w:styleId="WWNum11">
    <w:name w:val="WWNum11"/>
    <w:basedOn w:val="Bezlisty"/>
    <w:pPr>
      <w:numPr>
        <w:numId w:val="14"/>
      </w:numPr>
    </w:pPr>
  </w:style>
  <w:style w:type="numbering" w:customStyle="1" w:styleId="WWNum12">
    <w:name w:val="WWNum12"/>
    <w:basedOn w:val="Bezlisty"/>
    <w:pPr>
      <w:numPr>
        <w:numId w:val="15"/>
      </w:numPr>
    </w:pPr>
  </w:style>
  <w:style w:type="numbering" w:customStyle="1" w:styleId="WWNum13">
    <w:name w:val="WWNum13"/>
    <w:basedOn w:val="Bezlisty"/>
    <w:pPr>
      <w:numPr>
        <w:numId w:val="16"/>
      </w:numPr>
    </w:pPr>
  </w:style>
  <w:style w:type="numbering" w:customStyle="1" w:styleId="WWNum14">
    <w:name w:val="WWNum14"/>
    <w:basedOn w:val="Bezlisty"/>
    <w:pPr>
      <w:numPr>
        <w:numId w:val="17"/>
      </w:numPr>
    </w:pPr>
  </w:style>
  <w:style w:type="numbering" w:customStyle="1" w:styleId="WWNum15">
    <w:name w:val="WWNum15"/>
    <w:basedOn w:val="Bezlisty"/>
    <w:pPr>
      <w:numPr>
        <w:numId w:val="18"/>
      </w:numPr>
    </w:pPr>
  </w:style>
  <w:style w:type="numbering" w:customStyle="1" w:styleId="WWNum16">
    <w:name w:val="WWNum16"/>
    <w:basedOn w:val="Bezlisty"/>
    <w:pPr>
      <w:numPr>
        <w:numId w:val="19"/>
      </w:numPr>
    </w:pPr>
  </w:style>
  <w:style w:type="numbering" w:customStyle="1" w:styleId="WWNum17">
    <w:name w:val="WWNum17"/>
    <w:basedOn w:val="Bezlisty"/>
    <w:pPr>
      <w:numPr>
        <w:numId w:val="20"/>
      </w:numPr>
    </w:pPr>
  </w:style>
  <w:style w:type="numbering" w:customStyle="1" w:styleId="WWNum18">
    <w:name w:val="WWNum18"/>
    <w:basedOn w:val="Bezlisty"/>
    <w:pPr>
      <w:numPr>
        <w:numId w:val="21"/>
      </w:numPr>
    </w:pPr>
  </w:style>
  <w:style w:type="numbering" w:customStyle="1" w:styleId="WWNum19">
    <w:name w:val="WWNum19"/>
    <w:basedOn w:val="Bezlisty"/>
    <w:pPr>
      <w:numPr>
        <w:numId w:val="22"/>
      </w:numPr>
    </w:pPr>
  </w:style>
  <w:style w:type="numbering" w:customStyle="1" w:styleId="WWNum20">
    <w:name w:val="WWNum20"/>
    <w:basedOn w:val="Bezlisty"/>
    <w:pPr>
      <w:numPr>
        <w:numId w:val="23"/>
      </w:numPr>
    </w:pPr>
  </w:style>
  <w:style w:type="numbering" w:customStyle="1" w:styleId="WWNum21">
    <w:name w:val="WWNum21"/>
    <w:basedOn w:val="Bezlisty"/>
    <w:pPr>
      <w:numPr>
        <w:numId w:val="24"/>
      </w:numPr>
    </w:pPr>
  </w:style>
  <w:style w:type="numbering" w:customStyle="1" w:styleId="WWNum22">
    <w:name w:val="WWNum22"/>
    <w:basedOn w:val="Bezlisty"/>
    <w:pPr>
      <w:numPr>
        <w:numId w:val="25"/>
      </w:numPr>
    </w:pPr>
  </w:style>
  <w:style w:type="numbering" w:customStyle="1" w:styleId="WWNum23">
    <w:name w:val="WWNum23"/>
    <w:basedOn w:val="Bezlisty"/>
    <w:pPr>
      <w:numPr>
        <w:numId w:val="26"/>
      </w:numPr>
    </w:pPr>
  </w:style>
  <w:style w:type="numbering" w:customStyle="1" w:styleId="WWNum24">
    <w:name w:val="WWNum24"/>
    <w:basedOn w:val="Bezlisty"/>
    <w:pPr>
      <w:numPr>
        <w:numId w:val="27"/>
      </w:numPr>
    </w:pPr>
  </w:style>
  <w:style w:type="numbering" w:customStyle="1" w:styleId="WWNum25">
    <w:name w:val="WWNum25"/>
    <w:basedOn w:val="Bezlisty"/>
    <w:pPr>
      <w:numPr>
        <w:numId w:val="28"/>
      </w:numPr>
    </w:pPr>
  </w:style>
  <w:style w:type="numbering" w:customStyle="1" w:styleId="WWNum26">
    <w:name w:val="WWNum26"/>
    <w:basedOn w:val="Bezlisty"/>
    <w:pPr>
      <w:numPr>
        <w:numId w:val="29"/>
      </w:numPr>
    </w:pPr>
  </w:style>
  <w:style w:type="numbering" w:customStyle="1" w:styleId="WWNum27">
    <w:name w:val="WWNum27"/>
    <w:basedOn w:val="Bezlisty"/>
    <w:pPr>
      <w:numPr>
        <w:numId w:val="30"/>
      </w:numPr>
    </w:pPr>
  </w:style>
  <w:style w:type="numbering" w:customStyle="1" w:styleId="WWNum28">
    <w:name w:val="WWNum28"/>
    <w:basedOn w:val="Bezlisty"/>
    <w:pPr>
      <w:numPr>
        <w:numId w:val="31"/>
      </w:numPr>
    </w:pPr>
  </w:style>
  <w:style w:type="numbering" w:customStyle="1" w:styleId="WWNum29">
    <w:name w:val="WWNum29"/>
    <w:basedOn w:val="Bezlisty"/>
    <w:pPr>
      <w:numPr>
        <w:numId w:val="32"/>
      </w:numPr>
    </w:pPr>
  </w:style>
  <w:style w:type="numbering" w:customStyle="1" w:styleId="WWNum30">
    <w:name w:val="WWNum30"/>
    <w:basedOn w:val="Bezlisty"/>
    <w:pPr>
      <w:numPr>
        <w:numId w:val="33"/>
      </w:numPr>
    </w:pPr>
  </w:style>
  <w:style w:type="numbering" w:customStyle="1" w:styleId="WWNum31">
    <w:name w:val="WWNum31"/>
    <w:basedOn w:val="Bezlisty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5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njpbIUz3mY+I7MPFHchbVfZVD5WInHLAU44f4GttzEQ=</DigestValue>
    </Reference>
    <Reference Type="http://www.w3.org/2000/09/xmldsig#Object" URI="#idOfficeObject">
      <DigestMethod Algorithm="http://www.w3.org/2001/04/xmlenc#sha256"/>
      <DigestValue>LT4fHa2yRPjTc9DkTzkgCb/EkcKDU1X/tN+CDo7ABoM=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Pmj6kHz6Sbj3cgSlVEToXBEGe+rAOCYA5p7GdamUlnU=</DigestValue>
    </Reference>
    <Reference Type="http://www.w3.org/2000/09/xmldsig#Object" URI="#idValidSigLnImg">
      <DigestMethod Algorithm="http://www.w3.org/2001/04/xmlenc#sha256"/>
      <DigestValue>jY5/2eEl7669a4FUGlAkl/N5YpaTFDBQ3ujME5tS6sQ=</DigestValue>
    </Reference>
    <Reference Type="http://www.w3.org/2000/09/xmldsig#Object" URI="#idInvalidSigLnImg">
      <DigestMethod Algorithm="http://www.w3.org/2001/04/xmlenc#sha256"/>
      <DigestValue>URFQ1f75a9yMb/tk+YaNNNyHfWl1UqbdZKTBij+bOWI=</DigestValue>
    </Reference>
  </SignedInfo>
  <SignatureValue>fjByzx6kqyD/6BPkLMFIhjcYIJ+KZ0JGk5/Tymmqs1zKztvX1BKWPkziWHSZ4Jd/eOOJVIOHEYO0
cvS4eM2Ok73e/l8894IbqAyzEDwtQlQkVjkyoa0dZnQJ7OGaSxnMHLFgI+XpxB2PbX85re7QBFZ2
I8JOtr93q8Xj8ZYa9Jbyq2puqQTT3BljfXUozAu56wLpD33mWJpvRv8AeG4vfTB6BeZ5aiHw2XRS
XujjP0HXktFtrh7vKiaU6k1vaeTjtScGiv3HYEUVYibZUs5xjd8HrO1Y9/S5A7n+m8I5pGfcDyYF
tpPUyc2UCkKlLQOiH87qi5b1MaPypSpgaFCRXw==</SignatureValue>
  <KeyInfo>
    <X509Data>
      <X509Certificate>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q2I6p247PckQm+sB0ZfavEv14Aq7NiTK4C53Q3kNZTc=</DigestValue>
      </Reference>
      <Reference URI="/word/document.xml?ContentType=application/vnd.openxmlformats-officedocument.wordprocessingml.document.main+xml">
        <DigestMethod Algorithm="http://www.w3.org/2001/04/xmlenc#sha256"/>
        <DigestValue>zj8IQYGAAMRioGkFnxBrnIEdno1AKrUd+u1m6c5XIZU=</DigestValue>
      </Reference>
      <Reference URI="/word/endnotes.xml?ContentType=application/vnd.openxmlformats-officedocument.wordprocessingml.endnotes+xml">
        <DigestMethod Algorithm="http://www.w3.org/2001/04/xmlenc#sha256"/>
        <DigestValue>2DMDLzefT3Mk3idQ80+YAAX/3ZI8PITd4sz/gb3v0GY=</DigestValue>
      </Reference>
      <Reference URI="/word/fontTable.xml?ContentType=application/vnd.openxmlformats-officedocument.wordprocessingml.fontTable+xml">
        <DigestMethod Algorithm="http://www.w3.org/2001/04/xmlenc#sha256"/>
        <DigestValue>G5BZlGijA72xRdbOInOewfs/GNpFgXQ9N18gSMvvEgg=</DigestValue>
      </Reference>
      <Reference URI="/word/footnotes.xml?ContentType=application/vnd.openxmlformats-officedocument.wordprocessingml.footnotes+xml">
        <DigestMethod Algorithm="http://www.w3.org/2001/04/xmlenc#sha256"/>
        <DigestValue>qauDH6dLc6NkuWXyuoqlak9map6YcIJPsXQeaYERcJ4=</DigestValue>
      </Reference>
      <Reference URI="/word/media/image1.emf?ContentType=image/x-emf">
        <DigestMethod Algorithm="http://www.w3.org/2001/04/xmlenc#sha256"/>
        <DigestValue>XtNQfB0VfiOuK6vseBcnOczH5uRzTfc+Km+8f3RpOkI=</DigestValue>
      </Reference>
      <Reference URI="/word/numbering.xml?ContentType=application/vnd.openxmlformats-officedocument.wordprocessingml.numbering+xml">
        <DigestMethod Algorithm="http://www.w3.org/2001/04/xmlenc#sha256"/>
        <DigestValue>wmbE/teBet/61Kyswv6ExehywFe0mVEuSY3R2s+rXrM=</DigestValue>
      </Reference>
      <Reference URI="/word/settings.xml?ContentType=application/vnd.openxmlformats-officedocument.wordprocessingml.settings+xml">
        <DigestMethod Algorithm="http://www.w3.org/2001/04/xmlenc#sha256"/>
        <DigestValue>ggPHu3KojIPhsj/prW8LfTozTSzzx5zagvN9HKFZTK8=</DigestValue>
      </Reference>
      <Reference URI="/word/styles.xml?ContentType=application/vnd.openxmlformats-officedocument.wordprocessingml.styles+xml">
        <DigestMethod Algorithm="http://www.w3.org/2001/04/xmlenc#sha256"/>
        <DigestValue>EJTpZOcaAn9smz1PJ9KtWRixBRCgnBnufyaDD0ES/IM=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nv6Lsh8z7B1DCG8sd5GJERuWL72LCmkSBEyhe+bhZJQ=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2024-11-05T10:25:17Z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{324D0A2A-F6C6-4144-8BAB-CC89C733A958}</SetupID>
          <SignatureText>Marek Nietupski</SignatureText>
          <SignatureImage/>
          <SignatureComments/>
          <WindowsVersion>10.0</WindowsVersion>
          <OfficeVersion>16.0.17928/26</OfficeVersion>
          <ApplicationVersion>16.0.17928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2024-11-05T10:25:17Z</xd:SigningTime>
          <xd:SigningCertificate>
            <xd:Cert>
              <xd:CertDigest>
                <DigestMethod Algorithm="http://www.w3.org/2001/04/xmlenc#sha256"/>
                <DigestValue>lwvRpRkjtsCTk0S9BwuUCfshIwjkTlZ3I6/aFyEcXto=</DigestValue>
              </xd:CertDigest>
              <xd:IssuerSerial>
                <X509IssuerName>CN=TAURON CA1, O=TAURON, C=PL</X509IssuerName>
                <X509SerialNumber>1858862877826758614955027260446141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XBoAAKI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QAAAAoAAAABAAAAAAAAANDeDGL7fwAAAAAAAAAAAAB1dXdjAAAAAAEAAAAAAAAAMFH0wncBAAAAAAAAAAAAAAAAAAAAAAAA6X/FfJDWAAAAULfa+n8AALDj8vAKAAAAkAWKAAAAAACQ0JzFdwEAADD0bsUAAAAAAAAAAAAAAAAHAAAAAAAAAAAAAAAAAAAAbOTy8AoAAACZ5PLwCgAAAMEf42H7fwAAsOLy8AoAAAAQFwAAAAAAAABQt9r6fwAAAFC32vp/AACQ0JzFdwEAALtV52H7fwAAEOTy8AoAAACZ5PLwCgAAALBcINZ3AQAAIOXy8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oAAAACgAAAFAAAABdAAAAXAAAAAEAAABVFdRBE9rTQQoAAABQAAAADwAAAEwAAAAAAAAAAAAAAAAAAAD//////////2wAAABNAGEAcgBlAGsAIABOAGkAZQB0AHUAcABzAGsAaQAnuQoAAAAGAAAABAAAAAYAAAAGAAAAAwAAAAgAAAADAAAABgAAAAQAAAAHAAAABwAAAAUAAAAGAAAAA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</Object>
  <Object Id="idInvalidSigLnImg">AQAAAGwAAAAAAAAAAAAAAP8AAAB/AAAAAAAAAAAAAACDGgAAPg0AACBFTUYAAAEA9B4AAKk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ULfa+n8AANCk8vAKAAAA0N4MYvt/AAAAAAAAAAAAADVo5Nn6fwAA4HGHYvt/AAB+AAAAAAAAAAAAAAAAAAAAAAAAAAAAAABZPcV8kNYAAAdr5Nn6fwAABAAAAAAAAACQAQAAAAAAAJDQnMV3AQAAAAAAAAAAAAAAAAAAAAAAAAkAAAAAAAAAAAAAAAAAAAC8pvLwCgAAAOmm8vAKAAAAwR/jYft/AAAAAIVi+38AAAAAAAAAAAAAAAAAAAAAAADt8Ula+38AAJDQnMV3AQAAu1XnYft/AABgpvLwCgAAAOmm8vAKAAAAAAAAAAAAAACIp/Lw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QAAAAoAAAABAAAAAAAAANDeDGL7fwAAAAAAAAAAAAB1dXdjAAAAAAEAAAAAAAAAMFH0wncBAAAAAAAAAAAAAAAAAAAAAAAA6X/FfJDWAAAAULfa+n8AALDj8vAKAAAAkAWKAAAAAACQ0JzFdwEAADD0bsUAAAAAAAAAAAAAAAAHAAAAAAAAAAAAAAAAAAAAbOTy8AoAAACZ5PLwCgAAAMEf42H7fwAAsOLy8AoAAAAQFwAAAAAAAABQt9r6fwAAAFC32vp/AACQ0JzFdwEAALtV52H7fwAAEOTy8AoAAACZ5PLwCgAAALBcINZ3AQAAIOXy8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oAAAACgAAAFAAAABdAAAAXAAAAAEAAABVFdRBE9rTQQoAAABQAAAADwAAAEwAAAAAAAAAAAAAAAAAAAD//////////2wAAABNAGEAcgBlAGsAIABOAGkAZQB0AHUAcABzAGsAaQBCAAoAAAAGAAAABAAAAAYAAAAGAAAAAwAAAAgAAAADAAAABgAAAAQAAAAHAAAABwAAAAUAAAAGAAAAA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2B77E-F789-4AC8-9CAB-236318818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722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Miśtak Tomasz</dc:creator>
  <cp:lastModifiedBy>Nietupski Marek (UGT)</cp:lastModifiedBy>
  <cp:revision>3</cp:revision>
  <dcterms:created xsi:type="dcterms:W3CDTF">2024-11-05T10:24:00Z</dcterms:created>
  <dcterms:modified xsi:type="dcterms:W3CDTF">2024-11-05T10:25:00Z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 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