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DBDD5"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SWZ - Projekt Umowy </w:t>
      </w:r>
    </w:p>
    <w:p w14:paraId="05E86947" w14:textId="77777777" w:rsidR="002B47D2" w:rsidRPr="00CB66C9" w:rsidRDefault="002B47D2" w:rsidP="002B47D2">
      <w:pPr>
        <w:jc w:val="center"/>
        <w:rPr>
          <w:rFonts w:ascii="Arial" w:hAnsi="Arial" w:cs="Arial"/>
          <w:b/>
          <w:bCs/>
          <w:sz w:val="22"/>
          <w:szCs w:val="22"/>
        </w:rPr>
      </w:pPr>
    </w:p>
    <w:p w14:paraId="401B748D"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84E7550" w14:textId="77777777" w:rsidR="002B47D2" w:rsidRPr="00CB66C9" w:rsidRDefault="002B47D2" w:rsidP="002B47D2">
      <w:pPr>
        <w:widowControl w:val="0"/>
        <w:spacing w:line="276" w:lineRule="auto"/>
        <w:jc w:val="both"/>
        <w:rPr>
          <w:rFonts w:ascii="Arial" w:hAnsi="Arial" w:cs="Arial"/>
          <w:b/>
          <w:sz w:val="22"/>
          <w:szCs w:val="22"/>
        </w:rPr>
      </w:pPr>
    </w:p>
    <w:p w14:paraId="64F74C36" w14:textId="77777777" w:rsidR="002B47D2" w:rsidRDefault="002B47D2" w:rsidP="002B47D2">
      <w:pPr>
        <w:widowControl w:val="0"/>
        <w:spacing w:line="276" w:lineRule="auto"/>
        <w:jc w:val="both"/>
        <w:rPr>
          <w:rFonts w:ascii="Arial" w:hAnsi="Arial" w:cs="Arial"/>
          <w:sz w:val="22"/>
          <w:szCs w:val="22"/>
        </w:rPr>
      </w:pPr>
      <w:r w:rsidRPr="00CB66C9">
        <w:rPr>
          <w:rFonts w:ascii="Arial" w:hAnsi="Arial" w:cs="Arial"/>
          <w:sz w:val="22"/>
          <w:szCs w:val="22"/>
        </w:rPr>
        <w:t xml:space="preserve">zawarta w Tarnowie </w:t>
      </w:r>
      <w:r w:rsidR="00891BD7">
        <w:rPr>
          <w:rFonts w:ascii="Arial" w:hAnsi="Arial" w:cs="Arial"/>
          <w:sz w:val="22"/>
          <w:szCs w:val="22"/>
        </w:rPr>
        <w:t>z dniem złożenia ostatniego podpisu Stron</w:t>
      </w:r>
      <w:r w:rsidR="00891BD7" w:rsidRPr="0009254E">
        <w:rPr>
          <w:rFonts w:ascii="Arial" w:hAnsi="Arial" w:cs="Arial"/>
          <w:sz w:val="22"/>
          <w:szCs w:val="22"/>
        </w:rPr>
        <w:t xml:space="preserve"> </w:t>
      </w:r>
      <w:r w:rsidRPr="00CB66C9">
        <w:rPr>
          <w:rFonts w:ascii="Arial" w:hAnsi="Arial" w:cs="Arial"/>
          <w:sz w:val="22"/>
          <w:szCs w:val="22"/>
        </w:rPr>
        <w:t>pomiędzy:</w:t>
      </w:r>
    </w:p>
    <w:p w14:paraId="7E339EC3" w14:textId="77777777" w:rsidR="007342ED" w:rsidRPr="001F0F56" w:rsidRDefault="007342ED" w:rsidP="001F0F56">
      <w:pPr>
        <w:spacing w:after="231" w:line="259" w:lineRule="auto"/>
        <w:ind w:left="10" w:right="634"/>
        <w:jc w:val="both"/>
        <w:rPr>
          <w:rFonts w:ascii="Arial" w:hAnsi="Arial" w:cs="Arial"/>
          <w:sz w:val="22"/>
          <w:szCs w:val="22"/>
        </w:rPr>
      </w:pPr>
      <w:r w:rsidRPr="001F0F56">
        <w:rPr>
          <w:rFonts w:ascii="Arial" w:hAnsi="Arial" w:cs="Arial"/>
          <w:sz w:val="22"/>
          <w:szCs w:val="22"/>
        </w:rPr>
        <w:t>/ zawarta w formie elektronicznej w rozumieniu art. 78 1  kodeksu cywilnego pomiędzy:</w:t>
      </w:r>
    </w:p>
    <w:p w14:paraId="1D5E954E" w14:textId="77777777" w:rsidR="002B47D2" w:rsidRPr="00CB66C9" w:rsidRDefault="002B47D2" w:rsidP="002B47D2">
      <w:pPr>
        <w:widowControl w:val="0"/>
        <w:spacing w:line="276" w:lineRule="auto"/>
        <w:jc w:val="both"/>
        <w:rPr>
          <w:rFonts w:ascii="Arial" w:hAnsi="Arial" w:cs="Arial"/>
          <w:sz w:val="22"/>
          <w:szCs w:val="22"/>
        </w:rPr>
      </w:pPr>
    </w:p>
    <w:p w14:paraId="50928B8E" w14:textId="24311640"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2A3B32">
        <w:rPr>
          <w:rFonts w:ascii="Arial" w:hAnsi="Arial" w:cs="Arial"/>
          <w:sz w:val="22"/>
          <w:szCs w:val="22"/>
        </w:rPr>
        <w:t>e</w:t>
      </w:r>
      <w:r w:rsidRPr="00CB66C9">
        <w:rPr>
          <w:rFonts w:ascii="Arial" w:hAnsi="Arial" w:cs="Arial"/>
          <w:sz w:val="22"/>
          <w:szCs w:val="22"/>
        </w:rPr>
        <w:t>:</w:t>
      </w:r>
    </w:p>
    <w:p w14:paraId="30DD9E59"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11085E9" w14:textId="77777777" w:rsidR="002B47D2" w:rsidRPr="00CB66C9" w:rsidRDefault="002B47D2" w:rsidP="002B47D2">
      <w:pPr>
        <w:widowControl w:val="0"/>
        <w:spacing w:line="276" w:lineRule="auto"/>
        <w:jc w:val="both"/>
        <w:rPr>
          <w:rFonts w:ascii="Arial" w:hAnsi="Arial" w:cs="Arial"/>
          <w:b/>
          <w:sz w:val="22"/>
          <w:szCs w:val="22"/>
        </w:rPr>
      </w:pPr>
    </w:p>
    <w:p w14:paraId="31EE23B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17DD2F26"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1B668E76"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8740D8C"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2738950B" w14:textId="77777777" w:rsidR="002B47D2" w:rsidRPr="00CB66C9" w:rsidRDefault="002B47D2" w:rsidP="002B47D2">
      <w:pPr>
        <w:jc w:val="both"/>
        <w:rPr>
          <w:rFonts w:ascii="Arial" w:hAnsi="Arial" w:cs="Arial"/>
          <w:bCs/>
          <w:sz w:val="22"/>
          <w:szCs w:val="22"/>
          <w:highlight w:val="yellow"/>
        </w:rPr>
      </w:pPr>
    </w:p>
    <w:p w14:paraId="40BA9107" w14:textId="77777777" w:rsidR="002B47D2" w:rsidRPr="00CB66C9" w:rsidRDefault="002B47D2" w:rsidP="002B47D2">
      <w:pPr>
        <w:jc w:val="both"/>
        <w:rPr>
          <w:rFonts w:ascii="Arial" w:hAnsi="Arial" w:cs="Arial"/>
          <w:sz w:val="22"/>
          <w:szCs w:val="22"/>
        </w:rPr>
      </w:pPr>
    </w:p>
    <w:p w14:paraId="505A7EB3"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3ABB8BF8" w14:textId="77777777" w:rsidR="002B47D2" w:rsidRPr="00CB66C9" w:rsidRDefault="002B47D2" w:rsidP="002B47D2">
      <w:pPr>
        <w:jc w:val="both"/>
        <w:rPr>
          <w:rFonts w:ascii="Arial" w:hAnsi="Arial" w:cs="Arial"/>
          <w:b/>
          <w:sz w:val="22"/>
          <w:szCs w:val="22"/>
        </w:rPr>
      </w:pPr>
    </w:p>
    <w:p w14:paraId="47F574FF" w14:textId="5BDB3873"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2E96348D"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536ADDDD"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5CE3C8E" w14:textId="77777777" w:rsidR="0074341E" w:rsidRPr="00CB66C9" w:rsidRDefault="0074341E" w:rsidP="00073631">
      <w:pPr>
        <w:spacing w:line="276" w:lineRule="auto"/>
        <w:jc w:val="center"/>
        <w:rPr>
          <w:rFonts w:ascii="Arial" w:hAnsi="Arial" w:cs="Arial"/>
          <w:b/>
          <w:sz w:val="22"/>
          <w:szCs w:val="22"/>
        </w:rPr>
      </w:pPr>
    </w:p>
    <w:p w14:paraId="11B1F7E3" w14:textId="25CA2B86" w:rsidR="00F133E4" w:rsidRDefault="00F133E4" w:rsidP="00F133E4">
      <w:pPr>
        <w:widowControl w:val="0"/>
        <w:numPr>
          <w:ilvl w:val="0"/>
          <w:numId w:val="29"/>
        </w:numPr>
        <w:spacing w:line="276" w:lineRule="auto"/>
        <w:ind w:left="295" w:hanging="360"/>
        <w:jc w:val="both"/>
        <w:rPr>
          <w:rFonts w:ascii="Arial" w:hAnsi="Arial" w:cs="Arial"/>
          <w:sz w:val="22"/>
          <w:szCs w:val="22"/>
        </w:rPr>
      </w:pPr>
      <w:r w:rsidRPr="00F133E4">
        <w:rPr>
          <w:rFonts w:ascii="Arial" w:hAnsi="Arial" w:cs="Arial"/>
          <w:sz w:val="22"/>
          <w:szCs w:val="22"/>
        </w:rPr>
        <w:t xml:space="preserve">Na mocy niniejszej Umowy i na określonych w niej warunkach, Wykonawca zobowiązuje się wykonać na rzecz Zamawiającego zadanie pn. </w:t>
      </w:r>
      <w:r w:rsidRPr="007B1EDA">
        <w:rPr>
          <w:rFonts w:ascii="Arial" w:hAnsi="Arial" w:cs="Arial"/>
          <w:b/>
          <w:bCs/>
          <w:sz w:val="22"/>
          <w:szCs w:val="22"/>
        </w:rPr>
        <w:t>„</w:t>
      </w:r>
      <w:r w:rsidR="00E22D1E" w:rsidRPr="00E22D1E">
        <w:rPr>
          <w:rFonts w:ascii="Arial" w:hAnsi="Arial" w:cs="Arial"/>
          <w:b/>
          <w:bCs/>
          <w:sz w:val="22"/>
          <w:szCs w:val="22"/>
        </w:rPr>
        <w:t xml:space="preserve">Wykonanie prac remontowo-modernizacyjnych na terenie </w:t>
      </w:r>
      <w:r w:rsidR="00742323">
        <w:rPr>
          <w:rFonts w:ascii="Arial" w:hAnsi="Arial" w:cs="Arial"/>
          <w:b/>
          <w:bCs/>
          <w:sz w:val="22"/>
          <w:szCs w:val="22"/>
        </w:rPr>
        <w:t>4</w:t>
      </w:r>
      <w:r w:rsidR="00E22D1E" w:rsidRPr="00E22D1E">
        <w:rPr>
          <w:rFonts w:ascii="Arial" w:hAnsi="Arial" w:cs="Arial"/>
          <w:b/>
          <w:bCs/>
          <w:sz w:val="22"/>
          <w:szCs w:val="22"/>
        </w:rPr>
        <w:t>-ch jednostek Tauron w Skawinie, Słomnikach</w:t>
      </w:r>
      <w:r w:rsidR="00742323">
        <w:rPr>
          <w:rFonts w:ascii="Arial" w:hAnsi="Arial" w:cs="Arial"/>
          <w:b/>
          <w:bCs/>
          <w:sz w:val="22"/>
          <w:szCs w:val="22"/>
        </w:rPr>
        <w:t xml:space="preserve">, </w:t>
      </w:r>
      <w:r w:rsidR="00E22D1E" w:rsidRPr="00E22D1E">
        <w:rPr>
          <w:rFonts w:ascii="Arial" w:hAnsi="Arial" w:cs="Arial"/>
          <w:b/>
          <w:bCs/>
          <w:sz w:val="22"/>
          <w:szCs w:val="22"/>
        </w:rPr>
        <w:t>Krakowie Podgórzu (Niwy 12)</w:t>
      </w:r>
      <w:r w:rsidR="00742323">
        <w:rPr>
          <w:rFonts w:ascii="Arial" w:hAnsi="Arial" w:cs="Arial"/>
          <w:b/>
          <w:bCs/>
          <w:sz w:val="22"/>
          <w:szCs w:val="22"/>
        </w:rPr>
        <w:t xml:space="preserve"> i Krakowie </w:t>
      </w:r>
      <w:proofErr w:type="spellStart"/>
      <w:r w:rsidR="00742323">
        <w:rPr>
          <w:rFonts w:ascii="Arial" w:hAnsi="Arial" w:cs="Arial"/>
          <w:b/>
          <w:bCs/>
          <w:sz w:val="22"/>
          <w:szCs w:val="22"/>
        </w:rPr>
        <w:t>Krowodrzy</w:t>
      </w:r>
      <w:proofErr w:type="spellEnd"/>
      <w:r w:rsidR="00742323">
        <w:rPr>
          <w:rFonts w:ascii="Arial" w:hAnsi="Arial" w:cs="Arial"/>
          <w:b/>
          <w:bCs/>
          <w:sz w:val="22"/>
          <w:szCs w:val="22"/>
        </w:rPr>
        <w:t xml:space="preserve"> (Prądnicka 74c)</w:t>
      </w:r>
      <w:r w:rsidRPr="007B1EDA">
        <w:rPr>
          <w:rFonts w:ascii="Arial" w:hAnsi="Arial" w:cs="Arial"/>
          <w:b/>
          <w:bCs/>
          <w:sz w:val="22"/>
          <w:szCs w:val="22"/>
        </w:rPr>
        <w:t>”</w:t>
      </w:r>
      <w:r w:rsidRPr="00F133E4">
        <w:rPr>
          <w:rFonts w:ascii="Arial" w:hAnsi="Arial" w:cs="Arial"/>
          <w:sz w:val="22"/>
          <w:szCs w:val="22"/>
        </w:rPr>
        <w:t xml:space="preserve"> (zwane dalej: </w:t>
      </w:r>
      <w:r w:rsidRPr="007B1EDA">
        <w:rPr>
          <w:rFonts w:ascii="Arial" w:hAnsi="Arial" w:cs="Arial"/>
          <w:b/>
          <w:bCs/>
          <w:sz w:val="22"/>
          <w:szCs w:val="22"/>
        </w:rPr>
        <w:t>Przedmiotem Umowy</w:t>
      </w:r>
      <w:r w:rsidRPr="00F133E4">
        <w:rPr>
          <w:rFonts w:ascii="Arial" w:hAnsi="Arial" w:cs="Arial"/>
          <w:sz w:val="22"/>
          <w:szCs w:val="22"/>
        </w:rPr>
        <w:t>)</w:t>
      </w:r>
      <w:r>
        <w:rPr>
          <w:rFonts w:ascii="Arial" w:hAnsi="Arial" w:cs="Arial"/>
          <w:sz w:val="22"/>
          <w:szCs w:val="22"/>
        </w:rPr>
        <w:t xml:space="preserve"> w ramach którego realizowane będą następujące części:</w:t>
      </w:r>
    </w:p>
    <w:p w14:paraId="737F684C" w14:textId="7CA44B37" w:rsidR="00F133E4" w:rsidRDefault="00E22D1E" w:rsidP="00F133E4">
      <w:pPr>
        <w:pStyle w:val="Akapitzlist"/>
        <w:widowControl w:val="0"/>
        <w:numPr>
          <w:ilvl w:val="0"/>
          <w:numId w:val="46"/>
        </w:numPr>
        <w:spacing w:line="276" w:lineRule="auto"/>
        <w:jc w:val="both"/>
        <w:rPr>
          <w:rFonts w:ascii="Arial" w:hAnsi="Arial" w:cs="Arial"/>
          <w:sz w:val="22"/>
          <w:szCs w:val="22"/>
        </w:rPr>
      </w:pPr>
      <w:r>
        <w:rPr>
          <w:rFonts w:ascii="Arial" w:hAnsi="Arial" w:cs="Arial"/>
          <w:sz w:val="22"/>
          <w:szCs w:val="22"/>
        </w:rPr>
        <w:t>W</w:t>
      </w:r>
      <w:r w:rsidRPr="00E22D1E">
        <w:rPr>
          <w:rFonts w:ascii="Arial" w:hAnsi="Arial" w:cs="Arial"/>
          <w:sz w:val="22"/>
          <w:szCs w:val="22"/>
        </w:rPr>
        <w:t>ykonani</w:t>
      </w:r>
      <w:r>
        <w:rPr>
          <w:rFonts w:ascii="Arial" w:hAnsi="Arial" w:cs="Arial"/>
          <w:sz w:val="22"/>
          <w:szCs w:val="22"/>
        </w:rPr>
        <w:t>e</w:t>
      </w:r>
      <w:r w:rsidRPr="00E22D1E">
        <w:rPr>
          <w:rFonts w:ascii="Arial" w:hAnsi="Arial" w:cs="Arial"/>
          <w:sz w:val="22"/>
          <w:szCs w:val="22"/>
        </w:rPr>
        <w:t xml:space="preserve"> podestu i rampy betonow</w:t>
      </w:r>
      <w:r>
        <w:rPr>
          <w:rFonts w:ascii="Arial" w:hAnsi="Arial" w:cs="Arial"/>
          <w:sz w:val="22"/>
          <w:szCs w:val="22"/>
        </w:rPr>
        <w:t>ej</w:t>
      </w:r>
      <w:r w:rsidRPr="00E22D1E">
        <w:rPr>
          <w:rFonts w:ascii="Arial" w:hAnsi="Arial" w:cs="Arial"/>
          <w:sz w:val="22"/>
          <w:szCs w:val="22"/>
        </w:rPr>
        <w:t xml:space="preserve"> przy wejściu do magazynu – tylne wejście do budynku administracyjnego JT Skawina </w:t>
      </w:r>
      <w:r w:rsidR="00184A42">
        <w:rPr>
          <w:rFonts w:ascii="Arial" w:hAnsi="Arial" w:cs="Arial"/>
          <w:sz w:val="22"/>
          <w:szCs w:val="22"/>
        </w:rPr>
        <w:t xml:space="preserve">(dalej: </w:t>
      </w:r>
      <w:r w:rsidR="00184A42" w:rsidRPr="007B1EDA">
        <w:rPr>
          <w:rFonts w:ascii="Arial" w:hAnsi="Arial" w:cs="Arial"/>
          <w:b/>
          <w:bCs/>
          <w:sz w:val="22"/>
          <w:szCs w:val="22"/>
        </w:rPr>
        <w:t>Część nr 1</w:t>
      </w:r>
      <w:r w:rsidR="00184A42">
        <w:rPr>
          <w:rFonts w:ascii="Arial" w:hAnsi="Arial" w:cs="Arial"/>
          <w:sz w:val="22"/>
          <w:szCs w:val="22"/>
        </w:rPr>
        <w:t>)</w:t>
      </w:r>
    </w:p>
    <w:p w14:paraId="79D12B95" w14:textId="4745CFA2" w:rsidR="00F133E4" w:rsidRDefault="00E22D1E" w:rsidP="00F133E4">
      <w:pPr>
        <w:pStyle w:val="Akapitzlist"/>
        <w:widowControl w:val="0"/>
        <w:numPr>
          <w:ilvl w:val="0"/>
          <w:numId w:val="46"/>
        </w:numPr>
        <w:spacing w:line="276" w:lineRule="auto"/>
        <w:jc w:val="both"/>
        <w:rPr>
          <w:rFonts w:ascii="Arial" w:hAnsi="Arial" w:cs="Arial"/>
          <w:sz w:val="22"/>
          <w:szCs w:val="22"/>
        </w:rPr>
      </w:pPr>
      <w:r>
        <w:rPr>
          <w:rFonts w:ascii="Arial" w:hAnsi="Arial" w:cs="Arial"/>
          <w:sz w:val="22"/>
          <w:szCs w:val="22"/>
        </w:rPr>
        <w:t>W</w:t>
      </w:r>
      <w:r w:rsidRPr="00E22D1E">
        <w:rPr>
          <w:rFonts w:ascii="Arial" w:hAnsi="Arial" w:cs="Arial"/>
          <w:sz w:val="22"/>
          <w:szCs w:val="22"/>
        </w:rPr>
        <w:t>ykonani</w:t>
      </w:r>
      <w:r>
        <w:rPr>
          <w:rFonts w:ascii="Arial" w:hAnsi="Arial" w:cs="Arial"/>
          <w:sz w:val="22"/>
          <w:szCs w:val="22"/>
        </w:rPr>
        <w:t>e</w:t>
      </w:r>
      <w:r w:rsidRPr="00E22D1E">
        <w:rPr>
          <w:rFonts w:ascii="Arial" w:hAnsi="Arial" w:cs="Arial"/>
          <w:sz w:val="22"/>
          <w:szCs w:val="22"/>
        </w:rPr>
        <w:t xml:space="preserve"> odwodnienia liniowego w okolicy przesuwnej bramy wjazdowej JT Słomniki </w:t>
      </w:r>
      <w:r w:rsidR="00184A42">
        <w:rPr>
          <w:rFonts w:ascii="Arial" w:hAnsi="Arial" w:cs="Arial"/>
          <w:sz w:val="22"/>
          <w:szCs w:val="22"/>
        </w:rPr>
        <w:t xml:space="preserve">(dalej: </w:t>
      </w:r>
      <w:r w:rsidR="00184A42" w:rsidRPr="003A72C5">
        <w:rPr>
          <w:rFonts w:ascii="Arial" w:hAnsi="Arial" w:cs="Arial"/>
          <w:b/>
          <w:bCs/>
          <w:sz w:val="22"/>
          <w:szCs w:val="22"/>
        </w:rPr>
        <w:t xml:space="preserve">Część nr </w:t>
      </w:r>
      <w:r w:rsidR="00184A42">
        <w:rPr>
          <w:rFonts w:ascii="Arial" w:hAnsi="Arial" w:cs="Arial"/>
          <w:b/>
          <w:bCs/>
          <w:sz w:val="22"/>
          <w:szCs w:val="22"/>
        </w:rPr>
        <w:t>2</w:t>
      </w:r>
      <w:r w:rsidR="00184A42">
        <w:rPr>
          <w:rFonts w:ascii="Arial" w:hAnsi="Arial" w:cs="Arial"/>
          <w:sz w:val="22"/>
          <w:szCs w:val="22"/>
        </w:rPr>
        <w:t>)</w:t>
      </w:r>
    </w:p>
    <w:p w14:paraId="6881FC9F" w14:textId="576CA68C" w:rsidR="00F133E4" w:rsidRDefault="00912C89" w:rsidP="007B1EDA">
      <w:pPr>
        <w:pStyle w:val="Akapitzlist"/>
        <w:widowControl w:val="0"/>
        <w:numPr>
          <w:ilvl w:val="0"/>
          <w:numId w:val="46"/>
        </w:numPr>
        <w:spacing w:line="276" w:lineRule="auto"/>
        <w:jc w:val="both"/>
        <w:rPr>
          <w:rFonts w:ascii="Arial" w:hAnsi="Arial" w:cs="Arial"/>
          <w:sz w:val="22"/>
          <w:szCs w:val="22"/>
        </w:rPr>
      </w:pPr>
      <w:r>
        <w:rPr>
          <w:rFonts w:ascii="Arial" w:hAnsi="Arial" w:cs="Arial"/>
          <w:sz w:val="22"/>
          <w:szCs w:val="22"/>
        </w:rPr>
        <w:t>W</w:t>
      </w:r>
      <w:r w:rsidRPr="00912C89">
        <w:rPr>
          <w:rFonts w:ascii="Arial" w:hAnsi="Arial" w:cs="Arial"/>
          <w:sz w:val="22"/>
          <w:szCs w:val="22"/>
        </w:rPr>
        <w:t>ykonanie nowego podjazdu i chodnika z kostki (wraz z obrzeżem z krawężnika) przy bramie do jednostki Podgórze od ul. Niwy oraz wykonanie odwodnienia liniowego w jezdni na odprowadzeni</w:t>
      </w:r>
      <w:r w:rsidR="002A3B32">
        <w:rPr>
          <w:rFonts w:ascii="Arial" w:hAnsi="Arial" w:cs="Arial"/>
          <w:sz w:val="22"/>
          <w:szCs w:val="22"/>
        </w:rPr>
        <w:t>e</w:t>
      </w:r>
      <w:r w:rsidRPr="00912C89">
        <w:rPr>
          <w:rFonts w:ascii="Arial" w:hAnsi="Arial" w:cs="Arial"/>
          <w:sz w:val="22"/>
          <w:szCs w:val="22"/>
        </w:rPr>
        <w:t xml:space="preserve"> wody deszczowej z rynny z dachu budynku - Jednostka Rejon Podgórze, ul. Niwy 12 </w:t>
      </w:r>
      <w:r w:rsidR="00184A42">
        <w:rPr>
          <w:rFonts w:ascii="Arial" w:hAnsi="Arial" w:cs="Arial"/>
          <w:sz w:val="22"/>
          <w:szCs w:val="22"/>
        </w:rPr>
        <w:t xml:space="preserve">(dalej: </w:t>
      </w:r>
      <w:r w:rsidR="00184A42" w:rsidRPr="003A72C5">
        <w:rPr>
          <w:rFonts w:ascii="Arial" w:hAnsi="Arial" w:cs="Arial"/>
          <w:b/>
          <w:bCs/>
          <w:sz w:val="22"/>
          <w:szCs w:val="22"/>
        </w:rPr>
        <w:t xml:space="preserve">Część nr </w:t>
      </w:r>
      <w:r w:rsidR="00184A42">
        <w:rPr>
          <w:rFonts w:ascii="Arial" w:hAnsi="Arial" w:cs="Arial"/>
          <w:b/>
          <w:bCs/>
          <w:sz w:val="22"/>
          <w:szCs w:val="22"/>
        </w:rPr>
        <w:t>3</w:t>
      </w:r>
      <w:r w:rsidR="00184A42">
        <w:rPr>
          <w:rFonts w:ascii="Arial" w:hAnsi="Arial" w:cs="Arial"/>
          <w:sz w:val="22"/>
          <w:szCs w:val="22"/>
        </w:rPr>
        <w:t>)</w:t>
      </w:r>
    </w:p>
    <w:p w14:paraId="5AF483DA" w14:textId="454F19F6" w:rsidR="00742323" w:rsidRPr="0044748F" w:rsidRDefault="0044748F" w:rsidP="0044748F">
      <w:pPr>
        <w:pStyle w:val="Akapitzlist"/>
        <w:numPr>
          <w:ilvl w:val="0"/>
          <w:numId w:val="46"/>
        </w:numPr>
        <w:rPr>
          <w:rFonts w:ascii="Arial" w:hAnsi="Arial" w:cs="Arial"/>
          <w:sz w:val="22"/>
          <w:szCs w:val="22"/>
        </w:rPr>
      </w:pPr>
      <w:r w:rsidRPr="0044748F">
        <w:rPr>
          <w:rFonts w:ascii="Arial" w:hAnsi="Arial" w:cs="Arial"/>
          <w:sz w:val="22"/>
          <w:szCs w:val="22"/>
        </w:rPr>
        <w:t>Wykonanie utwardzenia kilkucentymetrową warstwą tłucznia (wraz z wstępną nieznaczną niwelacją obecnego terenu i założeniem ochronnej geowłókniny przed wysypaniem kamienia) tymczasowego parkingu ziemnego dla pracowników jednostki Tauron – Jednostka Krowodrza ul. Prądnicka 74C (Część nr 4)</w:t>
      </w:r>
    </w:p>
    <w:p w14:paraId="5DC54596" w14:textId="77777777" w:rsidR="00F133E4" w:rsidRDefault="00F133E4" w:rsidP="007B1EDA">
      <w:pPr>
        <w:widowControl w:val="0"/>
        <w:spacing w:line="276" w:lineRule="auto"/>
        <w:ind w:left="295"/>
        <w:jc w:val="both"/>
        <w:rPr>
          <w:rFonts w:ascii="Arial" w:hAnsi="Arial" w:cs="Arial"/>
          <w:sz w:val="22"/>
          <w:szCs w:val="22"/>
        </w:rPr>
      </w:pPr>
      <w:r>
        <w:rPr>
          <w:rFonts w:ascii="Arial" w:hAnsi="Arial" w:cs="Arial"/>
          <w:sz w:val="22"/>
          <w:szCs w:val="22"/>
        </w:rPr>
        <w:t xml:space="preserve"> </w:t>
      </w:r>
    </w:p>
    <w:p w14:paraId="721E7B5E" w14:textId="5D864953" w:rsidR="002B47D2" w:rsidRPr="00CB66C9" w:rsidRDefault="002B47D2" w:rsidP="00912C89">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w:t>
      </w:r>
      <w:r w:rsidR="00912C89">
        <w:rPr>
          <w:rFonts w:ascii="Arial" w:hAnsi="Arial" w:cs="Arial"/>
          <w:sz w:val="22"/>
          <w:szCs w:val="22"/>
        </w:rPr>
        <w:t xml:space="preserve"> </w:t>
      </w:r>
      <w:r w:rsidR="005A303D" w:rsidRPr="00912C89">
        <w:rPr>
          <w:rFonts w:ascii="Arial" w:hAnsi="Arial" w:cs="Arial"/>
          <w:b/>
          <w:sz w:val="22"/>
          <w:szCs w:val="22"/>
        </w:rPr>
        <w:t>Załącznik</w:t>
      </w:r>
      <w:r w:rsidR="00F133E4" w:rsidRPr="00912C89">
        <w:rPr>
          <w:rFonts w:ascii="Arial" w:hAnsi="Arial" w:cs="Arial"/>
          <w:b/>
          <w:sz w:val="22"/>
          <w:szCs w:val="22"/>
        </w:rPr>
        <w:t>u</w:t>
      </w:r>
      <w:r w:rsidRPr="00912C89">
        <w:rPr>
          <w:rFonts w:ascii="Arial" w:hAnsi="Arial" w:cs="Arial"/>
          <w:b/>
          <w:sz w:val="22"/>
          <w:szCs w:val="22"/>
        </w:rPr>
        <w:t xml:space="preserve"> nr 1</w:t>
      </w:r>
      <w:r w:rsidR="00F133E4" w:rsidRPr="00912C89">
        <w:rPr>
          <w:rFonts w:ascii="Arial" w:hAnsi="Arial" w:cs="Arial"/>
          <w:b/>
          <w:sz w:val="22"/>
          <w:szCs w:val="22"/>
        </w:rPr>
        <w:t xml:space="preserve"> do Umowy </w:t>
      </w:r>
      <w:r w:rsidR="00F133E4" w:rsidRPr="00912C89">
        <w:rPr>
          <w:rFonts w:ascii="Arial" w:hAnsi="Arial" w:cs="Arial"/>
          <w:sz w:val="22"/>
          <w:szCs w:val="22"/>
        </w:rPr>
        <w:t xml:space="preserve"> (Opis Przedmiotu Zamówienia</w:t>
      </w:r>
      <w:r w:rsidR="00912C89">
        <w:rPr>
          <w:rFonts w:ascii="Arial" w:hAnsi="Arial" w:cs="Arial"/>
          <w:sz w:val="22"/>
          <w:szCs w:val="22"/>
        </w:rPr>
        <w:t>),</w:t>
      </w:r>
      <w:r w:rsidR="00F133E4" w:rsidRPr="00912C89">
        <w:rPr>
          <w:rFonts w:ascii="Arial" w:hAnsi="Arial" w:cs="Arial"/>
          <w:sz w:val="22"/>
          <w:szCs w:val="22"/>
        </w:rPr>
        <w:t xml:space="preserve"> </w:t>
      </w:r>
      <w:r w:rsidRPr="00CB66C9">
        <w:rPr>
          <w:rFonts w:ascii="Arial" w:hAnsi="Arial" w:cs="Arial"/>
          <w:sz w:val="22"/>
          <w:szCs w:val="22"/>
        </w:rPr>
        <w:t>któr</w:t>
      </w:r>
      <w:r w:rsidR="00912C89">
        <w:rPr>
          <w:rFonts w:ascii="Arial" w:hAnsi="Arial" w:cs="Arial"/>
          <w:sz w:val="22"/>
          <w:szCs w:val="22"/>
        </w:rPr>
        <w:t>y</w:t>
      </w:r>
      <w:r w:rsidRPr="00CB66C9">
        <w:rPr>
          <w:rFonts w:ascii="Arial" w:hAnsi="Arial" w:cs="Arial"/>
          <w:sz w:val="22"/>
          <w:szCs w:val="22"/>
        </w:rPr>
        <w:t xml:space="preserve"> stanowi </w:t>
      </w:r>
      <w:r w:rsidRPr="00CB66C9">
        <w:rPr>
          <w:rFonts w:ascii="Arial" w:hAnsi="Arial" w:cs="Arial"/>
          <w:sz w:val="22"/>
          <w:szCs w:val="22"/>
        </w:rPr>
        <w:lastRenderedPageBreak/>
        <w:t>integralną część Umowy.</w:t>
      </w:r>
    </w:p>
    <w:p w14:paraId="166FA698" w14:textId="2C685006" w:rsidR="002B47D2" w:rsidRPr="00CB66C9"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w:t>
      </w:r>
      <w:r w:rsidR="00912C89">
        <w:rPr>
          <w:rFonts w:ascii="Arial" w:hAnsi="Arial" w:cs="Arial"/>
          <w:b/>
          <w:sz w:val="22"/>
          <w:szCs w:val="22"/>
        </w:rPr>
        <w:t xml:space="preserve">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5456E491" w14:textId="3DC3557D" w:rsidR="002B47D2" w:rsidRPr="00CB66C9" w:rsidRDefault="002B47D2" w:rsidP="00F133E4">
      <w:pPr>
        <w:widowControl w:val="0"/>
        <w:numPr>
          <w:ilvl w:val="0"/>
          <w:numId w:val="29"/>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w:t>
      </w:r>
      <w:r w:rsidR="00F133E4">
        <w:rPr>
          <w:rFonts w:ascii="Arial" w:hAnsi="Arial" w:cs="Arial"/>
          <w:b/>
          <w:sz w:val="22"/>
          <w:szCs w:val="22"/>
        </w:rPr>
        <w:t xml:space="preserve"> </w:t>
      </w:r>
      <w:r w:rsidRPr="00CB66C9">
        <w:rPr>
          <w:rFonts w:ascii="Arial" w:hAnsi="Arial" w:cs="Arial"/>
          <w:b/>
          <w:sz w:val="22"/>
          <w:szCs w:val="22"/>
        </w:rPr>
        <w:t>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248B763B" w14:textId="77777777" w:rsidR="002B47D2" w:rsidRPr="00CB66C9"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154369F6"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5644C281"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6E6BB49"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7CABB2FC"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61FE7B16" w14:textId="77777777" w:rsidR="002B47D2" w:rsidRPr="00CB66C9" w:rsidRDefault="002B47D2" w:rsidP="00F133E4">
      <w:pPr>
        <w:widowControl w:val="0"/>
        <w:numPr>
          <w:ilvl w:val="0"/>
          <w:numId w:val="16"/>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7AC4D979"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6CD7F908"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34798E56" w14:textId="41873982"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1 lit. </w:t>
      </w:r>
      <w:r w:rsidR="00F133E4">
        <w:rPr>
          <w:rFonts w:ascii="Arial" w:hAnsi="Arial" w:cs="Arial"/>
          <w:sz w:val="22"/>
          <w:szCs w:val="22"/>
          <w:lang w:val="pl-PL"/>
        </w:rPr>
        <w:t>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36563868" w14:textId="77777777"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24BECC58" w14:textId="7503F412"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w:t>
      </w:r>
      <w:r w:rsidR="00184A42">
        <w:rPr>
          <w:rFonts w:ascii="Arial" w:hAnsi="Arial" w:cs="Arial"/>
          <w:sz w:val="22"/>
          <w:szCs w:val="22"/>
        </w:rPr>
        <w:t>ów</w:t>
      </w:r>
      <w:r w:rsidR="00C20947" w:rsidRPr="00CB66C9">
        <w:rPr>
          <w:rFonts w:ascii="Arial" w:hAnsi="Arial" w:cs="Arial"/>
          <w:sz w:val="22"/>
          <w:szCs w:val="22"/>
        </w:rPr>
        <w:t xml:space="preserve">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46B20849" w14:textId="547EFD2C"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biekt</w:t>
      </w:r>
      <w:r w:rsidR="00184A42">
        <w:rPr>
          <w:rFonts w:ascii="Arial" w:hAnsi="Arial" w:cs="Arial"/>
          <w:sz w:val="22"/>
          <w:szCs w:val="22"/>
        </w:rPr>
        <w:t>ów</w:t>
      </w:r>
      <w:r w:rsidRPr="00CB66C9">
        <w:rPr>
          <w:rFonts w:ascii="Arial" w:hAnsi="Arial" w:cs="Arial"/>
          <w:sz w:val="22"/>
          <w:szCs w:val="22"/>
        </w:rPr>
        <w:t xml:space="preserve">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6F4BAD4"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65B0167A"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Do wniosku o zgodę na zatrudnienie podwykonawcy Wykonawca dołączy tekst zawieranej z nim </w:t>
      </w:r>
      <w:r w:rsidRPr="00CB66C9">
        <w:rPr>
          <w:rFonts w:ascii="Arial" w:hAnsi="Arial" w:cs="Arial"/>
          <w:sz w:val="22"/>
          <w:szCs w:val="22"/>
        </w:rPr>
        <w:lastRenderedPageBreak/>
        <w:t>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2F5B40C1"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7C8C2C9A" w14:textId="3D4761D4" w:rsidR="00CA3717" w:rsidRPr="00F62029" w:rsidRDefault="002B47D2" w:rsidP="00F62029">
      <w:pPr>
        <w:numPr>
          <w:ilvl w:val="0"/>
          <w:numId w:val="16"/>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289804C3"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6AFB6735"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9B34933" w14:textId="77777777" w:rsidR="00DB0588" w:rsidRDefault="00DB0588" w:rsidP="002B47D2">
      <w:pPr>
        <w:spacing w:line="276" w:lineRule="auto"/>
        <w:jc w:val="both"/>
        <w:rPr>
          <w:rFonts w:ascii="Arial" w:hAnsi="Arial" w:cs="Arial"/>
          <w:sz w:val="22"/>
          <w:szCs w:val="22"/>
        </w:rPr>
      </w:pPr>
    </w:p>
    <w:p w14:paraId="7E0C078F"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E8AF794" w14:textId="77777777" w:rsidR="00F133E4" w:rsidRPr="00F133E4" w:rsidRDefault="00F133E4" w:rsidP="00F133E4">
      <w:pPr>
        <w:pStyle w:val="Akapitzlist"/>
        <w:numPr>
          <w:ilvl w:val="0"/>
          <w:numId w:val="6"/>
        </w:numPr>
        <w:rPr>
          <w:rFonts w:ascii="Arial" w:hAnsi="Arial" w:cs="Arial"/>
          <w:sz w:val="22"/>
          <w:szCs w:val="22"/>
        </w:rPr>
      </w:pPr>
      <w:r w:rsidRPr="00F133E4">
        <w:rPr>
          <w:rFonts w:ascii="Arial" w:hAnsi="Arial" w:cs="Arial"/>
          <w:sz w:val="22"/>
          <w:szCs w:val="22"/>
        </w:rPr>
        <w:t>Termin protokolarnego przekazania Obiekt</w:t>
      </w:r>
      <w:r>
        <w:rPr>
          <w:rFonts w:ascii="Arial" w:hAnsi="Arial" w:cs="Arial"/>
          <w:sz w:val="22"/>
          <w:szCs w:val="22"/>
        </w:rPr>
        <w:t>ów</w:t>
      </w:r>
      <w:r w:rsidRPr="00F133E4">
        <w:rPr>
          <w:rFonts w:ascii="Arial" w:hAnsi="Arial" w:cs="Arial"/>
          <w:sz w:val="22"/>
          <w:szCs w:val="22"/>
        </w:rPr>
        <w:t>: do 5 dni roboczych od daty zawarcia Umowy, zaś termin rozpoczęcia  wykonywania Przedmiotu Umowy do 5 dni roboczych od daty protokolarnego przekazania Obiekt</w:t>
      </w:r>
      <w:r>
        <w:rPr>
          <w:rFonts w:ascii="Arial" w:hAnsi="Arial" w:cs="Arial"/>
          <w:sz w:val="22"/>
          <w:szCs w:val="22"/>
        </w:rPr>
        <w:t>ów.</w:t>
      </w:r>
    </w:p>
    <w:p w14:paraId="2448C1B5" w14:textId="7840F314"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6015BC">
        <w:rPr>
          <w:rFonts w:ascii="Arial" w:hAnsi="Arial" w:cs="Arial"/>
          <w:b/>
          <w:bCs/>
          <w:sz w:val="22"/>
          <w:szCs w:val="22"/>
        </w:rPr>
        <w:t>2</w:t>
      </w:r>
      <w:r w:rsidR="006D2F46">
        <w:rPr>
          <w:rFonts w:ascii="Arial" w:hAnsi="Arial" w:cs="Arial"/>
          <w:b/>
          <w:bCs/>
          <w:sz w:val="22"/>
          <w:szCs w:val="22"/>
        </w:rPr>
        <w:t>0</w:t>
      </w:r>
      <w:r w:rsidR="000614CB" w:rsidRPr="00914341">
        <w:rPr>
          <w:rFonts w:ascii="Arial" w:hAnsi="Arial" w:cs="Arial"/>
          <w:b/>
          <w:bCs/>
          <w:sz w:val="22"/>
          <w:szCs w:val="22"/>
        </w:rPr>
        <w:t>.</w:t>
      </w:r>
      <w:r w:rsidR="00914341" w:rsidRPr="00914341">
        <w:rPr>
          <w:rFonts w:ascii="Arial" w:hAnsi="Arial" w:cs="Arial"/>
          <w:b/>
          <w:bCs/>
          <w:sz w:val="22"/>
          <w:szCs w:val="22"/>
        </w:rPr>
        <w:t>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163C0789"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17F9D0E3" w14:textId="48914A6C"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912C89">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65CF5E31"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5F5D73D0" w14:textId="77777777" w:rsidR="002B47D2" w:rsidRPr="00CB66C9" w:rsidRDefault="002B47D2" w:rsidP="002B47D2">
      <w:pPr>
        <w:spacing w:line="276" w:lineRule="auto"/>
        <w:ind w:left="181"/>
        <w:jc w:val="center"/>
        <w:rPr>
          <w:rFonts w:ascii="Arial" w:hAnsi="Arial" w:cs="Arial"/>
          <w:b/>
          <w:bCs/>
          <w:sz w:val="22"/>
          <w:szCs w:val="22"/>
        </w:rPr>
      </w:pPr>
    </w:p>
    <w:p w14:paraId="1F30CFA0"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2E99F788"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63B9DE0B" w14:textId="77777777" w:rsidR="004066F2" w:rsidRPr="00CB66C9" w:rsidRDefault="004066F2" w:rsidP="002B47D2">
      <w:pPr>
        <w:spacing w:line="276" w:lineRule="auto"/>
        <w:ind w:left="181"/>
        <w:jc w:val="center"/>
        <w:rPr>
          <w:rFonts w:ascii="Arial" w:hAnsi="Arial" w:cs="Arial"/>
          <w:b/>
          <w:bCs/>
          <w:sz w:val="22"/>
          <w:szCs w:val="22"/>
        </w:rPr>
      </w:pPr>
    </w:p>
    <w:p w14:paraId="6C882A5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3ECCCCA8" w14:textId="1E80BB7A"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w:t>
      </w:r>
      <w:r w:rsidR="00F133E4">
        <w:rPr>
          <w:rFonts w:ascii="Arial" w:hAnsi="Arial" w:cs="Arial"/>
          <w:bCs/>
          <w:color w:val="000000"/>
          <w:sz w:val="22"/>
          <w:szCs w:val="22"/>
        </w:rPr>
        <w:t>ów</w:t>
      </w:r>
      <w:r w:rsidR="006B6F72" w:rsidRPr="00CB66C9">
        <w:rPr>
          <w:rFonts w:ascii="Arial" w:hAnsi="Arial" w:cs="Arial"/>
          <w:bCs/>
          <w:color w:val="000000"/>
          <w:sz w:val="22"/>
          <w:szCs w:val="22"/>
        </w:rPr>
        <w:t xml:space="preserve"> (miejsca wykonywania Przedmiotu Umowy)</w:t>
      </w:r>
    </w:p>
    <w:p w14:paraId="51D4117C" w14:textId="0AA7CFA9"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w:t>
      </w:r>
      <w:r w:rsidR="00184A42">
        <w:rPr>
          <w:rFonts w:ascii="Arial" w:hAnsi="Arial" w:cs="Arial"/>
          <w:bCs/>
          <w:color w:val="000000"/>
          <w:sz w:val="22"/>
          <w:szCs w:val="22"/>
        </w:rPr>
        <w:t>ów</w:t>
      </w:r>
      <w:r w:rsidRPr="00CB66C9">
        <w:rPr>
          <w:rFonts w:ascii="Arial" w:hAnsi="Arial" w:cs="Arial"/>
          <w:bCs/>
          <w:color w:val="000000"/>
          <w:sz w:val="22"/>
          <w:szCs w:val="22"/>
        </w:rPr>
        <w:t xml:space="preserve"> końcow</w:t>
      </w:r>
      <w:r w:rsidR="00184A42">
        <w:rPr>
          <w:rFonts w:ascii="Arial" w:hAnsi="Arial" w:cs="Arial"/>
          <w:bCs/>
          <w:color w:val="000000"/>
          <w:sz w:val="22"/>
          <w:szCs w:val="22"/>
        </w:rPr>
        <w:t>ych dla Części nr 1, Części nr 2</w:t>
      </w:r>
      <w:r w:rsidR="00272A37">
        <w:rPr>
          <w:rFonts w:ascii="Arial" w:hAnsi="Arial" w:cs="Arial"/>
          <w:bCs/>
          <w:color w:val="000000"/>
          <w:sz w:val="22"/>
          <w:szCs w:val="22"/>
        </w:rPr>
        <w:t xml:space="preserve">, </w:t>
      </w:r>
      <w:r w:rsidR="00184A42">
        <w:rPr>
          <w:rFonts w:ascii="Arial" w:hAnsi="Arial" w:cs="Arial"/>
          <w:bCs/>
          <w:color w:val="000000"/>
          <w:sz w:val="22"/>
          <w:szCs w:val="22"/>
        </w:rPr>
        <w:t>Części nr 3</w:t>
      </w:r>
      <w:r w:rsidR="00272A37">
        <w:rPr>
          <w:rFonts w:ascii="Arial" w:hAnsi="Arial" w:cs="Arial"/>
          <w:bCs/>
          <w:color w:val="000000"/>
          <w:sz w:val="22"/>
          <w:szCs w:val="22"/>
        </w:rPr>
        <w:t xml:space="preserve"> i Części nr 4</w:t>
      </w:r>
      <w:r w:rsidRPr="00CB66C9">
        <w:rPr>
          <w:rFonts w:ascii="Arial" w:hAnsi="Arial" w:cs="Arial"/>
          <w:bCs/>
          <w:color w:val="000000"/>
          <w:sz w:val="22"/>
          <w:szCs w:val="22"/>
        </w:rPr>
        <w:t>,</w:t>
      </w:r>
    </w:p>
    <w:p w14:paraId="4FAFB4B0" w14:textId="68DD1168"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184A42">
        <w:rPr>
          <w:rFonts w:ascii="Arial" w:hAnsi="Arial" w:cs="Arial"/>
          <w:bCs/>
          <w:color w:val="000000"/>
          <w:sz w:val="22"/>
          <w:szCs w:val="22"/>
        </w:rPr>
        <w:t>ów</w:t>
      </w:r>
      <w:r w:rsidR="00515017" w:rsidRPr="00CB66C9">
        <w:rPr>
          <w:rFonts w:ascii="Arial" w:hAnsi="Arial" w:cs="Arial"/>
          <w:bCs/>
          <w:color w:val="000000"/>
          <w:sz w:val="22"/>
          <w:szCs w:val="22"/>
        </w:rPr>
        <w:t>.</w:t>
      </w:r>
    </w:p>
    <w:p w14:paraId="22B39A55" w14:textId="77777777" w:rsidR="007D549B" w:rsidRPr="00CB66C9" w:rsidRDefault="007D549B"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7D549B">
        <w:rPr>
          <w:rFonts w:ascii="Arial" w:hAnsi="Arial" w:cs="Arial"/>
          <w:bCs/>
          <w:color w:val="000000"/>
          <w:sz w:val="22"/>
          <w:szCs w:val="22"/>
        </w:rPr>
        <w:t>udostępnienie Wykonawcy placów odkładczych oraz potrzebnych do bezpośredniego wykonania prac objętych Przedmiotem Umowy: energii elektrycznej, wody, jak również istniejących wewnętrznych dróg transportowych</w:t>
      </w:r>
    </w:p>
    <w:p w14:paraId="5F3472E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7A295225" w14:textId="08E0E9F4" w:rsidR="002B47D2" w:rsidRPr="00CB66C9" w:rsidRDefault="005A1E15" w:rsidP="00F133E4">
      <w:pPr>
        <w:numPr>
          <w:ilvl w:val="0"/>
          <w:numId w:val="20"/>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biekt</w:t>
      </w:r>
      <w:r w:rsidR="00184A42">
        <w:rPr>
          <w:rFonts w:ascii="Arial" w:hAnsi="Arial" w:cs="Arial"/>
          <w:sz w:val="22"/>
          <w:szCs w:val="22"/>
        </w:rPr>
        <w:t>ów</w:t>
      </w:r>
      <w:r w:rsidR="006B6F72" w:rsidRPr="00CB66C9">
        <w:rPr>
          <w:rFonts w:ascii="Arial" w:hAnsi="Arial" w:cs="Arial"/>
          <w:sz w:val="22"/>
          <w:szCs w:val="22"/>
        </w:rPr>
        <w:t xml:space="preserve">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w:t>
      </w:r>
      <w:r w:rsidR="00184A42">
        <w:rPr>
          <w:rFonts w:ascii="Arial" w:hAnsi="Arial" w:cs="Arial"/>
          <w:b/>
          <w:bCs/>
          <w:sz w:val="22"/>
          <w:szCs w:val="22"/>
        </w:rPr>
        <w:t xml:space="preserve"> </w:t>
      </w:r>
      <w:r w:rsidR="003633DC" w:rsidRPr="003633DC">
        <w:rPr>
          <w:rFonts w:ascii="Arial" w:hAnsi="Arial" w:cs="Arial"/>
          <w:b/>
          <w:bCs/>
          <w:sz w:val="22"/>
          <w:szCs w:val="22"/>
        </w:rPr>
        <w:t>do Umowy</w:t>
      </w:r>
      <w:r w:rsidR="002B47D2" w:rsidRPr="00CB66C9">
        <w:rPr>
          <w:rFonts w:ascii="Arial" w:hAnsi="Arial" w:cs="Arial"/>
          <w:sz w:val="22"/>
          <w:szCs w:val="22"/>
        </w:rPr>
        <w:t>,</w:t>
      </w:r>
    </w:p>
    <w:p w14:paraId="1E415F29" w14:textId="77777777" w:rsidR="002B47D2" w:rsidRPr="005B5F4E" w:rsidRDefault="003633DC"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(uchylono)</w:t>
      </w:r>
    </w:p>
    <w:p w14:paraId="4CEC7C5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276AE448" w14:textId="24ED695E" w:rsidR="00184A42" w:rsidRPr="00184A42" w:rsidRDefault="002B47D2" w:rsidP="00184A42">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184A42">
        <w:rPr>
          <w:rFonts w:ascii="Arial" w:hAnsi="Arial" w:cs="Arial"/>
          <w:sz w:val="22"/>
          <w:szCs w:val="22"/>
        </w:rPr>
        <w:t xml:space="preserve"> </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E22D1E">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w:t>
      </w:r>
      <w:r w:rsidRPr="00CB66C9">
        <w:rPr>
          <w:rFonts w:ascii="Arial" w:hAnsi="Arial" w:cs="Arial"/>
          <w:sz w:val="22"/>
          <w:szCs w:val="22"/>
        </w:rPr>
        <w:lastRenderedPageBreak/>
        <w:t xml:space="preserve">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AC46D5B"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6CA415AC"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DE04A9D"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09B4EDD" w14:textId="77777777" w:rsidR="002B47D2" w:rsidRPr="00CB66C9" w:rsidRDefault="002B47D2" w:rsidP="00F133E4">
      <w:pPr>
        <w:pStyle w:val="Tekstpodstawowy2"/>
        <w:numPr>
          <w:ilvl w:val="0"/>
          <w:numId w:val="20"/>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12D486D"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71407D1F"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0D1475"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5AD6B2A1" w14:textId="4F09C07A"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biekt</w:t>
      </w:r>
      <w:r w:rsidR="00184A42">
        <w:rPr>
          <w:rFonts w:ascii="Arial" w:hAnsi="Arial" w:cs="Arial"/>
          <w:sz w:val="22"/>
          <w:szCs w:val="22"/>
        </w:rPr>
        <w:t>ów</w:t>
      </w:r>
      <w:r w:rsidRPr="00CB66C9">
        <w:rPr>
          <w:rFonts w:ascii="Arial" w:hAnsi="Arial" w:cs="Arial"/>
          <w:sz w:val="22"/>
          <w:szCs w:val="22"/>
        </w:rPr>
        <w:t xml:space="preserve">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798FBA6E" w14:textId="3013C6B8" w:rsidR="002B47D2" w:rsidRPr="00CB66C9" w:rsidRDefault="002A3B32" w:rsidP="00F133E4">
      <w:pPr>
        <w:pStyle w:val="Tekstpodstawowy2"/>
        <w:numPr>
          <w:ilvl w:val="0"/>
          <w:numId w:val="20"/>
        </w:numPr>
        <w:spacing w:after="0" w:line="276" w:lineRule="auto"/>
        <w:jc w:val="both"/>
        <w:rPr>
          <w:rFonts w:ascii="Arial" w:hAnsi="Arial" w:cs="Arial"/>
          <w:bCs/>
          <w:sz w:val="22"/>
          <w:szCs w:val="22"/>
        </w:rPr>
      </w:pPr>
      <w:r>
        <w:rPr>
          <w:rFonts w:ascii="Arial" w:hAnsi="Arial" w:cs="Arial"/>
          <w:sz w:val="22"/>
          <w:szCs w:val="22"/>
        </w:rPr>
        <w:t>R</w:t>
      </w:r>
      <w:r w:rsidR="00B15915" w:rsidRPr="00CB66C9">
        <w:rPr>
          <w:rFonts w:ascii="Arial" w:hAnsi="Arial" w:cs="Arial"/>
          <w:sz w:val="22"/>
          <w:szCs w:val="22"/>
        </w:rPr>
        <w:t>ealizacj</w:t>
      </w:r>
      <w:r>
        <w:rPr>
          <w:rFonts w:ascii="Arial" w:hAnsi="Arial" w:cs="Arial"/>
          <w:sz w:val="22"/>
          <w:szCs w:val="22"/>
        </w:rPr>
        <w:t>a</w:t>
      </w:r>
      <w:r w:rsidR="00B15915" w:rsidRPr="00CB66C9">
        <w:rPr>
          <w:rFonts w:ascii="Arial" w:hAnsi="Arial" w:cs="Arial"/>
          <w:sz w:val="22"/>
          <w:szCs w:val="22"/>
        </w:rPr>
        <w:t xml:space="preserve">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00B15915"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19EFF60A"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5BE9CA6" w14:textId="01BB4D33" w:rsidR="002B47D2" w:rsidRPr="00CB66C9" w:rsidRDefault="002A3B32"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U</w:t>
      </w:r>
      <w:r w:rsidR="002B47D2" w:rsidRPr="00CB66C9">
        <w:rPr>
          <w:rFonts w:ascii="Arial" w:hAnsi="Arial" w:cs="Arial"/>
          <w:bCs/>
          <w:sz w:val="22"/>
          <w:szCs w:val="22"/>
        </w:rPr>
        <w:t xml:space="preserve">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002B47D2"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002B47D2"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002B47D2" w:rsidRPr="00CB66C9">
        <w:rPr>
          <w:rFonts w:ascii="Arial" w:hAnsi="Arial" w:cs="Arial"/>
          <w:bCs/>
          <w:sz w:val="22"/>
          <w:szCs w:val="22"/>
        </w:rPr>
        <w:t>terenie,</w:t>
      </w:r>
    </w:p>
    <w:p w14:paraId="1C8C5CEE"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FD5DB05"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5A40305F" w14:textId="77777777" w:rsidR="002B47D2"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408BB737" w14:textId="77777777" w:rsidR="00912C89" w:rsidRPr="00CB66C9" w:rsidRDefault="00912C89" w:rsidP="00912C89">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0BE51B86" w14:textId="77777777" w:rsidR="002B47D2" w:rsidRDefault="002B47D2" w:rsidP="002B47D2">
      <w:pPr>
        <w:spacing w:line="276" w:lineRule="auto"/>
        <w:jc w:val="center"/>
        <w:rPr>
          <w:rFonts w:ascii="Arial" w:hAnsi="Arial" w:cs="Arial"/>
          <w:b/>
          <w:sz w:val="22"/>
          <w:szCs w:val="22"/>
        </w:rPr>
      </w:pPr>
    </w:p>
    <w:p w14:paraId="6F5D8BC4"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72C7BED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73F1E40C" w14:textId="77777777" w:rsidR="00D617E3" w:rsidRPr="00CB66C9" w:rsidRDefault="00D617E3" w:rsidP="002B47D2">
      <w:pPr>
        <w:spacing w:line="276" w:lineRule="auto"/>
        <w:jc w:val="center"/>
        <w:rPr>
          <w:rFonts w:ascii="Arial" w:hAnsi="Arial" w:cs="Arial"/>
          <w:b/>
          <w:sz w:val="22"/>
          <w:szCs w:val="22"/>
        </w:rPr>
      </w:pPr>
    </w:p>
    <w:p w14:paraId="21C69061" w14:textId="082DEAA8" w:rsidR="00FD6897" w:rsidRDefault="002B47D2" w:rsidP="00F133E4">
      <w:pPr>
        <w:numPr>
          <w:ilvl w:val="0"/>
          <w:numId w:val="21"/>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wynagrodzenie </w:t>
      </w:r>
    </w:p>
    <w:p w14:paraId="599DA1FE" w14:textId="77777777" w:rsidR="00184A42"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p>
    <w:p w14:paraId="0F5C756D" w14:textId="57712AC8" w:rsidR="00184A42" w:rsidRDefault="00184A42" w:rsidP="00184A42">
      <w:pPr>
        <w:pStyle w:val="Akapitzlist"/>
        <w:numPr>
          <w:ilvl w:val="1"/>
          <w:numId w:val="7"/>
        </w:numPr>
        <w:spacing w:line="276" w:lineRule="auto"/>
        <w:jc w:val="both"/>
        <w:rPr>
          <w:rFonts w:ascii="Arial" w:hAnsi="Arial" w:cs="Arial"/>
          <w:sz w:val="22"/>
          <w:szCs w:val="22"/>
        </w:rPr>
      </w:pPr>
      <w:r>
        <w:rPr>
          <w:rFonts w:ascii="Arial" w:hAnsi="Arial" w:cs="Arial"/>
          <w:b/>
          <w:sz w:val="22"/>
          <w:szCs w:val="22"/>
        </w:rPr>
        <w:t>w zakresie Części nr 1</w:t>
      </w:r>
      <w:r w:rsidR="00912C89">
        <w:rPr>
          <w:rFonts w:ascii="Arial" w:hAnsi="Arial" w:cs="Arial"/>
          <w:b/>
          <w:sz w:val="22"/>
          <w:szCs w:val="22"/>
        </w:rPr>
        <w:t xml:space="preserve"> -</w:t>
      </w:r>
      <w:r>
        <w:rPr>
          <w:rFonts w:ascii="Arial" w:hAnsi="Arial" w:cs="Arial"/>
          <w:b/>
          <w:sz w:val="22"/>
          <w:szCs w:val="22"/>
        </w:rPr>
        <w:t xml:space="preserve"> </w:t>
      </w:r>
      <w:r w:rsidR="002B47D2" w:rsidRPr="007B1EDA">
        <w:rPr>
          <w:rFonts w:ascii="Arial" w:hAnsi="Arial" w:cs="Arial"/>
          <w:bCs/>
          <w:sz w:val="22"/>
          <w:szCs w:val="22"/>
        </w:rPr>
        <w:t>………………………</w:t>
      </w:r>
      <w:r>
        <w:rPr>
          <w:rFonts w:ascii="Arial" w:hAnsi="Arial" w:cs="Arial"/>
          <w:bCs/>
          <w:sz w:val="22"/>
          <w:szCs w:val="22"/>
        </w:rPr>
        <w:t xml:space="preserve"> zł</w:t>
      </w:r>
      <w:r w:rsidR="003633DC" w:rsidRPr="00E22D1E">
        <w:rPr>
          <w:rFonts w:ascii="Arial" w:hAnsi="Arial" w:cs="Arial"/>
          <w:bCs/>
          <w:sz w:val="22"/>
          <w:szCs w:val="22"/>
        </w:rPr>
        <w:t xml:space="preserve"> </w:t>
      </w:r>
      <w:r w:rsidR="003633DC" w:rsidRPr="007B1EDA">
        <w:rPr>
          <w:rFonts w:ascii="Arial" w:hAnsi="Arial" w:cs="Arial"/>
          <w:bCs/>
          <w:sz w:val="22"/>
          <w:szCs w:val="22"/>
        </w:rPr>
        <w:t>(słownie: ………)</w:t>
      </w:r>
      <w:r w:rsidR="002B47D2" w:rsidRPr="007B1EDA">
        <w:rPr>
          <w:rFonts w:ascii="Arial" w:hAnsi="Arial" w:cs="Arial"/>
          <w:bCs/>
          <w:sz w:val="22"/>
          <w:szCs w:val="22"/>
        </w:rPr>
        <w:t xml:space="preserve"> plus należny podatek VAT</w:t>
      </w:r>
      <w:r w:rsidR="002B47D2" w:rsidRPr="007B1EDA">
        <w:rPr>
          <w:rFonts w:ascii="Arial" w:hAnsi="Arial" w:cs="Arial"/>
          <w:sz w:val="22"/>
          <w:szCs w:val="22"/>
        </w:rPr>
        <w:t xml:space="preserve">. </w:t>
      </w:r>
    </w:p>
    <w:p w14:paraId="69119C81" w14:textId="63002C67" w:rsidR="00184A42" w:rsidRDefault="00184A42" w:rsidP="00184A42">
      <w:pPr>
        <w:pStyle w:val="Akapitzlist"/>
        <w:numPr>
          <w:ilvl w:val="1"/>
          <w:numId w:val="7"/>
        </w:numPr>
        <w:spacing w:line="276" w:lineRule="auto"/>
        <w:jc w:val="both"/>
        <w:rPr>
          <w:rFonts w:ascii="Arial" w:hAnsi="Arial" w:cs="Arial"/>
          <w:sz w:val="22"/>
          <w:szCs w:val="22"/>
        </w:rPr>
      </w:pPr>
      <w:r>
        <w:rPr>
          <w:rFonts w:ascii="Arial" w:hAnsi="Arial" w:cs="Arial"/>
          <w:b/>
          <w:sz w:val="22"/>
          <w:szCs w:val="22"/>
        </w:rPr>
        <w:t>w zakresie Części nr 2</w:t>
      </w:r>
      <w:r w:rsidR="00912C89">
        <w:rPr>
          <w:rFonts w:ascii="Arial" w:hAnsi="Arial" w:cs="Arial"/>
          <w:b/>
          <w:sz w:val="22"/>
          <w:szCs w:val="22"/>
        </w:rPr>
        <w:t xml:space="preserve"> -</w:t>
      </w:r>
      <w:r>
        <w:rPr>
          <w:rFonts w:ascii="Arial" w:hAnsi="Arial" w:cs="Arial"/>
          <w:b/>
          <w:sz w:val="22"/>
          <w:szCs w:val="22"/>
        </w:rPr>
        <w:t xml:space="preserve"> </w:t>
      </w:r>
      <w:r w:rsidRPr="007B1EDA">
        <w:rPr>
          <w:rFonts w:ascii="Arial" w:hAnsi="Arial" w:cs="Arial"/>
          <w:bCs/>
          <w:sz w:val="22"/>
          <w:szCs w:val="22"/>
        </w:rPr>
        <w:t xml:space="preserve">……………………………… zł </w:t>
      </w:r>
      <w:r w:rsidRPr="00184A42">
        <w:rPr>
          <w:rFonts w:ascii="Arial" w:hAnsi="Arial" w:cs="Arial"/>
          <w:bCs/>
          <w:sz w:val="22"/>
          <w:szCs w:val="22"/>
        </w:rPr>
        <w:t xml:space="preserve">(słownie: ………) plus należny podatek VAT. </w:t>
      </w:r>
    </w:p>
    <w:p w14:paraId="63ADECC2" w14:textId="5C4C8789" w:rsidR="00184A42" w:rsidRPr="00272A37" w:rsidRDefault="00184A42" w:rsidP="00184A42">
      <w:pPr>
        <w:pStyle w:val="Akapitzlist"/>
        <w:numPr>
          <w:ilvl w:val="1"/>
          <w:numId w:val="7"/>
        </w:numPr>
        <w:spacing w:line="276" w:lineRule="auto"/>
        <w:jc w:val="both"/>
        <w:rPr>
          <w:rFonts w:ascii="Arial" w:hAnsi="Arial" w:cs="Arial"/>
          <w:sz w:val="22"/>
          <w:szCs w:val="22"/>
        </w:rPr>
      </w:pPr>
      <w:r>
        <w:rPr>
          <w:rFonts w:ascii="Arial" w:hAnsi="Arial" w:cs="Arial"/>
          <w:b/>
          <w:bCs/>
          <w:sz w:val="22"/>
          <w:szCs w:val="22"/>
        </w:rPr>
        <w:lastRenderedPageBreak/>
        <w:t>w</w:t>
      </w:r>
      <w:r w:rsidRPr="007B1EDA">
        <w:rPr>
          <w:rFonts w:ascii="Arial" w:hAnsi="Arial" w:cs="Arial"/>
          <w:b/>
          <w:bCs/>
          <w:sz w:val="22"/>
          <w:szCs w:val="22"/>
        </w:rPr>
        <w:t xml:space="preserve"> zakresie Części nr 3</w:t>
      </w:r>
      <w:r w:rsidR="00912C89">
        <w:rPr>
          <w:rFonts w:ascii="Arial" w:hAnsi="Arial" w:cs="Arial"/>
          <w:b/>
          <w:bCs/>
          <w:sz w:val="22"/>
          <w:szCs w:val="22"/>
        </w:rPr>
        <w:t xml:space="preserve"> -</w:t>
      </w:r>
      <w:r>
        <w:rPr>
          <w:rFonts w:ascii="Arial" w:hAnsi="Arial" w:cs="Arial"/>
          <w:sz w:val="22"/>
          <w:szCs w:val="22"/>
        </w:rPr>
        <w:t xml:space="preserve"> </w:t>
      </w:r>
      <w:r w:rsidR="00912C89">
        <w:rPr>
          <w:rFonts w:ascii="Arial" w:hAnsi="Arial" w:cs="Arial"/>
          <w:sz w:val="22"/>
          <w:szCs w:val="22"/>
        </w:rPr>
        <w:t xml:space="preserve"> </w:t>
      </w:r>
      <w:r w:rsidRPr="003A72C5">
        <w:rPr>
          <w:rFonts w:ascii="Arial" w:hAnsi="Arial" w:cs="Arial"/>
          <w:bCs/>
          <w:sz w:val="22"/>
          <w:szCs w:val="22"/>
        </w:rPr>
        <w:t xml:space="preserve">……………………………… zł </w:t>
      </w:r>
      <w:r w:rsidRPr="00184A42">
        <w:rPr>
          <w:rFonts w:ascii="Arial" w:hAnsi="Arial" w:cs="Arial"/>
          <w:bCs/>
          <w:sz w:val="22"/>
          <w:szCs w:val="22"/>
        </w:rPr>
        <w:t>(słownie: ………) plus należny podatek VAT.</w:t>
      </w:r>
    </w:p>
    <w:p w14:paraId="7E9040AD" w14:textId="1F9BB895" w:rsidR="00272A37" w:rsidRPr="007B1EDA" w:rsidRDefault="00272A37" w:rsidP="00272A37">
      <w:pPr>
        <w:pStyle w:val="Akapitzlist"/>
        <w:numPr>
          <w:ilvl w:val="1"/>
          <w:numId w:val="7"/>
        </w:numPr>
        <w:spacing w:line="276" w:lineRule="auto"/>
        <w:jc w:val="both"/>
        <w:rPr>
          <w:rFonts w:ascii="Arial" w:hAnsi="Arial" w:cs="Arial"/>
          <w:sz w:val="22"/>
          <w:szCs w:val="22"/>
        </w:rPr>
      </w:pPr>
      <w:r>
        <w:rPr>
          <w:rFonts w:ascii="Arial" w:hAnsi="Arial" w:cs="Arial"/>
          <w:b/>
          <w:bCs/>
          <w:sz w:val="22"/>
          <w:szCs w:val="22"/>
        </w:rPr>
        <w:t>w</w:t>
      </w:r>
      <w:r w:rsidRPr="007B1EDA">
        <w:rPr>
          <w:rFonts w:ascii="Arial" w:hAnsi="Arial" w:cs="Arial"/>
          <w:b/>
          <w:bCs/>
          <w:sz w:val="22"/>
          <w:szCs w:val="22"/>
        </w:rPr>
        <w:t xml:space="preserve"> zakresie Części nr </w:t>
      </w:r>
      <w:r>
        <w:rPr>
          <w:rFonts w:ascii="Arial" w:hAnsi="Arial" w:cs="Arial"/>
          <w:b/>
          <w:bCs/>
          <w:sz w:val="22"/>
          <w:szCs w:val="22"/>
        </w:rPr>
        <w:t>4 -</w:t>
      </w:r>
      <w:r>
        <w:rPr>
          <w:rFonts w:ascii="Arial" w:hAnsi="Arial" w:cs="Arial"/>
          <w:sz w:val="22"/>
          <w:szCs w:val="22"/>
        </w:rPr>
        <w:t xml:space="preserve">  </w:t>
      </w:r>
      <w:r w:rsidRPr="003A72C5">
        <w:rPr>
          <w:rFonts w:ascii="Arial" w:hAnsi="Arial" w:cs="Arial"/>
          <w:bCs/>
          <w:sz w:val="22"/>
          <w:szCs w:val="22"/>
        </w:rPr>
        <w:t xml:space="preserve">……………………………… zł </w:t>
      </w:r>
      <w:r w:rsidRPr="00184A42">
        <w:rPr>
          <w:rFonts w:ascii="Arial" w:hAnsi="Arial" w:cs="Arial"/>
          <w:bCs/>
          <w:sz w:val="22"/>
          <w:szCs w:val="22"/>
        </w:rPr>
        <w:t>(słownie: ………) plus należny podatek VAT.</w:t>
      </w:r>
    </w:p>
    <w:p w14:paraId="0DA142E7" w14:textId="77777777" w:rsidR="00272A37" w:rsidRPr="00272A37" w:rsidRDefault="00272A37" w:rsidP="00272A37">
      <w:pPr>
        <w:spacing w:line="276" w:lineRule="auto"/>
        <w:ind w:left="1080"/>
        <w:jc w:val="both"/>
        <w:rPr>
          <w:rFonts w:ascii="Arial" w:hAnsi="Arial" w:cs="Arial"/>
          <w:sz w:val="22"/>
          <w:szCs w:val="22"/>
        </w:rPr>
      </w:pPr>
    </w:p>
    <w:p w14:paraId="2260BDE6" w14:textId="77777777" w:rsidR="002B47D2" w:rsidRPr="007B1EDA" w:rsidRDefault="002B47D2" w:rsidP="007B1EDA">
      <w:pPr>
        <w:spacing w:line="276" w:lineRule="auto"/>
        <w:ind w:left="426"/>
        <w:jc w:val="both"/>
        <w:rPr>
          <w:rFonts w:ascii="Arial" w:hAnsi="Arial" w:cs="Arial"/>
          <w:sz w:val="22"/>
          <w:szCs w:val="22"/>
        </w:rPr>
      </w:pPr>
      <w:r w:rsidRPr="007B1EDA">
        <w:rPr>
          <w:rFonts w:ascii="Arial" w:hAnsi="Arial" w:cs="Arial"/>
          <w:sz w:val="22"/>
          <w:szCs w:val="22"/>
        </w:rPr>
        <w:t>Podatek VAT będzie ustalony w wysokości według stawki obowiązującej w dniu wystawienia faktury. Wyżej wskazane łączne wynagrodzenie netto stanowi wartoś</w:t>
      </w:r>
      <w:r w:rsidR="00515017" w:rsidRPr="007B1EDA">
        <w:rPr>
          <w:rFonts w:ascii="Arial" w:hAnsi="Arial" w:cs="Arial"/>
          <w:sz w:val="22"/>
          <w:szCs w:val="22"/>
        </w:rPr>
        <w:t>ci</w:t>
      </w:r>
      <w:r w:rsidRPr="007B1EDA">
        <w:rPr>
          <w:rFonts w:ascii="Arial" w:hAnsi="Arial" w:cs="Arial"/>
          <w:sz w:val="22"/>
          <w:szCs w:val="22"/>
        </w:rPr>
        <w:t xml:space="preserve"> </w:t>
      </w:r>
      <w:r w:rsidR="00515017" w:rsidRPr="007B1EDA">
        <w:rPr>
          <w:rFonts w:ascii="Arial" w:hAnsi="Arial" w:cs="Arial"/>
          <w:sz w:val="22"/>
          <w:szCs w:val="22"/>
        </w:rPr>
        <w:t>P</w:t>
      </w:r>
      <w:r w:rsidRPr="007B1EDA">
        <w:rPr>
          <w:rFonts w:ascii="Arial" w:hAnsi="Arial" w:cs="Arial"/>
          <w:sz w:val="22"/>
          <w:szCs w:val="22"/>
        </w:rPr>
        <w:t>rzedmiotu Umowy.</w:t>
      </w:r>
    </w:p>
    <w:p w14:paraId="7461D7D9" w14:textId="77777777" w:rsidR="002B47D2" w:rsidRPr="00CB66C9" w:rsidRDefault="00515017" w:rsidP="00F133E4">
      <w:pPr>
        <w:numPr>
          <w:ilvl w:val="0"/>
          <w:numId w:val="21"/>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68A2A1FB"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22D07A7"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548B79F8" w14:textId="77777777" w:rsidR="00D617E3" w:rsidRPr="00CB66C9" w:rsidRDefault="00D617E3" w:rsidP="002B47D2">
      <w:pPr>
        <w:spacing w:line="276" w:lineRule="auto"/>
        <w:jc w:val="center"/>
        <w:rPr>
          <w:rFonts w:ascii="Arial" w:hAnsi="Arial" w:cs="Arial"/>
          <w:b/>
          <w:sz w:val="22"/>
          <w:szCs w:val="22"/>
        </w:rPr>
      </w:pPr>
    </w:p>
    <w:p w14:paraId="05D2F2F1" w14:textId="5B806E79"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Zapłata należności Wykonawcy nastąpi</w:t>
      </w:r>
      <w:r w:rsidR="00184A42">
        <w:rPr>
          <w:rFonts w:ascii="Arial" w:hAnsi="Arial" w:cs="Arial"/>
          <w:sz w:val="22"/>
          <w:szCs w:val="22"/>
        </w:rPr>
        <w:t xml:space="preserve"> osobno za wykonanie Części nr 1</w:t>
      </w:r>
      <w:r w:rsidR="00F1311E">
        <w:rPr>
          <w:rFonts w:ascii="Arial" w:hAnsi="Arial" w:cs="Arial"/>
          <w:sz w:val="22"/>
          <w:szCs w:val="22"/>
        </w:rPr>
        <w:t>,</w:t>
      </w:r>
      <w:r w:rsidR="00184A42">
        <w:rPr>
          <w:rFonts w:ascii="Arial" w:hAnsi="Arial" w:cs="Arial"/>
          <w:sz w:val="22"/>
          <w:szCs w:val="22"/>
        </w:rPr>
        <w:t xml:space="preserve"> Części nr 2</w:t>
      </w:r>
      <w:r w:rsidR="00F1311E">
        <w:rPr>
          <w:rFonts w:ascii="Arial" w:hAnsi="Arial" w:cs="Arial"/>
          <w:sz w:val="22"/>
          <w:szCs w:val="22"/>
        </w:rPr>
        <w:t>,</w:t>
      </w:r>
      <w:r w:rsidR="00272A37">
        <w:rPr>
          <w:rFonts w:ascii="Arial" w:hAnsi="Arial" w:cs="Arial"/>
          <w:sz w:val="22"/>
          <w:szCs w:val="22"/>
        </w:rPr>
        <w:t xml:space="preserve"> </w:t>
      </w:r>
      <w:r w:rsidR="00184A42">
        <w:rPr>
          <w:rFonts w:ascii="Arial" w:hAnsi="Arial" w:cs="Arial"/>
          <w:sz w:val="22"/>
          <w:szCs w:val="22"/>
        </w:rPr>
        <w:t>Części nr 3</w:t>
      </w:r>
      <w:r w:rsidR="00272A37">
        <w:rPr>
          <w:rFonts w:ascii="Arial" w:hAnsi="Arial" w:cs="Arial"/>
          <w:sz w:val="22"/>
          <w:szCs w:val="22"/>
        </w:rPr>
        <w:t xml:space="preserve"> i Części nr 4</w:t>
      </w:r>
      <w:r w:rsidRPr="00CB66C9">
        <w:rPr>
          <w:rFonts w:ascii="Arial" w:hAnsi="Arial" w:cs="Arial"/>
          <w:sz w:val="22"/>
          <w:szCs w:val="22"/>
        </w:rPr>
        <w:t xml:space="preserve"> na podstawie </w:t>
      </w:r>
      <w:r w:rsidR="00515017" w:rsidRPr="00CB66C9">
        <w:rPr>
          <w:rFonts w:ascii="Arial" w:hAnsi="Arial" w:cs="Arial"/>
          <w:sz w:val="22"/>
          <w:szCs w:val="22"/>
        </w:rPr>
        <w:t xml:space="preserve">prawidłowo </w:t>
      </w:r>
      <w:r w:rsidRPr="00CB66C9">
        <w:rPr>
          <w:rFonts w:ascii="Arial" w:hAnsi="Arial" w:cs="Arial"/>
          <w:sz w:val="22"/>
          <w:szCs w:val="22"/>
        </w:rPr>
        <w:t>wystawion</w:t>
      </w:r>
      <w:r w:rsidR="00184A42">
        <w:rPr>
          <w:rFonts w:ascii="Arial" w:hAnsi="Arial" w:cs="Arial"/>
          <w:sz w:val="22"/>
          <w:szCs w:val="22"/>
        </w:rPr>
        <w:t>ych</w:t>
      </w:r>
      <w:r w:rsidRPr="00CB66C9">
        <w:rPr>
          <w:rFonts w:ascii="Arial" w:hAnsi="Arial" w:cs="Arial"/>
          <w:sz w:val="22"/>
          <w:szCs w:val="22"/>
        </w:rPr>
        <w:t xml:space="preserve"> </w:t>
      </w:r>
      <w:r w:rsidR="00515017" w:rsidRPr="00CB66C9">
        <w:rPr>
          <w:rFonts w:ascii="Arial" w:hAnsi="Arial" w:cs="Arial"/>
          <w:sz w:val="22"/>
          <w:szCs w:val="22"/>
        </w:rPr>
        <w:t>i doręczon</w:t>
      </w:r>
      <w:r w:rsidR="00184A42">
        <w:rPr>
          <w:rFonts w:ascii="Arial" w:hAnsi="Arial" w:cs="Arial"/>
          <w:sz w:val="22"/>
          <w:szCs w:val="22"/>
        </w:rPr>
        <w:t>ych</w:t>
      </w:r>
      <w:r w:rsidR="00515017" w:rsidRPr="00CB66C9">
        <w:rPr>
          <w:rFonts w:ascii="Arial" w:hAnsi="Arial" w:cs="Arial"/>
          <w:sz w:val="22"/>
          <w:szCs w:val="22"/>
        </w:rPr>
        <w:t xml:space="preserve"> </w:t>
      </w:r>
      <w:r w:rsidRPr="00CB66C9">
        <w:rPr>
          <w:rFonts w:ascii="Arial" w:hAnsi="Arial" w:cs="Arial"/>
          <w:sz w:val="22"/>
          <w:szCs w:val="22"/>
        </w:rPr>
        <w:t>przez Wykonawcę faktur</w:t>
      </w:r>
      <w:r w:rsidRPr="00CB66C9">
        <w:rPr>
          <w:rFonts w:ascii="Arial" w:hAnsi="Arial" w:cs="Arial"/>
          <w:bCs/>
          <w:sz w:val="22"/>
          <w:szCs w:val="22"/>
        </w:rPr>
        <w:t xml:space="preserve"> końcow</w:t>
      </w:r>
      <w:r w:rsidR="00184A42">
        <w:rPr>
          <w:rFonts w:ascii="Arial" w:hAnsi="Arial" w:cs="Arial"/>
          <w:bCs/>
          <w:sz w:val="22"/>
          <w:szCs w:val="22"/>
        </w:rPr>
        <w:t>ych</w:t>
      </w:r>
      <w:r w:rsidRPr="00CB66C9">
        <w:rPr>
          <w:rFonts w:ascii="Arial" w:hAnsi="Arial" w:cs="Arial"/>
          <w:bCs/>
          <w:sz w:val="22"/>
          <w:szCs w:val="22"/>
        </w:rPr>
        <w:t xml:space="preserve">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184A42">
        <w:rPr>
          <w:rFonts w:ascii="Arial" w:hAnsi="Arial" w:cs="Arial"/>
          <w:bCs/>
          <w:sz w:val="22"/>
          <w:szCs w:val="22"/>
        </w:rPr>
        <w:t>ich</w:t>
      </w:r>
      <w:r w:rsidR="00184A42" w:rsidRPr="00CB66C9">
        <w:rPr>
          <w:rFonts w:ascii="Arial" w:hAnsi="Arial" w:cs="Arial"/>
          <w:bCs/>
          <w:sz w:val="22"/>
          <w:szCs w:val="22"/>
        </w:rPr>
        <w:t xml:space="preserve">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 jest dokonanie protokolarnych pozytywnych odbiorów końcowych</w:t>
      </w:r>
      <w:r w:rsidR="00184A42">
        <w:rPr>
          <w:rFonts w:ascii="Arial" w:hAnsi="Arial" w:cs="Arial"/>
          <w:bCs/>
          <w:sz w:val="22"/>
          <w:szCs w:val="22"/>
        </w:rPr>
        <w:t xml:space="preserve"> (odpowiednio dla Części nr 1</w:t>
      </w:r>
      <w:r w:rsidR="00F1311E">
        <w:rPr>
          <w:rFonts w:ascii="Arial" w:hAnsi="Arial" w:cs="Arial"/>
          <w:bCs/>
          <w:sz w:val="22"/>
          <w:szCs w:val="22"/>
        </w:rPr>
        <w:t>,</w:t>
      </w:r>
      <w:r w:rsidR="00184A42">
        <w:rPr>
          <w:rFonts w:ascii="Arial" w:hAnsi="Arial" w:cs="Arial"/>
          <w:bCs/>
          <w:sz w:val="22"/>
          <w:szCs w:val="22"/>
        </w:rPr>
        <w:t xml:space="preserve"> Części nr 2</w:t>
      </w:r>
      <w:r w:rsidR="00F1311E">
        <w:rPr>
          <w:rFonts w:ascii="Arial" w:hAnsi="Arial" w:cs="Arial"/>
          <w:bCs/>
          <w:sz w:val="22"/>
          <w:szCs w:val="22"/>
        </w:rPr>
        <w:t>,</w:t>
      </w:r>
      <w:r w:rsidR="00184A42">
        <w:rPr>
          <w:rFonts w:ascii="Arial" w:hAnsi="Arial" w:cs="Arial"/>
          <w:bCs/>
          <w:sz w:val="22"/>
          <w:szCs w:val="22"/>
        </w:rPr>
        <w:t xml:space="preserve"> Części nr 3</w:t>
      </w:r>
      <w:r w:rsidR="00272A37">
        <w:rPr>
          <w:rFonts w:ascii="Arial" w:hAnsi="Arial" w:cs="Arial"/>
          <w:bCs/>
          <w:sz w:val="22"/>
          <w:szCs w:val="22"/>
        </w:rPr>
        <w:t xml:space="preserve"> i Częś</w:t>
      </w:r>
      <w:r w:rsidR="00186D1A">
        <w:rPr>
          <w:rFonts w:ascii="Arial" w:hAnsi="Arial" w:cs="Arial"/>
          <w:bCs/>
          <w:sz w:val="22"/>
          <w:szCs w:val="22"/>
        </w:rPr>
        <w:t>ci</w:t>
      </w:r>
      <w:r w:rsidR="00272A37">
        <w:rPr>
          <w:rFonts w:ascii="Arial" w:hAnsi="Arial" w:cs="Arial"/>
          <w:bCs/>
          <w:sz w:val="22"/>
          <w:szCs w:val="22"/>
        </w:rPr>
        <w:t xml:space="preserve"> nr 4</w:t>
      </w:r>
      <w:r w:rsidR="00184A42">
        <w:rPr>
          <w:rFonts w:ascii="Arial" w:hAnsi="Arial" w:cs="Arial"/>
          <w:bCs/>
          <w:sz w:val="22"/>
          <w:szCs w:val="22"/>
        </w:rPr>
        <w:t>)</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08BEC4D9"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19925C47"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EEAC00D"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ED6654D"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71F905C0"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795E7B3A" w14:textId="77777777" w:rsidR="002B47D2" w:rsidRPr="00CB66C9" w:rsidRDefault="002B47D2" w:rsidP="001F0F56">
      <w:pPr>
        <w:pStyle w:val="Lista"/>
        <w:spacing w:line="276" w:lineRule="auto"/>
        <w:ind w:left="0" w:firstLine="0"/>
        <w:jc w:val="both"/>
        <w:rPr>
          <w:rFonts w:ascii="Arial" w:hAnsi="Arial" w:cs="Arial"/>
          <w:sz w:val="22"/>
          <w:szCs w:val="22"/>
        </w:rPr>
      </w:pPr>
    </w:p>
    <w:p w14:paraId="38AA503D"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78D50AD9"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lastRenderedPageBreak/>
        <w:t>Rozliczenie pomiędzy Zamawiającym, a Wykonawcą w części za prace wykonane przez podwykonawcę nastąpi w terminie określonym w ust. 1 po dostarczeniu Zamawiającemu:</w:t>
      </w:r>
    </w:p>
    <w:p w14:paraId="200E2D1B"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AE52B77"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24C15916"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28836734" w14:textId="2643CFB5"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w:t>
      </w:r>
      <w:r w:rsidR="00184A42">
        <w:rPr>
          <w:rFonts w:ascii="Arial" w:hAnsi="Arial" w:cs="Arial"/>
          <w:sz w:val="22"/>
          <w:szCs w:val="22"/>
        </w:rPr>
        <w:t>y</w:t>
      </w:r>
      <w:r w:rsidRPr="00CB66C9">
        <w:rPr>
          <w:rFonts w:ascii="Arial" w:hAnsi="Arial" w:cs="Arial"/>
          <w:sz w:val="22"/>
          <w:szCs w:val="22"/>
        </w:rPr>
        <w:t xml:space="preserve"> najpóźniej w terminie 7 dni kalendarzowych od daty wystawienia.</w:t>
      </w:r>
    </w:p>
    <w:p w14:paraId="541AF0EF" w14:textId="040D7043"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wystawiając faktur</w:t>
      </w:r>
      <w:r w:rsidR="00184A42">
        <w:rPr>
          <w:rFonts w:ascii="Arial" w:hAnsi="Arial" w:cs="Arial"/>
          <w:bCs/>
          <w:sz w:val="22"/>
          <w:szCs w:val="22"/>
        </w:rPr>
        <w:t>y</w:t>
      </w:r>
      <w:r w:rsidRPr="00CB66C9">
        <w:rPr>
          <w:rFonts w:ascii="Arial" w:hAnsi="Arial" w:cs="Arial"/>
          <w:bCs/>
          <w:sz w:val="22"/>
          <w:szCs w:val="22"/>
        </w:rPr>
        <w:t xml:space="preserve">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899DFC3" w14:textId="4184DF76" w:rsidR="002B47D2"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w:t>
      </w:r>
      <w:r w:rsidR="00184A42">
        <w:rPr>
          <w:rFonts w:ascii="Arial" w:hAnsi="Arial" w:cs="Arial"/>
          <w:sz w:val="22"/>
          <w:szCs w:val="22"/>
        </w:rPr>
        <w:t>y</w:t>
      </w:r>
      <w:r w:rsidRPr="00CB66C9">
        <w:rPr>
          <w:rFonts w:ascii="Arial" w:hAnsi="Arial" w:cs="Arial"/>
          <w:sz w:val="22"/>
          <w:szCs w:val="22"/>
        </w:rPr>
        <w:t xml:space="preserve"> Zamawiającemu na adres: Centrum Usług Wspólnych Rachunkowość, TAURON Obsługa Klienta sp. z o.o., ul. Lwowska 23, 40-389 Katowice.</w:t>
      </w:r>
    </w:p>
    <w:p w14:paraId="3229F4A3" w14:textId="77777777" w:rsidR="00C5769C" w:rsidRPr="00CB66C9" w:rsidRDefault="00CC1257"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0E9ADEEB"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66669EB5" w14:textId="77777777" w:rsidR="002B47D2" w:rsidRDefault="002B47D2" w:rsidP="002B47D2">
      <w:pPr>
        <w:spacing w:line="276" w:lineRule="auto"/>
        <w:jc w:val="center"/>
        <w:rPr>
          <w:rFonts w:ascii="Arial" w:hAnsi="Arial" w:cs="Arial"/>
          <w:b/>
          <w:sz w:val="22"/>
          <w:szCs w:val="22"/>
        </w:rPr>
      </w:pPr>
    </w:p>
    <w:p w14:paraId="09E36E95" w14:textId="217D9706" w:rsidR="004066F2" w:rsidRDefault="004066F2">
      <w:pPr>
        <w:rPr>
          <w:rFonts w:ascii="Arial" w:hAnsi="Arial" w:cs="Arial"/>
          <w:b/>
          <w:sz w:val="22"/>
          <w:szCs w:val="22"/>
        </w:rPr>
      </w:pPr>
    </w:p>
    <w:p w14:paraId="75160206"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68588D59"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28338233" w14:textId="77777777" w:rsidR="004066F2" w:rsidRPr="00CB66C9" w:rsidRDefault="004066F2" w:rsidP="002B47D2">
      <w:pPr>
        <w:spacing w:line="276" w:lineRule="auto"/>
        <w:jc w:val="center"/>
        <w:rPr>
          <w:rFonts w:ascii="Arial" w:hAnsi="Arial" w:cs="Arial"/>
          <w:b/>
          <w:sz w:val="22"/>
          <w:szCs w:val="22"/>
        </w:rPr>
      </w:pPr>
    </w:p>
    <w:p w14:paraId="5B16A376" w14:textId="77777777" w:rsidR="002B47D2" w:rsidRDefault="00E57502" w:rsidP="00F133E4">
      <w:pPr>
        <w:pStyle w:val="Tekstpodstawowy2"/>
        <w:numPr>
          <w:ilvl w:val="0"/>
          <w:numId w:val="43"/>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0E89C3E8"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562D4D2F" w14:textId="1303F6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 xml:space="preserve">c) </w:t>
      </w:r>
      <w:r w:rsidR="003939F1">
        <w:rPr>
          <w:rFonts w:ascii="Arial" w:hAnsi="Arial" w:cs="Arial"/>
          <w:bCs/>
          <w:sz w:val="22"/>
          <w:szCs w:val="22"/>
        </w:rPr>
        <w:t>odbiory</w:t>
      </w:r>
      <w:r>
        <w:rPr>
          <w:rFonts w:ascii="Arial" w:hAnsi="Arial" w:cs="Arial"/>
          <w:bCs/>
          <w:sz w:val="22"/>
          <w:szCs w:val="22"/>
        </w:rPr>
        <w:t xml:space="preserve"> końcow</w:t>
      </w:r>
      <w:r w:rsidR="002A3B32">
        <w:rPr>
          <w:rFonts w:ascii="Arial" w:hAnsi="Arial" w:cs="Arial"/>
          <w:bCs/>
          <w:sz w:val="22"/>
          <w:szCs w:val="22"/>
        </w:rPr>
        <w:t>e</w:t>
      </w:r>
      <w:r w:rsidR="00184A42">
        <w:rPr>
          <w:rFonts w:ascii="Arial" w:hAnsi="Arial" w:cs="Arial"/>
          <w:bCs/>
          <w:sz w:val="22"/>
          <w:szCs w:val="22"/>
        </w:rPr>
        <w:t xml:space="preserve"> </w:t>
      </w:r>
      <w:r>
        <w:rPr>
          <w:rFonts w:ascii="Arial" w:hAnsi="Arial" w:cs="Arial"/>
          <w:bCs/>
          <w:sz w:val="22"/>
          <w:szCs w:val="22"/>
        </w:rPr>
        <w:t xml:space="preserve"> Przedmiotu Umowy</w:t>
      </w:r>
      <w:r w:rsidR="00184A42">
        <w:rPr>
          <w:rFonts w:ascii="Arial" w:hAnsi="Arial" w:cs="Arial"/>
          <w:bCs/>
          <w:sz w:val="22"/>
          <w:szCs w:val="22"/>
        </w:rPr>
        <w:t xml:space="preserve"> (osobno dla Części nr 1, Części nr 2 i Części nr 3</w:t>
      </w:r>
      <w:r w:rsidR="00090C65">
        <w:rPr>
          <w:rFonts w:ascii="Arial" w:hAnsi="Arial" w:cs="Arial"/>
          <w:bCs/>
          <w:sz w:val="22"/>
          <w:szCs w:val="22"/>
        </w:rPr>
        <w:t xml:space="preserve"> </w:t>
      </w:r>
      <w:r w:rsidR="003939F1">
        <w:rPr>
          <w:rFonts w:ascii="Arial" w:hAnsi="Arial" w:cs="Arial"/>
          <w:bCs/>
          <w:sz w:val="22"/>
          <w:szCs w:val="22"/>
        </w:rPr>
        <w:br/>
      </w:r>
      <w:r w:rsidR="00090C65">
        <w:rPr>
          <w:rFonts w:ascii="Arial" w:hAnsi="Arial" w:cs="Arial"/>
          <w:bCs/>
          <w:sz w:val="22"/>
          <w:szCs w:val="22"/>
        </w:rPr>
        <w:t>i Części nr 4</w:t>
      </w:r>
      <w:r w:rsidR="00184A42">
        <w:rPr>
          <w:rFonts w:ascii="Arial" w:hAnsi="Arial" w:cs="Arial"/>
          <w:bCs/>
          <w:sz w:val="22"/>
          <w:szCs w:val="22"/>
        </w:rPr>
        <w:t>)</w:t>
      </w:r>
    </w:p>
    <w:p w14:paraId="22F6DCDE" w14:textId="3AF3029B"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Zamawiający wyznaczy datę rozpoczęcia czynności odbior</w:t>
      </w:r>
      <w:r w:rsidR="00F1311E">
        <w:rPr>
          <w:rFonts w:ascii="Arial" w:hAnsi="Arial" w:cs="Arial"/>
          <w:sz w:val="22"/>
          <w:szCs w:val="22"/>
        </w:rPr>
        <w:t>u</w:t>
      </w:r>
      <w:r w:rsidRPr="00CB66C9">
        <w:rPr>
          <w:rFonts w:ascii="Arial" w:hAnsi="Arial" w:cs="Arial"/>
          <w:sz w:val="22"/>
          <w:szCs w:val="22"/>
        </w:rPr>
        <w:t xml:space="preserve"> końcow</w:t>
      </w:r>
      <w:r w:rsidR="00F1311E">
        <w:rPr>
          <w:rFonts w:ascii="Arial" w:hAnsi="Arial" w:cs="Arial"/>
          <w:sz w:val="22"/>
          <w:szCs w:val="22"/>
        </w:rPr>
        <w:t>ego</w:t>
      </w:r>
      <w:r w:rsidRPr="00CB66C9">
        <w:rPr>
          <w:rFonts w:ascii="Arial" w:hAnsi="Arial" w:cs="Arial"/>
          <w:sz w:val="22"/>
          <w:szCs w:val="22"/>
        </w:rPr>
        <w:t xml:space="preserve"> </w:t>
      </w:r>
      <w:r w:rsidR="00F1311E">
        <w:rPr>
          <w:rFonts w:ascii="Arial" w:hAnsi="Arial" w:cs="Arial"/>
          <w:sz w:val="22"/>
          <w:szCs w:val="22"/>
        </w:rPr>
        <w:t xml:space="preserve">dla danej Części </w:t>
      </w:r>
      <w:r w:rsidRPr="00CB66C9">
        <w:rPr>
          <w:rFonts w:ascii="Arial" w:hAnsi="Arial" w:cs="Arial"/>
          <w:sz w:val="22"/>
          <w:szCs w:val="22"/>
        </w:rPr>
        <w:t>stanowiąc</w:t>
      </w:r>
      <w:r w:rsidR="00F1311E">
        <w:rPr>
          <w:rFonts w:ascii="Arial" w:hAnsi="Arial" w:cs="Arial"/>
          <w:sz w:val="22"/>
          <w:szCs w:val="22"/>
        </w:rPr>
        <w:t>ej</w:t>
      </w:r>
      <w:r w:rsidRPr="00CB66C9">
        <w:rPr>
          <w:rFonts w:ascii="Arial" w:hAnsi="Arial" w:cs="Arial"/>
          <w:sz w:val="22"/>
          <w:szCs w:val="22"/>
        </w:rPr>
        <w:t xml:space="preserve">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F1311E">
        <w:rPr>
          <w:rFonts w:ascii="Arial" w:hAnsi="Arial" w:cs="Arial"/>
          <w:sz w:val="22"/>
          <w:szCs w:val="22"/>
        </w:rPr>
        <w:t xml:space="preserve"> tej</w:t>
      </w:r>
      <w:r w:rsidR="002A3B32">
        <w:rPr>
          <w:rFonts w:ascii="Arial" w:hAnsi="Arial" w:cs="Arial"/>
          <w:sz w:val="22"/>
          <w:szCs w:val="22"/>
        </w:rPr>
        <w:t xml:space="preserve"> Części</w:t>
      </w:r>
      <w:r w:rsidR="00F1311E">
        <w:rPr>
          <w:rFonts w:ascii="Arial" w:hAnsi="Arial" w:cs="Arial"/>
          <w:sz w:val="22"/>
          <w:szCs w:val="22"/>
        </w:rPr>
        <w:t xml:space="preserve"> Przedmiotu Umowy</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383ED7D"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273AC122"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140FFE69"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449FB971" w14:textId="77777777" w:rsidR="002B47D2"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lastRenderedPageBreak/>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E99FFD7" w14:textId="77777777" w:rsidR="002B47D2" w:rsidRPr="00CB66C9" w:rsidRDefault="0069601A" w:rsidP="00F133E4">
      <w:pPr>
        <w:numPr>
          <w:ilvl w:val="0"/>
          <w:numId w:val="19"/>
        </w:numPr>
        <w:spacing w:line="276" w:lineRule="auto"/>
        <w:jc w:val="both"/>
        <w:rPr>
          <w:rFonts w:ascii="Arial" w:hAnsi="Arial" w:cs="Arial"/>
          <w:strike/>
          <w:sz w:val="22"/>
          <w:szCs w:val="22"/>
        </w:rPr>
      </w:pPr>
      <w:r w:rsidRPr="00CB66C9">
        <w:rPr>
          <w:rFonts w:ascii="Arial" w:hAnsi="Arial" w:cs="Arial"/>
          <w:sz w:val="22"/>
          <w:szCs w:val="22"/>
        </w:rPr>
        <w:t>(uchylono)</w:t>
      </w:r>
    </w:p>
    <w:p w14:paraId="34F8A223" w14:textId="77777777" w:rsidR="002B47D2" w:rsidRPr="00CB66C9" w:rsidRDefault="00E97091"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4170FA0C" w14:textId="77777777" w:rsidR="00DD0486"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2635765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6C09316E" w14:textId="77777777" w:rsidR="00E57502" w:rsidRPr="00487C49"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37BA3CA7"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7EB59786"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1782ED1D"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14CF27B6"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6A33311B"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8EFB74B"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F5793F6"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DD4046E"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59BAD56A" w14:textId="77777777" w:rsidR="002B47D2"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6F9A1B19" w14:textId="77777777" w:rsidR="00097595" w:rsidRDefault="00097595" w:rsidP="00097595">
      <w:pPr>
        <w:pStyle w:val="Tekstpodstawowy3"/>
        <w:spacing w:after="0" w:line="276" w:lineRule="auto"/>
        <w:ind w:left="340"/>
        <w:jc w:val="both"/>
        <w:rPr>
          <w:rFonts w:ascii="Arial" w:hAnsi="Arial" w:cs="Arial"/>
          <w:bCs/>
          <w:sz w:val="22"/>
          <w:szCs w:val="22"/>
        </w:rPr>
      </w:pPr>
    </w:p>
    <w:p w14:paraId="060E74E3"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3A6E40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6486F041" w14:textId="77777777" w:rsidR="00D617E3" w:rsidRPr="00CB66C9" w:rsidRDefault="00D617E3" w:rsidP="002B47D2">
      <w:pPr>
        <w:spacing w:line="276" w:lineRule="auto"/>
        <w:jc w:val="center"/>
        <w:rPr>
          <w:rFonts w:ascii="Arial" w:hAnsi="Arial" w:cs="Arial"/>
          <w:b/>
          <w:sz w:val="22"/>
          <w:szCs w:val="22"/>
        </w:rPr>
      </w:pPr>
    </w:p>
    <w:p w14:paraId="27BBD671" w14:textId="77777777" w:rsidR="00E7698A" w:rsidRPr="00CB66C9" w:rsidRDefault="00E7698A" w:rsidP="00F133E4">
      <w:pPr>
        <w:pStyle w:val="Tekstpodstawowy3"/>
        <w:numPr>
          <w:ilvl w:val="0"/>
          <w:numId w:val="30"/>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6C1E64F2"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65138515"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lastRenderedPageBreak/>
        <w:t>Jeżeli Wykonawcą jest konsorcjum, wymogi ubezpieczeniowe określone w niniejszym paragrafie powinien spełniać każdy z jego członków.</w:t>
      </w:r>
    </w:p>
    <w:p w14:paraId="38E5697F"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40CF212"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0FAF7A94"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59FE31AB"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7C445EA"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0FBADEDA"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0F04178E"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2B086B91"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7D13705D"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6DCAA60E"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1251541C" w14:textId="77777777" w:rsidR="00E7698A" w:rsidRPr="00F2761A" w:rsidRDefault="00E7698A" w:rsidP="00E7698A">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E7698A" w:rsidRPr="00F2761A" w14:paraId="066A4608" w14:textId="77777777" w:rsidTr="00162977">
        <w:trPr>
          <w:jc w:val="center"/>
        </w:trPr>
        <w:tc>
          <w:tcPr>
            <w:tcW w:w="4248" w:type="dxa"/>
            <w:vAlign w:val="center"/>
          </w:tcPr>
          <w:p w14:paraId="551474BC" w14:textId="77777777" w:rsidR="00E7698A" w:rsidRPr="00F2761A" w:rsidRDefault="00E7698A" w:rsidP="00162977">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0CCF43D7" w14:textId="77777777" w:rsidR="00E7698A" w:rsidRPr="00F2761A" w:rsidRDefault="00E7698A" w:rsidP="00162977">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E7698A" w:rsidRPr="00F2761A" w14:paraId="63E55050" w14:textId="77777777" w:rsidTr="00162977">
        <w:trPr>
          <w:jc w:val="center"/>
        </w:trPr>
        <w:tc>
          <w:tcPr>
            <w:tcW w:w="4248" w:type="dxa"/>
            <w:vAlign w:val="center"/>
          </w:tcPr>
          <w:p w14:paraId="360D59DA" w14:textId="77777777" w:rsidR="00E7698A" w:rsidRPr="00F2761A" w:rsidRDefault="00E7698A" w:rsidP="00162977">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393CDBD5" w14:textId="77777777" w:rsidR="00E7698A" w:rsidRPr="00F2761A" w:rsidRDefault="00E7698A" w:rsidP="00162977">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ECA59D6" w14:textId="77777777" w:rsidR="00E7698A" w:rsidRPr="00F2761A" w:rsidRDefault="00E7698A" w:rsidP="00162977">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3DCB1AFB" w14:textId="77777777" w:rsidTr="00162977">
        <w:trPr>
          <w:jc w:val="center"/>
        </w:trPr>
        <w:tc>
          <w:tcPr>
            <w:tcW w:w="4248" w:type="dxa"/>
            <w:vAlign w:val="center"/>
          </w:tcPr>
          <w:p w14:paraId="6F470AB7" w14:textId="77777777" w:rsidR="00E7698A" w:rsidRPr="00F2761A" w:rsidRDefault="00E7698A" w:rsidP="00162977">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1372FFC6" w14:textId="77777777" w:rsidR="00E7698A" w:rsidRPr="00F2761A" w:rsidRDefault="00E7698A" w:rsidP="00162977">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3A844A24" w14:textId="77777777" w:rsidTr="00162977">
        <w:trPr>
          <w:jc w:val="center"/>
        </w:trPr>
        <w:tc>
          <w:tcPr>
            <w:tcW w:w="4248" w:type="dxa"/>
            <w:vAlign w:val="center"/>
          </w:tcPr>
          <w:p w14:paraId="33D6F709" w14:textId="77777777" w:rsidR="00E7698A" w:rsidRPr="00F2761A" w:rsidRDefault="00E7698A" w:rsidP="00162977">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58CFE4AB" w14:textId="77777777" w:rsidR="00E7698A" w:rsidRPr="00F2761A" w:rsidRDefault="00E7698A" w:rsidP="00162977">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001D0EA4" w14:textId="77777777" w:rsidR="00E7698A" w:rsidRPr="00F2761A" w:rsidRDefault="00E7698A" w:rsidP="00E7698A">
      <w:pPr>
        <w:pStyle w:val="Akapitzlist"/>
        <w:ind w:left="426" w:hanging="426"/>
        <w:jc w:val="both"/>
        <w:rPr>
          <w:rFonts w:ascii="Arial" w:hAnsi="Arial" w:cs="Arial"/>
          <w:sz w:val="22"/>
          <w:szCs w:val="22"/>
        </w:rPr>
      </w:pPr>
    </w:p>
    <w:p w14:paraId="75C74898"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7938F710"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96B152E"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3C183CA2"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08DAF22A"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288EA88"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lastRenderedPageBreak/>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99A42DD" w14:textId="77777777" w:rsidR="00E7698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5E0401DC" w14:textId="77777777" w:rsidR="002B47D2" w:rsidRDefault="002B47D2" w:rsidP="002B47D2">
      <w:pPr>
        <w:pStyle w:val="Tekstpodstawowy3"/>
        <w:spacing w:after="0" w:line="276" w:lineRule="auto"/>
        <w:ind w:left="340"/>
        <w:jc w:val="both"/>
        <w:rPr>
          <w:rFonts w:ascii="Arial" w:hAnsi="Arial" w:cs="Arial"/>
          <w:bCs/>
          <w:sz w:val="22"/>
          <w:szCs w:val="22"/>
        </w:rPr>
      </w:pPr>
    </w:p>
    <w:p w14:paraId="5AC82C23"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4C52250A"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663C0CF" w14:textId="77777777" w:rsidR="004066F2" w:rsidRPr="00CB66C9" w:rsidRDefault="004066F2" w:rsidP="002B47D2">
      <w:pPr>
        <w:keepNext/>
        <w:widowControl w:val="0"/>
        <w:spacing w:line="276" w:lineRule="auto"/>
        <w:jc w:val="center"/>
        <w:rPr>
          <w:rFonts w:ascii="Arial" w:hAnsi="Arial" w:cs="Arial"/>
          <w:b/>
          <w:sz w:val="22"/>
          <w:szCs w:val="22"/>
        </w:rPr>
      </w:pPr>
    </w:p>
    <w:p w14:paraId="3BE88650" w14:textId="79BC1C43" w:rsidR="002B47D2" w:rsidRPr="00CB66C9" w:rsidRDefault="002B47D2" w:rsidP="00F133E4">
      <w:pPr>
        <w:widowControl w:val="0"/>
        <w:numPr>
          <w:ilvl w:val="0"/>
          <w:numId w:val="25"/>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 xml:space="preserve">mowy - na okres </w:t>
      </w:r>
      <w:r w:rsidR="00912C89">
        <w:rPr>
          <w:rFonts w:ascii="Arial" w:hAnsi="Arial" w:cs="Arial"/>
          <w:color w:val="000000"/>
          <w:sz w:val="22"/>
          <w:szCs w:val="22"/>
        </w:rPr>
        <w:t>24</w:t>
      </w:r>
      <w:r w:rsidRPr="00CB66C9">
        <w:rPr>
          <w:rFonts w:ascii="Arial" w:hAnsi="Arial" w:cs="Arial"/>
          <w:color w:val="000000"/>
          <w:sz w:val="22"/>
          <w:szCs w:val="22"/>
        </w:rPr>
        <w:t xml:space="preserve"> miesięcy.</w:t>
      </w:r>
    </w:p>
    <w:p w14:paraId="62757EF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50954DC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0AD6C3E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6C258C17"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777C4A2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7634FD4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69E466A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 xml:space="preserve">W innych wypadkach okres Gwarancji ulega przedłużeniu o czas, w ciągu którego wskutek wady </w:t>
      </w:r>
      <w:r w:rsidRPr="00CB66C9">
        <w:rPr>
          <w:rFonts w:ascii="Arial" w:hAnsi="Arial" w:cs="Arial"/>
          <w:sz w:val="22"/>
          <w:szCs w:val="22"/>
        </w:rPr>
        <w:lastRenderedPageBreak/>
        <w:t>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7A43E05F"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903A170"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B55022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47408269"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0D7D3B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42E281C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0698944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67CD5AA"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E1D8FE2"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6F25A29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1DC9F95" w14:textId="77777777" w:rsidR="002B47D2" w:rsidRPr="00CB66C9" w:rsidRDefault="002B47D2" w:rsidP="002B47D2">
      <w:pPr>
        <w:spacing w:line="276" w:lineRule="auto"/>
        <w:jc w:val="center"/>
        <w:rPr>
          <w:rFonts w:ascii="Arial" w:hAnsi="Arial" w:cs="Arial"/>
          <w:b/>
          <w:sz w:val="22"/>
          <w:szCs w:val="22"/>
        </w:rPr>
      </w:pPr>
    </w:p>
    <w:p w14:paraId="57E2C74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3204F3AC"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0304DC63" w14:textId="77777777" w:rsidR="004066F2" w:rsidRPr="00CB66C9" w:rsidRDefault="004066F2" w:rsidP="002B47D2">
      <w:pPr>
        <w:spacing w:line="276" w:lineRule="auto"/>
        <w:jc w:val="center"/>
        <w:rPr>
          <w:rFonts w:ascii="Arial" w:hAnsi="Arial" w:cs="Arial"/>
          <w:b/>
          <w:sz w:val="22"/>
          <w:szCs w:val="22"/>
        </w:rPr>
      </w:pPr>
    </w:p>
    <w:p w14:paraId="6C877FB4" w14:textId="77777777" w:rsidR="002B47D2" w:rsidRPr="00CB66C9" w:rsidRDefault="002B47D2" w:rsidP="00F133E4">
      <w:pPr>
        <w:numPr>
          <w:ilvl w:val="0"/>
          <w:numId w:val="10"/>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53B1002" w14:textId="77777777" w:rsidR="002B47D2" w:rsidRPr="00CB66C9" w:rsidRDefault="002B47D2" w:rsidP="00F133E4">
      <w:pPr>
        <w:numPr>
          <w:ilvl w:val="1"/>
          <w:numId w:val="10"/>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65E1F19E" w14:textId="17B7D3FF"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w:t>
      </w:r>
      <w:r w:rsidR="002A3B32">
        <w:rPr>
          <w:rFonts w:ascii="Arial" w:hAnsi="Arial" w:cs="Arial"/>
          <w:sz w:val="22"/>
          <w:szCs w:val="22"/>
        </w:rPr>
        <w:t>C</w:t>
      </w:r>
      <w:r w:rsidR="006E1E71" w:rsidRPr="00CB66C9">
        <w:rPr>
          <w:rFonts w:ascii="Arial" w:hAnsi="Arial" w:cs="Arial"/>
          <w:sz w:val="22"/>
          <w:szCs w:val="22"/>
        </w:rPr>
        <w:t xml:space="preserve">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27FF32E3"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napToGrid w:val="0"/>
          <w:sz w:val="22"/>
          <w:szCs w:val="22"/>
        </w:rPr>
        <w:lastRenderedPageBreak/>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044FE4F1"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80EA70E"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52B6BB9" w14:textId="77777777" w:rsidR="002B47D2" w:rsidRPr="00CB66C9" w:rsidRDefault="006E1E71"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5DD0756B" w14:textId="77777777"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21356237" w14:textId="77777777"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8059161" w14:textId="77777777" w:rsidR="002B47D2" w:rsidRPr="00CB66C9" w:rsidRDefault="006E1E71" w:rsidP="00F133E4">
      <w:pPr>
        <w:numPr>
          <w:ilvl w:val="0"/>
          <w:numId w:val="13"/>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28A6EEF6" w14:textId="1864622A" w:rsidR="002B47D2" w:rsidRPr="00CB66C9" w:rsidRDefault="002A3B32" w:rsidP="00F133E4">
      <w:pPr>
        <w:numPr>
          <w:ilvl w:val="0"/>
          <w:numId w:val="13"/>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W</w:t>
      </w:r>
      <w:r w:rsidR="00EB4E07">
        <w:rPr>
          <w:rFonts w:ascii="Arial" w:hAnsi="Arial" w:cs="Arial"/>
          <w:sz w:val="22"/>
          <w:szCs w:val="22"/>
        </w:rPr>
        <w:t xml:space="preserve"> każdym przypadku zastrzeżenia kary umownej,</w:t>
      </w:r>
      <w:r>
        <w:rPr>
          <w:rFonts w:ascii="Arial" w:hAnsi="Arial" w:cs="Arial"/>
          <w:sz w:val="22"/>
          <w:szCs w:val="22"/>
        </w:rPr>
        <w:t xml:space="preserve"> </w:t>
      </w:r>
      <w:r w:rsidR="002B47D2" w:rsidRPr="00CB66C9">
        <w:rPr>
          <w:rFonts w:ascii="Arial" w:hAnsi="Arial" w:cs="Arial"/>
          <w:sz w:val="22"/>
          <w:szCs w:val="22"/>
        </w:rPr>
        <w:t>Zamawiający może dochodzić odszkodowania</w:t>
      </w:r>
      <w:r w:rsidR="00EB4E07">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272A1A1A" w14:textId="77777777" w:rsidR="002B47D2" w:rsidRPr="00CB66C9" w:rsidRDefault="002B47D2" w:rsidP="00F133E4">
      <w:pPr>
        <w:numPr>
          <w:ilvl w:val="0"/>
          <w:numId w:val="13"/>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15381CE8" w14:textId="77777777" w:rsidR="00AD5212" w:rsidRPr="00CB66C9" w:rsidRDefault="00AD5212" w:rsidP="00CB66C9">
      <w:pPr>
        <w:spacing w:line="276" w:lineRule="auto"/>
        <w:rPr>
          <w:rFonts w:ascii="Arial" w:hAnsi="Arial" w:cs="Arial"/>
          <w:b/>
          <w:sz w:val="22"/>
          <w:szCs w:val="22"/>
        </w:rPr>
      </w:pPr>
    </w:p>
    <w:p w14:paraId="24B9B25F"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02FCA1EF"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0DD02E0" w14:textId="77777777" w:rsidR="004066F2" w:rsidRPr="00CB66C9" w:rsidRDefault="004066F2" w:rsidP="002B47D2">
      <w:pPr>
        <w:spacing w:line="276" w:lineRule="auto"/>
        <w:jc w:val="center"/>
        <w:rPr>
          <w:rFonts w:ascii="Arial" w:hAnsi="Arial" w:cs="Arial"/>
          <w:b/>
          <w:sz w:val="22"/>
          <w:szCs w:val="22"/>
        </w:rPr>
      </w:pPr>
    </w:p>
    <w:p w14:paraId="29C415EF" w14:textId="77777777" w:rsidR="002B47D2" w:rsidRPr="00CB66C9" w:rsidRDefault="002B47D2" w:rsidP="00F133E4">
      <w:pPr>
        <w:numPr>
          <w:ilvl w:val="0"/>
          <w:numId w:val="26"/>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8A3209" w14:textId="77777777" w:rsidR="002B47D2" w:rsidRPr="00CB66C9" w:rsidRDefault="002B47D2" w:rsidP="00F133E4">
      <w:pPr>
        <w:widowControl w:val="0"/>
        <w:numPr>
          <w:ilvl w:val="0"/>
          <w:numId w:val="26"/>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6AAE76A8" w14:textId="77777777" w:rsidR="00F45604" w:rsidRDefault="00F45604"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20B00BE"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3B286093"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70DC24B" w14:textId="77777777" w:rsidR="002B47D2"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w:t>
      </w:r>
      <w:r w:rsidR="009A768E">
        <w:rPr>
          <w:rFonts w:ascii="Arial" w:hAnsi="Arial" w:cs="Arial"/>
          <w:sz w:val="22"/>
          <w:szCs w:val="22"/>
        </w:rPr>
        <w:lastRenderedPageBreak/>
        <w:t xml:space="preserve">oferowanego poziomu cen tych materiałów. </w:t>
      </w:r>
    </w:p>
    <w:p w14:paraId="05E37763"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0267D707" w14:textId="77777777" w:rsidR="002B47D2" w:rsidRPr="00CB66C9" w:rsidRDefault="002B47D2" w:rsidP="002B47D2">
      <w:pPr>
        <w:widowControl w:val="0"/>
        <w:spacing w:line="276" w:lineRule="auto"/>
        <w:ind w:left="540"/>
        <w:jc w:val="both"/>
        <w:rPr>
          <w:rFonts w:ascii="Arial" w:hAnsi="Arial" w:cs="Arial"/>
          <w:sz w:val="22"/>
          <w:szCs w:val="22"/>
        </w:rPr>
      </w:pPr>
    </w:p>
    <w:p w14:paraId="64B0D4A6"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EDACB7B"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5ABD2318" w14:textId="77777777" w:rsidR="004066F2" w:rsidRPr="00CB66C9" w:rsidRDefault="004066F2" w:rsidP="002B47D2">
      <w:pPr>
        <w:keepNext/>
        <w:spacing w:line="276" w:lineRule="auto"/>
        <w:jc w:val="center"/>
        <w:rPr>
          <w:rFonts w:ascii="Arial" w:hAnsi="Arial" w:cs="Arial"/>
          <w:b/>
          <w:sz w:val="22"/>
          <w:szCs w:val="22"/>
        </w:rPr>
      </w:pPr>
    </w:p>
    <w:p w14:paraId="24F841D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3027AB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12AC5B9"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0F0451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C9758FF"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053E2015"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B617968"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257B51F7"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070439A4"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823F1F0"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2605683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w:t>
      </w:r>
      <w:r w:rsidRPr="00CB66C9">
        <w:rPr>
          <w:rFonts w:ascii="Arial" w:hAnsi="Arial" w:cs="Arial"/>
          <w:sz w:val="22"/>
          <w:szCs w:val="22"/>
        </w:rPr>
        <w:lastRenderedPageBreak/>
        <w:t>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87BF2A1"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0617CC81" w14:textId="77777777" w:rsidR="00A0477C" w:rsidRPr="00CB66C9" w:rsidRDefault="00A0477C" w:rsidP="00F133E4">
      <w:pPr>
        <w:numPr>
          <w:ilvl w:val="0"/>
          <w:numId w:val="34"/>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5A0D2550"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455D4D99"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2776B0C3"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0F67FBF0"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2338EA8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5989E355"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19E306C1"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3586C98B"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0EEEB284"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76431D55" w14:textId="77777777" w:rsidR="001865B8"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w:t>
      </w:r>
      <w:r w:rsidRPr="00CB66C9">
        <w:rPr>
          <w:rFonts w:ascii="Arial" w:hAnsi="Arial" w:cs="Arial"/>
          <w:iCs/>
          <w:sz w:val="22"/>
          <w:szCs w:val="22"/>
        </w:rPr>
        <w:lastRenderedPageBreak/>
        <w:t xml:space="preserve">organom, komitetom i jednostkom organizacyjnym  w ramach realizacji strategii Grupy TAURON, uzyskania stosownych zgód i opinii wynikających z regulacji wewnętrznych </w:t>
      </w:r>
    </w:p>
    <w:p w14:paraId="07C94C9B"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508C7A33" w14:textId="77777777" w:rsidR="002B47D2" w:rsidRPr="00CB66C9" w:rsidRDefault="002B47D2" w:rsidP="002B47D2">
      <w:pPr>
        <w:spacing w:line="276" w:lineRule="auto"/>
        <w:jc w:val="center"/>
        <w:rPr>
          <w:rFonts w:ascii="Arial" w:hAnsi="Arial" w:cs="Arial"/>
          <w:b/>
          <w:sz w:val="22"/>
          <w:szCs w:val="22"/>
        </w:rPr>
      </w:pPr>
    </w:p>
    <w:p w14:paraId="3838D098"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76A7176E"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033ACA5B" w14:textId="77777777" w:rsidR="004066F2" w:rsidRPr="00CB66C9" w:rsidRDefault="004066F2" w:rsidP="002B47D2">
      <w:pPr>
        <w:jc w:val="center"/>
        <w:rPr>
          <w:rFonts w:ascii="Arial" w:hAnsi="Arial" w:cs="Arial"/>
          <w:b/>
          <w:sz w:val="22"/>
          <w:szCs w:val="22"/>
        </w:rPr>
      </w:pPr>
    </w:p>
    <w:p w14:paraId="0171AE0C" w14:textId="77777777"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012EC38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7A10C3B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703240B2" w14:textId="77777777"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52E8D5A3" w14:textId="77777777" w:rsidR="002B47D2" w:rsidRPr="00CB66C9" w:rsidRDefault="002B47D2" w:rsidP="00F133E4">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58BA7C"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6BF712F1"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009E96F9" w14:textId="77777777" w:rsidR="002B47D2" w:rsidRPr="00CB66C9" w:rsidRDefault="002B47D2" w:rsidP="00F133E4">
      <w:pPr>
        <w:widowControl w:val="0"/>
        <w:numPr>
          <w:ilvl w:val="0"/>
          <w:numId w:val="15"/>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F1285D4"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64A4F8C5" w14:textId="77777777" w:rsidR="002B47D2" w:rsidRPr="00CB66C9" w:rsidRDefault="002B47D2" w:rsidP="002B47D2">
      <w:pPr>
        <w:widowControl w:val="0"/>
        <w:spacing w:line="276" w:lineRule="auto"/>
        <w:ind w:left="360"/>
        <w:jc w:val="both"/>
        <w:rPr>
          <w:rFonts w:ascii="Arial" w:hAnsi="Arial" w:cs="Arial"/>
          <w:b/>
          <w:sz w:val="22"/>
          <w:szCs w:val="22"/>
        </w:rPr>
      </w:pPr>
    </w:p>
    <w:p w14:paraId="27E8924E"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20419407"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0ED89448" w14:textId="77777777" w:rsidR="004066F2" w:rsidRPr="00CB66C9" w:rsidRDefault="004066F2" w:rsidP="002B47D2">
      <w:pPr>
        <w:widowControl w:val="0"/>
        <w:spacing w:line="276" w:lineRule="auto"/>
        <w:ind w:left="360"/>
        <w:jc w:val="center"/>
        <w:rPr>
          <w:rFonts w:ascii="Arial" w:hAnsi="Arial" w:cs="Arial"/>
          <w:b/>
          <w:sz w:val="22"/>
          <w:szCs w:val="22"/>
        </w:rPr>
      </w:pPr>
    </w:p>
    <w:p w14:paraId="25BD496D"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69B6A812"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1F5AB3B3"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5ACA8D9"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BD69054"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716BDE53"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523D0113" w14:textId="77777777" w:rsidR="00534BCA" w:rsidRPr="00CB66C9" w:rsidRDefault="00534BCA"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095F178A" w14:textId="77777777" w:rsidR="00534BCA" w:rsidRPr="00CB66C9" w:rsidRDefault="0033279B"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2016B03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217433AF"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1EF8F67"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5E5D1930" w14:textId="77777777" w:rsidR="002B47D2" w:rsidRPr="00CB66C9" w:rsidRDefault="002B47D2"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00184A42">
        <w:rPr>
          <w:rFonts w:ascii="Arial" w:hAnsi="Arial" w:cs="Arial"/>
          <w:sz w:val="22"/>
          <w:szCs w:val="22"/>
        </w:rPr>
        <w:t>y</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49C3E2D" w14:textId="77777777" w:rsidR="002B47D2" w:rsidRPr="00CB66C9" w:rsidRDefault="002B47D2" w:rsidP="00F133E4">
      <w:pPr>
        <w:widowControl w:val="0"/>
        <w:numPr>
          <w:ilvl w:val="0"/>
          <w:numId w:val="11"/>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t>
      </w:r>
      <w:r w:rsidRPr="00CB66C9">
        <w:rPr>
          <w:rFonts w:ascii="Arial" w:hAnsi="Arial" w:cs="Arial"/>
          <w:sz w:val="22"/>
          <w:szCs w:val="22"/>
        </w:rPr>
        <w:lastRenderedPageBreak/>
        <w:t>Wykonawcy nie przysługuje z tego tytułu żadne odszkodowanie.</w:t>
      </w:r>
    </w:p>
    <w:p w14:paraId="690A18DD"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368D24B"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27585253" w14:textId="77777777" w:rsidR="00534BCA" w:rsidRPr="00CB66C9" w:rsidRDefault="0039101F"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025B1425" w14:textId="77777777" w:rsidR="002B47D2" w:rsidRPr="00CB66C9" w:rsidRDefault="002B47D2" w:rsidP="002B47D2">
      <w:pPr>
        <w:keepNext/>
        <w:widowControl w:val="0"/>
        <w:spacing w:line="276" w:lineRule="auto"/>
        <w:jc w:val="center"/>
        <w:rPr>
          <w:rFonts w:ascii="Arial" w:hAnsi="Arial" w:cs="Arial"/>
          <w:b/>
          <w:sz w:val="22"/>
          <w:szCs w:val="22"/>
        </w:rPr>
      </w:pPr>
    </w:p>
    <w:p w14:paraId="7B2088AF"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A289917"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7285C6F8" w14:textId="77777777" w:rsidR="002B47D2" w:rsidRPr="00CB66C9" w:rsidRDefault="002B47D2" w:rsidP="002B47D2">
      <w:pPr>
        <w:keepNext/>
        <w:widowControl w:val="0"/>
        <w:spacing w:line="276" w:lineRule="auto"/>
        <w:jc w:val="center"/>
        <w:rPr>
          <w:rFonts w:ascii="Arial" w:hAnsi="Arial" w:cs="Arial"/>
          <w:b/>
          <w:sz w:val="22"/>
          <w:szCs w:val="22"/>
        </w:rPr>
      </w:pPr>
    </w:p>
    <w:p w14:paraId="112EFA1A" w14:textId="77777777" w:rsidR="002B47D2" w:rsidRPr="00CB66C9" w:rsidRDefault="002B47D2" w:rsidP="00F133E4">
      <w:pPr>
        <w:widowControl w:val="0"/>
        <w:numPr>
          <w:ilvl w:val="3"/>
          <w:numId w:val="30"/>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23D8166"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1C9A0A9C"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5C95D35E"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7ADAAF09"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3279F012"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0AFBA980"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73A2477F"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339DD597"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4917BE79" w14:textId="77777777" w:rsidR="004066F2" w:rsidRDefault="004066F2">
      <w:pPr>
        <w:rPr>
          <w:rFonts w:ascii="Arial" w:hAnsi="Arial" w:cs="Arial"/>
          <w:b/>
          <w:sz w:val="22"/>
          <w:szCs w:val="22"/>
        </w:rPr>
      </w:pPr>
    </w:p>
    <w:p w14:paraId="471DA223" w14:textId="77777777" w:rsidR="00F62029" w:rsidRDefault="00F62029">
      <w:pPr>
        <w:rPr>
          <w:rFonts w:ascii="Arial" w:hAnsi="Arial" w:cs="Arial"/>
          <w:b/>
          <w:sz w:val="22"/>
          <w:szCs w:val="22"/>
        </w:rPr>
      </w:pPr>
      <w:r>
        <w:rPr>
          <w:rFonts w:ascii="Arial" w:hAnsi="Arial" w:cs="Arial"/>
          <w:b/>
          <w:sz w:val="22"/>
          <w:szCs w:val="22"/>
        </w:rPr>
        <w:br w:type="page"/>
      </w:r>
    </w:p>
    <w:p w14:paraId="2EF2FFC6" w14:textId="7680D2A3"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lastRenderedPageBreak/>
        <w:t>§ 16</w:t>
      </w:r>
    </w:p>
    <w:p w14:paraId="3B4B2446"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BB66FF"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C6B2F1C"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6FB2348"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B856064"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36CFB0FF"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58C60A37"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Wykonawcy zabrania się:</w:t>
      </w:r>
    </w:p>
    <w:p w14:paraId="4082C92E"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746CC472"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0BB94859"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5E19266B"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5E3B788" w14:textId="77777777" w:rsidR="00DA00A1" w:rsidRPr="00CB66C9" w:rsidRDefault="002B47D2" w:rsidP="00F133E4">
      <w:pPr>
        <w:numPr>
          <w:ilvl w:val="0"/>
          <w:numId w:val="23"/>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C049C06"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27E24DD3"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FD0619C"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683D5BDC"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14F9FDFC"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55917813"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48B84E56"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lastRenderedPageBreak/>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61A2267C"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24AB5CCF"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5D142B0B"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69C42786" w14:textId="77777777" w:rsidR="00DA00A1" w:rsidRPr="00CB66C9" w:rsidRDefault="00DA00A1" w:rsidP="00F133E4">
      <w:pPr>
        <w:pStyle w:val="Akapitzlist"/>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52D3A6A" w14:textId="77777777" w:rsidR="00DA00A1" w:rsidRPr="00CB66C9" w:rsidRDefault="00DA00A1" w:rsidP="00F133E4">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5326BC37" w14:textId="77777777" w:rsidR="00DA00A1" w:rsidRPr="00CB66C9" w:rsidRDefault="00DA00A1" w:rsidP="00F133E4">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100F5D4E" w14:textId="77777777" w:rsidR="00DA00A1" w:rsidRPr="00C12042" w:rsidRDefault="00DA00A1" w:rsidP="00F133E4">
      <w:pPr>
        <w:numPr>
          <w:ilvl w:val="0"/>
          <w:numId w:val="32"/>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87B2C37" w14:textId="77777777" w:rsidR="00490149" w:rsidRPr="004066F2" w:rsidRDefault="00490149"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 17</w:t>
      </w:r>
    </w:p>
    <w:p w14:paraId="685BFA44" w14:textId="77777777" w:rsidR="002B47D2" w:rsidRDefault="002B47D2"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2B9CFD10" w14:textId="77777777" w:rsidR="004066F2" w:rsidRPr="00CB66C9" w:rsidRDefault="004066F2" w:rsidP="00F133E4">
      <w:pPr>
        <w:pStyle w:val="Tekstpodstawowy2"/>
        <w:widowControl w:val="0"/>
        <w:numPr>
          <w:ilvl w:val="12"/>
          <w:numId w:val="28"/>
        </w:numPr>
        <w:spacing w:after="0" w:line="276" w:lineRule="auto"/>
        <w:jc w:val="center"/>
        <w:rPr>
          <w:rFonts w:ascii="Arial" w:hAnsi="Arial" w:cs="Arial"/>
          <w:b/>
          <w:sz w:val="22"/>
          <w:szCs w:val="22"/>
        </w:rPr>
      </w:pPr>
    </w:p>
    <w:p w14:paraId="40A51A0A"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8E4D990"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1E7B1A51"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3AD6752"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5E61A315"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2BA44D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1EF05270"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0497541B"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C8232E0"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9E69583" w14:textId="77777777" w:rsidR="001816CD" w:rsidRPr="00CB66C9" w:rsidRDefault="001816CD" w:rsidP="00CB66C9">
      <w:pPr>
        <w:spacing w:line="276" w:lineRule="auto"/>
        <w:ind w:right="67"/>
        <w:rPr>
          <w:rFonts w:ascii="Arial" w:hAnsi="Arial" w:cs="Arial"/>
          <w:b/>
          <w:caps/>
          <w:sz w:val="22"/>
          <w:szCs w:val="22"/>
        </w:rPr>
      </w:pPr>
    </w:p>
    <w:p w14:paraId="4E02B022"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582BF79E"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29C75E7D" w14:textId="77777777" w:rsidR="004066F2" w:rsidRPr="00CB66C9" w:rsidRDefault="004066F2" w:rsidP="001816CD">
      <w:pPr>
        <w:spacing w:line="276" w:lineRule="auto"/>
        <w:ind w:left="101" w:right="67" w:hanging="10"/>
        <w:jc w:val="center"/>
        <w:rPr>
          <w:rFonts w:ascii="Arial" w:hAnsi="Arial" w:cs="Arial"/>
          <w:b/>
          <w:caps/>
          <w:sz w:val="22"/>
          <w:szCs w:val="22"/>
        </w:rPr>
      </w:pPr>
    </w:p>
    <w:p w14:paraId="1D6C466C" w14:textId="00F8BD96" w:rsidR="00B36B0B" w:rsidRPr="00886855" w:rsidRDefault="00B36B0B" w:rsidP="0088685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3DB4311F" w14:textId="77777777" w:rsidR="00B23E30" w:rsidRPr="00CB66C9" w:rsidRDefault="00B23E30" w:rsidP="00991697">
      <w:pPr>
        <w:spacing w:line="276" w:lineRule="auto"/>
        <w:ind w:right="67"/>
        <w:rPr>
          <w:rFonts w:ascii="Arial" w:hAnsi="Arial" w:cs="Arial"/>
          <w:b/>
          <w:caps/>
          <w:sz w:val="22"/>
          <w:szCs w:val="22"/>
        </w:rPr>
      </w:pPr>
    </w:p>
    <w:p w14:paraId="44CD4CC6"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130731F5"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1614384F" w14:textId="77777777" w:rsidR="004066F2" w:rsidRPr="00CB66C9" w:rsidRDefault="004066F2" w:rsidP="001816CD">
      <w:pPr>
        <w:spacing w:line="276" w:lineRule="auto"/>
        <w:ind w:left="101" w:right="67" w:hanging="10"/>
        <w:jc w:val="center"/>
        <w:rPr>
          <w:rFonts w:ascii="Arial" w:hAnsi="Arial" w:cs="Arial"/>
          <w:b/>
          <w:caps/>
          <w:sz w:val="22"/>
          <w:szCs w:val="22"/>
        </w:rPr>
      </w:pPr>
    </w:p>
    <w:p w14:paraId="20C0D9EF" w14:textId="77777777" w:rsidR="001816CD" w:rsidRPr="00CB66C9"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2175783F" w14:textId="77777777" w:rsidR="00C12042"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3292DB3C"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46F1582D"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33D085D9" w14:textId="77777777" w:rsidR="004066F2" w:rsidRPr="00C12042" w:rsidRDefault="004066F2" w:rsidP="004066F2">
      <w:pPr>
        <w:suppressAutoHyphens/>
        <w:spacing w:line="276" w:lineRule="auto"/>
        <w:jc w:val="center"/>
        <w:rPr>
          <w:rFonts w:ascii="Arial" w:hAnsi="Arial" w:cs="Arial"/>
          <w:sz w:val="22"/>
          <w:szCs w:val="22"/>
          <w:lang w:eastAsia="ar-SA"/>
        </w:rPr>
      </w:pPr>
    </w:p>
    <w:p w14:paraId="61ABA4F4"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10E41DA7"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1A52508F"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2E93CF6" w14:textId="77777777" w:rsidR="001816CD" w:rsidRPr="00CB66C9" w:rsidRDefault="001816CD" w:rsidP="00F63156">
      <w:pPr>
        <w:spacing w:line="276" w:lineRule="auto"/>
        <w:ind w:right="67"/>
        <w:rPr>
          <w:rFonts w:ascii="Arial" w:hAnsi="Arial" w:cs="Arial"/>
          <w:b/>
          <w:caps/>
          <w:sz w:val="22"/>
          <w:szCs w:val="22"/>
        </w:rPr>
      </w:pPr>
    </w:p>
    <w:p w14:paraId="28D4A05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0018879F"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481799F4" w14:textId="77777777" w:rsidR="004066F2" w:rsidRPr="00CB66C9" w:rsidRDefault="004066F2" w:rsidP="001816CD">
      <w:pPr>
        <w:spacing w:line="276" w:lineRule="auto"/>
        <w:ind w:left="24" w:hanging="10"/>
        <w:jc w:val="center"/>
        <w:rPr>
          <w:rFonts w:ascii="Arial" w:hAnsi="Arial" w:cs="Arial"/>
          <w:b/>
          <w:caps/>
          <w:sz w:val="22"/>
          <w:szCs w:val="22"/>
        </w:rPr>
      </w:pPr>
    </w:p>
    <w:p w14:paraId="4C7A1283"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02251026"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62E92C23"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64F2C9C"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1C7C591" w14:textId="7EBBAD6A" w:rsidR="001816CD" w:rsidRPr="00886855" w:rsidRDefault="001816CD" w:rsidP="00886855">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7F31FE5"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251B7454"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4A6FB7" w14:textId="77777777" w:rsidR="004066F2" w:rsidRPr="00CB66C9" w:rsidRDefault="004066F2" w:rsidP="00D75FD7">
      <w:pPr>
        <w:jc w:val="center"/>
        <w:rPr>
          <w:rFonts w:ascii="Arial" w:hAnsi="Arial" w:cs="Arial"/>
          <w:b/>
          <w:caps/>
          <w:sz w:val="22"/>
          <w:szCs w:val="22"/>
        </w:rPr>
      </w:pPr>
    </w:p>
    <w:p w14:paraId="27AC97F9"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34EF2CA"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6C5063A"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6F8CA68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01DE540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94969A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067FE5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0956769"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0EAD0123"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1E1154F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19F53284"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6E9FC0ED"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01B92F2D"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8537431" w14:textId="77777777" w:rsidR="001816CD"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749D4109" w14:textId="77777777" w:rsidR="005107C1" w:rsidRPr="00CB66C9" w:rsidRDefault="005107C1" w:rsidP="005107C1">
      <w:pPr>
        <w:suppressAutoHyphens/>
        <w:spacing w:line="276" w:lineRule="auto"/>
        <w:ind w:left="284"/>
        <w:jc w:val="both"/>
        <w:rPr>
          <w:rFonts w:ascii="Arial" w:hAnsi="Arial" w:cs="Arial"/>
          <w:sz w:val="22"/>
          <w:szCs w:val="22"/>
        </w:rPr>
      </w:pPr>
    </w:p>
    <w:p w14:paraId="4FD4E0D1"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34C19728"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01D09C39" w14:textId="77777777" w:rsidR="004066F2" w:rsidRDefault="004066F2" w:rsidP="005107C1">
      <w:pPr>
        <w:spacing w:line="276" w:lineRule="auto"/>
        <w:jc w:val="center"/>
        <w:rPr>
          <w:rFonts w:ascii="Arial" w:hAnsi="Arial" w:cs="Arial"/>
          <w:b/>
          <w:caps/>
          <w:sz w:val="22"/>
          <w:szCs w:val="22"/>
        </w:rPr>
      </w:pPr>
    </w:p>
    <w:p w14:paraId="3B05DD25"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6B01B540"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B933CCE"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1A907BB0"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33E5C20A"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1051CED4"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2D7862A6"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E6D46A7"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413C7864" w14:textId="77777777" w:rsidR="005107C1" w:rsidRDefault="005107C1" w:rsidP="005107C1">
      <w:pPr>
        <w:ind w:firstLine="709"/>
        <w:rPr>
          <w:rFonts w:ascii="Arial" w:hAnsi="Arial" w:cs="Arial"/>
          <w:i/>
          <w:sz w:val="22"/>
          <w:szCs w:val="22"/>
        </w:rPr>
      </w:pPr>
    </w:p>
    <w:p w14:paraId="47E37AC1"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7CE92390"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17064945" w14:textId="77777777" w:rsidR="005107C1" w:rsidRDefault="005107C1" w:rsidP="005107C1">
      <w:pPr>
        <w:spacing w:line="276" w:lineRule="auto"/>
        <w:jc w:val="center"/>
        <w:rPr>
          <w:rFonts w:ascii="Arial" w:eastAsia="Calibri" w:hAnsi="Arial" w:cs="Arial"/>
          <w:b/>
          <w:sz w:val="22"/>
          <w:szCs w:val="22"/>
          <w:lang w:eastAsia="en-US"/>
        </w:rPr>
      </w:pPr>
    </w:p>
    <w:p w14:paraId="67359C94"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A25F8A5" w14:textId="77777777" w:rsidR="00490149" w:rsidRDefault="00490149" w:rsidP="003E4294">
      <w:pPr>
        <w:spacing w:line="276" w:lineRule="auto"/>
        <w:rPr>
          <w:rFonts w:ascii="Arial" w:hAnsi="Arial" w:cs="Arial"/>
          <w:b/>
          <w:sz w:val="22"/>
          <w:szCs w:val="22"/>
        </w:rPr>
      </w:pPr>
    </w:p>
    <w:p w14:paraId="648D9DB0" w14:textId="7369475C" w:rsidR="00490149" w:rsidRDefault="00490149" w:rsidP="003E4294">
      <w:pPr>
        <w:spacing w:line="276" w:lineRule="auto"/>
        <w:jc w:val="center"/>
        <w:rPr>
          <w:rFonts w:ascii="Arial" w:hAnsi="Arial" w:cs="Arial"/>
          <w:b/>
          <w:sz w:val="22"/>
          <w:szCs w:val="22"/>
        </w:rPr>
      </w:pPr>
      <w:r w:rsidRPr="00CB66C9">
        <w:rPr>
          <w:rFonts w:ascii="Arial" w:hAnsi="Arial" w:cs="Arial"/>
          <w:b/>
          <w:sz w:val="22"/>
          <w:szCs w:val="22"/>
        </w:rPr>
        <w:t>§ 2</w:t>
      </w:r>
      <w:r w:rsidR="002A3B32">
        <w:rPr>
          <w:rFonts w:ascii="Arial" w:hAnsi="Arial" w:cs="Arial"/>
          <w:b/>
          <w:sz w:val="22"/>
          <w:szCs w:val="22"/>
        </w:rPr>
        <w:t>5</w:t>
      </w:r>
    </w:p>
    <w:p w14:paraId="27E74F11"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6FD108C1" w14:textId="77777777" w:rsidR="00C1204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4149BC30" w14:textId="77777777" w:rsidR="002B47D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4C562D1"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636CBC8C"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5D8A31C8"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9A4A737"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5CAFAF7D"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5AEC2553" w14:textId="77777777" w:rsidR="002B47D2" w:rsidRPr="00CB66C9" w:rsidRDefault="002B47D2" w:rsidP="002B47D2">
      <w:pPr>
        <w:pStyle w:val="Tekstpodstawowy"/>
        <w:widowControl w:val="0"/>
        <w:spacing w:line="276" w:lineRule="auto"/>
        <w:rPr>
          <w:rFonts w:ascii="Arial" w:hAnsi="Arial" w:cs="Arial"/>
          <w:sz w:val="22"/>
          <w:szCs w:val="22"/>
        </w:rPr>
      </w:pPr>
    </w:p>
    <w:p w14:paraId="09BE0BC4" w14:textId="12F9C4EA" w:rsidR="002A3B32" w:rsidRDefault="002A3B32" w:rsidP="002A3B32">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5AD6169F" w14:textId="77777777" w:rsidR="002A3B32" w:rsidRPr="00CB66C9" w:rsidRDefault="002A3B32" w:rsidP="002A3B32">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622EC958" w14:textId="77777777" w:rsidR="002A3B32" w:rsidRPr="00CB66C9" w:rsidRDefault="002A3B32" w:rsidP="002A3B32">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37EF3147" w14:textId="77777777" w:rsidR="002A3B32" w:rsidRPr="00CB66C9" w:rsidRDefault="002A3B32" w:rsidP="002A3B32">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6E423161" w14:textId="77777777" w:rsidR="002A3B32" w:rsidRPr="00CB66C9" w:rsidRDefault="002A3B32" w:rsidP="002A3B32">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7C6D461A" w14:textId="77777777" w:rsidR="002A3B32" w:rsidRPr="00CB66C9" w:rsidRDefault="002A3B32" w:rsidP="002A3B32">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07275AFF" w14:textId="77777777" w:rsidR="002A3B32" w:rsidRPr="00CB66C9" w:rsidRDefault="002A3B32" w:rsidP="002A3B32">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0BDA8C62" w14:textId="77777777" w:rsidR="002A3B32" w:rsidRPr="00CB66C9" w:rsidRDefault="002A3B32" w:rsidP="002A3B32">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3060D5F8" w14:textId="77777777" w:rsidR="002B47D2" w:rsidRPr="00CB66C9" w:rsidRDefault="002B47D2" w:rsidP="002B47D2">
      <w:pPr>
        <w:pStyle w:val="Tekstpodstawowy"/>
        <w:widowControl w:val="0"/>
        <w:spacing w:line="276" w:lineRule="auto"/>
        <w:rPr>
          <w:rFonts w:ascii="Arial" w:hAnsi="Arial" w:cs="Arial"/>
          <w:sz w:val="22"/>
          <w:szCs w:val="22"/>
        </w:rPr>
      </w:pPr>
    </w:p>
    <w:p w14:paraId="0DFD4564"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485BCCF1"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04D21B90" w14:textId="77777777" w:rsidR="002B47D2" w:rsidRPr="00CB66C9" w:rsidRDefault="002B47D2" w:rsidP="00F63156">
      <w:pPr>
        <w:rPr>
          <w:rFonts w:ascii="Arial" w:hAnsi="Arial" w:cs="Arial"/>
          <w:b/>
          <w:sz w:val="22"/>
          <w:szCs w:val="22"/>
        </w:rPr>
      </w:pPr>
    </w:p>
    <w:p w14:paraId="0B7806E8" w14:textId="77777777" w:rsidR="002B47D2" w:rsidRPr="00CB66C9" w:rsidRDefault="002B47D2" w:rsidP="002B47D2">
      <w:pPr>
        <w:jc w:val="right"/>
        <w:rPr>
          <w:rFonts w:ascii="Arial" w:hAnsi="Arial" w:cs="Arial"/>
          <w:b/>
          <w:sz w:val="22"/>
          <w:szCs w:val="22"/>
          <w:highlight w:val="yellow"/>
        </w:rPr>
      </w:pPr>
    </w:p>
    <w:p w14:paraId="16ADB079" w14:textId="77777777" w:rsidR="008452FC" w:rsidRPr="00CB66C9" w:rsidRDefault="008452FC">
      <w:pPr>
        <w:rPr>
          <w:rFonts w:ascii="Arial" w:hAnsi="Arial" w:cs="Arial"/>
          <w:b/>
          <w:sz w:val="22"/>
          <w:szCs w:val="22"/>
          <w:highlight w:val="yellow"/>
        </w:rPr>
      </w:pPr>
    </w:p>
    <w:p w14:paraId="2057E2A8"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669F128F"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w:t>
      </w:r>
      <w:r w:rsidR="007B1EDA">
        <w:rPr>
          <w:rFonts w:ascii="Arial" w:hAnsi="Arial" w:cs="Arial"/>
          <w:b/>
          <w:sz w:val="22"/>
          <w:szCs w:val="22"/>
        </w:rPr>
        <w:t xml:space="preserve"> </w:t>
      </w:r>
      <w:r w:rsidRPr="00CB66C9">
        <w:rPr>
          <w:rFonts w:ascii="Arial" w:hAnsi="Arial" w:cs="Arial"/>
          <w:b/>
          <w:sz w:val="22"/>
          <w:szCs w:val="22"/>
        </w:rPr>
        <w:t>do Umowy</w:t>
      </w:r>
    </w:p>
    <w:p w14:paraId="7F97D562" w14:textId="77777777" w:rsidR="002B47D2" w:rsidRPr="00CB66C9" w:rsidRDefault="002B47D2" w:rsidP="002B47D2">
      <w:pPr>
        <w:jc w:val="center"/>
        <w:rPr>
          <w:rFonts w:ascii="Arial" w:hAnsi="Arial" w:cs="Arial"/>
          <w:sz w:val="22"/>
          <w:szCs w:val="22"/>
        </w:rPr>
      </w:pPr>
    </w:p>
    <w:p w14:paraId="7EE1FDD8" w14:textId="37BDD556"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6FDCEE18" w14:textId="77777777" w:rsidR="007B1EDA" w:rsidRDefault="007B1EDA" w:rsidP="002B47D2">
      <w:pPr>
        <w:jc w:val="right"/>
        <w:rPr>
          <w:rFonts w:ascii="Arial" w:hAnsi="Arial" w:cs="Arial"/>
          <w:sz w:val="22"/>
          <w:szCs w:val="22"/>
        </w:rPr>
      </w:pPr>
    </w:p>
    <w:p w14:paraId="09A6EFFB" w14:textId="77777777" w:rsidR="007B1EDA" w:rsidRDefault="007B1EDA" w:rsidP="002B47D2">
      <w:pPr>
        <w:jc w:val="right"/>
        <w:rPr>
          <w:rFonts w:ascii="Arial" w:hAnsi="Arial" w:cs="Arial"/>
          <w:sz w:val="22"/>
          <w:szCs w:val="22"/>
        </w:rPr>
      </w:pPr>
    </w:p>
    <w:p w14:paraId="64511AF7" w14:textId="77777777" w:rsidR="007B1EDA" w:rsidRDefault="007B1EDA" w:rsidP="002B47D2">
      <w:pPr>
        <w:jc w:val="right"/>
        <w:rPr>
          <w:rFonts w:ascii="Arial" w:hAnsi="Arial" w:cs="Arial"/>
          <w:sz w:val="22"/>
          <w:szCs w:val="22"/>
        </w:rPr>
      </w:pPr>
    </w:p>
    <w:p w14:paraId="484C9208" w14:textId="77777777" w:rsidR="007B1EDA" w:rsidRPr="00CB66C9" w:rsidRDefault="007B1EDA" w:rsidP="002B47D2">
      <w:pPr>
        <w:jc w:val="right"/>
        <w:rPr>
          <w:rFonts w:ascii="Arial" w:hAnsi="Arial" w:cs="Arial"/>
          <w:sz w:val="22"/>
          <w:szCs w:val="22"/>
        </w:rPr>
      </w:pPr>
    </w:p>
    <w:p w14:paraId="3C8B10D4" w14:textId="77777777" w:rsidR="002B47D2" w:rsidRPr="00CB66C9" w:rsidRDefault="002B47D2" w:rsidP="002B47D2">
      <w:pPr>
        <w:rPr>
          <w:rFonts w:ascii="Arial" w:hAnsi="Arial" w:cs="Arial"/>
          <w:bCs/>
          <w:kern w:val="32"/>
          <w:sz w:val="22"/>
          <w:szCs w:val="22"/>
        </w:rPr>
      </w:pPr>
    </w:p>
    <w:p w14:paraId="3E115947"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3A9ABE7A"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D8A2550" w14:textId="77777777" w:rsidR="002B47D2" w:rsidRPr="00CB66C9" w:rsidRDefault="002B47D2" w:rsidP="002B47D2">
      <w:pPr>
        <w:jc w:val="center"/>
        <w:rPr>
          <w:rFonts w:ascii="Arial" w:hAnsi="Arial" w:cs="Arial"/>
          <w:b/>
          <w:sz w:val="22"/>
          <w:szCs w:val="22"/>
        </w:rPr>
      </w:pPr>
    </w:p>
    <w:p w14:paraId="17C6437C"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C17A239" w14:textId="77777777" w:rsidR="002B47D2" w:rsidRPr="00CB66C9" w:rsidRDefault="002B47D2" w:rsidP="002B47D2">
      <w:pPr>
        <w:ind w:left="5664" w:firstLine="708"/>
        <w:jc w:val="both"/>
        <w:rPr>
          <w:rFonts w:ascii="Arial" w:hAnsi="Arial" w:cs="Arial"/>
          <w:sz w:val="22"/>
          <w:szCs w:val="22"/>
        </w:rPr>
      </w:pPr>
    </w:p>
    <w:p w14:paraId="21B724B3" w14:textId="77777777" w:rsidR="002B47D2" w:rsidRPr="00CB66C9" w:rsidRDefault="002B47D2" w:rsidP="002B47D2">
      <w:pPr>
        <w:ind w:left="5664" w:firstLine="708"/>
        <w:jc w:val="both"/>
        <w:rPr>
          <w:rFonts w:ascii="Arial" w:hAnsi="Arial" w:cs="Arial"/>
          <w:sz w:val="22"/>
          <w:szCs w:val="22"/>
        </w:rPr>
      </w:pPr>
    </w:p>
    <w:p w14:paraId="0A079F27"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6171508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532ABE61" w14:textId="77777777" w:rsidR="002B47D2" w:rsidRPr="00CB66C9" w:rsidRDefault="002B47D2" w:rsidP="002B47D2">
      <w:pPr>
        <w:jc w:val="both"/>
        <w:rPr>
          <w:rFonts w:ascii="Arial" w:hAnsi="Arial" w:cs="Arial"/>
          <w:sz w:val="22"/>
          <w:szCs w:val="22"/>
        </w:rPr>
      </w:pPr>
    </w:p>
    <w:p w14:paraId="29D674B1"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34781E5" w14:textId="77777777" w:rsidR="002B47D2" w:rsidRPr="00CB66C9" w:rsidRDefault="002B47D2" w:rsidP="002B47D2">
      <w:pPr>
        <w:jc w:val="both"/>
        <w:rPr>
          <w:rFonts w:ascii="Arial" w:hAnsi="Arial" w:cs="Arial"/>
          <w:sz w:val="22"/>
          <w:szCs w:val="22"/>
        </w:rPr>
      </w:pPr>
    </w:p>
    <w:p w14:paraId="094EEEA2" w14:textId="77777777" w:rsidR="002B47D2" w:rsidRPr="00CB66C9" w:rsidRDefault="002B47D2" w:rsidP="002B47D2">
      <w:pPr>
        <w:jc w:val="both"/>
        <w:rPr>
          <w:rFonts w:ascii="Arial" w:hAnsi="Arial" w:cs="Arial"/>
          <w:sz w:val="22"/>
          <w:szCs w:val="22"/>
        </w:rPr>
      </w:pPr>
    </w:p>
    <w:p w14:paraId="3425786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1C898A39" w14:textId="77777777" w:rsidR="002B47D2" w:rsidRPr="00CB66C9" w:rsidRDefault="002B47D2" w:rsidP="002B47D2">
      <w:pPr>
        <w:jc w:val="both"/>
        <w:rPr>
          <w:rFonts w:ascii="Arial" w:hAnsi="Arial" w:cs="Arial"/>
          <w:sz w:val="22"/>
          <w:szCs w:val="22"/>
        </w:rPr>
      </w:pPr>
    </w:p>
    <w:p w14:paraId="63886F04"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0417E32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2371AB2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ABEDCAA" w14:textId="77777777" w:rsidR="002B47D2" w:rsidRPr="00CB66C9" w:rsidRDefault="002B47D2" w:rsidP="002B47D2">
      <w:pPr>
        <w:tabs>
          <w:tab w:val="right" w:leader="dot" w:pos="9072"/>
        </w:tabs>
        <w:jc w:val="both"/>
        <w:rPr>
          <w:rFonts w:ascii="Arial" w:hAnsi="Arial" w:cs="Arial"/>
          <w:sz w:val="22"/>
          <w:szCs w:val="22"/>
        </w:rPr>
      </w:pPr>
    </w:p>
    <w:p w14:paraId="67245121" w14:textId="77777777" w:rsidR="002B47D2" w:rsidRPr="00CB66C9" w:rsidRDefault="002B47D2" w:rsidP="002B47D2">
      <w:pPr>
        <w:jc w:val="both"/>
        <w:rPr>
          <w:rFonts w:ascii="Arial" w:hAnsi="Arial" w:cs="Arial"/>
          <w:sz w:val="22"/>
          <w:szCs w:val="22"/>
        </w:rPr>
      </w:pPr>
    </w:p>
    <w:p w14:paraId="774943F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0C23B6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66E511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12A85D4" w14:textId="77777777" w:rsidR="002B47D2" w:rsidRPr="00CB66C9" w:rsidRDefault="002B47D2" w:rsidP="002B47D2">
      <w:pPr>
        <w:jc w:val="both"/>
        <w:rPr>
          <w:rFonts w:ascii="Arial" w:hAnsi="Arial" w:cs="Arial"/>
          <w:sz w:val="22"/>
          <w:szCs w:val="22"/>
        </w:rPr>
      </w:pPr>
    </w:p>
    <w:p w14:paraId="275CC3A6"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2CCA828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FFE835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12012B4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51E4E1E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4BC63B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A495D48" w14:textId="77777777" w:rsidR="002B47D2" w:rsidRPr="00CB66C9" w:rsidRDefault="002B47D2" w:rsidP="002B47D2">
      <w:pPr>
        <w:jc w:val="both"/>
        <w:rPr>
          <w:rFonts w:ascii="Arial" w:hAnsi="Arial" w:cs="Arial"/>
          <w:sz w:val="22"/>
          <w:szCs w:val="22"/>
        </w:rPr>
      </w:pPr>
    </w:p>
    <w:p w14:paraId="4B8C8725" w14:textId="77777777" w:rsidR="002B47D2" w:rsidRPr="00CB66C9" w:rsidRDefault="002B47D2" w:rsidP="002B47D2">
      <w:pPr>
        <w:jc w:val="both"/>
        <w:rPr>
          <w:rFonts w:ascii="Arial" w:hAnsi="Arial" w:cs="Arial"/>
          <w:sz w:val="22"/>
          <w:szCs w:val="22"/>
        </w:rPr>
      </w:pPr>
    </w:p>
    <w:p w14:paraId="6929772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76CDBFE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4E48EB5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5E797FBC"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7626374B"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3243CF2"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042DDC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7042777A"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40EE63E7"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47B7401"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5F1E1118"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1F82B18B"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73E1E394"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28BDB1F6" w14:textId="77777777" w:rsidTr="001A4FA6">
        <w:trPr>
          <w:cantSplit/>
          <w:tblHeader/>
        </w:trPr>
        <w:tc>
          <w:tcPr>
            <w:tcW w:w="507" w:type="dxa"/>
          </w:tcPr>
          <w:p w14:paraId="3BE4ACE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ECA422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057E3E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06CDD3D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144427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2B75A0D"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5F0677BE" w14:textId="77777777" w:rsidR="002B47D2" w:rsidRPr="00CB66C9" w:rsidRDefault="002B47D2" w:rsidP="001A4FA6">
            <w:pPr>
              <w:jc w:val="both"/>
              <w:rPr>
                <w:rFonts w:ascii="Arial" w:hAnsi="Arial" w:cs="Arial"/>
                <w:sz w:val="22"/>
                <w:szCs w:val="22"/>
              </w:rPr>
            </w:pPr>
          </w:p>
          <w:p w14:paraId="162C97C2" w14:textId="77777777" w:rsidR="002B47D2" w:rsidRPr="00CB66C9" w:rsidRDefault="002B47D2" w:rsidP="001A4FA6">
            <w:pPr>
              <w:jc w:val="both"/>
              <w:rPr>
                <w:rFonts w:ascii="Arial" w:hAnsi="Arial" w:cs="Arial"/>
                <w:sz w:val="22"/>
                <w:szCs w:val="22"/>
                <w:vertAlign w:val="superscript"/>
              </w:rPr>
            </w:pPr>
          </w:p>
        </w:tc>
        <w:tc>
          <w:tcPr>
            <w:tcW w:w="1345" w:type="dxa"/>
          </w:tcPr>
          <w:p w14:paraId="47C697E3"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790DA560" w14:textId="77777777" w:rsidTr="001A4FA6">
        <w:trPr>
          <w:cantSplit/>
        </w:trPr>
        <w:tc>
          <w:tcPr>
            <w:tcW w:w="507" w:type="dxa"/>
          </w:tcPr>
          <w:p w14:paraId="106103A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74D717D4" w14:textId="77777777" w:rsidR="002B47D2" w:rsidRPr="00CB66C9" w:rsidRDefault="002B47D2" w:rsidP="001A4FA6">
            <w:pPr>
              <w:jc w:val="both"/>
              <w:rPr>
                <w:rFonts w:ascii="Arial" w:hAnsi="Arial" w:cs="Arial"/>
                <w:sz w:val="22"/>
                <w:szCs w:val="22"/>
              </w:rPr>
            </w:pPr>
          </w:p>
        </w:tc>
        <w:tc>
          <w:tcPr>
            <w:tcW w:w="2409" w:type="dxa"/>
          </w:tcPr>
          <w:p w14:paraId="7ABA1640" w14:textId="77777777" w:rsidR="002B47D2" w:rsidRPr="00CB66C9" w:rsidRDefault="002B47D2" w:rsidP="001A4FA6">
            <w:pPr>
              <w:jc w:val="both"/>
              <w:rPr>
                <w:rFonts w:ascii="Arial" w:hAnsi="Arial" w:cs="Arial"/>
                <w:sz w:val="22"/>
                <w:szCs w:val="22"/>
              </w:rPr>
            </w:pPr>
          </w:p>
        </w:tc>
        <w:tc>
          <w:tcPr>
            <w:tcW w:w="2127" w:type="dxa"/>
          </w:tcPr>
          <w:p w14:paraId="4FF4875D" w14:textId="77777777" w:rsidR="002B47D2" w:rsidRPr="00CB66C9" w:rsidRDefault="002B47D2" w:rsidP="001A4FA6">
            <w:pPr>
              <w:jc w:val="both"/>
              <w:rPr>
                <w:rFonts w:ascii="Arial" w:hAnsi="Arial" w:cs="Arial"/>
                <w:sz w:val="22"/>
                <w:szCs w:val="22"/>
              </w:rPr>
            </w:pPr>
          </w:p>
        </w:tc>
        <w:tc>
          <w:tcPr>
            <w:tcW w:w="1345" w:type="dxa"/>
          </w:tcPr>
          <w:p w14:paraId="72F9ED33" w14:textId="77777777" w:rsidR="002B47D2" w:rsidRPr="00CB66C9" w:rsidRDefault="002B47D2" w:rsidP="001A4FA6">
            <w:pPr>
              <w:jc w:val="both"/>
              <w:rPr>
                <w:rFonts w:ascii="Arial" w:hAnsi="Arial" w:cs="Arial"/>
                <w:sz w:val="22"/>
                <w:szCs w:val="22"/>
              </w:rPr>
            </w:pPr>
          </w:p>
        </w:tc>
      </w:tr>
      <w:tr w:rsidR="002B47D2" w:rsidRPr="00CB66C9" w14:paraId="148EEA7E" w14:textId="77777777" w:rsidTr="001A4FA6">
        <w:trPr>
          <w:cantSplit/>
        </w:trPr>
        <w:tc>
          <w:tcPr>
            <w:tcW w:w="507" w:type="dxa"/>
          </w:tcPr>
          <w:p w14:paraId="1B8E4AC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3CD7E50D" w14:textId="77777777" w:rsidR="002B47D2" w:rsidRPr="00CB66C9" w:rsidRDefault="002B47D2" w:rsidP="001A4FA6">
            <w:pPr>
              <w:jc w:val="both"/>
              <w:rPr>
                <w:rFonts w:ascii="Arial" w:hAnsi="Arial" w:cs="Arial"/>
                <w:sz w:val="22"/>
                <w:szCs w:val="22"/>
              </w:rPr>
            </w:pPr>
          </w:p>
        </w:tc>
        <w:tc>
          <w:tcPr>
            <w:tcW w:w="2409" w:type="dxa"/>
          </w:tcPr>
          <w:p w14:paraId="417AEA01" w14:textId="77777777" w:rsidR="002B47D2" w:rsidRPr="00CB66C9" w:rsidRDefault="002B47D2" w:rsidP="001A4FA6">
            <w:pPr>
              <w:jc w:val="both"/>
              <w:rPr>
                <w:rFonts w:ascii="Arial" w:hAnsi="Arial" w:cs="Arial"/>
                <w:sz w:val="22"/>
                <w:szCs w:val="22"/>
              </w:rPr>
            </w:pPr>
          </w:p>
        </w:tc>
        <w:tc>
          <w:tcPr>
            <w:tcW w:w="2127" w:type="dxa"/>
          </w:tcPr>
          <w:p w14:paraId="237010BE" w14:textId="77777777" w:rsidR="002B47D2" w:rsidRPr="00CB66C9" w:rsidRDefault="002B47D2" w:rsidP="001A4FA6">
            <w:pPr>
              <w:jc w:val="both"/>
              <w:rPr>
                <w:rFonts w:ascii="Arial" w:hAnsi="Arial" w:cs="Arial"/>
                <w:sz w:val="22"/>
                <w:szCs w:val="22"/>
              </w:rPr>
            </w:pPr>
          </w:p>
        </w:tc>
        <w:tc>
          <w:tcPr>
            <w:tcW w:w="1345" w:type="dxa"/>
          </w:tcPr>
          <w:p w14:paraId="1D3EFD7A" w14:textId="77777777" w:rsidR="002B47D2" w:rsidRPr="00CB66C9" w:rsidRDefault="002B47D2" w:rsidP="001A4FA6">
            <w:pPr>
              <w:jc w:val="both"/>
              <w:rPr>
                <w:rFonts w:ascii="Arial" w:hAnsi="Arial" w:cs="Arial"/>
                <w:sz w:val="22"/>
                <w:szCs w:val="22"/>
              </w:rPr>
            </w:pPr>
          </w:p>
        </w:tc>
      </w:tr>
      <w:tr w:rsidR="002B47D2" w:rsidRPr="00CB66C9" w14:paraId="3FD50BDA" w14:textId="77777777" w:rsidTr="001A4FA6">
        <w:trPr>
          <w:cantSplit/>
        </w:trPr>
        <w:tc>
          <w:tcPr>
            <w:tcW w:w="507" w:type="dxa"/>
          </w:tcPr>
          <w:p w14:paraId="49C6ADF4"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60C3CBC" w14:textId="77777777" w:rsidR="002B47D2" w:rsidRPr="00CB66C9" w:rsidRDefault="002B47D2" w:rsidP="001A4FA6">
            <w:pPr>
              <w:jc w:val="both"/>
              <w:rPr>
                <w:rFonts w:ascii="Arial" w:hAnsi="Arial" w:cs="Arial"/>
                <w:sz w:val="22"/>
                <w:szCs w:val="22"/>
              </w:rPr>
            </w:pPr>
          </w:p>
        </w:tc>
        <w:tc>
          <w:tcPr>
            <w:tcW w:w="2409" w:type="dxa"/>
          </w:tcPr>
          <w:p w14:paraId="7E82E2FE" w14:textId="77777777" w:rsidR="002B47D2" w:rsidRPr="00CB66C9" w:rsidRDefault="002B47D2" w:rsidP="001A4FA6">
            <w:pPr>
              <w:jc w:val="both"/>
              <w:rPr>
                <w:rFonts w:ascii="Arial" w:hAnsi="Arial" w:cs="Arial"/>
                <w:sz w:val="22"/>
                <w:szCs w:val="22"/>
              </w:rPr>
            </w:pPr>
          </w:p>
        </w:tc>
        <w:tc>
          <w:tcPr>
            <w:tcW w:w="2127" w:type="dxa"/>
          </w:tcPr>
          <w:p w14:paraId="7E4B1D49" w14:textId="77777777" w:rsidR="002B47D2" w:rsidRPr="00CB66C9" w:rsidRDefault="002B47D2" w:rsidP="001A4FA6">
            <w:pPr>
              <w:jc w:val="both"/>
              <w:rPr>
                <w:rFonts w:ascii="Arial" w:hAnsi="Arial" w:cs="Arial"/>
                <w:sz w:val="22"/>
                <w:szCs w:val="22"/>
              </w:rPr>
            </w:pPr>
          </w:p>
        </w:tc>
        <w:tc>
          <w:tcPr>
            <w:tcW w:w="1345" w:type="dxa"/>
          </w:tcPr>
          <w:p w14:paraId="22AF72D5" w14:textId="77777777" w:rsidR="002B47D2" w:rsidRPr="00CB66C9" w:rsidRDefault="002B47D2" w:rsidP="001A4FA6">
            <w:pPr>
              <w:jc w:val="both"/>
              <w:rPr>
                <w:rFonts w:ascii="Arial" w:hAnsi="Arial" w:cs="Arial"/>
                <w:sz w:val="22"/>
                <w:szCs w:val="22"/>
              </w:rPr>
            </w:pPr>
          </w:p>
        </w:tc>
      </w:tr>
      <w:tr w:rsidR="00272A37" w:rsidRPr="00CB66C9" w14:paraId="09A59939" w14:textId="77777777" w:rsidTr="00272A37">
        <w:trPr>
          <w:cantSplit/>
        </w:trPr>
        <w:tc>
          <w:tcPr>
            <w:tcW w:w="507" w:type="dxa"/>
            <w:tcBorders>
              <w:top w:val="single" w:sz="4" w:space="0" w:color="auto"/>
              <w:left w:val="single" w:sz="4" w:space="0" w:color="auto"/>
              <w:bottom w:val="single" w:sz="4" w:space="0" w:color="auto"/>
              <w:right w:val="single" w:sz="4" w:space="0" w:color="auto"/>
            </w:tcBorders>
          </w:tcPr>
          <w:p w14:paraId="18EF8600" w14:textId="139233EA" w:rsidR="00272A37" w:rsidRPr="00CB66C9" w:rsidRDefault="00272A37" w:rsidP="006A795E">
            <w:pPr>
              <w:spacing w:line="360" w:lineRule="auto"/>
              <w:jc w:val="both"/>
              <w:rPr>
                <w:rFonts w:ascii="Arial" w:hAnsi="Arial" w:cs="Arial"/>
                <w:sz w:val="22"/>
                <w:szCs w:val="22"/>
              </w:rPr>
            </w:pPr>
            <w:r>
              <w:rPr>
                <w:rFonts w:ascii="Arial" w:hAnsi="Arial" w:cs="Arial"/>
                <w:sz w:val="22"/>
                <w:szCs w:val="22"/>
              </w:rPr>
              <w:t>4</w:t>
            </w:r>
            <w:r w:rsidRPr="00CB66C9">
              <w:rPr>
                <w:rFonts w:ascii="Arial" w:hAnsi="Arial" w:cs="Arial"/>
                <w:sz w:val="22"/>
                <w:szCs w:val="22"/>
              </w:rPr>
              <w:t>.</w:t>
            </w:r>
          </w:p>
        </w:tc>
        <w:tc>
          <w:tcPr>
            <w:tcW w:w="2824" w:type="dxa"/>
            <w:tcBorders>
              <w:top w:val="single" w:sz="4" w:space="0" w:color="auto"/>
              <w:left w:val="single" w:sz="4" w:space="0" w:color="auto"/>
              <w:bottom w:val="single" w:sz="4" w:space="0" w:color="auto"/>
              <w:right w:val="single" w:sz="4" w:space="0" w:color="auto"/>
            </w:tcBorders>
          </w:tcPr>
          <w:p w14:paraId="37F47A34" w14:textId="77777777" w:rsidR="00272A37" w:rsidRPr="00CB66C9" w:rsidRDefault="00272A37" w:rsidP="006A795E">
            <w:pPr>
              <w:jc w:val="both"/>
              <w:rPr>
                <w:rFonts w:ascii="Arial" w:hAnsi="Arial"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900EC51" w14:textId="77777777" w:rsidR="00272A37" w:rsidRPr="00CB66C9" w:rsidRDefault="00272A37" w:rsidP="006A795E">
            <w:pPr>
              <w:jc w:val="both"/>
              <w:rPr>
                <w:rFonts w:ascii="Arial" w:hAnsi="Arial" w:cs="Arial"/>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376A794" w14:textId="77777777" w:rsidR="00272A37" w:rsidRPr="00CB66C9" w:rsidRDefault="00272A37" w:rsidP="006A795E">
            <w:pPr>
              <w:jc w:val="both"/>
              <w:rPr>
                <w:rFonts w:ascii="Arial" w:hAnsi="Arial" w:cs="Arial"/>
                <w:sz w:val="22"/>
                <w:szCs w:val="22"/>
              </w:rPr>
            </w:pPr>
          </w:p>
        </w:tc>
        <w:tc>
          <w:tcPr>
            <w:tcW w:w="1345" w:type="dxa"/>
            <w:tcBorders>
              <w:top w:val="single" w:sz="4" w:space="0" w:color="auto"/>
              <w:left w:val="single" w:sz="4" w:space="0" w:color="auto"/>
              <w:bottom w:val="single" w:sz="4" w:space="0" w:color="auto"/>
              <w:right w:val="single" w:sz="4" w:space="0" w:color="auto"/>
            </w:tcBorders>
          </w:tcPr>
          <w:p w14:paraId="2A07D5E6" w14:textId="77777777" w:rsidR="00272A37" w:rsidRPr="00CB66C9" w:rsidRDefault="00272A37" w:rsidP="006A795E">
            <w:pPr>
              <w:jc w:val="both"/>
              <w:rPr>
                <w:rFonts w:ascii="Arial" w:hAnsi="Arial" w:cs="Arial"/>
                <w:sz w:val="22"/>
                <w:szCs w:val="22"/>
              </w:rPr>
            </w:pPr>
          </w:p>
        </w:tc>
      </w:tr>
    </w:tbl>
    <w:p w14:paraId="5907BB73"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91B0CEF" w14:textId="77777777" w:rsidTr="001A4FA6">
        <w:trPr>
          <w:cantSplit/>
          <w:tblHeader/>
        </w:trPr>
        <w:tc>
          <w:tcPr>
            <w:tcW w:w="522" w:type="dxa"/>
          </w:tcPr>
          <w:p w14:paraId="0DD52D2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630D9E6"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B242C0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5B958AB"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028B48F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47B62C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C8962D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3DA15D7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728C9BF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1749245C"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6C04A32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08F4F9A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0261E2D5" w14:textId="77777777" w:rsidTr="001A4FA6">
        <w:trPr>
          <w:cantSplit/>
        </w:trPr>
        <w:tc>
          <w:tcPr>
            <w:tcW w:w="522" w:type="dxa"/>
          </w:tcPr>
          <w:p w14:paraId="5DCBF14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73F53E49" w14:textId="77777777" w:rsidR="002B47D2" w:rsidRPr="00CB66C9" w:rsidRDefault="002B47D2" w:rsidP="001A4FA6">
            <w:pPr>
              <w:spacing w:line="360" w:lineRule="auto"/>
              <w:jc w:val="both"/>
              <w:rPr>
                <w:rFonts w:ascii="Arial" w:hAnsi="Arial" w:cs="Arial"/>
                <w:sz w:val="22"/>
                <w:szCs w:val="22"/>
              </w:rPr>
            </w:pPr>
          </w:p>
        </w:tc>
        <w:tc>
          <w:tcPr>
            <w:tcW w:w="1843" w:type="dxa"/>
          </w:tcPr>
          <w:p w14:paraId="22636783" w14:textId="77777777" w:rsidR="002B47D2" w:rsidRPr="00CB66C9" w:rsidRDefault="002B47D2" w:rsidP="001A4FA6">
            <w:pPr>
              <w:spacing w:line="360" w:lineRule="auto"/>
              <w:jc w:val="both"/>
              <w:rPr>
                <w:rFonts w:ascii="Arial" w:hAnsi="Arial" w:cs="Arial"/>
                <w:sz w:val="22"/>
                <w:szCs w:val="22"/>
              </w:rPr>
            </w:pPr>
          </w:p>
        </w:tc>
        <w:tc>
          <w:tcPr>
            <w:tcW w:w="1701" w:type="dxa"/>
          </w:tcPr>
          <w:p w14:paraId="5A86E321" w14:textId="77777777" w:rsidR="002B47D2" w:rsidRPr="00CB66C9" w:rsidRDefault="002B47D2" w:rsidP="001A4FA6">
            <w:pPr>
              <w:spacing w:line="360" w:lineRule="auto"/>
              <w:jc w:val="both"/>
              <w:rPr>
                <w:rFonts w:ascii="Arial" w:hAnsi="Arial" w:cs="Arial"/>
                <w:sz w:val="22"/>
                <w:szCs w:val="22"/>
              </w:rPr>
            </w:pPr>
          </w:p>
        </w:tc>
        <w:tc>
          <w:tcPr>
            <w:tcW w:w="1725" w:type="dxa"/>
          </w:tcPr>
          <w:p w14:paraId="03C46154" w14:textId="77777777" w:rsidR="002B47D2" w:rsidRPr="00CB66C9" w:rsidRDefault="002B47D2" w:rsidP="001A4FA6">
            <w:pPr>
              <w:spacing w:line="360" w:lineRule="auto"/>
              <w:jc w:val="both"/>
              <w:rPr>
                <w:rFonts w:ascii="Arial" w:hAnsi="Arial" w:cs="Arial"/>
                <w:sz w:val="22"/>
                <w:szCs w:val="22"/>
              </w:rPr>
            </w:pPr>
          </w:p>
        </w:tc>
        <w:tc>
          <w:tcPr>
            <w:tcW w:w="1677" w:type="dxa"/>
          </w:tcPr>
          <w:p w14:paraId="1FD67C0E" w14:textId="77777777" w:rsidR="002B47D2" w:rsidRPr="00CB66C9" w:rsidRDefault="002B47D2" w:rsidP="001A4FA6">
            <w:pPr>
              <w:spacing w:line="360" w:lineRule="auto"/>
              <w:jc w:val="both"/>
              <w:rPr>
                <w:rFonts w:ascii="Arial" w:hAnsi="Arial" w:cs="Arial"/>
                <w:sz w:val="22"/>
                <w:szCs w:val="22"/>
              </w:rPr>
            </w:pPr>
          </w:p>
        </w:tc>
      </w:tr>
      <w:tr w:rsidR="002B47D2" w:rsidRPr="00CB66C9" w14:paraId="4FC0CE26" w14:textId="77777777" w:rsidTr="001A4FA6">
        <w:trPr>
          <w:cantSplit/>
        </w:trPr>
        <w:tc>
          <w:tcPr>
            <w:tcW w:w="522" w:type="dxa"/>
          </w:tcPr>
          <w:p w14:paraId="0047AC4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8A890F5" w14:textId="77777777" w:rsidR="002B47D2" w:rsidRPr="00CB66C9" w:rsidRDefault="002B47D2" w:rsidP="001A4FA6">
            <w:pPr>
              <w:spacing w:line="360" w:lineRule="auto"/>
              <w:jc w:val="both"/>
              <w:rPr>
                <w:rFonts w:ascii="Arial" w:hAnsi="Arial" w:cs="Arial"/>
                <w:sz w:val="22"/>
                <w:szCs w:val="22"/>
              </w:rPr>
            </w:pPr>
          </w:p>
        </w:tc>
        <w:tc>
          <w:tcPr>
            <w:tcW w:w="1843" w:type="dxa"/>
          </w:tcPr>
          <w:p w14:paraId="55CDF930" w14:textId="77777777" w:rsidR="002B47D2" w:rsidRPr="00CB66C9" w:rsidRDefault="002B47D2" w:rsidP="001A4FA6">
            <w:pPr>
              <w:spacing w:line="360" w:lineRule="auto"/>
              <w:jc w:val="both"/>
              <w:rPr>
                <w:rFonts w:ascii="Arial" w:hAnsi="Arial" w:cs="Arial"/>
                <w:sz w:val="22"/>
                <w:szCs w:val="22"/>
              </w:rPr>
            </w:pPr>
          </w:p>
        </w:tc>
        <w:tc>
          <w:tcPr>
            <w:tcW w:w="1701" w:type="dxa"/>
          </w:tcPr>
          <w:p w14:paraId="59DD8F7C" w14:textId="77777777" w:rsidR="002B47D2" w:rsidRPr="00CB66C9" w:rsidRDefault="002B47D2" w:rsidP="001A4FA6">
            <w:pPr>
              <w:spacing w:line="360" w:lineRule="auto"/>
              <w:jc w:val="both"/>
              <w:rPr>
                <w:rFonts w:ascii="Arial" w:hAnsi="Arial" w:cs="Arial"/>
                <w:sz w:val="22"/>
                <w:szCs w:val="22"/>
              </w:rPr>
            </w:pPr>
          </w:p>
        </w:tc>
        <w:tc>
          <w:tcPr>
            <w:tcW w:w="1725" w:type="dxa"/>
          </w:tcPr>
          <w:p w14:paraId="23D67B37" w14:textId="77777777" w:rsidR="002B47D2" w:rsidRPr="00CB66C9" w:rsidRDefault="002B47D2" w:rsidP="001A4FA6">
            <w:pPr>
              <w:spacing w:line="360" w:lineRule="auto"/>
              <w:jc w:val="both"/>
              <w:rPr>
                <w:rFonts w:ascii="Arial" w:hAnsi="Arial" w:cs="Arial"/>
                <w:sz w:val="22"/>
                <w:szCs w:val="22"/>
              </w:rPr>
            </w:pPr>
          </w:p>
        </w:tc>
        <w:tc>
          <w:tcPr>
            <w:tcW w:w="1677" w:type="dxa"/>
          </w:tcPr>
          <w:p w14:paraId="7641A76C" w14:textId="77777777" w:rsidR="002B47D2" w:rsidRPr="00CB66C9" w:rsidRDefault="002B47D2" w:rsidP="001A4FA6">
            <w:pPr>
              <w:spacing w:line="360" w:lineRule="auto"/>
              <w:jc w:val="both"/>
              <w:rPr>
                <w:rFonts w:ascii="Arial" w:hAnsi="Arial" w:cs="Arial"/>
                <w:sz w:val="22"/>
                <w:szCs w:val="22"/>
              </w:rPr>
            </w:pPr>
          </w:p>
        </w:tc>
      </w:tr>
      <w:tr w:rsidR="002B47D2" w:rsidRPr="00CB66C9" w14:paraId="7534A15B" w14:textId="77777777" w:rsidTr="001A4FA6">
        <w:trPr>
          <w:cantSplit/>
        </w:trPr>
        <w:tc>
          <w:tcPr>
            <w:tcW w:w="522" w:type="dxa"/>
          </w:tcPr>
          <w:p w14:paraId="32B161A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59FBC89D" w14:textId="77777777" w:rsidR="002B47D2" w:rsidRPr="00CB66C9" w:rsidRDefault="002B47D2" w:rsidP="001A4FA6">
            <w:pPr>
              <w:spacing w:line="360" w:lineRule="auto"/>
              <w:jc w:val="both"/>
              <w:rPr>
                <w:rFonts w:ascii="Arial" w:hAnsi="Arial" w:cs="Arial"/>
                <w:sz w:val="22"/>
                <w:szCs w:val="22"/>
              </w:rPr>
            </w:pPr>
          </w:p>
        </w:tc>
        <w:tc>
          <w:tcPr>
            <w:tcW w:w="1843" w:type="dxa"/>
          </w:tcPr>
          <w:p w14:paraId="2B4C086D" w14:textId="77777777" w:rsidR="002B47D2" w:rsidRPr="00CB66C9" w:rsidRDefault="002B47D2" w:rsidP="001A4FA6">
            <w:pPr>
              <w:spacing w:line="360" w:lineRule="auto"/>
              <w:jc w:val="both"/>
              <w:rPr>
                <w:rFonts w:ascii="Arial" w:hAnsi="Arial" w:cs="Arial"/>
                <w:sz w:val="22"/>
                <w:szCs w:val="22"/>
              </w:rPr>
            </w:pPr>
          </w:p>
        </w:tc>
        <w:tc>
          <w:tcPr>
            <w:tcW w:w="1701" w:type="dxa"/>
          </w:tcPr>
          <w:p w14:paraId="1EEC0BD3" w14:textId="77777777" w:rsidR="002B47D2" w:rsidRPr="00CB66C9" w:rsidRDefault="002B47D2" w:rsidP="001A4FA6">
            <w:pPr>
              <w:spacing w:line="360" w:lineRule="auto"/>
              <w:jc w:val="both"/>
              <w:rPr>
                <w:rFonts w:ascii="Arial" w:hAnsi="Arial" w:cs="Arial"/>
                <w:sz w:val="22"/>
                <w:szCs w:val="22"/>
              </w:rPr>
            </w:pPr>
          </w:p>
        </w:tc>
        <w:tc>
          <w:tcPr>
            <w:tcW w:w="1725" w:type="dxa"/>
          </w:tcPr>
          <w:p w14:paraId="608E6967" w14:textId="77777777" w:rsidR="002B47D2" w:rsidRPr="00CB66C9" w:rsidRDefault="002B47D2" w:rsidP="001A4FA6">
            <w:pPr>
              <w:spacing w:line="360" w:lineRule="auto"/>
              <w:jc w:val="both"/>
              <w:rPr>
                <w:rFonts w:ascii="Arial" w:hAnsi="Arial" w:cs="Arial"/>
                <w:sz w:val="22"/>
                <w:szCs w:val="22"/>
              </w:rPr>
            </w:pPr>
          </w:p>
        </w:tc>
        <w:tc>
          <w:tcPr>
            <w:tcW w:w="1677" w:type="dxa"/>
          </w:tcPr>
          <w:p w14:paraId="526E86C2" w14:textId="77777777" w:rsidR="002B47D2" w:rsidRPr="00CB66C9" w:rsidRDefault="002B47D2" w:rsidP="001A4FA6">
            <w:pPr>
              <w:spacing w:line="360" w:lineRule="auto"/>
              <w:jc w:val="both"/>
              <w:rPr>
                <w:rFonts w:ascii="Arial" w:hAnsi="Arial" w:cs="Arial"/>
                <w:sz w:val="22"/>
                <w:szCs w:val="22"/>
              </w:rPr>
            </w:pPr>
          </w:p>
        </w:tc>
      </w:tr>
      <w:tr w:rsidR="00272A37" w:rsidRPr="00CB66C9" w14:paraId="0F7956EF" w14:textId="77777777" w:rsidTr="006A795E">
        <w:trPr>
          <w:cantSplit/>
        </w:trPr>
        <w:tc>
          <w:tcPr>
            <w:tcW w:w="522" w:type="dxa"/>
          </w:tcPr>
          <w:p w14:paraId="014E22D1" w14:textId="04CAFEE4" w:rsidR="00272A37" w:rsidRPr="00CB66C9" w:rsidRDefault="00272A37" w:rsidP="006A795E">
            <w:pPr>
              <w:spacing w:line="360" w:lineRule="auto"/>
              <w:jc w:val="both"/>
              <w:rPr>
                <w:rFonts w:ascii="Arial" w:hAnsi="Arial" w:cs="Arial"/>
                <w:sz w:val="22"/>
                <w:szCs w:val="22"/>
              </w:rPr>
            </w:pPr>
            <w:r>
              <w:rPr>
                <w:rFonts w:ascii="Arial" w:hAnsi="Arial" w:cs="Arial"/>
                <w:sz w:val="22"/>
                <w:szCs w:val="22"/>
              </w:rPr>
              <w:t>4</w:t>
            </w:r>
            <w:r w:rsidRPr="00CB66C9">
              <w:rPr>
                <w:rFonts w:ascii="Arial" w:hAnsi="Arial" w:cs="Arial"/>
                <w:sz w:val="22"/>
                <w:szCs w:val="22"/>
              </w:rPr>
              <w:t>.</w:t>
            </w:r>
          </w:p>
        </w:tc>
        <w:tc>
          <w:tcPr>
            <w:tcW w:w="1996" w:type="dxa"/>
          </w:tcPr>
          <w:p w14:paraId="2D9A5570" w14:textId="77777777" w:rsidR="00272A37" w:rsidRPr="00CB66C9" w:rsidRDefault="00272A37" w:rsidP="006A795E">
            <w:pPr>
              <w:spacing w:line="360" w:lineRule="auto"/>
              <w:jc w:val="both"/>
              <w:rPr>
                <w:rFonts w:ascii="Arial" w:hAnsi="Arial" w:cs="Arial"/>
                <w:sz w:val="22"/>
                <w:szCs w:val="22"/>
              </w:rPr>
            </w:pPr>
          </w:p>
        </w:tc>
        <w:tc>
          <w:tcPr>
            <w:tcW w:w="1843" w:type="dxa"/>
          </w:tcPr>
          <w:p w14:paraId="14CC754B" w14:textId="77777777" w:rsidR="00272A37" w:rsidRPr="00CB66C9" w:rsidRDefault="00272A37" w:rsidP="006A795E">
            <w:pPr>
              <w:spacing w:line="360" w:lineRule="auto"/>
              <w:jc w:val="both"/>
              <w:rPr>
                <w:rFonts w:ascii="Arial" w:hAnsi="Arial" w:cs="Arial"/>
                <w:sz w:val="22"/>
                <w:szCs w:val="22"/>
              </w:rPr>
            </w:pPr>
          </w:p>
        </w:tc>
        <w:tc>
          <w:tcPr>
            <w:tcW w:w="1701" w:type="dxa"/>
          </w:tcPr>
          <w:p w14:paraId="02BC87CB" w14:textId="77777777" w:rsidR="00272A37" w:rsidRPr="00CB66C9" w:rsidRDefault="00272A37" w:rsidP="006A795E">
            <w:pPr>
              <w:spacing w:line="360" w:lineRule="auto"/>
              <w:jc w:val="both"/>
              <w:rPr>
                <w:rFonts w:ascii="Arial" w:hAnsi="Arial" w:cs="Arial"/>
                <w:sz w:val="22"/>
                <w:szCs w:val="22"/>
              </w:rPr>
            </w:pPr>
          </w:p>
        </w:tc>
        <w:tc>
          <w:tcPr>
            <w:tcW w:w="1725" w:type="dxa"/>
          </w:tcPr>
          <w:p w14:paraId="15B221CC" w14:textId="77777777" w:rsidR="00272A37" w:rsidRPr="00CB66C9" w:rsidRDefault="00272A37" w:rsidP="006A795E">
            <w:pPr>
              <w:spacing w:line="360" w:lineRule="auto"/>
              <w:jc w:val="both"/>
              <w:rPr>
                <w:rFonts w:ascii="Arial" w:hAnsi="Arial" w:cs="Arial"/>
                <w:sz w:val="22"/>
                <w:szCs w:val="22"/>
              </w:rPr>
            </w:pPr>
          </w:p>
        </w:tc>
        <w:tc>
          <w:tcPr>
            <w:tcW w:w="1677" w:type="dxa"/>
          </w:tcPr>
          <w:p w14:paraId="6DC73CEE" w14:textId="77777777" w:rsidR="00272A37" w:rsidRPr="00CB66C9" w:rsidRDefault="00272A37" w:rsidP="006A795E">
            <w:pPr>
              <w:spacing w:line="360" w:lineRule="auto"/>
              <w:jc w:val="both"/>
              <w:rPr>
                <w:rFonts w:ascii="Arial" w:hAnsi="Arial" w:cs="Arial"/>
                <w:sz w:val="22"/>
                <w:szCs w:val="22"/>
              </w:rPr>
            </w:pPr>
          </w:p>
        </w:tc>
      </w:tr>
    </w:tbl>
    <w:p w14:paraId="67596531"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6B8BFA51"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740ED661"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7843493C"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485D88B2"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751DEEB"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2AE1B77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04703E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2F6D81F2"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171EF044"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18F421E5"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69060CFB"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282CE59B"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5D713EC7"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C823F78"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0BC9BD02"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564A41B"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10F88A5C"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29E0AA23"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355D290F"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51FD0482"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2A2C3D1"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93F2BE6" w14:textId="77777777" w:rsidR="002B47D2" w:rsidRPr="00CB66C9" w:rsidRDefault="002B47D2" w:rsidP="003211C9">
      <w:pPr>
        <w:rPr>
          <w:rFonts w:ascii="Arial" w:hAnsi="Arial" w:cs="Arial"/>
          <w:sz w:val="22"/>
          <w:szCs w:val="22"/>
        </w:rPr>
      </w:pPr>
    </w:p>
    <w:p w14:paraId="378403E0" w14:textId="77777777" w:rsidR="002B47D2" w:rsidRPr="00CB66C9" w:rsidRDefault="002B47D2" w:rsidP="002B47D2">
      <w:pPr>
        <w:jc w:val="right"/>
        <w:rPr>
          <w:rFonts w:ascii="Arial" w:hAnsi="Arial" w:cs="Arial"/>
          <w:sz w:val="22"/>
          <w:szCs w:val="22"/>
        </w:rPr>
      </w:pPr>
    </w:p>
    <w:p w14:paraId="5E9582BD" w14:textId="77777777" w:rsidR="002B47D2" w:rsidRPr="00CB66C9" w:rsidRDefault="002B47D2" w:rsidP="002B47D2">
      <w:pPr>
        <w:jc w:val="right"/>
        <w:rPr>
          <w:rFonts w:ascii="Arial" w:hAnsi="Arial" w:cs="Arial"/>
          <w:sz w:val="22"/>
          <w:szCs w:val="22"/>
        </w:rPr>
      </w:pPr>
    </w:p>
    <w:p w14:paraId="28C568C0"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38504A4B"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7B3EF017" w14:textId="77777777" w:rsidR="002B47D2" w:rsidRPr="00CB66C9" w:rsidRDefault="002B47D2" w:rsidP="002B47D2">
      <w:pPr>
        <w:spacing w:line="276" w:lineRule="auto"/>
        <w:jc w:val="right"/>
        <w:rPr>
          <w:rFonts w:ascii="Arial" w:hAnsi="Arial" w:cs="Arial"/>
          <w:sz w:val="22"/>
          <w:szCs w:val="22"/>
        </w:rPr>
      </w:pPr>
    </w:p>
    <w:p w14:paraId="388DA22F" w14:textId="77777777" w:rsidR="002B47D2" w:rsidRPr="00CB66C9" w:rsidRDefault="002B47D2" w:rsidP="002B47D2">
      <w:pPr>
        <w:spacing w:line="276" w:lineRule="auto"/>
        <w:jc w:val="right"/>
        <w:rPr>
          <w:rFonts w:ascii="Arial" w:hAnsi="Arial" w:cs="Arial"/>
          <w:sz w:val="22"/>
          <w:szCs w:val="22"/>
        </w:rPr>
      </w:pPr>
    </w:p>
    <w:p w14:paraId="2C93BA6B" w14:textId="77777777" w:rsidR="002B47D2" w:rsidRPr="00CB66C9" w:rsidRDefault="002B47D2" w:rsidP="002B47D2">
      <w:pPr>
        <w:spacing w:line="276" w:lineRule="auto"/>
        <w:jc w:val="right"/>
        <w:rPr>
          <w:rFonts w:ascii="Arial" w:hAnsi="Arial" w:cs="Arial"/>
          <w:sz w:val="22"/>
          <w:szCs w:val="22"/>
        </w:rPr>
      </w:pPr>
    </w:p>
    <w:p w14:paraId="3A637071"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13DD632A"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2F31FA01" w14:textId="77777777" w:rsidR="00227CF0" w:rsidRDefault="00227CF0" w:rsidP="002B47D2">
      <w:pPr>
        <w:spacing w:line="276" w:lineRule="auto"/>
        <w:ind w:left="340"/>
        <w:jc w:val="right"/>
        <w:rPr>
          <w:rFonts w:ascii="Arial" w:hAnsi="Arial" w:cs="Arial"/>
          <w:b/>
          <w:sz w:val="22"/>
          <w:szCs w:val="22"/>
        </w:rPr>
      </w:pPr>
    </w:p>
    <w:p w14:paraId="2B50D799" w14:textId="77777777" w:rsidR="00227CF0" w:rsidRDefault="00227CF0" w:rsidP="002B47D2">
      <w:pPr>
        <w:spacing w:line="276" w:lineRule="auto"/>
        <w:ind w:left="340"/>
        <w:jc w:val="right"/>
        <w:rPr>
          <w:rFonts w:ascii="Arial" w:hAnsi="Arial" w:cs="Arial"/>
          <w:b/>
          <w:sz w:val="22"/>
          <w:szCs w:val="22"/>
        </w:rPr>
      </w:pPr>
    </w:p>
    <w:p w14:paraId="576BDD40" w14:textId="77777777" w:rsidR="00227CF0" w:rsidRDefault="00227CF0" w:rsidP="002B47D2">
      <w:pPr>
        <w:spacing w:line="276" w:lineRule="auto"/>
        <w:ind w:left="340"/>
        <w:jc w:val="right"/>
        <w:rPr>
          <w:rFonts w:ascii="Arial" w:hAnsi="Arial" w:cs="Arial"/>
          <w:b/>
          <w:sz w:val="22"/>
          <w:szCs w:val="22"/>
        </w:rPr>
      </w:pPr>
    </w:p>
    <w:p w14:paraId="6013C3D4" w14:textId="77777777" w:rsidR="00227CF0" w:rsidRDefault="00227CF0" w:rsidP="00227CF0">
      <w:pPr>
        <w:spacing w:line="276" w:lineRule="auto"/>
        <w:ind w:left="340"/>
        <w:jc w:val="right"/>
        <w:rPr>
          <w:rFonts w:ascii="Arial" w:hAnsi="Arial" w:cs="Arial"/>
          <w:b/>
          <w:sz w:val="22"/>
          <w:szCs w:val="22"/>
        </w:rPr>
      </w:pPr>
    </w:p>
    <w:p w14:paraId="714C8536" w14:textId="77777777" w:rsidR="00227CF0" w:rsidRDefault="00227CF0" w:rsidP="00227CF0">
      <w:pPr>
        <w:spacing w:line="276" w:lineRule="auto"/>
        <w:ind w:left="340"/>
        <w:jc w:val="right"/>
        <w:rPr>
          <w:rFonts w:ascii="Arial" w:hAnsi="Arial" w:cs="Arial"/>
          <w:b/>
          <w:sz w:val="22"/>
          <w:szCs w:val="22"/>
        </w:rPr>
      </w:pPr>
    </w:p>
    <w:p w14:paraId="1F9F69B9" w14:textId="77777777" w:rsidR="006A6929" w:rsidRPr="00CB66C9" w:rsidRDefault="006A6929" w:rsidP="00227CF0">
      <w:pPr>
        <w:spacing w:line="276" w:lineRule="auto"/>
        <w:ind w:left="340"/>
        <w:jc w:val="right"/>
        <w:rPr>
          <w:rFonts w:ascii="Arial" w:hAnsi="Arial" w:cs="Arial"/>
          <w:b/>
          <w:sz w:val="22"/>
          <w:szCs w:val="22"/>
        </w:rPr>
      </w:pPr>
    </w:p>
    <w:p w14:paraId="41A7907C" w14:textId="77777777" w:rsidR="00227CF0" w:rsidRPr="00CB66C9" w:rsidRDefault="00227CF0" w:rsidP="002B47D2">
      <w:pPr>
        <w:spacing w:line="276" w:lineRule="auto"/>
        <w:ind w:left="340"/>
        <w:jc w:val="right"/>
        <w:rPr>
          <w:rFonts w:ascii="Arial" w:hAnsi="Arial" w:cs="Arial"/>
          <w:b/>
          <w:sz w:val="22"/>
          <w:szCs w:val="22"/>
        </w:rPr>
      </w:pPr>
    </w:p>
    <w:p w14:paraId="545EBA50" w14:textId="77777777" w:rsidR="002B47D2" w:rsidRPr="00CB66C9" w:rsidRDefault="002B47D2" w:rsidP="002B47D2">
      <w:pPr>
        <w:jc w:val="right"/>
        <w:rPr>
          <w:rFonts w:ascii="Arial" w:hAnsi="Arial" w:cs="Arial"/>
          <w:sz w:val="22"/>
          <w:szCs w:val="22"/>
        </w:rPr>
      </w:pPr>
    </w:p>
    <w:p w14:paraId="511E8406" w14:textId="77777777" w:rsidR="002B47D2" w:rsidRPr="00CB66C9" w:rsidRDefault="002B47D2" w:rsidP="002B47D2">
      <w:pPr>
        <w:jc w:val="right"/>
        <w:rPr>
          <w:rFonts w:ascii="Arial" w:hAnsi="Arial" w:cs="Arial"/>
          <w:sz w:val="22"/>
          <w:szCs w:val="22"/>
        </w:rPr>
      </w:pPr>
    </w:p>
    <w:p w14:paraId="1ABBC8C7" w14:textId="77777777" w:rsidR="002B47D2" w:rsidRPr="00CB66C9" w:rsidRDefault="002B47D2" w:rsidP="006C470C">
      <w:pPr>
        <w:spacing w:line="276" w:lineRule="auto"/>
        <w:ind w:left="340"/>
        <w:jc w:val="right"/>
        <w:rPr>
          <w:rFonts w:ascii="Arial" w:hAnsi="Arial" w:cs="Arial"/>
          <w:b/>
          <w:sz w:val="22"/>
          <w:szCs w:val="22"/>
        </w:rPr>
      </w:pPr>
    </w:p>
    <w:p w14:paraId="311231AB" w14:textId="77777777" w:rsidR="002B47D2" w:rsidRPr="00CB66C9" w:rsidRDefault="002B47D2" w:rsidP="002B47D2">
      <w:pPr>
        <w:rPr>
          <w:rFonts w:ascii="Arial" w:hAnsi="Arial" w:cs="Arial"/>
          <w:sz w:val="22"/>
          <w:szCs w:val="22"/>
        </w:rPr>
      </w:pPr>
    </w:p>
    <w:p w14:paraId="22082984" w14:textId="77777777" w:rsidR="002B47D2" w:rsidRPr="00CB66C9" w:rsidRDefault="002B47D2" w:rsidP="002B47D2">
      <w:pPr>
        <w:rPr>
          <w:rFonts w:ascii="Arial" w:hAnsi="Arial" w:cs="Arial"/>
          <w:sz w:val="22"/>
          <w:szCs w:val="22"/>
        </w:rPr>
      </w:pPr>
    </w:p>
    <w:p w14:paraId="2E2D6FDE" w14:textId="77777777" w:rsidR="002B47D2" w:rsidRPr="00CB66C9" w:rsidRDefault="002B47D2" w:rsidP="002B47D2">
      <w:pPr>
        <w:jc w:val="center"/>
        <w:rPr>
          <w:rFonts w:ascii="Arial" w:hAnsi="Arial" w:cs="Arial"/>
          <w:b/>
          <w:sz w:val="22"/>
          <w:szCs w:val="22"/>
        </w:rPr>
      </w:pPr>
    </w:p>
    <w:p w14:paraId="202952FE" w14:textId="77777777" w:rsidR="002B47D2" w:rsidRPr="00CB66C9" w:rsidRDefault="002B47D2" w:rsidP="002B47D2">
      <w:pPr>
        <w:rPr>
          <w:rFonts w:ascii="Arial" w:hAnsi="Arial" w:cs="Arial"/>
          <w:sz w:val="22"/>
          <w:szCs w:val="22"/>
        </w:rPr>
      </w:pPr>
    </w:p>
    <w:p w14:paraId="6C61AEB7" w14:textId="77777777" w:rsidR="002B47D2" w:rsidRPr="00CB66C9" w:rsidRDefault="002B47D2" w:rsidP="002B47D2">
      <w:pPr>
        <w:ind w:firstLine="709"/>
        <w:rPr>
          <w:rFonts w:ascii="Arial" w:hAnsi="Arial" w:cs="Arial"/>
          <w:i/>
          <w:sz w:val="22"/>
          <w:szCs w:val="22"/>
        </w:rPr>
      </w:pPr>
    </w:p>
    <w:p w14:paraId="7A789784" w14:textId="77777777" w:rsidR="002B47D2" w:rsidRPr="00CB66C9" w:rsidRDefault="002B47D2" w:rsidP="00C10F10">
      <w:pPr>
        <w:jc w:val="right"/>
        <w:rPr>
          <w:rFonts w:ascii="Arial" w:hAnsi="Arial" w:cs="Arial"/>
          <w:i/>
          <w:sz w:val="22"/>
          <w:szCs w:val="22"/>
        </w:rPr>
      </w:pPr>
    </w:p>
    <w:p w14:paraId="7F5998A9" w14:textId="77777777" w:rsidR="002B47D2" w:rsidRPr="00CB66C9" w:rsidRDefault="002B47D2" w:rsidP="00C10F10">
      <w:pPr>
        <w:jc w:val="right"/>
        <w:rPr>
          <w:rFonts w:ascii="Arial" w:hAnsi="Arial" w:cs="Arial"/>
          <w:i/>
          <w:sz w:val="22"/>
          <w:szCs w:val="22"/>
        </w:rPr>
      </w:pPr>
    </w:p>
    <w:p w14:paraId="2B429963" w14:textId="77777777" w:rsidR="002B47D2" w:rsidRPr="00CB66C9" w:rsidRDefault="002B47D2" w:rsidP="00C10F10">
      <w:pPr>
        <w:jc w:val="right"/>
        <w:rPr>
          <w:rFonts w:ascii="Arial" w:hAnsi="Arial" w:cs="Arial"/>
          <w:i/>
          <w:sz w:val="22"/>
          <w:szCs w:val="22"/>
        </w:rPr>
      </w:pPr>
    </w:p>
    <w:p w14:paraId="35032689" w14:textId="77777777" w:rsidR="002B47D2" w:rsidRPr="00CB66C9" w:rsidRDefault="002B47D2" w:rsidP="00C10F10">
      <w:pPr>
        <w:jc w:val="right"/>
        <w:rPr>
          <w:rFonts w:ascii="Arial" w:hAnsi="Arial" w:cs="Arial"/>
          <w:i/>
          <w:sz w:val="22"/>
          <w:szCs w:val="22"/>
        </w:rPr>
      </w:pPr>
    </w:p>
    <w:p w14:paraId="54EA18C1" w14:textId="77777777" w:rsidR="00590434" w:rsidRPr="00CB66C9" w:rsidRDefault="005F6164" w:rsidP="00C10F10">
      <w:pPr>
        <w:jc w:val="center"/>
        <w:rPr>
          <w:rFonts w:ascii="Arial" w:hAnsi="Arial" w:cs="Arial"/>
          <w:sz w:val="22"/>
          <w:szCs w:val="22"/>
        </w:rPr>
        <w:sectPr w:rsidR="00590434" w:rsidRPr="00CB66C9" w:rsidSect="0004418E">
          <w:headerReference w:type="even" r:id="rId18"/>
          <w:headerReference w:type="default" r:id="rId19"/>
          <w:footerReference w:type="default" r:id="rId20"/>
          <w:headerReference w:type="first" r:id="rId21"/>
          <w:footerReference w:type="first" r:id="rId22"/>
          <w:pgSz w:w="11900" w:h="16820"/>
          <w:pgMar w:top="1111" w:right="1049" w:bottom="958" w:left="1196" w:header="709" w:footer="749" w:gutter="0"/>
          <w:cols w:space="708"/>
        </w:sectPr>
      </w:pPr>
      <w:r w:rsidRPr="00CB66C9">
        <w:rPr>
          <w:rFonts w:ascii="Arial" w:hAnsi="Arial" w:cs="Arial"/>
          <w:sz w:val="22"/>
          <w:szCs w:val="22"/>
        </w:rPr>
        <w:br/>
      </w:r>
    </w:p>
    <w:p w14:paraId="33C48CCA" w14:textId="77777777" w:rsidR="00900B9D" w:rsidRPr="00CB66C9" w:rsidRDefault="00900B9D" w:rsidP="002B47D2">
      <w:pPr>
        <w:rPr>
          <w:rFonts w:ascii="Arial" w:hAnsi="Arial" w:cs="Arial"/>
          <w:bCs/>
          <w:iCs/>
          <w:sz w:val="22"/>
          <w:szCs w:val="22"/>
        </w:rPr>
      </w:pPr>
    </w:p>
    <w:sectPr w:rsidR="00900B9D" w:rsidRPr="00CB66C9" w:rsidSect="0004418E">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E9E43" w14:textId="77777777" w:rsidR="00412045" w:rsidRDefault="00412045">
      <w:r>
        <w:separator/>
      </w:r>
    </w:p>
  </w:endnote>
  <w:endnote w:type="continuationSeparator" w:id="0">
    <w:p w14:paraId="5D3E32E0" w14:textId="77777777" w:rsidR="00412045" w:rsidRDefault="00412045">
      <w:r>
        <w:continuationSeparator/>
      </w:r>
    </w:p>
  </w:endnote>
  <w:endnote w:type="continuationNotice" w:id="1">
    <w:p w14:paraId="5261794D" w14:textId="77777777" w:rsidR="00412045" w:rsidRDefault="00412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74114102"/>
      <w:docPartObj>
        <w:docPartGallery w:val="Page Numbers (Bottom of Page)"/>
        <w:docPartUnique/>
      </w:docPartObj>
    </w:sdtPr>
    <w:sdtEndPr>
      <w:rPr>
        <w:rFonts w:ascii="Arial" w:hAnsi="Arial" w:cs="Arial"/>
        <w:sz w:val="20"/>
        <w:szCs w:val="20"/>
      </w:rPr>
    </w:sdtEndPr>
    <w:sdtContent>
      <w:p w14:paraId="733D236F" w14:textId="4A5B97A6" w:rsidR="0058151E" w:rsidRPr="0058151E" w:rsidRDefault="0058151E">
        <w:pPr>
          <w:pStyle w:val="Stopka"/>
          <w:jc w:val="right"/>
          <w:rPr>
            <w:rFonts w:ascii="Arial" w:eastAsiaTheme="majorEastAsia" w:hAnsi="Arial" w:cs="Arial"/>
            <w:sz w:val="20"/>
            <w:szCs w:val="20"/>
          </w:rPr>
        </w:pPr>
        <w:r w:rsidRPr="0058151E">
          <w:rPr>
            <w:rFonts w:ascii="Arial" w:eastAsiaTheme="majorEastAsia" w:hAnsi="Arial" w:cs="Arial"/>
            <w:sz w:val="20"/>
            <w:szCs w:val="20"/>
          </w:rPr>
          <w:t xml:space="preserve">str. </w:t>
        </w:r>
        <w:r w:rsidRPr="0058151E">
          <w:rPr>
            <w:rFonts w:ascii="Arial" w:eastAsiaTheme="minorEastAsia" w:hAnsi="Arial" w:cs="Arial"/>
            <w:sz w:val="20"/>
            <w:szCs w:val="20"/>
          </w:rPr>
          <w:fldChar w:fldCharType="begin"/>
        </w:r>
        <w:r w:rsidRPr="0058151E">
          <w:rPr>
            <w:rFonts w:ascii="Arial" w:hAnsi="Arial" w:cs="Arial"/>
            <w:sz w:val="20"/>
            <w:szCs w:val="20"/>
          </w:rPr>
          <w:instrText>PAGE    \* MERGEFORMAT</w:instrText>
        </w:r>
        <w:r w:rsidRPr="0058151E">
          <w:rPr>
            <w:rFonts w:ascii="Arial" w:eastAsiaTheme="minorEastAsia" w:hAnsi="Arial" w:cs="Arial"/>
            <w:sz w:val="20"/>
            <w:szCs w:val="20"/>
          </w:rPr>
          <w:fldChar w:fldCharType="separate"/>
        </w:r>
        <w:r w:rsidRPr="0058151E">
          <w:rPr>
            <w:rFonts w:ascii="Arial" w:eastAsiaTheme="majorEastAsia" w:hAnsi="Arial" w:cs="Arial"/>
            <w:sz w:val="20"/>
            <w:szCs w:val="20"/>
          </w:rPr>
          <w:t>2</w:t>
        </w:r>
        <w:r w:rsidRPr="0058151E">
          <w:rPr>
            <w:rFonts w:ascii="Arial" w:eastAsiaTheme="majorEastAsia" w:hAnsi="Arial" w:cs="Arial"/>
            <w:sz w:val="20"/>
            <w:szCs w:val="20"/>
          </w:rPr>
          <w:fldChar w:fldCharType="end"/>
        </w:r>
      </w:p>
    </w:sdtContent>
  </w:sdt>
  <w:p w14:paraId="7263A1A5" w14:textId="77777777" w:rsidR="0058151E" w:rsidRDefault="005815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1F13D" w14:textId="77777777" w:rsidR="000614CB" w:rsidRDefault="000614CB">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D909BDB" w14:textId="77777777" w:rsidR="000614CB" w:rsidRDefault="000614CB">
    <w:pPr>
      <w:spacing w:line="259" w:lineRule="auto"/>
      <w:ind w:left="19"/>
    </w:pPr>
    <w:r>
      <w:rPr>
        <w:sz w:val="18"/>
      </w:rPr>
      <w:t xml:space="preserve">Numer postępowania: </w:t>
    </w:r>
  </w:p>
  <w:p w14:paraId="2FB81393" w14:textId="77777777" w:rsidR="000614CB" w:rsidRDefault="000614CB">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7E931" w14:textId="77777777" w:rsidR="00412045" w:rsidRDefault="00412045">
      <w:r>
        <w:separator/>
      </w:r>
    </w:p>
  </w:footnote>
  <w:footnote w:type="continuationSeparator" w:id="0">
    <w:p w14:paraId="7515DCB9" w14:textId="77777777" w:rsidR="00412045" w:rsidRDefault="00412045">
      <w:r>
        <w:continuationSeparator/>
      </w:r>
    </w:p>
  </w:footnote>
  <w:footnote w:type="continuationNotice" w:id="1">
    <w:p w14:paraId="3AD0D4DC" w14:textId="77777777" w:rsidR="00412045" w:rsidRDefault="00412045"/>
  </w:footnote>
  <w:footnote w:id="2">
    <w:p w14:paraId="6CE67D9C" w14:textId="77777777" w:rsidR="000614CB" w:rsidRPr="00C31334" w:rsidRDefault="000614CB"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616DC228" w14:textId="77777777" w:rsidR="000614CB" w:rsidRPr="00C31334" w:rsidRDefault="000614CB"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4ABE555E" w14:textId="77777777" w:rsidR="000614CB" w:rsidRPr="002C618C" w:rsidRDefault="000614CB"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59B5" w14:textId="77777777" w:rsidR="000614CB" w:rsidRDefault="000614CB">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76E6D" w14:textId="77777777" w:rsidR="000614CB" w:rsidRDefault="000614CB">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22777" w14:textId="77777777" w:rsidR="000614CB" w:rsidRDefault="000614CB">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2F4CE0"/>
    <w:multiLevelType w:val="hybridMultilevel"/>
    <w:tmpl w:val="84FE9B12"/>
    <w:lvl w:ilvl="0" w:tplc="1C68186E">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3"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6"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4"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8"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9"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5"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6"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7"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0" w15:restartNumberingAfterBreak="0">
    <w:nsid w:val="64B42AD2"/>
    <w:multiLevelType w:val="hybridMultilevel"/>
    <w:tmpl w:val="6AF81B28"/>
    <w:lvl w:ilvl="0" w:tplc="1ABAA012">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41"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2"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5"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0201541">
    <w:abstractNumId w:val="9"/>
  </w:num>
  <w:num w:numId="2" w16cid:durableId="1644457406">
    <w:abstractNumId w:val="39"/>
  </w:num>
  <w:num w:numId="3" w16cid:durableId="1280408368">
    <w:abstractNumId w:val="10"/>
  </w:num>
  <w:num w:numId="4" w16cid:durableId="712312298">
    <w:abstractNumId w:val="29"/>
  </w:num>
  <w:num w:numId="5" w16cid:durableId="2064908505">
    <w:abstractNumId w:val="47"/>
  </w:num>
  <w:num w:numId="6" w16cid:durableId="909193923">
    <w:abstractNumId w:val="12"/>
  </w:num>
  <w:num w:numId="7" w16cid:durableId="1299073564">
    <w:abstractNumId w:val="45"/>
  </w:num>
  <w:num w:numId="8" w16cid:durableId="1058044686">
    <w:abstractNumId w:val="25"/>
  </w:num>
  <w:num w:numId="9" w16cid:durableId="390156867">
    <w:abstractNumId w:val="44"/>
  </w:num>
  <w:num w:numId="10" w16cid:durableId="1790006071">
    <w:abstractNumId w:val="7"/>
  </w:num>
  <w:num w:numId="11" w16cid:durableId="620378718">
    <w:abstractNumId w:val="41"/>
  </w:num>
  <w:num w:numId="12" w16cid:durableId="539050806">
    <w:abstractNumId w:val="20"/>
  </w:num>
  <w:num w:numId="13" w16cid:durableId="866144240">
    <w:abstractNumId w:val="5"/>
  </w:num>
  <w:num w:numId="14" w16cid:durableId="252665457">
    <w:abstractNumId w:val="13"/>
  </w:num>
  <w:num w:numId="15" w16cid:durableId="2045011258">
    <w:abstractNumId w:val="37"/>
  </w:num>
  <w:num w:numId="16" w16cid:durableId="627009879">
    <w:abstractNumId w:val="38"/>
  </w:num>
  <w:num w:numId="17" w16cid:durableId="84808150">
    <w:abstractNumId w:val="24"/>
  </w:num>
  <w:num w:numId="18" w16cid:durableId="723603211">
    <w:abstractNumId w:val="27"/>
  </w:num>
  <w:num w:numId="19" w16cid:durableId="1728800809">
    <w:abstractNumId w:val="35"/>
  </w:num>
  <w:num w:numId="20" w16cid:durableId="1753576772">
    <w:abstractNumId w:val="46"/>
  </w:num>
  <w:num w:numId="21" w16cid:durableId="298462403">
    <w:abstractNumId w:val="42"/>
  </w:num>
  <w:num w:numId="22" w16cid:durableId="1333028022">
    <w:abstractNumId w:val="18"/>
  </w:num>
  <w:num w:numId="23" w16cid:durableId="842472411">
    <w:abstractNumId w:val="33"/>
  </w:num>
  <w:num w:numId="24" w16cid:durableId="90784371">
    <w:abstractNumId w:val="8"/>
  </w:num>
  <w:num w:numId="25" w16cid:durableId="127939073">
    <w:abstractNumId w:val="14"/>
  </w:num>
  <w:num w:numId="26" w16cid:durableId="323364470">
    <w:abstractNumId w:val="34"/>
  </w:num>
  <w:num w:numId="27" w16cid:durableId="1259487209">
    <w:abstractNumId w:val="2"/>
  </w:num>
  <w:num w:numId="28" w16cid:durableId="947851850">
    <w:abstractNumId w:val="26"/>
  </w:num>
  <w:num w:numId="29" w16cid:durableId="1301958990">
    <w:abstractNumId w:val="36"/>
  </w:num>
  <w:num w:numId="30" w16cid:durableId="1195576228">
    <w:abstractNumId w:val="11"/>
  </w:num>
  <w:num w:numId="31" w16cid:durableId="1008827246">
    <w:abstractNumId w:val="6"/>
  </w:num>
  <w:num w:numId="32" w16cid:durableId="270548401">
    <w:abstractNumId w:val="31"/>
  </w:num>
  <w:num w:numId="33" w16cid:durableId="1112016532">
    <w:abstractNumId w:val="17"/>
  </w:num>
  <w:num w:numId="34" w16cid:durableId="6977048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81328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0985067">
    <w:abstractNumId w:val="1"/>
    <w:lvlOverride w:ilvl="0">
      <w:startOverride w:val="1"/>
    </w:lvlOverride>
  </w:num>
  <w:num w:numId="37" w16cid:durableId="1893227088">
    <w:abstractNumId w:val="28"/>
  </w:num>
  <w:num w:numId="38" w16cid:durableId="9071534">
    <w:abstractNumId w:val="23"/>
  </w:num>
  <w:num w:numId="39" w16cid:durableId="480660721">
    <w:abstractNumId w:val="15"/>
  </w:num>
  <w:num w:numId="40" w16cid:durableId="1442189661">
    <w:abstractNumId w:val="3"/>
  </w:num>
  <w:num w:numId="41" w16cid:durableId="1000043153">
    <w:abstractNumId w:val="32"/>
  </w:num>
  <w:num w:numId="42" w16cid:durableId="10460319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0446521">
    <w:abstractNumId w:val="21"/>
  </w:num>
  <w:num w:numId="44" w16cid:durableId="1169642343">
    <w:abstractNumId w:val="16"/>
  </w:num>
  <w:num w:numId="45" w16cid:durableId="1901598876">
    <w:abstractNumId w:val="19"/>
  </w:num>
  <w:num w:numId="46" w16cid:durableId="1834566727">
    <w:abstractNumId w:val="40"/>
  </w:num>
  <w:num w:numId="47" w16cid:durableId="1147354366">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0B4"/>
    <w:rsid w:val="00031D57"/>
    <w:rsid w:val="0003443C"/>
    <w:rsid w:val="0003453F"/>
    <w:rsid w:val="0003734E"/>
    <w:rsid w:val="00037854"/>
    <w:rsid w:val="0004035B"/>
    <w:rsid w:val="00040452"/>
    <w:rsid w:val="00040A88"/>
    <w:rsid w:val="00040AB2"/>
    <w:rsid w:val="00042641"/>
    <w:rsid w:val="000426F7"/>
    <w:rsid w:val="00042B13"/>
    <w:rsid w:val="00042D30"/>
    <w:rsid w:val="0004418E"/>
    <w:rsid w:val="00044337"/>
    <w:rsid w:val="00044DCB"/>
    <w:rsid w:val="00045460"/>
    <w:rsid w:val="0005128A"/>
    <w:rsid w:val="00052B29"/>
    <w:rsid w:val="0005322B"/>
    <w:rsid w:val="00053E93"/>
    <w:rsid w:val="00054E22"/>
    <w:rsid w:val="00056041"/>
    <w:rsid w:val="000614CB"/>
    <w:rsid w:val="000624BE"/>
    <w:rsid w:val="00063A46"/>
    <w:rsid w:val="00063C8D"/>
    <w:rsid w:val="000644F6"/>
    <w:rsid w:val="00065793"/>
    <w:rsid w:val="00066E7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C65"/>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380C"/>
    <w:rsid w:val="000B4434"/>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D"/>
    <w:rsid w:val="000E5F3A"/>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4A42"/>
    <w:rsid w:val="00185BC8"/>
    <w:rsid w:val="001865B8"/>
    <w:rsid w:val="001866CE"/>
    <w:rsid w:val="00186854"/>
    <w:rsid w:val="00186D1A"/>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1F56"/>
    <w:rsid w:val="00253C63"/>
    <w:rsid w:val="002605AD"/>
    <w:rsid w:val="002644AB"/>
    <w:rsid w:val="0026506E"/>
    <w:rsid w:val="0026558B"/>
    <w:rsid w:val="00265AEA"/>
    <w:rsid w:val="0026777D"/>
    <w:rsid w:val="00267EE8"/>
    <w:rsid w:val="002712F3"/>
    <w:rsid w:val="00272A37"/>
    <w:rsid w:val="00273325"/>
    <w:rsid w:val="002742D8"/>
    <w:rsid w:val="00275400"/>
    <w:rsid w:val="002807C2"/>
    <w:rsid w:val="0028083F"/>
    <w:rsid w:val="00283613"/>
    <w:rsid w:val="00283872"/>
    <w:rsid w:val="002879DD"/>
    <w:rsid w:val="00290602"/>
    <w:rsid w:val="002908E2"/>
    <w:rsid w:val="00292F62"/>
    <w:rsid w:val="0029545F"/>
    <w:rsid w:val="00296B89"/>
    <w:rsid w:val="00297676"/>
    <w:rsid w:val="002979DE"/>
    <w:rsid w:val="002A2B61"/>
    <w:rsid w:val="002A33E0"/>
    <w:rsid w:val="002A3B32"/>
    <w:rsid w:val="002A46E7"/>
    <w:rsid w:val="002A5DA1"/>
    <w:rsid w:val="002A60E9"/>
    <w:rsid w:val="002A6AB1"/>
    <w:rsid w:val="002A701C"/>
    <w:rsid w:val="002A7652"/>
    <w:rsid w:val="002B176B"/>
    <w:rsid w:val="002B2101"/>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5DE"/>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4C0E"/>
    <w:rsid w:val="003657E1"/>
    <w:rsid w:val="00366CB9"/>
    <w:rsid w:val="00366EB4"/>
    <w:rsid w:val="0037024C"/>
    <w:rsid w:val="003707B1"/>
    <w:rsid w:val="00370C22"/>
    <w:rsid w:val="0037143D"/>
    <w:rsid w:val="00372147"/>
    <w:rsid w:val="00372BB4"/>
    <w:rsid w:val="003746F6"/>
    <w:rsid w:val="00375732"/>
    <w:rsid w:val="0037585A"/>
    <w:rsid w:val="00376A58"/>
    <w:rsid w:val="00381F38"/>
    <w:rsid w:val="003826E7"/>
    <w:rsid w:val="00384405"/>
    <w:rsid w:val="00384AF5"/>
    <w:rsid w:val="00386075"/>
    <w:rsid w:val="00386838"/>
    <w:rsid w:val="00386996"/>
    <w:rsid w:val="0039101F"/>
    <w:rsid w:val="003916DF"/>
    <w:rsid w:val="003918E7"/>
    <w:rsid w:val="003939F1"/>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2D9"/>
    <w:rsid w:val="003C0B04"/>
    <w:rsid w:val="003C1DC3"/>
    <w:rsid w:val="003C312D"/>
    <w:rsid w:val="003C4D9D"/>
    <w:rsid w:val="003C65AB"/>
    <w:rsid w:val="003C769A"/>
    <w:rsid w:val="003C78EF"/>
    <w:rsid w:val="003C7E7E"/>
    <w:rsid w:val="003D32E3"/>
    <w:rsid w:val="003D48E3"/>
    <w:rsid w:val="003E0434"/>
    <w:rsid w:val="003E0577"/>
    <w:rsid w:val="003E180F"/>
    <w:rsid w:val="003E4294"/>
    <w:rsid w:val="003F123F"/>
    <w:rsid w:val="003F26D7"/>
    <w:rsid w:val="003F54CC"/>
    <w:rsid w:val="003F5AC0"/>
    <w:rsid w:val="003F5B6A"/>
    <w:rsid w:val="003F5D33"/>
    <w:rsid w:val="004012DF"/>
    <w:rsid w:val="00402435"/>
    <w:rsid w:val="0040344A"/>
    <w:rsid w:val="00404960"/>
    <w:rsid w:val="00404F62"/>
    <w:rsid w:val="004066F2"/>
    <w:rsid w:val="00412045"/>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4748F"/>
    <w:rsid w:val="004503C9"/>
    <w:rsid w:val="00450FE0"/>
    <w:rsid w:val="00451700"/>
    <w:rsid w:val="00451774"/>
    <w:rsid w:val="004522F5"/>
    <w:rsid w:val="00452C44"/>
    <w:rsid w:val="004533B3"/>
    <w:rsid w:val="00453789"/>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3A3F"/>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4D5A"/>
    <w:rsid w:val="0053572B"/>
    <w:rsid w:val="0054095A"/>
    <w:rsid w:val="005412B9"/>
    <w:rsid w:val="00541EAA"/>
    <w:rsid w:val="0054408D"/>
    <w:rsid w:val="00544F08"/>
    <w:rsid w:val="00546513"/>
    <w:rsid w:val="00546F85"/>
    <w:rsid w:val="00554764"/>
    <w:rsid w:val="005565B2"/>
    <w:rsid w:val="005566C4"/>
    <w:rsid w:val="00557B41"/>
    <w:rsid w:val="005604C7"/>
    <w:rsid w:val="00562B96"/>
    <w:rsid w:val="0056352F"/>
    <w:rsid w:val="00563675"/>
    <w:rsid w:val="00565872"/>
    <w:rsid w:val="0056608F"/>
    <w:rsid w:val="00570C83"/>
    <w:rsid w:val="00575090"/>
    <w:rsid w:val="00577B3A"/>
    <w:rsid w:val="0058111A"/>
    <w:rsid w:val="0058151E"/>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2910"/>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15BC"/>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22DD"/>
    <w:rsid w:val="00625599"/>
    <w:rsid w:val="006316FC"/>
    <w:rsid w:val="00632DBB"/>
    <w:rsid w:val="00633392"/>
    <w:rsid w:val="00637444"/>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35DD"/>
    <w:rsid w:val="00693AA3"/>
    <w:rsid w:val="006944A9"/>
    <w:rsid w:val="0069601A"/>
    <w:rsid w:val="006A0B67"/>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C6FCE"/>
    <w:rsid w:val="006D127C"/>
    <w:rsid w:val="006D2176"/>
    <w:rsid w:val="006D2F20"/>
    <w:rsid w:val="006D2F46"/>
    <w:rsid w:val="006D35C3"/>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323"/>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2C3E"/>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1EDA"/>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5BEA"/>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6855"/>
    <w:rsid w:val="0088768E"/>
    <w:rsid w:val="0088776B"/>
    <w:rsid w:val="00887E5E"/>
    <w:rsid w:val="00891BD7"/>
    <w:rsid w:val="00893707"/>
    <w:rsid w:val="00893F25"/>
    <w:rsid w:val="008940C2"/>
    <w:rsid w:val="008948FF"/>
    <w:rsid w:val="00895F9A"/>
    <w:rsid w:val="00897710"/>
    <w:rsid w:val="008A1B9E"/>
    <w:rsid w:val="008A3138"/>
    <w:rsid w:val="008A3CBE"/>
    <w:rsid w:val="008A40CA"/>
    <w:rsid w:val="008A4E8D"/>
    <w:rsid w:val="008A75E5"/>
    <w:rsid w:val="008A7F31"/>
    <w:rsid w:val="008B0BE5"/>
    <w:rsid w:val="008B5C9F"/>
    <w:rsid w:val="008B6787"/>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07197"/>
    <w:rsid w:val="00912B5C"/>
    <w:rsid w:val="00912C89"/>
    <w:rsid w:val="00913027"/>
    <w:rsid w:val="009135B1"/>
    <w:rsid w:val="0091434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96CAC"/>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E7E3F"/>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6EF6"/>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36B0B"/>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4230"/>
    <w:rsid w:val="00CF4CFE"/>
    <w:rsid w:val="00CF6ABE"/>
    <w:rsid w:val="00D002A4"/>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51E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7D7"/>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7A9"/>
    <w:rsid w:val="00DF7FDA"/>
    <w:rsid w:val="00E02F50"/>
    <w:rsid w:val="00E036D1"/>
    <w:rsid w:val="00E04EC1"/>
    <w:rsid w:val="00E11145"/>
    <w:rsid w:val="00E11316"/>
    <w:rsid w:val="00E11DAE"/>
    <w:rsid w:val="00E12E35"/>
    <w:rsid w:val="00E13750"/>
    <w:rsid w:val="00E151C4"/>
    <w:rsid w:val="00E15512"/>
    <w:rsid w:val="00E15ABB"/>
    <w:rsid w:val="00E16615"/>
    <w:rsid w:val="00E169B9"/>
    <w:rsid w:val="00E16E31"/>
    <w:rsid w:val="00E16FBA"/>
    <w:rsid w:val="00E17147"/>
    <w:rsid w:val="00E207F3"/>
    <w:rsid w:val="00E20B00"/>
    <w:rsid w:val="00E22D1E"/>
    <w:rsid w:val="00E2661B"/>
    <w:rsid w:val="00E27342"/>
    <w:rsid w:val="00E27856"/>
    <w:rsid w:val="00E302FB"/>
    <w:rsid w:val="00E343B0"/>
    <w:rsid w:val="00E35660"/>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7698A"/>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947"/>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11E"/>
    <w:rsid w:val="00F133E4"/>
    <w:rsid w:val="00F136B0"/>
    <w:rsid w:val="00F14510"/>
    <w:rsid w:val="00F16F33"/>
    <w:rsid w:val="00F20C59"/>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B3A"/>
    <w:rsid w:val="00F55C43"/>
    <w:rsid w:val="00F579E6"/>
    <w:rsid w:val="00F57B2F"/>
    <w:rsid w:val="00F61808"/>
    <w:rsid w:val="00F62029"/>
    <w:rsid w:val="00F62634"/>
    <w:rsid w:val="00F62E38"/>
    <w:rsid w:val="00F63067"/>
    <w:rsid w:val="00F63156"/>
    <w:rsid w:val="00F638B7"/>
    <w:rsid w:val="00F640B9"/>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ADA"/>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6C94"/>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5B8505"/>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eb2a8273-9a15-469e-bf73-8c82820d6d23"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E1730-D26A-4FDB-9707-359B5A913EE9}">
  <ds:schemaRefs>
    <ds:schemaRef ds:uri="http://schemas.openxmlformats.org/officeDocument/2006/bibliography"/>
  </ds:schemaRefs>
</ds:datastoreItem>
</file>

<file path=customXml/itemProps2.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5.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2765A0F-B01A-4B15-8C2F-ED789CA7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9852</Words>
  <Characters>59117</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68832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(TD CEN)</cp:lastModifiedBy>
  <cp:revision>7</cp:revision>
  <cp:lastPrinted>2019-06-10T07:30:00Z</cp:lastPrinted>
  <dcterms:created xsi:type="dcterms:W3CDTF">2024-10-29T09:31:00Z</dcterms:created>
  <dcterms:modified xsi:type="dcterms:W3CDTF">2024-10-30T12:55:00Z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1791198</vt:i4>
  </property>
</Properties>
</file>