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5EA5E155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DE1BF5" w:rsidRPr="00DE1BF5">
        <w:rPr>
          <w:rFonts w:ascii="Arial" w:hAnsi="Arial" w:cs="Arial"/>
          <w:b/>
          <w:sz w:val="22"/>
          <w:szCs w:val="22"/>
          <w:lang w:eastAsia="en-US"/>
        </w:rPr>
        <w:t>Wymiana okien, naprawa fragmentu elewacji od strony marketu Szarotka oraz schodów  wejściowych od strony Budynku Administracyjnego na GPZ Żywiec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21BC"/>
    <w:rsid w:val="00165D3B"/>
    <w:rsid w:val="001E4E93"/>
    <w:rsid w:val="00236104"/>
    <w:rsid w:val="0030165A"/>
    <w:rsid w:val="00431F2C"/>
    <w:rsid w:val="00465587"/>
    <w:rsid w:val="004970B0"/>
    <w:rsid w:val="004B3DB9"/>
    <w:rsid w:val="005C6271"/>
    <w:rsid w:val="005D462F"/>
    <w:rsid w:val="0094705C"/>
    <w:rsid w:val="00A7612A"/>
    <w:rsid w:val="00AE51C5"/>
    <w:rsid w:val="00BA0C80"/>
    <w:rsid w:val="00C23267"/>
    <w:rsid w:val="00C83B12"/>
    <w:rsid w:val="00D775BC"/>
    <w:rsid w:val="00DE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972</Characters>
  <Application>Microsoft Office Word</Application>
  <DocSecurity>0</DocSecurity>
  <Lines>8</Lines>
  <Paragraphs>2</Paragraphs>
  <ScaleCrop>false</ScaleCrop>
  <Company> 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11</cp:revision>
  <dcterms:created xsi:type="dcterms:W3CDTF">2024-02-01T06:01:00Z</dcterms:created>
  <dcterms:modified xsi:type="dcterms:W3CDTF">2024-09-24T06:01:00Z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