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C2934" w14:textId="2385E229" w:rsidR="00206539" w:rsidRPr="0031460E" w:rsidRDefault="0031460E" w:rsidP="00E3003F">
      <w:pPr>
        <w:spacing w:after="200" w:line="276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1E3E44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</w:t>
      </w:r>
      <w:r w:rsidR="00E96F7D">
        <w:rPr>
          <w:rFonts w:ascii="Arial" w:eastAsia="Times New Roman" w:hAnsi="Arial" w:cs="Arial"/>
          <w:bCs/>
          <w:sz w:val="20"/>
          <w:szCs w:val="20"/>
          <w:lang w:eastAsia="pl-PL"/>
        </w:rPr>
        <w:t>wniosku S</w:t>
      </w:r>
      <w:r w:rsidR="00DA1F69"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="00E96F7D">
        <w:rPr>
          <w:rFonts w:ascii="Arial" w:eastAsia="Times New Roman" w:hAnsi="Arial" w:cs="Arial"/>
          <w:bCs/>
          <w:sz w:val="20"/>
          <w:szCs w:val="20"/>
          <w:lang w:eastAsia="pl-PL"/>
        </w:rPr>
        <w:t>OZ</w:t>
      </w:r>
    </w:p>
    <w:p w14:paraId="48A59D10" w14:textId="77777777" w:rsidR="0031460E" w:rsidRDefault="0031460E" w:rsidP="00D74CE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14873B51" w14:textId="77777777" w:rsidR="00D74CEE" w:rsidRPr="00846B54" w:rsidRDefault="00885184" w:rsidP="00D74CE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t>Opis Przedmiotu Zamówienia</w:t>
      </w:r>
    </w:p>
    <w:p w14:paraId="1F534276" w14:textId="77777777" w:rsidR="00D74CEE" w:rsidRPr="00846B54" w:rsidRDefault="00D74CEE" w:rsidP="00D74CEE">
      <w:pPr>
        <w:spacing w:after="200" w:line="276" w:lineRule="auto"/>
        <w:rPr>
          <w:rFonts w:ascii="Arial" w:eastAsia="Times New Roman" w:hAnsi="Arial" w:cs="Arial"/>
          <w:bCs/>
          <w:lang w:eastAsia="pl-PL"/>
        </w:rPr>
      </w:pPr>
    </w:p>
    <w:p w14:paraId="58295AC5" w14:textId="77777777" w:rsidR="00D74CEE" w:rsidRPr="00FD559E" w:rsidRDefault="00D74CEE" w:rsidP="00D74CEE">
      <w:pPr>
        <w:numPr>
          <w:ilvl w:val="1"/>
          <w:numId w:val="5"/>
        </w:numPr>
        <w:tabs>
          <w:tab w:val="clear" w:pos="1440"/>
          <w:tab w:val="num" w:pos="426"/>
        </w:tabs>
        <w:spacing w:after="0" w:line="360" w:lineRule="auto"/>
        <w:ind w:hanging="1440"/>
        <w:contextualSpacing/>
        <w:rPr>
          <w:rFonts w:ascii="Arial" w:eastAsia="Times New Roman" w:hAnsi="Arial" w:cs="Arial"/>
          <w:b/>
          <w:lang w:eastAsia="pl-PL"/>
        </w:rPr>
      </w:pPr>
      <w:r w:rsidRPr="00FD559E">
        <w:rPr>
          <w:rFonts w:ascii="Arial" w:eastAsia="Times New Roman" w:hAnsi="Arial" w:cs="Arial"/>
          <w:b/>
          <w:lang w:eastAsia="pl-PL"/>
        </w:rPr>
        <w:t>Nazwa przedmiotu zamówienia:</w:t>
      </w:r>
    </w:p>
    <w:p w14:paraId="458C105B" w14:textId="5F56724C" w:rsidR="00D74CEE" w:rsidRPr="00FD559E" w:rsidRDefault="00236B3B" w:rsidP="001E3E44">
      <w:pPr>
        <w:spacing w:after="0"/>
        <w:contextualSpacing/>
        <w:rPr>
          <w:rFonts w:ascii="Arial" w:eastAsia="Times New Roman" w:hAnsi="Arial" w:cs="Arial"/>
          <w:lang w:eastAsia="pl-PL"/>
        </w:rPr>
      </w:pPr>
      <w:r w:rsidRPr="00FD559E">
        <w:rPr>
          <w:rFonts w:ascii="Arial" w:eastAsia="Times New Roman" w:hAnsi="Arial" w:cs="Arial"/>
          <w:lang w:eastAsia="pl-PL"/>
        </w:rPr>
        <w:t xml:space="preserve">      </w:t>
      </w:r>
      <w:r w:rsidR="004B0723">
        <w:rPr>
          <w:rFonts w:ascii="Arial" w:eastAsia="Times New Roman" w:hAnsi="Arial" w:cs="Arial"/>
          <w:lang w:eastAsia="pl-PL"/>
        </w:rPr>
        <w:t>Usługa wykonania</w:t>
      </w:r>
      <w:r w:rsidR="00E436FC">
        <w:rPr>
          <w:rFonts w:ascii="Arial" w:eastAsia="Times New Roman" w:hAnsi="Arial" w:cs="Arial"/>
          <w:lang w:eastAsia="pl-PL"/>
        </w:rPr>
        <w:t xml:space="preserve"> </w:t>
      </w:r>
      <w:r w:rsidRPr="00FD559E">
        <w:rPr>
          <w:rFonts w:ascii="Arial" w:eastAsia="Times New Roman" w:hAnsi="Arial" w:cs="Arial"/>
          <w:lang w:eastAsia="pl-PL"/>
        </w:rPr>
        <w:t xml:space="preserve"> </w:t>
      </w:r>
      <w:r w:rsidR="001E3E44">
        <w:rPr>
          <w:rFonts w:ascii="Arial" w:eastAsia="Times New Roman" w:hAnsi="Arial" w:cs="Arial"/>
          <w:lang w:eastAsia="pl-PL"/>
        </w:rPr>
        <w:t>Obsług</w:t>
      </w:r>
      <w:r w:rsidR="00E436FC">
        <w:rPr>
          <w:rFonts w:ascii="Arial" w:eastAsia="Times New Roman" w:hAnsi="Arial" w:cs="Arial"/>
          <w:lang w:eastAsia="pl-PL"/>
        </w:rPr>
        <w:t>i</w:t>
      </w:r>
      <w:r w:rsidR="001E3E44">
        <w:rPr>
          <w:rFonts w:ascii="Arial" w:eastAsia="Times New Roman" w:hAnsi="Arial" w:cs="Arial"/>
          <w:lang w:eastAsia="pl-PL"/>
        </w:rPr>
        <w:t xml:space="preserve"> </w:t>
      </w:r>
      <w:r w:rsidR="00AC779D">
        <w:rPr>
          <w:rFonts w:ascii="Arial" w:eastAsia="Times New Roman" w:hAnsi="Arial" w:cs="Arial"/>
          <w:lang w:eastAsia="pl-PL"/>
        </w:rPr>
        <w:t>T</w:t>
      </w:r>
      <w:r w:rsidR="001E3E44">
        <w:rPr>
          <w:rFonts w:ascii="Arial" w:eastAsia="Times New Roman" w:hAnsi="Arial" w:cs="Arial"/>
          <w:lang w:eastAsia="pl-PL"/>
        </w:rPr>
        <w:t>echniczn</w:t>
      </w:r>
      <w:r w:rsidR="00E436FC">
        <w:rPr>
          <w:rFonts w:ascii="Arial" w:eastAsia="Times New Roman" w:hAnsi="Arial" w:cs="Arial"/>
          <w:lang w:eastAsia="pl-PL"/>
        </w:rPr>
        <w:t>ej</w:t>
      </w:r>
      <w:r w:rsidR="001E3E44">
        <w:rPr>
          <w:rFonts w:ascii="Arial" w:eastAsia="Times New Roman" w:hAnsi="Arial" w:cs="Arial"/>
          <w:lang w:eastAsia="pl-PL"/>
        </w:rPr>
        <w:t xml:space="preserve"> </w:t>
      </w:r>
      <w:r w:rsidR="00AC779D">
        <w:rPr>
          <w:rFonts w:ascii="Arial" w:eastAsia="Times New Roman" w:hAnsi="Arial" w:cs="Arial"/>
          <w:lang w:eastAsia="pl-PL"/>
        </w:rPr>
        <w:t>P</w:t>
      </w:r>
      <w:r w:rsidR="001E3E44">
        <w:rPr>
          <w:rFonts w:ascii="Arial" w:eastAsia="Times New Roman" w:hAnsi="Arial" w:cs="Arial"/>
          <w:lang w:eastAsia="pl-PL"/>
        </w:rPr>
        <w:t xml:space="preserve">rzekaźników </w:t>
      </w:r>
      <w:r w:rsidR="00BE6C69" w:rsidRPr="00FD559E">
        <w:rPr>
          <w:rFonts w:ascii="Arial" w:eastAsia="Times New Roman" w:hAnsi="Arial" w:cs="Arial"/>
          <w:lang w:eastAsia="pl-PL"/>
        </w:rPr>
        <w:t>dla ZG Sobieski</w:t>
      </w:r>
      <w:r w:rsidR="00FB0427">
        <w:rPr>
          <w:rFonts w:ascii="Arial" w:eastAsia="Times New Roman" w:hAnsi="Arial" w:cs="Arial"/>
          <w:lang w:eastAsia="pl-PL"/>
        </w:rPr>
        <w:t xml:space="preserve"> </w:t>
      </w:r>
      <w:r w:rsidR="00BE46A3" w:rsidRPr="00FD559E">
        <w:rPr>
          <w:rFonts w:ascii="Arial" w:eastAsia="Times New Roman" w:hAnsi="Arial" w:cs="Arial"/>
          <w:lang w:eastAsia="pl-PL"/>
        </w:rPr>
        <w:t>Południowego Koncernu Węglowego S.A.</w:t>
      </w:r>
      <w:r w:rsidR="00BE46A3">
        <w:rPr>
          <w:rFonts w:ascii="Arial" w:eastAsia="Times New Roman" w:hAnsi="Arial" w:cs="Arial"/>
          <w:lang w:eastAsia="pl-PL"/>
        </w:rPr>
        <w:t xml:space="preserve"> w Jaworznie</w:t>
      </w:r>
      <w:r w:rsidR="007F742B">
        <w:rPr>
          <w:rFonts w:ascii="Arial" w:eastAsia="Times New Roman" w:hAnsi="Arial" w:cs="Arial"/>
          <w:lang w:eastAsia="pl-PL"/>
        </w:rPr>
        <w:t>.</w:t>
      </w:r>
    </w:p>
    <w:p w14:paraId="63E8C998" w14:textId="323FBDF3" w:rsidR="00D74CEE" w:rsidRPr="00FD559E" w:rsidRDefault="00322FDF" w:rsidP="005F7B3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D559E">
        <w:rPr>
          <w:rFonts w:ascii="Arial" w:eastAsia="Times New Roman" w:hAnsi="Arial" w:cs="Arial"/>
          <w:b/>
          <w:lang w:eastAsia="pl-PL"/>
        </w:rPr>
        <w:t xml:space="preserve">                                                   </w:t>
      </w:r>
    </w:p>
    <w:p w14:paraId="748AB93D" w14:textId="6E19B722" w:rsidR="00FE4646" w:rsidRPr="00FD559E" w:rsidRDefault="005F7B3A" w:rsidP="002A4C2E">
      <w:pPr>
        <w:numPr>
          <w:ilvl w:val="0"/>
          <w:numId w:val="1"/>
        </w:numPr>
        <w:spacing w:after="0" w:line="360" w:lineRule="auto"/>
        <w:ind w:left="357" w:hanging="357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Szczegółowy o</w:t>
      </w:r>
      <w:r w:rsidR="00FE4646" w:rsidRPr="00FD559E">
        <w:rPr>
          <w:rFonts w:ascii="Arial" w:eastAsia="Times New Roman" w:hAnsi="Arial" w:cs="Arial"/>
          <w:b/>
          <w:lang w:eastAsia="pl-PL"/>
        </w:rPr>
        <w:t xml:space="preserve">pis </w:t>
      </w:r>
      <w:r>
        <w:rPr>
          <w:rFonts w:ascii="Arial" w:eastAsia="Times New Roman" w:hAnsi="Arial" w:cs="Arial"/>
          <w:b/>
          <w:lang w:eastAsia="pl-PL"/>
        </w:rPr>
        <w:t xml:space="preserve">przedmiotu </w:t>
      </w:r>
      <w:r w:rsidR="00FE4646" w:rsidRPr="00FD559E">
        <w:rPr>
          <w:rFonts w:ascii="Arial" w:eastAsia="Times New Roman" w:hAnsi="Arial" w:cs="Arial"/>
          <w:b/>
          <w:lang w:eastAsia="pl-PL"/>
        </w:rPr>
        <w:t>zamówienia</w:t>
      </w:r>
      <w:r w:rsidR="00581B89" w:rsidRPr="00FD559E">
        <w:rPr>
          <w:rFonts w:ascii="Arial" w:eastAsia="Times New Roman" w:hAnsi="Arial" w:cs="Arial"/>
          <w:b/>
          <w:lang w:eastAsia="pl-PL"/>
        </w:rPr>
        <w:t xml:space="preserve"> dla ZG Sobieski</w:t>
      </w:r>
      <w:r w:rsidR="00FE4646" w:rsidRPr="00FD559E">
        <w:rPr>
          <w:rFonts w:ascii="Arial" w:eastAsia="Times New Roman" w:hAnsi="Arial" w:cs="Arial"/>
          <w:b/>
          <w:lang w:eastAsia="pl-PL"/>
        </w:rPr>
        <w:t>:</w:t>
      </w:r>
    </w:p>
    <w:p w14:paraId="6252F714" w14:textId="278771B1" w:rsidR="00E746AF" w:rsidRPr="00E746AF" w:rsidRDefault="00EC0A25" w:rsidP="00D50C6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</w:t>
      </w:r>
      <w:r w:rsidR="00E746AF" w:rsidRPr="00E746AF">
        <w:rPr>
          <w:rFonts w:ascii="Arial" w:eastAsia="Times New Roman" w:hAnsi="Arial" w:cs="Arial"/>
          <w:lang w:eastAsia="pl-PL"/>
        </w:rPr>
        <w:t xml:space="preserve">Urządzenia sterowania ruchem kolejowym (srk) służą do zapewnienia bezpieczeństwa </w:t>
      </w:r>
    </w:p>
    <w:p w14:paraId="756AA084" w14:textId="4F6E8B46" w:rsidR="00FB0427" w:rsidRDefault="00E746AF" w:rsidP="00D50C6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E746AF">
        <w:rPr>
          <w:rFonts w:ascii="Arial" w:eastAsia="Times New Roman" w:hAnsi="Arial" w:cs="Arial"/>
          <w:lang w:eastAsia="pl-PL"/>
        </w:rPr>
        <w:t>i sprawności ruchu kolejowego</w:t>
      </w:r>
      <w:r>
        <w:rPr>
          <w:rFonts w:ascii="Arial" w:eastAsia="Times New Roman" w:hAnsi="Arial" w:cs="Arial"/>
          <w:lang w:eastAsia="pl-PL"/>
        </w:rPr>
        <w:t>, na podstawie wskazań tych urządzeń odbywają się jazdy pociągowe i manewrowe.</w:t>
      </w:r>
      <w:r w:rsidR="00EC0A25">
        <w:t xml:space="preserve"> </w:t>
      </w:r>
      <w:r w:rsidR="00EC0A25" w:rsidRPr="00EC0A25">
        <w:rPr>
          <w:rFonts w:ascii="Arial" w:hAnsi="Arial" w:cs="Arial"/>
        </w:rPr>
        <w:t>W urządzeniach tych</w:t>
      </w:r>
      <w:r w:rsidR="004D5F3D">
        <w:t xml:space="preserve">, </w:t>
      </w:r>
      <w:r w:rsidRPr="00E746AF">
        <w:rPr>
          <w:rFonts w:ascii="Arial" w:eastAsia="Times New Roman" w:hAnsi="Arial" w:cs="Arial"/>
          <w:lang w:eastAsia="pl-PL"/>
        </w:rPr>
        <w:t>wykorzystuje się elementy elektryczne lub elektroniczne o nazwie przekaźniki kolejowe.</w:t>
      </w:r>
    </w:p>
    <w:p w14:paraId="09E2E373" w14:textId="439829C3" w:rsidR="00BD399C" w:rsidRPr="00BD399C" w:rsidRDefault="00BD399C" w:rsidP="00D50C6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</w:t>
      </w:r>
      <w:r w:rsidR="00E746AF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 </w:t>
      </w:r>
      <w:r w:rsidRPr="00BD399C">
        <w:rPr>
          <w:rFonts w:ascii="Arial" w:eastAsia="Times New Roman" w:hAnsi="Arial" w:cs="Arial"/>
          <w:lang w:eastAsia="pl-PL"/>
        </w:rPr>
        <w:t xml:space="preserve">Obsługa techniczna przekaźnika (OTP), to zespół czynności pomiarowych </w:t>
      </w:r>
    </w:p>
    <w:p w14:paraId="603C6F78" w14:textId="77777777" w:rsidR="00BD399C" w:rsidRPr="00BD399C" w:rsidRDefault="00BD399C" w:rsidP="00D50C6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D399C">
        <w:rPr>
          <w:rFonts w:ascii="Arial" w:eastAsia="Times New Roman" w:hAnsi="Arial" w:cs="Arial"/>
          <w:lang w:eastAsia="pl-PL"/>
        </w:rPr>
        <w:t xml:space="preserve">(sprawdzających), regulacyjnych oraz wymian podzespołów umożliwiających uzyskanie </w:t>
      </w:r>
    </w:p>
    <w:p w14:paraId="098D2D62" w14:textId="77777777" w:rsidR="00BD399C" w:rsidRPr="00BD399C" w:rsidRDefault="00BD399C" w:rsidP="00D50C6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D399C">
        <w:rPr>
          <w:rFonts w:ascii="Arial" w:eastAsia="Times New Roman" w:hAnsi="Arial" w:cs="Arial"/>
          <w:lang w:eastAsia="pl-PL"/>
        </w:rPr>
        <w:t xml:space="preserve">i potwierdzenie prawidłowych parametrów przekaźnika, zgodnych z ustaloną dokumentacją </w:t>
      </w:r>
    </w:p>
    <w:p w14:paraId="0812B377" w14:textId="77777777" w:rsidR="00BD399C" w:rsidRPr="00BD399C" w:rsidRDefault="00BD399C" w:rsidP="00D50C6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D399C">
        <w:rPr>
          <w:rFonts w:ascii="Arial" w:eastAsia="Times New Roman" w:hAnsi="Arial" w:cs="Arial"/>
          <w:lang w:eastAsia="pl-PL"/>
        </w:rPr>
        <w:t>przekaźnika.</w:t>
      </w:r>
    </w:p>
    <w:p w14:paraId="507B8BCF" w14:textId="401DD26D" w:rsidR="00BD399C" w:rsidRPr="00BD399C" w:rsidRDefault="00BD399C" w:rsidP="00D50C6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</w:t>
      </w:r>
      <w:r w:rsidRPr="00BD399C">
        <w:rPr>
          <w:rFonts w:ascii="Arial" w:eastAsia="Times New Roman" w:hAnsi="Arial" w:cs="Arial"/>
          <w:lang w:eastAsia="pl-PL"/>
        </w:rPr>
        <w:t xml:space="preserve">Wymagania odnośnie organizacji utrzymania przekaźników, w tym: czasookresy </w:t>
      </w:r>
    </w:p>
    <w:p w14:paraId="2EAF6B27" w14:textId="77777777" w:rsidR="00BD399C" w:rsidRPr="00BD399C" w:rsidRDefault="00BD399C" w:rsidP="00D50C6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D399C">
        <w:rPr>
          <w:rFonts w:ascii="Arial" w:eastAsia="Times New Roman" w:hAnsi="Arial" w:cs="Arial"/>
          <w:lang w:eastAsia="pl-PL"/>
        </w:rPr>
        <w:t xml:space="preserve">prowadzonej OTP dla poszczególnych typów przekaźników, zasady obsługi diagnostycznej, </w:t>
      </w:r>
    </w:p>
    <w:p w14:paraId="2F66A4AF" w14:textId="77777777" w:rsidR="00EC0A25" w:rsidRDefault="00BD399C" w:rsidP="00D50C6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D399C">
        <w:rPr>
          <w:rFonts w:ascii="Arial" w:eastAsia="Times New Roman" w:hAnsi="Arial" w:cs="Arial"/>
          <w:lang w:eastAsia="pl-PL"/>
        </w:rPr>
        <w:t>zasady obrotu przekaźnikami, ok</w:t>
      </w:r>
      <w:r w:rsidR="00CE63C0">
        <w:rPr>
          <w:rFonts w:ascii="Arial" w:eastAsia="Times New Roman" w:hAnsi="Arial" w:cs="Arial"/>
          <w:lang w:eastAsia="pl-PL"/>
        </w:rPr>
        <w:t xml:space="preserve">reśla </w:t>
      </w:r>
      <w:r w:rsidR="00CE63C0" w:rsidRPr="00CE63C0">
        <w:rPr>
          <w:rFonts w:ascii="Arial" w:eastAsia="Times New Roman" w:hAnsi="Arial" w:cs="Arial"/>
          <w:lang w:eastAsia="pl-PL"/>
        </w:rPr>
        <w:t>Instrukcj</w:t>
      </w:r>
      <w:r w:rsidR="00CE63C0">
        <w:rPr>
          <w:rFonts w:ascii="Arial" w:eastAsia="Times New Roman" w:hAnsi="Arial" w:cs="Arial"/>
          <w:lang w:eastAsia="pl-PL"/>
        </w:rPr>
        <w:t>a</w:t>
      </w:r>
      <w:r w:rsidR="00CE63C0" w:rsidRPr="00CE63C0">
        <w:rPr>
          <w:rFonts w:ascii="Arial" w:eastAsia="Times New Roman" w:hAnsi="Arial" w:cs="Arial"/>
          <w:lang w:eastAsia="pl-PL"/>
        </w:rPr>
        <w:t xml:space="preserve"> konserwacji, przeglądów oraz napraw bieżących urządzeń sterowania ruchem kolejowym Ie-12 (E-24)</w:t>
      </w:r>
      <w:r w:rsidR="00CE63C0">
        <w:rPr>
          <w:rFonts w:ascii="Arial" w:eastAsia="Times New Roman" w:hAnsi="Arial" w:cs="Arial"/>
          <w:lang w:eastAsia="pl-PL"/>
        </w:rPr>
        <w:t xml:space="preserve"> oraz </w:t>
      </w:r>
      <w:r w:rsidR="00CE63C0" w:rsidRPr="00CE63C0">
        <w:rPr>
          <w:rFonts w:ascii="Arial" w:eastAsia="Times New Roman" w:hAnsi="Arial" w:cs="Arial"/>
          <w:lang w:eastAsia="pl-PL"/>
        </w:rPr>
        <w:t>dokumentacj</w:t>
      </w:r>
      <w:r w:rsidR="00CE63C0">
        <w:rPr>
          <w:rFonts w:ascii="Arial" w:eastAsia="Times New Roman" w:hAnsi="Arial" w:cs="Arial"/>
          <w:lang w:eastAsia="pl-PL"/>
        </w:rPr>
        <w:t>a</w:t>
      </w:r>
      <w:r w:rsidR="00CE63C0" w:rsidRPr="00CE63C0">
        <w:rPr>
          <w:rFonts w:ascii="Arial" w:eastAsia="Times New Roman" w:hAnsi="Arial" w:cs="Arial"/>
          <w:lang w:eastAsia="pl-PL"/>
        </w:rPr>
        <w:t xml:space="preserve"> techniczną producentów przekaźników</w:t>
      </w:r>
      <w:r w:rsidR="00CE63C0">
        <w:rPr>
          <w:rFonts w:ascii="Arial" w:eastAsia="Times New Roman" w:hAnsi="Arial" w:cs="Arial"/>
          <w:lang w:eastAsia="pl-PL"/>
        </w:rPr>
        <w:t>.</w:t>
      </w:r>
      <w:r w:rsidR="009A3B92" w:rsidRPr="009A3B92">
        <w:t xml:space="preserve"> </w:t>
      </w:r>
      <w:r w:rsidR="009A3B92" w:rsidRPr="009A3B92">
        <w:rPr>
          <w:rFonts w:ascii="Arial" w:eastAsia="Times New Roman" w:hAnsi="Arial" w:cs="Arial"/>
          <w:lang w:eastAsia="pl-PL"/>
        </w:rPr>
        <w:t>Zgodnie</w:t>
      </w:r>
      <w:r w:rsidR="00EC0A25">
        <w:rPr>
          <w:rFonts w:ascii="Arial" w:eastAsia="Times New Roman" w:hAnsi="Arial" w:cs="Arial"/>
          <w:lang w:eastAsia="pl-PL"/>
        </w:rPr>
        <w:t xml:space="preserve"> z </w:t>
      </w:r>
      <w:r w:rsidR="009A3B92" w:rsidRPr="009A3B92">
        <w:rPr>
          <w:rFonts w:ascii="Arial" w:eastAsia="Times New Roman" w:hAnsi="Arial" w:cs="Arial"/>
          <w:lang w:eastAsia="pl-PL"/>
        </w:rPr>
        <w:t>interwałem użytkowania przekaźników pracujących w obwodach sterowania ruchem kolejowym</w:t>
      </w:r>
      <w:r w:rsidR="009A3B92">
        <w:rPr>
          <w:rFonts w:ascii="Arial" w:eastAsia="Times New Roman" w:hAnsi="Arial" w:cs="Arial"/>
          <w:lang w:eastAsia="pl-PL"/>
        </w:rPr>
        <w:t xml:space="preserve">, </w:t>
      </w:r>
      <w:r w:rsidR="009A3B92" w:rsidRPr="009A3B92">
        <w:rPr>
          <w:rFonts w:ascii="Arial" w:eastAsia="Times New Roman" w:hAnsi="Arial" w:cs="Arial"/>
          <w:lang w:eastAsia="pl-PL"/>
        </w:rPr>
        <w:t>należy przeprowadzić kontrolę poprawności działania przekaźników</w:t>
      </w:r>
      <w:r w:rsidR="00EC0A25">
        <w:rPr>
          <w:rFonts w:ascii="Arial" w:eastAsia="Times New Roman" w:hAnsi="Arial" w:cs="Arial"/>
          <w:lang w:eastAsia="pl-PL"/>
        </w:rPr>
        <w:t xml:space="preserve">, </w:t>
      </w:r>
      <w:r w:rsidR="009A3B92" w:rsidRPr="009A3B92">
        <w:rPr>
          <w:rFonts w:ascii="Arial" w:eastAsia="Times New Roman" w:hAnsi="Arial" w:cs="Arial"/>
          <w:lang w:eastAsia="pl-PL"/>
        </w:rPr>
        <w:t xml:space="preserve">którym upływa termin ważności </w:t>
      </w:r>
      <w:r w:rsidR="00EC0A25">
        <w:rPr>
          <w:rFonts w:ascii="Arial" w:eastAsia="Times New Roman" w:hAnsi="Arial" w:cs="Arial"/>
          <w:lang w:eastAsia="pl-PL"/>
        </w:rPr>
        <w:t xml:space="preserve">czasu </w:t>
      </w:r>
      <w:r w:rsidR="009A3B92" w:rsidRPr="009A3B92">
        <w:rPr>
          <w:rFonts w:ascii="Arial" w:eastAsia="Times New Roman" w:hAnsi="Arial" w:cs="Arial"/>
          <w:lang w:eastAsia="pl-PL"/>
        </w:rPr>
        <w:t>ich pracy. Data ta jest naniesiona na tzw. naklejce legalizacyjnej</w:t>
      </w:r>
      <w:r w:rsidR="009A3B92">
        <w:rPr>
          <w:rFonts w:ascii="Arial" w:eastAsia="Times New Roman" w:hAnsi="Arial" w:cs="Arial"/>
          <w:lang w:eastAsia="pl-PL"/>
        </w:rPr>
        <w:t xml:space="preserve">, </w:t>
      </w:r>
      <w:r w:rsidR="009A3B92" w:rsidRPr="009A3B92">
        <w:rPr>
          <w:rFonts w:ascii="Arial" w:eastAsia="Times New Roman" w:hAnsi="Arial" w:cs="Arial"/>
          <w:lang w:eastAsia="pl-PL"/>
        </w:rPr>
        <w:t xml:space="preserve">stanowiącej jednocześnie plombę identyfikacyjną. </w:t>
      </w:r>
    </w:p>
    <w:p w14:paraId="1AAE80AD" w14:textId="0F656511" w:rsidR="00BD399C" w:rsidRPr="00BD399C" w:rsidRDefault="00EC0A25" w:rsidP="00D50C6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</w:t>
      </w:r>
      <w:r w:rsidR="009A3B92" w:rsidRPr="009A3B92">
        <w:rPr>
          <w:rFonts w:ascii="Arial" w:eastAsia="Times New Roman" w:hAnsi="Arial" w:cs="Arial"/>
          <w:lang w:eastAsia="pl-PL"/>
        </w:rPr>
        <w:t xml:space="preserve">Eksploatacja takiej jednostki po przekroczonym terminie jest niedopuszczalna i dany przekaźnik musi zostać wymieniony </w:t>
      </w:r>
      <w:r w:rsidR="009A3B92">
        <w:rPr>
          <w:rFonts w:ascii="Arial" w:eastAsia="Times New Roman" w:hAnsi="Arial" w:cs="Arial"/>
          <w:lang w:eastAsia="pl-PL"/>
        </w:rPr>
        <w:t xml:space="preserve">przed upływem </w:t>
      </w:r>
      <w:r w:rsidR="009A3B92" w:rsidRPr="009A3B92">
        <w:rPr>
          <w:rFonts w:ascii="Arial" w:eastAsia="Times New Roman" w:hAnsi="Arial" w:cs="Arial"/>
          <w:lang w:eastAsia="pl-PL"/>
        </w:rPr>
        <w:t>termin</w:t>
      </w:r>
      <w:r w:rsidR="009A3B92">
        <w:rPr>
          <w:rFonts w:ascii="Arial" w:eastAsia="Times New Roman" w:hAnsi="Arial" w:cs="Arial"/>
          <w:lang w:eastAsia="pl-PL"/>
        </w:rPr>
        <w:t>u</w:t>
      </w:r>
      <w:r w:rsidR="009A3B92" w:rsidRPr="009A3B92">
        <w:rPr>
          <w:rFonts w:ascii="Arial" w:eastAsia="Times New Roman" w:hAnsi="Arial" w:cs="Arial"/>
          <w:lang w:eastAsia="pl-PL"/>
        </w:rPr>
        <w:t xml:space="preserve"> dopuszczenia do pracy.</w:t>
      </w:r>
      <w:r w:rsidR="009A3B92">
        <w:rPr>
          <w:rFonts w:ascii="Arial" w:eastAsia="Times New Roman" w:hAnsi="Arial" w:cs="Arial"/>
          <w:lang w:eastAsia="pl-PL"/>
        </w:rPr>
        <w:t xml:space="preserve"> </w:t>
      </w:r>
      <w:r w:rsidR="00E746AF">
        <w:rPr>
          <w:rFonts w:ascii="Arial" w:eastAsia="Times New Roman" w:hAnsi="Arial" w:cs="Arial"/>
          <w:lang w:eastAsia="pl-PL"/>
        </w:rPr>
        <w:t xml:space="preserve">Użytkowanie przekaźnika po </w:t>
      </w:r>
      <w:r>
        <w:rPr>
          <w:rFonts w:ascii="Arial" w:eastAsia="Times New Roman" w:hAnsi="Arial" w:cs="Arial"/>
          <w:lang w:eastAsia="pl-PL"/>
        </w:rPr>
        <w:t>terminie dopuszczenia do ek</w:t>
      </w:r>
      <w:r w:rsidR="00DF3BB8">
        <w:rPr>
          <w:rFonts w:ascii="Arial" w:eastAsia="Times New Roman" w:hAnsi="Arial" w:cs="Arial"/>
          <w:lang w:eastAsia="pl-PL"/>
        </w:rPr>
        <w:t>sploatacji</w:t>
      </w:r>
      <w:r>
        <w:rPr>
          <w:rFonts w:ascii="Arial" w:eastAsia="Times New Roman" w:hAnsi="Arial" w:cs="Arial"/>
          <w:lang w:eastAsia="pl-PL"/>
        </w:rPr>
        <w:t xml:space="preserve">, wiąże się z konsekwencjami prawnymi w przypadku kontroli inspektorów Urzędu Transportu Kolejowego oraz stwarza zagrożenie bezpieczeństwa lub dezorganizacji pracy w ruchu kolejowym. </w:t>
      </w:r>
      <w:r w:rsidR="009A3B92" w:rsidRPr="009A3B92">
        <w:rPr>
          <w:rFonts w:ascii="Arial" w:eastAsia="Times New Roman" w:hAnsi="Arial" w:cs="Arial"/>
          <w:lang w:eastAsia="pl-PL"/>
        </w:rPr>
        <w:t xml:space="preserve">                      </w:t>
      </w:r>
    </w:p>
    <w:p w14:paraId="338B2798" w14:textId="29D1A202" w:rsidR="00BD399C" w:rsidRPr="00BD399C" w:rsidRDefault="00BD399C" w:rsidP="00D50C6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 w:rsidRPr="00BD399C">
        <w:rPr>
          <w:rFonts w:ascii="Arial" w:eastAsia="Times New Roman" w:hAnsi="Arial" w:cs="Arial"/>
          <w:lang w:eastAsia="pl-PL"/>
        </w:rPr>
        <w:t xml:space="preserve"> Obsługa techniczna przekaźników prowadzona jes</w:t>
      </w:r>
      <w:r w:rsidR="00777593">
        <w:rPr>
          <w:rFonts w:ascii="Arial" w:eastAsia="Times New Roman" w:hAnsi="Arial" w:cs="Arial"/>
          <w:lang w:eastAsia="pl-PL"/>
        </w:rPr>
        <w:t xml:space="preserve">t </w:t>
      </w:r>
      <w:r w:rsidRPr="00BD399C">
        <w:rPr>
          <w:rFonts w:ascii="Arial" w:eastAsia="Times New Roman" w:hAnsi="Arial" w:cs="Arial"/>
          <w:lang w:eastAsia="pl-PL"/>
        </w:rPr>
        <w:t xml:space="preserve"> przez </w:t>
      </w:r>
    </w:p>
    <w:p w14:paraId="7C7AB547" w14:textId="77777777" w:rsidR="00BD399C" w:rsidRPr="00BD399C" w:rsidRDefault="00BD399C" w:rsidP="00D50C6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D399C">
        <w:rPr>
          <w:rFonts w:ascii="Arial" w:eastAsia="Times New Roman" w:hAnsi="Arial" w:cs="Arial"/>
          <w:lang w:eastAsia="pl-PL"/>
        </w:rPr>
        <w:t xml:space="preserve">podmioty zewnętrzne w systemie zleconym, w specjalistycznych punktach obsługi </w:t>
      </w:r>
    </w:p>
    <w:p w14:paraId="0A895471" w14:textId="77777777" w:rsidR="00BD399C" w:rsidRPr="00BD399C" w:rsidRDefault="00BD399C" w:rsidP="00D50C6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D399C">
        <w:rPr>
          <w:rFonts w:ascii="Arial" w:eastAsia="Times New Roman" w:hAnsi="Arial" w:cs="Arial"/>
          <w:lang w:eastAsia="pl-PL"/>
        </w:rPr>
        <w:t xml:space="preserve">technicznej przekaźników (punktach OTP), których zdolność prowadzenia obsługi na </w:t>
      </w:r>
    </w:p>
    <w:p w14:paraId="2E1E3EA5" w14:textId="776EAC4B" w:rsidR="00CE63C0" w:rsidRDefault="00BD399C" w:rsidP="00D50C6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D399C">
        <w:rPr>
          <w:rFonts w:ascii="Arial" w:eastAsia="Times New Roman" w:hAnsi="Arial" w:cs="Arial"/>
          <w:lang w:eastAsia="pl-PL"/>
        </w:rPr>
        <w:t>wymaganym poziomie potwierdza Certyfikat punktu OTP</w:t>
      </w:r>
      <w:r w:rsidR="00CE63C0">
        <w:rPr>
          <w:rFonts w:ascii="Arial" w:eastAsia="Times New Roman" w:hAnsi="Arial" w:cs="Arial"/>
          <w:lang w:eastAsia="pl-PL"/>
        </w:rPr>
        <w:t>.</w:t>
      </w:r>
      <w:r w:rsidRPr="00BD399C">
        <w:rPr>
          <w:rFonts w:ascii="Arial" w:eastAsia="Times New Roman" w:hAnsi="Arial" w:cs="Arial"/>
          <w:lang w:eastAsia="pl-PL"/>
        </w:rPr>
        <w:t xml:space="preserve"> </w:t>
      </w:r>
    </w:p>
    <w:p w14:paraId="5B70BBCC" w14:textId="77777777" w:rsidR="00DF3BB8" w:rsidRDefault="00DF3BB8" w:rsidP="00CE63C0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BCB548B" w14:textId="03F9FD05" w:rsidR="00CE63C0" w:rsidRPr="00F50A25" w:rsidRDefault="00CE63C0" w:rsidP="00CE63C0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</w:t>
      </w:r>
      <w:r w:rsidR="00DF3BB8">
        <w:rPr>
          <w:rFonts w:ascii="Arial" w:eastAsia="Times New Roman" w:hAnsi="Arial" w:cs="Arial"/>
          <w:lang w:eastAsia="pl-PL"/>
        </w:rPr>
        <w:t xml:space="preserve"> </w:t>
      </w:r>
      <w:r w:rsidRPr="00F50A25">
        <w:rPr>
          <w:rFonts w:ascii="Arial" w:eastAsia="Times New Roman" w:hAnsi="Arial" w:cs="Arial"/>
          <w:b/>
          <w:bCs/>
          <w:lang w:eastAsia="pl-PL"/>
        </w:rPr>
        <w:t>W ramach obsługi technicznej przekaźników</w:t>
      </w:r>
      <w:r w:rsidR="00EC06B7" w:rsidRPr="00F50A25">
        <w:rPr>
          <w:rFonts w:ascii="Arial" w:eastAsia="Times New Roman" w:hAnsi="Arial" w:cs="Arial"/>
          <w:b/>
          <w:bCs/>
          <w:lang w:eastAsia="pl-PL"/>
        </w:rPr>
        <w:t xml:space="preserve"> należy wykonać</w:t>
      </w:r>
      <w:r w:rsidRPr="00F50A25">
        <w:rPr>
          <w:rFonts w:ascii="Arial" w:eastAsia="Times New Roman" w:hAnsi="Arial" w:cs="Arial"/>
          <w:b/>
          <w:bCs/>
          <w:lang w:eastAsia="pl-PL"/>
        </w:rPr>
        <w:t>:</w:t>
      </w:r>
    </w:p>
    <w:p w14:paraId="32771590" w14:textId="77777777" w:rsidR="00CE63C0" w:rsidRPr="00CE63C0" w:rsidRDefault="00CE63C0" w:rsidP="00CE63C0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E63C0">
        <w:rPr>
          <w:rFonts w:ascii="Arial" w:eastAsia="Times New Roman" w:hAnsi="Arial" w:cs="Arial"/>
          <w:lang w:eastAsia="pl-PL"/>
        </w:rPr>
        <w:t>1) oględziny przekaźnika;</w:t>
      </w:r>
    </w:p>
    <w:p w14:paraId="1D831094" w14:textId="77777777" w:rsidR="00CE63C0" w:rsidRPr="00CE63C0" w:rsidRDefault="00CE63C0" w:rsidP="00CE63C0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E63C0">
        <w:rPr>
          <w:rFonts w:ascii="Arial" w:eastAsia="Times New Roman" w:hAnsi="Arial" w:cs="Arial"/>
          <w:lang w:eastAsia="pl-PL"/>
        </w:rPr>
        <w:t>2) przygotowanie do regulacji mechanicznej i elektrycznej;</w:t>
      </w:r>
    </w:p>
    <w:p w14:paraId="5D61F337" w14:textId="16EC2BC0" w:rsidR="00CE63C0" w:rsidRPr="00CE63C0" w:rsidRDefault="00CE63C0" w:rsidP="00CE63C0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E63C0">
        <w:rPr>
          <w:rFonts w:ascii="Arial" w:eastAsia="Times New Roman" w:hAnsi="Arial" w:cs="Arial"/>
          <w:lang w:eastAsia="pl-PL"/>
        </w:rPr>
        <w:t>3) regulację mechaniczną;</w:t>
      </w:r>
    </w:p>
    <w:p w14:paraId="11BC5A8D" w14:textId="77777777" w:rsidR="00CE63C0" w:rsidRPr="00CE63C0" w:rsidRDefault="00CE63C0" w:rsidP="00CE63C0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E63C0">
        <w:rPr>
          <w:rFonts w:ascii="Arial" w:eastAsia="Times New Roman" w:hAnsi="Arial" w:cs="Arial"/>
          <w:lang w:eastAsia="pl-PL"/>
        </w:rPr>
        <w:t>4) regulację elektryczną;</w:t>
      </w:r>
    </w:p>
    <w:p w14:paraId="01EA9756" w14:textId="77777777" w:rsidR="00CE63C0" w:rsidRPr="00CE63C0" w:rsidRDefault="00CE63C0" w:rsidP="00CE63C0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E63C0">
        <w:rPr>
          <w:rFonts w:ascii="Arial" w:eastAsia="Times New Roman" w:hAnsi="Arial" w:cs="Arial"/>
          <w:lang w:eastAsia="pl-PL"/>
        </w:rPr>
        <w:t>5) sprawdzenie działania przekaźnika;</w:t>
      </w:r>
    </w:p>
    <w:p w14:paraId="1FBC75FE" w14:textId="77777777" w:rsidR="00CE63C0" w:rsidRPr="00CE63C0" w:rsidRDefault="00CE63C0" w:rsidP="00CE63C0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E63C0">
        <w:rPr>
          <w:rFonts w:ascii="Arial" w:eastAsia="Times New Roman" w:hAnsi="Arial" w:cs="Arial"/>
          <w:lang w:eastAsia="pl-PL"/>
        </w:rPr>
        <w:t>6) plombowanie i oznakowanie przekaźnika;</w:t>
      </w:r>
    </w:p>
    <w:p w14:paraId="1C074A26" w14:textId="77777777" w:rsidR="00CE63C0" w:rsidRPr="00CE63C0" w:rsidRDefault="00CE63C0" w:rsidP="00CE63C0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E63C0">
        <w:rPr>
          <w:rFonts w:ascii="Arial" w:eastAsia="Times New Roman" w:hAnsi="Arial" w:cs="Arial"/>
          <w:lang w:eastAsia="pl-PL"/>
        </w:rPr>
        <w:t>7) dokumentowanie obsługi;</w:t>
      </w:r>
    </w:p>
    <w:p w14:paraId="5EB4591D" w14:textId="77777777" w:rsidR="00CE63C0" w:rsidRPr="00CE63C0" w:rsidRDefault="00CE63C0" w:rsidP="00CE63C0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E63C0">
        <w:rPr>
          <w:rFonts w:ascii="Arial" w:eastAsia="Times New Roman" w:hAnsi="Arial" w:cs="Arial"/>
          <w:lang w:eastAsia="pl-PL"/>
        </w:rPr>
        <w:t>8) wymiany podzespołów (opcjonalnie);</w:t>
      </w:r>
    </w:p>
    <w:p w14:paraId="2C3090E6" w14:textId="49DADE32" w:rsidR="00FB0427" w:rsidRDefault="00CE63C0" w:rsidP="008619D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E63C0">
        <w:rPr>
          <w:rFonts w:ascii="Arial" w:eastAsia="Times New Roman" w:hAnsi="Arial" w:cs="Arial"/>
          <w:lang w:eastAsia="pl-PL"/>
        </w:rPr>
        <w:t>9) kontrolę wewnętrzną.</w:t>
      </w:r>
    </w:p>
    <w:p w14:paraId="24A78156" w14:textId="77777777" w:rsidR="004A10BB" w:rsidRDefault="004A10BB" w:rsidP="008619D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928E0F4" w14:textId="77777777" w:rsidR="004A10BB" w:rsidRDefault="004A10BB" w:rsidP="008619D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C5878E3" w14:textId="77777777" w:rsidR="00097E3D" w:rsidRDefault="00097E3D" w:rsidP="008619D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3B08F31A" w14:textId="77777777" w:rsidR="008B2D65" w:rsidRDefault="008B2D65" w:rsidP="008619D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344BC9B0" w14:textId="0C94CD61" w:rsidR="005F7B3A" w:rsidRPr="004139DE" w:rsidRDefault="00AF23D0" w:rsidP="004139DE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4139DE">
        <w:rPr>
          <w:rFonts w:ascii="Arial" w:eastAsia="Times New Roman" w:hAnsi="Arial" w:cs="Arial"/>
          <w:b/>
          <w:bCs/>
          <w:u w:val="single"/>
          <w:lang w:eastAsia="pl-PL"/>
        </w:rPr>
        <w:lastRenderedPageBreak/>
        <w:t>Specyfikacja  przekaźników</w:t>
      </w:r>
    </w:p>
    <w:p w14:paraId="353E23A2" w14:textId="24F50DF0" w:rsidR="00AF23D0" w:rsidRPr="008B35CB" w:rsidRDefault="00AF23D0" w:rsidP="008B35CB">
      <w:pPr>
        <w:tabs>
          <w:tab w:val="left" w:pos="426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4648871D" w14:textId="35775E1F" w:rsidR="003D3840" w:rsidRPr="004E7B66" w:rsidRDefault="003D3840" w:rsidP="00083D36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F23D0">
        <w:rPr>
          <w:rFonts w:ascii="Arial" w:eastAsia="Times New Roman" w:hAnsi="Arial" w:cs="Arial"/>
          <w:lang w:eastAsia="pl-PL"/>
        </w:rPr>
        <w:t>przekaźnik typ:</w:t>
      </w:r>
      <w:r>
        <w:rPr>
          <w:rFonts w:ascii="Arial" w:eastAsia="Times New Roman" w:hAnsi="Arial" w:cs="Arial"/>
          <w:lang w:eastAsia="pl-PL"/>
        </w:rPr>
        <w:t xml:space="preserve"> </w:t>
      </w:r>
      <w:r w:rsidR="00D558A1" w:rsidRPr="00AF23D0">
        <w:rPr>
          <w:rFonts w:ascii="Arial" w:eastAsia="Times New Roman" w:hAnsi="Arial" w:cs="Arial"/>
          <w:b/>
          <w:bCs/>
          <w:lang w:eastAsia="pl-PL"/>
        </w:rPr>
        <w:t xml:space="preserve">JRJ11710 </w:t>
      </w:r>
      <w:r w:rsidR="00D558A1" w:rsidRPr="00AF23D0">
        <w:rPr>
          <w:rFonts w:ascii="Arial" w:eastAsia="Times New Roman" w:hAnsi="Arial" w:cs="Arial"/>
          <w:lang w:eastAsia="pl-PL"/>
        </w:rPr>
        <w:t xml:space="preserve">– ilość: </w:t>
      </w:r>
      <w:r w:rsidR="00311A98">
        <w:rPr>
          <w:rFonts w:ascii="Arial" w:eastAsia="Times New Roman" w:hAnsi="Arial" w:cs="Arial"/>
          <w:lang w:eastAsia="pl-PL"/>
        </w:rPr>
        <w:t>19</w:t>
      </w:r>
      <w:r w:rsidR="00D558A1" w:rsidRPr="00AF23D0">
        <w:rPr>
          <w:rFonts w:ascii="Arial" w:eastAsia="Times New Roman" w:hAnsi="Arial" w:cs="Arial"/>
          <w:lang w:eastAsia="pl-PL"/>
        </w:rPr>
        <w:t xml:space="preserve"> </w:t>
      </w:r>
      <w:r w:rsidR="00D558A1">
        <w:rPr>
          <w:rFonts w:ascii="Arial" w:eastAsia="Times New Roman" w:hAnsi="Arial" w:cs="Arial"/>
          <w:lang w:eastAsia="pl-PL"/>
        </w:rPr>
        <w:t>szt.</w:t>
      </w:r>
    </w:p>
    <w:p w14:paraId="10F19948" w14:textId="2A1A04BE" w:rsidR="004E7B66" w:rsidRPr="004E7B66" w:rsidRDefault="004E7B66" w:rsidP="00083D36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F23D0">
        <w:rPr>
          <w:rFonts w:ascii="Arial" w:eastAsia="Times New Roman" w:hAnsi="Arial" w:cs="Arial"/>
          <w:lang w:eastAsia="pl-PL"/>
        </w:rPr>
        <w:t>przekaźnik typ:</w:t>
      </w:r>
      <w:r>
        <w:rPr>
          <w:rFonts w:ascii="Arial" w:eastAsia="Times New Roman" w:hAnsi="Arial" w:cs="Arial"/>
          <w:lang w:eastAsia="pl-PL"/>
        </w:rPr>
        <w:t xml:space="preserve"> </w:t>
      </w:r>
      <w:r w:rsidRPr="00AF23D0">
        <w:rPr>
          <w:rFonts w:ascii="Arial" w:eastAsia="Times New Roman" w:hAnsi="Arial" w:cs="Arial"/>
          <w:b/>
          <w:bCs/>
          <w:lang w:eastAsia="pl-PL"/>
        </w:rPr>
        <w:t xml:space="preserve">JRK10110 </w:t>
      </w:r>
      <w:r w:rsidRPr="00AF23D0">
        <w:rPr>
          <w:rFonts w:ascii="Arial" w:eastAsia="Times New Roman" w:hAnsi="Arial" w:cs="Arial"/>
          <w:lang w:eastAsia="pl-PL"/>
        </w:rPr>
        <w:t xml:space="preserve">– ilość: </w:t>
      </w:r>
      <w:r w:rsidR="00650FEE">
        <w:rPr>
          <w:rFonts w:ascii="Arial" w:eastAsia="Times New Roman" w:hAnsi="Arial" w:cs="Arial"/>
          <w:lang w:eastAsia="pl-PL"/>
        </w:rPr>
        <w:t xml:space="preserve"> </w:t>
      </w:r>
      <w:r w:rsidR="001C4AE5">
        <w:rPr>
          <w:rFonts w:ascii="Arial" w:eastAsia="Times New Roman" w:hAnsi="Arial" w:cs="Arial"/>
          <w:lang w:eastAsia="pl-PL"/>
        </w:rPr>
        <w:t>6</w:t>
      </w:r>
      <w:r w:rsidRPr="00AF23D0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szt.</w:t>
      </w:r>
    </w:p>
    <w:p w14:paraId="7012FFDA" w14:textId="0D92EE05" w:rsidR="0078054A" w:rsidRPr="008B18EA" w:rsidRDefault="0078054A" w:rsidP="00083D36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F23D0">
        <w:rPr>
          <w:rFonts w:ascii="Arial" w:eastAsia="Times New Roman" w:hAnsi="Arial" w:cs="Arial"/>
          <w:lang w:eastAsia="pl-PL"/>
        </w:rPr>
        <w:t>przekaźnik typ:</w:t>
      </w:r>
      <w:r>
        <w:rPr>
          <w:rFonts w:ascii="Arial" w:eastAsia="Times New Roman" w:hAnsi="Arial" w:cs="Arial"/>
          <w:lang w:eastAsia="pl-PL"/>
        </w:rPr>
        <w:t xml:space="preserve"> </w:t>
      </w:r>
      <w:r w:rsidRPr="00AF23D0">
        <w:rPr>
          <w:rFonts w:ascii="Arial" w:eastAsia="Times New Roman" w:hAnsi="Arial" w:cs="Arial"/>
          <w:b/>
          <w:bCs/>
          <w:lang w:eastAsia="pl-PL"/>
        </w:rPr>
        <w:t xml:space="preserve">JRK10112 </w:t>
      </w:r>
      <w:r w:rsidRPr="00AF23D0">
        <w:rPr>
          <w:rFonts w:ascii="Arial" w:eastAsia="Times New Roman" w:hAnsi="Arial" w:cs="Arial"/>
          <w:lang w:eastAsia="pl-PL"/>
        </w:rPr>
        <w:t xml:space="preserve">– ilość: </w:t>
      </w:r>
      <w:r>
        <w:rPr>
          <w:rFonts w:ascii="Arial" w:eastAsia="Times New Roman" w:hAnsi="Arial" w:cs="Arial"/>
          <w:lang w:eastAsia="pl-PL"/>
        </w:rPr>
        <w:t>2</w:t>
      </w:r>
      <w:r w:rsidR="00EF3841">
        <w:rPr>
          <w:rFonts w:ascii="Arial" w:eastAsia="Times New Roman" w:hAnsi="Arial" w:cs="Arial"/>
          <w:lang w:eastAsia="pl-PL"/>
        </w:rPr>
        <w:t xml:space="preserve">0 </w:t>
      </w:r>
      <w:r>
        <w:rPr>
          <w:rFonts w:ascii="Arial" w:eastAsia="Times New Roman" w:hAnsi="Arial" w:cs="Arial"/>
          <w:lang w:eastAsia="pl-PL"/>
        </w:rPr>
        <w:t>szt.</w:t>
      </w:r>
    </w:p>
    <w:p w14:paraId="25D409ED" w14:textId="353E5567" w:rsidR="008B18EA" w:rsidRPr="004E7B66" w:rsidRDefault="00263C05" w:rsidP="00083D36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>p</w:t>
      </w:r>
      <w:r w:rsidR="008B18EA">
        <w:rPr>
          <w:rFonts w:ascii="Arial" w:eastAsia="Times New Roman" w:hAnsi="Arial" w:cs="Arial"/>
          <w:lang w:eastAsia="pl-PL"/>
        </w:rPr>
        <w:t>rzekaźnik ty</w:t>
      </w:r>
      <w:r w:rsidR="003F4876">
        <w:rPr>
          <w:rFonts w:ascii="Arial" w:eastAsia="Times New Roman" w:hAnsi="Arial" w:cs="Arial"/>
          <w:lang w:eastAsia="pl-PL"/>
        </w:rPr>
        <w:t xml:space="preserve">p: </w:t>
      </w:r>
      <w:r w:rsidR="003F4876" w:rsidRPr="003F4876">
        <w:rPr>
          <w:rFonts w:ascii="Arial" w:eastAsia="Times New Roman" w:hAnsi="Arial" w:cs="Arial"/>
          <w:b/>
          <w:bCs/>
          <w:lang w:eastAsia="pl-PL"/>
        </w:rPr>
        <w:t>JRK10113</w:t>
      </w:r>
      <w:r w:rsidR="003F4876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00279F" w:rsidRPr="0000279F">
        <w:rPr>
          <w:rFonts w:ascii="Arial" w:eastAsia="Times New Roman" w:hAnsi="Arial" w:cs="Arial"/>
          <w:lang w:eastAsia="pl-PL"/>
        </w:rPr>
        <w:t>–</w:t>
      </w:r>
      <w:r w:rsidR="004E1192">
        <w:rPr>
          <w:rFonts w:ascii="Arial" w:eastAsia="Times New Roman" w:hAnsi="Arial" w:cs="Arial"/>
          <w:lang w:eastAsia="pl-PL"/>
        </w:rPr>
        <w:t xml:space="preserve"> ilość  </w:t>
      </w:r>
      <w:r w:rsidR="00650FEE">
        <w:rPr>
          <w:rFonts w:ascii="Arial" w:eastAsia="Times New Roman" w:hAnsi="Arial" w:cs="Arial"/>
          <w:lang w:eastAsia="pl-PL"/>
        </w:rPr>
        <w:t xml:space="preserve"> </w:t>
      </w:r>
      <w:r w:rsidR="004E1192">
        <w:rPr>
          <w:rFonts w:ascii="Arial" w:eastAsia="Times New Roman" w:hAnsi="Arial" w:cs="Arial"/>
          <w:lang w:eastAsia="pl-PL"/>
        </w:rPr>
        <w:t>1 szt.</w:t>
      </w:r>
    </w:p>
    <w:p w14:paraId="77E85C12" w14:textId="05613E19" w:rsidR="0078054A" w:rsidRPr="004E7B66" w:rsidRDefault="0078054A" w:rsidP="00083D36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F23D0">
        <w:rPr>
          <w:rFonts w:ascii="Arial" w:eastAsia="Times New Roman" w:hAnsi="Arial" w:cs="Arial"/>
          <w:lang w:eastAsia="pl-PL"/>
        </w:rPr>
        <w:t>przekaźnik typ:</w:t>
      </w:r>
      <w:r>
        <w:rPr>
          <w:rFonts w:ascii="Arial" w:eastAsia="Times New Roman" w:hAnsi="Arial" w:cs="Arial"/>
          <w:lang w:eastAsia="pl-PL"/>
        </w:rPr>
        <w:t xml:space="preserve"> </w:t>
      </w:r>
      <w:r w:rsidR="003B5803" w:rsidRPr="00AF23D0">
        <w:rPr>
          <w:rFonts w:ascii="Arial" w:eastAsia="Times New Roman" w:hAnsi="Arial" w:cs="Arial"/>
          <w:b/>
          <w:bCs/>
          <w:lang w:eastAsia="pl-PL"/>
        </w:rPr>
        <w:t>JRK10114</w:t>
      </w:r>
      <w:r w:rsidRPr="00AF23D0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AF23D0">
        <w:rPr>
          <w:rFonts w:ascii="Arial" w:eastAsia="Times New Roman" w:hAnsi="Arial" w:cs="Arial"/>
          <w:lang w:eastAsia="pl-PL"/>
        </w:rPr>
        <w:t xml:space="preserve">– ilość: </w:t>
      </w:r>
      <w:r w:rsidR="00A72B86">
        <w:rPr>
          <w:rFonts w:ascii="Arial" w:eastAsia="Times New Roman" w:hAnsi="Arial" w:cs="Arial"/>
          <w:lang w:eastAsia="pl-PL"/>
        </w:rPr>
        <w:t>11</w:t>
      </w:r>
      <w:r w:rsidRPr="00AF23D0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szt.</w:t>
      </w:r>
    </w:p>
    <w:p w14:paraId="52B7982D" w14:textId="54DCF897" w:rsidR="003B5803" w:rsidRPr="00650FEE" w:rsidRDefault="003B5803" w:rsidP="00083D36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F23D0">
        <w:rPr>
          <w:rFonts w:ascii="Arial" w:eastAsia="Times New Roman" w:hAnsi="Arial" w:cs="Arial"/>
          <w:lang w:eastAsia="pl-PL"/>
        </w:rPr>
        <w:t>przekaźnik typ:</w:t>
      </w:r>
      <w:r>
        <w:rPr>
          <w:rFonts w:ascii="Arial" w:eastAsia="Times New Roman" w:hAnsi="Arial" w:cs="Arial"/>
          <w:lang w:eastAsia="pl-PL"/>
        </w:rPr>
        <w:t xml:space="preserve"> </w:t>
      </w:r>
      <w:r w:rsidRPr="00AF23D0">
        <w:rPr>
          <w:rFonts w:ascii="Arial" w:eastAsia="Times New Roman" w:hAnsi="Arial" w:cs="Arial"/>
          <w:b/>
          <w:bCs/>
          <w:lang w:eastAsia="pl-PL"/>
        </w:rPr>
        <w:t xml:space="preserve">JRK10311 </w:t>
      </w:r>
      <w:r w:rsidRPr="00AF23D0">
        <w:rPr>
          <w:rFonts w:ascii="Arial" w:eastAsia="Times New Roman" w:hAnsi="Arial" w:cs="Arial"/>
          <w:lang w:eastAsia="pl-PL"/>
        </w:rPr>
        <w:t xml:space="preserve">– ilość: </w:t>
      </w:r>
      <w:r w:rsidR="00650FEE">
        <w:rPr>
          <w:rFonts w:ascii="Arial" w:eastAsia="Times New Roman" w:hAnsi="Arial" w:cs="Arial"/>
          <w:lang w:eastAsia="pl-PL"/>
        </w:rPr>
        <w:t xml:space="preserve">  7</w:t>
      </w:r>
      <w:r w:rsidRPr="00AF23D0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szt</w:t>
      </w:r>
      <w:r w:rsidR="00650FEE">
        <w:rPr>
          <w:rFonts w:ascii="Arial" w:eastAsia="Times New Roman" w:hAnsi="Arial" w:cs="Arial"/>
          <w:lang w:eastAsia="pl-PL"/>
        </w:rPr>
        <w:t>.</w:t>
      </w:r>
    </w:p>
    <w:p w14:paraId="09333787" w14:textId="28FFC7B3" w:rsidR="00650FEE" w:rsidRPr="004E7B66" w:rsidRDefault="00650FEE" w:rsidP="00083D36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650FEE">
        <w:rPr>
          <w:rFonts w:ascii="Arial" w:eastAsia="Times New Roman" w:hAnsi="Arial" w:cs="Arial"/>
          <w:lang w:eastAsia="pl-PL"/>
        </w:rPr>
        <w:t>przekaźnik typ:</w:t>
      </w:r>
      <w:r w:rsidRPr="00650FEE">
        <w:rPr>
          <w:rFonts w:ascii="Arial" w:eastAsia="Times New Roman" w:hAnsi="Arial" w:cs="Arial"/>
          <w:b/>
          <w:bCs/>
          <w:lang w:eastAsia="pl-PL"/>
        </w:rPr>
        <w:t xml:space="preserve"> JRK101</w:t>
      </w:r>
      <w:r>
        <w:rPr>
          <w:rFonts w:ascii="Arial" w:eastAsia="Times New Roman" w:hAnsi="Arial" w:cs="Arial"/>
          <w:b/>
          <w:bCs/>
          <w:lang w:eastAsia="pl-PL"/>
        </w:rPr>
        <w:t xml:space="preserve">21 </w:t>
      </w:r>
      <w:r w:rsidRPr="00650FEE">
        <w:rPr>
          <w:rFonts w:ascii="Arial" w:eastAsia="Times New Roman" w:hAnsi="Arial" w:cs="Arial"/>
          <w:lang w:eastAsia="pl-PL"/>
        </w:rPr>
        <w:t>– ilość:</w:t>
      </w:r>
      <w:r w:rsidRPr="00650FEE">
        <w:rPr>
          <w:rFonts w:ascii="Arial" w:eastAsia="Times New Roman" w:hAnsi="Arial" w:cs="Arial"/>
          <w:b/>
          <w:bCs/>
          <w:lang w:eastAsia="pl-PL"/>
        </w:rPr>
        <w:t xml:space="preserve">   </w:t>
      </w:r>
      <w:r w:rsidRPr="00650FEE">
        <w:rPr>
          <w:rFonts w:ascii="Arial" w:eastAsia="Times New Roman" w:hAnsi="Arial" w:cs="Arial"/>
          <w:lang w:eastAsia="pl-PL"/>
        </w:rPr>
        <w:t>5 szt.</w:t>
      </w:r>
    </w:p>
    <w:p w14:paraId="262E0CE5" w14:textId="32BBBDD0" w:rsidR="003B5803" w:rsidRPr="004E7B66" w:rsidRDefault="003B5803" w:rsidP="00083D36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F23D0">
        <w:rPr>
          <w:rFonts w:ascii="Arial" w:eastAsia="Times New Roman" w:hAnsi="Arial" w:cs="Arial"/>
          <w:lang w:eastAsia="pl-PL"/>
        </w:rPr>
        <w:t>przekaźnik typ:</w:t>
      </w:r>
      <w:r>
        <w:rPr>
          <w:rFonts w:ascii="Arial" w:eastAsia="Times New Roman" w:hAnsi="Arial" w:cs="Arial"/>
          <w:lang w:eastAsia="pl-PL"/>
        </w:rPr>
        <w:t xml:space="preserve"> </w:t>
      </w:r>
      <w:r w:rsidRPr="00AF23D0">
        <w:rPr>
          <w:rFonts w:ascii="Arial" w:eastAsia="Times New Roman" w:hAnsi="Arial" w:cs="Arial"/>
          <w:b/>
          <w:bCs/>
          <w:lang w:eastAsia="pl-PL"/>
        </w:rPr>
        <w:t xml:space="preserve">JRK11110 </w:t>
      </w:r>
      <w:r w:rsidRPr="00AF23D0">
        <w:rPr>
          <w:rFonts w:ascii="Arial" w:eastAsia="Times New Roman" w:hAnsi="Arial" w:cs="Arial"/>
          <w:lang w:eastAsia="pl-PL"/>
        </w:rPr>
        <w:t xml:space="preserve">– ilość: </w:t>
      </w:r>
      <w:r w:rsidR="00650FEE">
        <w:rPr>
          <w:rFonts w:ascii="Arial" w:eastAsia="Times New Roman" w:hAnsi="Arial" w:cs="Arial"/>
          <w:lang w:eastAsia="pl-PL"/>
        </w:rPr>
        <w:t xml:space="preserve">  1</w:t>
      </w:r>
      <w:r w:rsidRPr="00AF23D0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szt.</w:t>
      </w:r>
    </w:p>
    <w:p w14:paraId="798EB9AC" w14:textId="6BC3C466" w:rsidR="003B5803" w:rsidRPr="004E7B66" w:rsidRDefault="003B5803" w:rsidP="00083D36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F23D0">
        <w:rPr>
          <w:rFonts w:ascii="Arial" w:eastAsia="Times New Roman" w:hAnsi="Arial" w:cs="Arial"/>
          <w:lang w:eastAsia="pl-PL"/>
        </w:rPr>
        <w:t>przekaźnik typ:</w:t>
      </w:r>
      <w:r>
        <w:rPr>
          <w:rFonts w:ascii="Arial" w:eastAsia="Times New Roman" w:hAnsi="Arial" w:cs="Arial"/>
          <w:lang w:eastAsia="pl-PL"/>
        </w:rPr>
        <w:t xml:space="preserve"> </w:t>
      </w:r>
      <w:r w:rsidRPr="00AF23D0">
        <w:rPr>
          <w:rFonts w:ascii="Arial" w:eastAsia="Times New Roman" w:hAnsi="Arial" w:cs="Arial"/>
          <w:b/>
          <w:bCs/>
          <w:lang w:eastAsia="pl-PL"/>
        </w:rPr>
        <w:t xml:space="preserve">JRK11111 </w:t>
      </w:r>
      <w:r w:rsidRPr="00AF23D0">
        <w:rPr>
          <w:rFonts w:ascii="Arial" w:eastAsia="Times New Roman" w:hAnsi="Arial" w:cs="Arial"/>
          <w:lang w:eastAsia="pl-PL"/>
        </w:rPr>
        <w:t xml:space="preserve">– ilość: </w:t>
      </w:r>
      <w:r>
        <w:rPr>
          <w:rFonts w:ascii="Arial" w:eastAsia="Times New Roman" w:hAnsi="Arial" w:cs="Arial"/>
          <w:lang w:eastAsia="pl-PL"/>
        </w:rPr>
        <w:t>1</w:t>
      </w:r>
      <w:r w:rsidR="00650FEE">
        <w:rPr>
          <w:rFonts w:ascii="Arial" w:eastAsia="Times New Roman" w:hAnsi="Arial" w:cs="Arial"/>
          <w:lang w:eastAsia="pl-PL"/>
        </w:rPr>
        <w:t>5</w:t>
      </w:r>
      <w:r w:rsidRPr="00AF23D0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szt.</w:t>
      </w:r>
    </w:p>
    <w:p w14:paraId="6EE48D75" w14:textId="2979D1E4" w:rsidR="002960EC" w:rsidRPr="004E7B66" w:rsidRDefault="002960EC" w:rsidP="00083D36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F23D0">
        <w:rPr>
          <w:rFonts w:ascii="Arial" w:eastAsia="Times New Roman" w:hAnsi="Arial" w:cs="Arial"/>
          <w:lang w:eastAsia="pl-PL"/>
        </w:rPr>
        <w:t>przekaźnik typ:</w:t>
      </w:r>
      <w:r>
        <w:rPr>
          <w:rFonts w:ascii="Arial" w:eastAsia="Times New Roman" w:hAnsi="Arial" w:cs="Arial"/>
          <w:lang w:eastAsia="pl-PL"/>
        </w:rPr>
        <w:t xml:space="preserve"> </w:t>
      </w:r>
      <w:r w:rsidRPr="00AF23D0">
        <w:rPr>
          <w:rFonts w:ascii="Arial" w:eastAsia="Times New Roman" w:hAnsi="Arial" w:cs="Arial"/>
          <w:b/>
          <w:bCs/>
          <w:lang w:eastAsia="pl-PL"/>
        </w:rPr>
        <w:t xml:space="preserve">JRK11112 </w:t>
      </w:r>
      <w:r w:rsidRPr="00AF23D0">
        <w:rPr>
          <w:rFonts w:ascii="Arial" w:eastAsia="Times New Roman" w:hAnsi="Arial" w:cs="Arial"/>
          <w:lang w:eastAsia="pl-PL"/>
        </w:rPr>
        <w:t xml:space="preserve">– ilość: </w:t>
      </w:r>
      <w:r w:rsidR="00650FEE">
        <w:rPr>
          <w:rFonts w:ascii="Arial" w:eastAsia="Times New Roman" w:hAnsi="Arial" w:cs="Arial"/>
          <w:lang w:eastAsia="pl-PL"/>
        </w:rPr>
        <w:t xml:space="preserve">  7</w:t>
      </w:r>
      <w:r w:rsidRPr="00AF23D0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szt.</w:t>
      </w:r>
    </w:p>
    <w:p w14:paraId="0BC28265" w14:textId="3DF4592F" w:rsidR="002960EC" w:rsidRPr="004E7B66" w:rsidRDefault="002960EC" w:rsidP="00083D36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F23D0">
        <w:rPr>
          <w:rFonts w:ascii="Arial" w:eastAsia="Times New Roman" w:hAnsi="Arial" w:cs="Arial"/>
          <w:lang w:eastAsia="pl-PL"/>
        </w:rPr>
        <w:t>przekaźnik typ:</w:t>
      </w:r>
      <w:r>
        <w:rPr>
          <w:rFonts w:ascii="Arial" w:eastAsia="Times New Roman" w:hAnsi="Arial" w:cs="Arial"/>
          <w:lang w:eastAsia="pl-PL"/>
        </w:rPr>
        <w:t xml:space="preserve"> </w:t>
      </w:r>
      <w:r w:rsidRPr="00AF23D0">
        <w:rPr>
          <w:rFonts w:ascii="Arial" w:eastAsia="Times New Roman" w:hAnsi="Arial" w:cs="Arial"/>
          <w:b/>
          <w:bCs/>
          <w:lang w:eastAsia="pl-PL"/>
        </w:rPr>
        <w:t>JRK1111</w:t>
      </w:r>
      <w:r>
        <w:rPr>
          <w:rFonts w:ascii="Arial" w:eastAsia="Times New Roman" w:hAnsi="Arial" w:cs="Arial"/>
          <w:b/>
          <w:bCs/>
          <w:lang w:eastAsia="pl-PL"/>
        </w:rPr>
        <w:t>3</w:t>
      </w:r>
      <w:r w:rsidRPr="00AF23D0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AF23D0">
        <w:rPr>
          <w:rFonts w:ascii="Arial" w:eastAsia="Times New Roman" w:hAnsi="Arial" w:cs="Arial"/>
          <w:lang w:eastAsia="pl-PL"/>
        </w:rPr>
        <w:t xml:space="preserve">– ilość: </w:t>
      </w:r>
      <w:r w:rsidR="00650FEE">
        <w:rPr>
          <w:rFonts w:ascii="Arial" w:eastAsia="Times New Roman" w:hAnsi="Arial" w:cs="Arial"/>
          <w:lang w:eastAsia="pl-PL"/>
        </w:rPr>
        <w:t>12</w:t>
      </w:r>
      <w:r w:rsidRPr="00AF23D0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szt.</w:t>
      </w:r>
    </w:p>
    <w:p w14:paraId="2B9D8585" w14:textId="332D9882" w:rsidR="002960EC" w:rsidRPr="004E7B66" w:rsidRDefault="002960EC" w:rsidP="00083D36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F23D0">
        <w:rPr>
          <w:rFonts w:ascii="Arial" w:eastAsia="Times New Roman" w:hAnsi="Arial" w:cs="Arial"/>
          <w:lang w:eastAsia="pl-PL"/>
        </w:rPr>
        <w:t>przekaźnik typ:</w:t>
      </w:r>
      <w:r>
        <w:rPr>
          <w:rFonts w:ascii="Arial" w:eastAsia="Times New Roman" w:hAnsi="Arial" w:cs="Arial"/>
          <w:lang w:eastAsia="pl-PL"/>
        </w:rPr>
        <w:t xml:space="preserve"> </w:t>
      </w:r>
      <w:r w:rsidRPr="00AF23D0">
        <w:rPr>
          <w:rFonts w:ascii="Arial" w:eastAsia="Times New Roman" w:hAnsi="Arial" w:cs="Arial"/>
          <w:b/>
          <w:bCs/>
          <w:lang w:eastAsia="pl-PL"/>
        </w:rPr>
        <w:t xml:space="preserve">JRM1002 </w:t>
      </w:r>
      <w:r w:rsidR="00650FEE">
        <w:rPr>
          <w:rFonts w:ascii="Arial" w:eastAsia="Times New Roman" w:hAnsi="Arial" w:cs="Arial"/>
          <w:b/>
          <w:bCs/>
          <w:lang w:eastAsia="pl-PL"/>
        </w:rPr>
        <w:t xml:space="preserve">  </w:t>
      </w:r>
      <w:r w:rsidRPr="00AF23D0">
        <w:rPr>
          <w:rFonts w:ascii="Arial" w:eastAsia="Times New Roman" w:hAnsi="Arial" w:cs="Arial"/>
          <w:lang w:eastAsia="pl-PL"/>
        </w:rPr>
        <w:t xml:space="preserve">– ilość: </w:t>
      </w:r>
      <w:r w:rsidR="00650FEE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1</w:t>
      </w:r>
      <w:r w:rsidRPr="00AF23D0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szt.</w:t>
      </w:r>
    </w:p>
    <w:p w14:paraId="029A654D" w14:textId="756A6B6F" w:rsidR="0032590B" w:rsidRPr="004E7B66" w:rsidRDefault="0032590B" w:rsidP="00083D36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F23D0">
        <w:rPr>
          <w:rFonts w:ascii="Arial" w:eastAsia="Times New Roman" w:hAnsi="Arial" w:cs="Arial"/>
          <w:lang w:eastAsia="pl-PL"/>
        </w:rPr>
        <w:t>przekaźnik typ:</w:t>
      </w:r>
      <w:r>
        <w:rPr>
          <w:rFonts w:ascii="Arial" w:eastAsia="Times New Roman" w:hAnsi="Arial" w:cs="Arial"/>
          <w:lang w:eastAsia="pl-PL"/>
        </w:rPr>
        <w:t xml:space="preserve"> </w:t>
      </w:r>
      <w:r w:rsidRPr="00AF23D0">
        <w:rPr>
          <w:rFonts w:ascii="Arial" w:eastAsia="Times New Roman" w:hAnsi="Arial" w:cs="Arial"/>
          <w:b/>
          <w:bCs/>
          <w:lang w:eastAsia="pl-PL"/>
        </w:rPr>
        <w:t>JRM1102</w:t>
      </w:r>
      <w:r w:rsidR="00650FEE">
        <w:rPr>
          <w:rFonts w:ascii="Arial" w:eastAsia="Times New Roman" w:hAnsi="Arial" w:cs="Arial"/>
          <w:b/>
          <w:bCs/>
          <w:lang w:eastAsia="pl-PL"/>
        </w:rPr>
        <w:t xml:space="preserve">  </w:t>
      </w:r>
      <w:r w:rsidRPr="00AF23D0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AF23D0">
        <w:rPr>
          <w:rFonts w:ascii="Arial" w:eastAsia="Times New Roman" w:hAnsi="Arial" w:cs="Arial"/>
          <w:lang w:eastAsia="pl-PL"/>
        </w:rPr>
        <w:t xml:space="preserve">– ilość: </w:t>
      </w:r>
      <w:r w:rsidR="00650FEE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1</w:t>
      </w:r>
      <w:r w:rsidRPr="00AF23D0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szt.</w:t>
      </w:r>
    </w:p>
    <w:p w14:paraId="08F4BAF0" w14:textId="66C22C1B" w:rsidR="0032590B" w:rsidRPr="00650FEE" w:rsidRDefault="0032590B" w:rsidP="00083D36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F23D0">
        <w:rPr>
          <w:rFonts w:ascii="Arial" w:eastAsia="Times New Roman" w:hAnsi="Arial" w:cs="Arial"/>
          <w:lang w:eastAsia="pl-PL"/>
        </w:rPr>
        <w:t>przekaźnik typ:</w:t>
      </w:r>
      <w:r>
        <w:rPr>
          <w:rFonts w:ascii="Arial" w:eastAsia="Times New Roman" w:hAnsi="Arial" w:cs="Arial"/>
          <w:lang w:eastAsia="pl-PL"/>
        </w:rPr>
        <w:t xml:space="preserve"> </w:t>
      </w:r>
      <w:r w:rsidRPr="00AF23D0">
        <w:rPr>
          <w:rFonts w:ascii="Arial" w:eastAsia="Times New Roman" w:hAnsi="Arial" w:cs="Arial"/>
          <w:b/>
          <w:bCs/>
          <w:lang w:eastAsia="pl-PL"/>
        </w:rPr>
        <w:t>RK10814</w:t>
      </w:r>
      <w:r w:rsidR="00650FEE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AF23D0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253467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AF23D0">
        <w:rPr>
          <w:rFonts w:ascii="Arial" w:eastAsia="Times New Roman" w:hAnsi="Arial" w:cs="Arial"/>
          <w:lang w:eastAsia="pl-PL"/>
        </w:rPr>
        <w:t xml:space="preserve">– </w:t>
      </w:r>
      <w:r w:rsidR="00650FEE">
        <w:rPr>
          <w:rFonts w:ascii="Arial" w:eastAsia="Times New Roman" w:hAnsi="Arial" w:cs="Arial"/>
          <w:lang w:eastAsia="pl-PL"/>
        </w:rPr>
        <w:t xml:space="preserve"> </w:t>
      </w:r>
      <w:r w:rsidRPr="00AF23D0">
        <w:rPr>
          <w:rFonts w:ascii="Arial" w:eastAsia="Times New Roman" w:hAnsi="Arial" w:cs="Arial"/>
          <w:lang w:eastAsia="pl-PL"/>
        </w:rPr>
        <w:t xml:space="preserve">ilość: </w:t>
      </w:r>
      <w:r w:rsidR="00650FEE">
        <w:rPr>
          <w:rFonts w:ascii="Arial" w:eastAsia="Times New Roman" w:hAnsi="Arial" w:cs="Arial"/>
          <w:lang w:eastAsia="pl-PL"/>
        </w:rPr>
        <w:t xml:space="preserve"> 9</w:t>
      </w:r>
      <w:r w:rsidRPr="00AF23D0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szt.</w:t>
      </w:r>
    </w:p>
    <w:p w14:paraId="413FD50A" w14:textId="74043E10" w:rsidR="00650FEE" w:rsidRPr="00650FEE" w:rsidRDefault="00650FEE" w:rsidP="00083D36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lang w:eastAsia="pl-PL"/>
        </w:rPr>
      </w:pPr>
      <w:r w:rsidRPr="00650FEE">
        <w:rPr>
          <w:rFonts w:ascii="Arial" w:eastAsia="Times New Roman" w:hAnsi="Arial" w:cs="Arial"/>
          <w:lang w:eastAsia="pl-PL"/>
        </w:rPr>
        <w:t>przekaźnik typ:</w:t>
      </w:r>
      <w:r w:rsidRPr="00650FEE">
        <w:rPr>
          <w:rFonts w:ascii="Arial" w:eastAsia="Times New Roman" w:hAnsi="Arial" w:cs="Arial"/>
          <w:b/>
          <w:bCs/>
          <w:lang w:eastAsia="pl-PL"/>
        </w:rPr>
        <w:t xml:space="preserve"> RK1</w:t>
      </w:r>
      <w:r w:rsidR="00253467">
        <w:rPr>
          <w:rFonts w:ascii="Arial" w:eastAsia="Times New Roman" w:hAnsi="Arial" w:cs="Arial"/>
          <w:b/>
          <w:bCs/>
          <w:lang w:eastAsia="pl-PL"/>
        </w:rPr>
        <w:t>26</w:t>
      </w:r>
      <w:r w:rsidRPr="00650FEE">
        <w:rPr>
          <w:rFonts w:ascii="Arial" w:eastAsia="Times New Roman" w:hAnsi="Arial" w:cs="Arial"/>
          <w:b/>
          <w:bCs/>
          <w:lang w:eastAsia="pl-PL"/>
        </w:rPr>
        <w:t xml:space="preserve">14 </w:t>
      </w:r>
      <w:r w:rsidR="00253467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650FEE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650FEE">
        <w:rPr>
          <w:rFonts w:ascii="Arial" w:eastAsia="Times New Roman" w:hAnsi="Arial" w:cs="Arial"/>
          <w:lang w:eastAsia="pl-PL"/>
        </w:rPr>
        <w:t xml:space="preserve">–  ilość:  </w:t>
      </w:r>
      <w:r w:rsidR="00253467">
        <w:rPr>
          <w:rFonts w:ascii="Arial" w:eastAsia="Times New Roman" w:hAnsi="Arial" w:cs="Arial"/>
          <w:lang w:eastAsia="pl-PL"/>
        </w:rPr>
        <w:t>1</w:t>
      </w:r>
      <w:r w:rsidRPr="00650FEE">
        <w:rPr>
          <w:rFonts w:ascii="Arial" w:eastAsia="Times New Roman" w:hAnsi="Arial" w:cs="Arial"/>
          <w:lang w:eastAsia="pl-PL"/>
        </w:rPr>
        <w:t xml:space="preserve"> szt.</w:t>
      </w:r>
    </w:p>
    <w:p w14:paraId="1FCA5572" w14:textId="56AB74AE" w:rsidR="00253467" w:rsidRPr="00253467" w:rsidRDefault="00253467" w:rsidP="00083D36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lang w:eastAsia="pl-PL"/>
        </w:rPr>
      </w:pPr>
      <w:r w:rsidRPr="00253467">
        <w:rPr>
          <w:rFonts w:ascii="Arial" w:eastAsia="Times New Roman" w:hAnsi="Arial" w:cs="Arial"/>
          <w:lang w:eastAsia="pl-PL"/>
        </w:rPr>
        <w:t>przekaźnik typ:</w:t>
      </w:r>
      <w:r w:rsidRPr="00253467">
        <w:rPr>
          <w:rFonts w:ascii="Arial" w:eastAsia="Times New Roman" w:hAnsi="Arial" w:cs="Arial"/>
          <w:b/>
          <w:bCs/>
          <w:lang w:eastAsia="pl-PL"/>
        </w:rPr>
        <w:t xml:space="preserve"> RK1</w:t>
      </w:r>
      <w:r>
        <w:rPr>
          <w:rFonts w:ascii="Arial" w:eastAsia="Times New Roman" w:hAnsi="Arial" w:cs="Arial"/>
          <w:b/>
          <w:bCs/>
          <w:lang w:eastAsia="pl-PL"/>
        </w:rPr>
        <w:t>2</w:t>
      </w:r>
      <w:r w:rsidRPr="00253467">
        <w:rPr>
          <w:rFonts w:ascii="Arial" w:eastAsia="Times New Roman" w:hAnsi="Arial" w:cs="Arial"/>
          <w:b/>
          <w:bCs/>
          <w:lang w:eastAsia="pl-PL"/>
        </w:rPr>
        <w:t xml:space="preserve">814  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253467">
        <w:rPr>
          <w:rFonts w:ascii="Arial" w:eastAsia="Times New Roman" w:hAnsi="Arial" w:cs="Arial"/>
          <w:lang w:eastAsia="pl-PL"/>
        </w:rPr>
        <w:t xml:space="preserve">–  ilość:  </w:t>
      </w:r>
      <w:r>
        <w:rPr>
          <w:rFonts w:ascii="Arial" w:eastAsia="Times New Roman" w:hAnsi="Arial" w:cs="Arial"/>
          <w:lang w:eastAsia="pl-PL"/>
        </w:rPr>
        <w:t>1</w:t>
      </w:r>
      <w:r w:rsidRPr="00253467">
        <w:rPr>
          <w:rFonts w:ascii="Arial" w:eastAsia="Times New Roman" w:hAnsi="Arial" w:cs="Arial"/>
          <w:lang w:eastAsia="pl-PL"/>
        </w:rPr>
        <w:t xml:space="preserve"> szt.</w:t>
      </w:r>
    </w:p>
    <w:p w14:paraId="1FF89462" w14:textId="7EB7CB25" w:rsidR="00253467" w:rsidRPr="00765531" w:rsidRDefault="00765531" w:rsidP="00083D36">
      <w:pPr>
        <w:pStyle w:val="Akapitzlist"/>
        <w:numPr>
          <w:ilvl w:val="0"/>
          <w:numId w:val="9"/>
        </w:numPr>
        <w:jc w:val="both"/>
        <w:rPr>
          <w:rFonts w:ascii="Arial" w:eastAsia="Times New Roman" w:hAnsi="Arial" w:cs="Arial"/>
          <w:lang w:eastAsia="pl-PL"/>
        </w:rPr>
      </w:pPr>
      <w:r w:rsidRPr="00765531">
        <w:rPr>
          <w:rFonts w:ascii="Arial" w:eastAsia="Times New Roman" w:hAnsi="Arial" w:cs="Arial"/>
          <w:lang w:eastAsia="pl-PL"/>
        </w:rPr>
        <w:t>przekaźnik typ:</w:t>
      </w:r>
      <w:r>
        <w:rPr>
          <w:rFonts w:ascii="Arial" w:eastAsia="Times New Roman" w:hAnsi="Arial" w:cs="Arial"/>
          <w:lang w:eastAsia="pl-PL"/>
        </w:rPr>
        <w:t xml:space="preserve"> </w:t>
      </w:r>
      <w:r w:rsidRPr="00765531">
        <w:rPr>
          <w:rFonts w:ascii="Arial" w:eastAsia="Times New Roman" w:hAnsi="Arial" w:cs="Arial"/>
          <w:b/>
          <w:bCs/>
          <w:lang w:eastAsia="pl-PL"/>
        </w:rPr>
        <w:t>JRG1702</w:t>
      </w:r>
      <w:r>
        <w:rPr>
          <w:rFonts w:ascii="Arial" w:eastAsia="Times New Roman" w:hAnsi="Arial" w:cs="Arial"/>
          <w:b/>
          <w:bCs/>
          <w:lang w:eastAsia="pl-PL"/>
        </w:rPr>
        <w:t xml:space="preserve">   </w:t>
      </w:r>
      <w:r w:rsidRPr="00765531">
        <w:rPr>
          <w:rFonts w:ascii="Arial" w:eastAsia="Times New Roman" w:hAnsi="Arial" w:cs="Arial"/>
          <w:lang w:eastAsia="pl-PL"/>
        </w:rPr>
        <w:t>– ilość: 1</w:t>
      </w:r>
      <w:r>
        <w:rPr>
          <w:rFonts w:ascii="Arial" w:eastAsia="Times New Roman" w:hAnsi="Arial" w:cs="Arial"/>
          <w:lang w:eastAsia="pl-PL"/>
        </w:rPr>
        <w:t>4 szt.</w:t>
      </w:r>
    </w:p>
    <w:p w14:paraId="6E284733" w14:textId="77777777" w:rsidR="00650FEE" w:rsidRPr="004E7B66" w:rsidRDefault="00650FEE" w:rsidP="00765531">
      <w:pPr>
        <w:pStyle w:val="Akapitzlist"/>
        <w:tabs>
          <w:tab w:val="left" w:pos="426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5BDC9F18" w14:textId="06DA5D38" w:rsidR="00283478" w:rsidRPr="00FE594B" w:rsidRDefault="00283478" w:rsidP="00283478">
      <w:pPr>
        <w:spacing w:after="20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FE594B">
        <w:rPr>
          <w:rFonts w:ascii="Arial" w:eastAsia="Times New Roman" w:hAnsi="Arial" w:cs="Arial"/>
          <w:bCs/>
          <w:lang w:eastAsia="pl-PL"/>
        </w:rPr>
        <w:t>Wszystkie przekaźniki</w:t>
      </w:r>
      <w:r>
        <w:rPr>
          <w:rFonts w:ascii="Arial" w:eastAsia="Times New Roman" w:hAnsi="Arial" w:cs="Arial"/>
          <w:bCs/>
          <w:lang w:eastAsia="pl-PL"/>
        </w:rPr>
        <w:t xml:space="preserve"> są typowymi jednostkami dopuszczonymi do ruchu kolejowego</w:t>
      </w:r>
      <w:r w:rsidR="00083D36">
        <w:rPr>
          <w:rFonts w:ascii="Arial" w:eastAsia="Times New Roman" w:hAnsi="Arial" w:cs="Arial"/>
          <w:bCs/>
          <w:lang w:eastAsia="pl-PL"/>
        </w:rPr>
        <w:t xml:space="preserve">, </w:t>
      </w:r>
      <w:r>
        <w:rPr>
          <w:rFonts w:ascii="Arial" w:eastAsia="Times New Roman" w:hAnsi="Arial" w:cs="Arial"/>
          <w:bCs/>
          <w:lang w:eastAsia="pl-PL"/>
        </w:rPr>
        <w:t>tworzącego system s</w:t>
      </w:r>
      <w:r w:rsidR="005C3A5D">
        <w:rPr>
          <w:rFonts w:ascii="Arial" w:eastAsia="Times New Roman" w:hAnsi="Arial" w:cs="Arial"/>
          <w:bCs/>
          <w:lang w:eastAsia="pl-PL"/>
        </w:rPr>
        <w:t>terowania ruchem kolejowym</w:t>
      </w:r>
      <w:r w:rsidR="00083D36">
        <w:rPr>
          <w:rFonts w:ascii="Arial" w:eastAsia="Times New Roman" w:hAnsi="Arial" w:cs="Arial"/>
          <w:bCs/>
          <w:lang w:eastAsia="pl-PL"/>
        </w:rPr>
        <w:t xml:space="preserve">, </w:t>
      </w:r>
      <w:r>
        <w:rPr>
          <w:rFonts w:ascii="Arial" w:eastAsia="Times New Roman" w:hAnsi="Arial" w:cs="Arial"/>
          <w:bCs/>
          <w:lang w:eastAsia="pl-PL"/>
        </w:rPr>
        <w:t>zgodnie z ich specyfikacją pracy w urządzeniach s</w:t>
      </w:r>
      <w:r w:rsidR="00083D36">
        <w:rPr>
          <w:rFonts w:ascii="Arial" w:eastAsia="Times New Roman" w:hAnsi="Arial" w:cs="Arial"/>
          <w:bCs/>
          <w:lang w:eastAsia="pl-PL"/>
        </w:rPr>
        <w:t>terowania ruchem kolejowym. Nie ma</w:t>
      </w:r>
      <w:r>
        <w:rPr>
          <w:rFonts w:ascii="Arial" w:eastAsia="Times New Roman" w:hAnsi="Arial" w:cs="Arial"/>
          <w:bCs/>
          <w:lang w:eastAsia="pl-PL"/>
        </w:rPr>
        <w:t xml:space="preserve"> możliwości zastosowania innych jednostek sterujących o innych parametrach pracy.</w:t>
      </w:r>
    </w:p>
    <w:p w14:paraId="01242DAB" w14:textId="2F575E75" w:rsidR="002069C1" w:rsidRDefault="001671E8" w:rsidP="006E30E7">
      <w:pPr>
        <w:pStyle w:val="Akapitzlist"/>
        <w:numPr>
          <w:ilvl w:val="0"/>
          <w:numId w:val="14"/>
        </w:numPr>
        <w:spacing w:before="240" w:after="360" w:line="276" w:lineRule="auto"/>
        <w:ind w:left="1077"/>
        <w:jc w:val="both"/>
        <w:rPr>
          <w:rFonts w:ascii="Arial" w:eastAsia="Times New Roman" w:hAnsi="Arial" w:cs="Arial"/>
          <w:b/>
          <w:bCs/>
          <w:lang w:eastAsia="pl-PL"/>
        </w:rPr>
      </w:pPr>
      <w:r w:rsidRPr="004139DE">
        <w:rPr>
          <w:rFonts w:ascii="Arial" w:eastAsia="Times New Roman" w:hAnsi="Arial" w:cs="Arial"/>
          <w:b/>
          <w:bCs/>
          <w:lang w:eastAsia="pl-PL"/>
        </w:rPr>
        <w:t>Ogólne warunki realizacji przedmiotu zamówienia:</w:t>
      </w:r>
    </w:p>
    <w:p w14:paraId="2C1AD10B" w14:textId="77777777" w:rsidR="008B2D65" w:rsidRPr="006E30E7" w:rsidRDefault="008B2D65" w:rsidP="008B2D65">
      <w:pPr>
        <w:pStyle w:val="Akapitzlist"/>
        <w:spacing w:before="240" w:after="360" w:line="276" w:lineRule="auto"/>
        <w:ind w:left="1077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61DF9DB5" w14:textId="5BA96D2D" w:rsidR="00C47FA9" w:rsidRPr="00591DB3" w:rsidRDefault="00C47FA9" w:rsidP="00312887">
      <w:pPr>
        <w:pStyle w:val="Akapitzlist"/>
        <w:numPr>
          <w:ilvl w:val="4"/>
          <w:numId w:val="1"/>
        </w:numPr>
        <w:spacing w:before="120" w:after="0" w:line="276" w:lineRule="auto"/>
        <w:ind w:left="709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591DB3">
        <w:rPr>
          <w:rFonts w:ascii="Arial" w:eastAsia="Times New Roman" w:hAnsi="Arial" w:cs="Arial"/>
          <w:lang w:eastAsia="pl-PL"/>
        </w:rPr>
        <w:t>Usług</w:t>
      </w:r>
      <w:r w:rsidR="00AD5D35">
        <w:rPr>
          <w:rFonts w:ascii="Arial" w:eastAsia="Times New Roman" w:hAnsi="Arial" w:cs="Arial"/>
          <w:lang w:eastAsia="pl-PL"/>
        </w:rPr>
        <w:t xml:space="preserve">a </w:t>
      </w:r>
      <w:r w:rsidRPr="00591DB3">
        <w:rPr>
          <w:rFonts w:ascii="Arial" w:eastAsia="Times New Roman" w:hAnsi="Arial" w:cs="Arial"/>
          <w:lang w:eastAsia="pl-PL"/>
        </w:rPr>
        <w:t>będ</w:t>
      </w:r>
      <w:r w:rsidR="00AD5D35">
        <w:rPr>
          <w:rFonts w:ascii="Arial" w:eastAsia="Times New Roman" w:hAnsi="Arial" w:cs="Arial"/>
          <w:lang w:eastAsia="pl-PL"/>
        </w:rPr>
        <w:t>zie</w:t>
      </w:r>
      <w:r w:rsidRPr="00591DB3">
        <w:rPr>
          <w:rFonts w:ascii="Arial" w:eastAsia="Times New Roman" w:hAnsi="Arial" w:cs="Arial"/>
          <w:lang w:eastAsia="pl-PL"/>
        </w:rPr>
        <w:t xml:space="preserve"> świadczon</w:t>
      </w:r>
      <w:r w:rsidR="00AD5D35">
        <w:rPr>
          <w:rFonts w:ascii="Arial" w:eastAsia="Times New Roman" w:hAnsi="Arial" w:cs="Arial"/>
          <w:lang w:eastAsia="pl-PL"/>
        </w:rPr>
        <w:t>a</w:t>
      </w:r>
      <w:r w:rsidRPr="00591DB3">
        <w:rPr>
          <w:rFonts w:ascii="Arial" w:eastAsia="Times New Roman" w:hAnsi="Arial" w:cs="Arial"/>
          <w:lang w:eastAsia="pl-PL"/>
        </w:rPr>
        <w:t xml:space="preserve"> </w:t>
      </w:r>
      <w:r w:rsidR="0019415F" w:rsidRPr="00591DB3">
        <w:rPr>
          <w:rFonts w:ascii="Arial" w:eastAsia="Times New Roman" w:hAnsi="Arial" w:cs="Arial"/>
          <w:lang w:eastAsia="pl-PL"/>
        </w:rPr>
        <w:t>na terenie siedzi</w:t>
      </w:r>
      <w:r w:rsidR="0082011B" w:rsidRPr="00591DB3">
        <w:rPr>
          <w:rFonts w:ascii="Arial" w:eastAsia="Times New Roman" w:hAnsi="Arial" w:cs="Arial"/>
          <w:lang w:eastAsia="pl-PL"/>
        </w:rPr>
        <w:t xml:space="preserve">by </w:t>
      </w:r>
      <w:r w:rsidRPr="00591DB3">
        <w:rPr>
          <w:rFonts w:ascii="Arial" w:eastAsia="Times New Roman" w:hAnsi="Arial" w:cs="Arial"/>
          <w:lang w:eastAsia="pl-PL"/>
        </w:rPr>
        <w:t>Zamawiającego</w:t>
      </w:r>
      <w:r w:rsidR="004C76F4" w:rsidRPr="00591DB3">
        <w:rPr>
          <w:rFonts w:ascii="Arial" w:eastAsia="Times New Roman" w:hAnsi="Arial" w:cs="Arial"/>
          <w:lang w:eastAsia="pl-PL"/>
        </w:rPr>
        <w:t xml:space="preserve"> po udost</w:t>
      </w:r>
      <w:r w:rsidR="00533B36" w:rsidRPr="00591DB3">
        <w:rPr>
          <w:rFonts w:ascii="Arial" w:eastAsia="Times New Roman" w:hAnsi="Arial" w:cs="Arial"/>
          <w:lang w:eastAsia="pl-PL"/>
        </w:rPr>
        <w:t>ę</w:t>
      </w:r>
      <w:r w:rsidR="004C76F4" w:rsidRPr="00591DB3">
        <w:rPr>
          <w:rFonts w:ascii="Arial" w:eastAsia="Times New Roman" w:hAnsi="Arial" w:cs="Arial"/>
          <w:lang w:eastAsia="pl-PL"/>
        </w:rPr>
        <w:t>pnieniu przekaźników zastępczych do pracy</w:t>
      </w:r>
      <w:r w:rsidR="00883D4C" w:rsidRPr="00591DB3">
        <w:rPr>
          <w:rFonts w:ascii="Arial" w:eastAsia="Times New Roman" w:hAnsi="Arial" w:cs="Arial"/>
          <w:lang w:eastAsia="pl-PL"/>
        </w:rPr>
        <w:t xml:space="preserve"> w obwodach sterowania na poszczególnych przekaźnikowniach </w:t>
      </w:r>
      <w:r w:rsidR="00533B36" w:rsidRPr="00591DB3">
        <w:rPr>
          <w:rFonts w:ascii="Arial" w:eastAsia="Times New Roman" w:hAnsi="Arial" w:cs="Arial"/>
          <w:lang w:eastAsia="pl-PL"/>
        </w:rPr>
        <w:t>w nastawni</w:t>
      </w:r>
      <w:r w:rsidR="00AD5D35">
        <w:rPr>
          <w:rFonts w:ascii="Arial" w:eastAsia="Times New Roman" w:hAnsi="Arial" w:cs="Arial"/>
          <w:lang w:eastAsia="pl-PL"/>
        </w:rPr>
        <w:t>ach kolejowych</w:t>
      </w:r>
      <w:r w:rsidR="00533B36" w:rsidRPr="00591DB3">
        <w:rPr>
          <w:rFonts w:ascii="Arial" w:eastAsia="Times New Roman" w:hAnsi="Arial" w:cs="Arial"/>
          <w:lang w:eastAsia="pl-PL"/>
        </w:rPr>
        <w:t xml:space="preserve"> </w:t>
      </w:r>
      <w:r w:rsidR="00AD5D35">
        <w:rPr>
          <w:rFonts w:ascii="Arial" w:eastAsia="Times New Roman" w:hAnsi="Arial" w:cs="Arial"/>
          <w:lang w:eastAsia="pl-PL"/>
        </w:rPr>
        <w:t>ZG Sobieski</w:t>
      </w:r>
      <w:r w:rsidR="00B92B25" w:rsidRPr="00591DB3">
        <w:rPr>
          <w:rFonts w:ascii="Arial" w:eastAsia="Times New Roman" w:hAnsi="Arial" w:cs="Arial"/>
          <w:lang w:eastAsia="pl-PL"/>
        </w:rPr>
        <w:t>.</w:t>
      </w:r>
    </w:p>
    <w:p w14:paraId="0AC76D35" w14:textId="1356BE0B" w:rsidR="00C47FA9" w:rsidRPr="00591DB3" w:rsidRDefault="0082011B" w:rsidP="00AA47BB">
      <w:pPr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591DB3">
        <w:rPr>
          <w:rFonts w:ascii="Arial" w:eastAsia="Times New Roman" w:hAnsi="Arial" w:cs="Arial"/>
          <w:lang w:eastAsia="pl-PL"/>
        </w:rPr>
        <w:t>2)</w:t>
      </w:r>
      <w:r w:rsidR="00C47FA9" w:rsidRPr="00591DB3">
        <w:rPr>
          <w:rFonts w:ascii="Arial" w:eastAsia="Times New Roman" w:hAnsi="Arial" w:cs="Arial"/>
          <w:lang w:eastAsia="pl-PL"/>
        </w:rPr>
        <w:tab/>
        <w:t xml:space="preserve">Rozliczenie usług odbywać </w:t>
      </w:r>
      <w:r w:rsidR="00591DB3" w:rsidRPr="00591DB3">
        <w:rPr>
          <w:rFonts w:ascii="Arial" w:eastAsia="Times New Roman" w:hAnsi="Arial" w:cs="Arial"/>
          <w:lang w:eastAsia="pl-PL"/>
        </w:rPr>
        <w:t xml:space="preserve">się będzie </w:t>
      </w:r>
      <w:r w:rsidR="00B44F46" w:rsidRPr="00591DB3">
        <w:rPr>
          <w:rFonts w:ascii="Arial" w:eastAsia="Times New Roman" w:hAnsi="Arial" w:cs="Arial"/>
          <w:lang w:eastAsia="pl-PL"/>
        </w:rPr>
        <w:t>n</w:t>
      </w:r>
      <w:r w:rsidR="00002036" w:rsidRPr="00591DB3">
        <w:rPr>
          <w:rFonts w:ascii="Arial" w:eastAsia="Times New Roman" w:hAnsi="Arial" w:cs="Arial"/>
          <w:lang w:eastAsia="pl-PL"/>
        </w:rPr>
        <w:t>a podstawie protokołu odbioru</w:t>
      </w:r>
      <w:r w:rsidR="00DE4249" w:rsidRPr="00591DB3">
        <w:rPr>
          <w:rFonts w:ascii="Arial" w:eastAsia="Times New Roman" w:hAnsi="Arial" w:cs="Arial"/>
          <w:lang w:eastAsia="pl-PL"/>
        </w:rPr>
        <w:t xml:space="preserve"> końcowego dla każdego </w:t>
      </w:r>
      <w:r w:rsidR="00AA47BB" w:rsidRPr="00591DB3">
        <w:rPr>
          <w:rFonts w:ascii="Arial" w:eastAsia="Times New Roman" w:hAnsi="Arial" w:cs="Arial"/>
          <w:lang w:eastAsia="pl-PL"/>
        </w:rPr>
        <w:t>Zakładu</w:t>
      </w:r>
      <w:r w:rsidR="00DE4249" w:rsidRPr="00591DB3">
        <w:rPr>
          <w:rFonts w:ascii="Arial" w:eastAsia="Times New Roman" w:hAnsi="Arial" w:cs="Arial"/>
          <w:lang w:eastAsia="pl-PL"/>
        </w:rPr>
        <w:t xml:space="preserve"> odrębnie</w:t>
      </w:r>
      <w:r w:rsidR="00591DB3" w:rsidRPr="00591DB3">
        <w:rPr>
          <w:rFonts w:ascii="Arial" w:eastAsia="Times New Roman" w:hAnsi="Arial" w:cs="Arial"/>
          <w:lang w:eastAsia="pl-PL"/>
        </w:rPr>
        <w:t xml:space="preserve"> wraz z przekazaniem pozostałej dokumentacji eksploatacyjnej.</w:t>
      </w:r>
      <w:r w:rsidR="00DE4249" w:rsidRPr="00591DB3">
        <w:rPr>
          <w:rFonts w:ascii="Arial" w:eastAsia="Times New Roman" w:hAnsi="Arial" w:cs="Arial"/>
          <w:lang w:eastAsia="pl-PL"/>
        </w:rPr>
        <w:t xml:space="preserve"> </w:t>
      </w:r>
    </w:p>
    <w:p w14:paraId="07994730" w14:textId="19026ED9" w:rsidR="00FE4646" w:rsidRPr="006046A2" w:rsidRDefault="00FE4646" w:rsidP="00312887">
      <w:pPr>
        <w:numPr>
          <w:ilvl w:val="0"/>
          <w:numId w:val="1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  <w:r w:rsidRPr="00FD559E">
        <w:rPr>
          <w:rFonts w:ascii="Arial" w:eastAsia="Times New Roman" w:hAnsi="Arial" w:cs="Arial"/>
          <w:b/>
          <w:lang w:eastAsia="pl-PL"/>
        </w:rPr>
        <w:t xml:space="preserve">Termin realizacji zamówienia: </w:t>
      </w:r>
      <w:r w:rsidR="004D25C7" w:rsidRPr="006046A2">
        <w:rPr>
          <w:rFonts w:ascii="Arial" w:eastAsia="Times New Roman" w:hAnsi="Arial" w:cs="Arial"/>
          <w:bCs/>
          <w:lang w:eastAsia="pl-PL"/>
        </w:rPr>
        <w:t>do 3</w:t>
      </w:r>
      <w:r w:rsidR="006046A2" w:rsidRPr="006046A2">
        <w:rPr>
          <w:rFonts w:ascii="Arial" w:eastAsia="Times New Roman" w:hAnsi="Arial" w:cs="Arial"/>
          <w:bCs/>
          <w:lang w:eastAsia="pl-PL"/>
        </w:rPr>
        <w:t>1.12.202</w:t>
      </w:r>
      <w:r w:rsidR="00FB0427">
        <w:rPr>
          <w:rFonts w:ascii="Arial" w:eastAsia="Times New Roman" w:hAnsi="Arial" w:cs="Arial"/>
          <w:bCs/>
          <w:lang w:eastAsia="pl-PL"/>
        </w:rPr>
        <w:t>5</w:t>
      </w:r>
      <w:r w:rsidR="006046A2" w:rsidRPr="006046A2">
        <w:rPr>
          <w:rFonts w:ascii="Arial" w:eastAsia="Times New Roman" w:hAnsi="Arial" w:cs="Arial"/>
          <w:bCs/>
          <w:lang w:eastAsia="pl-PL"/>
        </w:rPr>
        <w:t>r.</w:t>
      </w:r>
    </w:p>
    <w:p w14:paraId="1E4CC319" w14:textId="77777777" w:rsidR="00FE4646" w:rsidRPr="004D25C7" w:rsidRDefault="00FE4646" w:rsidP="00FF2372">
      <w:pPr>
        <w:numPr>
          <w:ilvl w:val="0"/>
          <w:numId w:val="1"/>
        </w:numPr>
        <w:spacing w:before="200" w:after="200" w:line="240" w:lineRule="auto"/>
        <w:ind w:left="357" w:hanging="357"/>
        <w:jc w:val="both"/>
        <w:rPr>
          <w:rFonts w:ascii="Arial" w:eastAsia="Times New Roman" w:hAnsi="Arial" w:cs="Arial"/>
          <w:b/>
          <w:lang w:eastAsia="pl-PL"/>
        </w:rPr>
      </w:pPr>
      <w:r w:rsidRPr="004D25C7">
        <w:rPr>
          <w:rFonts w:ascii="Arial" w:eastAsia="Times New Roman" w:hAnsi="Arial" w:cs="Arial"/>
          <w:b/>
          <w:lang w:eastAsia="pl-PL"/>
        </w:rPr>
        <w:t xml:space="preserve">Miejsce realizacji zamówienia: </w:t>
      </w:r>
      <w:r w:rsidR="0031460E" w:rsidRPr="004D25C7">
        <w:rPr>
          <w:rFonts w:ascii="Arial" w:eastAsia="Times New Roman" w:hAnsi="Arial" w:cs="Arial"/>
          <w:b/>
          <w:lang w:eastAsia="pl-PL"/>
        </w:rPr>
        <w:t>Południowy Koncern Węglowy</w:t>
      </w:r>
      <w:r w:rsidRPr="004D25C7">
        <w:rPr>
          <w:rFonts w:ascii="Arial" w:eastAsia="Times New Roman" w:hAnsi="Arial" w:cs="Arial"/>
          <w:b/>
          <w:lang w:eastAsia="pl-PL"/>
        </w:rPr>
        <w:t xml:space="preserve"> S.A</w:t>
      </w:r>
      <w:r w:rsidRPr="004D25C7">
        <w:rPr>
          <w:rFonts w:ascii="Arial" w:eastAsia="Times New Roman" w:hAnsi="Arial" w:cs="Arial"/>
          <w:lang w:eastAsia="pl-PL"/>
        </w:rPr>
        <w:t>.:</w:t>
      </w:r>
    </w:p>
    <w:p w14:paraId="1949AF15" w14:textId="54A1C921" w:rsidR="00E33FE6" w:rsidRPr="00FD559E" w:rsidRDefault="00FE4646" w:rsidP="00FB0427">
      <w:pPr>
        <w:spacing w:after="0" w:line="276" w:lineRule="auto"/>
        <w:ind w:firstLine="360"/>
        <w:contextualSpacing/>
        <w:jc w:val="both"/>
        <w:rPr>
          <w:rFonts w:ascii="Arial" w:eastAsia="Times New Roman" w:hAnsi="Arial" w:cs="Arial"/>
          <w:lang w:eastAsia="pl-PL"/>
        </w:rPr>
      </w:pPr>
      <w:r w:rsidRPr="00FD559E">
        <w:rPr>
          <w:rFonts w:ascii="Arial" w:eastAsia="Times New Roman" w:hAnsi="Arial" w:cs="Arial"/>
          <w:lang w:eastAsia="pl-PL"/>
        </w:rPr>
        <w:t xml:space="preserve">- Zakład Górniczy Sobieski    43-600 Jaworzno, ul. Sulińskiego 2; </w:t>
      </w:r>
    </w:p>
    <w:p w14:paraId="4971BD5A" w14:textId="77777777" w:rsidR="004139DE" w:rsidRDefault="00317EF1" w:rsidP="004139DE">
      <w:pPr>
        <w:numPr>
          <w:ilvl w:val="0"/>
          <w:numId w:val="1"/>
        </w:numPr>
        <w:tabs>
          <w:tab w:val="clear" w:pos="720"/>
          <w:tab w:val="num" w:pos="426"/>
        </w:tabs>
        <w:spacing w:before="200" w:after="200" w:line="240" w:lineRule="auto"/>
        <w:ind w:left="357" w:hanging="357"/>
        <w:rPr>
          <w:rFonts w:ascii="Arial" w:eastAsia="Times New Roman" w:hAnsi="Arial" w:cs="Arial"/>
          <w:b/>
          <w:lang w:eastAsia="pl-PL"/>
        </w:rPr>
      </w:pPr>
      <w:r w:rsidRPr="00317EF1">
        <w:rPr>
          <w:rFonts w:ascii="Arial" w:eastAsia="Times New Roman" w:hAnsi="Arial" w:cs="Arial"/>
          <w:b/>
          <w:lang w:eastAsia="pl-PL"/>
        </w:rPr>
        <w:t>Osoba przygotowująca OPIS PRZEDMIOTU ZAMÓWIENIA</w:t>
      </w:r>
      <w:r w:rsidR="00CC310C" w:rsidRPr="00FD559E">
        <w:rPr>
          <w:rFonts w:ascii="Arial" w:eastAsia="Times New Roman" w:hAnsi="Arial" w:cs="Arial"/>
          <w:b/>
          <w:lang w:eastAsia="pl-PL"/>
        </w:rPr>
        <w:t>:</w:t>
      </w:r>
    </w:p>
    <w:p w14:paraId="6098C75C" w14:textId="19C22E2A" w:rsidR="00317EF1" w:rsidRPr="004139DE" w:rsidRDefault="00B05158" w:rsidP="004139DE">
      <w:pPr>
        <w:numPr>
          <w:ilvl w:val="0"/>
          <w:numId w:val="1"/>
        </w:numPr>
        <w:tabs>
          <w:tab w:val="clear" w:pos="720"/>
          <w:tab w:val="num" w:pos="426"/>
        </w:tabs>
        <w:spacing w:before="200" w:after="200" w:line="240" w:lineRule="auto"/>
        <w:ind w:left="357" w:hanging="357"/>
        <w:rPr>
          <w:rFonts w:ascii="Arial" w:eastAsia="Times New Roman" w:hAnsi="Arial" w:cs="Arial"/>
          <w:b/>
          <w:lang w:eastAsia="pl-PL"/>
        </w:rPr>
      </w:pPr>
      <w:r w:rsidRPr="004139DE">
        <w:rPr>
          <w:rFonts w:ascii="Arial" w:eastAsia="Times New Roman" w:hAnsi="Arial" w:cs="Arial"/>
          <w:iCs/>
          <w:lang w:eastAsia="pl-PL"/>
        </w:rPr>
        <w:t xml:space="preserve"> </w:t>
      </w:r>
      <w:r w:rsidR="00317EF1" w:rsidRPr="004139DE">
        <w:rPr>
          <w:rFonts w:ascii="Arial" w:eastAsia="Times New Roman" w:hAnsi="Arial" w:cs="Arial"/>
          <w:iCs/>
          <w:lang w:eastAsia="pl-PL"/>
        </w:rPr>
        <w:t>Tomasz Radko – Sztygar Oddziałowy oddziału kolejowego ZG Sobieski (32)  618 5324</w:t>
      </w:r>
    </w:p>
    <w:p w14:paraId="204C08FC" w14:textId="68F113BF" w:rsidR="00D47C45" w:rsidRDefault="00317EF1" w:rsidP="00317EF1">
      <w:pPr>
        <w:spacing w:before="200" w:after="0" w:line="276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317EF1">
        <w:rPr>
          <w:rFonts w:ascii="Arial" w:eastAsia="Times New Roman" w:hAnsi="Arial" w:cs="Arial"/>
          <w:iCs/>
          <w:lang w:eastAsia="pl-PL"/>
        </w:rPr>
        <w:t xml:space="preserve">     </w:t>
      </w:r>
      <w:r w:rsidRPr="00317EF1">
        <w:rPr>
          <w:rFonts w:ascii="Arial" w:eastAsia="Times New Roman" w:hAnsi="Arial" w:cs="Arial"/>
          <w:iCs/>
          <w:lang w:eastAsia="pl-PL"/>
        </w:rPr>
        <w:tab/>
        <w:t xml:space="preserve">         e-mail: </w:t>
      </w:r>
      <w:hyperlink r:id="rId11" w:history="1">
        <w:r w:rsidRPr="00AE477B">
          <w:rPr>
            <w:rStyle w:val="Hipercze"/>
            <w:rFonts w:ascii="Arial" w:eastAsia="Times New Roman" w:hAnsi="Arial" w:cs="Arial"/>
            <w:iCs/>
            <w:lang w:eastAsia="pl-PL"/>
          </w:rPr>
          <w:t>tomasz.radko@pkw-sa.pl</w:t>
        </w:r>
      </w:hyperlink>
      <w:r>
        <w:rPr>
          <w:rFonts w:ascii="Arial" w:eastAsia="Times New Roman" w:hAnsi="Arial" w:cs="Arial"/>
          <w:iCs/>
          <w:lang w:eastAsia="pl-PL"/>
        </w:rPr>
        <w:t xml:space="preserve"> </w:t>
      </w:r>
    </w:p>
    <w:p w14:paraId="7ED4E91C" w14:textId="381EB9AB" w:rsidR="00D47C45" w:rsidRDefault="00317EF1" w:rsidP="00B05158">
      <w:pPr>
        <w:spacing w:after="0" w:line="276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 xml:space="preserve">   Barbara Bergieł – Sztygar zmianowy oddziału kolejowego ZG Sobieski (32) 618 5204 </w:t>
      </w:r>
    </w:p>
    <w:p w14:paraId="3BB1204F" w14:textId="4AD1CF37" w:rsidR="00317EF1" w:rsidRDefault="00317EF1" w:rsidP="00B05158">
      <w:pPr>
        <w:spacing w:after="0" w:line="276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 xml:space="preserve">                     e-mail: </w:t>
      </w:r>
      <w:hyperlink r:id="rId12" w:history="1">
        <w:r w:rsidRPr="00AE477B">
          <w:rPr>
            <w:rStyle w:val="Hipercze"/>
            <w:rFonts w:ascii="Arial" w:eastAsia="Times New Roman" w:hAnsi="Arial" w:cs="Arial"/>
            <w:iCs/>
            <w:lang w:eastAsia="pl-PL"/>
          </w:rPr>
          <w:t>barbara.bergiel@pkw-sa.pl</w:t>
        </w:r>
      </w:hyperlink>
      <w:r>
        <w:rPr>
          <w:rFonts w:ascii="Arial" w:eastAsia="Times New Roman" w:hAnsi="Arial" w:cs="Arial"/>
          <w:iCs/>
          <w:lang w:eastAsia="pl-PL"/>
        </w:rPr>
        <w:t xml:space="preserve"> </w:t>
      </w:r>
    </w:p>
    <w:p w14:paraId="42D7134F" w14:textId="77777777" w:rsidR="004A10BB" w:rsidRDefault="004A10BB" w:rsidP="00B05158">
      <w:pPr>
        <w:spacing w:after="0" w:line="276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14:paraId="0FE48660" w14:textId="77777777" w:rsidR="004A10BB" w:rsidRDefault="004A10BB" w:rsidP="00B05158">
      <w:pPr>
        <w:spacing w:after="0" w:line="276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14:paraId="48FFE011" w14:textId="405F529C" w:rsidR="003579D3" w:rsidRDefault="003579D3" w:rsidP="00B05158">
      <w:pPr>
        <w:spacing w:after="0" w:line="276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ab/>
      </w:r>
      <w:r w:rsidR="002661E1">
        <w:rPr>
          <w:rFonts w:ascii="Arial" w:eastAsia="Times New Roman" w:hAnsi="Arial" w:cs="Arial"/>
          <w:iCs/>
          <w:lang w:eastAsia="pl-PL"/>
        </w:rPr>
        <w:pict w14:anchorId="23F0FD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Wiersz podpisu pakietu Microsoft Office..." style="width:192pt;height:96pt">
            <v:imagedata r:id="rId13" o:title=""/>
            <o:lock v:ext="edit" ungrouping="t" rotation="t" cropping="t" verticies="t" text="t" grouping="t"/>
            <o:signatureline v:ext="edit" id="{5D888DEC-14EC-4296-B70D-943537FAD0F2}" provid="{00000000-0000-0000-0000-000000000000}" o:suggestedsigner="sztygar zmianowy" issignatureline="t"/>
          </v:shape>
        </w:pict>
      </w:r>
      <w:r w:rsidR="00105A23">
        <w:rPr>
          <w:rFonts w:ascii="Arial" w:eastAsia="Times New Roman" w:hAnsi="Arial" w:cs="Arial"/>
          <w:iCs/>
          <w:lang w:eastAsia="pl-PL"/>
        </w:rPr>
        <w:t xml:space="preserve">            </w:t>
      </w:r>
    </w:p>
    <w:sectPr w:rsidR="003579D3" w:rsidSect="004A10BB">
      <w:pgSz w:w="11906" w:h="16838"/>
      <w:pgMar w:top="1134" w:right="992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4953F" w14:textId="77777777" w:rsidR="002F0AAC" w:rsidRDefault="002F0AAC" w:rsidP="00924D55">
      <w:pPr>
        <w:spacing w:after="0" w:line="240" w:lineRule="auto"/>
      </w:pPr>
      <w:r>
        <w:separator/>
      </w:r>
    </w:p>
  </w:endnote>
  <w:endnote w:type="continuationSeparator" w:id="0">
    <w:p w14:paraId="60B8D9DE" w14:textId="77777777" w:rsidR="002F0AAC" w:rsidRDefault="002F0AAC" w:rsidP="00924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BA0CE" w14:textId="77777777" w:rsidR="002F0AAC" w:rsidRDefault="002F0AAC" w:rsidP="00924D55">
      <w:pPr>
        <w:spacing w:after="0" w:line="240" w:lineRule="auto"/>
      </w:pPr>
      <w:r>
        <w:separator/>
      </w:r>
    </w:p>
  </w:footnote>
  <w:footnote w:type="continuationSeparator" w:id="0">
    <w:p w14:paraId="010F3CBB" w14:textId="77777777" w:rsidR="002F0AAC" w:rsidRDefault="002F0AAC" w:rsidP="00924D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E466E"/>
    <w:multiLevelType w:val="hybridMultilevel"/>
    <w:tmpl w:val="4BFEB518"/>
    <w:lvl w:ilvl="0" w:tplc="0D8610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BDE4954"/>
    <w:multiLevelType w:val="hybridMultilevel"/>
    <w:tmpl w:val="CBCE4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C1E1D"/>
    <w:multiLevelType w:val="hybridMultilevel"/>
    <w:tmpl w:val="F17CDB80"/>
    <w:lvl w:ilvl="0" w:tplc="04150001">
      <w:start w:val="1"/>
      <w:numFmt w:val="bullet"/>
      <w:lvlText w:val=""/>
      <w:lvlJc w:val="left"/>
      <w:pPr>
        <w:ind w:left="18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1" w:hanging="360"/>
      </w:pPr>
      <w:rPr>
        <w:rFonts w:ascii="Wingdings" w:hAnsi="Wingdings" w:hint="default"/>
      </w:rPr>
    </w:lvl>
  </w:abstractNum>
  <w:abstractNum w:abstractNumId="3" w15:restartNumberingAfterBreak="0">
    <w:nsid w:val="25241A6B"/>
    <w:multiLevelType w:val="hybridMultilevel"/>
    <w:tmpl w:val="F6B4F8A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29C51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37358C"/>
    <w:multiLevelType w:val="hybridMultilevel"/>
    <w:tmpl w:val="4F525E7E"/>
    <w:lvl w:ilvl="0" w:tplc="8B8261C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422589"/>
    <w:multiLevelType w:val="hybridMultilevel"/>
    <w:tmpl w:val="E67601A0"/>
    <w:lvl w:ilvl="0" w:tplc="06CE6994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21D7A"/>
    <w:multiLevelType w:val="hybridMultilevel"/>
    <w:tmpl w:val="03E60974"/>
    <w:lvl w:ilvl="0" w:tplc="CF5A548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D86103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C3856A8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6295740"/>
    <w:multiLevelType w:val="hybridMultilevel"/>
    <w:tmpl w:val="8CD098DC"/>
    <w:lvl w:ilvl="0" w:tplc="FFFFFFFF">
      <w:start w:val="1"/>
      <w:numFmt w:val="decimal"/>
      <w:lvlText w:val="%1)"/>
      <w:lvlJc w:val="left"/>
      <w:pPr>
        <w:ind w:left="1081" w:hanging="360"/>
      </w:pPr>
    </w:lvl>
    <w:lvl w:ilvl="1" w:tplc="FFFFFFFF" w:tentative="1">
      <w:start w:val="1"/>
      <w:numFmt w:val="lowerLetter"/>
      <w:lvlText w:val="%2."/>
      <w:lvlJc w:val="left"/>
      <w:pPr>
        <w:ind w:left="1801" w:hanging="360"/>
      </w:pPr>
    </w:lvl>
    <w:lvl w:ilvl="2" w:tplc="FFFFFFFF" w:tentative="1">
      <w:start w:val="1"/>
      <w:numFmt w:val="lowerRoman"/>
      <w:lvlText w:val="%3."/>
      <w:lvlJc w:val="right"/>
      <w:pPr>
        <w:ind w:left="2521" w:hanging="180"/>
      </w:pPr>
    </w:lvl>
    <w:lvl w:ilvl="3" w:tplc="FFFFFFFF" w:tentative="1">
      <w:start w:val="1"/>
      <w:numFmt w:val="decimal"/>
      <w:lvlText w:val="%4."/>
      <w:lvlJc w:val="left"/>
      <w:pPr>
        <w:ind w:left="3241" w:hanging="360"/>
      </w:pPr>
    </w:lvl>
    <w:lvl w:ilvl="4" w:tplc="FFFFFFFF" w:tentative="1">
      <w:start w:val="1"/>
      <w:numFmt w:val="lowerLetter"/>
      <w:lvlText w:val="%5."/>
      <w:lvlJc w:val="left"/>
      <w:pPr>
        <w:ind w:left="3961" w:hanging="360"/>
      </w:pPr>
    </w:lvl>
    <w:lvl w:ilvl="5" w:tplc="FFFFFFFF" w:tentative="1">
      <w:start w:val="1"/>
      <w:numFmt w:val="lowerRoman"/>
      <w:lvlText w:val="%6."/>
      <w:lvlJc w:val="right"/>
      <w:pPr>
        <w:ind w:left="4681" w:hanging="180"/>
      </w:pPr>
    </w:lvl>
    <w:lvl w:ilvl="6" w:tplc="FFFFFFFF" w:tentative="1">
      <w:start w:val="1"/>
      <w:numFmt w:val="decimal"/>
      <w:lvlText w:val="%7."/>
      <w:lvlJc w:val="left"/>
      <w:pPr>
        <w:ind w:left="5401" w:hanging="360"/>
      </w:pPr>
    </w:lvl>
    <w:lvl w:ilvl="7" w:tplc="FFFFFFFF" w:tentative="1">
      <w:start w:val="1"/>
      <w:numFmt w:val="lowerLetter"/>
      <w:lvlText w:val="%8."/>
      <w:lvlJc w:val="left"/>
      <w:pPr>
        <w:ind w:left="6121" w:hanging="360"/>
      </w:pPr>
    </w:lvl>
    <w:lvl w:ilvl="8" w:tplc="FFFFFFFF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8" w15:restartNumberingAfterBreak="0">
    <w:nsid w:val="48163BA1"/>
    <w:multiLevelType w:val="hybridMultilevel"/>
    <w:tmpl w:val="1F7065A0"/>
    <w:lvl w:ilvl="0" w:tplc="04150011">
      <w:start w:val="1"/>
      <w:numFmt w:val="decimal"/>
      <w:lvlText w:val="%1)"/>
      <w:lvlJc w:val="left"/>
      <w:pPr>
        <w:ind w:left="1081" w:hanging="360"/>
      </w:pPr>
    </w:lvl>
    <w:lvl w:ilvl="1" w:tplc="04150019" w:tentative="1">
      <w:start w:val="1"/>
      <w:numFmt w:val="lowerLetter"/>
      <w:lvlText w:val="%2."/>
      <w:lvlJc w:val="left"/>
      <w:pPr>
        <w:ind w:left="1801" w:hanging="360"/>
      </w:pPr>
    </w:lvl>
    <w:lvl w:ilvl="2" w:tplc="0415001B" w:tentative="1">
      <w:start w:val="1"/>
      <w:numFmt w:val="lowerRoman"/>
      <w:lvlText w:val="%3."/>
      <w:lvlJc w:val="right"/>
      <w:pPr>
        <w:ind w:left="2521" w:hanging="180"/>
      </w:pPr>
    </w:lvl>
    <w:lvl w:ilvl="3" w:tplc="0415000F" w:tentative="1">
      <w:start w:val="1"/>
      <w:numFmt w:val="decimal"/>
      <w:lvlText w:val="%4."/>
      <w:lvlJc w:val="left"/>
      <w:pPr>
        <w:ind w:left="3241" w:hanging="360"/>
      </w:pPr>
    </w:lvl>
    <w:lvl w:ilvl="4" w:tplc="04150019" w:tentative="1">
      <w:start w:val="1"/>
      <w:numFmt w:val="lowerLetter"/>
      <w:lvlText w:val="%5."/>
      <w:lvlJc w:val="left"/>
      <w:pPr>
        <w:ind w:left="3961" w:hanging="360"/>
      </w:pPr>
    </w:lvl>
    <w:lvl w:ilvl="5" w:tplc="0415001B" w:tentative="1">
      <w:start w:val="1"/>
      <w:numFmt w:val="lowerRoman"/>
      <w:lvlText w:val="%6."/>
      <w:lvlJc w:val="right"/>
      <w:pPr>
        <w:ind w:left="4681" w:hanging="180"/>
      </w:pPr>
    </w:lvl>
    <w:lvl w:ilvl="6" w:tplc="0415000F" w:tentative="1">
      <w:start w:val="1"/>
      <w:numFmt w:val="decimal"/>
      <w:lvlText w:val="%7."/>
      <w:lvlJc w:val="left"/>
      <w:pPr>
        <w:ind w:left="5401" w:hanging="360"/>
      </w:pPr>
    </w:lvl>
    <w:lvl w:ilvl="7" w:tplc="04150019" w:tentative="1">
      <w:start w:val="1"/>
      <w:numFmt w:val="lowerLetter"/>
      <w:lvlText w:val="%8."/>
      <w:lvlJc w:val="left"/>
      <w:pPr>
        <w:ind w:left="6121" w:hanging="360"/>
      </w:pPr>
    </w:lvl>
    <w:lvl w:ilvl="8" w:tplc="0415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9" w15:restartNumberingAfterBreak="0">
    <w:nsid w:val="6B0C00F3"/>
    <w:multiLevelType w:val="multilevel"/>
    <w:tmpl w:val="2E46BF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 w15:restartNumberingAfterBreak="0">
    <w:nsid w:val="735F46CC"/>
    <w:multiLevelType w:val="hybridMultilevel"/>
    <w:tmpl w:val="1540AAC2"/>
    <w:lvl w:ilvl="0" w:tplc="88CA3DD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E7BA816A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color w:val="auto"/>
      </w:rPr>
    </w:lvl>
    <w:lvl w:ilvl="3" w:tplc="36A82558">
      <w:start w:val="1"/>
      <w:numFmt w:val="lowerLetter"/>
      <w:lvlText w:val="%4)"/>
      <w:lvlJc w:val="left"/>
      <w:pPr>
        <w:tabs>
          <w:tab w:val="num" w:pos="2917"/>
        </w:tabs>
        <w:ind w:left="2917" w:hanging="397"/>
      </w:pPr>
      <w:rPr>
        <w:b/>
        <w:i w:val="0"/>
        <w:sz w:val="24"/>
        <w:szCs w:val="24"/>
      </w:rPr>
    </w:lvl>
    <w:lvl w:ilvl="4" w:tplc="4B125AAE">
      <w:start w:val="1"/>
      <w:numFmt w:val="decimal"/>
      <w:lvlText w:val="%5)"/>
      <w:lvlJc w:val="left"/>
      <w:pPr>
        <w:ind w:left="3195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960CB9"/>
    <w:multiLevelType w:val="hybridMultilevel"/>
    <w:tmpl w:val="29A872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E4343"/>
    <w:multiLevelType w:val="hybridMultilevel"/>
    <w:tmpl w:val="574693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263768"/>
    <w:multiLevelType w:val="hybridMultilevel"/>
    <w:tmpl w:val="7BC0E768"/>
    <w:lvl w:ilvl="0" w:tplc="22F69A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76127005">
    <w:abstractNumId w:val="10"/>
  </w:num>
  <w:num w:numId="2" w16cid:durableId="231500955">
    <w:abstractNumId w:val="6"/>
  </w:num>
  <w:num w:numId="3" w16cid:durableId="2027168246">
    <w:abstractNumId w:val="0"/>
  </w:num>
  <w:num w:numId="4" w16cid:durableId="155153033">
    <w:abstractNumId w:val="9"/>
  </w:num>
  <w:num w:numId="5" w16cid:durableId="1370833380">
    <w:abstractNumId w:val="3"/>
  </w:num>
  <w:num w:numId="6" w16cid:durableId="1692023033">
    <w:abstractNumId w:val="13"/>
  </w:num>
  <w:num w:numId="7" w16cid:durableId="895311787">
    <w:abstractNumId w:val="1"/>
  </w:num>
  <w:num w:numId="8" w16cid:durableId="539975649">
    <w:abstractNumId w:val="8"/>
  </w:num>
  <w:num w:numId="9" w16cid:durableId="512843998">
    <w:abstractNumId w:val="12"/>
  </w:num>
  <w:num w:numId="10" w16cid:durableId="1779179243">
    <w:abstractNumId w:val="7"/>
  </w:num>
  <w:num w:numId="11" w16cid:durableId="1748306731">
    <w:abstractNumId w:val="2"/>
  </w:num>
  <w:num w:numId="12" w16cid:durableId="159077344">
    <w:abstractNumId w:val="11"/>
  </w:num>
  <w:num w:numId="13" w16cid:durableId="1849829052">
    <w:abstractNumId w:val="4"/>
  </w:num>
  <w:num w:numId="14" w16cid:durableId="19905967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CEE"/>
    <w:rsid w:val="00002036"/>
    <w:rsid w:val="0000279F"/>
    <w:rsid w:val="0001398A"/>
    <w:rsid w:val="00015193"/>
    <w:rsid w:val="000154D1"/>
    <w:rsid w:val="00016766"/>
    <w:rsid w:val="00017841"/>
    <w:rsid w:val="00031F54"/>
    <w:rsid w:val="00037F0E"/>
    <w:rsid w:val="0005146C"/>
    <w:rsid w:val="00052E47"/>
    <w:rsid w:val="00083D36"/>
    <w:rsid w:val="00085633"/>
    <w:rsid w:val="00085FCB"/>
    <w:rsid w:val="00090CAB"/>
    <w:rsid w:val="00097E3D"/>
    <w:rsid w:val="000A1067"/>
    <w:rsid w:val="000B4EEB"/>
    <w:rsid w:val="000D7C41"/>
    <w:rsid w:val="000E1044"/>
    <w:rsid w:val="000E3874"/>
    <w:rsid w:val="000F136C"/>
    <w:rsid w:val="000F28F6"/>
    <w:rsid w:val="00105A23"/>
    <w:rsid w:val="00121EE5"/>
    <w:rsid w:val="001456DE"/>
    <w:rsid w:val="00145A2A"/>
    <w:rsid w:val="00145FA6"/>
    <w:rsid w:val="001668E0"/>
    <w:rsid w:val="001671E8"/>
    <w:rsid w:val="0019415F"/>
    <w:rsid w:val="001A2B0E"/>
    <w:rsid w:val="001A5DD4"/>
    <w:rsid w:val="001C4AE5"/>
    <w:rsid w:val="001D65D0"/>
    <w:rsid w:val="001E3E44"/>
    <w:rsid w:val="00202802"/>
    <w:rsid w:val="00206539"/>
    <w:rsid w:val="002069C1"/>
    <w:rsid w:val="00216A9A"/>
    <w:rsid w:val="002263CA"/>
    <w:rsid w:val="00230DEE"/>
    <w:rsid w:val="00236B3B"/>
    <w:rsid w:val="00253467"/>
    <w:rsid w:val="0025369B"/>
    <w:rsid w:val="00260362"/>
    <w:rsid w:val="00263C05"/>
    <w:rsid w:val="00264540"/>
    <w:rsid w:val="002661E1"/>
    <w:rsid w:val="00273C9D"/>
    <w:rsid w:val="002751BC"/>
    <w:rsid w:val="0028089B"/>
    <w:rsid w:val="00283478"/>
    <w:rsid w:val="0028413A"/>
    <w:rsid w:val="00290F2F"/>
    <w:rsid w:val="00294F50"/>
    <w:rsid w:val="002960EC"/>
    <w:rsid w:val="002A02F0"/>
    <w:rsid w:val="002A4C2E"/>
    <w:rsid w:val="002C000C"/>
    <w:rsid w:val="002C0C47"/>
    <w:rsid w:val="002C1A41"/>
    <w:rsid w:val="002E27E3"/>
    <w:rsid w:val="002E4AFA"/>
    <w:rsid w:val="002E545B"/>
    <w:rsid w:val="002F0AAC"/>
    <w:rsid w:val="00305424"/>
    <w:rsid w:val="00311A98"/>
    <w:rsid w:val="00312887"/>
    <w:rsid w:val="0031460E"/>
    <w:rsid w:val="00317EF1"/>
    <w:rsid w:val="00322FDF"/>
    <w:rsid w:val="0032590B"/>
    <w:rsid w:val="003306A2"/>
    <w:rsid w:val="003526AC"/>
    <w:rsid w:val="003579D3"/>
    <w:rsid w:val="00361E2E"/>
    <w:rsid w:val="00362148"/>
    <w:rsid w:val="00365779"/>
    <w:rsid w:val="00376369"/>
    <w:rsid w:val="003847AC"/>
    <w:rsid w:val="00390CF4"/>
    <w:rsid w:val="00396601"/>
    <w:rsid w:val="003B5803"/>
    <w:rsid w:val="003B73F8"/>
    <w:rsid w:val="003C3F8C"/>
    <w:rsid w:val="003C755A"/>
    <w:rsid w:val="003D3840"/>
    <w:rsid w:val="003D620E"/>
    <w:rsid w:val="003F4876"/>
    <w:rsid w:val="004139DE"/>
    <w:rsid w:val="00440662"/>
    <w:rsid w:val="00445EDA"/>
    <w:rsid w:val="00471B4D"/>
    <w:rsid w:val="00475E20"/>
    <w:rsid w:val="004848D3"/>
    <w:rsid w:val="00497E35"/>
    <w:rsid w:val="004A10BB"/>
    <w:rsid w:val="004A6C9F"/>
    <w:rsid w:val="004B0723"/>
    <w:rsid w:val="004C0952"/>
    <w:rsid w:val="004C2CD6"/>
    <w:rsid w:val="004C66FE"/>
    <w:rsid w:val="004C68A0"/>
    <w:rsid w:val="004C76F4"/>
    <w:rsid w:val="004D18DF"/>
    <w:rsid w:val="004D25C7"/>
    <w:rsid w:val="004D5F3D"/>
    <w:rsid w:val="004D6E56"/>
    <w:rsid w:val="004E1192"/>
    <w:rsid w:val="004E3EAF"/>
    <w:rsid w:val="004E67D5"/>
    <w:rsid w:val="004E7B66"/>
    <w:rsid w:val="0051437F"/>
    <w:rsid w:val="00522CC8"/>
    <w:rsid w:val="00533407"/>
    <w:rsid w:val="00533B36"/>
    <w:rsid w:val="00545691"/>
    <w:rsid w:val="00551B13"/>
    <w:rsid w:val="00551EAA"/>
    <w:rsid w:val="00553CA5"/>
    <w:rsid w:val="00571F2B"/>
    <w:rsid w:val="00580C3D"/>
    <w:rsid w:val="00581B89"/>
    <w:rsid w:val="00585645"/>
    <w:rsid w:val="00591DB3"/>
    <w:rsid w:val="005A3547"/>
    <w:rsid w:val="005C0479"/>
    <w:rsid w:val="005C0666"/>
    <w:rsid w:val="005C3A5D"/>
    <w:rsid w:val="005C5C37"/>
    <w:rsid w:val="005D29F8"/>
    <w:rsid w:val="005E375D"/>
    <w:rsid w:val="005E3DC4"/>
    <w:rsid w:val="005F5680"/>
    <w:rsid w:val="005F7522"/>
    <w:rsid w:val="005F7B3A"/>
    <w:rsid w:val="006046A2"/>
    <w:rsid w:val="00612F49"/>
    <w:rsid w:val="00620995"/>
    <w:rsid w:val="006318F7"/>
    <w:rsid w:val="00643DDC"/>
    <w:rsid w:val="006466A2"/>
    <w:rsid w:val="00650FEE"/>
    <w:rsid w:val="0066057D"/>
    <w:rsid w:val="00682B9A"/>
    <w:rsid w:val="0068494A"/>
    <w:rsid w:val="00684D17"/>
    <w:rsid w:val="006965F1"/>
    <w:rsid w:val="006B21B9"/>
    <w:rsid w:val="006B5BE0"/>
    <w:rsid w:val="006C2555"/>
    <w:rsid w:val="006C7D05"/>
    <w:rsid w:val="006E29CB"/>
    <w:rsid w:val="006E30E7"/>
    <w:rsid w:val="006E3B58"/>
    <w:rsid w:val="006E745D"/>
    <w:rsid w:val="007021A9"/>
    <w:rsid w:val="007145E9"/>
    <w:rsid w:val="00730060"/>
    <w:rsid w:val="007364EF"/>
    <w:rsid w:val="007435A5"/>
    <w:rsid w:val="007447D5"/>
    <w:rsid w:val="0074631C"/>
    <w:rsid w:val="00765531"/>
    <w:rsid w:val="00765A12"/>
    <w:rsid w:val="007674BF"/>
    <w:rsid w:val="00777593"/>
    <w:rsid w:val="0078054A"/>
    <w:rsid w:val="007C0992"/>
    <w:rsid w:val="007C184F"/>
    <w:rsid w:val="007D1C22"/>
    <w:rsid w:val="007D3C8A"/>
    <w:rsid w:val="007E08DE"/>
    <w:rsid w:val="007E0A69"/>
    <w:rsid w:val="007E7159"/>
    <w:rsid w:val="007F30D7"/>
    <w:rsid w:val="007F742B"/>
    <w:rsid w:val="00806378"/>
    <w:rsid w:val="0082011B"/>
    <w:rsid w:val="00821DD4"/>
    <w:rsid w:val="00832F62"/>
    <w:rsid w:val="00846B54"/>
    <w:rsid w:val="008619DB"/>
    <w:rsid w:val="008660ED"/>
    <w:rsid w:val="0087131B"/>
    <w:rsid w:val="00877089"/>
    <w:rsid w:val="0088297D"/>
    <w:rsid w:val="00883D4C"/>
    <w:rsid w:val="00885184"/>
    <w:rsid w:val="00886D30"/>
    <w:rsid w:val="0089348B"/>
    <w:rsid w:val="008A225E"/>
    <w:rsid w:val="008A305A"/>
    <w:rsid w:val="008B18EA"/>
    <w:rsid w:val="008B2D65"/>
    <w:rsid w:val="008B35CB"/>
    <w:rsid w:val="008C1743"/>
    <w:rsid w:val="008D1D69"/>
    <w:rsid w:val="008D4262"/>
    <w:rsid w:val="008D56A0"/>
    <w:rsid w:val="008D6924"/>
    <w:rsid w:val="008E5B50"/>
    <w:rsid w:val="008E6E4C"/>
    <w:rsid w:val="0090624D"/>
    <w:rsid w:val="0092494D"/>
    <w:rsid w:val="00924D55"/>
    <w:rsid w:val="009339EF"/>
    <w:rsid w:val="00964295"/>
    <w:rsid w:val="00972967"/>
    <w:rsid w:val="009763B5"/>
    <w:rsid w:val="00986D3B"/>
    <w:rsid w:val="009A2D1F"/>
    <w:rsid w:val="009A3B92"/>
    <w:rsid w:val="009B0FB5"/>
    <w:rsid w:val="009B7DBA"/>
    <w:rsid w:val="009C2A74"/>
    <w:rsid w:val="009D73A4"/>
    <w:rsid w:val="009F3534"/>
    <w:rsid w:val="00A07611"/>
    <w:rsid w:val="00A2727D"/>
    <w:rsid w:val="00A439AB"/>
    <w:rsid w:val="00A54F72"/>
    <w:rsid w:val="00A56116"/>
    <w:rsid w:val="00A67477"/>
    <w:rsid w:val="00A72B86"/>
    <w:rsid w:val="00A8289C"/>
    <w:rsid w:val="00A8347A"/>
    <w:rsid w:val="00AA177A"/>
    <w:rsid w:val="00AA47BB"/>
    <w:rsid w:val="00AC61FC"/>
    <w:rsid w:val="00AC779D"/>
    <w:rsid w:val="00AD3B3C"/>
    <w:rsid w:val="00AD5D35"/>
    <w:rsid w:val="00AD6D1E"/>
    <w:rsid w:val="00AF23D0"/>
    <w:rsid w:val="00B04776"/>
    <w:rsid w:val="00B05158"/>
    <w:rsid w:val="00B065F2"/>
    <w:rsid w:val="00B10F5A"/>
    <w:rsid w:val="00B32329"/>
    <w:rsid w:val="00B40B6B"/>
    <w:rsid w:val="00B44F46"/>
    <w:rsid w:val="00B45B07"/>
    <w:rsid w:val="00B4624C"/>
    <w:rsid w:val="00B46FAB"/>
    <w:rsid w:val="00B527C6"/>
    <w:rsid w:val="00B54410"/>
    <w:rsid w:val="00B56A4B"/>
    <w:rsid w:val="00B67421"/>
    <w:rsid w:val="00B82F79"/>
    <w:rsid w:val="00B85F7C"/>
    <w:rsid w:val="00B92B25"/>
    <w:rsid w:val="00B93B00"/>
    <w:rsid w:val="00B95BC2"/>
    <w:rsid w:val="00BA4236"/>
    <w:rsid w:val="00BA7A80"/>
    <w:rsid w:val="00BC062B"/>
    <w:rsid w:val="00BC5463"/>
    <w:rsid w:val="00BD399C"/>
    <w:rsid w:val="00BD4A6F"/>
    <w:rsid w:val="00BD6950"/>
    <w:rsid w:val="00BE29E6"/>
    <w:rsid w:val="00BE46A3"/>
    <w:rsid w:val="00BE6C69"/>
    <w:rsid w:val="00BF739A"/>
    <w:rsid w:val="00C035C5"/>
    <w:rsid w:val="00C12EB7"/>
    <w:rsid w:val="00C138C2"/>
    <w:rsid w:val="00C16AB3"/>
    <w:rsid w:val="00C30580"/>
    <w:rsid w:val="00C30619"/>
    <w:rsid w:val="00C47FA9"/>
    <w:rsid w:val="00C51FFD"/>
    <w:rsid w:val="00C5213B"/>
    <w:rsid w:val="00C53F63"/>
    <w:rsid w:val="00C55180"/>
    <w:rsid w:val="00C660FC"/>
    <w:rsid w:val="00C7207A"/>
    <w:rsid w:val="00C73EFA"/>
    <w:rsid w:val="00C81C05"/>
    <w:rsid w:val="00C83642"/>
    <w:rsid w:val="00C95253"/>
    <w:rsid w:val="00CB0C38"/>
    <w:rsid w:val="00CB1CB6"/>
    <w:rsid w:val="00CB51E7"/>
    <w:rsid w:val="00CC310C"/>
    <w:rsid w:val="00CE175A"/>
    <w:rsid w:val="00CE63C0"/>
    <w:rsid w:val="00D00A0A"/>
    <w:rsid w:val="00D119A7"/>
    <w:rsid w:val="00D17A04"/>
    <w:rsid w:val="00D244BE"/>
    <w:rsid w:val="00D31F94"/>
    <w:rsid w:val="00D36AAD"/>
    <w:rsid w:val="00D449EB"/>
    <w:rsid w:val="00D47C45"/>
    <w:rsid w:val="00D50C62"/>
    <w:rsid w:val="00D558A1"/>
    <w:rsid w:val="00D60F38"/>
    <w:rsid w:val="00D74CEE"/>
    <w:rsid w:val="00DA1F69"/>
    <w:rsid w:val="00DA7CA4"/>
    <w:rsid w:val="00DB35E2"/>
    <w:rsid w:val="00DB4E4B"/>
    <w:rsid w:val="00DC0BE9"/>
    <w:rsid w:val="00DC5D5B"/>
    <w:rsid w:val="00DE4249"/>
    <w:rsid w:val="00DF3BB8"/>
    <w:rsid w:val="00DF4E37"/>
    <w:rsid w:val="00E23F99"/>
    <w:rsid w:val="00E3003F"/>
    <w:rsid w:val="00E33FE6"/>
    <w:rsid w:val="00E363F9"/>
    <w:rsid w:val="00E436FC"/>
    <w:rsid w:val="00E51A9E"/>
    <w:rsid w:val="00E746AF"/>
    <w:rsid w:val="00E74FEC"/>
    <w:rsid w:val="00E76676"/>
    <w:rsid w:val="00E7788F"/>
    <w:rsid w:val="00E904ED"/>
    <w:rsid w:val="00E96F7D"/>
    <w:rsid w:val="00EA07D9"/>
    <w:rsid w:val="00EB59A2"/>
    <w:rsid w:val="00EC06B7"/>
    <w:rsid w:val="00EC0A25"/>
    <w:rsid w:val="00EC4D16"/>
    <w:rsid w:val="00EC7BBD"/>
    <w:rsid w:val="00ED6378"/>
    <w:rsid w:val="00EE20C6"/>
    <w:rsid w:val="00EF3841"/>
    <w:rsid w:val="00F00B20"/>
    <w:rsid w:val="00F14B38"/>
    <w:rsid w:val="00F15BF1"/>
    <w:rsid w:val="00F16AF3"/>
    <w:rsid w:val="00F242FE"/>
    <w:rsid w:val="00F24776"/>
    <w:rsid w:val="00F507E0"/>
    <w:rsid w:val="00F50A25"/>
    <w:rsid w:val="00F526AD"/>
    <w:rsid w:val="00F617CA"/>
    <w:rsid w:val="00F661A7"/>
    <w:rsid w:val="00F9198F"/>
    <w:rsid w:val="00FB0427"/>
    <w:rsid w:val="00FC0547"/>
    <w:rsid w:val="00FC3A09"/>
    <w:rsid w:val="00FD03A6"/>
    <w:rsid w:val="00FD559E"/>
    <w:rsid w:val="00FE0138"/>
    <w:rsid w:val="00FE4646"/>
    <w:rsid w:val="00FE594B"/>
    <w:rsid w:val="00FE7FBD"/>
    <w:rsid w:val="00FF2372"/>
    <w:rsid w:val="00FF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E23E3BF"/>
  <w15:chartTrackingRefBased/>
  <w15:docId w15:val="{F5C4C12B-1286-4CDA-BFFD-BADBA6BE8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3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310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54F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4F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F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F7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4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F72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6C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6C69"/>
  </w:style>
  <w:style w:type="character" w:styleId="Hipercze">
    <w:name w:val="Hyperlink"/>
    <w:basedOn w:val="Domylnaczcionkaakapitu"/>
    <w:uiPriority w:val="99"/>
    <w:unhideWhenUsed/>
    <w:rsid w:val="00581B89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D56A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7E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1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arbara.bergiel@pkw-s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omasz.radko@pkw-sa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wDsmaNtMhOdf9as5QG9C+LFW3Rnbq7dFTie/KwhPEs8=</DigestValue>
    </Reference>
    <Reference Type="http://www.w3.org/2000/09/xmldsig#Object" URI="#idOfficeObject">
      <DigestMethod Algorithm="http://www.w3.org/2001/04/xmlenc#sha256"/>
      <DigestValue>P4/8eVGLmUPJVF480OjcpiS6o4Z7aSYfAYJxw9ZeftM=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c/ztidzhJUt1uDPSYmBJX8Ou3y+AlXXELPfB4+eT7mE=</DigestValue>
    </Reference>
    <Reference Type="http://www.w3.org/2000/09/xmldsig#Object" URI="#idValidSigLnImg">
      <DigestMethod Algorithm="http://www.w3.org/2001/04/xmlenc#sha256"/>
      <DigestValue>2QtZ2HvBJDA6W8pdeJGT1llR2J9ba7RiyVTQKf8/kUg=</DigestValue>
    </Reference>
    <Reference Type="http://www.w3.org/2000/09/xmldsig#Object" URI="#idInvalidSigLnImg">
      <DigestMethod Algorithm="http://www.w3.org/2001/04/xmlenc#sha256"/>
      <DigestValue>drgdKEGyIErTD3XKDR34/gzlXrbfQp5ymf+C8P+RNb4=</DigestValue>
    </Reference>
  </SignedInfo>
  <SignatureValue>TUh34mjw0VvahPu+oMQGTkRlq11gHeTIoBkiGccr+JXZ1Fx52Bc4D8Sh+xvvKZTl64F+QTw9KYEJ
ZxIOMHomM0bOQz6oi6c3LUoJiVfOwFquvh9YCQwqVqty6YEsI8OmTOZBF7lEmueG4XXSfk6WLo+x
jhS4saU/XnhopUF6S5+skU9PO087GAlKUs1H14lXMyXBYcXgXg/zP1WkRjcGfC5IBBlDBpxKRPxr
ZSDJDYaoh7d8Y695QiDkD5fVTPxVwvG/kbiQMwC25jQdvzYuc7k47Eiizm7vwAjU7P8On0gNPEmj
5TeW1prxgbZhMBYQnsmcOSno0o3SDXI2uGF6Bg==</SignatureValue>
  <KeyInfo>
    <X509Data>
      <X509Certificate>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Mf4je5XTp919GbOvXAxM13iLp11E5E8o18/8SPGTA8w=</DigestValue>
      </Reference>
      <Reference URI="/word/document.xml?ContentType=application/vnd.openxmlformats-officedocument.wordprocessingml.document.main+xml">
        <DigestMethod Algorithm="http://www.w3.org/2001/04/xmlenc#sha256"/>
        <DigestValue>wmKA64mGKJGjV+Gf/VSE0adEND34aX19qaukxiqoOFI=</DigestValue>
      </Reference>
      <Reference URI="/word/endnotes.xml?ContentType=application/vnd.openxmlformats-officedocument.wordprocessingml.endnotes+xml">
        <DigestMethod Algorithm="http://www.w3.org/2001/04/xmlenc#sha256"/>
        <DigestValue>aJfsXV81dL5eBW9NntO3OEh+13UJuuPjF0d/zpKkjLI=</DigestValue>
      </Reference>
      <Reference URI="/word/fontTable.xml?ContentType=application/vnd.openxmlformats-officedocument.wordprocessingml.fontTable+xml">
        <DigestMethod Algorithm="http://www.w3.org/2001/04/xmlenc#sha256"/>
        <DigestValue>REZt/cEZi1Dzm5WhUZzKBnx6NNMVhqFUmP6RIO9czBI=</DigestValue>
      </Reference>
      <Reference URI="/word/footnotes.xml?ContentType=application/vnd.openxmlformats-officedocument.wordprocessingml.footnotes+xml">
        <DigestMethod Algorithm="http://www.w3.org/2001/04/xmlenc#sha256"/>
        <DigestValue>r9Fr22BetWKZsjz1yJdasJ55SEClA9R1OefGt6YTLRo=</DigestValue>
      </Reference>
      <Reference URI="/word/media/image1.emf?ContentType=image/x-emf">
        <DigestMethod Algorithm="http://www.w3.org/2001/04/xmlenc#sha256"/>
        <DigestValue>5Q8cslB9V0QD3cDkPpSWR7E8wnfg6ma/79GjrfgzMTo=</DigestValue>
      </Reference>
      <Reference URI="/word/numbering.xml?ContentType=application/vnd.openxmlformats-officedocument.wordprocessingml.numbering+xml">
        <DigestMethod Algorithm="http://www.w3.org/2001/04/xmlenc#sha256"/>
        <DigestValue>3EVLtgrbLiTKoAMn32aGhERaZQO190kQaD4ruwzyl6Q=</DigestValue>
      </Reference>
      <Reference URI="/word/settings.xml?ContentType=application/vnd.openxmlformats-officedocument.wordprocessingml.settings+xml">
        <DigestMethod Algorithm="http://www.w3.org/2001/04/xmlenc#sha256"/>
        <DigestValue>8UFb8Wf66ab8tw7RZ3SiGG0QcmgfIytkay2bd6hU2+M=</DigestValue>
      </Reference>
      <Reference URI="/word/styles.xml?ContentType=application/vnd.openxmlformats-officedocument.wordprocessingml.styles+xml">
        <DigestMethod Algorithm="http://www.w3.org/2001/04/xmlenc#sha256"/>
        <DigestValue>MGinQwhMMXYnga62clJxDCChIRojCsXy/jXVcgEkfgA=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2lvcHfSDrpSNpthJ/QYPygHDMpxz5EsyJSUOPQUo/iw=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2025-06-08T06:51:24Z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{5D888DEC-14EC-4296-B70D-943537FAD0F2}</SetupID>
          <SignatureText>Barbara Bergieł</SignatureText>
          <SignatureImage/>
          <SignatureComments/>
          <WindowsVersion>10.0</WindowsVersion>
          <OfficeVersion>16.0.18623/26</OfficeVersion>
          <ApplicationVersion>16.0.18623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2025-06-08T06:51:24Z</xd:SigningTime>
          <xd:SigningCertificate>
            <xd:Cert>
              <xd:CertDigest>
                <DigestMethod Algorithm="http://www.w3.org/2001/04/xmlenc#sha256"/>
                <DigestValue>kJqf40+CQs0oOL+dl+zSpg9ssMt/UA/AdPSpaLllDC4=</DigestValue>
              </xd:CertDigest>
              <xd:IssuerSerial>
                <X509IssuerName>CN=PKWSA CA1, O=PKWSA, DC=pkwsa, DC=corp, C=PL</X509IssuerName>
                <X509SerialNumber>1187211611777560603472385317803349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</xd:EncapsulatedX509Certificate>
            <xd:EncapsulatedX509Certificate>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YBoAAKI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//////////9gAAAAMAA4AC4AMAA2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X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UAAAARwAAACkAAAAzAAAAbA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VAAAASAAAACUAAAAMAAAABAAAAFQAAACoAAAAKgAAADMAAACTAAAARwAAAAEAAABVFdRBE9rTQSoAAAAzAAAADwAAAEwAAAAAAAAAAAAAAAAAAAD//////////2wAAABCAGEAcgBiAGEAcgBhACAAQgBlAHIAZwBpAGUAQgEdAAkAAAAIAAAABgAAAAkAAAAIAAAABgAAAAgAAAAEAAAACQAAAAgAAAAGAAAACQAAAAQAAAAI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sAAAACgAAAFAAAABjAAAAXAAAAAEAAABVFdRBE9rTQQoAAABQAAAAEAAAAEwAAAAAAAAAAAAAAAAAAAD//////////2wAAABzAHoAdAB5AGcAYQByACAAegBtAGkAYQBuAG8AdwB5AAUAAAAFAAAABAAAAAUAAAAHAAAABgAAAAQAAAADAAAABQAAAAkAAAADAAAABgAAAAcAAAAHAAAACQAAAAU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</Object>
  <Object Id="idInvalidSigLnImg">AQAAAGwAAAAAAAAAAAAAAP8AAAB/AAAAAAAAAAAAAACDGgAAPg0AACBFTUYAAAEA6B8AAKk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cIh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UAAAARwAAACkAAAAzAAAAbA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VAAAASAAAACUAAAAMAAAABAAAAFQAAACoAAAAKgAAADMAAACTAAAARwAAAAEAAABVFdRBE9rTQSoAAAAzAAAADwAAAEwAAAAAAAAAAAAAAAAAAAD//////////2wAAABCAGEAcgBiAGEAcgBhACAAQgBlAHIAZwBpAGUAQgFudAkAAAAIAAAABgAAAAkAAAAIAAAABgAAAAgAAAAEAAAACQAAAAgAAAAGAAAACQAAAAQAAAAI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sAAAACgAAAFAAAABjAAAAXAAAAAEAAABVFdRBE9rTQQoAAABQAAAAEAAAAEwAAAAAAAAAAAAAAAAAAAD//////////2wAAABzAHoAdAB5AGcAYQByACAAegBtAGkAYQBuAG8AdwB5AAUAAAAFAAAABAAAAAUAAAAHAAAABgAAAAQAAAADAAAABQAAAAkAAAADAAAABgAAAAcAAAAHAAAACQAAAAU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CB9B2824163542B905B03E7F97E458" ma:contentTypeVersion="16" ma:contentTypeDescription="Utwórz nowy dokument." ma:contentTypeScope="" ma:versionID="2a3dd7f9199823766e1db78b04abaaeb">
  <xsd:schema xmlns:xsd="http://www.w3.org/2001/XMLSchema" xmlns:xs="http://www.w3.org/2001/XMLSchema" xmlns:p="http://schemas.microsoft.com/office/2006/metadata/properties" xmlns:ns3="d92c77a0-46cf-4226-b813-617581a66ca9" xmlns:ns4="94214d5f-f76b-4d3c-8854-dafa3d771b12" targetNamespace="http://schemas.microsoft.com/office/2006/metadata/properties" ma:root="true" ma:fieldsID="60dfd936045fbe693204687092642c40" ns3:_="" ns4:_="">
    <xsd:import namespace="d92c77a0-46cf-4226-b813-617581a66ca9"/>
    <xsd:import namespace="94214d5f-f76b-4d3c-8854-dafa3d771b1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14d5f-f76b-4d3c-8854-dafa3d771b1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ing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4214d5f-f76b-4d3c-8854-dafa3d771b12">
      <UserInfo>
        <DisplayName/>
        <AccountId xsi:nil="true"/>
        <AccountType/>
      </UserInfo>
    </SharedWithUsers>
    <_activity xmlns="d92c77a0-46cf-4226-b813-617581a66ca9" xsi:nil="true"/>
  </documentManagement>
</p:properties>
</file>

<file path=customXml/itemProps1.xml><?xml version="1.0" encoding="utf-8"?>
<ds:datastoreItem xmlns:ds="http://schemas.openxmlformats.org/officeDocument/2006/customXml" ds:itemID="{CE3F6A62-5D13-49C9-82FC-8237211533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C8BFE0-7717-44F8-AB55-891FF10772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DCBA07-EE8E-4446-8956-6C019D901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94214d5f-f76b-4d3c-8854-dafa3d771b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C00B6C-F9BD-43E5-8562-B0AE215304A0}">
  <ds:schemaRefs>
    <ds:schemaRef ds:uri="http://schemas.microsoft.com/office/2006/metadata/properties"/>
    <ds:schemaRef ds:uri="http://schemas.microsoft.com/office/infopath/2007/PartnerControls"/>
    <ds:schemaRef ds:uri="94214d5f-f76b-4d3c-8854-dafa3d771b12"/>
    <ds:schemaRef ds:uri="d92c77a0-46cf-4226-b813-617581a66ca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675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Korczyk Rafał</dc:creator>
  <cp:keywords/>
  <dc:description/>
  <cp:lastModifiedBy>Bergieł Barbara (PKW)</cp:lastModifiedBy>
  <cp:revision>60</cp:revision>
  <cp:lastPrinted>2025-05-10T10:03:00Z</cp:lastPrinted>
  <dcterms:created xsi:type="dcterms:W3CDTF">2024-09-04T06:45:00Z</dcterms:created>
  <dcterms:modified xsi:type="dcterms:W3CDTF">2025-06-08T06:51:00Z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2024-05-28T09:51:32Z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219b53eb-df8e-450c-9663-2ff47bd8fe45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0x01010069CB9B2824163542B905B03E7F97E458</vt:lpwstr>
  </property>
</Properties>
</file>