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52986" w14:textId="77777777" w:rsidR="005E03E4" w:rsidRDefault="005E03E4" w:rsidP="005E03E4">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7B86FEE6" w14:textId="77777777" w:rsidR="005E03E4" w:rsidRPr="005C62F0" w:rsidRDefault="005E03E4" w:rsidP="005E03E4">
      <w:pPr>
        <w:pStyle w:val="Tekstpodstawowy"/>
        <w:pBdr>
          <w:bottom w:val="single" w:sz="4" w:space="1" w:color="auto"/>
        </w:pBdr>
        <w:jc w:val="center"/>
        <w:rPr>
          <w:rFonts w:asciiTheme="minorHAnsi" w:hAnsiTheme="minorHAnsi" w:cstheme="minorHAnsi"/>
          <w:b/>
        </w:rPr>
      </w:pPr>
    </w:p>
    <w:p w14:paraId="232F52AE" w14:textId="18D1FA0E" w:rsidR="007E7F97" w:rsidRDefault="00B51839" w:rsidP="00B51839">
      <w:pPr>
        <w:widowControl/>
        <w:autoSpaceDE/>
        <w:autoSpaceDN/>
        <w:spacing w:after="160" w:line="259" w:lineRule="auto"/>
        <w:contextualSpacing/>
        <w:jc w:val="center"/>
        <w:rPr>
          <w:rFonts w:asciiTheme="minorHAnsi" w:hAnsiTheme="minorHAnsi" w:cstheme="minorHAnsi"/>
          <w:b/>
          <w:sz w:val="20"/>
          <w:szCs w:val="20"/>
        </w:rPr>
      </w:pPr>
      <w:r w:rsidRPr="00B51839">
        <w:rPr>
          <w:rFonts w:asciiTheme="minorHAnsi" w:hAnsiTheme="minorHAnsi" w:cstheme="minorHAnsi"/>
          <w:b/>
          <w:sz w:val="20"/>
          <w:szCs w:val="20"/>
        </w:rPr>
        <w:t>Dostawa ekspresów do kawy dla Południowego Koncernu Węglowego  – Centrum.</w:t>
      </w:r>
    </w:p>
    <w:p w14:paraId="0807F975" w14:textId="77777777" w:rsidR="00B51839" w:rsidRDefault="00B51839" w:rsidP="00B51839">
      <w:pPr>
        <w:widowControl/>
        <w:autoSpaceDE/>
        <w:autoSpaceDN/>
        <w:spacing w:after="160" w:line="259" w:lineRule="auto"/>
        <w:contextualSpacing/>
        <w:jc w:val="center"/>
        <w:rPr>
          <w:rFonts w:asciiTheme="minorHAnsi" w:hAnsiTheme="minorHAnsi" w:cstheme="minorHAnsi"/>
          <w:b/>
          <w:sz w:val="20"/>
          <w:szCs w:val="20"/>
        </w:rPr>
      </w:pPr>
    </w:p>
    <w:p w14:paraId="5647A639" w14:textId="5AB314BC" w:rsidR="005E03E4" w:rsidRPr="007E7F97" w:rsidRDefault="005E03E4" w:rsidP="007E7F97">
      <w:pPr>
        <w:widowControl/>
        <w:autoSpaceDE/>
        <w:autoSpaceDN/>
        <w:spacing w:after="160" w:line="259" w:lineRule="auto"/>
        <w:contextualSpacing/>
        <w:jc w:val="both"/>
        <w:rPr>
          <w:rFonts w:asciiTheme="minorHAnsi" w:hAnsiTheme="minorHAnsi" w:cstheme="minorHAnsi"/>
          <w:b/>
          <w:sz w:val="20"/>
          <w:szCs w:val="20"/>
        </w:rPr>
      </w:pPr>
      <w:r w:rsidRPr="007E7F97">
        <w:rPr>
          <w:rFonts w:asciiTheme="minorHAnsi" w:hAnsiTheme="minorHAnsi" w:cstheme="minorHAnsi"/>
          <w:b/>
          <w:sz w:val="20"/>
          <w:szCs w:val="20"/>
        </w:rPr>
        <w:t>Szczegółowy opis przedmiotu zamówienia:</w:t>
      </w:r>
    </w:p>
    <w:p w14:paraId="180FD9E7" w14:textId="03DAF79A" w:rsidR="005E03E4" w:rsidRDefault="003E5B3D" w:rsidP="005E03E4">
      <w:pPr>
        <w:pStyle w:val="Akapitzlist"/>
        <w:widowControl/>
        <w:autoSpaceDE/>
        <w:autoSpaceDN/>
        <w:spacing w:after="160" w:line="259" w:lineRule="auto"/>
        <w:ind w:left="360"/>
        <w:contextualSpacing/>
        <w:jc w:val="both"/>
        <w:rPr>
          <w:rFonts w:asciiTheme="minorHAnsi" w:hAnsiTheme="minorHAnsi" w:cstheme="minorHAnsi"/>
          <w:bCs/>
        </w:rPr>
      </w:pPr>
      <w:r>
        <w:rPr>
          <w:rFonts w:asciiTheme="minorHAnsi" w:hAnsiTheme="minorHAnsi" w:cstheme="minorHAnsi"/>
          <w:bCs/>
        </w:rPr>
        <w:t xml:space="preserve">W załaczniku </w:t>
      </w:r>
      <w:r w:rsidR="00941D2C">
        <w:rPr>
          <w:rFonts w:asciiTheme="minorHAnsi" w:hAnsiTheme="minorHAnsi" w:cstheme="minorHAnsi"/>
          <w:bCs/>
        </w:rPr>
        <w:t xml:space="preserve">szczegółowy </w:t>
      </w:r>
      <w:r w:rsidR="00634400">
        <w:rPr>
          <w:rFonts w:asciiTheme="minorHAnsi" w:hAnsiTheme="minorHAnsi" w:cstheme="minorHAnsi"/>
          <w:bCs/>
        </w:rPr>
        <w:t xml:space="preserve">opis </w:t>
      </w:r>
      <w:r w:rsidR="00E23BB5">
        <w:rPr>
          <w:rFonts w:asciiTheme="minorHAnsi" w:hAnsiTheme="minorHAnsi" w:cstheme="minorHAnsi"/>
          <w:bCs/>
        </w:rPr>
        <w:t>ptrzedmiotu</w:t>
      </w:r>
    </w:p>
    <w:p w14:paraId="5210D937" w14:textId="77777777" w:rsidR="003E5B3D" w:rsidRPr="005C62F0" w:rsidRDefault="003E5B3D" w:rsidP="005E03E4">
      <w:pPr>
        <w:pStyle w:val="Akapitzlist"/>
        <w:widowControl/>
        <w:autoSpaceDE/>
        <w:autoSpaceDN/>
        <w:spacing w:after="160" w:line="259" w:lineRule="auto"/>
        <w:ind w:left="360"/>
        <w:contextualSpacing/>
        <w:jc w:val="both"/>
        <w:rPr>
          <w:rFonts w:asciiTheme="minorHAnsi" w:hAnsiTheme="minorHAnsi" w:cstheme="minorHAnsi"/>
          <w:bCs/>
          <w:sz w:val="20"/>
          <w:szCs w:val="20"/>
        </w:rPr>
      </w:pPr>
    </w:p>
    <w:p w14:paraId="33272A37" w14:textId="77777777" w:rsidR="005E03E4" w:rsidRDefault="005E03E4" w:rsidP="005E03E4">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Pr>
          <w:rFonts w:asciiTheme="minorHAnsi" w:hAnsiTheme="minorHAnsi" w:cstheme="minorHAnsi"/>
          <w:sz w:val="20"/>
          <w:szCs w:val="20"/>
        </w:rPr>
        <w:t>:</w:t>
      </w:r>
    </w:p>
    <w:p w14:paraId="008B5BC6" w14:textId="77777777" w:rsidR="005E03E4" w:rsidRPr="003A5755" w:rsidRDefault="005E03E4" w:rsidP="005E03E4">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7D4C5B98" w14:textId="77777777" w:rsidR="005E03E4" w:rsidRPr="00CE3AF4" w:rsidRDefault="005E03E4" w:rsidP="005E03E4">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7562DDEA" w14:textId="77777777" w:rsidR="005E03E4" w:rsidRDefault="005E03E4" w:rsidP="005E03E4">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6CE83D96" w14:textId="406A306F" w:rsidR="005E03E4" w:rsidRDefault="005E03E4" w:rsidP="005E03E4">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634400">
        <w:rPr>
          <w:rFonts w:asciiTheme="minorHAnsi" w:hAnsiTheme="minorHAnsi" w:cstheme="minorHAnsi"/>
          <w:sz w:val="20"/>
          <w:szCs w:val="20"/>
        </w:rPr>
        <w:t>24 miesiące</w:t>
      </w:r>
    </w:p>
    <w:p w14:paraId="248F8CC5" w14:textId="1EA006BC" w:rsidR="005E03E4" w:rsidRPr="00EA4CB3" w:rsidRDefault="005E03E4" w:rsidP="005E03E4">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wynosi </w:t>
      </w:r>
      <w:r w:rsidR="00E23BB5">
        <w:rPr>
          <w:rFonts w:asciiTheme="minorHAnsi" w:hAnsiTheme="minorHAnsi" w:cstheme="minorHAnsi"/>
          <w:sz w:val="20"/>
          <w:szCs w:val="20"/>
        </w:rPr>
        <w:t xml:space="preserve">do </w:t>
      </w:r>
      <w:r w:rsidR="00B51839">
        <w:rPr>
          <w:rFonts w:asciiTheme="minorHAnsi" w:hAnsiTheme="minorHAnsi" w:cstheme="minorHAnsi"/>
          <w:sz w:val="20"/>
          <w:szCs w:val="20"/>
        </w:rPr>
        <w:t>14</w:t>
      </w:r>
      <w:r w:rsidR="00E23BB5">
        <w:rPr>
          <w:rFonts w:asciiTheme="minorHAnsi" w:hAnsiTheme="minorHAnsi" w:cstheme="minorHAnsi"/>
          <w:sz w:val="20"/>
          <w:szCs w:val="20"/>
        </w:rPr>
        <w:t xml:space="preserve"> dni </w:t>
      </w:r>
      <w:r w:rsidR="007D697E">
        <w:rPr>
          <w:rFonts w:asciiTheme="minorHAnsi" w:hAnsiTheme="minorHAnsi" w:cstheme="minorHAnsi"/>
          <w:sz w:val="20"/>
          <w:szCs w:val="20"/>
        </w:rPr>
        <w:t xml:space="preserve"> od daty </w:t>
      </w:r>
      <w:r w:rsidR="00653FA6">
        <w:rPr>
          <w:rFonts w:asciiTheme="minorHAnsi" w:hAnsiTheme="minorHAnsi" w:cstheme="minorHAnsi"/>
          <w:sz w:val="20"/>
          <w:szCs w:val="20"/>
        </w:rPr>
        <w:t>wystawienia</w:t>
      </w:r>
      <w:r w:rsidR="007D697E">
        <w:rPr>
          <w:rFonts w:asciiTheme="minorHAnsi" w:hAnsiTheme="minorHAnsi" w:cstheme="minorHAnsi"/>
          <w:sz w:val="20"/>
          <w:szCs w:val="20"/>
        </w:rPr>
        <w:t xml:space="preserve"> zamówienia.</w:t>
      </w:r>
      <w:r w:rsidR="003E5B3D">
        <w:rPr>
          <w:rFonts w:asciiTheme="minorHAnsi" w:hAnsiTheme="minorHAnsi" w:cstheme="minorHAnsi"/>
          <w:sz w:val="20"/>
          <w:szCs w:val="20"/>
        </w:rPr>
        <w:t xml:space="preserve"> </w:t>
      </w:r>
      <w:r>
        <w:rPr>
          <w:rFonts w:asciiTheme="minorHAnsi" w:hAnsiTheme="minorHAnsi" w:cstheme="minorHAnsi"/>
          <w:sz w:val="20"/>
          <w:szCs w:val="20"/>
        </w:rPr>
        <w:t xml:space="preserve"> </w:t>
      </w:r>
    </w:p>
    <w:p w14:paraId="32181CFC" w14:textId="3DE24752" w:rsidR="005E03E4" w:rsidRPr="00EA4CB3" w:rsidRDefault="005E03E4" w:rsidP="005E03E4">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WZ, instrukcji obsługi</w:t>
      </w:r>
      <w:r w:rsidR="007D697E">
        <w:rPr>
          <w:rFonts w:asciiTheme="minorHAnsi" w:hAnsiTheme="minorHAnsi" w:cstheme="minorHAnsi"/>
          <w:sz w:val="20"/>
          <w:szCs w:val="20"/>
        </w:rPr>
        <w:t xml:space="preserve"> i użytkowania</w:t>
      </w:r>
      <w:r w:rsidR="00FB78DC">
        <w:rPr>
          <w:rFonts w:asciiTheme="minorHAnsi" w:hAnsiTheme="minorHAnsi" w:cstheme="minorHAnsi"/>
          <w:sz w:val="20"/>
          <w:szCs w:val="20"/>
        </w:rPr>
        <w:t>w języku polskim,</w:t>
      </w:r>
      <w:r w:rsidR="007D697E">
        <w:rPr>
          <w:rFonts w:asciiTheme="minorHAnsi" w:hAnsiTheme="minorHAnsi" w:cstheme="minorHAnsi"/>
          <w:sz w:val="20"/>
          <w:szCs w:val="20"/>
        </w:rPr>
        <w:t xml:space="preserve"> DTR</w:t>
      </w:r>
      <w:r>
        <w:rPr>
          <w:rFonts w:asciiTheme="minorHAnsi" w:hAnsiTheme="minorHAnsi" w:cstheme="minorHAnsi"/>
          <w:sz w:val="20"/>
          <w:szCs w:val="20"/>
        </w:rPr>
        <w:t>, karty gwarancyjnej</w:t>
      </w:r>
      <w:r w:rsidR="007D697E">
        <w:rPr>
          <w:rFonts w:asciiTheme="minorHAnsi" w:hAnsiTheme="minorHAnsi" w:cstheme="minorHAnsi"/>
          <w:sz w:val="20"/>
          <w:szCs w:val="20"/>
        </w:rPr>
        <w:t xml:space="preserve">, </w:t>
      </w:r>
      <w:r w:rsidR="00E23BB5">
        <w:rPr>
          <w:rFonts w:asciiTheme="minorHAnsi" w:hAnsiTheme="minorHAnsi" w:cstheme="minorHAnsi"/>
          <w:sz w:val="20"/>
          <w:szCs w:val="20"/>
        </w:rPr>
        <w:t>deklaracja zgodności</w:t>
      </w:r>
    </w:p>
    <w:p w14:paraId="621CCAF5" w14:textId="77777777" w:rsidR="005E03E4" w:rsidRPr="00CE3AF4" w:rsidRDefault="005E03E4" w:rsidP="005E03E4">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05A309ED" w14:textId="77777777" w:rsidR="005E03E4" w:rsidRPr="00CE3AF4" w:rsidRDefault="005E03E4" w:rsidP="005E03E4">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5AC0724F" w14:textId="77777777" w:rsidR="005E03E4" w:rsidRPr="00CE3AF4" w:rsidRDefault="005E03E4" w:rsidP="005E03E4">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23EE16CB" w14:textId="77777777" w:rsidR="005E03E4" w:rsidRPr="009849F3" w:rsidRDefault="005E03E4" w:rsidP="005E03E4">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7FED3844" w14:textId="77777777" w:rsidR="005E03E4" w:rsidRPr="009849F3" w:rsidRDefault="005E03E4" w:rsidP="005E03E4">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4A9496B1" w14:textId="77777777" w:rsidR="005E03E4" w:rsidRPr="009849F3" w:rsidRDefault="005E03E4" w:rsidP="005E03E4">
      <w:pPr>
        <w:ind w:left="1056"/>
        <w:jc w:val="both"/>
        <w:rPr>
          <w:rFonts w:asciiTheme="minorHAnsi" w:eastAsia="Calibri" w:hAnsiTheme="minorHAnsi" w:cstheme="minorHAnsi"/>
          <w:b/>
          <w:sz w:val="20"/>
          <w:szCs w:val="20"/>
        </w:rPr>
      </w:pPr>
    </w:p>
    <w:p w14:paraId="4165E63B" w14:textId="77777777" w:rsidR="005E03E4" w:rsidRPr="009849F3" w:rsidRDefault="005E03E4" w:rsidP="005E03E4">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7D3E4EC8" w14:textId="77777777" w:rsidR="005E03E4" w:rsidRPr="009849F3" w:rsidRDefault="005E03E4" w:rsidP="005E03E4">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5A613754" w14:textId="77777777" w:rsidR="005E03E4" w:rsidRPr="009849F3" w:rsidRDefault="005E03E4" w:rsidP="005E03E4">
      <w:pPr>
        <w:jc w:val="both"/>
        <w:rPr>
          <w:rFonts w:asciiTheme="minorHAnsi" w:eastAsia="Calibri" w:hAnsiTheme="minorHAnsi" w:cstheme="minorHAnsi"/>
          <w:sz w:val="20"/>
          <w:szCs w:val="20"/>
        </w:rPr>
      </w:pPr>
    </w:p>
    <w:p w14:paraId="5E948847" w14:textId="77777777" w:rsidR="005E03E4" w:rsidRDefault="005E03E4" w:rsidP="005E03E4">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033CE1D1" w14:textId="77777777" w:rsidR="005E03E4" w:rsidRPr="009849F3" w:rsidRDefault="005E03E4" w:rsidP="005E03E4">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51AFB01E" w14:textId="77777777" w:rsidR="005E03E4" w:rsidRPr="009849F3" w:rsidRDefault="005E03E4" w:rsidP="005E03E4">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5C045AA5" w14:textId="77777777" w:rsidR="005E03E4" w:rsidRPr="009849F3" w:rsidRDefault="005E03E4" w:rsidP="005E03E4">
      <w:pPr>
        <w:spacing w:line="276" w:lineRule="auto"/>
        <w:ind w:left="360"/>
        <w:jc w:val="both"/>
        <w:rPr>
          <w:rFonts w:asciiTheme="minorHAnsi" w:hAnsiTheme="minorHAnsi" w:cstheme="minorHAnsi"/>
          <w:sz w:val="20"/>
          <w:szCs w:val="20"/>
        </w:rPr>
      </w:pPr>
    </w:p>
    <w:p w14:paraId="2E16646D" w14:textId="77777777" w:rsidR="005E03E4" w:rsidRPr="0004415F" w:rsidRDefault="005E03E4" w:rsidP="005E03E4">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5E03E4" w:rsidRPr="0004415F" w:rsidSect="005E03E4">
          <w:headerReference w:type="default" r:id="rId10"/>
          <w:footerReference w:type="default" r:id="rId11"/>
          <w:headerReference w:type="first" r:id="rId12"/>
          <w:type w:val="continuous"/>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C17866F" w14:textId="77777777" w:rsidR="005E03E4" w:rsidRPr="004047AB" w:rsidRDefault="005E03E4" w:rsidP="005E03E4">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1D8D2C30" w14:textId="77777777" w:rsidR="005E03E4" w:rsidRPr="00CE3AF4" w:rsidRDefault="005E03E4" w:rsidP="005E03E4">
      <w:pPr>
        <w:pStyle w:val="Akapitzlist"/>
        <w:jc w:val="both"/>
        <w:rPr>
          <w:rFonts w:asciiTheme="minorHAnsi" w:hAnsiTheme="minorHAnsi" w:cstheme="minorHAnsi"/>
          <w:sz w:val="20"/>
          <w:szCs w:val="20"/>
        </w:rPr>
      </w:pPr>
    </w:p>
    <w:p w14:paraId="4BE4FB70" w14:textId="77777777" w:rsidR="005E03E4" w:rsidRPr="00F974A8" w:rsidRDefault="005E03E4" w:rsidP="005E03E4">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2A8ED4E6" w14:textId="77777777" w:rsidR="005E03E4" w:rsidRPr="00CE3AF4" w:rsidRDefault="005E03E4" w:rsidP="005E03E4">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448A53E5" w14:textId="77777777" w:rsidR="005E03E4" w:rsidRPr="00CE3AF4" w:rsidRDefault="005E03E4" w:rsidP="005E03E4">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09C157F4" w14:textId="77777777" w:rsidR="005E03E4" w:rsidRPr="00CE3AF4" w:rsidRDefault="005E03E4" w:rsidP="005E03E4">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957E45C" w14:textId="77777777" w:rsidR="005E03E4" w:rsidRPr="00CE3AF4" w:rsidRDefault="005E03E4" w:rsidP="005E03E4">
      <w:pPr>
        <w:pStyle w:val="Akapitzlist"/>
        <w:spacing w:after="160" w:line="259" w:lineRule="auto"/>
        <w:ind w:left="744"/>
        <w:jc w:val="both"/>
        <w:rPr>
          <w:rFonts w:asciiTheme="minorHAnsi" w:hAnsiTheme="minorHAnsi" w:cstheme="minorHAnsi"/>
          <w:b/>
          <w:sz w:val="20"/>
          <w:szCs w:val="20"/>
        </w:rPr>
      </w:pPr>
    </w:p>
    <w:p w14:paraId="1BE08A85" w14:textId="405F7DEC" w:rsidR="005E03E4" w:rsidRPr="00CE3AF4" w:rsidRDefault="005E03E4" w:rsidP="005E03E4">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w:t>
      </w:r>
      <w:r w:rsidR="00B51839">
        <w:rPr>
          <w:rFonts w:asciiTheme="minorHAnsi" w:hAnsiTheme="minorHAnsi" w:cstheme="minorHAnsi"/>
          <w:sz w:val="20"/>
          <w:szCs w:val="20"/>
        </w:rPr>
        <w:t xml:space="preserve"> 30</w:t>
      </w:r>
      <w:r w:rsidRPr="00CE3AF4">
        <w:rPr>
          <w:rFonts w:asciiTheme="minorHAnsi" w:hAnsiTheme="minorHAnsi" w:cstheme="minorHAnsi"/>
          <w:sz w:val="20"/>
          <w:szCs w:val="20"/>
        </w:rPr>
        <w:t xml:space="preserve"> dni od daty dostarczenia Zamawiającemu prawidłowo wystawionej faktury .</w:t>
      </w:r>
    </w:p>
    <w:p w14:paraId="102ED5C7" w14:textId="77777777" w:rsidR="005E03E4" w:rsidRPr="00CE3AF4" w:rsidRDefault="005E03E4" w:rsidP="005E03E4">
      <w:pPr>
        <w:pStyle w:val="Akapitzlist"/>
        <w:spacing w:after="160" w:line="259" w:lineRule="auto"/>
        <w:jc w:val="both"/>
        <w:rPr>
          <w:rFonts w:asciiTheme="minorHAnsi" w:hAnsiTheme="minorHAnsi" w:cstheme="minorHAnsi"/>
          <w:sz w:val="6"/>
          <w:szCs w:val="20"/>
        </w:rPr>
      </w:pPr>
    </w:p>
    <w:p w14:paraId="6FCBF561" w14:textId="77777777" w:rsidR="005E03E4" w:rsidRPr="00CE3AF4" w:rsidRDefault="005E03E4" w:rsidP="005E03E4">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E916C04" w14:textId="77777777" w:rsidR="005E03E4" w:rsidRPr="00CE3AF4" w:rsidRDefault="005E03E4" w:rsidP="005E03E4">
      <w:pPr>
        <w:pStyle w:val="Akapitzlist"/>
        <w:jc w:val="both"/>
        <w:rPr>
          <w:rFonts w:asciiTheme="minorHAnsi" w:hAnsiTheme="minorHAnsi" w:cstheme="minorHAnsi"/>
          <w:sz w:val="6"/>
          <w:szCs w:val="6"/>
        </w:rPr>
      </w:pPr>
    </w:p>
    <w:p w14:paraId="2BE9D74E" w14:textId="77777777" w:rsidR="005E03E4" w:rsidRPr="00CE3AF4" w:rsidRDefault="005E03E4" w:rsidP="005E03E4">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44F59CEF" w14:textId="77777777" w:rsidR="005E03E4" w:rsidRPr="00CE3AF4" w:rsidRDefault="005E03E4" w:rsidP="005E03E4">
      <w:pPr>
        <w:pStyle w:val="Akapitzlist"/>
        <w:jc w:val="both"/>
        <w:rPr>
          <w:rFonts w:asciiTheme="minorHAnsi" w:hAnsiTheme="minorHAnsi" w:cstheme="minorHAnsi"/>
          <w:sz w:val="6"/>
          <w:szCs w:val="6"/>
        </w:rPr>
      </w:pPr>
    </w:p>
    <w:p w14:paraId="1D924F3F" w14:textId="77777777" w:rsidR="005E03E4" w:rsidRPr="00CE3AF4" w:rsidRDefault="005E03E4" w:rsidP="005E03E4">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10F6F63C" w14:textId="77777777" w:rsidR="005E03E4" w:rsidRPr="00CE3AF4" w:rsidRDefault="005E03E4" w:rsidP="005E03E4">
      <w:pPr>
        <w:pStyle w:val="Akapitzlist"/>
        <w:jc w:val="both"/>
        <w:rPr>
          <w:rFonts w:asciiTheme="minorHAnsi" w:hAnsiTheme="minorHAnsi" w:cstheme="minorHAnsi"/>
          <w:sz w:val="6"/>
          <w:szCs w:val="6"/>
        </w:rPr>
      </w:pPr>
    </w:p>
    <w:p w14:paraId="6D51272C" w14:textId="77777777" w:rsidR="005E03E4" w:rsidRPr="00CE3AF4" w:rsidRDefault="005E03E4" w:rsidP="005E03E4">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5D58B8D8" w14:textId="77777777" w:rsidR="005E03E4" w:rsidRPr="00CE3AF4" w:rsidRDefault="005E03E4" w:rsidP="005E03E4">
      <w:pPr>
        <w:pStyle w:val="Akapitzlist"/>
        <w:ind w:left="372"/>
        <w:jc w:val="both"/>
        <w:rPr>
          <w:rFonts w:asciiTheme="minorHAnsi" w:hAnsiTheme="minorHAnsi" w:cstheme="minorHAnsi"/>
          <w:sz w:val="6"/>
          <w:szCs w:val="6"/>
        </w:rPr>
      </w:pPr>
    </w:p>
    <w:p w14:paraId="2FB82C08" w14:textId="77777777" w:rsidR="005E03E4" w:rsidRPr="00CE3AF4" w:rsidRDefault="005E03E4" w:rsidP="005E03E4">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477E0885" w14:textId="77777777" w:rsidR="005E03E4" w:rsidRPr="00CE3AF4" w:rsidRDefault="005E03E4" w:rsidP="005E03E4">
      <w:pPr>
        <w:pStyle w:val="Akapitzlist"/>
        <w:spacing w:after="160" w:line="259" w:lineRule="auto"/>
        <w:jc w:val="both"/>
        <w:rPr>
          <w:rFonts w:asciiTheme="minorHAnsi" w:hAnsiTheme="minorHAnsi" w:cstheme="minorHAnsi"/>
          <w:sz w:val="6"/>
          <w:szCs w:val="6"/>
        </w:rPr>
      </w:pPr>
    </w:p>
    <w:p w14:paraId="4919B972" w14:textId="77777777" w:rsidR="005E03E4" w:rsidRPr="00CE3AF4" w:rsidRDefault="005E03E4" w:rsidP="005E03E4">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7AEC302A" w14:textId="77777777" w:rsidR="005E03E4" w:rsidRPr="00CE3AF4" w:rsidRDefault="005E03E4" w:rsidP="005E03E4">
      <w:pPr>
        <w:jc w:val="both"/>
        <w:rPr>
          <w:rFonts w:asciiTheme="minorHAnsi" w:hAnsiTheme="minorHAnsi" w:cstheme="minorHAnsi"/>
          <w:szCs w:val="20"/>
        </w:rPr>
      </w:pPr>
    </w:p>
    <w:p w14:paraId="5200AEB9" w14:textId="77777777" w:rsidR="005E03E4" w:rsidRPr="00CE3AF4" w:rsidRDefault="005E03E4" w:rsidP="005E03E4">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7F3BC599" w14:textId="77777777" w:rsidR="005E03E4" w:rsidRPr="00CE3AF4" w:rsidRDefault="005E03E4" w:rsidP="005E03E4">
      <w:pPr>
        <w:pStyle w:val="Akapitzlist"/>
        <w:spacing w:after="160" w:line="259" w:lineRule="auto"/>
        <w:jc w:val="both"/>
        <w:rPr>
          <w:rFonts w:asciiTheme="minorHAnsi" w:hAnsiTheme="minorHAnsi" w:cstheme="minorHAnsi"/>
          <w:sz w:val="6"/>
          <w:szCs w:val="6"/>
        </w:rPr>
      </w:pPr>
    </w:p>
    <w:p w14:paraId="331868FB" w14:textId="77777777" w:rsidR="005E03E4" w:rsidRPr="00CE3AF4" w:rsidRDefault="005E03E4" w:rsidP="005E03E4">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4A803C53" w14:textId="77777777" w:rsidR="005E03E4" w:rsidRPr="00CE3AF4" w:rsidRDefault="005E03E4" w:rsidP="005E03E4">
      <w:pPr>
        <w:jc w:val="both"/>
        <w:rPr>
          <w:rFonts w:asciiTheme="minorHAnsi" w:hAnsiTheme="minorHAnsi" w:cstheme="minorHAnsi"/>
          <w:szCs w:val="20"/>
        </w:rPr>
      </w:pPr>
    </w:p>
    <w:p w14:paraId="34971F82" w14:textId="77777777" w:rsidR="005E03E4" w:rsidRPr="00CE3AF4" w:rsidRDefault="005E03E4" w:rsidP="005E03E4">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24A09286" w14:textId="77777777" w:rsidR="005E03E4" w:rsidRPr="00CE3AF4" w:rsidRDefault="005E03E4" w:rsidP="005E03E4">
      <w:pPr>
        <w:pStyle w:val="Akapitzlist"/>
        <w:jc w:val="both"/>
        <w:rPr>
          <w:rFonts w:asciiTheme="minorHAnsi" w:hAnsiTheme="minorHAnsi" w:cstheme="minorHAnsi"/>
          <w:sz w:val="20"/>
          <w:szCs w:val="20"/>
        </w:rPr>
      </w:pPr>
    </w:p>
    <w:p w14:paraId="3F21DF6B" w14:textId="77777777" w:rsidR="005E03E4" w:rsidRPr="00CE3AF4" w:rsidRDefault="005E03E4" w:rsidP="005E03E4">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184E351" w14:textId="77777777" w:rsidR="005E03E4" w:rsidRPr="00CE3AF4" w:rsidRDefault="005E03E4" w:rsidP="005E03E4">
      <w:pPr>
        <w:pStyle w:val="Tekstpodstawowy"/>
        <w:ind w:left="360"/>
        <w:jc w:val="both"/>
        <w:rPr>
          <w:rFonts w:asciiTheme="minorHAnsi" w:hAnsiTheme="minorHAnsi" w:cstheme="minorHAnsi"/>
          <w:b/>
        </w:rPr>
      </w:pPr>
    </w:p>
    <w:p w14:paraId="32114CEE" w14:textId="77777777" w:rsidR="005E03E4" w:rsidRPr="00CE3AF4" w:rsidRDefault="005E03E4" w:rsidP="005E03E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5CC10A45" w14:textId="77777777" w:rsidR="005E03E4" w:rsidRDefault="005E03E4" w:rsidP="005E03E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5E03E4" w:rsidSect="005E03E4">
          <w:pgSz w:w="11906" w:h="16838"/>
          <w:pgMar w:top="2943" w:right="1417" w:bottom="1417" w:left="1417" w:header="567" w:footer="708" w:gutter="0"/>
          <w:cols w:space="708"/>
          <w:titlePg/>
          <w:docGrid w:linePitch="360"/>
        </w:sectPr>
      </w:pPr>
    </w:p>
    <w:p w14:paraId="74B3E1AA" w14:textId="77777777" w:rsidR="005E03E4" w:rsidRPr="00CE3AF4" w:rsidRDefault="005E03E4" w:rsidP="005E03E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33E5267A" w14:textId="77777777" w:rsidR="005E03E4" w:rsidRDefault="005E03E4" w:rsidP="005E03E4">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7901E990" w14:textId="77777777" w:rsidR="005E03E4" w:rsidRPr="00CE3AF4" w:rsidRDefault="005E03E4" w:rsidP="005E03E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596A31F2" w14:textId="77777777" w:rsidR="005E03E4" w:rsidRPr="004047AB" w:rsidRDefault="005E03E4" w:rsidP="005E03E4">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5A0AFBD6" w14:textId="77777777" w:rsidR="005E03E4" w:rsidRDefault="005E03E4" w:rsidP="005E03E4">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726C224C" w14:textId="77777777" w:rsidR="005E03E4" w:rsidRPr="00BE78DC" w:rsidRDefault="005E03E4" w:rsidP="005E03E4">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396CAA7B" w14:textId="77777777" w:rsidR="005E03E4" w:rsidRPr="00CE3AF4" w:rsidRDefault="005E03E4" w:rsidP="005E03E4">
      <w:pPr>
        <w:jc w:val="both"/>
        <w:rPr>
          <w:rFonts w:asciiTheme="minorHAnsi" w:hAnsiTheme="minorHAnsi" w:cstheme="minorHAnsi"/>
          <w:b/>
          <w:szCs w:val="16"/>
        </w:rPr>
      </w:pPr>
    </w:p>
    <w:p w14:paraId="18D507AE" w14:textId="77777777" w:rsidR="005E03E4" w:rsidRPr="00CE3AF4" w:rsidRDefault="005E03E4" w:rsidP="005E03E4">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3F944D44" w14:textId="77777777" w:rsidR="005E03E4" w:rsidRPr="00CE3AF4" w:rsidRDefault="005E03E4" w:rsidP="005E03E4">
      <w:pPr>
        <w:pStyle w:val="Akapitzlist"/>
        <w:ind w:left="574" w:hanging="284"/>
        <w:jc w:val="both"/>
        <w:rPr>
          <w:rFonts w:asciiTheme="minorHAnsi" w:hAnsiTheme="minorHAnsi" w:cstheme="minorHAnsi"/>
          <w:sz w:val="20"/>
          <w:szCs w:val="20"/>
        </w:rPr>
      </w:pPr>
    </w:p>
    <w:p w14:paraId="3765063E" w14:textId="77777777" w:rsidR="005E03E4" w:rsidRPr="00CE3AF4" w:rsidRDefault="005E03E4" w:rsidP="005E03E4">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39AD3883" w14:textId="77777777" w:rsidR="005E03E4" w:rsidRPr="00CE3AF4" w:rsidRDefault="005E03E4" w:rsidP="005E03E4">
      <w:pPr>
        <w:pStyle w:val="Akapitzlist"/>
        <w:ind w:left="574" w:hanging="284"/>
        <w:jc w:val="both"/>
        <w:rPr>
          <w:rFonts w:asciiTheme="minorHAnsi" w:hAnsiTheme="minorHAnsi" w:cstheme="minorHAnsi"/>
          <w:sz w:val="20"/>
          <w:szCs w:val="20"/>
        </w:rPr>
      </w:pPr>
    </w:p>
    <w:p w14:paraId="455DD813" w14:textId="77777777" w:rsidR="005E03E4" w:rsidRPr="009849F3" w:rsidRDefault="005E03E4" w:rsidP="005E03E4">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3" w:history="1">
        <w:r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3C372C9D" w14:textId="77777777" w:rsidR="005E03E4" w:rsidRPr="00CE3AF4" w:rsidRDefault="005E03E4" w:rsidP="005E03E4">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2BB76977" w14:textId="77777777" w:rsidR="005E03E4" w:rsidRPr="00026556" w:rsidRDefault="005E03E4" w:rsidP="005E03E4">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3655B952" w14:textId="77777777" w:rsidR="005E03E4" w:rsidRPr="00CE3AF4" w:rsidRDefault="005E03E4" w:rsidP="005E03E4">
      <w:pPr>
        <w:jc w:val="both"/>
        <w:rPr>
          <w:rFonts w:asciiTheme="minorHAnsi" w:hAnsiTheme="minorHAnsi" w:cstheme="minorHAnsi"/>
          <w:b/>
          <w:szCs w:val="20"/>
        </w:rPr>
      </w:pPr>
    </w:p>
    <w:p w14:paraId="11B35662" w14:textId="77777777" w:rsidR="005E03E4" w:rsidRPr="00CE3AF4" w:rsidRDefault="005E03E4" w:rsidP="005E03E4">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2805AE0B" w14:textId="77777777" w:rsidR="005E03E4" w:rsidRPr="00CE3AF4" w:rsidRDefault="005E03E4" w:rsidP="005E03E4">
      <w:pPr>
        <w:pStyle w:val="Akapitzlist"/>
        <w:ind w:left="360"/>
        <w:jc w:val="both"/>
        <w:rPr>
          <w:rFonts w:asciiTheme="minorHAnsi" w:hAnsiTheme="minorHAnsi" w:cstheme="minorHAnsi"/>
          <w:sz w:val="20"/>
          <w:szCs w:val="20"/>
        </w:rPr>
      </w:pPr>
    </w:p>
    <w:p w14:paraId="7CF29790" w14:textId="77777777" w:rsidR="005E03E4" w:rsidRPr="00CE3AF4" w:rsidRDefault="005E03E4" w:rsidP="005E03E4">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1AD58AA" w14:textId="77777777" w:rsidR="005E03E4" w:rsidRPr="00CE3AF4" w:rsidRDefault="005E03E4" w:rsidP="005E03E4">
      <w:pPr>
        <w:pStyle w:val="Akapitzlist"/>
        <w:ind w:left="360"/>
        <w:jc w:val="both"/>
        <w:rPr>
          <w:rFonts w:asciiTheme="minorHAnsi" w:hAnsiTheme="minorHAnsi" w:cstheme="minorHAnsi"/>
          <w:sz w:val="20"/>
          <w:szCs w:val="20"/>
        </w:rPr>
      </w:pPr>
    </w:p>
    <w:p w14:paraId="722F3437" w14:textId="77777777" w:rsidR="005E03E4" w:rsidRPr="00CE3AF4" w:rsidRDefault="005E03E4" w:rsidP="005E03E4">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17F3269C" w14:textId="77777777" w:rsidR="005E03E4" w:rsidRDefault="005E03E4" w:rsidP="005E03E4">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09F8847" w14:textId="77777777" w:rsidR="0070574A" w:rsidRDefault="0070574A" w:rsidP="005E03E4">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31A38862" w14:textId="77777777" w:rsidR="0070574A" w:rsidRDefault="0070574A" w:rsidP="005E03E4">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1CC5BA2F" w14:textId="77777777" w:rsidR="0070574A" w:rsidRDefault="0070574A" w:rsidP="005E03E4">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661CE631" w14:textId="77777777" w:rsidR="005E03E4" w:rsidRPr="00CE3AF4" w:rsidRDefault="005E03E4" w:rsidP="005E03E4">
      <w:pPr>
        <w:pStyle w:val="Akapitzlist"/>
        <w:jc w:val="both"/>
        <w:rPr>
          <w:rFonts w:asciiTheme="minorHAnsi" w:hAnsiTheme="minorHAnsi" w:cstheme="minorHAnsi"/>
          <w:sz w:val="20"/>
          <w:szCs w:val="20"/>
        </w:rPr>
      </w:pPr>
    </w:p>
    <w:p w14:paraId="7DB7D67D" w14:textId="77777777" w:rsidR="005E03E4" w:rsidRDefault="005E03E4" w:rsidP="005E03E4">
      <w:pPr>
        <w:spacing w:line="259" w:lineRule="auto"/>
        <w:jc w:val="both"/>
        <w:rPr>
          <w:rFonts w:asciiTheme="minorHAnsi" w:hAnsiTheme="minorHAnsi" w:cstheme="minorHAnsi"/>
          <w:b/>
          <w:szCs w:val="20"/>
        </w:rPr>
      </w:pPr>
      <w:r w:rsidRPr="00406E3E">
        <w:rPr>
          <w:rFonts w:asciiTheme="minorHAnsi" w:hAnsiTheme="minorHAnsi" w:cstheme="minorHAnsi"/>
          <w:b/>
          <w:szCs w:val="20"/>
        </w:rPr>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10AC80CF" w14:textId="77777777" w:rsidR="005E03E4" w:rsidRDefault="005E03E4" w:rsidP="005E03E4">
      <w:pPr>
        <w:spacing w:line="259" w:lineRule="auto"/>
        <w:jc w:val="both"/>
        <w:rPr>
          <w:rFonts w:asciiTheme="minorHAnsi" w:hAnsiTheme="minorHAnsi" w:cstheme="minorHAnsi"/>
          <w:b/>
          <w:szCs w:val="20"/>
        </w:rPr>
      </w:pPr>
    </w:p>
    <w:p w14:paraId="44D6415E" w14:textId="77777777" w:rsidR="005E03E4" w:rsidRDefault="005E03E4" w:rsidP="005E03E4">
      <w:pPr>
        <w:spacing w:line="276" w:lineRule="auto"/>
        <w:jc w:val="both"/>
        <w:rPr>
          <w:rStyle w:val="Pogrubienie"/>
          <w:rFonts w:asciiTheme="minorHAnsi" w:hAnsiTheme="minorHAnsi" w:cstheme="minorHAnsi"/>
          <w:color w:val="FF0000"/>
          <w:sz w:val="28"/>
          <w:szCs w:val="20"/>
        </w:rPr>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Pr>
          <w:rStyle w:val="Pogrubienie"/>
          <w:rFonts w:asciiTheme="minorHAnsi" w:hAnsiTheme="minorHAnsi" w:cstheme="minorHAnsi"/>
          <w:color w:val="FF0000"/>
          <w:sz w:val="28"/>
          <w:szCs w:val="20"/>
        </w:rPr>
        <w:t>zystkie wymagania w nim zawarte.</w:t>
      </w:r>
    </w:p>
    <w:p w14:paraId="79945A45" w14:textId="4FFDC15C" w:rsidR="00AC67CE" w:rsidRDefault="00AC67CE" w:rsidP="00AC67CE">
      <w:pPr>
        <w:pStyle w:val="Tekstpodstawowy"/>
        <w:spacing w:line="502" w:lineRule="auto"/>
        <w:rPr>
          <w:color w:val="231F20"/>
          <w:spacing w:val="-2"/>
        </w:rPr>
      </w:pPr>
    </w:p>
    <w:p w14:paraId="43DE26C2" w14:textId="77777777" w:rsidR="00AC67CE" w:rsidRDefault="00AC67CE" w:rsidP="00375AE4">
      <w:pPr>
        <w:spacing w:before="94" w:line="225" w:lineRule="exact"/>
        <w:ind w:right="114"/>
        <w:jc w:val="right"/>
        <w:rPr>
          <w:b/>
          <w:color w:val="231F20"/>
          <w:sz w:val="20"/>
        </w:rPr>
      </w:pPr>
    </w:p>
    <w:p w14:paraId="0D4F245E" w14:textId="77777777" w:rsidR="00375AE4" w:rsidRDefault="00375AE4" w:rsidP="00375AE4">
      <w:pPr>
        <w:spacing w:before="94" w:line="225" w:lineRule="exact"/>
        <w:ind w:right="114"/>
        <w:jc w:val="right"/>
        <w:rPr>
          <w:b/>
          <w:color w:val="231F20"/>
          <w:sz w:val="20"/>
        </w:rPr>
      </w:pPr>
    </w:p>
    <w:p w14:paraId="20684B21" w14:textId="77777777" w:rsidR="00375AE4" w:rsidRDefault="00375AE4" w:rsidP="00375AE4">
      <w:pPr>
        <w:spacing w:before="94" w:line="225" w:lineRule="exact"/>
        <w:ind w:right="114"/>
        <w:jc w:val="right"/>
        <w:rPr>
          <w:b/>
          <w:color w:val="231F20"/>
          <w:sz w:val="20"/>
        </w:rPr>
      </w:pPr>
    </w:p>
    <w:p w14:paraId="68343AF6" w14:textId="77777777" w:rsidR="00375AE4" w:rsidRDefault="00375AE4" w:rsidP="00375AE4">
      <w:pPr>
        <w:spacing w:before="94" w:line="225" w:lineRule="exact"/>
        <w:ind w:right="114"/>
        <w:jc w:val="right"/>
        <w:rPr>
          <w:b/>
          <w:color w:val="231F20"/>
          <w:sz w:val="20"/>
        </w:rPr>
      </w:pPr>
    </w:p>
    <w:p w14:paraId="4431A748" w14:textId="77777777" w:rsidR="00375AE4" w:rsidRDefault="00375AE4" w:rsidP="00375AE4">
      <w:pPr>
        <w:spacing w:before="94" w:line="225" w:lineRule="exact"/>
        <w:ind w:right="114"/>
        <w:jc w:val="right"/>
        <w:rPr>
          <w:b/>
          <w:color w:val="231F20"/>
          <w:sz w:val="20"/>
        </w:rPr>
      </w:pPr>
    </w:p>
    <w:p w14:paraId="2CE2D657" w14:textId="77777777" w:rsidR="00375AE4" w:rsidRDefault="00375AE4" w:rsidP="00375AE4">
      <w:pPr>
        <w:spacing w:before="94" w:line="225" w:lineRule="exact"/>
        <w:ind w:right="114"/>
        <w:rPr>
          <w:b/>
          <w:color w:val="231F20"/>
          <w:sz w:val="20"/>
        </w:rPr>
      </w:pPr>
    </w:p>
    <w:p w14:paraId="34B1DA07" w14:textId="77777777" w:rsidR="00375AE4" w:rsidRDefault="00375AE4" w:rsidP="00375AE4">
      <w:pPr>
        <w:spacing w:before="94" w:line="225" w:lineRule="exact"/>
        <w:ind w:right="114"/>
        <w:jc w:val="right"/>
        <w:rPr>
          <w:b/>
          <w:color w:val="231F20"/>
          <w:sz w:val="20"/>
        </w:rPr>
      </w:pPr>
    </w:p>
    <w:p w14:paraId="67B581C9" w14:textId="77777777" w:rsidR="00375AE4" w:rsidRDefault="00375AE4" w:rsidP="00375AE4">
      <w:pPr>
        <w:spacing w:before="94" w:line="225" w:lineRule="exact"/>
        <w:ind w:right="114"/>
        <w:jc w:val="right"/>
        <w:rPr>
          <w:b/>
          <w:color w:val="231F20"/>
          <w:sz w:val="20"/>
        </w:rPr>
      </w:pPr>
    </w:p>
    <w:p w14:paraId="18901407" w14:textId="77777777" w:rsidR="00375AE4" w:rsidRDefault="00375AE4" w:rsidP="00375AE4">
      <w:pPr>
        <w:spacing w:before="94" w:line="225" w:lineRule="exact"/>
        <w:ind w:right="114"/>
        <w:jc w:val="right"/>
        <w:rPr>
          <w:b/>
          <w:color w:val="231F20"/>
          <w:sz w:val="20"/>
        </w:rPr>
      </w:pPr>
    </w:p>
    <w:p w14:paraId="33C8ED4A" w14:textId="77777777" w:rsidR="00375AE4" w:rsidRDefault="00375AE4" w:rsidP="00375AE4">
      <w:pPr>
        <w:spacing w:before="94" w:line="225" w:lineRule="exact"/>
        <w:ind w:right="114"/>
        <w:jc w:val="right"/>
        <w:rPr>
          <w:b/>
          <w:color w:val="231F20"/>
          <w:sz w:val="20"/>
        </w:rPr>
      </w:pPr>
    </w:p>
    <w:p w14:paraId="4627F06F" w14:textId="77777777" w:rsidR="00375AE4" w:rsidRDefault="00375AE4" w:rsidP="00375AE4">
      <w:pPr>
        <w:spacing w:before="94" w:line="225" w:lineRule="exact"/>
        <w:ind w:right="114"/>
        <w:jc w:val="right"/>
        <w:rPr>
          <w:b/>
          <w:color w:val="231F20"/>
          <w:sz w:val="20"/>
        </w:rPr>
      </w:pPr>
    </w:p>
    <w:p w14:paraId="7D57B586" w14:textId="77777777" w:rsidR="00375AE4" w:rsidRDefault="00375AE4" w:rsidP="00375AE4">
      <w:pPr>
        <w:spacing w:before="94" w:line="225" w:lineRule="exact"/>
        <w:ind w:right="114"/>
        <w:jc w:val="right"/>
        <w:rPr>
          <w:b/>
          <w:color w:val="231F20"/>
          <w:sz w:val="20"/>
        </w:rPr>
      </w:pPr>
    </w:p>
    <w:p w14:paraId="09FE29E8" w14:textId="77777777" w:rsidR="00375AE4" w:rsidRDefault="00375AE4" w:rsidP="00375AE4">
      <w:pPr>
        <w:spacing w:before="94" w:line="225" w:lineRule="exact"/>
        <w:ind w:right="114"/>
        <w:jc w:val="right"/>
        <w:rPr>
          <w:b/>
          <w:color w:val="231F20"/>
          <w:sz w:val="20"/>
        </w:rPr>
      </w:pPr>
    </w:p>
    <w:p w14:paraId="3D7666C1" w14:textId="77777777" w:rsidR="00375AE4" w:rsidRDefault="00375AE4" w:rsidP="00375AE4">
      <w:pPr>
        <w:spacing w:before="94" w:line="225" w:lineRule="exact"/>
        <w:ind w:right="114"/>
        <w:jc w:val="right"/>
        <w:rPr>
          <w:b/>
          <w:color w:val="231F20"/>
          <w:sz w:val="20"/>
        </w:rPr>
      </w:pPr>
    </w:p>
    <w:p w14:paraId="716AD256" w14:textId="77777777" w:rsidR="00375AE4" w:rsidRDefault="00375AE4" w:rsidP="00375AE4">
      <w:pPr>
        <w:spacing w:before="94" w:line="225" w:lineRule="exact"/>
        <w:ind w:right="114"/>
        <w:jc w:val="right"/>
        <w:rPr>
          <w:b/>
          <w:color w:val="231F20"/>
          <w:sz w:val="20"/>
        </w:rPr>
      </w:pPr>
    </w:p>
    <w:p w14:paraId="5EA6FC12" w14:textId="77777777" w:rsidR="00375AE4" w:rsidRDefault="00375AE4" w:rsidP="00375AE4">
      <w:pPr>
        <w:spacing w:before="94" w:line="225" w:lineRule="exact"/>
        <w:ind w:right="114"/>
        <w:jc w:val="both"/>
        <w:rPr>
          <w:b/>
          <w:color w:val="231F20"/>
          <w:sz w:val="20"/>
        </w:rPr>
      </w:pPr>
    </w:p>
    <w:p w14:paraId="49DA30B8" w14:textId="77777777" w:rsidR="00375AE4" w:rsidRDefault="00375AE4" w:rsidP="00375AE4">
      <w:pPr>
        <w:spacing w:before="94" w:line="225" w:lineRule="exact"/>
        <w:ind w:right="114"/>
        <w:jc w:val="both"/>
        <w:rPr>
          <w:b/>
          <w:color w:val="231F20"/>
          <w:sz w:val="20"/>
        </w:rPr>
      </w:pPr>
    </w:p>
    <w:p w14:paraId="4D2F5F68" w14:textId="292B831F" w:rsidR="00375AE4" w:rsidRPr="00375AE4" w:rsidRDefault="00375AE4" w:rsidP="00375AE4">
      <w:pPr>
        <w:spacing w:before="94" w:line="225" w:lineRule="exact"/>
        <w:ind w:right="114"/>
        <w:jc w:val="both"/>
        <w:rPr>
          <w:b/>
          <w:sz w:val="20"/>
        </w:rPr>
        <w:sectPr w:rsidR="00375AE4" w:rsidRPr="00375AE4" w:rsidSect="00375AE4">
          <w:headerReference w:type="default" r:id="rId14"/>
          <w:footerReference w:type="default" r:id="rId15"/>
          <w:headerReference w:type="first" r:id="rId16"/>
          <w:footerReference w:type="first" r:id="rId17"/>
          <w:type w:val="continuous"/>
          <w:pgSz w:w="11910" w:h="16840"/>
          <w:pgMar w:top="720" w:right="1378" w:bottom="0" w:left="1418" w:header="3005" w:footer="283" w:gutter="0"/>
          <w:cols w:space="708"/>
          <w:docGrid w:linePitch="299"/>
        </w:sectPr>
      </w:pPr>
    </w:p>
    <w:p w14:paraId="034D820F" w14:textId="77777777" w:rsidR="00734D70" w:rsidRDefault="00734D70" w:rsidP="00734D70">
      <w:pPr>
        <w:pStyle w:val="Tekstpodstawowy"/>
        <w:ind w:right="115"/>
        <w:rPr>
          <w:color w:val="231F20"/>
          <w:spacing w:val="-2"/>
        </w:rPr>
      </w:pPr>
    </w:p>
    <w:sectPr w:rsidR="00734D70" w:rsidSect="00D22BE7">
      <w:headerReference w:type="even" r:id="rId18"/>
      <w:headerReference w:type="default" r:id="rId19"/>
      <w:footerReference w:type="even" r:id="rId20"/>
      <w:footerReference w:type="default" r:id="rId21"/>
      <w:headerReference w:type="first" r:id="rId22"/>
      <w:footerReference w:type="first" r:id="rId23"/>
      <w:type w:val="continuous"/>
      <w:pgSz w:w="11910" w:h="16840"/>
      <w:pgMar w:top="720" w:right="1378" w:bottom="0" w:left="1418" w:header="709"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864B6" w14:textId="77777777" w:rsidR="00F137EB" w:rsidRDefault="00F137EB" w:rsidP="008E14BC">
      <w:r>
        <w:separator/>
      </w:r>
    </w:p>
  </w:endnote>
  <w:endnote w:type="continuationSeparator" w:id="0">
    <w:p w14:paraId="6DF6CB13" w14:textId="77777777" w:rsidR="00F137EB" w:rsidRDefault="00F137EB"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5E03E4" w:rsidRPr="004E776F" w14:paraId="2907C5BE" w14:textId="77777777" w:rsidTr="009B2E04">
      <w:tc>
        <w:tcPr>
          <w:tcW w:w="6085" w:type="dxa"/>
        </w:tcPr>
        <w:p w14:paraId="5BCED680" w14:textId="77777777" w:rsidR="005E03E4" w:rsidRPr="004E776F" w:rsidRDefault="005E03E4" w:rsidP="004E776F">
          <w:pPr>
            <w:tabs>
              <w:tab w:val="center" w:pos="4536"/>
              <w:tab w:val="right" w:pos="9072"/>
            </w:tabs>
            <w:rPr>
              <w:noProof/>
              <w:sz w:val="15"/>
              <w:szCs w:val="15"/>
            </w:rPr>
          </w:pPr>
        </w:p>
      </w:tc>
    </w:tr>
  </w:tbl>
  <w:p w14:paraId="2A39CA50" w14:textId="77777777" w:rsidR="005E03E4" w:rsidRDefault="005E03E4" w:rsidP="001E5F7A">
    <w:pPr>
      <w:pStyle w:val="Stopka"/>
    </w:pPr>
    <w:r>
      <w:rPr>
        <w:noProof/>
        <w:lang w:val="pl-PL" w:eastAsia="pl-PL"/>
      </w:rPr>
      <w:drawing>
        <wp:anchor distT="0" distB="0" distL="114300" distR="114300" simplePos="0" relativeHeight="252915200" behindDoc="1" locked="0" layoutInCell="1" allowOverlap="1" wp14:anchorId="19780309" wp14:editId="2C193189">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2914176" behindDoc="1" locked="0" layoutInCell="1" allowOverlap="1" wp14:anchorId="5D8E1043" wp14:editId="2E12BCB9">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IF </w:instrText>
    </w:r>
    <w:r>
      <w:fldChar w:fldCharType="begin"/>
    </w:r>
    <w:r>
      <w:instrText xml:space="preserve"> PAGE </w:instrText>
    </w:r>
    <w:r>
      <w:fldChar w:fldCharType="separate"/>
    </w:r>
    <w:r>
      <w:rPr>
        <w:noProof/>
      </w:rPr>
      <w:instrText>4</w:instrText>
    </w:r>
    <w:r>
      <w:fldChar w:fldCharType="end"/>
    </w:r>
    <w:r>
      <w:instrText xml:space="preserve"> =</w:instrText>
    </w:r>
    <w:r>
      <w:fldChar w:fldCharType="begin"/>
    </w:r>
    <w:r>
      <w:instrText xml:space="preserve"> NUMPAGES </w:instrText>
    </w:r>
    <w:r>
      <w:fldChar w:fldCharType="separate"/>
    </w:r>
    <w:r>
      <w:rPr>
        <w:noProof/>
      </w:rPr>
      <w:instrText>4</w:instrText>
    </w:r>
    <w:r>
      <w:fldChar w:fldCharType="end"/>
    </w:r>
    <w:r>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5E03E4" w:rsidRPr="004453EB" w14:paraId="05632B2F" w14:textId="77777777" w:rsidTr="009B2E04">
      <w:tc>
        <w:tcPr>
          <w:tcW w:w="2977" w:type="dxa"/>
        </w:tcPr>
        <w:p w14:paraId="06133310" w14:textId="77777777" w:rsidR="005E03E4" w:rsidRPr="004453EB" w:rsidRDefault="005E03E4" w:rsidP="001E5F7A">
          <w:pPr>
            <w:pStyle w:val="Stopka"/>
            <w:rPr>
              <w:sz w:val="15"/>
              <w:szCs w:val="15"/>
            </w:rPr>
          </w:pPr>
          <w:r w:rsidRPr="004453EB">
            <w:rPr>
              <w:sz w:val="15"/>
              <w:szCs w:val="15"/>
            </w:rPr>
            <w:instrText xml:space="preserve">Południowy Koncern Węglowy S.A. </w:instrText>
          </w:r>
        </w:p>
        <w:p w14:paraId="299A91AE" w14:textId="77777777" w:rsidR="005E03E4" w:rsidRPr="004453EB" w:rsidRDefault="005E03E4" w:rsidP="001E5F7A">
          <w:pPr>
            <w:pStyle w:val="Stopka"/>
            <w:rPr>
              <w:sz w:val="15"/>
              <w:szCs w:val="15"/>
            </w:rPr>
          </w:pPr>
          <w:r w:rsidRPr="004453EB">
            <w:rPr>
              <w:sz w:val="15"/>
              <w:szCs w:val="15"/>
            </w:rPr>
            <w:instrText>ul. Grunwaldzka 37</w:instrText>
          </w:r>
        </w:p>
        <w:p w14:paraId="29D381C6" w14:textId="77777777" w:rsidR="005E03E4" w:rsidRPr="004453EB" w:rsidRDefault="005E03E4" w:rsidP="001E5F7A">
          <w:pPr>
            <w:pStyle w:val="Stopka"/>
            <w:rPr>
              <w:sz w:val="15"/>
              <w:szCs w:val="15"/>
            </w:rPr>
          </w:pPr>
          <w:r w:rsidRPr="004453EB">
            <w:rPr>
              <w:sz w:val="15"/>
              <w:szCs w:val="15"/>
            </w:rPr>
            <w:instrText>43-600 Jaworzno</w:instrText>
          </w:r>
        </w:p>
        <w:p w14:paraId="3226604C" w14:textId="77777777" w:rsidR="005E03E4" w:rsidRPr="004453EB" w:rsidRDefault="005E03E4" w:rsidP="001E5F7A">
          <w:pPr>
            <w:pStyle w:val="Stopka"/>
            <w:rPr>
              <w:sz w:val="15"/>
              <w:szCs w:val="15"/>
            </w:rPr>
          </w:pPr>
          <w:r w:rsidRPr="004453EB">
            <w:rPr>
              <w:sz w:val="15"/>
              <w:szCs w:val="15"/>
            </w:rPr>
            <w:instrText>tel. +48 32 618 50 00</w:instrText>
          </w:r>
        </w:p>
        <w:p w14:paraId="05491583" w14:textId="77777777" w:rsidR="005E03E4" w:rsidRPr="004453EB" w:rsidRDefault="005E03E4" w:rsidP="001E5F7A">
          <w:pPr>
            <w:pStyle w:val="Stopka"/>
            <w:rPr>
              <w:sz w:val="15"/>
              <w:szCs w:val="15"/>
            </w:rPr>
          </w:pPr>
          <w:r w:rsidRPr="004453EB">
            <w:rPr>
              <w:sz w:val="15"/>
              <w:szCs w:val="15"/>
            </w:rPr>
            <w:instrText xml:space="preserve">e-mail: sekretariat@pkw-sa.pl </w:instrText>
          </w:r>
        </w:p>
        <w:p w14:paraId="5FCAE428" w14:textId="77777777" w:rsidR="005E03E4" w:rsidRPr="004453EB" w:rsidRDefault="005E03E4" w:rsidP="001E5F7A">
          <w:pPr>
            <w:pStyle w:val="Stopka"/>
            <w:rPr>
              <w:sz w:val="15"/>
              <w:szCs w:val="15"/>
            </w:rPr>
          </w:pPr>
          <w:r w:rsidRPr="004453EB">
            <w:rPr>
              <w:sz w:val="15"/>
              <w:szCs w:val="15"/>
            </w:rPr>
            <w:instrText>www.pkw-sa.pl</w:instrText>
          </w:r>
        </w:p>
      </w:tc>
      <w:tc>
        <w:tcPr>
          <w:tcW w:w="6085" w:type="dxa"/>
        </w:tcPr>
        <w:p w14:paraId="059FBAC3" w14:textId="77777777" w:rsidR="005E03E4" w:rsidRPr="004453EB" w:rsidRDefault="005E03E4" w:rsidP="001E5F7A">
          <w:pPr>
            <w:pStyle w:val="Stopka"/>
            <w:rPr>
              <w:sz w:val="15"/>
              <w:szCs w:val="15"/>
            </w:rPr>
          </w:pPr>
          <w:r w:rsidRPr="004453EB">
            <w:rPr>
              <w:sz w:val="15"/>
              <w:szCs w:val="15"/>
            </w:rPr>
            <w:instrText>NIP: 6321880539, REGON: 240033634</w:instrText>
          </w:r>
        </w:p>
        <w:p w14:paraId="5BCC715A" w14:textId="77777777" w:rsidR="005E03E4" w:rsidRPr="004453EB" w:rsidRDefault="005E03E4"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4D257178" w14:textId="77777777" w:rsidR="005E03E4" w:rsidRDefault="005E03E4" w:rsidP="001E5F7A">
          <w:pPr>
            <w:pStyle w:val="Stopka"/>
            <w:rPr>
              <w:sz w:val="15"/>
              <w:szCs w:val="15"/>
            </w:rPr>
          </w:pPr>
          <w:r w:rsidRPr="004453EB">
            <w:rPr>
              <w:sz w:val="15"/>
              <w:szCs w:val="15"/>
            </w:rPr>
            <w:instrText xml:space="preserve">Rejestracja: Sąd Rejonowy Katowice-Wschód w Katowicach </w:instrText>
          </w:r>
        </w:p>
        <w:p w14:paraId="307EF863" w14:textId="77777777" w:rsidR="005E03E4" w:rsidRDefault="005E03E4"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120BC81B" w14:textId="77777777" w:rsidR="005E03E4" w:rsidRPr="004453EB" w:rsidRDefault="005E03E4" w:rsidP="001E5F7A">
          <w:pPr>
            <w:pStyle w:val="Stopka"/>
            <w:rPr>
              <w:sz w:val="15"/>
              <w:szCs w:val="15"/>
            </w:rPr>
          </w:pPr>
          <w:r w:rsidRPr="004453EB">
            <w:rPr>
              <w:sz w:val="15"/>
              <w:szCs w:val="15"/>
            </w:rPr>
            <w:instrText>pod numerem KRS: 0000228587</w:instrText>
          </w:r>
        </w:p>
        <w:p w14:paraId="69087AFD" w14:textId="77777777" w:rsidR="005E03E4" w:rsidRPr="004453EB" w:rsidRDefault="005E03E4" w:rsidP="001E5F7A">
          <w:pPr>
            <w:pStyle w:val="Stopka"/>
            <w:rPr>
              <w:sz w:val="15"/>
              <w:szCs w:val="15"/>
            </w:rPr>
          </w:pPr>
          <w:r w:rsidRPr="004453EB">
            <w:rPr>
              <w:sz w:val="15"/>
              <w:szCs w:val="15"/>
            </w:rPr>
            <w:instrText>BDO: 000011215</w:instrText>
          </w:r>
        </w:p>
      </w:tc>
    </w:tr>
  </w:tbl>
  <w:p w14:paraId="487C536F" w14:textId="77777777" w:rsidR="005E03E4" w:rsidRDefault="005E03E4" w:rsidP="001E5F7A">
    <w:pPr>
      <w:pStyle w:val="Stopka"/>
    </w:pPr>
    <w:r>
      <w:instrText>" "</w:instrText>
    </w:r>
  </w:p>
  <w:p w14:paraId="6499AD5A" w14:textId="77777777" w:rsidR="005E03E4" w:rsidRDefault="005E03E4"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5E03E4" w:rsidRPr="004453EB" w14:paraId="6AE212CD" w14:textId="77777777" w:rsidTr="009B2E04">
      <w:tc>
        <w:tcPr>
          <w:tcW w:w="2977" w:type="dxa"/>
        </w:tcPr>
        <w:p w14:paraId="769C4257" w14:textId="77777777" w:rsidR="005E03E4" w:rsidRPr="004453EB" w:rsidRDefault="005E03E4" w:rsidP="001E5F7A">
          <w:pPr>
            <w:pStyle w:val="Stopka"/>
            <w:rPr>
              <w:noProof/>
              <w:sz w:val="15"/>
              <w:szCs w:val="15"/>
            </w:rPr>
          </w:pPr>
          <w:r w:rsidRPr="004453EB">
            <w:rPr>
              <w:noProof/>
              <w:sz w:val="15"/>
              <w:szCs w:val="15"/>
            </w:rPr>
            <w:t xml:space="preserve">Południowy Koncern Węglowy S.A. </w:t>
          </w:r>
        </w:p>
        <w:p w14:paraId="63A9EBFB" w14:textId="77777777" w:rsidR="005E03E4" w:rsidRPr="004453EB" w:rsidRDefault="005E03E4" w:rsidP="001E5F7A">
          <w:pPr>
            <w:pStyle w:val="Stopka"/>
            <w:rPr>
              <w:noProof/>
              <w:sz w:val="15"/>
              <w:szCs w:val="15"/>
            </w:rPr>
          </w:pPr>
          <w:r w:rsidRPr="004453EB">
            <w:rPr>
              <w:noProof/>
              <w:sz w:val="15"/>
              <w:szCs w:val="15"/>
            </w:rPr>
            <w:t>ul. Grunwaldzka 37</w:t>
          </w:r>
        </w:p>
        <w:p w14:paraId="08CED713" w14:textId="77777777" w:rsidR="005E03E4" w:rsidRPr="004453EB" w:rsidRDefault="005E03E4" w:rsidP="001E5F7A">
          <w:pPr>
            <w:pStyle w:val="Stopka"/>
            <w:rPr>
              <w:noProof/>
              <w:sz w:val="15"/>
              <w:szCs w:val="15"/>
            </w:rPr>
          </w:pPr>
          <w:r w:rsidRPr="004453EB">
            <w:rPr>
              <w:noProof/>
              <w:sz w:val="15"/>
              <w:szCs w:val="15"/>
            </w:rPr>
            <w:t>43-600 Jaworzno</w:t>
          </w:r>
        </w:p>
        <w:p w14:paraId="021DB40C" w14:textId="77777777" w:rsidR="005E03E4" w:rsidRPr="004453EB" w:rsidRDefault="005E03E4" w:rsidP="001E5F7A">
          <w:pPr>
            <w:pStyle w:val="Stopka"/>
            <w:rPr>
              <w:noProof/>
              <w:sz w:val="15"/>
              <w:szCs w:val="15"/>
            </w:rPr>
          </w:pPr>
          <w:r w:rsidRPr="004453EB">
            <w:rPr>
              <w:noProof/>
              <w:sz w:val="15"/>
              <w:szCs w:val="15"/>
            </w:rPr>
            <w:t>tel. +48 32 618 50 00</w:t>
          </w:r>
        </w:p>
        <w:p w14:paraId="4890D00E" w14:textId="77777777" w:rsidR="005E03E4" w:rsidRPr="004453EB" w:rsidRDefault="005E03E4" w:rsidP="001E5F7A">
          <w:pPr>
            <w:pStyle w:val="Stopka"/>
            <w:rPr>
              <w:noProof/>
              <w:sz w:val="15"/>
              <w:szCs w:val="15"/>
            </w:rPr>
          </w:pPr>
          <w:r w:rsidRPr="004453EB">
            <w:rPr>
              <w:noProof/>
              <w:sz w:val="15"/>
              <w:szCs w:val="15"/>
            </w:rPr>
            <w:t xml:space="preserve">e-mail: sekretariat@pkw-sa.pl </w:t>
          </w:r>
        </w:p>
        <w:p w14:paraId="768A7C8E" w14:textId="77777777" w:rsidR="005E03E4" w:rsidRPr="004453EB" w:rsidRDefault="005E03E4" w:rsidP="001E5F7A">
          <w:pPr>
            <w:pStyle w:val="Stopka"/>
            <w:rPr>
              <w:noProof/>
              <w:sz w:val="15"/>
              <w:szCs w:val="15"/>
            </w:rPr>
          </w:pPr>
          <w:r w:rsidRPr="004453EB">
            <w:rPr>
              <w:noProof/>
              <w:sz w:val="15"/>
              <w:szCs w:val="15"/>
            </w:rPr>
            <w:t>www.pkw-sa.pl</w:t>
          </w:r>
        </w:p>
      </w:tc>
      <w:tc>
        <w:tcPr>
          <w:tcW w:w="6085" w:type="dxa"/>
        </w:tcPr>
        <w:p w14:paraId="39D951C4" w14:textId="77777777" w:rsidR="005E03E4" w:rsidRPr="004453EB" w:rsidRDefault="005E03E4" w:rsidP="001E5F7A">
          <w:pPr>
            <w:pStyle w:val="Stopka"/>
            <w:rPr>
              <w:noProof/>
              <w:sz w:val="15"/>
              <w:szCs w:val="15"/>
            </w:rPr>
          </w:pPr>
          <w:r w:rsidRPr="004453EB">
            <w:rPr>
              <w:noProof/>
              <w:sz w:val="15"/>
              <w:szCs w:val="15"/>
            </w:rPr>
            <w:t>NIP: 6321880539, REGON: 240033634</w:t>
          </w:r>
        </w:p>
        <w:p w14:paraId="6122A18B" w14:textId="77777777" w:rsidR="005E03E4" w:rsidRPr="004453EB" w:rsidRDefault="005E03E4"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089C4D6E" w14:textId="77777777" w:rsidR="005E03E4" w:rsidRDefault="005E03E4" w:rsidP="001E5F7A">
          <w:pPr>
            <w:pStyle w:val="Stopka"/>
            <w:rPr>
              <w:noProof/>
              <w:sz w:val="15"/>
              <w:szCs w:val="15"/>
            </w:rPr>
          </w:pPr>
          <w:r w:rsidRPr="004453EB">
            <w:rPr>
              <w:noProof/>
              <w:sz w:val="15"/>
              <w:szCs w:val="15"/>
            </w:rPr>
            <w:t xml:space="preserve">Rejestracja: Sąd Rejonowy Katowice-Wschód w Katowicach </w:t>
          </w:r>
        </w:p>
        <w:p w14:paraId="6F533911" w14:textId="77777777" w:rsidR="005E03E4" w:rsidRDefault="005E03E4"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66C145A6" w14:textId="77777777" w:rsidR="005E03E4" w:rsidRPr="004453EB" w:rsidRDefault="005E03E4" w:rsidP="001E5F7A">
          <w:pPr>
            <w:pStyle w:val="Stopka"/>
            <w:rPr>
              <w:noProof/>
              <w:sz w:val="15"/>
              <w:szCs w:val="15"/>
            </w:rPr>
          </w:pPr>
          <w:r w:rsidRPr="004453EB">
            <w:rPr>
              <w:noProof/>
              <w:sz w:val="15"/>
              <w:szCs w:val="15"/>
            </w:rPr>
            <w:t>pod numerem KRS: 0000228587</w:t>
          </w:r>
        </w:p>
        <w:p w14:paraId="1F99D08A" w14:textId="77777777" w:rsidR="005E03E4" w:rsidRPr="004453EB" w:rsidRDefault="005E03E4" w:rsidP="001E5F7A">
          <w:pPr>
            <w:pStyle w:val="Stopka"/>
            <w:rPr>
              <w:noProof/>
              <w:sz w:val="15"/>
              <w:szCs w:val="15"/>
            </w:rPr>
          </w:pPr>
          <w:r w:rsidRPr="004453EB">
            <w:rPr>
              <w:noProof/>
              <w:sz w:val="15"/>
              <w:szCs w:val="15"/>
            </w:rPr>
            <w:t>BDO: 000011215</w:t>
          </w:r>
        </w:p>
      </w:tc>
    </w:tr>
  </w:tbl>
  <w:p w14:paraId="7DF8260D" w14:textId="77777777" w:rsidR="005E03E4" w:rsidRPr="00B907CD" w:rsidRDefault="005E03E4" w:rsidP="00B907CD">
    <w:pPr>
      <w:widowControl/>
      <w:tabs>
        <w:tab w:val="center" w:pos="4536"/>
        <w:tab w:val="right" w:pos="9072"/>
      </w:tabs>
      <w:autoSpaceDE/>
      <w:autoSpaceDN/>
      <w:rPr>
        <w:noProof/>
        <w:kern w:val="2"/>
        <w:sz w:val="15"/>
        <w:szCs w:val="15"/>
        <w14:ligatures w14:val="standardContextual"/>
      </w:rPr>
    </w:pPr>
    <w:r>
      <w:fldChar w:fldCharType="end"/>
    </w:r>
  </w:p>
  <w:p w14:paraId="33D8A9FF" w14:textId="77777777" w:rsidR="005E03E4" w:rsidRPr="00A151EC" w:rsidRDefault="005E03E4" w:rsidP="00A151EC">
    <w:pPr>
      <w:pStyle w:val="Stopka"/>
      <w:tabs>
        <w:tab w:val="clear" w:pos="4536"/>
        <w:tab w:val="left" w:pos="2700"/>
      </w:tabs>
      <w:ind w:left="10080"/>
      <w:rPr>
        <w:color w:val="6E6E6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55213" w14:textId="771D7CC9" w:rsidR="00D22BE7" w:rsidRDefault="009F6014" w:rsidP="00D22BE7">
    <w:pPr>
      <w:pStyle w:val="Stopka"/>
    </w:pPr>
    <w:r>
      <w:rPr>
        <w:noProof/>
      </w:rPr>
      <w:drawing>
        <wp:anchor distT="0" distB="0" distL="114300" distR="114300" simplePos="0" relativeHeight="252912128" behindDoc="0" locked="0" layoutInCell="1" allowOverlap="1" wp14:anchorId="5DE22DEB" wp14:editId="7E07D713">
          <wp:simplePos x="0" y="0"/>
          <wp:positionH relativeFrom="column">
            <wp:posOffset>5233670</wp:posOffset>
          </wp:positionH>
          <wp:positionV relativeFrom="page">
            <wp:posOffset>9324975</wp:posOffset>
          </wp:positionV>
          <wp:extent cx="1414800" cy="1353600"/>
          <wp:effectExtent l="0" t="0" r="0" b="0"/>
          <wp:wrapNone/>
          <wp:docPr id="170990663"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437770" name="Grafika 335412145"/>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sidR="00AC67CE">
      <w:fldChar w:fldCharType="begin"/>
    </w:r>
    <w:r w:rsidR="00AC67CE">
      <w:instrText xml:space="preserve"> IF </w:instrText>
    </w:r>
    <w:r w:rsidR="00AC67CE">
      <w:fldChar w:fldCharType="begin"/>
    </w:r>
    <w:r w:rsidR="00AC67CE">
      <w:instrText xml:space="preserve"> PAGE </w:instrText>
    </w:r>
    <w:r w:rsidR="00AC67CE">
      <w:fldChar w:fldCharType="separate"/>
    </w:r>
    <w:r w:rsidR="00B51839">
      <w:rPr>
        <w:noProof/>
      </w:rPr>
      <w:instrText>4</w:instrText>
    </w:r>
    <w:r w:rsidR="00AC67CE">
      <w:fldChar w:fldCharType="end"/>
    </w:r>
    <w:r w:rsidR="00AC67CE">
      <w:instrText xml:space="preserve"> =</w:instrText>
    </w:r>
    <w:r w:rsidR="00AC67CE">
      <w:fldChar w:fldCharType="begin"/>
    </w:r>
    <w:r w:rsidR="00AC67CE">
      <w:instrText xml:space="preserve"> NUMPAGES </w:instrText>
    </w:r>
    <w:r w:rsidR="00AC67CE">
      <w:fldChar w:fldCharType="separate"/>
    </w:r>
    <w:r w:rsidR="00B51839">
      <w:rPr>
        <w:noProof/>
      </w:rPr>
      <w:instrText>4</w:instrText>
    </w:r>
    <w:r w:rsidR="00AC67CE">
      <w:fldChar w:fldCharType="end"/>
    </w:r>
    <w:r w:rsidR="00AC67CE">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D22BE7" w:rsidRPr="004453EB" w14:paraId="722B0057" w14:textId="77777777" w:rsidTr="0001196F">
      <w:tc>
        <w:tcPr>
          <w:tcW w:w="2977" w:type="dxa"/>
        </w:tcPr>
        <w:p w14:paraId="769A9B02" w14:textId="77777777" w:rsidR="00D22BE7" w:rsidRPr="004453EB" w:rsidRDefault="00D22BE7" w:rsidP="00D22BE7">
          <w:pPr>
            <w:pStyle w:val="Stopka"/>
            <w:rPr>
              <w:sz w:val="15"/>
              <w:szCs w:val="15"/>
            </w:rPr>
          </w:pPr>
          <w:r w:rsidRPr="004453EB">
            <w:rPr>
              <w:sz w:val="15"/>
              <w:szCs w:val="15"/>
            </w:rPr>
            <w:instrText xml:space="preserve">Południowy Koncern Węglowy S.A. </w:instrText>
          </w:r>
        </w:p>
        <w:p w14:paraId="2439A286" w14:textId="77777777" w:rsidR="00D22BE7" w:rsidRPr="004453EB" w:rsidRDefault="00D22BE7" w:rsidP="00D22BE7">
          <w:pPr>
            <w:pStyle w:val="Stopka"/>
            <w:rPr>
              <w:sz w:val="15"/>
              <w:szCs w:val="15"/>
            </w:rPr>
          </w:pPr>
          <w:r w:rsidRPr="004453EB">
            <w:rPr>
              <w:sz w:val="15"/>
              <w:szCs w:val="15"/>
            </w:rPr>
            <w:instrText>ul. Grunwaldzka 37</w:instrText>
          </w:r>
        </w:p>
        <w:p w14:paraId="521CBFD4" w14:textId="77777777" w:rsidR="00D22BE7" w:rsidRPr="004453EB" w:rsidRDefault="00D22BE7" w:rsidP="00D22BE7">
          <w:pPr>
            <w:pStyle w:val="Stopka"/>
            <w:rPr>
              <w:sz w:val="15"/>
              <w:szCs w:val="15"/>
            </w:rPr>
          </w:pPr>
          <w:r w:rsidRPr="004453EB">
            <w:rPr>
              <w:sz w:val="15"/>
              <w:szCs w:val="15"/>
            </w:rPr>
            <w:instrText>43-600 Jaworzno</w:instrText>
          </w:r>
        </w:p>
        <w:p w14:paraId="33F7F6FE" w14:textId="77777777" w:rsidR="00D22BE7" w:rsidRPr="004453EB" w:rsidRDefault="00D22BE7" w:rsidP="00D22BE7">
          <w:pPr>
            <w:pStyle w:val="Stopka"/>
            <w:rPr>
              <w:sz w:val="15"/>
              <w:szCs w:val="15"/>
            </w:rPr>
          </w:pPr>
          <w:r w:rsidRPr="004453EB">
            <w:rPr>
              <w:sz w:val="15"/>
              <w:szCs w:val="15"/>
            </w:rPr>
            <w:instrText>tel. +48 32 618 50 00</w:instrText>
          </w:r>
        </w:p>
        <w:p w14:paraId="4ACB32FB" w14:textId="77777777" w:rsidR="00D22BE7" w:rsidRPr="004453EB" w:rsidRDefault="00D22BE7" w:rsidP="00D22BE7">
          <w:pPr>
            <w:pStyle w:val="Stopka"/>
            <w:rPr>
              <w:sz w:val="15"/>
              <w:szCs w:val="15"/>
            </w:rPr>
          </w:pPr>
          <w:r w:rsidRPr="004453EB">
            <w:rPr>
              <w:sz w:val="15"/>
              <w:szCs w:val="15"/>
            </w:rPr>
            <w:instrText xml:space="preserve">e-mail: sekretariat@pkw-sa.pl </w:instrText>
          </w:r>
        </w:p>
        <w:p w14:paraId="706FB6AD" w14:textId="77777777" w:rsidR="00D22BE7" w:rsidRPr="004453EB" w:rsidRDefault="00D22BE7" w:rsidP="00D22BE7">
          <w:pPr>
            <w:pStyle w:val="Stopka"/>
            <w:rPr>
              <w:sz w:val="15"/>
              <w:szCs w:val="15"/>
            </w:rPr>
          </w:pPr>
          <w:r w:rsidRPr="004453EB">
            <w:rPr>
              <w:sz w:val="15"/>
              <w:szCs w:val="15"/>
            </w:rPr>
            <w:instrText>www.pkw-sa.pl</w:instrText>
          </w:r>
        </w:p>
      </w:tc>
      <w:tc>
        <w:tcPr>
          <w:tcW w:w="6085" w:type="dxa"/>
        </w:tcPr>
        <w:p w14:paraId="08BFEF7B" w14:textId="77777777" w:rsidR="00D22BE7" w:rsidRPr="004453EB" w:rsidRDefault="00D22BE7" w:rsidP="00D22BE7">
          <w:pPr>
            <w:pStyle w:val="Stopka"/>
            <w:rPr>
              <w:sz w:val="15"/>
              <w:szCs w:val="15"/>
            </w:rPr>
          </w:pPr>
          <w:r w:rsidRPr="004453EB">
            <w:rPr>
              <w:sz w:val="15"/>
              <w:szCs w:val="15"/>
            </w:rPr>
            <w:instrText>NIP: 6321880539, REGON: 240033634</w:instrText>
          </w:r>
        </w:p>
        <w:p w14:paraId="4652F310" w14:textId="39A56123" w:rsidR="00D22BE7" w:rsidRPr="004453EB" w:rsidRDefault="00D22BE7" w:rsidP="00D22BE7">
          <w:pPr>
            <w:pStyle w:val="Stopka"/>
            <w:rPr>
              <w:sz w:val="15"/>
              <w:szCs w:val="15"/>
            </w:rPr>
          </w:pPr>
          <w:r w:rsidRPr="004453EB">
            <w:rPr>
              <w:sz w:val="15"/>
              <w:szCs w:val="15"/>
            </w:rPr>
            <w:instrText>Kapitał zakładowy (wpłacony): 400.286.8</w:instrText>
          </w:r>
          <w:r w:rsidR="00C17751">
            <w:rPr>
              <w:sz w:val="15"/>
              <w:szCs w:val="15"/>
            </w:rPr>
            <w:instrText>2</w:instrText>
          </w:r>
          <w:r w:rsidRPr="004453EB">
            <w:rPr>
              <w:sz w:val="15"/>
              <w:szCs w:val="15"/>
            </w:rPr>
            <w:instrText xml:space="preserve">0,00 zł </w:instrText>
          </w:r>
        </w:p>
        <w:p w14:paraId="69D2B234" w14:textId="77777777" w:rsidR="0001196F" w:rsidRDefault="00D22BE7" w:rsidP="00D22BE7">
          <w:pPr>
            <w:pStyle w:val="Stopka"/>
            <w:rPr>
              <w:sz w:val="15"/>
              <w:szCs w:val="15"/>
            </w:rPr>
          </w:pPr>
          <w:r w:rsidRPr="004453EB">
            <w:rPr>
              <w:sz w:val="15"/>
              <w:szCs w:val="15"/>
            </w:rPr>
            <w:instrText xml:space="preserve">Rejestracja: Sąd Rejonowy Katowice-Wschód w Katowicach </w:instrText>
          </w:r>
        </w:p>
        <w:p w14:paraId="3E6F2A28" w14:textId="77777777" w:rsidR="00734D70" w:rsidRDefault="00D22BE7" w:rsidP="00D22BE7">
          <w:pPr>
            <w:pStyle w:val="Stopka"/>
            <w:rPr>
              <w:sz w:val="15"/>
              <w:szCs w:val="15"/>
            </w:rPr>
          </w:pPr>
          <w:r w:rsidRPr="004453EB">
            <w:rPr>
              <w:sz w:val="15"/>
              <w:szCs w:val="15"/>
            </w:rPr>
            <w:instrText>Wydział VIII Gospodarczy Krajowego Rejestru</w:instrText>
          </w:r>
          <w:r w:rsidR="00734D70">
            <w:rPr>
              <w:sz w:val="15"/>
              <w:szCs w:val="15"/>
            </w:rPr>
            <w:instrText xml:space="preserve"> </w:instrText>
          </w:r>
          <w:r w:rsidRPr="004453EB">
            <w:rPr>
              <w:sz w:val="15"/>
              <w:szCs w:val="15"/>
            </w:rPr>
            <w:instrText xml:space="preserve">Sądowego </w:instrText>
          </w:r>
        </w:p>
        <w:p w14:paraId="25C647CD" w14:textId="13D07041" w:rsidR="00D22BE7" w:rsidRPr="004453EB" w:rsidRDefault="00D22BE7" w:rsidP="00D22BE7">
          <w:pPr>
            <w:pStyle w:val="Stopka"/>
            <w:rPr>
              <w:sz w:val="15"/>
              <w:szCs w:val="15"/>
            </w:rPr>
          </w:pPr>
          <w:r w:rsidRPr="004453EB">
            <w:rPr>
              <w:sz w:val="15"/>
              <w:szCs w:val="15"/>
            </w:rPr>
            <w:instrText>pod numerem KRS: 0000228587</w:instrText>
          </w:r>
        </w:p>
        <w:p w14:paraId="42BD45C9" w14:textId="77777777" w:rsidR="00D22BE7" w:rsidRPr="004453EB" w:rsidRDefault="00D22BE7" w:rsidP="00D22BE7">
          <w:pPr>
            <w:pStyle w:val="Stopka"/>
            <w:rPr>
              <w:sz w:val="15"/>
              <w:szCs w:val="15"/>
            </w:rPr>
          </w:pPr>
          <w:r w:rsidRPr="004453EB">
            <w:rPr>
              <w:sz w:val="15"/>
              <w:szCs w:val="15"/>
            </w:rPr>
            <w:instrText>BDO: 000011215</w:instrText>
          </w:r>
        </w:p>
      </w:tc>
    </w:tr>
  </w:tbl>
  <w:p w14:paraId="6CF91C65" w14:textId="05279E87" w:rsidR="00362A91" w:rsidRDefault="00AC67CE" w:rsidP="00D22BE7">
    <w:pPr>
      <w:pStyle w:val="Stopka"/>
    </w:pPr>
    <w:r>
      <w:instrText xml:space="preserve">" </w:instrText>
    </w:r>
    <w:r w:rsidR="009F6014">
      <w:instrText>"</w:instrText>
    </w:r>
  </w:p>
  <w:p w14:paraId="24D5156A" w14:textId="77777777" w:rsidR="00B51839" w:rsidRDefault="00D22BE7" w:rsidP="00D22BE7">
    <w:pPr>
      <w:pStyle w:val="Stopka"/>
      <w:rPr>
        <w:noProof/>
      </w:rPr>
    </w:pPr>
    <w:r>
      <w:instrText xml:space="preserve"> </w:instrText>
    </w:r>
    <w:r w:rsidR="00AC67CE">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B51839" w:rsidRPr="004453EB" w14:paraId="5522BDB5" w14:textId="77777777" w:rsidTr="0001196F">
      <w:tc>
        <w:tcPr>
          <w:tcW w:w="2977" w:type="dxa"/>
        </w:tcPr>
        <w:p w14:paraId="1DA34A18" w14:textId="77777777" w:rsidR="00B51839" w:rsidRPr="004453EB" w:rsidRDefault="00B51839" w:rsidP="00D22BE7">
          <w:pPr>
            <w:pStyle w:val="Stopka"/>
            <w:rPr>
              <w:noProof/>
              <w:sz w:val="15"/>
              <w:szCs w:val="15"/>
            </w:rPr>
          </w:pPr>
          <w:r w:rsidRPr="004453EB">
            <w:rPr>
              <w:noProof/>
              <w:sz w:val="15"/>
              <w:szCs w:val="15"/>
            </w:rPr>
            <w:t xml:space="preserve">Południowy Koncern Węglowy S.A. </w:t>
          </w:r>
        </w:p>
        <w:p w14:paraId="1C5E323E" w14:textId="77777777" w:rsidR="00B51839" w:rsidRPr="004453EB" w:rsidRDefault="00B51839" w:rsidP="00D22BE7">
          <w:pPr>
            <w:pStyle w:val="Stopka"/>
            <w:rPr>
              <w:noProof/>
              <w:sz w:val="15"/>
              <w:szCs w:val="15"/>
            </w:rPr>
          </w:pPr>
          <w:r w:rsidRPr="004453EB">
            <w:rPr>
              <w:noProof/>
              <w:sz w:val="15"/>
              <w:szCs w:val="15"/>
            </w:rPr>
            <w:t>ul. Grunwaldzka 37</w:t>
          </w:r>
        </w:p>
        <w:p w14:paraId="64BA3EDA" w14:textId="77777777" w:rsidR="00B51839" w:rsidRPr="004453EB" w:rsidRDefault="00B51839" w:rsidP="00D22BE7">
          <w:pPr>
            <w:pStyle w:val="Stopka"/>
            <w:rPr>
              <w:noProof/>
              <w:sz w:val="15"/>
              <w:szCs w:val="15"/>
            </w:rPr>
          </w:pPr>
          <w:r w:rsidRPr="004453EB">
            <w:rPr>
              <w:noProof/>
              <w:sz w:val="15"/>
              <w:szCs w:val="15"/>
            </w:rPr>
            <w:t>43-600 Jaworzno</w:t>
          </w:r>
        </w:p>
        <w:p w14:paraId="580A123A" w14:textId="77777777" w:rsidR="00B51839" w:rsidRPr="004453EB" w:rsidRDefault="00B51839" w:rsidP="00D22BE7">
          <w:pPr>
            <w:pStyle w:val="Stopka"/>
            <w:rPr>
              <w:noProof/>
              <w:sz w:val="15"/>
              <w:szCs w:val="15"/>
            </w:rPr>
          </w:pPr>
          <w:r w:rsidRPr="004453EB">
            <w:rPr>
              <w:noProof/>
              <w:sz w:val="15"/>
              <w:szCs w:val="15"/>
            </w:rPr>
            <w:t>tel. +48 32 618 50 00</w:t>
          </w:r>
        </w:p>
        <w:p w14:paraId="156A1D87" w14:textId="77777777" w:rsidR="00B51839" w:rsidRPr="004453EB" w:rsidRDefault="00B51839" w:rsidP="00D22BE7">
          <w:pPr>
            <w:pStyle w:val="Stopka"/>
            <w:rPr>
              <w:noProof/>
              <w:sz w:val="15"/>
              <w:szCs w:val="15"/>
            </w:rPr>
          </w:pPr>
          <w:r w:rsidRPr="004453EB">
            <w:rPr>
              <w:noProof/>
              <w:sz w:val="15"/>
              <w:szCs w:val="15"/>
            </w:rPr>
            <w:t xml:space="preserve">e-mail: sekretariat@pkw-sa.pl </w:t>
          </w:r>
        </w:p>
        <w:p w14:paraId="22FB9172" w14:textId="77777777" w:rsidR="00B51839" w:rsidRPr="004453EB" w:rsidRDefault="00B51839" w:rsidP="00D22BE7">
          <w:pPr>
            <w:pStyle w:val="Stopka"/>
            <w:rPr>
              <w:noProof/>
              <w:sz w:val="15"/>
              <w:szCs w:val="15"/>
            </w:rPr>
          </w:pPr>
          <w:r w:rsidRPr="004453EB">
            <w:rPr>
              <w:noProof/>
              <w:sz w:val="15"/>
              <w:szCs w:val="15"/>
            </w:rPr>
            <w:t>www.pkw-sa.pl</w:t>
          </w:r>
        </w:p>
      </w:tc>
      <w:tc>
        <w:tcPr>
          <w:tcW w:w="6085" w:type="dxa"/>
        </w:tcPr>
        <w:p w14:paraId="28078E3E" w14:textId="77777777" w:rsidR="00B51839" w:rsidRPr="004453EB" w:rsidRDefault="00B51839" w:rsidP="00D22BE7">
          <w:pPr>
            <w:pStyle w:val="Stopka"/>
            <w:rPr>
              <w:noProof/>
              <w:sz w:val="15"/>
              <w:szCs w:val="15"/>
            </w:rPr>
          </w:pPr>
          <w:r w:rsidRPr="004453EB">
            <w:rPr>
              <w:noProof/>
              <w:sz w:val="15"/>
              <w:szCs w:val="15"/>
            </w:rPr>
            <w:t>NIP: 6321880539, REGON: 240033634</w:t>
          </w:r>
        </w:p>
        <w:p w14:paraId="44E8B378" w14:textId="77777777" w:rsidR="00B51839" w:rsidRPr="004453EB" w:rsidRDefault="00B51839" w:rsidP="00D22BE7">
          <w:pPr>
            <w:pStyle w:val="Stopka"/>
            <w:rPr>
              <w:noProof/>
              <w:sz w:val="15"/>
              <w:szCs w:val="15"/>
            </w:rPr>
          </w:pPr>
          <w:r w:rsidRPr="004453EB">
            <w:rPr>
              <w:noProof/>
              <w:sz w:val="15"/>
              <w:szCs w:val="15"/>
            </w:rPr>
            <w:t>Kapitał zakładowy (wpłacony): 400.286.8</w:t>
          </w:r>
          <w:r>
            <w:rPr>
              <w:noProof/>
              <w:sz w:val="15"/>
              <w:szCs w:val="15"/>
            </w:rPr>
            <w:t>2</w:t>
          </w:r>
          <w:r w:rsidRPr="004453EB">
            <w:rPr>
              <w:noProof/>
              <w:sz w:val="15"/>
              <w:szCs w:val="15"/>
            </w:rPr>
            <w:t xml:space="preserve">0,00 zł </w:t>
          </w:r>
        </w:p>
        <w:p w14:paraId="2E39DF5B" w14:textId="77777777" w:rsidR="00B51839" w:rsidRDefault="00B51839" w:rsidP="00D22BE7">
          <w:pPr>
            <w:pStyle w:val="Stopka"/>
            <w:rPr>
              <w:noProof/>
              <w:sz w:val="15"/>
              <w:szCs w:val="15"/>
            </w:rPr>
          </w:pPr>
          <w:r w:rsidRPr="004453EB">
            <w:rPr>
              <w:noProof/>
              <w:sz w:val="15"/>
              <w:szCs w:val="15"/>
            </w:rPr>
            <w:t xml:space="preserve">Rejestracja: Sąd Rejonowy Katowice-Wschód w Katowicach </w:t>
          </w:r>
        </w:p>
        <w:p w14:paraId="7D3A7AF3" w14:textId="77777777" w:rsidR="00B51839" w:rsidRDefault="00B51839" w:rsidP="00D22BE7">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478BB4C3" w14:textId="77777777" w:rsidR="00B51839" w:rsidRPr="004453EB" w:rsidRDefault="00B51839" w:rsidP="00D22BE7">
          <w:pPr>
            <w:pStyle w:val="Stopka"/>
            <w:rPr>
              <w:noProof/>
              <w:sz w:val="15"/>
              <w:szCs w:val="15"/>
            </w:rPr>
          </w:pPr>
          <w:r w:rsidRPr="004453EB">
            <w:rPr>
              <w:noProof/>
              <w:sz w:val="15"/>
              <w:szCs w:val="15"/>
            </w:rPr>
            <w:t>pod numerem KRS: 0000228587</w:t>
          </w:r>
        </w:p>
        <w:p w14:paraId="55A279AD" w14:textId="77777777" w:rsidR="00B51839" w:rsidRPr="004453EB" w:rsidRDefault="00B51839" w:rsidP="00D22BE7">
          <w:pPr>
            <w:pStyle w:val="Stopka"/>
            <w:rPr>
              <w:noProof/>
              <w:sz w:val="15"/>
              <w:szCs w:val="15"/>
            </w:rPr>
          </w:pPr>
          <w:r w:rsidRPr="004453EB">
            <w:rPr>
              <w:noProof/>
              <w:sz w:val="15"/>
              <w:szCs w:val="15"/>
            </w:rPr>
            <w:t>BDO: 000011215</w:t>
          </w:r>
        </w:p>
      </w:tc>
    </w:tr>
  </w:tbl>
  <w:p w14:paraId="2BA17B59" w14:textId="08739E98" w:rsidR="00AC67CE" w:rsidRPr="00362A91" w:rsidRDefault="00AC67CE" w:rsidP="00AC67CE">
    <w:pPr>
      <w:pStyle w:val="Stopka"/>
      <w:rPr>
        <w:sz w:val="10"/>
        <w:szCs w:val="10"/>
      </w:rPr>
    </w:pP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71F7D" w14:textId="77777777" w:rsidR="00AC67CE" w:rsidRDefault="00AC67CE">
    <w:pPr>
      <w:pStyle w:val="Stopka"/>
    </w:pPr>
    <w:r>
      <w:rPr>
        <w:noProof/>
      </w:rPr>
      <mc:AlternateContent>
        <mc:Choice Requires="wps">
          <w:drawing>
            <wp:anchor distT="0" distB="0" distL="0" distR="0" simplePos="0" relativeHeight="251708928" behindDoc="1" locked="0" layoutInCell="1" allowOverlap="1" wp14:anchorId="611E016F" wp14:editId="7EC42F11">
              <wp:simplePos x="0" y="0"/>
              <wp:positionH relativeFrom="page">
                <wp:posOffset>2821923</wp:posOffset>
              </wp:positionH>
              <wp:positionV relativeFrom="page">
                <wp:posOffset>9719285</wp:posOffset>
              </wp:positionV>
              <wp:extent cx="2517775" cy="760250"/>
              <wp:effectExtent l="0" t="0" r="0" b="0"/>
              <wp:wrapNone/>
              <wp:docPr id="1757495315"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7775" cy="760250"/>
                      </a:xfrm>
                      <a:prstGeom prst="rect">
                        <a:avLst/>
                      </a:prstGeom>
                    </wps:spPr>
                    <wps:txbx>
                      <w:txbxContent>
                        <w:p w14:paraId="2404EFE1" w14:textId="77777777" w:rsidR="00AC67CE" w:rsidRPr="00EB7785" w:rsidRDefault="00AC67CE"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6C735C08" w14:textId="77777777" w:rsidR="00AC67CE" w:rsidRPr="00EB7785" w:rsidRDefault="00AC67CE"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209EA22F" w14:textId="77777777" w:rsidR="00AC67CE" w:rsidRPr="00EB7785" w:rsidRDefault="00AC67CE"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wps:txbx>
                    <wps:bodyPr wrap="square" lIns="0" tIns="0" rIns="0" bIns="0" rtlCol="0">
                      <a:noAutofit/>
                    </wps:bodyPr>
                  </wps:wsp>
                </a:graphicData>
              </a:graphic>
              <wp14:sizeRelV relativeFrom="margin">
                <wp14:pctHeight>0</wp14:pctHeight>
              </wp14:sizeRelV>
            </wp:anchor>
          </w:drawing>
        </mc:Choice>
        <mc:Fallback>
          <w:pict>
            <v:shapetype w14:anchorId="611E016F" id="_x0000_t202" coordsize="21600,21600" o:spt="202" path="m,l,21600r21600,l21600,xe">
              <v:stroke joinstyle="miter"/>
              <v:path gradientshapeok="t" o:connecttype="rect"/>
            </v:shapetype>
            <v:shape id="Textbox 11" o:spid="_x0000_s1026" type="#_x0000_t202" style="position:absolute;margin-left:222.2pt;margin-top:765.3pt;width:198.25pt;height:59.85pt;z-index:-25160755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TylAEAABsDAAAOAAAAZHJzL2Uyb0RvYy54bWysUsGO0zAQvSPxD5bv1GmlblHUdAWsQEgr&#10;QNrlA1zHbiJij5lxm/TvGXvTFsENcRmP7fGb9954ez/5QZwsUg+hkctFJYUNBto+HBr5/fnjm7dS&#10;UNKh1QME28izJXm/e/1qO8barqCDobUoGCRQPcZGdinFWikynfWaFhBt4EsH6HXiLR5Ui3pkdD+o&#10;VVXdqRGwjQjGEvHpw8ul3BV856xJX50jm8TQSOaWSsQS9zmq3VbXB9Sx681MQ/8DC6/7wE2vUA86&#10;aXHE/i8o3xsEApcWBrwC53pjiwZWs6z+UPPU6WiLFjaH4tUm+n+w5svpKX5Dkab3MPEAiwiKj2B+&#10;EHujxkj1XJM9pZq4OgudHPq8sgTBD9nb89VPOyVh+HC1Xm42m7UUhu82d9VqXQxXt9cRKX2y4EVO&#10;Gok8r8JAnx4p5f66vpTMZF76ZyZp2k9cktM9tGcWMfIcG0k/jxqtFMPnwEbloV8SvCT7S4Jp+ADl&#10;a2QtAd4dE7i+dL7hzp15AoXQ/FvyiH/fl6rbn979AgAA//8DAFBLAwQUAAYACAAAACEAG0Pb5eEA&#10;AAANAQAADwAAAGRycy9kb3ducmV2LnhtbEyPQU/DMAyF70j8h8hI3FgytlVb13SaEJyQEF05cEwb&#10;r63WOKXJtvLvMSfwzX5Pz9/LdpPrxQXH0HnSMJ8pEEi1tx01Gj7Kl4c1iBANWdN7Qg3fGGCX395k&#10;JrX+SgVeDrERHEIhNRraGIdUylC36EyY+QGJtaMfnYm8jo20o7lyuOvlo1KJdKYj/tCaAZ9arE+H&#10;s9Ow/6Tiuft6q96LY9GV5UbRa3LS+v5u2m9BRJzinxl+8Rkdcmaq/JlsEL2GJQ9bWVgtVAKCLeul&#10;2oCo+JSs1AJknsn/LfIfAAAA//8DAFBLAQItABQABgAIAAAAIQC2gziS/gAAAOEBAAATAAAAAAAA&#10;AAAAAAAAAAAAAABbQ29udGVudF9UeXBlc10ueG1sUEsBAi0AFAAGAAgAAAAhADj9If/WAAAAlAEA&#10;AAsAAAAAAAAAAAAAAAAALwEAAF9yZWxzLy5yZWxzUEsBAi0AFAAGAAgAAAAhAFAjNPKUAQAAGwMA&#10;AA4AAAAAAAAAAAAAAAAALgIAAGRycy9lMm9Eb2MueG1sUEsBAi0AFAAGAAgAAAAhABtD2+XhAAAA&#10;DQEAAA8AAAAAAAAAAAAAAAAA7gMAAGRycy9kb3ducmV2LnhtbFBLBQYAAAAABAAEAPMAAAD8BAAA&#10;AAA=&#10;" filled="f" stroked="f">
              <v:textbox inset="0,0,0,0">
                <w:txbxContent>
                  <w:p w14:paraId="2404EFE1" w14:textId="77777777" w:rsidR="00AC67CE" w:rsidRPr="00EB7785" w:rsidRDefault="00AC67CE"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6C735C08" w14:textId="77777777" w:rsidR="00AC67CE" w:rsidRPr="00EB7785" w:rsidRDefault="00AC67CE"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209EA22F" w14:textId="77777777" w:rsidR="00AC67CE" w:rsidRPr="00EB7785" w:rsidRDefault="00AC67CE"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v:textbox>
              <w10:wrap anchorx="page" anchory="page"/>
            </v:shape>
          </w:pict>
        </mc:Fallback>
      </mc:AlternateContent>
    </w:r>
    <w:r>
      <w:rPr>
        <w:noProof/>
      </w:rPr>
      <mc:AlternateContent>
        <mc:Choice Requires="wps">
          <w:drawing>
            <wp:anchor distT="0" distB="0" distL="0" distR="0" simplePos="0" relativeHeight="251709952" behindDoc="1" locked="0" layoutInCell="1" allowOverlap="1" wp14:anchorId="7BDEAD87" wp14:editId="474E8DFF">
              <wp:simplePos x="0" y="0"/>
              <wp:positionH relativeFrom="page">
                <wp:posOffset>962845</wp:posOffset>
              </wp:positionH>
              <wp:positionV relativeFrom="page">
                <wp:posOffset>9731397</wp:posOffset>
              </wp:positionV>
              <wp:extent cx="1605687" cy="760250"/>
              <wp:effectExtent l="0" t="0" r="0" b="0"/>
              <wp:wrapNone/>
              <wp:docPr id="264991643"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687" cy="760250"/>
                      </a:xfrm>
                      <a:prstGeom prst="rect">
                        <a:avLst/>
                      </a:prstGeom>
                    </wps:spPr>
                    <wps:txbx>
                      <w:txbxContent>
                        <w:p w14:paraId="79021B5F" w14:textId="77777777" w:rsidR="00AC67CE" w:rsidRPr="00EB7785" w:rsidRDefault="00AC67CE"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60E10F76" w14:textId="77777777" w:rsidR="00AC67CE" w:rsidRPr="00EB7785" w:rsidRDefault="00AC67CE"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51B024D" w14:textId="77777777" w:rsidR="00AC67CE" w:rsidRPr="00EB7785" w:rsidRDefault="00AC67CE"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6834150B" w14:textId="77777777" w:rsidR="00AC67CE" w:rsidRPr="00EB7785" w:rsidRDefault="00AC67CE"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1">
                            <w:r w:rsidRPr="00EB7785">
                              <w:rPr>
                                <w:color w:val="272331"/>
                                <w:spacing w:val="-2"/>
                                <w:sz w:val="15"/>
                                <w:szCs w:val="15"/>
                              </w:rPr>
                              <w:t>sekretariat@pkw-sa.pl</w:t>
                            </w:r>
                          </w:hyperlink>
                          <w:r w:rsidRPr="00EB7785">
                            <w:rPr>
                              <w:color w:val="272331"/>
                              <w:spacing w:val="40"/>
                              <w:sz w:val="15"/>
                              <w:szCs w:val="15"/>
                            </w:rPr>
                            <w:t xml:space="preserve"> </w:t>
                          </w:r>
                          <w:hyperlink r:id="rId2">
                            <w:r w:rsidRPr="00EB7785">
                              <w:rPr>
                                <w:color w:val="272331"/>
                                <w:spacing w:val="-2"/>
                                <w:sz w:val="15"/>
                                <w:szCs w:val="15"/>
                              </w:rPr>
                              <w:t>www.pkw-sa.pl</w:t>
                            </w:r>
                          </w:hyperlink>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BDEAD87" id="Textbox 10" o:spid="_x0000_s1027" type="#_x0000_t202" style="position:absolute;margin-left:75.8pt;margin-top:766.25pt;width:126.45pt;height:59.85pt;z-index:-251606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Hx9mAEAACIDAAAOAAAAZHJzL2Uyb0RvYy54bWysUsFu2zAMvQ/oPwi6N3IDNC2MOMXWYsOA&#10;YhvQ7QMUWYqNWaJKKrHz96NUJxm227ALRUnU43uPWj9MfhAHi9RDaOTNopLCBgNtH3aN/PH94/W9&#10;FJR0aPUAwTbyaEk+bK7ercdY2yV0MLQWBYMEqsfYyC6lWCtFprNe0wKiDXzpAL1OvMWdalGPjO4H&#10;tayqlRoB24hgLBGfPr1dyk3Bd86a9NU5skkMjWRuqUQscZuj2qx1vUMdu97MNPQ/sPC6D9z0DPWk&#10;kxZ77P+C8r1BIHBpYcArcK43tmhgNTfVH2peOh1t0cLmUDzbRP8P1nw5vMRvKNL0ASYeYBFB8RnM&#10;T2Jv1Bipnmuyp1QTV2ehk0OfV5Yg+CF7ezz7aackTEZbVber+zspDN/drarlbTFcXV5HpPTJghc5&#10;aSTyvAoDfXimlPvr+lQyk3nrn5mkaTuJvs2kuTKfbKE9spaRx9lIet1rtFIMnwP7lWd/SvCUbE8J&#10;puERyg/JkgK83ydwfSFwwZ0J8CAKr/nT5En/vi9Vl6+9+QUAAP//AwBQSwMEFAAGAAgAAAAhABts&#10;4/3gAAAADQEAAA8AAABkcnMvZG93bnJldi54bWxMj8FOwzAQRO9I/IO1SNyo3dBEEOJUFYITUtU0&#10;HDg6sZtYjdchdtvw92xPcJvZHc2+LdazG9jZTMF6lLBcCGAGW68tdhI+6/eHJ2AhKtRq8Ggk/JgA&#10;6/L2plC59heszHkfO0YlGHIloY9xzDkPbW+cCgs/GqTdwU9ORbJTx/WkLlTuBp4IkXGnLNKFXo3m&#10;tTftcX9yEjZfWL3Z722zqw6VretngR/ZUcr7u3nzAiyaOf6F4YpP6FASU+NPqAMbyKfLjKJX8Zik&#10;wCiyEisSDY2yNEmAlwX//0X5CwAA//8DAFBLAQItABQABgAIAAAAIQC2gziS/gAAAOEBAAATAAAA&#10;AAAAAAAAAAAAAAAAAABbQ29udGVudF9UeXBlc10ueG1sUEsBAi0AFAAGAAgAAAAhADj9If/WAAAA&#10;lAEAAAsAAAAAAAAAAAAAAAAALwEAAF9yZWxzLy5yZWxzUEsBAi0AFAAGAAgAAAAhAEsgfH2YAQAA&#10;IgMAAA4AAAAAAAAAAAAAAAAALgIAAGRycy9lMm9Eb2MueG1sUEsBAi0AFAAGAAgAAAAhABts4/3g&#10;AAAADQEAAA8AAAAAAAAAAAAAAAAA8gMAAGRycy9kb3ducmV2LnhtbFBLBQYAAAAABAAEAPMAAAD/&#10;BAAAAAA=&#10;" filled="f" stroked="f">
              <v:textbox inset="0,0,0,0">
                <w:txbxContent>
                  <w:p w14:paraId="79021B5F" w14:textId="77777777" w:rsidR="00AC67CE" w:rsidRPr="00EB7785" w:rsidRDefault="00AC67CE"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60E10F76" w14:textId="77777777" w:rsidR="00AC67CE" w:rsidRPr="00EB7785" w:rsidRDefault="00AC67CE"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51B024D" w14:textId="77777777" w:rsidR="00AC67CE" w:rsidRPr="00EB7785" w:rsidRDefault="00AC67CE"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6834150B" w14:textId="77777777" w:rsidR="00AC67CE" w:rsidRPr="00EB7785" w:rsidRDefault="00AC67CE"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3">
                      <w:r w:rsidRPr="00EB7785">
                        <w:rPr>
                          <w:color w:val="272331"/>
                          <w:spacing w:val="-2"/>
                          <w:sz w:val="15"/>
                          <w:szCs w:val="15"/>
                        </w:rPr>
                        <w:t>sekretariat@pkw-sa.pl</w:t>
                      </w:r>
                    </w:hyperlink>
                    <w:r w:rsidRPr="00EB7785">
                      <w:rPr>
                        <w:color w:val="272331"/>
                        <w:spacing w:val="40"/>
                        <w:sz w:val="15"/>
                        <w:szCs w:val="15"/>
                      </w:rPr>
                      <w:t xml:space="preserve"> </w:t>
                    </w:r>
                    <w:hyperlink r:id="rId4">
                      <w:r w:rsidRPr="00EB7785">
                        <w:rPr>
                          <w:color w:val="272331"/>
                          <w:spacing w:val="-2"/>
                          <w:sz w:val="15"/>
                          <w:szCs w:val="15"/>
                        </w:rPr>
                        <w:t>www.pkw-sa.pl</w:t>
                      </w:r>
                    </w:hyperlink>
                  </w:p>
                </w:txbxContent>
              </v:textbox>
              <w10:wrap anchorx="page" anchory="page"/>
            </v:shape>
          </w:pict>
        </mc:Fallback>
      </mc:AlternateContent>
    </w:r>
    <w:r>
      <w:rPr>
        <w:noProof/>
      </w:rPr>
      <w:drawing>
        <wp:anchor distT="0" distB="0" distL="114300" distR="114300" simplePos="0" relativeHeight="251703808" behindDoc="1" locked="0" layoutInCell="1" allowOverlap="1" wp14:anchorId="2167F064" wp14:editId="43EC3512">
          <wp:simplePos x="0" y="0"/>
          <wp:positionH relativeFrom="page">
            <wp:align>right</wp:align>
          </wp:positionH>
          <wp:positionV relativeFrom="page">
            <wp:align>bottom</wp:align>
          </wp:positionV>
          <wp:extent cx="1414800" cy="1353600"/>
          <wp:effectExtent l="0" t="0" r="0" b="0"/>
          <wp:wrapNone/>
          <wp:docPr id="73653340"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7CA9" w14:textId="77777777" w:rsidR="00375AE4" w:rsidRDefault="00375AE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471EC" w14:textId="77777777" w:rsidR="00375AE4" w:rsidRDefault="00375AE4">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1FBE2" w14:textId="31A65F9A" w:rsidR="00D83E9F" w:rsidRDefault="000A7F05">
    <w:pPr>
      <w:pStyle w:val="Stopka"/>
    </w:pPr>
    <w:r>
      <w:rPr>
        <w:noProof/>
      </w:rPr>
      <mc:AlternateContent>
        <mc:Choice Requires="wps">
          <w:drawing>
            <wp:anchor distT="0" distB="0" distL="0" distR="0" simplePos="0" relativeHeight="251698688" behindDoc="1" locked="0" layoutInCell="1" allowOverlap="1" wp14:anchorId="748B50DA" wp14:editId="0DED333C">
              <wp:simplePos x="0" y="0"/>
              <wp:positionH relativeFrom="page">
                <wp:posOffset>2821923</wp:posOffset>
              </wp:positionH>
              <wp:positionV relativeFrom="page">
                <wp:posOffset>9719285</wp:posOffset>
              </wp:positionV>
              <wp:extent cx="2517775" cy="76025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7775" cy="760250"/>
                      </a:xfrm>
                      <a:prstGeom prst="rect">
                        <a:avLst/>
                      </a:prstGeom>
                    </wps:spPr>
                    <wps:txbx>
                      <w:txbxContent>
                        <w:p w14:paraId="2DEEBC31" w14:textId="77777777" w:rsidR="000A7F05" w:rsidRPr="00EB7785" w:rsidRDefault="000A7F05"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3AB66211" w14:textId="77777777" w:rsidR="000A7F05" w:rsidRPr="00EB7785" w:rsidRDefault="000A7F05"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01DCFDD9" w14:textId="77777777" w:rsidR="000A7F05" w:rsidRPr="00EB7785" w:rsidRDefault="000A7F05"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wps:txbx>
                    <wps:bodyPr wrap="square" lIns="0" tIns="0" rIns="0" bIns="0" rtlCol="0">
                      <a:noAutofit/>
                    </wps:bodyPr>
                  </wps:wsp>
                </a:graphicData>
              </a:graphic>
              <wp14:sizeRelV relativeFrom="margin">
                <wp14:pctHeight>0</wp14:pctHeight>
              </wp14:sizeRelV>
            </wp:anchor>
          </w:drawing>
        </mc:Choice>
        <mc:Fallback>
          <w:pict>
            <v:shapetype w14:anchorId="748B50DA" id="_x0000_t202" coordsize="21600,21600" o:spt="202" path="m,l,21600r21600,l21600,xe">
              <v:stroke joinstyle="miter"/>
              <v:path gradientshapeok="t" o:connecttype="rect"/>
            </v:shapetype>
            <v:shape id="_x0000_s1028" type="#_x0000_t202" style="position:absolute;margin-left:222.2pt;margin-top:765.3pt;width:198.25pt;height:59.85pt;z-index:-25161779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LIwmAEAACIDAAAOAAAAZHJzL2Uyb0RvYy54bWysUs2O0zAQviPxDpbv1GmlblHUdAWsQEgr&#10;QNrlAVzHbiJij5lxm/TtGXvTFsENcXEm9vib78fb+8kP4mSRegiNXC4qKWww0Pbh0Mjvzx/fvJWC&#10;kg6tHiDYRp4tyfvd61fbMdZ2BR0MrUXBIIHqMTaySynWSpHprNe0gGgDHzpArxP/4kG1qEdG94Na&#10;VdWdGgHbiGAsEe8+vBzKXcF3zpr01TmySQyNZG6prFjWfV7VbqvrA+rY9Wamof+Bhdd94KFXqAed&#10;tDhi/xeU7w0CgUsLA16Bc72xRQOrWVZ/qHnqdLRFC5tD8WoT/T9Y8+X0FL+hSNN7mDjAIoLiI5gf&#10;xN6oMVI992RPqSbuzkInhz5/WYLgi+zt+eqnnZIwvLlaLzebzVoKw2ebu2q1Loar2+2IlD5Z8CIX&#10;jUTOqzDQp0dKeb6uLy0zmZf5mUma9pPoWx6TU8w7e2jPrGXkOBtJP48arRTD58B+5ewvBV6K/aXA&#10;NHyA8kKypADvjglcXwjccGcCHEThNT+anPTv/6Xr9rR3vwAAAP//AwBQSwMEFAAGAAgAAAAhABtD&#10;2+XhAAAADQEAAA8AAABkcnMvZG93bnJldi54bWxMj0FPwzAMhe9I/IfISNxYMrZVW9d0mhCckBBd&#10;OXBMG6+t1jilybby7zEn8M1+T8/fy3aT68UFx9B50jCfKRBItbcdNRo+ypeHNYgQDVnTe0IN3xhg&#10;l9/eZCa1/koFXg6xERxCITUa2hiHVMpQt+hMmPkBibWjH52JvI6NtKO5crjr5aNSiXSmI/7QmgGf&#10;WqxPh7PTsP+k4rn7eqvei2PRleVG0Wty0vr+btpvQUSc4p8ZfvEZHXJmqvyZbBC9hiUPW1lYLVQC&#10;gi3rpdqAqPiUrNQCZJ7J/y3yHwAAAP//AwBQSwECLQAUAAYACAAAACEAtoM4kv4AAADhAQAAEwAA&#10;AAAAAAAAAAAAAAAAAAAAW0NvbnRlbnRfVHlwZXNdLnhtbFBLAQItABQABgAIAAAAIQA4/SH/1gAA&#10;AJQBAAALAAAAAAAAAAAAAAAAAC8BAABfcmVscy8ucmVsc1BLAQItABQABgAIAAAAIQDkvLIwmAEA&#10;ACIDAAAOAAAAAAAAAAAAAAAAAC4CAABkcnMvZTJvRG9jLnhtbFBLAQItABQABgAIAAAAIQAbQ9vl&#10;4QAAAA0BAAAPAAAAAAAAAAAAAAAAAPIDAABkcnMvZG93bnJldi54bWxQSwUGAAAAAAQABADzAAAA&#10;AAUAAAAA&#10;" filled="f" stroked="f">
              <v:textbox inset="0,0,0,0">
                <w:txbxContent>
                  <w:p w14:paraId="2DEEBC31" w14:textId="77777777" w:rsidR="000A7F05" w:rsidRPr="00EB7785" w:rsidRDefault="000A7F05" w:rsidP="000A7F05">
                    <w:pPr>
                      <w:pStyle w:val="Tekstpodstawowy"/>
                      <w:spacing w:before="22" w:line="201" w:lineRule="exact"/>
                      <w:rPr>
                        <w:sz w:val="15"/>
                        <w:szCs w:val="15"/>
                      </w:rPr>
                    </w:pPr>
                    <w:r w:rsidRPr="00EB7785">
                      <w:rPr>
                        <w:color w:val="272331"/>
                        <w:sz w:val="15"/>
                        <w:szCs w:val="15"/>
                      </w:rPr>
                      <w:t xml:space="preserve">NIP: 6321880539, REGON: </w:t>
                    </w:r>
                    <w:r w:rsidRPr="00EB7785">
                      <w:rPr>
                        <w:color w:val="272331"/>
                        <w:spacing w:val="-2"/>
                        <w:sz w:val="15"/>
                        <w:szCs w:val="15"/>
                      </w:rPr>
                      <w:t>240033634</w:t>
                    </w:r>
                  </w:p>
                  <w:p w14:paraId="3AB66211" w14:textId="77777777" w:rsidR="000A7F05" w:rsidRPr="00EB7785" w:rsidRDefault="000A7F05" w:rsidP="000A7F05">
                    <w:pPr>
                      <w:pStyle w:val="Tekstpodstawowy"/>
                      <w:ind w:right="14"/>
                      <w:rPr>
                        <w:sz w:val="15"/>
                        <w:szCs w:val="15"/>
                      </w:rPr>
                    </w:pPr>
                    <w:r w:rsidRPr="00EB7785">
                      <w:rPr>
                        <w:color w:val="272331"/>
                        <w:sz w:val="15"/>
                        <w:szCs w:val="15"/>
                      </w:rPr>
                      <w:t>Kapitał zakładowy (wpłacony): 400.286.800,00 zł</w:t>
                    </w:r>
                    <w:r w:rsidRPr="00EB7785">
                      <w:rPr>
                        <w:color w:val="272331"/>
                        <w:spacing w:val="40"/>
                        <w:sz w:val="15"/>
                        <w:szCs w:val="15"/>
                      </w:rPr>
                      <w:t xml:space="preserve"> </w:t>
                    </w:r>
                    <w:r w:rsidRPr="00EB7785">
                      <w:rPr>
                        <w:color w:val="272331"/>
                        <w:sz w:val="15"/>
                        <w:szCs w:val="15"/>
                      </w:rPr>
                      <w:t>Rejestracja:</w:t>
                    </w:r>
                    <w:r w:rsidRPr="00EB7785">
                      <w:rPr>
                        <w:color w:val="272331"/>
                        <w:spacing w:val="-8"/>
                        <w:sz w:val="15"/>
                        <w:szCs w:val="15"/>
                      </w:rPr>
                      <w:t xml:space="preserve"> </w:t>
                    </w:r>
                    <w:r w:rsidRPr="00EB7785">
                      <w:rPr>
                        <w:color w:val="272331"/>
                        <w:sz w:val="15"/>
                        <w:szCs w:val="15"/>
                      </w:rPr>
                      <w:t>Sąd</w:t>
                    </w:r>
                    <w:r w:rsidRPr="00EB7785">
                      <w:rPr>
                        <w:color w:val="272331"/>
                        <w:spacing w:val="-8"/>
                        <w:sz w:val="15"/>
                        <w:szCs w:val="15"/>
                      </w:rPr>
                      <w:t xml:space="preserve"> </w:t>
                    </w:r>
                    <w:r w:rsidRPr="00EB7785">
                      <w:rPr>
                        <w:color w:val="272331"/>
                        <w:sz w:val="15"/>
                        <w:szCs w:val="15"/>
                      </w:rPr>
                      <w:t>Rejonowy</w:t>
                    </w:r>
                    <w:r w:rsidRPr="00EB7785">
                      <w:rPr>
                        <w:color w:val="272331"/>
                        <w:spacing w:val="-8"/>
                        <w:sz w:val="15"/>
                        <w:szCs w:val="15"/>
                      </w:rPr>
                      <w:t xml:space="preserve"> </w:t>
                    </w:r>
                    <w:r w:rsidRPr="00EB7785">
                      <w:rPr>
                        <w:color w:val="272331"/>
                        <w:sz w:val="15"/>
                        <w:szCs w:val="15"/>
                      </w:rPr>
                      <w:t>Katowice-Wschód</w:t>
                    </w:r>
                    <w:r w:rsidRPr="00EB7785">
                      <w:rPr>
                        <w:color w:val="272331"/>
                        <w:spacing w:val="-8"/>
                        <w:sz w:val="15"/>
                        <w:szCs w:val="15"/>
                      </w:rPr>
                      <w:t xml:space="preserve"> </w:t>
                    </w:r>
                    <w:r w:rsidRPr="00EB7785">
                      <w:rPr>
                        <w:color w:val="272331"/>
                        <w:sz w:val="15"/>
                        <w:szCs w:val="15"/>
                      </w:rPr>
                      <w:t>w</w:t>
                    </w:r>
                    <w:r w:rsidRPr="00EB7785">
                      <w:rPr>
                        <w:color w:val="272331"/>
                        <w:spacing w:val="-8"/>
                        <w:sz w:val="15"/>
                        <w:szCs w:val="15"/>
                      </w:rPr>
                      <w:t xml:space="preserve"> </w:t>
                    </w:r>
                    <w:r w:rsidRPr="00EB7785">
                      <w:rPr>
                        <w:color w:val="272331"/>
                        <w:sz w:val="15"/>
                        <w:szCs w:val="15"/>
                      </w:rPr>
                      <w:t>Katowicach</w:t>
                    </w:r>
                    <w:r w:rsidRPr="00EB7785">
                      <w:rPr>
                        <w:color w:val="272331"/>
                        <w:spacing w:val="40"/>
                        <w:sz w:val="15"/>
                        <w:szCs w:val="15"/>
                      </w:rPr>
                      <w:t xml:space="preserve"> </w:t>
                    </w:r>
                    <w:r w:rsidRPr="00EB7785">
                      <w:rPr>
                        <w:color w:val="272331"/>
                        <w:sz w:val="15"/>
                        <w:szCs w:val="15"/>
                      </w:rPr>
                      <w:t>Wydział VIII Gospodarczy Krajowego Rejestru Sądowego</w:t>
                    </w:r>
                    <w:r w:rsidRPr="00EB7785">
                      <w:rPr>
                        <w:color w:val="272331"/>
                        <w:spacing w:val="40"/>
                        <w:sz w:val="15"/>
                        <w:szCs w:val="15"/>
                      </w:rPr>
                      <w:t xml:space="preserve"> </w:t>
                    </w:r>
                    <w:r w:rsidRPr="00EB7785">
                      <w:rPr>
                        <w:color w:val="272331"/>
                        <w:sz w:val="15"/>
                        <w:szCs w:val="15"/>
                      </w:rPr>
                      <w:t>pod numerem KRS: 0000228587</w:t>
                    </w:r>
                  </w:p>
                  <w:p w14:paraId="01DCFDD9" w14:textId="77777777" w:rsidR="000A7F05" w:rsidRPr="00EB7785" w:rsidRDefault="000A7F05" w:rsidP="000A7F05">
                    <w:pPr>
                      <w:pStyle w:val="Tekstpodstawowy"/>
                      <w:spacing w:line="197" w:lineRule="exact"/>
                      <w:rPr>
                        <w:sz w:val="15"/>
                        <w:szCs w:val="15"/>
                      </w:rPr>
                    </w:pPr>
                    <w:r w:rsidRPr="00EB7785">
                      <w:rPr>
                        <w:color w:val="272331"/>
                        <w:sz w:val="15"/>
                        <w:szCs w:val="15"/>
                      </w:rPr>
                      <w:t xml:space="preserve">BDO: </w:t>
                    </w:r>
                    <w:r w:rsidRPr="00EB7785">
                      <w:rPr>
                        <w:color w:val="272331"/>
                        <w:spacing w:val="-2"/>
                        <w:sz w:val="15"/>
                        <w:szCs w:val="15"/>
                      </w:rPr>
                      <w:t>000011215</w:t>
                    </w:r>
                  </w:p>
                </w:txbxContent>
              </v:textbox>
              <w10:wrap anchorx="page" anchory="page"/>
            </v:shape>
          </w:pict>
        </mc:Fallback>
      </mc:AlternateContent>
    </w:r>
    <w:r>
      <w:rPr>
        <w:noProof/>
      </w:rPr>
      <mc:AlternateContent>
        <mc:Choice Requires="wps">
          <w:drawing>
            <wp:anchor distT="0" distB="0" distL="0" distR="0" simplePos="0" relativeHeight="251701760" behindDoc="1" locked="0" layoutInCell="1" allowOverlap="1" wp14:anchorId="721915AE" wp14:editId="5FD3302E">
              <wp:simplePos x="0" y="0"/>
              <wp:positionH relativeFrom="page">
                <wp:posOffset>962845</wp:posOffset>
              </wp:positionH>
              <wp:positionV relativeFrom="page">
                <wp:posOffset>9731397</wp:posOffset>
              </wp:positionV>
              <wp:extent cx="1605687" cy="76025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687" cy="760250"/>
                      </a:xfrm>
                      <a:prstGeom prst="rect">
                        <a:avLst/>
                      </a:prstGeom>
                    </wps:spPr>
                    <wps:txbx>
                      <w:txbxContent>
                        <w:p w14:paraId="66D9E7AE" w14:textId="77777777" w:rsidR="000A7F05" w:rsidRPr="00EB7785" w:rsidRDefault="000A7F05"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5099E623" w14:textId="77777777" w:rsidR="000A7F05" w:rsidRPr="00EB7785" w:rsidRDefault="000A7F05"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B1EA415" w14:textId="77777777" w:rsidR="000A7F05" w:rsidRPr="00EB7785" w:rsidRDefault="000A7F05"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21898B87" w14:textId="77777777" w:rsidR="000A7F05" w:rsidRPr="00EB7785" w:rsidRDefault="000A7F05"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1">
                            <w:r w:rsidRPr="00EB7785">
                              <w:rPr>
                                <w:color w:val="272331"/>
                                <w:spacing w:val="-2"/>
                                <w:sz w:val="15"/>
                                <w:szCs w:val="15"/>
                              </w:rPr>
                              <w:t>sekretariat@pkw-sa.pl</w:t>
                            </w:r>
                          </w:hyperlink>
                          <w:r w:rsidRPr="00EB7785">
                            <w:rPr>
                              <w:color w:val="272331"/>
                              <w:spacing w:val="40"/>
                              <w:sz w:val="15"/>
                              <w:szCs w:val="15"/>
                            </w:rPr>
                            <w:t xml:space="preserve"> </w:t>
                          </w:r>
                          <w:hyperlink r:id="rId2">
                            <w:r w:rsidRPr="00EB7785">
                              <w:rPr>
                                <w:color w:val="272331"/>
                                <w:spacing w:val="-2"/>
                                <w:sz w:val="15"/>
                                <w:szCs w:val="15"/>
                              </w:rPr>
                              <w:t>www.pkw-sa.pl</w:t>
                            </w:r>
                          </w:hyperlink>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21915AE" id="_x0000_s1029" type="#_x0000_t202" style="position:absolute;margin-left:75.8pt;margin-top:766.25pt;width:126.45pt;height:59.85pt;z-index:-2516147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WemQEAACIDAAAOAAAAZHJzL2Uyb0RvYy54bWysUs1uGyEQvlfqOyDu9W5cxYlWXkdto1aV&#10;orZS0gfALHhRF4bOYO/67TuQtV21tygXGGD4+H5Y301+EAeD5CC08mpRS2GChs6FXSt/Pn1+dysF&#10;JRU6NUAwrTwaknebt2/WY2zMEnoYOoOCQQI1Y2xln1Jsqop0b7yiBUQT+NACepV4ibuqQzUyuh+q&#10;ZV2vqhGwiwjaEPHu/fOh3BR8a41O360lk8TQSuaWyohl3Oax2qxVs0MVe6dnGuoFLLxygR89Q92r&#10;pMQe3X9Q3mkEApsWGnwF1jptigZWc1X/o+axV9EULWwOxbNN9Hqw+tvhMf5AkaaPMHGARQTFB9C/&#10;iL2pxkjN3JM9pYa4OwudLPo8swTBF9nb49lPMyWhM9qqvl7d3kih+exmVS+vi+HV5XZESl8MeJGL&#10;ViLnVRiowwOl/L5qTi0zmef3M5M0bSfhula+zynmnS10R9YycpytpN97hUaK4Wtgv3L2pwJPxfZU&#10;YBo+QfkhWVKAD/sE1hUCF9yZAAdReM2fJif997p0Xb725g8AAAD//wMAUEsDBBQABgAIAAAAIQAb&#10;bOP94AAAAA0BAAAPAAAAZHJzL2Rvd25yZXYueG1sTI/BTsMwEETvSPyDtUjcqN3QRBDiVBWCE1LV&#10;NBw4OrGbWI3XIXbb8PdsT3Cb2R3Nvi3WsxvY2UzBepSwXAhgBluvLXYSPuv3hydgISrUavBoJPyY&#10;AOvy9qZQufYXrMx5HztGJRhyJaGPccw5D21vnAoLPxqk3cFPTkWyU8f1pC5U7gaeCJFxpyzShV6N&#10;5rU37XF/chI2X1i92e9ts6sOla3rZ4Ef2VHK+7t58wIsmjn+heGKT+hQElPjT6gDG8iny4yiV/GY&#10;pMAoshIrEg2NsjRJgJcF//9F+QsAAP//AwBQSwECLQAUAAYACAAAACEAtoM4kv4AAADhAQAAEwAA&#10;AAAAAAAAAAAAAAAAAAAAW0NvbnRlbnRfVHlwZXNdLnhtbFBLAQItABQABgAIAAAAIQA4/SH/1gAA&#10;AJQBAAALAAAAAAAAAAAAAAAAAC8BAABfcmVscy8ucmVsc1BLAQItABQABgAIAAAAIQDFkCWemQEA&#10;ACIDAAAOAAAAAAAAAAAAAAAAAC4CAABkcnMvZTJvRG9jLnhtbFBLAQItABQABgAIAAAAIQAbbOP9&#10;4AAAAA0BAAAPAAAAAAAAAAAAAAAAAPMDAABkcnMvZG93bnJldi54bWxQSwUGAAAAAAQABADzAAAA&#10;AAUAAAAA&#10;" filled="f" stroked="f">
              <v:textbox inset="0,0,0,0">
                <w:txbxContent>
                  <w:p w14:paraId="66D9E7AE" w14:textId="77777777" w:rsidR="000A7F05" w:rsidRPr="00EB7785" w:rsidRDefault="000A7F05" w:rsidP="000A7F05">
                    <w:pPr>
                      <w:pStyle w:val="Tekstpodstawowy"/>
                      <w:spacing w:before="22"/>
                      <w:rPr>
                        <w:sz w:val="15"/>
                        <w:szCs w:val="15"/>
                      </w:rPr>
                    </w:pPr>
                    <w:r w:rsidRPr="00ED1F03">
                      <w:rPr>
                        <w:color w:val="272331"/>
                        <w:sz w:val="15"/>
                        <w:szCs w:val="15"/>
                        <w:lang w:val="pl-PL"/>
                      </w:rPr>
                      <w:t>Południowy</w:t>
                    </w:r>
                    <w:r w:rsidRPr="00ED1F03">
                      <w:rPr>
                        <w:color w:val="272331"/>
                        <w:spacing w:val="-10"/>
                        <w:sz w:val="15"/>
                        <w:szCs w:val="15"/>
                        <w:lang w:val="pl-PL"/>
                      </w:rPr>
                      <w:t xml:space="preserve"> </w:t>
                    </w:r>
                    <w:r w:rsidRPr="00ED1F03">
                      <w:rPr>
                        <w:color w:val="272331"/>
                        <w:sz w:val="15"/>
                        <w:szCs w:val="15"/>
                        <w:lang w:val="pl-PL"/>
                      </w:rPr>
                      <w:t>Koncern</w:t>
                    </w:r>
                    <w:r w:rsidRPr="00ED1F03">
                      <w:rPr>
                        <w:color w:val="272331"/>
                        <w:spacing w:val="-8"/>
                        <w:sz w:val="15"/>
                        <w:szCs w:val="15"/>
                        <w:lang w:val="pl-PL"/>
                      </w:rPr>
                      <w:t xml:space="preserve"> </w:t>
                    </w:r>
                    <w:r w:rsidRPr="00ED1F03">
                      <w:rPr>
                        <w:color w:val="272331"/>
                        <w:sz w:val="15"/>
                        <w:szCs w:val="15"/>
                        <w:lang w:val="pl-PL"/>
                      </w:rPr>
                      <w:t>Węglowy</w:t>
                    </w:r>
                    <w:r w:rsidRPr="00ED1F03">
                      <w:rPr>
                        <w:color w:val="272331"/>
                        <w:spacing w:val="-8"/>
                        <w:sz w:val="15"/>
                        <w:szCs w:val="15"/>
                        <w:lang w:val="pl-PL"/>
                      </w:rPr>
                      <w:t xml:space="preserve"> </w:t>
                    </w:r>
                    <w:r w:rsidRPr="00ED1F03">
                      <w:rPr>
                        <w:color w:val="272331"/>
                        <w:sz w:val="15"/>
                        <w:szCs w:val="15"/>
                        <w:lang w:val="pl-PL"/>
                      </w:rPr>
                      <w:t>S.A.</w:t>
                    </w:r>
                    <w:r w:rsidRPr="00EB7785">
                      <w:rPr>
                        <w:color w:val="272331"/>
                        <w:spacing w:val="40"/>
                        <w:sz w:val="15"/>
                        <w:szCs w:val="15"/>
                      </w:rPr>
                      <w:t xml:space="preserve"> </w:t>
                    </w:r>
                    <w:r w:rsidRPr="00EB7785">
                      <w:rPr>
                        <w:color w:val="272331"/>
                        <w:sz w:val="15"/>
                        <w:szCs w:val="15"/>
                      </w:rPr>
                      <w:t>ul. Grunwaldzka 37</w:t>
                    </w:r>
                  </w:p>
                  <w:p w14:paraId="5099E623" w14:textId="77777777" w:rsidR="000A7F05" w:rsidRPr="00EB7785" w:rsidRDefault="000A7F05" w:rsidP="000A7F05">
                    <w:pPr>
                      <w:pStyle w:val="Tekstpodstawowy"/>
                      <w:spacing w:line="198" w:lineRule="exact"/>
                      <w:rPr>
                        <w:sz w:val="15"/>
                        <w:szCs w:val="15"/>
                      </w:rPr>
                    </w:pPr>
                    <w:r w:rsidRPr="00EB7785">
                      <w:rPr>
                        <w:color w:val="272331"/>
                        <w:sz w:val="15"/>
                        <w:szCs w:val="15"/>
                      </w:rPr>
                      <w:t xml:space="preserve">43-600 </w:t>
                    </w:r>
                    <w:r w:rsidRPr="00EB7785">
                      <w:rPr>
                        <w:color w:val="272331"/>
                        <w:spacing w:val="-2"/>
                        <w:sz w:val="15"/>
                        <w:szCs w:val="15"/>
                      </w:rPr>
                      <w:t>Jaworzno</w:t>
                    </w:r>
                  </w:p>
                  <w:p w14:paraId="3B1EA415" w14:textId="77777777" w:rsidR="000A7F05" w:rsidRPr="00EB7785" w:rsidRDefault="000A7F05" w:rsidP="000A7F05">
                    <w:pPr>
                      <w:pStyle w:val="Tekstpodstawowy"/>
                      <w:spacing w:line="200" w:lineRule="exact"/>
                      <w:rPr>
                        <w:sz w:val="15"/>
                        <w:szCs w:val="15"/>
                      </w:rPr>
                    </w:pPr>
                    <w:r w:rsidRPr="00EB7785">
                      <w:rPr>
                        <w:color w:val="272331"/>
                        <w:sz w:val="15"/>
                        <w:szCs w:val="15"/>
                      </w:rPr>
                      <w:t>tel.</w:t>
                    </w:r>
                    <w:r w:rsidRPr="00EB7785">
                      <w:rPr>
                        <w:color w:val="272331"/>
                        <w:spacing w:val="-1"/>
                        <w:sz w:val="15"/>
                        <w:szCs w:val="15"/>
                      </w:rPr>
                      <w:t xml:space="preserve"> </w:t>
                    </w:r>
                    <w:r w:rsidRPr="00EB7785">
                      <w:rPr>
                        <w:color w:val="272331"/>
                        <w:sz w:val="15"/>
                        <w:szCs w:val="15"/>
                      </w:rPr>
                      <w:t>+48</w:t>
                    </w:r>
                    <w:r w:rsidRPr="00EB7785">
                      <w:rPr>
                        <w:color w:val="272331"/>
                        <w:spacing w:val="-1"/>
                        <w:sz w:val="15"/>
                        <w:szCs w:val="15"/>
                      </w:rPr>
                      <w:t xml:space="preserve"> </w:t>
                    </w:r>
                    <w:r w:rsidRPr="00EB7785">
                      <w:rPr>
                        <w:color w:val="272331"/>
                        <w:sz w:val="15"/>
                        <w:szCs w:val="15"/>
                      </w:rPr>
                      <w:t>32 618</w:t>
                    </w:r>
                    <w:r w:rsidRPr="00EB7785">
                      <w:rPr>
                        <w:color w:val="272331"/>
                        <w:spacing w:val="-1"/>
                        <w:sz w:val="15"/>
                        <w:szCs w:val="15"/>
                      </w:rPr>
                      <w:t xml:space="preserve"> </w:t>
                    </w:r>
                    <w:r w:rsidRPr="00EB7785">
                      <w:rPr>
                        <w:color w:val="272331"/>
                        <w:sz w:val="15"/>
                        <w:szCs w:val="15"/>
                      </w:rPr>
                      <w:t xml:space="preserve">50 </w:t>
                    </w:r>
                    <w:r w:rsidRPr="00EB7785">
                      <w:rPr>
                        <w:color w:val="272331"/>
                        <w:spacing w:val="-5"/>
                        <w:sz w:val="15"/>
                        <w:szCs w:val="15"/>
                      </w:rPr>
                      <w:t>00</w:t>
                    </w:r>
                  </w:p>
                  <w:p w14:paraId="21898B87" w14:textId="77777777" w:rsidR="000A7F05" w:rsidRPr="00EB7785" w:rsidRDefault="000A7F05" w:rsidP="000A7F05">
                    <w:pPr>
                      <w:pStyle w:val="Tekstpodstawowy"/>
                      <w:ind w:right="326"/>
                      <w:rPr>
                        <w:sz w:val="15"/>
                        <w:szCs w:val="15"/>
                      </w:rPr>
                    </w:pPr>
                    <w:r w:rsidRPr="00EB7785">
                      <w:rPr>
                        <w:color w:val="272331"/>
                        <w:spacing w:val="-2"/>
                        <w:sz w:val="15"/>
                        <w:szCs w:val="15"/>
                      </w:rPr>
                      <w:t>e-mail:</w:t>
                    </w:r>
                    <w:r w:rsidRPr="00EB7785">
                      <w:rPr>
                        <w:color w:val="272331"/>
                        <w:spacing w:val="-6"/>
                        <w:sz w:val="15"/>
                        <w:szCs w:val="15"/>
                      </w:rPr>
                      <w:t xml:space="preserve"> </w:t>
                    </w:r>
                    <w:hyperlink r:id="rId3">
                      <w:r w:rsidRPr="00EB7785">
                        <w:rPr>
                          <w:color w:val="272331"/>
                          <w:spacing w:val="-2"/>
                          <w:sz w:val="15"/>
                          <w:szCs w:val="15"/>
                        </w:rPr>
                        <w:t>sekretariat@pkw-sa.pl</w:t>
                      </w:r>
                    </w:hyperlink>
                    <w:r w:rsidRPr="00EB7785">
                      <w:rPr>
                        <w:color w:val="272331"/>
                        <w:spacing w:val="40"/>
                        <w:sz w:val="15"/>
                        <w:szCs w:val="15"/>
                      </w:rPr>
                      <w:t xml:space="preserve"> </w:t>
                    </w:r>
                    <w:hyperlink r:id="rId4">
                      <w:r w:rsidRPr="00EB7785">
                        <w:rPr>
                          <w:color w:val="272331"/>
                          <w:spacing w:val="-2"/>
                          <w:sz w:val="15"/>
                          <w:szCs w:val="15"/>
                        </w:rPr>
                        <w:t>www.pkw-sa.pl</w:t>
                      </w:r>
                    </w:hyperlink>
                  </w:p>
                </w:txbxContent>
              </v:textbox>
              <w10:wrap anchorx="page" anchory="page"/>
            </v:shape>
          </w:pict>
        </mc:Fallback>
      </mc:AlternateContent>
    </w:r>
    <w:r w:rsidR="00D83E9F">
      <w:rPr>
        <w:noProof/>
      </w:rPr>
      <w:drawing>
        <wp:anchor distT="0" distB="0" distL="114300" distR="114300" simplePos="0" relativeHeight="251612672" behindDoc="1" locked="0" layoutInCell="1" allowOverlap="1" wp14:anchorId="655D967A" wp14:editId="28C062CC">
          <wp:simplePos x="0" y="0"/>
          <wp:positionH relativeFrom="page">
            <wp:align>right</wp:align>
          </wp:positionH>
          <wp:positionV relativeFrom="page">
            <wp:align>bottom</wp:align>
          </wp:positionV>
          <wp:extent cx="1414800" cy="1353600"/>
          <wp:effectExtent l="0" t="0" r="0" b="0"/>
          <wp:wrapNone/>
          <wp:docPr id="2126579708"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38370" w14:textId="77777777" w:rsidR="00F137EB" w:rsidRDefault="00F137EB" w:rsidP="008E14BC">
      <w:r>
        <w:separator/>
      </w:r>
    </w:p>
  </w:footnote>
  <w:footnote w:type="continuationSeparator" w:id="0">
    <w:p w14:paraId="73606382" w14:textId="77777777" w:rsidR="00F137EB" w:rsidRDefault="00F137EB"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68784" w14:textId="77777777" w:rsidR="005E03E4" w:rsidRDefault="005E03E4" w:rsidP="00E069D0">
    <w:pPr>
      <w:pStyle w:val="Nagwek"/>
      <w:jc w:val="right"/>
    </w:pPr>
    <w:r>
      <w:rPr>
        <w:noProof/>
        <w:lang w:val="pl-PL" w:eastAsia="pl-PL"/>
      </w:rPr>
      <w:drawing>
        <wp:anchor distT="0" distB="0" distL="114300" distR="114300" simplePos="0" relativeHeight="252917248" behindDoc="1" locked="0" layoutInCell="1" allowOverlap="1" wp14:anchorId="0D140C7B" wp14:editId="552F7A69">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E4D48" w14:textId="77777777" w:rsidR="005E03E4" w:rsidRDefault="005E03E4" w:rsidP="00F974A8">
    <w:pPr>
      <w:pStyle w:val="Nagwek"/>
      <w:jc w:val="right"/>
    </w:pPr>
    <w:r>
      <w:rPr>
        <w:noProof/>
        <w:lang w:val="pl-PL" w:eastAsia="pl-PL"/>
      </w:rPr>
      <w:drawing>
        <wp:anchor distT="0" distB="0" distL="114300" distR="114300" simplePos="0" relativeHeight="252916224" behindDoc="1" locked="0" layoutInCell="1" allowOverlap="1" wp14:anchorId="1FDECBA4" wp14:editId="41372287">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182EA" w14:textId="7A8FDD0F" w:rsidR="00AC67CE" w:rsidRDefault="00AC67CE">
    <w:pPr>
      <w:pStyle w:val="Nagwek"/>
    </w:pPr>
    <w:r>
      <w:rPr>
        <w:noProof/>
      </w:rPr>
      <w:drawing>
        <wp:anchor distT="0" distB="0" distL="114300" distR="114300" simplePos="0" relativeHeight="251712000" behindDoc="0" locked="0" layoutInCell="1" allowOverlap="1" wp14:anchorId="35AB4B7E" wp14:editId="2BAA3BFD">
          <wp:simplePos x="0" y="0"/>
          <wp:positionH relativeFrom="page">
            <wp:posOffset>467995</wp:posOffset>
          </wp:positionH>
          <wp:positionV relativeFrom="page">
            <wp:posOffset>467995</wp:posOffset>
          </wp:positionV>
          <wp:extent cx="1915200" cy="835200"/>
          <wp:effectExtent l="0" t="0" r="8890" b="3175"/>
          <wp:wrapNone/>
          <wp:docPr id="265903542"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CE756" w14:textId="77777777" w:rsidR="00AC67CE" w:rsidRDefault="00AC67CE">
    <w:pPr>
      <w:pStyle w:val="Nagwek"/>
    </w:pPr>
    <w:r>
      <w:rPr>
        <w:noProof/>
      </w:rPr>
      <w:drawing>
        <wp:anchor distT="0" distB="0" distL="114300" distR="114300" simplePos="0" relativeHeight="251704832" behindDoc="1" locked="0" layoutInCell="1" allowOverlap="1" wp14:anchorId="0E315BE2" wp14:editId="57BCBDA4">
          <wp:simplePos x="0" y="0"/>
          <wp:positionH relativeFrom="page">
            <wp:posOffset>467995</wp:posOffset>
          </wp:positionH>
          <wp:positionV relativeFrom="page">
            <wp:posOffset>467995</wp:posOffset>
          </wp:positionV>
          <wp:extent cx="1915200" cy="835200"/>
          <wp:effectExtent l="0" t="0" r="8890" b="3175"/>
          <wp:wrapNone/>
          <wp:docPr id="913168162"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8DB1A" w14:textId="77777777" w:rsidR="00375AE4" w:rsidRDefault="00375AE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E33D4" w14:textId="6B7CB608" w:rsidR="00AC67CE" w:rsidRDefault="00AC67CE">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49C98" w14:textId="0FB4169C" w:rsidR="008E14BC" w:rsidRDefault="008E14BC">
    <w:pPr>
      <w:pStyle w:val="Nagwek"/>
    </w:pPr>
    <w:r>
      <w:rPr>
        <w:noProof/>
      </w:rPr>
      <w:drawing>
        <wp:anchor distT="0" distB="0" distL="114300" distR="114300" simplePos="0" relativeHeight="251653120" behindDoc="1" locked="0" layoutInCell="1" allowOverlap="1" wp14:anchorId="0AD423AF" wp14:editId="779AEFC4">
          <wp:simplePos x="0" y="0"/>
          <wp:positionH relativeFrom="page">
            <wp:posOffset>467995</wp:posOffset>
          </wp:positionH>
          <wp:positionV relativeFrom="page">
            <wp:posOffset>467995</wp:posOffset>
          </wp:positionV>
          <wp:extent cx="1915200" cy="835200"/>
          <wp:effectExtent l="0" t="0" r="8890" b="3175"/>
          <wp:wrapNone/>
          <wp:docPr id="1229710201"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AA1D86"/>
    <w:multiLevelType w:val="hybridMultilevel"/>
    <w:tmpl w:val="6108CB7A"/>
    <w:lvl w:ilvl="0" w:tplc="1120511E">
      <w:numFmt w:val="bullet"/>
      <w:lvlText w:val="-"/>
      <w:lvlJc w:val="left"/>
      <w:pPr>
        <w:ind w:left="720" w:hanging="360"/>
      </w:pPr>
      <w:rPr>
        <w:rFonts w:ascii="Arial" w:eastAsia="Arial" w:hAnsi="Arial" w:cs="Aria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2092458049">
    <w:abstractNumId w:val="3"/>
  </w:num>
  <w:num w:numId="2" w16cid:durableId="186409657">
    <w:abstractNumId w:val="1"/>
  </w:num>
  <w:num w:numId="3" w16cid:durableId="472601705">
    <w:abstractNumId w:val="0"/>
  </w:num>
  <w:num w:numId="4" w16cid:durableId="1148479643">
    <w:abstractNumId w:val="2"/>
  </w:num>
  <w:num w:numId="5" w16cid:durableId="508756750">
    <w:abstractNumId w:val="6"/>
  </w:num>
  <w:num w:numId="6" w16cid:durableId="1813476183">
    <w:abstractNumId w:val="4"/>
  </w:num>
  <w:num w:numId="7" w16cid:durableId="6971265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71"/>
    <w:rsid w:val="0001196F"/>
    <w:rsid w:val="000A7F05"/>
    <w:rsid w:val="000D64F9"/>
    <w:rsid w:val="000F6B52"/>
    <w:rsid w:val="00117F49"/>
    <w:rsid w:val="001756C1"/>
    <w:rsid w:val="00185900"/>
    <w:rsid w:val="001A1F1D"/>
    <w:rsid w:val="002572DE"/>
    <w:rsid w:val="00274A9B"/>
    <w:rsid w:val="002C050E"/>
    <w:rsid w:val="002C58CD"/>
    <w:rsid w:val="00362A91"/>
    <w:rsid w:val="00371ACB"/>
    <w:rsid w:val="00375AE4"/>
    <w:rsid w:val="00386B0E"/>
    <w:rsid w:val="003918F3"/>
    <w:rsid w:val="003E5B3D"/>
    <w:rsid w:val="003F279A"/>
    <w:rsid w:val="003F760D"/>
    <w:rsid w:val="004009E0"/>
    <w:rsid w:val="004157D6"/>
    <w:rsid w:val="004A5A39"/>
    <w:rsid w:val="004B0FEA"/>
    <w:rsid w:val="004F46F6"/>
    <w:rsid w:val="00523982"/>
    <w:rsid w:val="0052420B"/>
    <w:rsid w:val="00575E1D"/>
    <w:rsid w:val="005828D1"/>
    <w:rsid w:val="005A773C"/>
    <w:rsid w:val="005E03E4"/>
    <w:rsid w:val="005E78A6"/>
    <w:rsid w:val="006056B5"/>
    <w:rsid w:val="00634400"/>
    <w:rsid w:val="00653FA6"/>
    <w:rsid w:val="0065452F"/>
    <w:rsid w:val="006613C9"/>
    <w:rsid w:val="006713AA"/>
    <w:rsid w:val="006E0876"/>
    <w:rsid w:val="006F2E29"/>
    <w:rsid w:val="0070574A"/>
    <w:rsid w:val="0072724D"/>
    <w:rsid w:val="00734D70"/>
    <w:rsid w:val="00765011"/>
    <w:rsid w:val="007D697E"/>
    <w:rsid w:val="007E7F97"/>
    <w:rsid w:val="0083558A"/>
    <w:rsid w:val="00835C39"/>
    <w:rsid w:val="008813E0"/>
    <w:rsid w:val="00891D29"/>
    <w:rsid w:val="008E14BC"/>
    <w:rsid w:val="009067A0"/>
    <w:rsid w:val="00941D2C"/>
    <w:rsid w:val="00955016"/>
    <w:rsid w:val="00985671"/>
    <w:rsid w:val="00991BCB"/>
    <w:rsid w:val="009C034A"/>
    <w:rsid w:val="009F6014"/>
    <w:rsid w:val="00A516FA"/>
    <w:rsid w:val="00A56548"/>
    <w:rsid w:val="00A620BA"/>
    <w:rsid w:val="00A66B1C"/>
    <w:rsid w:val="00AC3267"/>
    <w:rsid w:val="00AC67CE"/>
    <w:rsid w:val="00B01095"/>
    <w:rsid w:val="00B51839"/>
    <w:rsid w:val="00BC2899"/>
    <w:rsid w:val="00BE1A69"/>
    <w:rsid w:val="00BF503F"/>
    <w:rsid w:val="00C17751"/>
    <w:rsid w:val="00C42AE1"/>
    <w:rsid w:val="00C52153"/>
    <w:rsid w:val="00C772A6"/>
    <w:rsid w:val="00D22BE7"/>
    <w:rsid w:val="00D41689"/>
    <w:rsid w:val="00D83793"/>
    <w:rsid w:val="00D83E9F"/>
    <w:rsid w:val="00D86BD7"/>
    <w:rsid w:val="00DB5B4B"/>
    <w:rsid w:val="00DC52FF"/>
    <w:rsid w:val="00DD32A2"/>
    <w:rsid w:val="00DE4AE0"/>
    <w:rsid w:val="00E23BB5"/>
    <w:rsid w:val="00EA2AFD"/>
    <w:rsid w:val="00EB7785"/>
    <w:rsid w:val="00ED1F03"/>
    <w:rsid w:val="00F137EB"/>
    <w:rsid w:val="00F53A03"/>
    <w:rsid w:val="00F83D6E"/>
    <w:rsid w:val="00FA69EB"/>
    <w:rsid w:val="00FB78DC"/>
    <w:rsid w:val="00FC2E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6B7EF"/>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67CE"/>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character" w:customStyle="1" w:styleId="TekstpodstawowyZnak">
    <w:name w:val="Tekst podstawowy Znak"/>
    <w:basedOn w:val="Domylnaczcionkaakapitu"/>
    <w:link w:val="Tekstpodstawowy"/>
    <w:uiPriority w:val="1"/>
    <w:rsid w:val="00AC67CE"/>
    <w:rPr>
      <w:rFonts w:ascii="Arial" w:eastAsia="Arial" w:hAnsi="Arial" w:cs="Arial"/>
      <w:sz w:val="20"/>
      <w:szCs w:val="20"/>
      <w:lang w:val="ca-ES"/>
    </w:rPr>
  </w:style>
  <w:style w:type="table" w:styleId="Tabela-Siatka">
    <w:name w:val="Table Grid"/>
    <w:basedOn w:val="Standardowy"/>
    <w:uiPriority w:val="39"/>
    <w:rsid w:val="005828D1"/>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E03E4"/>
    <w:rPr>
      <w:color w:val="0000FF" w:themeColor="hyperlink"/>
      <w:u w:val="single"/>
    </w:rPr>
  </w:style>
  <w:style w:type="character" w:styleId="Pogrubienie">
    <w:name w:val="Strong"/>
    <w:uiPriority w:val="22"/>
    <w:qFormat/>
    <w:rsid w:val="005E03E4"/>
    <w:rPr>
      <w:b/>
      <w:bCs/>
    </w:rPr>
  </w:style>
  <w:style w:type="paragraph" w:customStyle="1" w:styleId="Style28">
    <w:name w:val="Style28"/>
    <w:basedOn w:val="Normalny"/>
    <w:rsid w:val="005E03E4"/>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5E03E4"/>
    <w:rPr>
      <w:rFonts w:ascii="Times New Roman" w:hAnsi="Times New Roman" w:cs="Times New Roman" w:hint="default"/>
      <w:sz w:val="22"/>
    </w:rPr>
  </w:style>
  <w:style w:type="table" w:customStyle="1" w:styleId="Tabela-Siatka1">
    <w:name w:val="Tabela - Siatka1"/>
    <w:basedOn w:val="Standardowy"/>
    <w:next w:val="Tabela-Siatka"/>
    <w:uiPriority w:val="39"/>
    <w:rsid w:val="005E03E4"/>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kw-sa.pl/polityka-prywatnosci" TargetMode="Externa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hyperlink" Target="mailto:sekretariat@pkw-sa.pl" TargetMode="External"/><Relationship Id="rId2" Type="http://schemas.openxmlformats.org/officeDocument/2006/relationships/hyperlink" Target="http://www.pkw-sa.pl/" TargetMode="External"/><Relationship Id="rId1" Type="http://schemas.openxmlformats.org/officeDocument/2006/relationships/hyperlink" Target="mailto:sekretariat@pkw-sa.pl" TargetMode="External"/><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hyperlink" Target="http://www.pkw-sa.pl/" TargetMode="External"/></Relationships>
</file>

<file path=word/_rels/footer6.xml.rels><?xml version="1.0" encoding="UTF-8" standalone="yes"?>
<Relationships xmlns="http://schemas.openxmlformats.org/package/2006/relationships"><Relationship Id="rId3" Type="http://schemas.openxmlformats.org/officeDocument/2006/relationships/hyperlink" Target="mailto:sekretariat@pkw-sa.pl" TargetMode="External"/><Relationship Id="rId2" Type="http://schemas.openxmlformats.org/officeDocument/2006/relationships/hyperlink" Target="http://www.pkw-sa.pl/" TargetMode="External"/><Relationship Id="rId1" Type="http://schemas.openxmlformats.org/officeDocument/2006/relationships/hyperlink" Target="mailto:sekretariat@pkw-sa.pl" TargetMode="External"/><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hyperlink" Target="http://www.pkw-s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32D603AFB9984BA51B23F036F6FE12" ma:contentTypeVersion="16" ma:contentTypeDescription="Utwórz nowy dokument." ma:contentTypeScope="" ma:versionID="3187cb1fd0112a4a33ae49d4e1efb456">
  <xsd:schema xmlns:xsd="http://www.w3.org/2001/XMLSchema" xmlns:xs="http://www.w3.org/2001/XMLSchema" xmlns:p="http://schemas.microsoft.com/office/2006/metadata/properties" xmlns:ns2="f4ca0111-e641-4f00-a80a-a72580d7a7a9" xmlns:ns3="095acd73-a57b-456c-84db-adfd047e4c01" targetNamespace="http://schemas.microsoft.com/office/2006/metadata/properties" ma:root="true" ma:fieldsID="5edd6a4cc6a4573ec0f65fa56ebde4fd" ns2:_="" ns3:_="">
    <xsd:import namespace="f4ca0111-e641-4f00-a80a-a72580d7a7a9"/>
    <xsd:import namespace="095acd73-a57b-456c-84db-adfd047e4c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Szczeg_x00f3__x0142_y"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ca0111-e641-4f00-a80a-a72580d7a7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1fe2733-5ee4-4435-aa60-d4bd05efc23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zczeg_x00f3__x0142_y" ma:index="20" nillable="true" ma:displayName="Szczegóły" ma:format="Dropdown" ma:internalName="Szczeg_x00f3__x0142_y">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5acd73-a57b-456c-84db-adfd047e4c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7056a5c-1cfc-4c4f-83ed-71b8dc2d20c0}" ma:internalName="TaxCatchAll" ma:showField="CatchAllData" ma:web="095acd73-a57b-456c-84db-adfd047e4c0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95acd73-a57b-456c-84db-adfd047e4c01" xsi:nil="true"/>
    <lcf76f155ced4ddcb4097134ff3c332f xmlns="f4ca0111-e641-4f00-a80a-a72580d7a7a9">
      <Terms xmlns="http://schemas.microsoft.com/office/infopath/2007/PartnerControls"/>
    </lcf76f155ced4ddcb4097134ff3c332f>
    <Szczeg_x00f3__x0142_y xmlns="f4ca0111-e641-4f00-a80a-a72580d7a7a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CBED1-CB41-43FF-B5B2-4B929B501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ca0111-e641-4f00-a80a-a72580d7a7a9"/>
    <ds:schemaRef ds:uri="095acd73-a57b-456c-84db-adfd047e4c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C30A03-EE1E-474E-BED9-9A6994179EDB}">
  <ds:schemaRefs>
    <ds:schemaRef ds:uri="http://schemas.microsoft.com/office/2006/metadata/properties"/>
    <ds:schemaRef ds:uri="http://schemas.microsoft.com/office/infopath/2007/PartnerControls"/>
    <ds:schemaRef ds:uri="095acd73-a57b-456c-84db-adfd047e4c01"/>
    <ds:schemaRef ds:uri="f4ca0111-e641-4f00-a80a-a72580d7a7a9"/>
  </ds:schemaRefs>
</ds:datastoreItem>
</file>

<file path=customXml/itemProps3.xml><?xml version="1.0" encoding="utf-8"?>
<ds:datastoreItem xmlns:ds="http://schemas.openxmlformats.org/officeDocument/2006/customXml" ds:itemID="{7218EADC-B6AE-4D72-B7AA-84A3BC908D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1131</Words>
  <Characters>6789</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MVJ064</dc:creator>
  <cp:lastModifiedBy>Cebula Anna (PKW)</cp:lastModifiedBy>
  <cp:revision>18</cp:revision>
  <dcterms:created xsi:type="dcterms:W3CDTF">2025-01-30T08:04:00Z</dcterms:created>
  <dcterms:modified xsi:type="dcterms:W3CDTF">2025-04-09T10:40:00Z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0x010100B832D603AFB9984BA51B23F036F6FE12</vt:lpwstr>
  </property>
  <property fmtid="{D5CDD505-2E9C-101B-9397-08002B2CF9AE}" pid="7" name="MSIP_Label_defa4170-0d19-0005-0004-bc88714345d2_Enabled">
    <vt:lpwstr>true</vt:lpwstr>
  </property>
  <property fmtid="{D5CDD505-2E9C-101B-9397-08002B2CF9AE}" pid="8" name="MSIP_Label_defa4170-0d19-0005-0004-bc88714345d2_SetDate">
    <vt:lpwstr>2024-10-09T08:16:50Z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b52b1ba6-694c-4d23-8fe0-9cde3c8dedab</vt:lpwstr>
  </property>
  <property fmtid="{D5CDD505-2E9C-101B-9397-08002B2CF9AE}" pid="13" name="MSIP_Label_defa4170-0d19-0005-0004-bc88714345d2_ContentBits">
    <vt:lpwstr>0</vt:lpwstr>
  </property>
  <property fmtid="{D5CDD505-2E9C-101B-9397-08002B2CF9AE}" pid="14" name="MediaServiceImageTags">
    <vt:lpwstr/>
  </property>
</Properties>
</file>