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84E34" w14:textId="162A5A59" w:rsidR="00393CFD" w:rsidRPr="002B089C" w:rsidRDefault="00393CFD" w:rsidP="00393CFD">
      <w:pPr>
        <w:pStyle w:val="Akapitzlist"/>
        <w:widowControl w:val="0"/>
        <w:numPr>
          <w:ilvl w:val="0"/>
          <w:numId w:val="1"/>
        </w:numPr>
        <w:spacing w:before="120" w:after="120"/>
        <w:ind w:left="0"/>
        <w:contextualSpacing w:val="0"/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 xml:space="preserve">TAURON Wytwarzanie Spółka Akcyjna z siedzibą w Jaworznie przy ul. Promiennej 51 zaprasza do udziału w postępowaniu prostym i składania ofert na wykonanie zadania pod nazwą:  </w:t>
      </w:r>
    </w:p>
    <w:p w14:paraId="657DC000" w14:textId="29CB0EA6" w:rsidR="00F21782" w:rsidRDefault="00855862" w:rsidP="00F344BD">
      <w:pPr>
        <w:widowControl w:val="0"/>
        <w:spacing w:before="240" w:after="120"/>
        <w:ind w:left="0" w:firstLine="0"/>
        <w:jc w:val="center"/>
        <w:rPr>
          <w:rFonts w:cs="Arial"/>
          <w:b/>
          <w:sz w:val="28"/>
        </w:rPr>
      </w:pPr>
      <w:bookmarkStart w:id="0" w:name="_Hlk213930254"/>
      <w:r w:rsidRPr="00855862">
        <w:rPr>
          <w:rFonts w:cs="Arial"/>
          <w:b/>
          <w:bCs/>
          <w:sz w:val="28"/>
        </w:rPr>
        <w:t xml:space="preserve">Wyznaczenie charakterystyk pompażowych sprężarek </w:t>
      </w:r>
      <w:bookmarkStart w:id="1" w:name="_Hlk213919959"/>
      <w:r w:rsidRPr="00855862">
        <w:rPr>
          <w:rFonts w:cs="Arial"/>
          <w:b/>
          <w:bCs/>
          <w:sz w:val="28"/>
        </w:rPr>
        <w:t>TA6000 nr 4 i nr 6</w:t>
      </w:r>
      <w:bookmarkEnd w:id="1"/>
      <w:r w:rsidRPr="00855862">
        <w:rPr>
          <w:rFonts w:cs="Arial"/>
          <w:b/>
          <w:bCs/>
          <w:sz w:val="28"/>
        </w:rPr>
        <w:t xml:space="preserve"> w TAURON Wytwarzanie Spółka Akcyjna – Oddział Elektrownia Łaziska w Łaziskach Górnych</w:t>
      </w:r>
      <w:bookmarkEnd w:id="0"/>
    </w:p>
    <w:p w14:paraId="393CED92" w14:textId="77777777" w:rsidR="009F7F1F" w:rsidRDefault="009F7F1F" w:rsidP="00F21782">
      <w:pPr>
        <w:widowControl w:val="0"/>
        <w:spacing w:before="120" w:after="120"/>
        <w:ind w:left="0" w:firstLine="0"/>
        <w:rPr>
          <w:rFonts w:ascii="Arial" w:hAnsi="Arial" w:cs="Arial"/>
          <w:color w:val="000000" w:themeColor="text1"/>
        </w:rPr>
      </w:pPr>
    </w:p>
    <w:p w14:paraId="5AC43280" w14:textId="5EEE7527" w:rsidR="009F7F1F" w:rsidRDefault="00393CFD" w:rsidP="009F7F1F">
      <w:pPr>
        <w:widowControl w:val="0"/>
        <w:spacing w:before="120" w:after="120"/>
        <w:ind w:left="0" w:firstLine="0"/>
        <w:rPr>
          <w:rFonts w:ascii="Arial" w:hAnsi="Arial" w:cs="Arial"/>
          <w:color w:val="000000" w:themeColor="text1"/>
        </w:rPr>
      </w:pPr>
      <w:r w:rsidRPr="00532560">
        <w:rPr>
          <w:rFonts w:ascii="Arial" w:hAnsi="Arial" w:cs="Arial"/>
          <w:color w:val="000000" w:themeColor="text1"/>
        </w:rPr>
        <w:t xml:space="preserve">Miejsce realizacji zamówienia: </w:t>
      </w:r>
      <w:r w:rsidR="009F7F1F" w:rsidRPr="009F7F1F">
        <w:rPr>
          <w:rFonts w:ascii="Arial" w:hAnsi="Arial" w:cs="Arial"/>
          <w:color w:val="000000" w:themeColor="text1"/>
        </w:rPr>
        <w:t xml:space="preserve">TAURON Wytwarzanie Spółka Akcyjna ‒ Oddział </w:t>
      </w:r>
      <w:r w:rsidR="00855862" w:rsidRPr="00855862">
        <w:rPr>
          <w:rFonts w:ascii="Arial" w:hAnsi="Arial" w:cs="Arial"/>
          <w:color w:val="000000" w:themeColor="text1"/>
        </w:rPr>
        <w:t>Elektrownia Łaziska w Łaziskach Górnych</w:t>
      </w:r>
    </w:p>
    <w:p w14:paraId="5642CB42" w14:textId="7947A26D" w:rsidR="003178B8" w:rsidRPr="00286D1D" w:rsidRDefault="00393CFD" w:rsidP="00F344BD">
      <w:pPr>
        <w:pStyle w:val="Akapitzlist"/>
        <w:widowControl w:val="0"/>
        <w:numPr>
          <w:ilvl w:val="0"/>
          <w:numId w:val="1"/>
        </w:numPr>
        <w:spacing w:before="120" w:after="240"/>
        <w:ind w:left="0" w:hanging="357"/>
        <w:contextualSpacing w:val="0"/>
        <w:rPr>
          <w:rFonts w:ascii="Arial" w:hAnsi="Arial" w:cs="Arial"/>
          <w:color w:val="000000" w:themeColor="text1"/>
        </w:rPr>
      </w:pPr>
      <w:r w:rsidRPr="00286D1D">
        <w:rPr>
          <w:rFonts w:ascii="Arial" w:hAnsi="Arial" w:cs="Arial"/>
          <w:color w:val="000000" w:themeColor="text1"/>
        </w:rPr>
        <w:t xml:space="preserve">Zamawiający wymaga aby Wykonawca </w:t>
      </w:r>
      <w:r w:rsidR="00791C9C" w:rsidRPr="00286D1D">
        <w:rPr>
          <w:rFonts w:ascii="Arial" w:hAnsi="Arial" w:cs="Arial"/>
          <w:color w:val="000000" w:themeColor="text1"/>
        </w:rPr>
        <w:t xml:space="preserve">wykazał, iż </w:t>
      </w:r>
      <w:r w:rsidR="000E463B" w:rsidRPr="00286D1D">
        <w:rPr>
          <w:rFonts w:ascii="Arial" w:hAnsi="Arial" w:cs="Arial"/>
          <w:color w:val="000000" w:themeColor="text1"/>
        </w:rPr>
        <w:t>spełnia</w:t>
      </w:r>
      <w:r w:rsidR="000F07E7" w:rsidRPr="00286D1D">
        <w:rPr>
          <w:rFonts w:ascii="Arial" w:hAnsi="Arial" w:cs="Arial"/>
          <w:color w:val="000000" w:themeColor="text1"/>
        </w:rPr>
        <w:t xml:space="preserve"> warunk</w:t>
      </w:r>
      <w:r w:rsidR="000E463B" w:rsidRPr="00286D1D">
        <w:rPr>
          <w:rFonts w:ascii="Arial" w:hAnsi="Arial" w:cs="Arial"/>
          <w:color w:val="000000" w:themeColor="text1"/>
        </w:rPr>
        <w:t>i</w:t>
      </w:r>
      <w:r w:rsidR="000F07E7" w:rsidRPr="00286D1D">
        <w:rPr>
          <w:rFonts w:ascii="Arial" w:hAnsi="Arial" w:cs="Arial"/>
          <w:color w:val="000000" w:themeColor="text1"/>
        </w:rPr>
        <w:t xml:space="preserve"> udziału w </w:t>
      </w:r>
      <w:r w:rsidR="001C2093" w:rsidRPr="00286D1D">
        <w:rPr>
          <w:rFonts w:ascii="Arial" w:hAnsi="Arial" w:cs="Arial"/>
          <w:color w:val="000000" w:themeColor="text1"/>
        </w:rPr>
        <w:t>p</w:t>
      </w:r>
      <w:r w:rsidR="000F07E7" w:rsidRPr="00286D1D">
        <w:rPr>
          <w:rFonts w:ascii="Arial" w:hAnsi="Arial" w:cs="Arial"/>
          <w:color w:val="000000" w:themeColor="text1"/>
        </w:rPr>
        <w:t>o</w:t>
      </w:r>
      <w:r w:rsidR="00466316" w:rsidRPr="00286D1D">
        <w:rPr>
          <w:rFonts w:ascii="Arial" w:hAnsi="Arial" w:cs="Arial"/>
          <w:color w:val="000000" w:themeColor="text1"/>
        </w:rPr>
        <w:t>stępowaniu oraz nie podlega</w:t>
      </w:r>
      <w:r w:rsidR="000F07E7" w:rsidRPr="00286D1D">
        <w:rPr>
          <w:rFonts w:ascii="Arial" w:hAnsi="Arial" w:cs="Arial"/>
          <w:color w:val="000000" w:themeColor="text1"/>
        </w:rPr>
        <w:t xml:space="preserve"> wykluczeniu</w:t>
      </w:r>
      <w:r w:rsidR="00466316" w:rsidRPr="00286D1D">
        <w:rPr>
          <w:rFonts w:ascii="Arial" w:hAnsi="Arial" w:cs="Arial"/>
          <w:color w:val="000000" w:themeColor="text1"/>
        </w:rPr>
        <w:t xml:space="preserve"> z postępowania, w </w:t>
      </w:r>
      <w:r w:rsidR="000E463B" w:rsidRPr="00286D1D">
        <w:rPr>
          <w:rFonts w:ascii="Arial" w:hAnsi="Arial" w:cs="Arial"/>
          <w:color w:val="000000" w:themeColor="text1"/>
        </w:rPr>
        <w:t>tym</w:t>
      </w:r>
      <w:r w:rsidR="001066B7" w:rsidRPr="00286D1D">
        <w:rPr>
          <w:rFonts w:ascii="Arial" w:hAnsi="Arial" w:cs="Arial"/>
          <w:color w:val="000000" w:themeColor="text1"/>
        </w:rPr>
        <w:t xml:space="preserve"> w szczególności</w:t>
      </w:r>
      <w:r w:rsidR="000E463B" w:rsidRPr="00286D1D">
        <w:rPr>
          <w:rFonts w:ascii="Arial" w:hAnsi="Arial" w:cs="Arial"/>
          <w:color w:val="000000" w:themeColor="text1"/>
        </w:rPr>
        <w:t>, że</w:t>
      </w:r>
      <w:r w:rsidR="003178B8" w:rsidRPr="00286D1D">
        <w:rPr>
          <w:rFonts w:ascii="Arial" w:hAnsi="Arial" w:cs="Arial"/>
          <w:color w:val="000000" w:themeColor="text1"/>
        </w:rPr>
        <w:t>:</w:t>
      </w:r>
    </w:p>
    <w:p w14:paraId="21CBD758" w14:textId="37CFF4D9" w:rsidR="00532560" w:rsidRPr="00532560" w:rsidRDefault="00532560">
      <w:pPr>
        <w:pStyle w:val="Akapitzlist"/>
        <w:numPr>
          <w:ilvl w:val="0"/>
          <w:numId w:val="6"/>
        </w:numPr>
        <w:spacing w:before="120" w:after="120" w:line="276" w:lineRule="auto"/>
        <w:ind w:left="811" w:hanging="454"/>
        <w:contextualSpacing w:val="0"/>
        <w:rPr>
          <w:rFonts w:ascii="Arial" w:hAnsi="Arial" w:cs="Arial"/>
          <w:color w:val="000000" w:themeColor="text1"/>
        </w:rPr>
      </w:pPr>
      <w:r w:rsidRPr="00532560">
        <w:rPr>
          <w:rFonts w:ascii="Arial" w:hAnsi="Arial" w:cs="Arial"/>
          <w:color w:val="000000" w:themeColor="text1"/>
        </w:rPr>
        <w:t xml:space="preserve">posiada uprawnienia do wykonywania określonej w zapytaniu (ogłoszeniu) lub </w:t>
      </w:r>
      <w:r>
        <w:rPr>
          <w:rFonts w:ascii="Arial" w:hAnsi="Arial" w:cs="Arial"/>
          <w:color w:val="000000" w:themeColor="text1"/>
        </w:rPr>
        <w:br/>
      </w:r>
      <w:r w:rsidRPr="00532560">
        <w:rPr>
          <w:rFonts w:ascii="Arial" w:hAnsi="Arial" w:cs="Arial"/>
          <w:color w:val="000000" w:themeColor="text1"/>
        </w:rPr>
        <w:t>w zaproszeniu do złożenia oferty / negocjacji działalności lub czynności, jeżeli obowiązujące przepisy prawa nakładają obowiązek posiadania takich uprawnień,</w:t>
      </w:r>
    </w:p>
    <w:p w14:paraId="3ADCCD22" w14:textId="3A01BD7C" w:rsidR="009F7F1F" w:rsidRPr="00094839" w:rsidRDefault="0053256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ind w:left="811" w:hanging="454"/>
        <w:contextualSpacing w:val="0"/>
        <w:rPr>
          <w:rFonts w:ascii="Arial" w:hAnsi="Arial" w:cs="Arial"/>
          <w:b/>
          <w:bCs/>
          <w:color w:val="000000" w:themeColor="text1"/>
        </w:rPr>
      </w:pPr>
      <w:r w:rsidRPr="009F7F1F">
        <w:rPr>
          <w:rFonts w:ascii="Arial" w:hAnsi="Arial" w:cs="Arial"/>
          <w:color w:val="000000" w:themeColor="text1"/>
        </w:rPr>
        <w:t>posiada niezbędną wiedzę i doświadczenie,</w:t>
      </w:r>
      <w:r w:rsidRPr="009F7F1F">
        <w:rPr>
          <w:rFonts w:ascii="Arial" w:hAnsi="Arial" w:cs="Arial"/>
          <w:iCs/>
          <w:color w:val="000000" w:themeColor="text1"/>
        </w:rPr>
        <w:t xml:space="preserve"> to jest w szczególności, że w ciągu ostatnich </w:t>
      </w:r>
      <w:r w:rsidRPr="00094839">
        <w:rPr>
          <w:rFonts w:ascii="Arial" w:hAnsi="Arial" w:cs="Arial"/>
          <w:b/>
          <w:bCs/>
          <w:iCs/>
          <w:color w:val="000000" w:themeColor="text1"/>
        </w:rPr>
        <w:t>pięciu lat</w:t>
      </w:r>
      <w:r w:rsidRPr="009F7F1F">
        <w:rPr>
          <w:rFonts w:ascii="Arial" w:hAnsi="Arial" w:cs="Arial"/>
          <w:iCs/>
          <w:color w:val="000000" w:themeColor="text1"/>
        </w:rPr>
        <w:t xml:space="preserve"> </w:t>
      </w:r>
      <w:r w:rsidRPr="009F7F1F">
        <w:rPr>
          <w:rFonts w:ascii="Arial" w:hAnsi="Arial" w:cs="Arial"/>
          <w:color w:val="000000" w:themeColor="text1"/>
        </w:rPr>
        <w:t xml:space="preserve">przed upływem terminu składania ofert, a jeżeli okres prowadzenia działalności jest krótszy, to w tym okresie </w:t>
      </w:r>
      <w:r w:rsidR="009F7F1F" w:rsidRPr="009F7F1F">
        <w:rPr>
          <w:rFonts w:ascii="Arial" w:hAnsi="Arial" w:cs="Arial"/>
          <w:color w:val="000000" w:themeColor="text1"/>
        </w:rPr>
        <w:t>zrealizował co najmniej jedną usługę odpowiadającą swoim zakresem Przedmiotowi Zamówienia</w:t>
      </w:r>
      <w:r w:rsidR="00EE781F">
        <w:rPr>
          <w:rFonts w:ascii="Arial" w:hAnsi="Arial" w:cs="Arial"/>
          <w:color w:val="000000" w:themeColor="text1"/>
        </w:rPr>
        <w:t>,</w:t>
      </w:r>
    </w:p>
    <w:p w14:paraId="48F91EB3" w14:textId="2E5EE498" w:rsidR="009F7F1F" w:rsidRPr="00F344BD" w:rsidRDefault="00532560" w:rsidP="004B346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ind w:left="811" w:hanging="454"/>
        <w:contextualSpacing w:val="0"/>
        <w:rPr>
          <w:rFonts w:ascii="Arial" w:eastAsia="Times New Roman" w:hAnsi="Arial" w:cs="Arial"/>
          <w:bCs/>
          <w:iCs/>
          <w:u w:val="single"/>
          <w:lang w:eastAsia="pl-PL"/>
        </w:rPr>
      </w:pPr>
      <w:r w:rsidRPr="009F7F1F">
        <w:rPr>
          <w:rFonts w:ascii="Arial" w:hAnsi="Arial" w:cs="Arial"/>
          <w:color w:val="000000" w:themeColor="text1"/>
        </w:rPr>
        <w:t xml:space="preserve">dysponuje odpowiednim potencjałem technicznym oraz osobami zdolnymi do wykonania Zamówienia, to jest w szczególności, że </w:t>
      </w:r>
      <w:r w:rsidR="009F7F1F" w:rsidRPr="009F7F1F">
        <w:rPr>
          <w:rFonts w:ascii="Arial" w:hAnsi="Arial" w:cs="Arial"/>
          <w:color w:val="000000" w:themeColor="text1"/>
        </w:rPr>
        <w:t xml:space="preserve">będzie dysponował na potrzeby realizacji Zamówienia osobami w ilości niezbędnej dla prawidłowego wykonania Przedmiotu Zamówienia, posiadającymi uprawnienia wymagane przepisami prawa, </w:t>
      </w:r>
      <w:r w:rsidR="009F7F1F">
        <w:rPr>
          <w:rFonts w:ascii="Arial" w:hAnsi="Arial" w:cs="Arial"/>
          <w:color w:val="000000" w:themeColor="text1"/>
        </w:rPr>
        <w:br/>
      </w:r>
      <w:r w:rsidR="004B3460" w:rsidRPr="004B3460">
        <w:rPr>
          <w:rFonts w:ascii="Arial" w:hAnsi="Arial" w:cs="Arial"/>
          <w:color w:val="000000" w:themeColor="text1"/>
        </w:rPr>
        <w:t xml:space="preserve">co najmniej 2 osobami spełniającymi wymagania kwalifikacyjne, potwierdzone świadectwem kwalifikacyjnym typu „E”, do wykonywania pracy  na stanowisku eksploatacji w zakresie konserwacji, remontów,  montażu i kontrolno – pomiarowym do następujących urządzeń i sieci: </w:t>
      </w:r>
      <w:r w:rsidR="004B3460" w:rsidRPr="004B3460">
        <w:rPr>
          <w:rFonts w:ascii="Arial" w:hAnsi="Arial" w:cs="Arial"/>
          <w:b/>
          <w:color w:val="000000" w:themeColor="text1"/>
        </w:rPr>
        <w:t xml:space="preserve">Grupa 1 </w:t>
      </w:r>
      <w:r w:rsidR="004B3460" w:rsidRPr="004B3460">
        <w:rPr>
          <w:rFonts w:ascii="Arial" w:hAnsi="Arial" w:cs="Arial"/>
          <w:color w:val="000000" w:themeColor="text1"/>
        </w:rPr>
        <w:t xml:space="preserve">minimum </w:t>
      </w:r>
      <w:r w:rsidR="004B3460" w:rsidRPr="004B3460">
        <w:rPr>
          <w:rFonts w:ascii="Arial" w:hAnsi="Arial" w:cs="Arial"/>
          <w:b/>
          <w:color w:val="000000" w:themeColor="text1"/>
        </w:rPr>
        <w:t xml:space="preserve">pkt 2, 9 </w:t>
      </w:r>
      <w:r w:rsidR="004B3460" w:rsidRPr="004B3460">
        <w:rPr>
          <w:rFonts w:ascii="Arial" w:hAnsi="Arial" w:cs="Arial"/>
          <w:color w:val="000000" w:themeColor="text1"/>
        </w:rPr>
        <w:t xml:space="preserve">oraz </w:t>
      </w:r>
      <w:r w:rsidR="004B3460" w:rsidRPr="004B3460">
        <w:rPr>
          <w:rFonts w:ascii="Arial" w:hAnsi="Arial" w:cs="Arial"/>
          <w:b/>
          <w:color w:val="000000" w:themeColor="text1"/>
        </w:rPr>
        <w:t xml:space="preserve">10 </w:t>
      </w:r>
      <w:r w:rsidR="004B3460" w:rsidRPr="004B3460">
        <w:rPr>
          <w:rFonts w:ascii="Arial" w:hAnsi="Arial" w:cs="Arial"/>
          <w:bCs/>
          <w:color w:val="000000" w:themeColor="text1"/>
        </w:rPr>
        <w:t xml:space="preserve">w zakresie </w:t>
      </w:r>
      <w:r w:rsidR="004B3460" w:rsidRPr="004B3460">
        <w:rPr>
          <w:rFonts w:ascii="Arial" w:hAnsi="Arial" w:cs="Arial"/>
          <w:b/>
          <w:bCs/>
          <w:color w:val="000000" w:themeColor="text1"/>
        </w:rPr>
        <w:t xml:space="preserve">pkt. 2 i 9 </w:t>
      </w:r>
      <w:r w:rsidR="004B3460" w:rsidRPr="004B3460">
        <w:rPr>
          <w:rFonts w:ascii="Arial" w:hAnsi="Arial" w:cs="Arial"/>
          <w:color w:val="000000" w:themeColor="text1"/>
        </w:rPr>
        <w:t xml:space="preserve">– zgodnie z Rozporządzeniem Ministra Gospodarki, Pracy i Polityki Społecznej z dnia 28.04.2003 r. w sprawie szczegółowych zasad stwierdzania posiadania kwalifikacji przez osoby zajmujące się eksploatacją urządzeń, instalacji i sieci Dz.U. 2003 nr 89 poz. 828, </w:t>
      </w:r>
      <w:r w:rsidR="009F7F1F" w:rsidRPr="00F344BD">
        <w:rPr>
          <w:rFonts w:ascii="Arial" w:eastAsia="Times New Roman" w:hAnsi="Arial" w:cs="Arial"/>
          <w:bCs/>
          <w:iCs/>
          <w:u w:val="single"/>
          <w:lang w:eastAsia="pl-PL"/>
        </w:rPr>
        <w:t xml:space="preserve"> </w:t>
      </w:r>
    </w:p>
    <w:p w14:paraId="72859915" w14:textId="292B72E9" w:rsidR="00532560" w:rsidRPr="00532560" w:rsidRDefault="00532560">
      <w:pPr>
        <w:pStyle w:val="Akapitzlist"/>
        <w:numPr>
          <w:ilvl w:val="0"/>
          <w:numId w:val="6"/>
        </w:numPr>
        <w:spacing w:before="120" w:after="120" w:line="276" w:lineRule="auto"/>
        <w:ind w:left="811" w:hanging="454"/>
        <w:contextualSpacing w:val="0"/>
        <w:rPr>
          <w:rFonts w:ascii="Arial" w:hAnsi="Arial" w:cs="Arial"/>
          <w:color w:val="000000" w:themeColor="text1"/>
        </w:rPr>
      </w:pPr>
      <w:r w:rsidRPr="00532560">
        <w:rPr>
          <w:rFonts w:ascii="Arial" w:hAnsi="Arial" w:cs="Arial"/>
          <w:color w:val="000000" w:themeColor="text1"/>
        </w:rPr>
        <w:t xml:space="preserve">znajduje się w sytuacji ekonomicznej i finansowej zapewniającej wykonanie zamówienia, w szczególności jest ubezpieczony od odpowiedzialności cywilnej </w:t>
      </w:r>
      <w:r>
        <w:rPr>
          <w:rFonts w:ascii="Arial" w:hAnsi="Arial" w:cs="Arial"/>
          <w:color w:val="000000" w:themeColor="text1"/>
        </w:rPr>
        <w:br/>
      </w:r>
      <w:r w:rsidRPr="00532560">
        <w:rPr>
          <w:rFonts w:ascii="Arial" w:hAnsi="Arial" w:cs="Arial"/>
          <w:color w:val="000000" w:themeColor="text1"/>
        </w:rPr>
        <w:t>w zakresie prowadzonej działalności gospodarczej</w:t>
      </w:r>
      <w:r>
        <w:rPr>
          <w:rFonts w:ascii="Arial" w:hAnsi="Arial" w:cs="Arial"/>
          <w:color w:val="000000" w:themeColor="text1"/>
        </w:rPr>
        <w:t>.</w:t>
      </w:r>
      <w:r w:rsidRPr="00532560">
        <w:rPr>
          <w:rFonts w:ascii="Arial" w:hAnsi="Arial" w:cs="Arial"/>
          <w:color w:val="000000" w:themeColor="text1"/>
        </w:rPr>
        <w:t xml:space="preserve"> </w:t>
      </w:r>
    </w:p>
    <w:p w14:paraId="42ADFCEC" w14:textId="7884DBC8" w:rsidR="00272634" w:rsidRPr="004B3460" w:rsidRDefault="00791C9C" w:rsidP="004B3460">
      <w:pPr>
        <w:widowControl w:val="0"/>
        <w:spacing w:before="240" w:after="240" w:line="276" w:lineRule="auto"/>
        <w:ind w:left="0" w:firstLine="0"/>
        <w:rPr>
          <w:rFonts w:ascii="Arial" w:hAnsi="Arial" w:cs="Arial"/>
          <w:b/>
          <w:bCs/>
          <w:color w:val="000000" w:themeColor="text1"/>
        </w:rPr>
      </w:pPr>
      <w:r w:rsidRPr="002A61D7">
        <w:rPr>
          <w:rFonts w:ascii="Arial" w:hAnsi="Arial" w:cs="Arial"/>
          <w:b/>
          <w:bCs/>
          <w:color w:val="000000" w:themeColor="text1"/>
        </w:rPr>
        <w:t>Na potwierdzenie spełni</w:t>
      </w:r>
      <w:r w:rsidR="00412FDC">
        <w:rPr>
          <w:rFonts w:ascii="Arial" w:hAnsi="Arial" w:cs="Arial"/>
          <w:b/>
          <w:bCs/>
          <w:color w:val="000000" w:themeColor="text1"/>
        </w:rPr>
        <w:t>a</w:t>
      </w:r>
      <w:r w:rsidRPr="002A61D7">
        <w:rPr>
          <w:rFonts w:ascii="Arial" w:hAnsi="Arial" w:cs="Arial"/>
          <w:b/>
          <w:bCs/>
          <w:color w:val="000000" w:themeColor="text1"/>
        </w:rPr>
        <w:t>nia warunków</w:t>
      </w:r>
      <w:r w:rsidR="001066B7" w:rsidRPr="002A61D7">
        <w:rPr>
          <w:rFonts w:ascii="Arial" w:hAnsi="Arial" w:cs="Arial"/>
          <w:b/>
          <w:bCs/>
          <w:color w:val="000000" w:themeColor="text1"/>
        </w:rPr>
        <w:t xml:space="preserve"> udziału w postępowaniu </w:t>
      </w:r>
      <w:r w:rsidR="009633AA" w:rsidRPr="002A61D7">
        <w:rPr>
          <w:rFonts w:ascii="Arial" w:hAnsi="Arial" w:cs="Arial"/>
          <w:b/>
          <w:bCs/>
          <w:color w:val="000000" w:themeColor="text1"/>
        </w:rPr>
        <w:t xml:space="preserve">Wykonawca </w:t>
      </w:r>
      <w:r w:rsidR="002A61D7" w:rsidRPr="002A61D7">
        <w:rPr>
          <w:rFonts w:ascii="Arial" w:hAnsi="Arial" w:cs="Arial"/>
          <w:b/>
          <w:bCs/>
          <w:color w:val="000000" w:themeColor="text1"/>
        </w:rPr>
        <w:t>wypełnia wszystkie obowiązkowe pola formularzy elektronicznych za pośrednictwem Platformy zakupowej Grupy TAURON</w:t>
      </w:r>
      <w:r w:rsidR="00B9731A">
        <w:rPr>
          <w:rFonts w:ascii="Arial" w:hAnsi="Arial" w:cs="Arial"/>
          <w:b/>
          <w:bCs/>
          <w:color w:val="000000" w:themeColor="text1"/>
        </w:rPr>
        <w:t xml:space="preserve"> oraz załącza wymagane dokumenty</w:t>
      </w:r>
      <w:r w:rsidR="00393CFD" w:rsidRPr="002A61D7">
        <w:rPr>
          <w:rFonts w:ascii="Arial" w:hAnsi="Arial" w:cs="Arial"/>
          <w:b/>
          <w:bCs/>
          <w:color w:val="000000" w:themeColor="text1"/>
        </w:rPr>
        <w:t>.</w:t>
      </w:r>
    </w:p>
    <w:p w14:paraId="1D58BD07" w14:textId="1D50F8BC" w:rsidR="00393CFD" w:rsidRPr="002B089C" w:rsidRDefault="00393CFD" w:rsidP="00272634">
      <w:pPr>
        <w:pStyle w:val="Akapitzlist"/>
        <w:widowControl w:val="0"/>
        <w:numPr>
          <w:ilvl w:val="0"/>
          <w:numId w:val="1"/>
        </w:numPr>
        <w:spacing w:before="360" w:after="120"/>
        <w:ind w:left="0" w:hanging="357"/>
        <w:contextualSpacing w:val="0"/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>Złożona oferta musi być zgodna z przedstawionymi poniżej wymaganiami Zamawiającego:</w:t>
      </w:r>
    </w:p>
    <w:p w14:paraId="48DD1AA1" w14:textId="6E1D8C49" w:rsidR="00532560" w:rsidRPr="004F6F43" w:rsidRDefault="00393CFD">
      <w:pPr>
        <w:pStyle w:val="Akapitzlist"/>
        <w:widowControl w:val="0"/>
        <w:numPr>
          <w:ilvl w:val="0"/>
          <w:numId w:val="3"/>
        </w:numPr>
        <w:spacing w:before="120"/>
        <w:ind w:left="714" w:hanging="357"/>
        <w:contextualSpacing w:val="0"/>
        <w:rPr>
          <w:rFonts w:ascii="Arial" w:hAnsi="Arial" w:cs="Arial"/>
          <w:color w:val="000000" w:themeColor="text1"/>
        </w:rPr>
      </w:pPr>
      <w:r w:rsidRPr="00532560">
        <w:rPr>
          <w:rFonts w:ascii="Arial" w:hAnsi="Arial" w:cs="Arial"/>
          <w:color w:val="000000" w:themeColor="text1"/>
        </w:rPr>
        <w:t>termin realizacji</w:t>
      </w:r>
      <w:r w:rsidR="00143552" w:rsidRPr="00532560">
        <w:rPr>
          <w:rFonts w:ascii="Arial" w:hAnsi="Arial" w:cs="Arial"/>
          <w:color w:val="000000" w:themeColor="text1"/>
        </w:rPr>
        <w:t xml:space="preserve"> zamówienia</w:t>
      </w:r>
      <w:r w:rsidR="005F45B4" w:rsidRPr="00532560">
        <w:rPr>
          <w:rFonts w:ascii="Arial" w:hAnsi="Arial" w:cs="Arial"/>
          <w:color w:val="000000" w:themeColor="text1"/>
        </w:rPr>
        <w:t xml:space="preserve">: </w:t>
      </w:r>
      <w:r w:rsidR="004F6F43" w:rsidRPr="004F6F43">
        <w:rPr>
          <w:rFonts w:ascii="Arial" w:hAnsi="Arial" w:cs="Arial"/>
          <w:color w:val="000000" w:themeColor="text1"/>
        </w:rPr>
        <w:t>od dnia udzielenia Zamówienia do 3</w:t>
      </w:r>
      <w:r w:rsidR="004B3460">
        <w:rPr>
          <w:rFonts w:ascii="Arial" w:hAnsi="Arial" w:cs="Arial"/>
          <w:color w:val="000000" w:themeColor="text1"/>
        </w:rPr>
        <w:t>1</w:t>
      </w:r>
      <w:r w:rsidR="004F6F43" w:rsidRPr="004F6F43">
        <w:rPr>
          <w:rFonts w:ascii="Arial" w:hAnsi="Arial" w:cs="Arial"/>
          <w:color w:val="000000" w:themeColor="text1"/>
        </w:rPr>
        <w:t>.</w:t>
      </w:r>
      <w:r w:rsidR="004B3460">
        <w:rPr>
          <w:rFonts w:ascii="Arial" w:hAnsi="Arial" w:cs="Arial"/>
          <w:color w:val="000000" w:themeColor="text1"/>
        </w:rPr>
        <w:t>01</w:t>
      </w:r>
      <w:r w:rsidR="004F6F43" w:rsidRPr="004F6F43">
        <w:rPr>
          <w:rFonts w:ascii="Arial" w:hAnsi="Arial" w:cs="Arial"/>
          <w:color w:val="000000" w:themeColor="text1"/>
        </w:rPr>
        <w:t>.202</w:t>
      </w:r>
      <w:r w:rsidR="004B3460">
        <w:rPr>
          <w:rFonts w:ascii="Arial" w:hAnsi="Arial" w:cs="Arial"/>
          <w:color w:val="000000" w:themeColor="text1"/>
        </w:rPr>
        <w:t>6</w:t>
      </w:r>
      <w:r w:rsidR="004F6F43" w:rsidRPr="004F6F43">
        <w:rPr>
          <w:rFonts w:ascii="Arial" w:hAnsi="Arial" w:cs="Arial"/>
          <w:color w:val="000000" w:themeColor="text1"/>
        </w:rPr>
        <w:t xml:space="preserve"> r., </w:t>
      </w:r>
    </w:p>
    <w:p w14:paraId="51C02E98" w14:textId="77777777" w:rsidR="00393CFD" w:rsidRPr="00ED4AAA" w:rsidRDefault="00393CFD">
      <w:pPr>
        <w:pStyle w:val="Akapitzlist"/>
        <w:widowControl w:val="0"/>
        <w:numPr>
          <w:ilvl w:val="0"/>
          <w:numId w:val="3"/>
        </w:numPr>
        <w:spacing w:before="120"/>
        <w:ind w:left="714" w:hanging="357"/>
        <w:contextualSpacing w:val="0"/>
        <w:rPr>
          <w:rFonts w:ascii="Arial" w:hAnsi="Arial" w:cs="Arial"/>
          <w:color w:val="000000" w:themeColor="text1"/>
        </w:rPr>
      </w:pPr>
      <w:r w:rsidRPr="00ED4AAA">
        <w:rPr>
          <w:rFonts w:ascii="Arial" w:hAnsi="Arial" w:cs="Arial"/>
          <w:color w:val="000000" w:themeColor="text1"/>
        </w:rPr>
        <w:t>wymagany termin związania ofertą: minimum 30 dni,</w:t>
      </w:r>
    </w:p>
    <w:p w14:paraId="54C8716E" w14:textId="77777777" w:rsidR="00393CFD" w:rsidRPr="00CF2B4C" w:rsidRDefault="00393CFD">
      <w:pPr>
        <w:pStyle w:val="Akapitzlist"/>
        <w:widowControl w:val="0"/>
        <w:numPr>
          <w:ilvl w:val="0"/>
          <w:numId w:val="3"/>
        </w:numPr>
        <w:spacing w:before="120"/>
        <w:ind w:left="714" w:hanging="357"/>
        <w:contextualSpacing w:val="0"/>
        <w:rPr>
          <w:rFonts w:ascii="Arial" w:hAnsi="Arial" w:cs="Arial"/>
          <w:color w:val="000000" w:themeColor="text1"/>
        </w:rPr>
      </w:pPr>
      <w:r w:rsidRPr="00CF2B4C">
        <w:rPr>
          <w:rFonts w:ascii="Arial" w:hAnsi="Arial" w:cs="Arial"/>
          <w:color w:val="000000" w:themeColor="text1"/>
        </w:rPr>
        <w:t xml:space="preserve">termin płatności: 30 dni od daty otrzymania faktury VAT, </w:t>
      </w:r>
    </w:p>
    <w:p w14:paraId="4C5FB83E" w14:textId="2E5443B7" w:rsidR="00AD6CBE" w:rsidRPr="004E1C27" w:rsidRDefault="00A669A8">
      <w:pPr>
        <w:pStyle w:val="Akapitzlist"/>
        <w:widowControl w:val="0"/>
        <w:numPr>
          <w:ilvl w:val="0"/>
          <w:numId w:val="3"/>
        </w:numPr>
        <w:spacing w:before="120"/>
        <w:ind w:left="714" w:hanging="357"/>
        <w:contextualSpacing w:val="0"/>
        <w:rPr>
          <w:rFonts w:ascii="Arial" w:hAnsi="Arial" w:cs="Arial"/>
        </w:rPr>
      </w:pPr>
      <w:r w:rsidRPr="004E1C27">
        <w:rPr>
          <w:rFonts w:ascii="Arial" w:hAnsi="Arial" w:cs="Arial"/>
          <w:color w:val="000000" w:themeColor="text1"/>
        </w:rPr>
        <w:t>cen</w:t>
      </w:r>
      <w:r w:rsidR="004F6F43">
        <w:rPr>
          <w:rFonts w:ascii="Arial" w:hAnsi="Arial" w:cs="Arial"/>
          <w:color w:val="000000" w:themeColor="text1"/>
        </w:rPr>
        <w:t>a</w:t>
      </w:r>
      <w:r w:rsidR="0040437F" w:rsidRPr="004E1C27">
        <w:rPr>
          <w:rFonts w:ascii="Arial" w:hAnsi="Arial" w:cs="Arial"/>
          <w:color w:val="000000" w:themeColor="text1"/>
        </w:rPr>
        <w:t xml:space="preserve"> </w:t>
      </w:r>
      <w:r w:rsidR="004F6F43">
        <w:rPr>
          <w:rFonts w:ascii="Arial" w:hAnsi="Arial" w:cs="Arial"/>
          <w:color w:val="000000" w:themeColor="text1"/>
        </w:rPr>
        <w:t xml:space="preserve">oferty </w:t>
      </w:r>
      <w:r w:rsidR="001E2B86" w:rsidRPr="004E1C27">
        <w:rPr>
          <w:rFonts w:ascii="Arial" w:hAnsi="Arial" w:cs="Arial"/>
          <w:color w:val="000000" w:themeColor="text1"/>
        </w:rPr>
        <w:t>mus</w:t>
      </w:r>
      <w:r w:rsidR="004F6F43">
        <w:rPr>
          <w:rFonts w:ascii="Arial" w:hAnsi="Arial" w:cs="Arial"/>
          <w:color w:val="000000" w:themeColor="text1"/>
        </w:rPr>
        <w:t>i</w:t>
      </w:r>
      <w:r w:rsidR="001E2B86" w:rsidRPr="004E1C27">
        <w:rPr>
          <w:rFonts w:ascii="Arial" w:hAnsi="Arial" w:cs="Arial"/>
          <w:color w:val="000000" w:themeColor="text1"/>
        </w:rPr>
        <w:t xml:space="preserve"> </w:t>
      </w:r>
      <w:r w:rsidR="007948FC" w:rsidRPr="004E1C27">
        <w:rPr>
          <w:rFonts w:ascii="Arial" w:hAnsi="Arial" w:cs="Arial"/>
          <w:color w:val="000000" w:themeColor="text1"/>
        </w:rPr>
        <w:t xml:space="preserve">zawierać wszystkie koszty jakie poniesie Zamawiający z tytułu </w:t>
      </w:r>
      <w:r w:rsidR="007948FC" w:rsidRPr="004E1C27">
        <w:rPr>
          <w:rFonts w:ascii="Arial" w:hAnsi="Arial" w:cs="Arial"/>
          <w:color w:val="000000" w:themeColor="text1"/>
        </w:rPr>
        <w:lastRenderedPageBreak/>
        <w:t xml:space="preserve">realizacji </w:t>
      </w:r>
      <w:r w:rsidR="00747818" w:rsidRPr="004E1C27">
        <w:rPr>
          <w:rFonts w:ascii="Arial" w:hAnsi="Arial" w:cs="Arial"/>
          <w:color w:val="000000" w:themeColor="text1"/>
        </w:rPr>
        <w:t>Z</w:t>
      </w:r>
      <w:r w:rsidR="007948FC" w:rsidRPr="004E1C27">
        <w:rPr>
          <w:rFonts w:ascii="Arial" w:hAnsi="Arial" w:cs="Arial"/>
          <w:color w:val="000000" w:themeColor="text1"/>
        </w:rPr>
        <w:t xml:space="preserve">amówienia m.in. koszty robocizny, transportu, </w:t>
      </w:r>
      <w:r w:rsidR="0040437F" w:rsidRPr="004E1C27">
        <w:rPr>
          <w:rFonts w:ascii="Arial" w:hAnsi="Arial" w:cs="Arial"/>
          <w:color w:val="000000" w:themeColor="text1"/>
        </w:rPr>
        <w:t xml:space="preserve">dojazdu, </w:t>
      </w:r>
      <w:r w:rsidR="007948FC" w:rsidRPr="004E1C27">
        <w:rPr>
          <w:rFonts w:ascii="Arial" w:hAnsi="Arial" w:cs="Arial"/>
          <w:color w:val="000000" w:themeColor="text1"/>
        </w:rPr>
        <w:t>sprzętu, narzędzi</w:t>
      </w:r>
      <w:r w:rsidR="006C7632" w:rsidRPr="004E1C27">
        <w:rPr>
          <w:rFonts w:ascii="Arial" w:hAnsi="Arial" w:cs="Arial"/>
          <w:color w:val="000000" w:themeColor="text1"/>
        </w:rPr>
        <w:t xml:space="preserve">, </w:t>
      </w:r>
      <w:r w:rsidR="00747818" w:rsidRPr="004E1C27">
        <w:rPr>
          <w:rFonts w:ascii="Arial" w:hAnsi="Arial" w:cs="Arial"/>
          <w:color w:val="000000" w:themeColor="text1"/>
        </w:rPr>
        <w:t xml:space="preserve">urządzeń, </w:t>
      </w:r>
      <w:r w:rsidR="00F12D7B" w:rsidRPr="004E1C27">
        <w:rPr>
          <w:rFonts w:ascii="Arial" w:hAnsi="Arial" w:cs="Arial"/>
          <w:color w:val="000000" w:themeColor="text1"/>
        </w:rPr>
        <w:t xml:space="preserve">części i materiałów </w:t>
      </w:r>
      <w:r w:rsidR="007948FC" w:rsidRPr="004E1C27">
        <w:rPr>
          <w:rFonts w:ascii="Arial" w:hAnsi="Arial" w:cs="Arial"/>
          <w:color w:val="000000" w:themeColor="text1"/>
        </w:rPr>
        <w:t xml:space="preserve">niezbędnych do </w:t>
      </w:r>
      <w:r w:rsidR="00412FDC">
        <w:rPr>
          <w:rFonts w:ascii="Arial" w:hAnsi="Arial" w:cs="Arial"/>
          <w:color w:val="000000" w:themeColor="text1"/>
        </w:rPr>
        <w:t xml:space="preserve">kompletnego i </w:t>
      </w:r>
      <w:r w:rsidR="007948FC" w:rsidRPr="004E1C27">
        <w:rPr>
          <w:rFonts w:ascii="Arial" w:hAnsi="Arial" w:cs="Arial"/>
          <w:color w:val="000000" w:themeColor="text1"/>
        </w:rPr>
        <w:t xml:space="preserve">należytego wykonania Zamówienia zgodnie z Opisem Przedmiotu Zamówienia, </w:t>
      </w:r>
    </w:p>
    <w:p w14:paraId="756AF73F" w14:textId="17EF324A" w:rsidR="001E2B86" w:rsidRPr="004E1C27" w:rsidRDefault="006C7632">
      <w:pPr>
        <w:pStyle w:val="Akapitzlist"/>
        <w:widowControl w:val="0"/>
        <w:numPr>
          <w:ilvl w:val="0"/>
          <w:numId w:val="3"/>
        </w:numPr>
        <w:spacing w:before="120"/>
        <w:contextualSpacing w:val="0"/>
        <w:rPr>
          <w:rFonts w:ascii="Arial" w:hAnsi="Arial" w:cs="Arial"/>
        </w:rPr>
      </w:pPr>
      <w:r w:rsidRPr="004E1C27">
        <w:rPr>
          <w:rFonts w:ascii="Arial" w:hAnsi="Arial" w:cs="Arial"/>
        </w:rPr>
        <w:t xml:space="preserve">wynagrodzenie </w:t>
      </w:r>
      <w:r w:rsidR="004F6F43">
        <w:rPr>
          <w:rFonts w:ascii="Arial" w:hAnsi="Arial" w:cs="Arial"/>
        </w:rPr>
        <w:t xml:space="preserve">ryczałtowe, </w:t>
      </w:r>
    </w:p>
    <w:p w14:paraId="7413ADEF" w14:textId="71B68B42" w:rsidR="006C7632" w:rsidRPr="004E1C27" w:rsidRDefault="006C7632">
      <w:pPr>
        <w:pStyle w:val="Akapitzlist"/>
        <w:widowControl w:val="0"/>
        <w:numPr>
          <w:ilvl w:val="0"/>
          <w:numId w:val="3"/>
        </w:numPr>
        <w:spacing w:before="120"/>
        <w:ind w:left="714" w:hanging="357"/>
        <w:contextualSpacing w:val="0"/>
        <w:rPr>
          <w:rFonts w:ascii="Arial" w:hAnsi="Arial" w:cs="Arial"/>
        </w:rPr>
      </w:pPr>
      <w:r w:rsidRPr="004E1C27">
        <w:rPr>
          <w:rFonts w:ascii="Arial" w:hAnsi="Arial" w:cs="Arial"/>
        </w:rPr>
        <w:t>płatnoś</w:t>
      </w:r>
      <w:r w:rsidR="00222320" w:rsidRPr="004E1C27">
        <w:rPr>
          <w:rFonts w:ascii="Arial" w:hAnsi="Arial" w:cs="Arial"/>
        </w:rPr>
        <w:t>ć</w:t>
      </w:r>
      <w:r w:rsidRPr="004E1C27">
        <w:rPr>
          <w:rFonts w:ascii="Arial" w:hAnsi="Arial" w:cs="Arial"/>
        </w:rPr>
        <w:t xml:space="preserve"> na podstawie </w:t>
      </w:r>
      <w:r w:rsidR="00C7188A" w:rsidRPr="004E1C27">
        <w:rPr>
          <w:rFonts w:ascii="Arial" w:hAnsi="Arial" w:cs="Arial"/>
        </w:rPr>
        <w:t xml:space="preserve">faktury </w:t>
      </w:r>
      <w:r w:rsidRPr="004E1C27">
        <w:rPr>
          <w:rFonts w:ascii="Arial" w:hAnsi="Arial" w:cs="Arial"/>
        </w:rPr>
        <w:t>końcowej wystawion</w:t>
      </w:r>
      <w:r w:rsidR="004F6F43">
        <w:rPr>
          <w:rFonts w:ascii="Arial" w:hAnsi="Arial" w:cs="Arial"/>
        </w:rPr>
        <w:t>ej</w:t>
      </w:r>
      <w:r w:rsidRPr="004E1C27">
        <w:rPr>
          <w:rFonts w:ascii="Arial" w:hAnsi="Arial" w:cs="Arial"/>
        </w:rPr>
        <w:t xml:space="preserve"> zgodnie z obustronnie podpisany</w:t>
      </w:r>
      <w:r w:rsidR="00412FDC">
        <w:rPr>
          <w:rFonts w:ascii="Arial" w:hAnsi="Arial" w:cs="Arial"/>
        </w:rPr>
        <w:t>m</w:t>
      </w:r>
      <w:r w:rsidRPr="004E1C27">
        <w:rPr>
          <w:rFonts w:ascii="Arial" w:hAnsi="Arial" w:cs="Arial"/>
        </w:rPr>
        <w:t xml:space="preserve"> bez zastrzeżeń protokoł</w:t>
      </w:r>
      <w:r w:rsidR="004F6F43">
        <w:rPr>
          <w:rFonts w:ascii="Arial" w:hAnsi="Arial" w:cs="Arial"/>
        </w:rPr>
        <w:t>e</w:t>
      </w:r>
      <w:r w:rsidR="001E2B86" w:rsidRPr="004E1C27">
        <w:rPr>
          <w:rFonts w:ascii="Arial" w:hAnsi="Arial" w:cs="Arial"/>
        </w:rPr>
        <w:t>m</w:t>
      </w:r>
      <w:r w:rsidRPr="004E1C27">
        <w:rPr>
          <w:rFonts w:ascii="Arial" w:hAnsi="Arial" w:cs="Arial"/>
        </w:rPr>
        <w:t xml:space="preserve"> odbioru</w:t>
      </w:r>
      <w:r w:rsidR="00222320" w:rsidRPr="004E1C27">
        <w:rPr>
          <w:rFonts w:ascii="Arial" w:hAnsi="Arial" w:cs="Arial"/>
        </w:rPr>
        <w:t>,</w:t>
      </w:r>
    </w:p>
    <w:p w14:paraId="7B33AEEA" w14:textId="3288BB87" w:rsidR="002D0B2A" w:rsidRPr="004B3460" w:rsidRDefault="004F6F43" w:rsidP="004B3460">
      <w:pPr>
        <w:pStyle w:val="Akapitzlist"/>
        <w:widowControl w:val="0"/>
        <w:numPr>
          <w:ilvl w:val="0"/>
          <w:numId w:val="3"/>
        </w:numPr>
        <w:spacing w:before="120"/>
        <w:ind w:left="714" w:hanging="357"/>
        <w:contextualSpacing w:val="0"/>
        <w:rPr>
          <w:rFonts w:ascii="Arial" w:hAnsi="Arial" w:cs="Arial"/>
        </w:rPr>
      </w:pPr>
      <w:r w:rsidRPr="004F6F43">
        <w:rPr>
          <w:rFonts w:ascii="Arial" w:hAnsi="Arial" w:cs="Arial"/>
        </w:rPr>
        <w:t xml:space="preserve">Zamawiający wymaga gwarancji </w:t>
      </w:r>
      <w:r>
        <w:rPr>
          <w:rFonts w:ascii="Arial" w:hAnsi="Arial" w:cs="Arial"/>
        </w:rPr>
        <w:t xml:space="preserve">na okres </w:t>
      </w:r>
      <w:r w:rsidRPr="004F6F43">
        <w:rPr>
          <w:rFonts w:ascii="Arial" w:hAnsi="Arial" w:cs="Arial"/>
        </w:rPr>
        <w:t xml:space="preserve">12 miesięcy oraz rękojmi </w:t>
      </w:r>
      <w:r>
        <w:rPr>
          <w:rFonts w:ascii="Arial" w:hAnsi="Arial" w:cs="Arial"/>
        </w:rPr>
        <w:t xml:space="preserve">na okres </w:t>
      </w:r>
      <w:r>
        <w:rPr>
          <w:rFonts w:ascii="Arial" w:hAnsi="Arial" w:cs="Arial"/>
        </w:rPr>
        <w:br/>
      </w:r>
      <w:r w:rsidRPr="004F6F43">
        <w:rPr>
          <w:rFonts w:ascii="Arial" w:hAnsi="Arial" w:cs="Arial"/>
        </w:rPr>
        <w:t>24 miesięcy licząc od daty podpisania protokołu odbioru końcowego</w:t>
      </w:r>
      <w:r w:rsidR="004B3460">
        <w:rPr>
          <w:rFonts w:ascii="Arial" w:hAnsi="Arial" w:cs="Arial"/>
        </w:rPr>
        <w:t>,</w:t>
      </w:r>
      <w:r w:rsidR="003A6294" w:rsidRPr="004B3460">
        <w:rPr>
          <w:rFonts w:ascii="Arial" w:hAnsi="Arial" w:cs="Arial"/>
          <w:bCs/>
          <w:iCs/>
        </w:rPr>
        <w:t xml:space="preserve"> </w:t>
      </w:r>
      <w:r w:rsidR="002F43AD" w:rsidRPr="004B3460">
        <w:rPr>
          <w:rFonts w:ascii="Arial" w:hAnsi="Arial" w:cs="Arial"/>
          <w:bCs/>
          <w:iCs/>
        </w:rPr>
        <w:t xml:space="preserve"> </w:t>
      </w:r>
    </w:p>
    <w:p w14:paraId="1340A7B5" w14:textId="632DDBFC" w:rsidR="00393CFD" w:rsidRPr="002B089C" w:rsidRDefault="00393CFD" w:rsidP="00416256">
      <w:pPr>
        <w:pStyle w:val="Akapitzlist"/>
        <w:widowControl w:val="0"/>
        <w:numPr>
          <w:ilvl w:val="0"/>
          <w:numId w:val="1"/>
        </w:numPr>
        <w:spacing w:before="240" w:after="120"/>
        <w:ind w:left="0" w:hanging="357"/>
        <w:contextualSpacing w:val="0"/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 xml:space="preserve">W zakładce „Dokumenty” znajdują się następujące załączniki: </w:t>
      </w:r>
    </w:p>
    <w:p w14:paraId="326E8593" w14:textId="6DF80F72" w:rsidR="00393CFD" w:rsidRDefault="00393CFD" w:rsidP="004D3FE0">
      <w:pPr>
        <w:pStyle w:val="Akapitzlist"/>
        <w:widowControl w:val="0"/>
        <w:numPr>
          <w:ilvl w:val="0"/>
          <w:numId w:val="2"/>
        </w:numPr>
        <w:spacing w:line="276" w:lineRule="auto"/>
        <w:ind w:left="681" w:hanging="397"/>
        <w:contextualSpacing w:val="0"/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 xml:space="preserve">Załącznik nr </w:t>
      </w:r>
      <w:r w:rsidR="003A6294">
        <w:rPr>
          <w:rFonts w:ascii="Arial" w:hAnsi="Arial" w:cs="Arial"/>
          <w:color w:val="000000" w:themeColor="text1"/>
        </w:rPr>
        <w:t>1</w:t>
      </w:r>
      <w:r w:rsidRPr="002B089C">
        <w:rPr>
          <w:rFonts w:ascii="Arial" w:hAnsi="Arial" w:cs="Arial"/>
          <w:color w:val="000000" w:themeColor="text1"/>
        </w:rPr>
        <w:t xml:space="preserve"> </w:t>
      </w:r>
      <w:r w:rsidR="00912AB3" w:rsidRPr="002B089C">
        <w:rPr>
          <w:rFonts w:ascii="Arial" w:hAnsi="Arial" w:cs="Arial"/>
          <w:color w:val="000000" w:themeColor="text1"/>
        </w:rPr>
        <w:t>–</w:t>
      </w:r>
      <w:r w:rsidRPr="002B089C">
        <w:rPr>
          <w:rFonts w:ascii="Arial" w:hAnsi="Arial" w:cs="Arial"/>
          <w:color w:val="000000" w:themeColor="text1"/>
        </w:rPr>
        <w:t xml:space="preserve"> Opis Przedmiotu Zamówienia,</w:t>
      </w:r>
    </w:p>
    <w:p w14:paraId="3AB7B557" w14:textId="0642DE9F" w:rsidR="00B12293" w:rsidRDefault="00B12293" w:rsidP="004D3FE0">
      <w:pPr>
        <w:pStyle w:val="Akapitzlist"/>
        <w:widowControl w:val="0"/>
        <w:numPr>
          <w:ilvl w:val="0"/>
          <w:numId w:val="2"/>
        </w:numPr>
        <w:spacing w:line="276" w:lineRule="auto"/>
        <w:ind w:left="681" w:hanging="397"/>
        <w:contextualSpacing w:val="0"/>
        <w:jc w:val="left"/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 xml:space="preserve">Załącznik nr </w:t>
      </w:r>
      <w:r w:rsidR="004F6F43">
        <w:rPr>
          <w:rFonts w:ascii="Arial" w:hAnsi="Arial" w:cs="Arial"/>
          <w:color w:val="000000" w:themeColor="text1"/>
        </w:rPr>
        <w:t>2</w:t>
      </w:r>
      <w:r w:rsidRPr="002B089C">
        <w:rPr>
          <w:rFonts w:ascii="Arial" w:hAnsi="Arial" w:cs="Arial"/>
          <w:color w:val="000000" w:themeColor="text1"/>
        </w:rPr>
        <w:t xml:space="preserve"> –</w:t>
      </w:r>
      <w:r w:rsidR="003A6294">
        <w:rPr>
          <w:rFonts w:ascii="Arial" w:hAnsi="Arial" w:cs="Arial"/>
          <w:color w:val="000000" w:themeColor="text1"/>
        </w:rPr>
        <w:t xml:space="preserve"> </w:t>
      </w:r>
      <w:r w:rsidR="00B732CA">
        <w:rPr>
          <w:rFonts w:ascii="Arial" w:hAnsi="Arial" w:cs="Arial"/>
          <w:color w:val="000000" w:themeColor="text1"/>
        </w:rPr>
        <w:t>Warunki Realizacji zamówienia</w:t>
      </w:r>
      <w:r w:rsidRPr="002B089C">
        <w:rPr>
          <w:rFonts w:ascii="Arial" w:hAnsi="Arial" w:cs="Arial"/>
          <w:color w:val="000000" w:themeColor="text1"/>
        </w:rPr>
        <w:t>,</w:t>
      </w:r>
    </w:p>
    <w:p w14:paraId="26522E60" w14:textId="0084513C" w:rsidR="00EB6B21" w:rsidRDefault="00EB6B21" w:rsidP="004D3FE0">
      <w:pPr>
        <w:pStyle w:val="Akapitzlist"/>
        <w:widowControl w:val="0"/>
        <w:numPr>
          <w:ilvl w:val="0"/>
          <w:numId w:val="2"/>
        </w:numPr>
        <w:spacing w:line="276" w:lineRule="auto"/>
        <w:ind w:left="681" w:hanging="397"/>
        <w:contextualSpacing w:val="0"/>
        <w:jc w:val="left"/>
        <w:rPr>
          <w:rFonts w:ascii="Arial" w:hAnsi="Arial" w:cs="Arial"/>
          <w:color w:val="000000" w:themeColor="text1"/>
        </w:rPr>
      </w:pPr>
      <w:r w:rsidRPr="00EB6B21">
        <w:rPr>
          <w:rFonts w:ascii="Arial" w:hAnsi="Arial" w:cs="Arial"/>
          <w:color w:val="000000" w:themeColor="text1"/>
        </w:rPr>
        <w:t xml:space="preserve">Załącznik nr </w:t>
      </w:r>
      <w:r w:rsidR="004F6F43">
        <w:rPr>
          <w:rFonts w:ascii="Arial" w:hAnsi="Arial" w:cs="Arial"/>
          <w:color w:val="000000" w:themeColor="text1"/>
        </w:rPr>
        <w:t>3</w:t>
      </w:r>
      <w:r w:rsidRPr="00EB6B21">
        <w:rPr>
          <w:rFonts w:ascii="Arial" w:hAnsi="Arial" w:cs="Arial"/>
          <w:color w:val="000000" w:themeColor="text1"/>
        </w:rPr>
        <w:t xml:space="preserve"> – </w:t>
      </w:r>
      <w:r w:rsidR="00B732CA">
        <w:rPr>
          <w:rFonts w:ascii="Arial" w:hAnsi="Arial" w:cs="Arial"/>
          <w:color w:val="000000" w:themeColor="text1"/>
        </w:rPr>
        <w:t>Formularz cenowy</w:t>
      </w:r>
      <w:r w:rsidR="004F6F43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 xml:space="preserve"> </w:t>
      </w:r>
    </w:p>
    <w:p w14:paraId="267D3F24" w14:textId="54FBF1F7" w:rsidR="00B51318" w:rsidRPr="00B51318" w:rsidRDefault="00B51318" w:rsidP="008E3AE4">
      <w:pPr>
        <w:widowControl w:val="0"/>
        <w:spacing w:before="120" w:line="276" w:lineRule="auto"/>
        <w:ind w:left="0" w:firstLine="0"/>
        <w:rPr>
          <w:rFonts w:ascii="Arial" w:hAnsi="Arial" w:cs="Arial"/>
          <w:color w:val="000000" w:themeColor="text1"/>
        </w:rPr>
      </w:pPr>
      <w:r w:rsidRPr="00B51318">
        <w:rPr>
          <w:rFonts w:ascii="Arial" w:hAnsi="Arial" w:cs="Arial"/>
          <w:color w:val="000000"/>
          <w:shd w:val="clear" w:color="auto" w:fill="FDFDFD"/>
        </w:rPr>
        <w:t>Załącznik nr 1</w:t>
      </w:r>
      <w:r w:rsidR="00E8055D">
        <w:rPr>
          <w:rFonts w:ascii="Arial" w:hAnsi="Arial" w:cs="Arial"/>
          <w:color w:val="000000"/>
          <w:shd w:val="clear" w:color="auto" w:fill="FDFDFD"/>
        </w:rPr>
        <w:t xml:space="preserve">, </w:t>
      </w:r>
      <w:r w:rsidRPr="00B51318">
        <w:rPr>
          <w:rFonts w:ascii="Arial" w:hAnsi="Arial" w:cs="Arial"/>
          <w:color w:val="000000"/>
          <w:shd w:val="clear" w:color="auto" w:fill="FDFDFD"/>
        </w:rPr>
        <w:t>Załącznik nr 2</w:t>
      </w:r>
      <w:r w:rsidR="004F6F43">
        <w:rPr>
          <w:rFonts w:ascii="Arial" w:hAnsi="Arial" w:cs="Arial"/>
          <w:color w:val="000000"/>
          <w:shd w:val="clear" w:color="auto" w:fill="FDFDFD"/>
        </w:rPr>
        <w:t xml:space="preserve"> oraz </w:t>
      </w:r>
      <w:r w:rsidR="00A43AB8">
        <w:rPr>
          <w:rFonts w:ascii="Arial" w:hAnsi="Arial" w:cs="Arial"/>
          <w:color w:val="000000"/>
          <w:shd w:val="clear" w:color="auto" w:fill="FDFDFD"/>
        </w:rPr>
        <w:t xml:space="preserve"> </w:t>
      </w:r>
      <w:r w:rsidR="00A43AB8" w:rsidRPr="00B51318">
        <w:rPr>
          <w:rFonts w:ascii="Arial" w:hAnsi="Arial" w:cs="Arial"/>
          <w:color w:val="000000"/>
          <w:shd w:val="clear" w:color="auto" w:fill="FDFDFD"/>
        </w:rPr>
        <w:t xml:space="preserve">Załącznik nr </w:t>
      </w:r>
      <w:r w:rsidR="00A43AB8">
        <w:rPr>
          <w:rFonts w:ascii="Arial" w:hAnsi="Arial" w:cs="Arial"/>
          <w:color w:val="000000"/>
          <w:shd w:val="clear" w:color="auto" w:fill="FDFDFD"/>
        </w:rPr>
        <w:t xml:space="preserve">3 </w:t>
      </w:r>
      <w:r w:rsidRPr="00B51318">
        <w:rPr>
          <w:rFonts w:ascii="Arial" w:hAnsi="Arial" w:cs="Arial"/>
          <w:color w:val="000000"/>
          <w:shd w:val="clear" w:color="auto" w:fill="FDFDFD"/>
        </w:rPr>
        <w:t>stanowić będą załączniki do Zamówienia.</w:t>
      </w:r>
    </w:p>
    <w:p w14:paraId="36CB7EA0" w14:textId="33CC47B7" w:rsidR="00393CFD" w:rsidRPr="002B089C" w:rsidRDefault="00393CFD" w:rsidP="00393CFD">
      <w:pPr>
        <w:pStyle w:val="Akapitzlist"/>
        <w:widowControl w:val="0"/>
        <w:spacing w:line="276" w:lineRule="auto"/>
        <w:ind w:firstLine="0"/>
        <w:contextualSpacing w:val="0"/>
        <w:rPr>
          <w:rFonts w:ascii="Arial" w:hAnsi="Arial" w:cs="Arial"/>
          <w:i/>
          <w:color w:val="000000" w:themeColor="text1"/>
        </w:rPr>
      </w:pPr>
    </w:p>
    <w:p w14:paraId="16DBAAD7" w14:textId="0270F921" w:rsidR="002A300A" w:rsidRPr="00DA7FF2" w:rsidRDefault="00DA7FF2" w:rsidP="00DA7FF2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0" w:hanging="357"/>
        <w:contextualSpacing w:val="0"/>
        <w:rPr>
          <w:rFonts w:ascii="Arial" w:hAnsi="Arial" w:cs="Arial"/>
          <w:b/>
          <w:bCs/>
          <w:color w:val="000000" w:themeColor="text1"/>
        </w:rPr>
      </w:pPr>
      <w:r w:rsidRPr="00DA7FF2">
        <w:rPr>
          <w:rFonts w:ascii="Arial" w:hAnsi="Arial" w:cs="Arial"/>
          <w:b/>
          <w:bCs/>
          <w:color w:val="000000" w:themeColor="text1"/>
        </w:rPr>
        <w:t xml:space="preserve">Ofertę składa się w formie elektronicznej za pośrednictwem Platformy zakupowej Grupy TAURON, za pomocą formularzy elektronicznych umieszczonych na stronie </w:t>
      </w:r>
      <w:r w:rsidRPr="00DD7FF5">
        <w:rPr>
          <w:rFonts w:ascii="Arial" w:hAnsi="Arial" w:cs="Arial"/>
          <w:b/>
          <w:bCs/>
          <w:color w:val="000000" w:themeColor="text1"/>
        </w:rPr>
        <w:t xml:space="preserve">internetowej </w:t>
      </w:r>
      <w:hyperlink r:id="rId8" w:history="1">
        <w:r w:rsidR="00DD7FF5" w:rsidRPr="00DD7FF5">
          <w:rPr>
            <w:rStyle w:val="Hipercze"/>
            <w:rFonts w:ascii="Arial" w:hAnsi="Arial" w:cs="Arial"/>
            <w:b/>
            <w:bCs/>
            <w:color w:val="000000" w:themeColor="text1"/>
          </w:rPr>
          <w:t>https://swoz.tauron.pl</w:t>
        </w:r>
      </w:hyperlink>
      <w:r w:rsidR="00DD7FF5" w:rsidRPr="00DD7FF5">
        <w:rPr>
          <w:rFonts w:ascii="Arial" w:hAnsi="Arial" w:cs="Arial"/>
          <w:b/>
          <w:bCs/>
          <w:color w:val="000000" w:themeColor="text1"/>
        </w:rPr>
        <w:t xml:space="preserve"> </w:t>
      </w:r>
      <w:r w:rsidRPr="00DD7FF5">
        <w:rPr>
          <w:rFonts w:ascii="Arial" w:hAnsi="Arial" w:cs="Arial"/>
          <w:b/>
          <w:bCs/>
          <w:color w:val="000000" w:themeColor="text1"/>
        </w:rPr>
        <w:t xml:space="preserve">dostępnych </w:t>
      </w:r>
      <w:r w:rsidRPr="00DA7FF2">
        <w:rPr>
          <w:rFonts w:ascii="Arial" w:hAnsi="Arial" w:cs="Arial"/>
          <w:b/>
          <w:bCs/>
          <w:color w:val="000000" w:themeColor="text1"/>
        </w:rPr>
        <w:t xml:space="preserve">po zalogowaniu na konto użytkownika </w:t>
      </w:r>
      <w:r>
        <w:rPr>
          <w:rFonts w:ascii="Arial" w:hAnsi="Arial" w:cs="Arial"/>
          <w:b/>
          <w:bCs/>
          <w:color w:val="000000" w:themeColor="text1"/>
        </w:rPr>
        <w:br/>
      </w:r>
      <w:r w:rsidRPr="00DA7FF2">
        <w:rPr>
          <w:rFonts w:ascii="Arial" w:hAnsi="Arial" w:cs="Arial"/>
          <w:b/>
          <w:bCs/>
          <w:color w:val="000000" w:themeColor="text1"/>
        </w:rPr>
        <w:t>i przystąpieniu Wykonawcy do Postępowania</w:t>
      </w:r>
      <w:r w:rsidR="002A300A" w:rsidRPr="00DA7FF2">
        <w:rPr>
          <w:rFonts w:ascii="Arial" w:hAnsi="Arial" w:cs="Arial"/>
          <w:b/>
          <w:bCs/>
          <w:color w:val="000000" w:themeColor="text1"/>
        </w:rPr>
        <w:t>.</w:t>
      </w:r>
      <w:r w:rsidRPr="00DA7FF2">
        <w:t xml:space="preserve"> </w:t>
      </w:r>
    </w:p>
    <w:p w14:paraId="5EF24613" w14:textId="77777777" w:rsidR="00725040" w:rsidRPr="002B089C" w:rsidRDefault="00393CFD" w:rsidP="004D3FE0">
      <w:pPr>
        <w:pStyle w:val="Akapitzlist"/>
        <w:widowControl w:val="0"/>
        <w:numPr>
          <w:ilvl w:val="0"/>
          <w:numId w:val="1"/>
        </w:numPr>
        <w:spacing w:before="240" w:after="120"/>
        <w:ind w:left="0" w:hanging="357"/>
        <w:contextualSpacing w:val="0"/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>Informacje dodatkowe:</w:t>
      </w:r>
    </w:p>
    <w:p w14:paraId="1B963F77" w14:textId="32FD18C5" w:rsidR="00B673C3" w:rsidRPr="002B089C" w:rsidRDefault="00B673C3">
      <w:pPr>
        <w:pStyle w:val="Akapitzlist"/>
        <w:widowControl w:val="0"/>
        <w:numPr>
          <w:ilvl w:val="0"/>
          <w:numId w:val="4"/>
        </w:numPr>
        <w:contextualSpacing w:val="0"/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</w:t>
      </w:r>
      <w:r w:rsidRPr="002B089C">
        <w:rPr>
          <w:rFonts w:ascii="Arial" w:hAnsi="Arial" w:cs="Arial"/>
          <w:color w:val="000000" w:themeColor="text1"/>
        </w:rPr>
        <w:br/>
        <w:t>iż konkretna oferta Wykonawcy nie została oceniona jako najkorzystniejsza,</w:t>
      </w:r>
    </w:p>
    <w:p w14:paraId="0F7724A4" w14:textId="34BEECFC" w:rsidR="00393CFD" w:rsidRPr="002B089C" w:rsidRDefault="00393CFD">
      <w:pPr>
        <w:pStyle w:val="Akapitzlist"/>
        <w:widowControl w:val="0"/>
        <w:numPr>
          <w:ilvl w:val="0"/>
          <w:numId w:val="4"/>
        </w:numPr>
        <w:contextualSpacing w:val="0"/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>informacje dotyczące Platform</w:t>
      </w:r>
      <w:r w:rsidR="004D5D79" w:rsidRPr="002B089C">
        <w:rPr>
          <w:rFonts w:ascii="Arial" w:hAnsi="Arial" w:cs="Arial"/>
          <w:color w:val="000000" w:themeColor="text1"/>
        </w:rPr>
        <w:t>y</w:t>
      </w:r>
      <w:r w:rsidRPr="002B089C">
        <w:rPr>
          <w:rFonts w:ascii="Arial" w:hAnsi="Arial" w:cs="Arial"/>
          <w:color w:val="000000" w:themeColor="text1"/>
        </w:rPr>
        <w:t xml:space="preserve"> Zakupowej Grupy TAURON, w tym składania ofert, podręczniki oraz filmy instruktażowe dostępne są w zakładce „Regulaminy i instrukcje”,</w:t>
      </w:r>
    </w:p>
    <w:p w14:paraId="68C563F8" w14:textId="77777777" w:rsidR="00393CFD" w:rsidRPr="002B089C" w:rsidRDefault="00393CFD">
      <w:pPr>
        <w:pStyle w:val="Akapitzlist"/>
        <w:widowControl w:val="0"/>
        <w:numPr>
          <w:ilvl w:val="0"/>
          <w:numId w:val="4"/>
        </w:numPr>
        <w:contextualSpacing w:val="0"/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 xml:space="preserve">w razie wystąpienia problemów technicznych dotyczących Platformy Zakupowej, prosimy je zgłaszać na adres: </w:t>
      </w:r>
      <w:hyperlink r:id="rId9" w:history="1">
        <w:r w:rsidR="00B65821" w:rsidRPr="002B089C">
          <w:rPr>
            <w:rStyle w:val="Hipercze"/>
            <w:rFonts w:ascii="Arial" w:hAnsi="Arial" w:cs="Arial"/>
            <w:color w:val="000000" w:themeColor="text1"/>
          </w:rPr>
          <w:t>kontakt@swoz.tauron.pl</w:t>
        </w:r>
      </w:hyperlink>
      <w:r w:rsidRPr="002B089C">
        <w:rPr>
          <w:rFonts w:ascii="Arial" w:hAnsi="Arial" w:cs="Arial"/>
          <w:color w:val="000000" w:themeColor="text1"/>
        </w:rPr>
        <w:t>,</w:t>
      </w:r>
    </w:p>
    <w:p w14:paraId="77990A5D" w14:textId="77777777" w:rsidR="00393CFD" w:rsidRPr="002B089C" w:rsidRDefault="00393CFD">
      <w:pPr>
        <w:pStyle w:val="Akapitzlist"/>
        <w:widowControl w:val="0"/>
        <w:numPr>
          <w:ilvl w:val="0"/>
          <w:numId w:val="4"/>
        </w:numPr>
        <w:contextualSpacing w:val="0"/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>ofert</w:t>
      </w:r>
      <w:r w:rsidR="00C1527B" w:rsidRPr="002B089C">
        <w:rPr>
          <w:rFonts w:ascii="Arial" w:hAnsi="Arial" w:cs="Arial"/>
          <w:color w:val="000000" w:themeColor="text1"/>
        </w:rPr>
        <w:t>a</w:t>
      </w:r>
      <w:r w:rsidRPr="002B089C">
        <w:rPr>
          <w:rFonts w:ascii="Arial" w:hAnsi="Arial" w:cs="Arial"/>
          <w:color w:val="000000" w:themeColor="text1"/>
        </w:rPr>
        <w:t xml:space="preserve"> złożon</w:t>
      </w:r>
      <w:r w:rsidR="00C1527B" w:rsidRPr="002B089C">
        <w:rPr>
          <w:rFonts w:ascii="Arial" w:hAnsi="Arial" w:cs="Arial"/>
          <w:color w:val="000000" w:themeColor="text1"/>
        </w:rPr>
        <w:t>a</w:t>
      </w:r>
      <w:r w:rsidRPr="002B089C">
        <w:rPr>
          <w:rFonts w:ascii="Arial" w:hAnsi="Arial" w:cs="Arial"/>
          <w:color w:val="000000" w:themeColor="text1"/>
        </w:rPr>
        <w:t xml:space="preserve"> przed upływem terminu nie </w:t>
      </w:r>
      <w:r w:rsidR="00C1527B" w:rsidRPr="002B089C">
        <w:rPr>
          <w:rFonts w:ascii="Arial" w:hAnsi="Arial" w:cs="Arial"/>
          <w:color w:val="000000" w:themeColor="text1"/>
        </w:rPr>
        <w:t>jest</w:t>
      </w:r>
      <w:r w:rsidRPr="002B089C">
        <w:rPr>
          <w:rFonts w:ascii="Arial" w:hAnsi="Arial" w:cs="Arial"/>
          <w:color w:val="000000" w:themeColor="text1"/>
        </w:rPr>
        <w:t xml:space="preserve"> widoczn</w:t>
      </w:r>
      <w:r w:rsidR="00C1527B" w:rsidRPr="002B089C">
        <w:rPr>
          <w:rFonts w:ascii="Arial" w:hAnsi="Arial" w:cs="Arial"/>
          <w:color w:val="000000" w:themeColor="text1"/>
        </w:rPr>
        <w:t>a</w:t>
      </w:r>
      <w:r w:rsidRPr="002B089C">
        <w:rPr>
          <w:rFonts w:ascii="Arial" w:hAnsi="Arial" w:cs="Arial"/>
          <w:color w:val="000000" w:themeColor="text1"/>
        </w:rPr>
        <w:t xml:space="preserve"> dla operatora, </w:t>
      </w:r>
    </w:p>
    <w:p w14:paraId="452F99DB" w14:textId="77777777" w:rsidR="00393CFD" w:rsidRPr="002B089C" w:rsidRDefault="00393CFD">
      <w:pPr>
        <w:pStyle w:val="Akapitzlist"/>
        <w:widowControl w:val="0"/>
        <w:numPr>
          <w:ilvl w:val="0"/>
          <w:numId w:val="4"/>
        </w:numPr>
        <w:contextualSpacing w:val="0"/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>oferta zapisana, a nie złożona jest niewidoczna dla operatora,</w:t>
      </w:r>
    </w:p>
    <w:p w14:paraId="4E2E3B01" w14:textId="77777777" w:rsidR="00393CFD" w:rsidRPr="002B089C" w:rsidRDefault="00393CFD">
      <w:pPr>
        <w:pStyle w:val="Akapitzlist"/>
        <w:widowControl w:val="0"/>
        <w:numPr>
          <w:ilvl w:val="0"/>
          <w:numId w:val="4"/>
        </w:numPr>
        <w:contextualSpacing w:val="0"/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>Wykonawca, który złoży ofertę przed terminem, może dowolnie ją edytować, zmieniać bądź wycofać przed upływem tego terminu,</w:t>
      </w:r>
    </w:p>
    <w:p w14:paraId="5E9A6409" w14:textId="0C02A560" w:rsidR="00393CFD" w:rsidRDefault="00B673C3">
      <w:pPr>
        <w:pStyle w:val="Akapitzlist"/>
        <w:widowControl w:val="0"/>
        <w:numPr>
          <w:ilvl w:val="0"/>
          <w:numId w:val="4"/>
        </w:numPr>
        <w:contextualSpacing w:val="0"/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>k</w:t>
      </w:r>
      <w:r w:rsidR="004E57E3" w:rsidRPr="002B089C">
        <w:rPr>
          <w:rFonts w:ascii="Arial" w:hAnsi="Arial" w:cs="Arial"/>
          <w:color w:val="000000" w:themeColor="text1"/>
        </w:rPr>
        <w:t xml:space="preserve">omunikacja </w:t>
      </w:r>
      <w:r w:rsidR="00393CFD" w:rsidRPr="002B089C">
        <w:rPr>
          <w:rFonts w:ascii="Arial" w:hAnsi="Arial" w:cs="Arial"/>
          <w:color w:val="000000" w:themeColor="text1"/>
        </w:rPr>
        <w:t xml:space="preserve">pomiędzy </w:t>
      </w:r>
      <w:r w:rsidR="004E57E3" w:rsidRPr="002B089C">
        <w:rPr>
          <w:rFonts w:ascii="Arial" w:hAnsi="Arial" w:cs="Arial"/>
          <w:color w:val="000000" w:themeColor="text1"/>
        </w:rPr>
        <w:t xml:space="preserve">Zamawiającym, a Wykonawcą winna </w:t>
      </w:r>
      <w:r w:rsidR="00393CFD" w:rsidRPr="002B089C">
        <w:rPr>
          <w:rFonts w:ascii="Arial" w:hAnsi="Arial" w:cs="Arial"/>
          <w:color w:val="000000" w:themeColor="text1"/>
        </w:rPr>
        <w:t xml:space="preserve">odbywać się na Platformie Zakupowej SWOZ, przy użyciu zakładki „Korespondencja”. </w:t>
      </w:r>
    </w:p>
    <w:p w14:paraId="6DFF9EFE" w14:textId="77777777" w:rsidR="00393CFD" w:rsidRPr="002B089C" w:rsidRDefault="00393CFD" w:rsidP="004D3FE0">
      <w:pPr>
        <w:pStyle w:val="Akapitzlist"/>
        <w:widowControl w:val="0"/>
        <w:numPr>
          <w:ilvl w:val="0"/>
          <w:numId w:val="1"/>
        </w:numPr>
        <w:spacing w:before="240" w:after="120"/>
        <w:ind w:left="0" w:hanging="357"/>
        <w:contextualSpacing w:val="0"/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 xml:space="preserve">Zastrzeżenia: </w:t>
      </w:r>
    </w:p>
    <w:p w14:paraId="02835968" w14:textId="65D04562" w:rsidR="00393CFD" w:rsidRPr="002B089C" w:rsidRDefault="00393CFD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>złożenie oferty jest równoznaczne z akceptacją warunków postępowania, wskazanych w niniejszym zapytaniu oraz załącznikach do niego,</w:t>
      </w:r>
    </w:p>
    <w:p w14:paraId="0409AA40" w14:textId="6A49045C" w:rsidR="00581627" w:rsidRPr="002B089C" w:rsidRDefault="004D5D79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459A2751" w14:textId="46B3F0A4" w:rsidR="00D0602A" w:rsidRPr="002B089C" w:rsidRDefault="00393CFD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</w:rPr>
      </w:pPr>
      <w:r w:rsidRPr="002B089C">
        <w:rPr>
          <w:rFonts w:ascii="Arial" w:hAnsi="Arial" w:cs="Arial"/>
          <w:color w:val="000000" w:themeColor="text1"/>
        </w:rPr>
        <w:t>Zamawiający zastrzega sobie prawo do unieważnienia, odstąpienia lub powtórzenia postępowania bez podania przyczyn, a z tego tytułu Wykonawc</w:t>
      </w:r>
      <w:r w:rsidR="00C1527B" w:rsidRPr="002B089C">
        <w:rPr>
          <w:rFonts w:ascii="Arial" w:hAnsi="Arial" w:cs="Arial"/>
          <w:color w:val="000000" w:themeColor="text1"/>
        </w:rPr>
        <w:t>y</w:t>
      </w:r>
      <w:r w:rsidRPr="002B089C">
        <w:rPr>
          <w:rFonts w:ascii="Arial" w:hAnsi="Arial" w:cs="Arial"/>
          <w:color w:val="000000" w:themeColor="text1"/>
        </w:rPr>
        <w:t xml:space="preserve"> nie przysługuj</w:t>
      </w:r>
      <w:r w:rsidR="00C1527B" w:rsidRPr="002B089C">
        <w:rPr>
          <w:rFonts w:ascii="Arial" w:hAnsi="Arial" w:cs="Arial"/>
          <w:color w:val="000000" w:themeColor="text1"/>
        </w:rPr>
        <w:t>e</w:t>
      </w:r>
      <w:r w:rsidRPr="002B089C">
        <w:rPr>
          <w:rFonts w:ascii="Arial" w:hAnsi="Arial" w:cs="Arial"/>
          <w:color w:val="000000" w:themeColor="text1"/>
        </w:rPr>
        <w:t xml:space="preserve"> żadne roszczenia wobec Zamawiającego. </w:t>
      </w:r>
    </w:p>
    <w:sectPr w:rsidR="00D0602A" w:rsidRPr="002B089C" w:rsidSect="006E115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5A4A3" w14:textId="77777777" w:rsidR="00ED3FB1" w:rsidRDefault="00ED3FB1" w:rsidP="00393CFD">
      <w:r>
        <w:separator/>
      </w:r>
    </w:p>
  </w:endnote>
  <w:endnote w:type="continuationSeparator" w:id="0">
    <w:p w14:paraId="0351E173" w14:textId="77777777" w:rsidR="00ED3FB1" w:rsidRDefault="00ED3FB1" w:rsidP="0039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BC020" w14:textId="77777777" w:rsidR="00ED3FB1" w:rsidRDefault="00ED3FB1" w:rsidP="00393CFD">
      <w:r>
        <w:separator/>
      </w:r>
    </w:p>
  </w:footnote>
  <w:footnote w:type="continuationSeparator" w:id="0">
    <w:p w14:paraId="20DC8896" w14:textId="77777777" w:rsidR="00ED3FB1" w:rsidRDefault="00ED3FB1" w:rsidP="00393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A293E"/>
    <w:multiLevelType w:val="hybridMultilevel"/>
    <w:tmpl w:val="6058656E"/>
    <w:lvl w:ilvl="0" w:tplc="933E483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B0E72"/>
    <w:multiLevelType w:val="hybridMultilevel"/>
    <w:tmpl w:val="D89C561E"/>
    <w:lvl w:ilvl="0" w:tplc="BE322E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2067A9"/>
    <w:multiLevelType w:val="hybridMultilevel"/>
    <w:tmpl w:val="F80EF562"/>
    <w:lvl w:ilvl="0" w:tplc="ECE83D8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  <w:sz w:val="22"/>
        <w:vertAlign w:val="baseline"/>
      </w:rPr>
    </w:lvl>
    <w:lvl w:ilvl="1" w:tplc="BB7E8872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270C9"/>
    <w:multiLevelType w:val="hybridMultilevel"/>
    <w:tmpl w:val="38D80968"/>
    <w:lvl w:ilvl="0" w:tplc="BE322EF2">
      <w:start w:val="1"/>
      <w:numFmt w:val="bullet"/>
      <w:lvlText w:val=""/>
      <w:lvlJc w:val="left"/>
      <w:pPr>
        <w:ind w:left="1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94" w:hanging="360"/>
      </w:pPr>
      <w:rPr>
        <w:rFonts w:ascii="Wingdings" w:hAnsi="Wingdings" w:hint="default"/>
      </w:rPr>
    </w:lvl>
  </w:abstractNum>
  <w:abstractNum w:abstractNumId="5" w15:restartNumberingAfterBreak="0">
    <w:nsid w:val="451A2808"/>
    <w:multiLevelType w:val="hybridMultilevel"/>
    <w:tmpl w:val="DE867D58"/>
    <w:lvl w:ilvl="0" w:tplc="BE322EF2">
      <w:start w:val="1"/>
      <w:numFmt w:val="bullet"/>
      <w:lvlText w:val=""/>
      <w:lvlJc w:val="left"/>
      <w:pPr>
        <w:ind w:left="16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38" w:hanging="360"/>
      </w:pPr>
      <w:rPr>
        <w:rFonts w:ascii="Wingdings" w:hAnsi="Wingdings" w:hint="default"/>
      </w:rPr>
    </w:lvl>
  </w:abstractNum>
  <w:abstractNum w:abstractNumId="6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F75E52"/>
    <w:multiLevelType w:val="hybridMultilevel"/>
    <w:tmpl w:val="6010D3BA"/>
    <w:lvl w:ilvl="0" w:tplc="BE322EF2">
      <w:start w:val="1"/>
      <w:numFmt w:val="bullet"/>
      <w:lvlText w:val=""/>
      <w:lvlJc w:val="left"/>
      <w:pPr>
        <w:ind w:left="16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38" w:hanging="360"/>
      </w:pPr>
      <w:rPr>
        <w:rFonts w:ascii="Wingdings" w:hAnsi="Wingdings" w:hint="default"/>
      </w:rPr>
    </w:lvl>
  </w:abstractNum>
  <w:abstractNum w:abstractNumId="10" w15:restartNumberingAfterBreak="0">
    <w:nsid w:val="6F461A7B"/>
    <w:multiLevelType w:val="hybridMultilevel"/>
    <w:tmpl w:val="3740E54C"/>
    <w:lvl w:ilvl="0" w:tplc="BE322EF2">
      <w:start w:val="1"/>
      <w:numFmt w:val="bullet"/>
      <w:lvlText w:val=""/>
      <w:lvlJc w:val="left"/>
      <w:pPr>
        <w:ind w:left="1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num w:numId="1" w16cid:durableId="1498183914">
    <w:abstractNumId w:val="6"/>
  </w:num>
  <w:num w:numId="2" w16cid:durableId="1642611170">
    <w:abstractNumId w:val="7"/>
  </w:num>
  <w:num w:numId="3" w16cid:durableId="620839508">
    <w:abstractNumId w:val="1"/>
  </w:num>
  <w:num w:numId="4" w16cid:durableId="1763260223">
    <w:abstractNumId w:val="8"/>
  </w:num>
  <w:num w:numId="5" w16cid:durableId="295186804">
    <w:abstractNumId w:val="0"/>
  </w:num>
  <w:num w:numId="6" w16cid:durableId="1326980085">
    <w:abstractNumId w:val="3"/>
  </w:num>
  <w:num w:numId="7" w16cid:durableId="2047565054">
    <w:abstractNumId w:val="5"/>
  </w:num>
  <w:num w:numId="8" w16cid:durableId="501238269">
    <w:abstractNumId w:val="4"/>
  </w:num>
  <w:num w:numId="9" w16cid:durableId="1600791249">
    <w:abstractNumId w:val="9"/>
  </w:num>
  <w:num w:numId="10" w16cid:durableId="1083257007">
    <w:abstractNumId w:val="10"/>
  </w:num>
  <w:num w:numId="11" w16cid:durableId="118629135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CFD"/>
    <w:rsid w:val="0000037B"/>
    <w:rsid w:val="0001033C"/>
    <w:rsid w:val="0002679F"/>
    <w:rsid w:val="00034041"/>
    <w:rsid w:val="00034824"/>
    <w:rsid w:val="00037FE4"/>
    <w:rsid w:val="00045988"/>
    <w:rsid w:val="00050A86"/>
    <w:rsid w:val="00050EC2"/>
    <w:rsid w:val="0005798E"/>
    <w:rsid w:val="0006326E"/>
    <w:rsid w:val="00066D20"/>
    <w:rsid w:val="00091CEE"/>
    <w:rsid w:val="00092C26"/>
    <w:rsid w:val="00094839"/>
    <w:rsid w:val="000A7679"/>
    <w:rsid w:val="000B1EA1"/>
    <w:rsid w:val="000B2B53"/>
    <w:rsid w:val="000B43D9"/>
    <w:rsid w:val="000C4854"/>
    <w:rsid w:val="000C7D24"/>
    <w:rsid w:val="000D0E34"/>
    <w:rsid w:val="000D2A26"/>
    <w:rsid w:val="000D569A"/>
    <w:rsid w:val="000E463B"/>
    <w:rsid w:val="000E50D7"/>
    <w:rsid w:val="000E6327"/>
    <w:rsid w:val="000F07E7"/>
    <w:rsid w:val="000F11A1"/>
    <w:rsid w:val="000F165D"/>
    <w:rsid w:val="000F270B"/>
    <w:rsid w:val="001022C6"/>
    <w:rsid w:val="0010520B"/>
    <w:rsid w:val="001066B7"/>
    <w:rsid w:val="001074D0"/>
    <w:rsid w:val="00112840"/>
    <w:rsid w:val="001147FD"/>
    <w:rsid w:val="00117953"/>
    <w:rsid w:val="00120CEA"/>
    <w:rsid w:val="00123718"/>
    <w:rsid w:val="001328B1"/>
    <w:rsid w:val="00133E12"/>
    <w:rsid w:val="00143552"/>
    <w:rsid w:val="001542F1"/>
    <w:rsid w:val="001601E9"/>
    <w:rsid w:val="0016398B"/>
    <w:rsid w:val="00164DEC"/>
    <w:rsid w:val="00180E00"/>
    <w:rsid w:val="00185076"/>
    <w:rsid w:val="001905EC"/>
    <w:rsid w:val="00192D10"/>
    <w:rsid w:val="001B3A9C"/>
    <w:rsid w:val="001B7659"/>
    <w:rsid w:val="001C2093"/>
    <w:rsid w:val="001E2B86"/>
    <w:rsid w:val="001E3D97"/>
    <w:rsid w:val="001F0C9A"/>
    <w:rsid w:val="00201B66"/>
    <w:rsid w:val="00213187"/>
    <w:rsid w:val="00213320"/>
    <w:rsid w:val="00222320"/>
    <w:rsid w:val="00225019"/>
    <w:rsid w:val="00225D51"/>
    <w:rsid w:val="002272E5"/>
    <w:rsid w:val="0023152F"/>
    <w:rsid w:val="00245A23"/>
    <w:rsid w:val="00256202"/>
    <w:rsid w:val="00272634"/>
    <w:rsid w:val="0027322C"/>
    <w:rsid w:val="002844F0"/>
    <w:rsid w:val="00286D1D"/>
    <w:rsid w:val="00287F1A"/>
    <w:rsid w:val="00290D5F"/>
    <w:rsid w:val="002943AB"/>
    <w:rsid w:val="002949A0"/>
    <w:rsid w:val="002963F8"/>
    <w:rsid w:val="002A300A"/>
    <w:rsid w:val="002A61D7"/>
    <w:rsid w:val="002B06C1"/>
    <w:rsid w:val="002B089C"/>
    <w:rsid w:val="002B56C4"/>
    <w:rsid w:val="002C21C9"/>
    <w:rsid w:val="002C2F9D"/>
    <w:rsid w:val="002C6D91"/>
    <w:rsid w:val="002C6E5B"/>
    <w:rsid w:val="002D0B2A"/>
    <w:rsid w:val="002D5CD6"/>
    <w:rsid w:val="002D6E3E"/>
    <w:rsid w:val="002E0FCB"/>
    <w:rsid w:val="002E2103"/>
    <w:rsid w:val="002F43AD"/>
    <w:rsid w:val="00305ABE"/>
    <w:rsid w:val="00311E20"/>
    <w:rsid w:val="00314633"/>
    <w:rsid w:val="003178B8"/>
    <w:rsid w:val="00340C8A"/>
    <w:rsid w:val="00343637"/>
    <w:rsid w:val="00346EE4"/>
    <w:rsid w:val="00351334"/>
    <w:rsid w:val="0036225C"/>
    <w:rsid w:val="003656C3"/>
    <w:rsid w:val="003676EA"/>
    <w:rsid w:val="00373E08"/>
    <w:rsid w:val="00382B36"/>
    <w:rsid w:val="0038457F"/>
    <w:rsid w:val="00385820"/>
    <w:rsid w:val="003874BF"/>
    <w:rsid w:val="00393CFD"/>
    <w:rsid w:val="003A6294"/>
    <w:rsid w:val="003B09C1"/>
    <w:rsid w:val="003C0E56"/>
    <w:rsid w:val="003D7889"/>
    <w:rsid w:val="003F0E40"/>
    <w:rsid w:val="003F1B1B"/>
    <w:rsid w:val="003F61D6"/>
    <w:rsid w:val="00402408"/>
    <w:rsid w:val="0040437F"/>
    <w:rsid w:val="00407732"/>
    <w:rsid w:val="00412FDC"/>
    <w:rsid w:val="00416256"/>
    <w:rsid w:val="00425631"/>
    <w:rsid w:val="00430E67"/>
    <w:rsid w:val="0043362A"/>
    <w:rsid w:val="00434B6D"/>
    <w:rsid w:val="004543F1"/>
    <w:rsid w:val="00466316"/>
    <w:rsid w:val="0047285D"/>
    <w:rsid w:val="0047352E"/>
    <w:rsid w:val="00475007"/>
    <w:rsid w:val="00475C20"/>
    <w:rsid w:val="0049460B"/>
    <w:rsid w:val="004959F7"/>
    <w:rsid w:val="004A7846"/>
    <w:rsid w:val="004A7D11"/>
    <w:rsid w:val="004A7DF3"/>
    <w:rsid w:val="004B3460"/>
    <w:rsid w:val="004B4AAE"/>
    <w:rsid w:val="004C257F"/>
    <w:rsid w:val="004C6F10"/>
    <w:rsid w:val="004D3FE0"/>
    <w:rsid w:val="004D5D79"/>
    <w:rsid w:val="004E1C27"/>
    <w:rsid w:val="004E4050"/>
    <w:rsid w:val="004E57E3"/>
    <w:rsid w:val="004F57B8"/>
    <w:rsid w:val="004F6F43"/>
    <w:rsid w:val="0050549A"/>
    <w:rsid w:val="00520A6F"/>
    <w:rsid w:val="00524E4F"/>
    <w:rsid w:val="00525B73"/>
    <w:rsid w:val="0053125F"/>
    <w:rsid w:val="00532560"/>
    <w:rsid w:val="0053551A"/>
    <w:rsid w:val="00546890"/>
    <w:rsid w:val="005518CD"/>
    <w:rsid w:val="00560E0B"/>
    <w:rsid w:val="00562D27"/>
    <w:rsid w:val="00581627"/>
    <w:rsid w:val="00583D1C"/>
    <w:rsid w:val="00585437"/>
    <w:rsid w:val="00587594"/>
    <w:rsid w:val="00592325"/>
    <w:rsid w:val="005967ED"/>
    <w:rsid w:val="005A350F"/>
    <w:rsid w:val="005A469D"/>
    <w:rsid w:val="005B15A6"/>
    <w:rsid w:val="005B2F50"/>
    <w:rsid w:val="005F45B4"/>
    <w:rsid w:val="005F6A0F"/>
    <w:rsid w:val="00621B89"/>
    <w:rsid w:val="00635ACD"/>
    <w:rsid w:val="00636246"/>
    <w:rsid w:val="006375E3"/>
    <w:rsid w:val="00637CC9"/>
    <w:rsid w:val="00641F55"/>
    <w:rsid w:val="00645F21"/>
    <w:rsid w:val="006571AC"/>
    <w:rsid w:val="00657C51"/>
    <w:rsid w:val="006610A3"/>
    <w:rsid w:val="00662A9B"/>
    <w:rsid w:val="00664CD0"/>
    <w:rsid w:val="00670193"/>
    <w:rsid w:val="006758A2"/>
    <w:rsid w:val="00685219"/>
    <w:rsid w:val="0069328E"/>
    <w:rsid w:val="00697438"/>
    <w:rsid w:val="006C1EDB"/>
    <w:rsid w:val="006C34BD"/>
    <w:rsid w:val="006C49A9"/>
    <w:rsid w:val="006C6171"/>
    <w:rsid w:val="006C7632"/>
    <w:rsid w:val="006C7A3F"/>
    <w:rsid w:val="006D1EB1"/>
    <w:rsid w:val="006D2B57"/>
    <w:rsid w:val="006E023A"/>
    <w:rsid w:val="006E1150"/>
    <w:rsid w:val="007115A7"/>
    <w:rsid w:val="00721257"/>
    <w:rsid w:val="00725040"/>
    <w:rsid w:val="00736598"/>
    <w:rsid w:val="0074155D"/>
    <w:rsid w:val="00747818"/>
    <w:rsid w:val="00753802"/>
    <w:rsid w:val="00756582"/>
    <w:rsid w:val="0075662D"/>
    <w:rsid w:val="00760823"/>
    <w:rsid w:val="007625F9"/>
    <w:rsid w:val="00763BE2"/>
    <w:rsid w:val="00763EED"/>
    <w:rsid w:val="00772D18"/>
    <w:rsid w:val="00774450"/>
    <w:rsid w:val="00791C9C"/>
    <w:rsid w:val="007948FC"/>
    <w:rsid w:val="00796A3B"/>
    <w:rsid w:val="007A263D"/>
    <w:rsid w:val="007B64C3"/>
    <w:rsid w:val="007C20DE"/>
    <w:rsid w:val="007C27FF"/>
    <w:rsid w:val="007C5DDA"/>
    <w:rsid w:val="007D7527"/>
    <w:rsid w:val="007E4BE6"/>
    <w:rsid w:val="007E62C2"/>
    <w:rsid w:val="00807F7E"/>
    <w:rsid w:val="008107B8"/>
    <w:rsid w:val="00811C6A"/>
    <w:rsid w:val="00816AA4"/>
    <w:rsid w:val="00825ABC"/>
    <w:rsid w:val="00836163"/>
    <w:rsid w:val="00844DB5"/>
    <w:rsid w:val="00845A02"/>
    <w:rsid w:val="00854CA8"/>
    <w:rsid w:val="00855821"/>
    <w:rsid w:val="00855862"/>
    <w:rsid w:val="00865B49"/>
    <w:rsid w:val="008678B8"/>
    <w:rsid w:val="00871B53"/>
    <w:rsid w:val="00875BFE"/>
    <w:rsid w:val="00876764"/>
    <w:rsid w:val="008875A3"/>
    <w:rsid w:val="008A41A8"/>
    <w:rsid w:val="008A5B7D"/>
    <w:rsid w:val="008B7E42"/>
    <w:rsid w:val="008D4CEB"/>
    <w:rsid w:val="008E3AE4"/>
    <w:rsid w:val="008F0A45"/>
    <w:rsid w:val="008F3D2F"/>
    <w:rsid w:val="008F497F"/>
    <w:rsid w:val="009065D7"/>
    <w:rsid w:val="00907EB1"/>
    <w:rsid w:val="00912AB3"/>
    <w:rsid w:val="00915FBD"/>
    <w:rsid w:val="00922A32"/>
    <w:rsid w:val="00924E88"/>
    <w:rsid w:val="00932C1F"/>
    <w:rsid w:val="0093474B"/>
    <w:rsid w:val="009403A1"/>
    <w:rsid w:val="00956B0A"/>
    <w:rsid w:val="00963337"/>
    <w:rsid w:val="009633AA"/>
    <w:rsid w:val="00977B39"/>
    <w:rsid w:val="00983C45"/>
    <w:rsid w:val="00996EAA"/>
    <w:rsid w:val="009A4038"/>
    <w:rsid w:val="009A4C3E"/>
    <w:rsid w:val="009A4E6B"/>
    <w:rsid w:val="009A5EAC"/>
    <w:rsid w:val="009B3D5A"/>
    <w:rsid w:val="009B6FE7"/>
    <w:rsid w:val="009C4D15"/>
    <w:rsid w:val="009D66B0"/>
    <w:rsid w:val="009E2137"/>
    <w:rsid w:val="009F7F1F"/>
    <w:rsid w:val="00A104D0"/>
    <w:rsid w:val="00A211EC"/>
    <w:rsid w:val="00A262A0"/>
    <w:rsid w:val="00A43AB8"/>
    <w:rsid w:val="00A63754"/>
    <w:rsid w:val="00A64F30"/>
    <w:rsid w:val="00A669A8"/>
    <w:rsid w:val="00A67477"/>
    <w:rsid w:val="00A94AB6"/>
    <w:rsid w:val="00A9662E"/>
    <w:rsid w:val="00AA6B04"/>
    <w:rsid w:val="00AA71B0"/>
    <w:rsid w:val="00AC54AD"/>
    <w:rsid w:val="00AD33C1"/>
    <w:rsid w:val="00AD6CBE"/>
    <w:rsid w:val="00AE5E53"/>
    <w:rsid w:val="00AF2526"/>
    <w:rsid w:val="00AF6B94"/>
    <w:rsid w:val="00B12293"/>
    <w:rsid w:val="00B1723D"/>
    <w:rsid w:val="00B20DD3"/>
    <w:rsid w:val="00B40F7F"/>
    <w:rsid w:val="00B42EB1"/>
    <w:rsid w:val="00B45849"/>
    <w:rsid w:val="00B50756"/>
    <w:rsid w:val="00B51318"/>
    <w:rsid w:val="00B51D05"/>
    <w:rsid w:val="00B54DC2"/>
    <w:rsid w:val="00B57A66"/>
    <w:rsid w:val="00B61E1C"/>
    <w:rsid w:val="00B65821"/>
    <w:rsid w:val="00B673C3"/>
    <w:rsid w:val="00B711C3"/>
    <w:rsid w:val="00B732CA"/>
    <w:rsid w:val="00B86A87"/>
    <w:rsid w:val="00B933CC"/>
    <w:rsid w:val="00B9731A"/>
    <w:rsid w:val="00BA43A2"/>
    <w:rsid w:val="00BA464E"/>
    <w:rsid w:val="00BA48A0"/>
    <w:rsid w:val="00BA5864"/>
    <w:rsid w:val="00BA5B55"/>
    <w:rsid w:val="00BB04FA"/>
    <w:rsid w:val="00BB2633"/>
    <w:rsid w:val="00BC12BA"/>
    <w:rsid w:val="00BC4421"/>
    <w:rsid w:val="00BC75F1"/>
    <w:rsid w:val="00BD2EF1"/>
    <w:rsid w:val="00BE71B6"/>
    <w:rsid w:val="00BF37D1"/>
    <w:rsid w:val="00C1527B"/>
    <w:rsid w:val="00C265F1"/>
    <w:rsid w:val="00C2717B"/>
    <w:rsid w:val="00C313A6"/>
    <w:rsid w:val="00C34883"/>
    <w:rsid w:val="00C43812"/>
    <w:rsid w:val="00C45A37"/>
    <w:rsid w:val="00C52B4C"/>
    <w:rsid w:val="00C6001B"/>
    <w:rsid w:val="00C6492C"/>
    <w:rsid w:val="00C7188A"/>
    <w:rsid w:val="00C748A4"/>
    <w:rsid w:val="00C8051E"/>
    <w:rsid w:val="00C86128"/>
    <w:rsid w:val="00CA3A93"/>
    <w:rsid w:val="00CB03BE"/>
    <w:rsid w:val="00CB5F5E"/>
    <w:rsid w:val="00CD3D04"/>
    <w:rsid w:val="00CD4F47"/>
    <w:rsid w:val="00CD5DE9"/>
    <w:rsid w:val="00CE33B2"/>
    <w:rsid w:val="00CE38B9"/>
    <w:rsid w:val="00CF2B4C"/>
    <w:rsid w:val="00CF5C38"/>
    <w:rsid w:val="00D0195C"/>
    <w:rsid w:val="00D02EF3"/>
    <w:rsid w:val="00D0602A"/>
    <w:rsid w:val="00D13DB1"/>
    <w:rsid w:val="00D15326"/>
    <w:rsid w:val="00D15A35"/>
    <w:rsid w:val="00D22D53"/>
    <w:rsid w:val="00D35913"/>
    <w:rsid w:val="00D41164"/>
    <w:rsid w:val="00D413F1"/>
    <w:rsid w:val="00D46B1F"/>
    <w:rsid w:val="00D56B67"/>
    <w:rsid w:val="00D655C7"/>
    <w:rsid w:val="00D755A3"/>
    <w:rsid w:val="00D91645"/>
    <w:rsid w:val="00D94861"/>
    <w:rsid w:val="00D96D46"/>
    <w:rsid w:val="00DA3B7F"/>
    <w:rsid w:val="00DA6E8B"/>
    <w:rsid w:val="00DA733D"/>
    <w:rsid w:val="00DA7CAA"/>
    <w:rsid w:val="00DA7FF2"/>
    <w:rsid w:val="00DB5E88"/>
    <w:rsid w:val="00DC0998"/>
    <w:rsid w:val="00DC1614"/>
    <w:rsid w:val="00DC5427"/>
    <w:rsid w:val="00DD0CE6"/>
    <w:rsid w:val="00DD2FE5"/>
    <w:rsid w:val="00DD7FF5"/>
    <w:rsid w:val="00DE3C59"/>
    <w:rsid w:val="00DF123B"/>
    <w:rsid w:val="00E1353F"/>
    <w:rsid w:val="00E2247E"/>
    <w:rsid w:val="00E26ED4"/>
    <w:rsid w:val="00E40399"/>
    <w:rsid w:val="00E40E6C"/>
    <w:rsid w:val="00E4576D"/>
    <w:rsid w:val="00E66563"/>
    <w:rsid w:val="00E666FE"/>
    <w:rsid w:val="00E8055D"/>
    <w:rsid w:val="00E85AF1"/>
    <w:rsid w:val="00E91C4A"/>
    <w:rsid w:val="00E96E7D"/>
    <w:rsid w:val="00EA5C7F"/>
    <w:rsid w:val="00EB4DC0"/>
    <w:rsid w:val="00EB6B21"/>
    <w:rsid w:val="00ED054A"/>
    <w:rsid w:val="00ED3FB1"/>
    <w:rsid w:val="00ED4AAA"/>
    <w:rsid w:val="00ED4E08"/>
    <w:rsid w:val="00EE13B1"/>
    <w:rsid w:val="00EE5EE0"/>
    <w:rsid w:val="00EE781F"/>
    <w:rsid w:val="00EF2BCE"/>
    <w:rsid w:val="00F01B86"/>
    <w:rsid w:val="00F03D59"/>
    <w:rsid w:val="00F03E5D"/>
    <w:rsid w:val="00F048D7"/>
    <w:rsid w:val="00F12D7B"/>
    <w:rsid w:val="00F14F23"/>
    <w:rsid w:val="00F17219"/>
    <w:rsid w:val="00F17FC1"/>
    <w:rsid w:val="00F20689"/>
    <w:rsid w:val="00F21782"/>
    <w:rsid w:val="00F309A3"/>
    <w:rsid w:val="00F33FFE"/>
    <w:rsid w:val="00F344BD"/>
    <w:rsid w:val="00F463AD"/>
    <w:rsid w:val="00F53221"/>
    <w:rsid w:val="00F565B2"/>
    <w:rsid w:val="00F67DC9"/>
    <w:rsid w:val="00F82965"/>
    <w:rsid w:val="00F861AA"/>
    <w:rsid w:val="00F92BE4"/>
    <w:rsid w:val="00F9459E"/>
    <w:rsid w:val="00FA7218"/>
    <w:rsid w:val="00FB6863"/>
    <w:rsid w:val="00FC1898"/>
    <w:rsid w:val="00FC6BFC"/>
    <w:rsid w:val="00FD1C6C"/>
    <w:rsid w:val="00FD5663"/>
    <w:rsid w:val="00FF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6C69AE"/>
  <w15:chartTrackingRefBased/>
  <w15:docId w15:val="{9B2E72AB-9801-49B1-BC98-C1FBA46C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CFD"/>
    <w:pPr>
      <w:spacing w:after="0" w:line="240" w:lineRule="auto"/>
      <w:ind w:left="482" w:firstLine="238"/>
      <w:jc w:val="both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2F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,Normalny5"/>
    <w:basedOn w:val="Normalny"/>
    <w:link w:val="AkapitzlistZnak"/>
    <w:uiPriority w:val="34"/>
    <w:qFormat/>
    <w:rsid w:val="00393CF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3CFD"/>
    <w:rPr>
      <w:color w:val="0563C1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qFormat/>
    <w:locked/>
    <w:rsid w:val="00393CF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D2F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semiHidden/>
    <w:unhideWhenUsed/>
    <w:rsid w:val="00DD2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2FE5"/>
  </w:style>
  <w:style w:type="paragraph" w:styleId="NormalnyWeb">
    <w:name w:val="Normal (Web)"/>
    <w:basedOn w:val="Normalny"/>
    <w:rsid w:val="00E66563"/>
    <w:pPr>
      <w:spacing w:before="100" w:beforeAutospacing="1" w:after="100" w:afterAutospacing="1"/>
      <w:ind w:left="0" w:firstLine="0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C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1C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9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8B8"/>
    <w:pPr>
      <w:ind w:left="0" w:firstLine="0"/>
      <w:jc w:val="left"/>
    </w:pPr>
    <w:rPr>
      <w:rFonts w:ascii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8B8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8B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7D1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7D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7D11"/>
    <w:rPr>
      <w:vertAlign w:val="superscript"/>
    </w:rPr>
  </w:style>
  <w:style w:type="paragraph" w:styleId="Tekstpodstawowy3">
    <w:name w:val="Body Text 3"/>
    <w:basedOn w:val="Normalny"/>
    <w:link w:val="Tekstpodstawowy3Znak"/>
    <w:rsid w:val="00662A9B"/>
    <w:pPr>
      <w:spacing w:after="120"/>
      <w:ind w:left="0" w:firstLine="0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62A9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uiPriority w:val="22"/>
    <w:qFormat/>
    <w:rsid w:val="0093474B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11E20"/>
    <w:pPr>
      <w:spacing w:after="120" w:line="480" w:lineRule="auto"/>
      <w:ind w:left="0" w:firstLine="0"/>
      <w:jc w:val="left"/>
    </w:pPr>
    <w:rPr>
      <w:rFonts w:eastAsiaTheme="minorEastAsia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11E20"/>
    <w:rPr>
      <w:rFonts w:eastAsiaTheme="minorEastAsia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7F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ntakt@swoz.taur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109B0-8BA5-4411-A6EB-B532C115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Dudek Wiesław (TW)</cp:lastModifiedBy>
  <cp:revision>3</cp:revision>
  <cp:lastPrinted>2023-09-19T12:20:00Z</cp:lastPrinted>
  <dcterms:created xsi:type="dcterms:W3CDTF">2025-12-17T08:22:00Z</dcterms:created>
  <dcterms:modified xsi:type="dcterms:W3CDTF">2025-12-17T08:24:00Z</dcterms:modified>
</cp:coreProperties>
</file>