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3F6C6" w14:textId="77777777" w:rsidR="006C1EBF" w:rsidRDefault="006C1EBF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1E49021E" w14:textId="77777777" w:rsidR="00AB4882" w:rsidRDefault="00AB4882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29DACD51" w14:textId="77777777" w:rsidR="00AB4882" w:rsidRDefault="00AB4882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77CEDF6B" w14:textId="71E2EE3F" w:rsidR="005619AD" w:rsidRDefault="005619AD" w:rsidP="005619AD">
      <w:pPr>
        <w:spacing w:after="0" w:line="240" w:lineRule="auto"/>
        <w:jc w:val="right"/>
        <w:rPr>
          <w:rFonts w:ascii="Arial" w:hAnsi="Arial" w:cs="Arial"/>
          <w:b/>
        </w:rPr>
      </w:pPr>
      <w:r w:rsidRPr="00D9134B">
        <w:rPr>
          <w:rFonts w:ascii="Arial" w:hAnsi="Arial" w:cs="Arial"/>
          <w:b/>
        </w:rPr>
        <w:t xml:space="preserve">Załącznik nr </w:t>
      </w:r>
      <w:r w:rsidR="00BD231A">
        <w:rPr>
          <w:rFonts w:ascii="Arial" w:hAnsi="Arial" w:cs="Arial"/>
          <w:b/>
        </w:rPr>
        <w:t>4</w:t>
      </w:r>
    </w:p>
    <w:p w14:paraId="4EC3950A" w14:textId="77777777" w:rsidR="00882A3D" w:rsidRDefault="00882A3D" w:rsidP="002B346E">
      <w:pPr>
        <w:spacing w:after="0" w:line="240" w:lineRule="auto"/>
        <w:rPr>
          <w:rFonts w:ascii="Arial" w:hAnsi="Arial" w:cs="Arial"/>
          <w:b/>
        </w:rPr>
      </w:pPr>
    </w:p>
    <w:p w14:paraId="565E15BD" w14:textId="77777777" w:rsidR="00CF0EBF" w:rsidRPr="00D9134B" w:rsidRDefault="00CF0EBF" w:rsidP="005619AD">
      <w:pPr>
        <w:spacing w:after="0" w:line="240" w:lineRule="auto"/>
        <w:jc w:val="right"/>
        <w:rPr>
          <w:rFonts w:ascii="Arial" w:hAnsi="Arial" w:cs="Arial"/>
          <w:b/>
        </w:rPr>
      </w:pPr>
    </w:p>
    <w:p w14:paraId="7274D5E3" w14:textId="77777777" w:rsidR="005619AD" w:rsidRPr="00CB39C6" w:rsidRDefault="005619AD" w:rsidP="005619AD">
      <w:pPr>
        <w:spacing w:after="0" w:line="240" w:lineRule="auto"/>
        <w:jc w:val="center"/>
        <w:rPr>
          <w:rFonts w:ascii="Arial" w:hAnsi="Arial" w:cs="Arial"/>
          <w:b/>
        </w:rPr>
      </w:pPr>
      <w:r w:rsidRPr="00CB39C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130C719C" wp14:editId="5F6F2A36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8A9C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B39C6">
        <w:rPr>
          <w:rFonts w:ascii="Arial" w:hAnsi="Arial" w:cs="Arial"/>
          <w:b/>
        </w:rPr>
        <w:t>OŚWIADCZENIE WYKONAWCY</w:t>
      </w:r>
    </w:p>
    <w:p w14:paraId="073E6AB1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</w:p>
    <w:p w14:paraId="008FBA48" w14:textId="77777777" w:rsidR="005619AD" w:rsidRPr="00CB39C6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</w:rPr>
      </w:pPr>
      <w:r w:rsidRPr="00CB39C6">
        <w:rPr>
          <w:rFonts w:ascii="Arial" w:hAnsi="Arial" w:cs="Arial"/>
          <w:b/>
        </w:rPr>
        <w:t>Wykonawca:</w:t>
      </w:r>
    </w:p>
    <w:p w14:paraId="24EA158E" w14:textId="77777777" w:rsidR="005619AD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Nazwa ...................................................................</w:t>
      </w:r>
    </w:p>
    <w:p w14:paraId="4349A14F" w14:textId="77777777" w:rsidR="005B4DA9" w:rsidRPr="00CB39C6" w:rsidRDefault="005B4DA9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7ABE25EE" w14:textId="77777777" w:rsidR="002F7BFE" w:rsidRDefault="005619AD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>Adres ....................................................................</w:t>
      </w:r>
    </w:p>
    <w:p w14:paraId="6BC215E4" w14:textId="77777777" w:rsidR="002F7BFE" w:rsidRDefault="002F7BFE" w:rsidP="005619AD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</w:rPr>
      </w:pPr>
    </w:p>
    <w:p w14:paraId="0FCEC48A" w14:textId="77777777" w:rsidR="002F7BFE" w:rsidRDefault="002F7BFE" w:rsidP="004E688B">
      <w:pPr>
        <w:spacing w:after="0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2F7BFE">
        <w:rPr>
          <w:rFonts w:ascii="Arial" w:eastAsiaTheme="minorEastAsia" w:hAnsi="Arial" w:cs="Arial"/>
          <w:sz w:val="20"/>
          <w:szCs w:val="20"/>
          <w:lang w:eastAsia="pl-PL"/>
        </w:rPr>
        <w:t>Zadanie pn.</w:t>
      </w:r>
    </w:p>
    <w:p w14:paraId="7547CEB1" w14:textId="77777777" w:rsidR="00693A56" w:rsidRPr="00693A56" w:rsidRDefault="00693A56" w:rsidP="00693A56">
      <w:pPr>
        <w:widowControl w:val="0"/>
        <w:autoSpaceDE w:val="0"/>
        <w:autoSpaceDN w:val="0"/>
        <w:adjustRightInd w:val="0"/>
        <w:spacing w:after="0" w:line="240" w:lineRule="auto"/>
        <w:ind w:left="141" w:right="131"/>
        <w:jc w:val="both"/>
        <w:rPr>
          <w:rFonts w:ascii="Arial" w:hAnsi="Arial" w:cs="Arial"/>
          <w:b/>
        </w:rPr>
      </w:pPr>
    </w:p>
    <w:p w14:paraId="120CA5ED" w14:textId="77777777" w:rsidR="00AB4882" w:rsidRPr="00AB4882" w:rsidRDefault="00AB4882" w:rsidP="00AB4882">
      <w:pPr>
        <w:jc w:val="both"/>
        <w:rPr>
          <w:rFonts w:ascii="Arial" w:hAnsi="Arial" w:cs="Arial"/>
          <w:b/>
        </w:rPr>
      </w:pPr>
      <w:r w:rsidRPr="00AB4882">
        <w:rPr>
          <w:rFonts w:ascii="Arial" w:hAnsi="Arial" w:cs="Arial"/>
          <w:b/>
        </w:rPr>
        <w:t>Naprawy elewacji budynków kotłowni, maszynowni i elektrofiltra metodami alpinistycznymi w TAURON Wytwarzanie Spółka Akcyjna – Oddział Elektrownia Łagisza w Będzinie.</w:t>
      </w:r>
    </w:p>
    <w:p w14:paraId="48E0A2F8" w14:textId="77777777" w:rsidR="005314D6" w:rsidRPr="00CB39C6" w:rsidRDefault="005314D6" w:rsidP="00AB4882">
      <w:pPr>
        <w:widowControl w:val="0"/>
        <w:autoSpaceDE w:val="0"/>
        <w:autoSpaceDN w:val="0"/>
        <w:adjustRightInd w:val="0"/>
        <w:spacing w:after="0" w:line="240" w:lineRule="auto"/>
        <w:ind w:right="131"/>
        <w:jc w:val="both"/>
        <w:rPr>
          <w:rFonts w:ascii="Arial" w:hAnsi="Arial" w:cs="Arial"/>
          <w:b/>
          <w:bCs/>
        </w:rPr>
      </w:pPr>
    </w:p>
    <w:p w14:paraId="63AC8D5E" w14:textId="77777777" w:rsidR="005619AD" w:rsidRDefault="005619AD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B39C6">
        <w:rPr>
          <w:rFonts w:ascii="Arial" w:hAnsi="Arial" w:cs="Arial"/>
          <w:b/>
          <w:bCs/>
        </w:rPr>
        <w:t>Oświadcza, że:</w:t>
      </w:r>
    </w:p>
    <w:p w14:paraId="517AC447" w14:textId="77777777" w:rsidR="00F15806" w:rsidRPr="00CB39C6" w:rsidRDefault="00F15806" w:rsidP="005619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1C36D23" w14:textId="08F1AEA2" w:rsidR="005619AD" w:rsidRPr="00F15806" w:rsidRDefault="00E77C6C" w:rsidP="00E77C6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5619AD" w:rsidRPr="00F1580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76CFF4C3" w14:textId="436F3FF8" w:rsidR="001E77E3" w:rsidRDefault="00E77C6C" w:rsidP="00E77C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2) </w:t>
      </w:r>
      <w:r w:rsidR="005619AD" w:rsidRPr="00CB39C6">
        <w:rPr>
          <w:rFonts w:ascii="Arial" w:hAnsi="Arial" w:cs="Arial"/>
        </w:rPr>
        <w:t>posiada niezbędną wiedzę i doświadczenie</w:t>
      </w:r>
      <w:r w:rsidR="00C667C9">
        <w:rPr>
          <w:rFonts w:ascii="Arial" w:hAnsi="Arial" w:cs="Arial"/>
        </w:rPr>
        <w:t xml:space="preserve">, </w:t>
      </w:r>
    </w:p>
    <w:p w14:paraId="184321A6" w14:textId="08116499" w:rsidR="005314D6" w:rsidRDefault="00E77C6C" w:rsidP="00E77C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5619AD" w:rsidRPr="00F15806">
        <w:rPr>
          <w:rFonts w:ascii="Arial" w:hAnsi="Arial" w:cs="Arial"/>
        </w:rPr>
        <w:t xml:space="preserve">dysponuje odpowiednim potencjałem technicznym oraz osobami </w:t>
      </w:r>
      <w:r w:rsidR="004E688B" w:rsidRPr="00F15806">
        <w:rPr>
          <w:rFonts w:ascii="Arial" w:hAnsi="Arial" w:cs="Arial"/>
        </w:rPr>
        <w:t xml:space="preserve"> w ilości niezbędnej dla</w:t>
      </w:r>
    </w:p>
    <w:p w14:paraId="7F250089" w14:textId="6225E59E" w:rsidR="006D71A3" w:rsidRDefault="004E688B" w:rsidP="00E77C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15806">
        <w:rPr>
          <w:rFonts w:ascii="Arial" w:hAnsi="Arial" w:cs="Arial"/>
        </w:rPr>
        <w:t xml:space="preserve">prawidłowego wykonania Przedmiotu Zamówienia, </w:t>
      </w:r>
      <w:r w:rsidR="00F15806" w:rsidRPr="00F15806">
        <w:rPr>
          <w:rFonts w:ascii="Arial" w:hAnsi="Arial" w:cs="Arial"/>
        </w:rPr>
        <w:t>w szczególności</w:t>
      </w:r>
      <w:r w:rsidR="00AB4882">
        <w:rPr>
          <w:rFonts w:ascii="Arial" w:hAnsi="Arial" w:cs="Arial"/>
        </w:rPr>
        <w:t>:</w:t>
      </w:r>
    </w:p>
    <w:p w14:paraId="79FE6643" w14:textId="14511CF8" w:rsidR="00AB4882" w:rsidRPr="00AB4882" w:rsidRDefault="00AB4882" w:rsidP="00AB48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B4882">
        <w:rPr>
          <w:rFonts w:ascii="Arial" w:hAnsi="Arial" w:cs="Arial"/>
        </w:rPr>
        <w:t xml:space="preserve">● dysponuje  osobami posiadającymi umiejętności i doświadczenie w wykonywaniu napraw konstrukcji stalowych metodami alpinistycznymi oraz </w:t>
      </w:r>
      <w:r w:rsidRPr="00AB4882">
        <w:rPr>
          <w:rFonts w:ascii="Arial" w:hAnsi="Arial" w:cs="Arial"/>
          <w:u w:val="single"/>
        </w:rPr>
        <w:t>posiadającymi zaświadczenie IRATA</w:t>
      </w:r>
      <w:r w:rsidRPr="00AB4882">
        <w:rPr>
          <w:rFonts w:ascii="Arial" w:hAnsi="Arial" w:cs="Arial"/>
        </w:rPr>
        <w:t>,</w:t>
      </w:r>
    </w:p>
    <w:p w14:paraId="4878EADB" w14:textId="2FA619AB" w:rsidR="00AB4882" w:rsidRPr="00F15806" w:rsidRDefault="00AB4882" w:rsidP="00AB48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B4882">
        <w:rPr>
          <w:rFonts w:ascii="Arial" w:hAnsi="Arial" w:cs="Arial"/>
        </w:rPr>
        <w:t>● dysponuje osobami posiadającymi uprawnienia budowlane do kierowania robotami budowlanymi w specjalności ogólnobudowlanej bez ograniczeń oraz ważne zaświadczenie o przynależności do Okręgowej Izby Inżynierów  Budownictwa,</w:t>
      </w:r>
    </w:p>
    <w:p w14:paraId="49DFBEC0" w14:textId="517E4BBD" w:rsidR="007B2F21" w:rsidRPr="005314D6" w:rsidRDefault="001E77E3" w:rsidP="005314D6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E77E3">
        <w:rPr>
          <w:rFonts w:ascii="Arial" w:hAnsi="Arial" w:cs="Arial"/>
        </w:rPr>
        <w:t xml:space="preserve">4) </w:t>
      </w:r>
      <w:r w:rsidR="00F15806">
        <w:rPr>
          <w:rFonts w:ascii="Arial" w:hAnsi="Arial" w:cs="Arial"/>
        </w:rPr>
        <w:t xml:space="preserve"> </w:t>
      </w:r>
      <w:r w:rsidR="005619AD" w:rsidRPr="001E77E3">
        <w:rPr>
          <w:rFonts w:ascii="Arial" w:hAnsi="Arial" w:cs="Arial"/>
        </w:rPr>
        <w:t>znajduje się w sytuacji ekonomicznej i finansowej zape</w:t>
      </w:r>
      <w:r w:rsidR="00404840" w:rsidRPr="001E77E3">
        <w:rPr>
          <w:rFonts w:ascii="Arial" w:hAnsi="Arial" w:cs="Arial"/>
        </w:rPr>
        <w:t>wniającej wykonanie zamówienia,</w:t>
      </w:r>
      <w:r w:rsidR="00F15806">
        <w:rPr>
          <w:rFonts w:ascii="Arial" w:hAnsi="Arial" w:cs="Arial"/>
        </w:rPr>
        <w:t xml:space="preserve"> </w:t>
      </w:r>
      <w:r w:rsidR="005619AD" w:rsidRPr="00404840">
        <w:rPr>
          <w:rFonts w:ascii="Arial" w:hAnsi="Arial" w:cs="Arial"/>
        </w:rPr>
        <w:t>w szczególności jest ubezpieczony od odpowiedzialności cywilnej związanej</w:t>
      </w:r>
      <w:r w:rsidR="007B2F21">
        <w:rPr>
          <w:rFonts w:ascii="Arial" w:hAnsi="Arial" w:cs="Arial"/>
        </w:rPr>
        <w:t xml:space="preserve"> </w:t>
      </w:r>
      <w:r w:rsidR="005619AD" w:rsidRPr="00404840">
        <w:rPr>
          <w:rFonts w:ascii="Arial" w:hAnsi="Arial" w:cs="Arial"/>
        </w:rPr>
        <w:t xml:space="preserve">z prowadzoną </w:t>
      </w:r>
      <w:r w:rsidR="007B2F21">
        <w:rPr>
          <w:rFonts w:ascii="Arial" w:hAnsi="Arial" w:cs="Arial"/>
        </w:rPr>
        <w:t xml:space="preserve"> </w:t>
      </w:r>
    </w:p>
    <w:p w14:paraId="53C2B675" w14:textId="1346AE53" w:rsidR="00F15806" w:rsidRDefault="005619AD" w:rsidP="00F158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04840">
        <w:rPr>
          <w:rFonts w:ascii="Arial" w:hAnsi="Arial" w:cs="Arial"/>
        </w:rPr>
        <w:t xml:space="preserve">działalnością, </w:t>
      </w:r>
    </w:p>
    <w:p w14:paraId="60D5ABCF" w14:textId="51A2064F" w:rsidR="00F15806" w:rsidRDefault="00F1580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5)</w:t>
      </w:r>
      <w:r w:rsidR="00E77C6C">
        <w:rPr>
          <w:rFonts w:ascii="Arial" w:hAnsi="Arial" w:cs="Arial"/>
        </w:rPr>
        <w:t xml:space="preserve"> </w:t>
      </w:r>
      <w:r w:rsidR="005619AD" w:rsidRPr="00F15806">
        <w:rPr>
          <w:rFonts w:ascii="Arial" w:hAnsi="Arial" w:cs="Arial"/>
        </w:rPr>
        <w:t>w okresie 3 lat przed wszczęciem postępowania nie stwierdzono prawomocnym</w:t>
      </w:r>
      <w:r>
        <w:rPr>
          <w:rFonts w:ascii="Arial" w:hAnsi="Arial" w:cs="Arial"/>
        </w:rPr>
        <w:t xml:space="preserve"> </w:t>
      </w:r>
      <w:r w:rsidR="005619AD" w:rsidRPr="00F15806">
        <w:rPr>
          <w:rFonts w:ascii="Arial" w:hAnsi="Arial" w:cs="Arial"/>
        </w:rPr>
        <w:t>orzeczeniem sądu wyrządzenia przez niego szkody polegającej na niewykonaniu</w:t>
      </w:r>
      <w:r w:rsidR="002E3958" w:rsidRPr="00F158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</w:t>
      </w:r>
      <w:r w:rsidR="005619AD" w:rsidRPr="00F15806">
        <w:rPr>
          <w:rFonts w:ascii="Arial" w:hAnsi="Arial" w:cs="Arial"/>
        </w:rPr>
        <w:t xml:space="preserve">zamówienia lub wykonaniu zamówienia nienależycie,  </w:t>
      </w:r>
    </w:p>
    <w:p w14:paraId="71FCD76C" w14:textId="4FD8EE46" w:rsidR="00F15806" w:rsidRDefault="00F15806" w:rsidP="00F158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="005619AD" w:rsidRPr="00F15806">
        <w:rPr>
          <w:rFonts w:ascii="Arial" w:hAnsi="Arial" w:cs="Arial"/>
        </w:rPr>
        <w:t>nie otwarto w stosunku do niego likwidacji ani nie ogłoszono upadłości,</w:t>
      </w:r>
    </w:p>
    <w:p w14:paraId="3769142E" w14:textId="54200644" w:rsidR="00F15806" w:rsidRDefault="00F15806" w:rsidP="00F158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7)</w:t>
      </w:r>
      <w:r w:rsidR="00E77C6C">
        <w:rPr>
          <w:rFonts w:ascii="Arial" w:hAnsi="Arial" w:cs="Arial"/>
        </w:rPr>
        <w:t xml:space="preserve"> </w:t>
      </w:r>
      <w:r w:rsidR="005619AD" w:rsidRPr="00F15806">
        <w:rPr>
          <w:rFonts w:ascii="Arial" w:hAnsi="Arial" w:cs="Arial"/>
        </w:rPr>
        <w:t xml:space="preserve">nie zalega z uiszczeniem podatków, opłat lub składek na ubezpieczenia społeczne </w:t>
      </w:r>
      <w:r w:rsidR="0002584C" w:rsidRPr="00F15806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 </w:t>
      </w:r>
      <w:r w:rsidR="005619AD" w:rsidRPr="00F15806">
        <w:rPr>
          <w:rFonts w:ascii="Arial" w:hAnsi="Arial" w:cs="Arial"/>
        </w:rPr>
        <w:t xml:space="preserve">i zdrowotne, z wyjątkiem przypadków uzyskania przewidzianego prawem zwolnienia, </w:t>
      </w:r>
      <w:r>
        <w:rPr>
          <w:rFonts w:ascii="Arial" w:hAnsi="Arial" w:cs="Arial"/>
        </w:rPr>
        <w:t xml:space="preserve">  </w:t>
      </w:r>
    </w:p>
    <w:p w14:paraId="49AEAECE" w14:textId="54F3EF16" w:rsidR="00F15806" w:rsidRDefault="005619AD" w:rsidP="00F158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15806">
        <w:rPr>
          <w:rFonts w:ascii="Arial" w:hAnsi="Arial" w:cs="Arial"/>
        </w:rPr>
        <w:t xml:space="preserve">odroczenia, rozłożenia na raty zaległych płatności lub wstrzymanie w całości wykonania </w:t>
      </w:r>
    </w:p>
    <w:p w14:paraId="7F792221" w14:textId="62B844D5" w:rsidR="00F15806" w:rsidRDefault="005619AD" w:rsidP="00F158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15806">
        <w:rPr>
          <w:rFonts w:ascii="Arial" w:hAnsi="Arial" w:cs="Arial"/>
        </w:rPr>
        <w:t>decyzji właściwego organu,</w:t>
      </w:r>
    </w:p>
    <w:p w14:paraId="399E5E3C" w14:textId="0164698D" w:rsidR="005314D6" w:rsidRDefault="005314D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 xml:space="preserve">8) </w:t>
      </w:r>
      <w:r w:rsidR="005619AD" w:rsidRPr="00F15806">
        <w:rPr>
          <w:rFonts w:ascii="Arial" w:eastAsia="Times New Roman" w:hAnsi="Arial" w:cs="Arial"/>
          <w:u w:val="single"/>
          <w:lang w:eastAsia="pl-PL"/>
        </w:rPr>
        <w:t>dotyczy osoby fizycznej:</w:t>
      </w:r>
      <w:r w:rsidR="005619AD" w:rsidRPr="00F15806">
        <w:rPr>
          <w:rFonts w:ascii="Arial" w:eastAsia="Times New Roman" w:hAnsi="Arial" w:cs="Arial"/>
          <w:lang w:eastAsia="pl-PL"/>
        </w:rPr>
        <w:t xml:space="preserve"> nie została prawomocnie skazana </w:t>
      </w:r>
      <w:r w:rsidR="005619AD" w:rsidRPr="00F15806">
        <w:rPr>
          <w:rFonts w:ascii="Arial" w:eastAsia="Times New Roman" w:hAnsi="Arial" w:cs="Arial"/>
          <w:iCs/>
          <w:lang w:eastAsia="pl-PL"/>
        </w:rPr>
        <w:t>za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popełnione w zwi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przeciwko prawom osób wykonuj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cych prac</w:t>
      </w:r>
      <w:r w:rsidR="005619AD" w:rsidRPr="00F15806">
        <w:rPr>
          <w:rFonts w:ascii="Arial" w:eastAsia="TimesNewRoman,Italic" w:hAnsi="Arial" w:cs="Arial"/>
          <w:iCs/>
          <w:lang w:eastAsia="pl-PL"/>
        </w:rPr>
        <w:t xml:space="preserve">ę </w:t>
      </w:r>
      <w:r w:rsidR="005619AD" w:rsidRPr="00F15806">
        <w:rPr>
          <w:rFonts w:ascii="Arial" w:eastAsia="Times New Roman" w:hAnsi="Arial" w:cs="Arial"/>
          <w:iCs/>
          <w:lang w:eastAsia="pl-PL"/>
        </w:rPr>
        <w:t>zarobkow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 xml:space="preserve">pstwo przeciwko </w:t>
      </w:r>
      <w:r w:rsidR="005619AD" w:rsidRPr="00F15806">
        <w:rPr>
          <w:rFonts w:ascii="Arial" w:eastAsia="TimesNewRoman,Italic" w:hAnsi="Arial" w:cs="Arial"/>
          <w:iCs/>
          <w:lang w:eastAsia="pl-PL"/>
        </w:rPr>
        <w:t>ś</w:t>
      </w:r>
      <w:r w:rsidR="005619AD" w:rsidRPr="00F15806">
        <w:rPr>
          <w:rFonts w:ascii="Arial" w:eastAsia="Times New Roman" w:hAnsi="Arial" w:cs="Arial"/>
          <w:iCs/>
          <w:lang w:eastAsia="pl-PL"/>
        </w:rPr>
        <w:t>rodowisku,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przekupstwa,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 xml:space="preserve">pstwo </w:t>
      </w:r>
    </w:p>
    <w:p w14:paraId="3E3B2FBA" w14:textId="304DF435" w:rsidR="00F15806" w:rsidRDefault="005619AD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15806">
        <w:rPr>
          <w:rFonts w:ascii="Arial" w:eastAsia="Times New Roman" w:hAnsi="Arial" w:cs="Arial"/>
          <w:iCs/>
          <w:lang w:eastAsia="pl-PL"/>
        </w:rPr>
        <w:t>popełnione w celu osi</w:t>
      </w:r>
      <w:r w:rsidRPr="00F15806">
        <w:rPr>
          <w:rFonts w:ascii="Arial" w:eastAsia="TimesNewRoman,Italic" w:hAnsi="Arial" w:cs="Arial"/>
          <w:iCs/>
          <w:lang w:eastAsia="pl-PL"/>
        </w:rPr>
        <w:t>ą</w:t>
      </w:r>
      <w:r w:rsidRPr="00F15806">
        <w:rPr>
          <w:rFonts w:ascii="Arial" w:eastAsia="Times New Roman" w:hAnsi="Arial" w:cs="Arial"/>
          <w:iCs/>
          <w:lang w:eastAsia="pl-PL"/>
        </w:rPr>
        <w:t>gni</w:t>
      </w:r>
      <w:r w:rsidRPr="00F15806">
        <w:rPr>
          <w:rFonts w:ascii="Arial" w:eastAsia="TimesNewRoman,Italic" w:hAnsi="Arial" w:cs="Arial"/>
          <w:iCs/>
          <w:lang w:eastAsia="pl-PL"/>
        </w:rPr>
        <w:t>ę</w:t>
      </w:r>
      <w:r w:rsidRPr="00F15806">
        <w:rPr>
          <w:rFonts w:ascii="Arial" w:eastAsia="Times New Roman" w:hAnsi="Arial" w:cs="Arial"/>
          <w:iCs/>
          <w:lang w:eastAsia="pl-PL"/>
        </w:rPr>
        <w:t>cia korzy</w:t>
      </w:r>
      <w:r w:rsidRPr="00F15806">
        <w:rPr>
          <w:rFonts w:ascii="Arial" w:eastAsia="TimesNewRoman,Italic" w:hAnsi="Arial" w:cs="Arial"/>
          <w:iCs/>
          <w:lang w:eastAsia="pl-PL"/>
        </w:rPr>
        <w:t>ś</w:t>
      </w:r>
      <w:r w:rsidRPr="00F15806">
        <w:rPr>
          <w:rFonts w:ascii="Arial" w:eastAsia="Times New Roman" w:hAnsi="Arial" w:cs="Arial"/>
          <w:iCs/>
          <w:lang w:eastAsia="pl-PL"/>
        </w:rPr>
        <w:t>ci maj</w:t>
      </w:r>
      <w:r w:rsidRPr="00F15806">
        <w:rPr>
          <w:rFonts w:ascii="Arial" w:eastAsia="TimesNewRoman,Italic" w:hAnsi="Arial" w:cs="Arial"/>
          <w:iCs/>
          <w:lang w:eastAsia="pl-PL"/>
        </w:rPr>
        <w:t>ą</w:t>
      </w:r>
      <w:r w:rsidRPr="00F15806">
        <w:rPr>
          <w:rFonts w:ascii="Arial" w:eastAsia="Times New Roman" w:hAnsi="Arial" w:cs="Arial"/>
          <w:iCs/>
          <w:lang w:eastAsia="pl-PL"/>
        </w:rPr>
        <w:t>tkowych, a także za przest</w:t>
      </w:r>
      <w:r w:rsidRPr="00F15806">
        <w:rPr>
          <w:rFonts w:ascii="Arial" w:eastAsia="TimesNewRoman,Italic" w:hAnsi="Arial" w:cs="Arial"/>
          <w:iCs/>
          <w:lang w:eastAsia="pl-PL"/>
        </w:rPr>
        <w:t>ę</w:t>
      </w:r>
      <w:r w:rsidRPr="00F15806">
        <w:rPr>
          <w:rFonts w:ascii="Arial" w:eastAsia="Times New Roman" w:hAnsi="Arial" w:cs="Arial"/>
          <w:iCs/>
          <w:lang w:eastAsia="pl-PL"/>
        </w:rPr>
        <w:t>pstwo skarbowe lub przest</w:t>
      </w:r>
      <w:r w:rsidRPr="00F15806">
        <w:rPr>
          <w:rFonts w:ascii="Arial" w:eastAsia="TimesNewRoman,Italic" w:hAnsi="Arial" w:cs="Arial"/>
          <w:iCs/>
          <w:lang w:eastAsia="pl-PL"/>
        </w:rPr>
        <w:t>ę</w:t>
      </w:r>
      <w:r w:rsidRPr="00F1580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Pr="00F15806">
        <w:rPr>
          <w:rFonts w:ascii="Arial" w:eastAsia="TimesNewRoman,Italic" w:hAnsi="Arial" w:cs="Arial"/>
          <w:iCs/>
          <w:lang w:eastAsia="pl-PL"/>
        </w:rPr>
        <w:t>ą</w:t>
      </w:r>
      <w:r w:rsidRPr="00F15806">
        <w:rPr>
          <w:rFonts w:ascii="Arial" w:eastAsia="Times New Roman" w:hAnsi="Arial" w:cs="Arial"/>
          <w:iCs/>
          <w:lang w:eastAsia="pl-PL"/>
        </w:rPr>
        <w:t>zku maj</w:t>
      </w:r>
      <w:r w:rsidRPr="00F15806">
        <w:rPr>
          <w:rFonts w:ascii="Arial" w:eastAsia="TimesNewRoman,Italic" w:hAnsi="Arial" w:cs="Arial"/>
          <w:iCs/>
          <w:lang w:eastAsia="pl-PL"/>
        </w:rPr>
        <w:t>ą</w:t>
      </w:r>
      <w:r w:rsidRPr="00F15806">
        <w:rPr>
          <w:rFonts w:ascii="Arial" w:eastAsia="Times New Roman" w:hAnsi="Arial" w:cs="Arial"/>
          <w:iCs/>
          <w:lang w:eastAsia="pl-PL"/>
        </w:rPr>
        <w:t>cych na celu popełnienie przest</w:t>
      </w:r>
      <w:r w:rsidRPr="00F15806">
        <w:rPr>
          <w:rFonts w:ascii="Arial" w:eastAsia="TimesNewRoman,Italic" w:hAnsi="Arial" w:cs="Arial"/>
          <w:iCs/>
          <w:lang w:eastAsia="pl-PL"/>
        </w:rPr>
        <w:t>ę</w:t>
      </w:r>
      <w:r w:rsidRPr="00F15806">
        <w:rPr>
          <w:rFonts w:ascii="Arial" w:eastAsia="Times New Roman" w:hAnsi="Arial" w:cs="Arial"/>
          <w:iCs/>
          <w:lang w:eastAsia="pl-PL"/>
        </w:rPr>
        <w:t>pstwa lub przest</w:t>
      </w:r>
      <w:r w:rsidRPr="00F15806">
        <w:rPr>
          <w:rFonts w:ascii="Arial" w:eastAsia="TimesNewRoman,Italic" w:hAnsi="Arial" w:cs="Arial"/>
          <w:iCs/>
          <w:lang w:eastAsia="pl-PL"/>
        </w:rPr>
        <w:t>ę</w:t>
      </w:r>
      <w:r w:rsidRPr="00F15806">
        <w:rPr>
          <w:rFonts w:ascii="Arial" w:eastAsia="Times New Roman" w:hAnsi="Arial" w:cs="Arial"/>
          <w:iCs/>
          <w:lang w:eastAsia="pl-PL"/>
        </w:rPr>
        <w:t>pstwa skarbowego,</w:t>
      </w:r>
    </w:p>
    <w:p w14:paraId="5CB7020C" w14:textId="3DDA42F4" w:rsidR="00F15806" w:rsidRDefault="005314D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u w:val="single"/>
          <w:lang w:eastAsia="pl-PL"/>
        </w:rPr>
        <w:t xml:space="preserve">9) </w:t>
      </w:r>
      <w:r w:rsidR="005619AD" w:rsidRPr="00F15806">
        <w:rPr>
          <w:rFonts w:ascii="Arial" w:eastAsia="Times New Roman" w:hAnsi="Arial" w:cs="Arial"/>
          <w:u w:val="single"/>
          <w:lang w:eastAsia="pl-PL"/>
        </w:rPr>
        <w:t>dotyczy spółki jawnej</w:t>
      </w:r>
      <w:r w:rsidR="005619AD" w:rsidRPr="00F15806">
        <w:rPr>
          <w:rFonts w:ascii="Arial" w:eastAsia="Times New Roman" w:hAnsi="Arial" w:cs="Arial"/>
          <w:lang w:eastAsia="pl-PL"/>
        </w:rPr>
        <w:t xml:space="preserve">: żaden wspólnik nie został </w:t>
      </w:r>
      <w:r w:rsidR="005619AD" w:rsidRPr="00F15806">
        <w:rPr>
          <w:rFonts w:ascii="Arial" w:eastAsia="Times New Roman" w:hAnsi="Arial" w:cs="Arial"/>
          <w:iCs/>
          <w:lang w:eastAsia="pl-PL"/>
        </w:rPr>
        <w:t>prawomocnie skazany za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popełnione w zwi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przeciwko prawom osób wykonuj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cych prac</w:t>
      </w:r>
      <w:r w:rsidR="005619AD" w:rsidRPr="00F15806">
        <w:rPr>
          <w:rFonts w:ascii="Arial" w:eastAsia="TimesNewRoman,Italic" w:hAnsi="Arial" w:cs="Arial"/>
          <w:iCs/>
          <w:lang w:eastAsia="pl-PL"/>
        </w:rPr>
        <w:t xml:space="preserve">ę </w:t>
      </w:r>
      <w:r w:rsidR="005619AD" w:rsidRPr="00F15806">
        <w:rPr>
          <w:rFonts w:ascii="Arial" w:eastAsia="Times New Roman" w:hAnsi="Arial" w:cs="Arial"/>
          <w:iCs/>
          <w:lang w:eastAsia="pl-PL"/>
        </w:rPr>
        <w:t>zarobkow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 xml:space="preserve">pstwo przeciwko </w:t>
      </w:r>
      <w:r w:rsidR="005619AD" w:rsidRPr="00F15806">
        <w:rPr>
          <w:rFonts w:ascii="Arial" w:eastAsia="TimesNewRoman,Italic" w:hAnsi="Arial" w:cs="Arial"/>
          <w:iCs/>
          <w:lang w:eastAsia="pl-PL"/>
        </w:rPr>
        <w:t>ś</w:t>
      </w:r>
      <w:r w:rsidR="005619AD" w:rsidRPr="00F15806">
        <w:rPr>
          <w:rFonts w:ascii="Arial" w:eastAsia="Times New Roman" w:hAnsi="Arial" w:cs="Arial"/>
          <w:iCs/>
          <w:lang w:eastAsia="pl-PL"/>
        </w:rPr>
        <w:t>rodowisku,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przekupstwa,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 xml:space="preserve">pstwo przeciwko obrotowi gospodarczemu lub inne </w:t>
      </w:r>
      <w:r w:rsidR="005619AD" w:rsidRPr="00F15806">
        <w:rPr>
          <w:rFonts w:ascii="Arial" w:eastAsia="Times New Roman" w:hAnsi="Arial" w:cs="Arial"/>
          <w:iCs/>
          <w:lang w:eastAsia="pl-PL"/>
        </w:rPr>
        <w:lastRenderedPageBreak/>
        <w:t>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popełnione w celu osi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gni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cia korzy</w:t>
      </w:r>
      <w:r w:rsidR="005619AD" w:rsidRPr="00F15806">
        <w:rPr>
          <w:rFonts w:ascii="Arial" w:eastAsia="TimesNewRoman,Italic" w:hAnsi="Arial" w:cs="Arial"/>
          <w:iCs/>
          <w:lang w:eastAsia="pl-PL"/>
        </w:rPr>
        <w:t>ś</w:t>
      </w:r>
      <w:r w:rsidR="005619AD" w:rsidRPr="00F15806">
        <w:rPr>
          <w:rFonts w:ascii="Arial" w:eastAsia="Times New Roman" w:hAnsi="Arial" w:cs="Arial"/>
          <w:iCs/>
          <w:lang w:eastAsia="pl-PL"/>
        </w:rPr>
        <w:t>ci maj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tkowych, a tak</w:t>
      </w:r>
      <w:r w:rsidR="005619AD" w:rsidRPr="00F15806">
        <w:rPr>
          <w:rFonts w:ascii="Arial" w:eastAsia="TimesNewRoman,Italic" w:hAnsi="Arial" w:cs="Arial"/>
          <w:iCs/>
          <w:lang w:eastAsia="pl-PL"/>
        </w:rPr>
        <w:t>ż</w:t>
      </w:r>
      <w:r w:rsidR="005619AD" w:rsidRPr="00F15806">
        <w:rPr>
          <w:rFonts w:ascii="Arial" w:eastAsia="Times New Roman" w:hAnsi="Arial" w:cs="Arial"/>
          <w:iCs/>
          <w:lang w:eastAsia="pl-PL"/>
        </w:rPr>
        <w:t>e za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skarbowe lub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zku maj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cych na celu popełnienie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pstwa lub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pstwa skarbowego,</w:t>
      </w:r>
    </w:p>
    <w:p w14:paraId="6CC5559C" w14:textId="2CE48BE2" w:rsidR="00F15806" w:rsidRDefault="005314D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u w:val="single"/>
          <w:lang w:eastAsia="pl-PL"/>
        </w:rPr>
        <w:t xml:space="preserve">10) </w:t>
      </w:r>
      <w:r w:rsidR="005619AD" w:rsidRPr="00F15806">
        <w:rPr>
          <w:rFonts w:ascii="Arial" w:eastAsia="Times New Roman" w:hAnsi="Arial" w:cs="Arial"/>
          <w:u w:val="single"/>
          <w:lang w:eastAsia="pl-PL"/>
        </w:rPr>
        <w:t>dotyczy spółki partnerskiej:</w:t>
      </w:r>
      <w:r w:rsidR="005619AD" w:rsidRPr="00F15806">
        <w:rPr>
          <w:rFonts w:ascii="Arial" w:eastAsia="Times New Roman" w:hAnsi="Arial" w:cs="Arial"/>
          <w:lang w:eastAsia="pl-PL"/>
        </w:rPr>
        <w:t xml:space="preserve"> żaden partner lub członek zarządu nie został prawomocnie skazany </w:t>
      </w:r>
      <w:r w:rsidR="005619AD" w:rsidRPr="00F15806">
        <w:rPr>
          <w:rFonts w:ascii="Arial" w:eastAsia="Times New Roman" w:hAnsi="Arial" w:cs="Arial"/>
          <w:iCs/>
          <w:lang w:eastAsia="pl-PL"/>
        </w:rPr>
        <w:t>za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popełnione w zwi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zku z postępowaniem o udzielenie zamówienia,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przeciwko prawom osób wykonuj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cych prac</w:t>
      </w:r>
      <w:r w:rsidR="005619AD" w:rsidRPr="00F15806">
        <w:rPr>
          <w:rFonts w:ascii="Arial" w:eastAsia="TimesNewRoman,Italic" w:hAnsi="Arial" w:cs="Arial"/>
          <w:iCs/>
          <w:lang w:eastAsia="pl-PL"/>
        </w:rPr>
        <w:t xml:space="preserve">ę </w:t>
      </w:r>
      <w:r w:rsidR="005619AD" w:rsidRPr="00F15806">
        <w:rPr>
          <w:rFonts w:ascii="Arial" w:eastAsia="Times New Roman" w:hAnsi="Arial" w:cs="Arial"/>
          <w:iCs/>
          <w:lang w:eastAsia="pl-PL"/>
        </w:rPr>
        <w:t>zarobkow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 xml:space="preserve">pstwo przeciwko </w:t>
      </w:r>
      <w:r w:rsidR="005619AD" w:rsidRPr="00F15806">
        <w:rPr>
          <w:rFonts w:ascii="Arial" w:eastAsia="TimesNewRoman,Italic" w:hAnsi="Arial" w:cs="Arial"/>
          <w:iCs/>
          <w:lang w:eastAsia="pl-PL"/>
        </w:rPr>
        <w:t>ś</w:t>
      </w:r>
      <w:r w:rsidR="005619AD" w:rsidRPr="00F15806">
        <w:rPr>
          <w:rFonts w:ascii="Arial" w:eastAsia="Times New Roman" w:hAnsi="Arial" w:cs="Arial"/>
          <w:iCs/>
          <w:lang w:eastAsia="pl-PL"/>
        </w:rPr>
        <w:t>rodowisku,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przekupstwa,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popełnione w celu osi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gni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cia korzy</w:t>
      </w:r>
      <w:r w:rsidR="005619AD" w:rsidRPr="00F15806">
        <w:rPr>
          <w:rFonts w:ascii="Arial" w:eastAsia="TimesNewRoman,Italic" w:hAnsi="Arial" w:cs="Arial"/>
          <w:iCs/>
          <w:lang w:eastAsia="pl-PL"/>
        </w:rPr>
        <w:t>ś</w:t>
      </w:r>
      <w:r w:rsidR="005619AD" w:rsidRPr="00F15806">
        <w:rPr>
          <w:rFonts w:ascii="Arial" w:eastAsia="Times New Roman" w:hAnsi="Arial" w:cs="Arial"/>
          <w:iCs/>
          <w:lang w:eastAsia="pl-PL"/>
        </w:rPr>
        <w:t>ci maj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tkowych, a także za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skarbowe lub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udziału w zorganizowanej grupie albo zwi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zku maj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cych na celu popełnienie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pstwa lub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pstwa skarbowego,</w:t>
      </w:r>
    </w:p>
    <w:p w14:paraId="276FB674" w14:textId="527A07B5" w:rsidR="00F15806" w:rsidRPr="00F15806" w:rsidRDefault="005314D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u w:val="single"/>
          <w:lang w:eastAsia="pl-PL"/>
        </w:rPr>
        <w:t xml:space="preserve">11) </w:t>
      </w:r>
      <w:r w:rsidR="005619AD" w:rsidRPr="00F15806">
        <w:rPr>
          <w:rFonts w:ascii="Arial" w:eastAsia="Times New Roman" w:hAnsi="Arial" w:cs="Arial"/>
          <w:u w:val="single"/>
          <w:lang w:eastAsia="pl-PL"/>
        </w:rPr>
        <w:t>dotyczy spółki komandytowej oraz spółki komandytowo-akcyjnej:</w:t>
      </w:r>
      <w:r w:rsidR="005619AD" w:rsidRPr="00F15806">
        <w:rPr>
          <w:rFonts w:ascii="Arial" w:eastAsia="Times New Roman" w:hAnsi="Arial" w:cs="Arial"/>
          <w:lang w:eastAsia="pl-PL"/>
        </w:rPr>
        <w:t xml:space="preserve"> żaden komplementariusz nie został </w:t>
      </w:r>
      <w:r w:rsidR="005619AD" w:rsidRPr="00F15806">
        <w:rPr>
          <w:rFonts w:ascii="Arial" w:eastAsia="Times New Roman" w:hAnsi="Arial" w:cs="Arial"/>
          <w:iCs/>
          <w:lang w:eastAsia="pl-PL"/>
        </w:rPr>
        <w:t>prawomocnie skazany za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popełnione w zwi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zku z postępowaniem o udzielenie zamówienia,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przeciwko prawom osób wykonuj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cych prac</w:t>
      </w:r>
      <w:r w:rsidR="005619AD" w:rsidRPr="00F15806">
        <w:rPr>
          <w:rFonts w:ascii="Arial" w:eastAsia="TimesNewRoman,Italic" w:hAnsi="Arial" w:cs="Arial"/>
          <w:iCs/>
          <w:lang w:eastAsia="pl-PL"/>
        </w:rPr>
        <w:t xml:space="preserve">ę </w:t>
      </w:r>
      <w:r w:rsidR="005619AD" w:rsidRPr="00F15806">
        <w:rPr>
          <w:rFonts w:ascii="Arial" w:eastAsia="Times New Roman" w:hAnsi="Arial" w:cs="Arial"/>
          <w:iCs/>
          <w:lang w:eastAsia="pl-PL"/>
        </w:rPr>
        <w:t>zarobkow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 xml:space="preserve">pstwo przeciwko </w:t>
      </w:r>
      <w:r w:rsidR="005619AD" w:rsidRPr="00F15806">
        <w:rPr>
          <w:rFonts w:ascii="Arial" w:eastAsia="TimesNewRoman,Italic" w:hAnsi="Arial" w:cs="Arial"/>
          <w:iCs/>
          <w:lang w:eastAsia="pl-PL"/>
        </w:rPr>
        <w:t>ś</w:t>
      </w:r>
      <w:r w:rsidR="005619AD" w:rsidRPr="00F15806">
        <w:rPr>
          <w:rFonts w:ascii="Arial" w:eastAsia="Times New Roman" w:hAnsi="Arial" w:cs="Arial"/>
          <w:iCs/>
          <w:lang w:eastAsia="pl-PL"/>
        </w:rPr>
        <w:t>rodowisku,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przekupstwa,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przeciwko obrotowi gospodarczemu lub inne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popełnione w celu osi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gni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cia korzy</w:t>
      </w:r>
      <w:r w:rsidR="005619AD" w:rsidRPr="00F15806">
        <w:rPr>
          <w:rFonts w:ascii="Arial" w:eastAsia="TimesNewRoman,Italic" w:hAnsi="Arial" w:cs="Arial"/>
          <w:iCs/>
          <w:lang w:eastAsia="pl-PL"/>
        </w:rPr>
        <w:t>ś</w:t>
      </w:r>
      <w:r w:rsidR="005619AD" w:rsidRPr="00F15806">
        <w:rPr>
          <w:rFonts w:ascii="Arial" w:eastAsia="Times New Roman" w:hAnsi="Arial" w:cs="Arial"/>
          <w:iCs/>
          <w:lang w:eastAsia="pl-PL"/>
        </w:rPr>
        <w:t>ci maj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tkowych, a tak</w:t>
      </w:r>
      <w:r w:rsidR="005619AD" w:rsidRPr="00F15806">
        <w:rPr>
          <w:rFonts w:ascii="Arial" w:eastAsia="TimesNewRoman,Italic" w:hAnsi="Arial" w:cs="Arial"/>
          <w:iCs/>
          <w:lang w:eastAsia="pl-PL"/>
        </w:rPr>
        <w:t>ż</w:t>
      </w:r>
      <w:r w:rsidR="005619AD" w:rsidRPr="00F15806">
        <w:rPr>
          <w:rFonts w:ascii="Arial" w:eastAsia="Times New Roman" w:hAnsi="Arial" w:cs="Arial"/>
          <w:iCs/>
          <w:lang w:eastAsia="pl-PL"/>
        </w:rPr>
        <w:t>e za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skarbowe lub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pstwo udziału w zorganizowanej grupie albo zwi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zku maj</w:t>
      </w:r>
      <w:r w:rsidR="005619AD" w:rsidRPr="00F15806">
        <w:rPr>
          <w:rFonts w:ascii="Arial" w:eastAsia="TimesNewRoman,Italic" w:hAnsi="Arial" w:cs="Arial"/>
          <w:iCs/>
          <w:lang w:eastAsia="pl-PL"/>
        </w:rPr>
        <w:t>ą</w:t>
      </w:r>
      <w:r w:rsidR="005619AD" w:rsidRPr="00F15806">
        <w:rPr>
          <w:rFonts w:ascii="Arial" w:eastAsia="Times New Roman" w:hAnsi="Arial" w:cs="Arial"/>
          <w:iCs/>
          <w:lang w:eastAsia="pl-PL"/>
        </w:rPr>
        <w:t>cych na celu popełnienie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pstwa lub przest</w:t>
      </w:r>
      <w:r w:rsidR="005619AD" w:rsidRPr="00F15806">
        <w:rPr>
          <w:rFonts w:ascii="Arial" w:eastAsia="TimesNewRoman,Italic" w:hAnsi="Arial" w:cs="Arial"/>
          <w:iCs/>
          <w:lang w:eastAsia="pl-PL"/>
        </w:rPr>
        <w:t>ę</w:t>
      </w:r>
      <w:r w:rsidR="005619AD" w:rsidRPr="00F15806">
        <w:rPr>
          <w:rFonts w:ascii="Arial" w:eastAsia="Times New Roman" w:hAnsi="Arial" w:cs="Arial"/>
          <w:iCs/>
          <w:lang w:eastAsia="pl-PL"/>
        </w:rPr>
        <w:t>pstwa skarbowego,</w:t>
      </w:r>
    </w:p>
    <w:p w14:paraId="621D73B7" w14:textId="706607E1" w:rsidR="00F15806" w:rsidRPr="00F15806" w:rsidRDefault="005314D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12) </w:t>
      </w:r>
      <w:r w:rsidR="002A73CB" w:rsidRPr="00F15806">
        <w:rPr>
          <w:rFonts w:ascii="Arial" w:hAnsi="Arial" w:cs="Arial"/>
          <w:u w:val="single"/>
        </w:rPr>
        <w:t>dotyczy osoby prawnej:</w:t>
      </w:r>
      <w:r w:rsidR="002A73CB" w:rsidRPr="00F15806">
        <w:rPr>
          <w:rFonts w:ascii="Arial" w:hAnsi="Arial" w:cs="Arial"/>
        </w:rPr>
        <w:t xml:space="preserve"> żaden z urzędujących członków organu zarządzającego nie został prawomocnie </w:t>
      </w:r>
      <w:r w:rsidR="002A73CB" w:rsidRPr="00F15806">
        <w:rPr>
          <w:rFonts w:ascii="Arial" w:hAnsi="Arial" w:cs="Arial"/>
          <w:iCs/>
        </w:rPr>
        <w:t>skazany za przest</w:t>
      </w:r>
      <w:r w:rsidR="002A73CB" w:rsidRPr="00F15806">
        <w:rPr>
          <w:rFonts w:ascii="Arial" w:eastAsia="TimesNewRoman,Italic" w:hAnsi="Arial" w:cs="Arial"/>
          <w:iCs/>
        </w:rPr>
        <w:t>ę</w:t>
      </w:r>
      <w:r w:rsidR="002A73CB" w:rsidRPr="00F15806">
        <w:rPr>
          <w:rFonts w:ascii="Arial" w:hAnsi="Arial" w:cs="Arial"/>
          <w:iCs/>
        </w:rPr>
        <w:t>pstwo popełnione w zwi</w:t>
      </w:r>
      <w:r w:rsidR="002A73CB" w:rsidRPr="00F15806">
        <w:rPr>
          <w:rFonts w:ascii="Arial" w:eastAsia="TimesNewRoman,Italic" w:hAnsi="Arial" w:cs="Arial"/>
          <w:iCs/>
        </w:rPr>
        <w:t>ą</w:t>
      </w:r>
      <w:r w:rsidR="002A73CB" w:rsidRPr="00F15806">
        <w:rPr>
          <w:rFonts w:ascii="Arial" w:hAnsi="Arial" w:cs="Arial"/>
          <w:iCs/>
        </w:rPr>
        <w:t>zku z postępowaniem o udzielenie zamówienia, przest</w:t>
      </w:r>
      <w:r w:rsidR="002A73CB" w:rsidRPr="00F15806">
        <w:rPr>
          <w:rFonts w:ascii="Arial" w:eastAsia="TimesNewRoman,Italic" w:hAnsi="Arial" w:cs="Arial"/>
          <w:iCs/>
        </w:rPr>
        <w:t>ę</w:t>
      </w:r>
      <w:r w:rsidR="002A73CB" w:rsidRPr="00F15806">
        <w:rPr>
          <w:rFonts w:ascii="Arial" w:hAnsi="Arial" w:cs="Arial"/>
          <w:iCs/>
        </w:rPr>
        <w:t>pstwo przeciwko prawom osób wykonuj</w:t>
      </w:r>
      <w:r w:rsidR="002A73CB" w:rsidRPr="00F15806">
        <w:rPr>
          <w:rFonts w:ascii="Arial" w:eastAsia="TimesNewRoman,Italic" w:hAnsi="Arial" w:cs="Arial"/>
          <w:iCs/>
        </w:rPr>
        <w:t>ą</w:t>
      </w:r>
      <w:r w:rsidR="002A73CB" w:rsidRPr="00F15806">
        <w:rPr>
          <w:rFonts w:ascii="Arial" w:hAnsi="Arial" w:cs="Arial"/>
          <w:iCs/>
        </w:rPr>
        <w:t>cych prac</w:t>
      </w:r>
      <w:r w:rsidR="002A73CB" w:rsidRPr="00F15806">
        <w:rPr>
          <w:rFonts w:ascii="Arial" w:eastAsia="TimesNewRoman,Italic" w:hAnsi="Arial" w:cs="Arial"/>
          <w:iCs/>
        </w:rPr>
        <w:t xml:space="preserve">ę </w:t>
      </w:r>
      <w:r w:rsidR="002A73CB" w:rsidRPr="00F15806">
        <w:rPr>
          <w:rFonts w:ascii="Arial" w:hAnsi="Arial" w:cs="Arial"/>
          <w:iCs/>
        </w:rPr>
        <w:t>zarobkow</w:t>
      </w:r>
      <w:r w:rsidR="002A73CB" w:rsidRPr="00F15806">
        <w:rPr>
          <w:rFonts w:ascii="Arial" w:eastAsia="TimesNewRoman,Italic" w:hAnsi="Arial" w:cs="Arial"/>
          <w:iCs/>
        </w:rPr>
        <w:t>ą</w:t>
      </w:r>
      <w:r w:rsidR="002A73CB" w:rsidRPr="00F15806">
        <w:rPr>
          <w:rFonts w:ascii="Arial" w:hAnsi="Arial" w:cs="Arial"/>
          <w:iCs/>
        </w:rPr>
        <w:t>, przest</w:t>
      </w:r>
      <w:r w:rsidR="002A73CB" w:rsidRPr="00F15806">
        <w:rPr>
          <w:rFonts w:ascii="Arial" w:eastAsia="TimesNewRoman,Italic" w:hAnsi="Arial" w:cs="Arial"/>
          <w:iCs/>
        </w:rPr>
        <w:t>ę</w:t>
      </w:r>
      <w:r w:rsidR="002A73CB" w:rsidRPr="00F15806">
        <w:rPr>
          <w:rFonts w:ascii="Arial" w:hAnsi="Arial" w:cs="Arial"/>
          <w:iCs/>
        </w:rPr>
        <w:t xml:space="preserve">pstwo przeciwko </w:t>
      </w:r>
      <w:r w:rsidR="002A73CB" w:rsidRPr="00F15806">
        <w:rPr>
          <w:rFonts w:ascii="Arial" w:eastAsia="TimesNewRoman,Italic" w:hAnsi="Arial" w:cs="Arial"/>
          <w:iCs/>
        </w:rPr>
        <w:t>ś</w:t>
      </w:r>
      <w:r w:rsidR="002A73CB" w:rsidRPr="00F15806">
        <w:rPr>
          <w:rFonts w:ascii="Arial" w:hAnsi="Arial" w:cs="Arial"/>
          <w:iCs/>
        </w:rPr>
        <w:t>rodowisku, przest</w:t>
      </w:r>
      <w:r w:rsidR="002A73CB" w:rsidRPr="00F15806">
        <w:rPr>
          <w:rFonts w:ascii="Arial" w:eastAsia="TimesNewRoman,Italic" w:hAnsi="Arial" w:cs="Arial"/>
          <w:iCs/>
        </w:rPr>
        <w:t>ę</w:t>
      </w:r>
      <w:r w:rsidR="002A73CB" w:rsidRPr="00F15806">
        <w:rPr>
          <w:rFonts w:ascii="Arial" w:hAnsi="Arial" w:cs="Arial"/>
          <w:iCs/>
        </w:rPr>
        <w:t>pstwo przekupstwa, przest</w:t>
      </w:r>
      <w:r w:rsidR="002A73CB" w:rsidRPr="00F15806">
        <w:rPr>
          <w:rFonts w:ascii="Arial" w:eastAsia="TimesNewRoman,Italic" w:hAnsi="Arial" w:cs="Arial"/>
          <w:iCs/>
        </w:rPr>
        <w:t>ę</w:t>
      </w:r>
      <w:r w:rsidR="002A73CB" w:rsidRPr="00F15806">
        <w:rPr>
          <w:rFonts w:ascii="Arial" w:hAnsi="Arial" w:cs="Arial"/>
          <w:iCs/>
        </w:rPr>
        <w:t>pstwo przeciwko obrotowi gospodarczemu lub inne przest</w:t>
      </w:r>
      <w:r w:rsidR="002A73CB" w:rsidRPr="00F15806">
        <w:rPr>
          <w:rFonts w:ascii="Arial" w:eastAsia="TimesNewRoman,Italic" w:hAnsi="Arial" w:cs="Arial"/>
          <w:iCs/>
        </w:rPr>
        <w:t>ę</w:t>
      </w:r>
      <w:r w:rsidR="002A73CB" w:rsidRPr="00F15806">
        <w:rPr>
          <w:rFonts w:ascii="Arial" w:hAnsi="Arial" w:cs="Arial"/>
          <w:iCs/>
        </w:rPr>
        <w:t>pstwo popełnione w celu osi</w:t>
      </w:r>
      <w:r w:rsidR="002A73CB" w:rsidRPr="00F15806">
        <w:rPr>
          <w:rFonts w:ascii="Arial" w:eastAsia="TimesNewRoman,Italic" w:hAnsi="Arial" w:cs="Arial"/>
          <w:iCs/>
        </w:rPr>
        <w:t>ą</w:t>
      </w:r>
      <w:r w:rsidR="002A73CB" w:rsidRPr="00F15806">
        <w:rPr>
          <w:rFonts w:ascii="Arial" w:hAnsi="Arial" w:cs="Arial"/>
          <w:iCs/>
        </w:rPr>
        <w:t>gni</w:t>
      </w:r>
      <w:r w:rsidR="002A73CB" w:rsidRPr="00F15806">
        <w:rPr>
          <w:rFonts w:ascii="Arial" w:eastAsia="TimesNewRoman,Italic" w:hAnsi="Arial" w:cs="Arial"/>
          <w:iCs/>
        </w:rPr>
        <w:t>ę</w:t>
      </w:r>
      <w:r w:rsidR="002A73CB" w:rsidRPr="00F15806">
        <w:rPr>
          <w:rFonts w:ascii="Arial" w:hAnsi="Arial" w:cs="Arial"/>
          <w:iCs/>
        </w:rPr>
        <w:t>cia korzy</w:t>
      </w:r>
      <w:r w:rsidR="002A73CB" w:rsidRPr="00F15806">
        <w:rPr>
          <w:rFonts w:ascii="Arial" w:eastAsia="TimesNewRoman,Italic" w:hAnsi="Arial" w:cs="Arial"/>
          <w:iCs/>
        </w:rPr>
        <w:t>ś</w:t>
      </w:r>
      <w:r w:rsidR="002A73CB" w:rsidRPr="00F15806">
        <w:rPr>
          <w:rFonts w:ascii="Arial" w:hAnsi="Arial" w:cs="Arial"/>
          <w:iCs/>
        </w:rPr>
        <w:t>ci maj</w:t>
      </w:r>
      <w:r w:rsidR="002A73CB" w:rsidRPr="00F15806">
        <w:rPr>
          <w:rFonts w:ascii="Arial" w:eastAsia="TimesNewRoman,Italic" w:hAnsi="Arial" w:cs="Arial"/>
          <w:iCs/>
        </w:rPr>
        <w:t>ą</w:t>
      </w:r>
      <w:r w:rsidR="002A73CB" w:rsidRPr="00F15806">
        <w:rPr>
          <w:rFonts w:ascii="Arial" w:hAnsi="Arial" w:cs="Arial"/>
          <w:iCs/>
        </w:rPr>
        <w:t>tkowych, a także za przest</w:t>
      </w:r>
      <w:r w:rsidR="002A73CB" w:rsidRPr="00F15806">
        <w:rPr>
          <w:rFonts w:ascii="Arial" w:eastAsia="TimesNewRoman,Italic" w:hAnsi="Arial" w:cs="Arial"/>
          <w:iCs/>
        </w:rPr>
        <w:t>ę</w:t>
      </w:r>
      <w:r w:rsidR="002A73CB" w:rsidRPr="00F15806">
        <w:rPr>
          <w:rFonts w:ascii="Arial" w:hAnsi="Arial" w:cs="Arial"/>
          <w:iCs/>
        </w:rPr>
        <w:t>pstwo skarbowe lub przest</w:t>
      </w:r>
      <w:r w:rsidR="002A73CB" w:rsidRPr="00F15806">
        <w:rPr>
          <w:rFonts w:ascii="Arial" w:eastAsia="TimesNewRoman,Italic" w:hAnsi="Arial" w:cs="Arial"/>
          <w:iCs/>
        </w:rPr>
        <w:t>ę</w:t>
      </w:r>
      <w:r w:rsidR="002A73CB" w:rsidRPr="00F15806">
        <w:rPr>
          <w:rFonts w:ascii="Arial" w:hAnsi="Arial" w:cs="Arial"/>
          <w:iCs/>
        </w:rPr>
        <w:t>pstwo udziału w zorganizowanej grupie albo zwi</w:t>
      </w:r>
      <w:r w:rsidR="002A73CB" w:rsidRPr="00F15806">
        <w:rPr>
          <w:rFonts w:ascii="Arial" w:eastAsia="TimesNewRoman,Italic" w:hAnsi="Arial" w:cs="Arial"/>
          <w:iCs/>
        </w:rPr>
        <w:t>ą</w:t>
      </w:r>
      <w:r w:rsidR="002A73CB" w:rsidRPr="00F15806">
        <w:rPr>
          <w:rFonts w:ascii="Arial" w:hAnsi="Arial" w:cs="Arial"/>
          <w:iCs/>
        </w:rPr>
        <w:t>zku maj</w:t>
      </w:r>
      <w:r w:rsidR="002A73CB" w:rsidRPr="00F15806">
        <w:rPr>
          <w:rFonts w:ascii="Arial" w:eastAsia="TimesNewRoman,Italic" w:hAnsi="Arial" w:cs="Arial"/>
          <w:iCs/>
        </w:rPr>
        <w:t>ą</w:t>
      </w:r>
      <w:r w:rsidR="002A73CB" w:rsidRPr="00F15806">
        <w:rPr>
          <w:rFonts w:ascii="Arial" w:hAnsi="Arial" w:cs="Arial"/>
          <w:iCs/>
        </w:rPr>
        <w:t>cych na celu popełnienie przest</w:t>
      </w:r>
      <w:r w:rsidR="002A73CB" w:rsidRPr="00F15806">
        <w:rPr>
          <w:rFonts w:ascii="Arial" w:eastAsia="TimesNewRoman,Italic" w:hAnsi="Arial" w:cs="Arial"/>
          <w:iCs/>
        </w:rPr>
        <w:t>ę</w:t>
      </w:r>
      <w:r w:rsidR="002A73CB" w:rsidRPr="00F15806">
        <w:rPr>
          <w:rFonts w:ascii="Arial" w:hAnsi="Arial" w:cs="Arial"/>
          <w:iCs/>
        </w:rPr>
        <w:t>pstwa lub przest</w:t>
      </w:r>
      <w:r w:rsidR="002A73CB" w:rsidRPr="00F15806">
        <w:rPr>
          <w:rFonts w:ascii="Arial" w:eastAsia="TimesNewRoman,Italic" w:hAnsi="Arial" w:cs="Arial"/>
          <w:iCs/>
        </w:rPr>
        <w:t>ę</w:t>
      </w:r>
      <w:r w:rsidR="002A73CB" w:rsidRPr="00F15806">
        <w:rPr>
          <w:rFonts w:ascii="Arial" w:hAnsi="Arial" w:cs="Arial"/>
          <w:iCs/>
        </w:rPr>
        <w:t>pstwa skarbowego</w:t>
      </w:r>
      <w:r w:rsidR="008131F9" w:rsidRPr="00F15806">
        <w:rPr>
          <w:rFonts w:ascii="Arial" w:hAnsi="Arial" w:cs="Arial"/>
          <w:iCs/>
        </w:rPr>
        <w:t>,</w:t>
      </w:r>
    </w:p>
    <w:p w14:paraId="64188924" w14:textId="5147CACC" w:rsidR="00F15806" w:rsidRPr="00F15806" w:rsidRDefault="005314D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13) </w:t>
      </w:r>
      <w:r w:rsidR="002A73CB" w:rsidRPr="00F15806">
        <w:rPr>
          <w:rFonts w:ascii="Arial" w:hAnsi="Arial" w:cs="Arial"/>
        </w:rPr>
        <w:t xml:space="preserve">sąd nie orzekł wobec niego, jako podmiotu zbiorowego, zakazu ubiegania się o zamówienia, na </w:t>
      </w:r>
      <w:r w:rsidR="002A73CB" w:rsidRPr="00F15806">
        <w:rPr>
          <w:rFonts w:ascii="Arial" w:hAnsi="Arial" w:cs="Arial"/>
          <w:iCs/>
        </w:rPr>
        <w:t>podstawie przepisów o odpowiedzialności podmiotów zbiorowych za czyny zabronione pod groźbą kary,</w:t>
      </w:r>
    </w:p>
    <w:p w14:paraId="6848AEFB" w14:textId="5D986CF1" w:rsidR="00F15806" w:rsidRPr="00F15806" w:rsidRDefault="005314D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14) </w:t>
      </w:r>
      <w:r w:rsidR="00502050" w:rsidRPr="00F15806">
        <w:rPr>
          <w:rFonts w:ascii="Arial" w:hAnsi="Arial" w:cs="Arial"/>
          <w:iCs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określonych tą ustawą,</w:t>
      </w:r>
    </w:p>
    <w:p w14:paraId="6F8CE5E5" w14:textId="567E89F9" w:rsidR="00F15806" w:rsidRDefault="005314D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15) </w:t>
      </w:r>
      <w:r w:rsidR="00502050" w:rsidRPr="00F15806">
        <w:rPr>
          <w:rFonts w:ascii="Arial" w:hAnsi="Arial" w:cs="Arial"/>
        </w:rPr>
        <w:t>materiały, produkty, towary które będą dostarczane, bądź wykorzystane na potrzebę realizacji Przedmiotu Zamówienia nie znajdują się na listach produktów objętych sankcjami, wskazanych w obowiązujących przepisach krajowych i unijnych, dotyczących przeciwdziałania wspieraniu agresji na Ukrainę</w:t>
      </w:r>
      <w:r w:rsidR="005619AD" w:rsidRPr="00F15806">
        <w:rPr>
          <w:rFonts w:ascii="Arial" w:eastAsia="Times New Roman" w:hAnsi="Arial" w:cs="Arial"/>
          <w:iCs/>
          <w:lang w:eastAsia="pl-PL"/>
        </w:rPr>
        <w:t>,</w:t>
      </w:r>
    </w:p>
    <w:p w14:paraId="78394DE8" w14:textId="1957D0E9" w:rsidR="005314D6" w:rsidRPr="00AB4882" w:rsidRDefault="005314D6" w:rsidP="00AB4882">
      <w:pPr>
        <w:spacing w:after="0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 xml:space="preserve">16) </w:t>
      </w:r>
      <w:r w:rsidR="005619AD" w:rsidRPr="00F15806">
        <w:rPr>
          <w:rFonts w:ascii="Arial" w:eastAsia="Times New Roman" w:hAnsi="Arial" w:cs="Arial"/>
          <w:iCs/>
          <w:lang w:eastAsia="pl-PL"/>
        </w:rPr>
        <w:t>zrealizuje Przedmiot Zamówienia w termini</w:t>
      </w:r>
      <w:r w:rsidR="00693A56" w:rsidRPr="00F15806">
        <w:rPr>
          <w:rFonts w:ascii="Arial" w:eastAsia="Times New Roman" w:hAnsi="Arial" w:cs="Arial"/>
          <w:iCs/>
          <w:lang w:eastAsia="pl-PL"/>
        </w:rPr>
        <w:t>e:</w:t>
      </w:r>
      <w:r w:rsidR="00AB4882" w:rsidRPr="00AB4882">
        <w:t xml:space="preserve"> </w:t>
      </w:r>
      <w:r w:rsidR="00AB4882" w:rsidRPr="00AB4882">
        <w:rPr>
          <w:rFonts w:ascii="Arial" w:eastAsia="Times New Roman" w:hAnsi="Arial" w:cs="Arial"/>
          <w:iCs/>
          <w:lang w:eastAsia="pl-PL"/>
        </w:rPr>
        <w:t>do 30 dni od daty udzielenia zamówienia</w:t>
      </w:r>
      <w:r w:rsidR="00AB4882">
        <w:rPr>
          <w:rFonts w:ascii="Arial" w:eastAsia="Times New Roman" w:hAnsi="Arial" w:cs="Arial"/>
          <w:iCs/>
          <w:lang w:eastAsia="pl-PL"/>
        </w:rPr>
        <w:t>,</w:t>
      </w:r>
      <w:r w:rsidR="00693A56" w:rsidRPr="00F15806">
        <w:rPr>
          <w:rFonts w:ascii="Arial" w:eastAsia="Times New Roman" w:hAnsi="Arial" w:cs="Arial"/>
          <w:iCs/>
          <w:lang w:eastAsia="pl-PL"/>
        </w:rPr>
        <w:t xml:space="preserve"> </w:t>
      </w:r>
      <w:r w:rsidR="00AB4882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</w:p>
    <w:p w14:paraId="25FC21DB" w14:textId="59634344" w:rsidR="00F15806" w:rsidRDefault="005314D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iCs/>
          <w:lang w:eastAsia="pl-PL"/>
        </w:rPr>
        <w:t xml:space="preserve">17)  </w:t>
      </w:r>
      <w:r w:rsidR="005619AD" w:rsidRPr="00F15806">
        <w:rPr>
          <w:rFonts w:ascii="Arial" w:eastAsia="Times New Roman" w:hAnsi="Arial" w:cs="Arial"/>
          <w:iCs/>
          <w:lang w:eastAsia="pl-PL"/>
        </w:rPr>
        <w:t>zapoznał się z Opisem Przedmiotu Zamówienia i załącznikami do niego i przyjmuje go bez zastrzeżeń,</w:t>
      </w:r>
    </w:p>
    <w:p w14:paraId="7CBDC15F" w14:textId="5F86810B" w:rsidR="005314D6" w:rsidRPr="00AB4882" w:rsidRDefault="005314D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 xml:space="preserve">18) </w:t>
      </w:r>
      <w:r w:rsidR="005619AD" w:rsidRPr="00F15806">
        <w:rPr>
          <w:rFonts w:ascii="Arial" w:eastAsia="Times New Roman" w:hAnsi="Arial" w:cs="Arial"/>
          <w:iCs/>
          <w:lang w:eastAsia="pl-PL"/>
        </w:rPr>
        <w:t>wycenił wszystkie elementy</w:t>
      </w:r>
      <w:r w:rsidR="002D2D1B">
        <w:rPr>
          <w:rFonts w:ascii="Arial" w:eastAsia="Times New Roman" w:hAnsi="Arial" w:cs="Arial"/>
          <w:iCs/>
          <w:lang w:eastAsia="pl-PL"/>
        </w:rPr>
        <w:t xml:space="preserve"> ceny</w:t>
      </w:r>
      <w:r w:rsidR="005619AD" w:rsidRPr="00F15806">
        <w:rPr>
          <w:rFonts w:ascii="Arial" w:eastAsia="Times New Roman" w:hAnsi="Arial" w:cs="Arial"/>
          <w:iCs/>
          <w:lang w:eastAsia="pl-PL"/>
        </w:rPr>
        <w:t xml:space="preserve"> niezbędne do prawidłowego wykonania zamówienia, jakie poniesie Zamawiający z tytułu realizacji zamówienia, </w:t>
      </w:r>
    </w:p>
    <w:p w14:paraId="34B8EB96" w14:textId="78AD07A1" w:rsidR="00F15806" w:rsidRDefault="005314D6" w:rsidP="00531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iCs/>
          <w:lang w:eastAsia="pl-PL"/>
        </w:rPr>
        <w:t xml:space="preserve">19) </w:t>
      </w:r>
      <w:r w:rsidR="005619AD" w:rsidRPr="00F15806">
        <w:rPr>
          <w:rFonts w:ascii="Arial" w:eastAsia="Times New Roman" w:hAnsi="Arial" w:cs="Arial"/>
          <w:iCs/>
          <w:lang w:eastAsia="pl-PL"/>
        </w:rPr>
        <w:t xml:space="preserve">jest związany ofertą 30 dni, licząc od </w:t>
      </w:r>
      <w:r w:rsidR="00624FCD" w:rsidRPr="00F15806">
        <w:rPr>
          <w:rFonts w:ascii="Arial" w:eastAsia="Times New Roman" w:hAnsi="Arial" w:cs="Arial"/>
          <w:iCs/>
          <w:lang w:eastAsia="pl-PL"/>
        </w:rPr>
        <w:t>upływu terminu składania ofert,</w:t>
      </w:r>
    </w:p>
    <w:p w14:paraId="10492548" w14:textId="0A1D30AB" w:rsidR="00882A3D" w:rsidRDefault="005314D6" w:rsidP="002B34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20) </w:t>
      </w:r>
      <w:r w:rsidR="00693A56" w:rsidRPr="00F15806">
        <w:rPr>
          <w:rFonts w:ascii="Arial" w:hAnsi="Arial" w:cs="Arial"/>
        </w:rPr>
        <w:t xml:space="preserve"> </w:t>
      </w:r>
      <w:r w:rsidR="00841510" w:rsidRPr="00F15806">
        <w:rPr>
          <w:rFonts w:ascii="Arial" w:hAnsi="Arial" w:cs="Arial"/>
        </w:rPr>
        <w:t>na wykonane prace</w:t>
      </w:r>
      <w:r w:rsidR="00693A56" w:rsidRPr="00F15806">
        <w:rPr>
          <w:rFonts w:ascii="Arial" w:hAnsi="Arial" w:cs="Arial"/>
        </w:rPr>
        <w:t xml:space="preserve"> udziela</w:t>
      </w:r>
      <w:r w:rsidR="00841510" w:rsidRPr="00F15806">
        <w:rPr>
          <w:rFonts w:ascii="Arial" w:hAnsi="Arial" w:cs="Arial"/>
        </w:rPr>
        <w:t xml:space="preserve"> </w:t>
      </w:r>
      <w:r w:rsidR="00B3461A" w:rsidRPr="00F15806">
        <w:rPr>
          <w:rFonts w:ascii="Arial" w:hAnsi="Arial" w:cs="Arial"/>
        </w:rPr>
        <w:t xml:space="preserve">gwarancji jakości </w:t>
      </w:r>
      <w:r w:rsidR="00841510" w:rsidRPr="00F15806">
        <w:rPr>
          <w:rFonts w:ascii="Arial" w:hAnsi="Arial" w:cs="Arial"/>
        </w:rPr>
        <w:t xml:space="preserve">na okres </w:t>
      </w:r>
      <w:r w:rsidR="002B346E" w:rsidRPr="002B346E">
        <w:rPr>
          <w:rFonts w:ascii="Arial" w:hAnsi="Arial" w:cs="Arial"/>
        </w:rPr>
        <w:t>12 miesięcy i rękojmi na okres 24 miesięcy</w:t>
      </w:r>
      <w:r w:rsidR="002B346E">
        <w:rPr>
          <w:rFonts w:ascii="Arial" w:hAnsi="Arial" w:cs="Arial"/>
        </w:rPr>
        <w:t>,</w:t>
      </w:r>
      <w:r w:rsidR="002B346E" w:rsidRPr="002B346E">
        <w:rPr>
          <w:rFonts w:ascii="Arial" w:hAnsi="Arial" w:cs="Arial"/>
        </w:rPr>
        <w:t xml:space="preserve"> licząc od dnia podpisania protokołu odbioru końcowego prac.</w:t>
      </w:r>
      <w:r w:rsidR="00B953F8" w:rsidRPr="00B953F8">
        <w:t xml:space="preserve"> </w:t>
      </w:r>
      <w:r w:rsidR="00B953F8" w:rsidRPr="00B953F8">
        <w:rPr>
          <w:rFonts w:ascii="Arial" w:hAnsi="Arial" w:cs="Arial"/>
        </w:rPr>
        <w:t>Termin przystąpienia do usunięcia wad w okresie gwarancji/rękojmi do 48 godzin od zgłoszenia</w:t>
      </w:r>
      <w:r w:rsidR="00B953F8">
        <w:rPr>
          <w:rFonts w:ascii="Arial" w:hAnsi="Arial" w:cs="Arial"/>
        </w:rPr>
        <w:t>.</w:t>
      </w:r>
    </w:p>
    <w:p w14:paraId="267F3242" w14:textId="77777777" w:rsidR="00C72311" w:rsidRPr="00882A3D" w:rsidRDefault="00C72311" w:rsidP="00882A3D">
      <w:pPr>
        <w:spacing w:after="0" w:line="240" w:lineRule="auto"/>
        <w:ind w:left="357"/>
        <w:jc w:val="both"/>
        <w:rPr>
          <w:rFonts w:ascii="Arial" w:hAnsi="Arial" w:cs="Arial"/>
          <w:b/>
        </w:rPr>
      </w:pPr>
    </w:p>
    <w:p w14:paraId="632539AC" w14:textId="77777777" w:rsidR="00AA48F6" w:rsidRPr="00382755" w:rsidRDefault="00AA48F6" w:rsidP="00382755">
      <w:pPr>
        <w:spacing w:after="0" w:line="240" w:lineRule="auto"/>
        <w:ind w:left="357"/>
        <w:jc w:val="both"/>
        <w:rPr>
          <w:rFonts w:ascii="Arial" w:hAnsi="Arial" w:cs="Arial"/>
          <w:b/>
        </w:rPr>
      </w:pPr>
      <w:r w:rsidRPr="00382755">
        <w:rPr>
          <w:rFonts w:ascii="Arial" w:hAnsi="Arial" w:cs="Arial"/>
          <w:b/>
        </w:rPr>
        <w:t>Numer rachunku bankowego, który jest przeznaczony dla celów rozliczeń w okresie realizacji Zamówienia oraz w czasie prowadzenia rozliczeń dotyczących Zamówienia:</w:t>
      </w:r>
    </w:p>
    <w:p w14:paraId="26227698" w14:textId="77777777" w:rsidR="00AA48F6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132C6968" w14:textId="77777777" w:rsidR="005619AD" w:rsidRPr="00AA48F6" w:rsidRDefault="00AA48F6" w:rsidP="00AA48F6">
      <w:pPr>
        <w:spacing w:after="0" w:line="240" w:lineRule="auto"/>
        <w:ind w:left="720"/>
        <w:contextualSpacing/>
        <w:rPr>
          <w:rFonts w:ascii="Arial" w:hAnsi="Arial" w:cs="Arial"/>
          <w:b/>
        </w:rPr>
      </w:pPr>
      <w:r w:rsidRPr="00AA48F6">
        <w:rPr>
          <w:rFonts w:ascii="Arial" w:hAnsi="Arial" w:cs="Arial"/>
          <w:b/>
        </w:rPr>
        <w:t>………………………………………………………………………………………………</w:t>
      </w:r>
    </w:p>
    <w:p w14:paraId="29D4797F" w14:textId="77777777" w:rsidR="005619AD" w:rsidRDefault="005619AD" w:rsidP="005619AD">
      <w:pPr>
        <w:spacing w:after="0" w:line="240" w:lineRule="auto"/>
        <w:ind w:left="720"/>
        <w:contextualSpacing/>
        <w:rPr>
          <w:rFonts w:ascii="Arial" w:hAnsi="Arial" w:cs="Arial"/>
          <w:b/>
        </w:rPr>
      </w:pPr>
    </w:p>
    <w:p w14:paraId="0493F14F" w14:textId="77777777" w:rsidR="00AC0060" w:rsidRPr="00AA48F6" w:rsidRDefault="00AC0060" w:rsidP="002B346E">
      <w:pPr>
        <w:spacing w:after="0" w:line="240" w:lineRule="auto"/>
        <w:contextualSpacing/>
        <w:rPr>
          <w:rFonts w:ascii="Arial" w:hAnsi="Arial" w:cs="Arial"/>
          <w:b/>
        </w:rPr>
      </w:pPr>
    </w:p>
    <w:p w14:paraId="3A9D11EE" w14:textId="77777777" w:rsidR="00CB39C6" w:rsidRDefault="005619AD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  <w:r w:rsidRPr="00CB39C6">
        <w:rPr>
          <w:rFonts w:ascii="Arial" w:eastAsia="Times New Roman" w:hAnsi="Arial" w:cs="Arial"/>
          <w:lang w:eastAsia="pl-PL"/>
        </w:rPr>
        <w:t>Data …………………………</w:t>
      </w:r>
      <w:r w:rsidRPr="00CB39C6">
        <w:rPr>
          <w:rFonts w:ascii="Arial" w:eastAsia="Times New Roman" w:hAnsi="Arial" w:cs="Arial"/>
          <w:lang w:eastAsia="pl-PL"/>
        </w:rPr>
        <w:tab/>
      </w:r>
      <w:r w:rsidRPr="00CB39C6">
        <w:rPr>
          <w:rFonts w:ascii="Arial" w:eastAsia="Times New Roman" w:hAnsi="Arial" w:cs="Arial"/>
          <w:lang w:eastAsia="pl-PL"/>
        </w:rPr>
        <w:tab/>
        <w:t xml:space="preserve">                                                  </w:t>
      </w:r>
    </w:p>
    <w:p w14:paraId="36C5B413" w14:textId="77777777" w:rsid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lang w:eastAsia="pl-PL"/>
        </w:rPr>
      </w:pPr>
    </w:p>
    <w:p w14:paraId="599A03DC" w14:textId="77777777" w:rsidR="005619AD" w:rsidRPr="00CB39C6" w:rsidRDefault="00CB39C6" w:rsidP="00CB3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ind w:left="357"/>
        <w:rPr>
          <w:rFonts w:ascii="Arial" w:eastAsia="Times New Roman" w:hAnsi="Arial" w:cs="Arial"/>
          <w:spacing w:val="20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5619AD" w:rsidRPr="00CB39C6">
        <w:rPr>
          <w:rFonts w:ascii="Arial" w:eastAsia="Times New Roman" w:hAnsi="Arial" w:cs="Arial"/>
          <w:spacing w:val="20"/>
          <w:lang w:eastAsia="pl-PL"/>
        </w:rPr>
        <w:t>...................................</w:t>
      </w:r>
    </w:p>
    <w:p w14:paraId="0492E94A" w14:textId="3EF91215" w:rsidR="007C20DE" w:rsidRPr="00CB39C6" w:rsidRDefault="005619AD" w:rsidP="002B346E">
      <w:pPr>
        <w:spacing w:after="0" w:line="240" w:lineRule="auto"/>
        <w:rPr>
          <w:rFonts w:ascii="Arial" w:hAnsi="Arial" w:cs="Arial"/>
        </w:rPr>
      </w:pP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</w:r>
      <w:r w:rsidRPr="00CB39C6">
        <w:rPr>
          <w:rFonts w:ascii="Arial" w:hAnsi="Arial" w:cs="Arial"/>
        </w:rPr>
        <w:tab/>
        <w:t xml:space="preserve">                   </w:t>
      </w:r>
      <w:r w:rsidRPr="00CB39C6">
        <w:rPr>
          <w:rFonts w:ascii="Arial" w:hAnsi="Arial" w:cs="Arial"/>
          <w:i/>
        </w:rPr>
        <w:t>(</w:t>
      </w:r>
      <w:r w:rsidR="002B346E">
        <w:rPr>
          <w:rFonts w:ascii="Arial" w:hAnsi="Arial" w:cs="Arial"/>
          <w:i/>
        </w:rPr>
        <w:t xml:space="preserve">pieczątka i </w:t>
      </w:r>
      <w:r w:rsidRPr="00CB39C6">
        <w:rPr>
          <w:rFonts w:ascii="Arial" w:hAnsi="Arial" w:cs="Arial"/>
          <w:i/>
        </w:rPr>
        <w:t>podpis  Wykonawcy)</w:t>
      </w:r>
    </w:p>
    <w:sectPr w:rsidR="007C20DE" w:rsidRPr="00CB39C6" w:rsidSect="001A40BC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67E23" w14:textId="77777777" w:rsidR="00DC215F" w:rsidRDefault="00DC215F" w:rsidP="005619AD">
      <w:pPr>
        <w:spacing w:after="0" w:line="240" w:lineRule="auto"/>
      </w:pPr>
      <w:r>
        <w:separator/>
      </w:r>
    </w:p>
  </w:endnote>
  <w:endnote w:type="continuationSeparator" w:id="0">
    <w:p w14:paraId="74C7A25C" w14:textId="77777777" w:rsidR="00DC215F" w:rsidRDefault="00DC215F" w:rsidP="005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CAACC" w14:textId="77777777" w:rsidR="00DC215F" w:rsidRDefault="00DC215F" w:rsidP="005619AD">
      <w:pPr>
        <w:spacing w:after="0" w:line="240" w:lineRule="auto"/>
      </w:pPr>
      <w:r>
        <w:separator/>
      </w:r>
    </w:p>
  </w:footnote>
  <w:footnote w:type="continuationSeparator" w:id="0">
    <w:p w14:paraId="07153AB7" w14:textId="77777777" w:rsidR="00DC215F" w:rsidRDefault="00DC215F" w:rsidP="00561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B3C0C"/>
    <w:multiLevelType w:val="multilevel"/>
    <w:tmpl w:val="D346BF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60F0CBD"/>
    <w:multiLevelType w:val="hybridMultilevel"/>
    <w:tmpl w:val="1026BFBC"/>
    <w:lvl w:ilvl="0" w:tplc="3E304776">
      <w:start w:val="1"/>
      <w:numFmt w:val="decimal"/>
      <w:lvlText w:val="%1)"/>
      <w:lvlJc w:val="left"/>
      <w:pPr>
        <w:ind w:left="720" w:hanging="360"/>
      </w:pPr>
    </w:lvl>
    <w:lvl w:ilvl="1" w:tplc="F0104F78">
      <w:start w:val="1"/>
      <w:numFmt w:val="lowerLetter"/>
      <w:lvlText w:val="%2."/>
      <w:lvlJc w:val="left"/>
      <w:pPr>
        <w:ind w:left="1440" w:hanging="360"/>
      </w:pPr>
    </w:lvl>
    <w:lvl w:ilvl="2" w:tplc="2E90A058">
      <w:start w:val="1"/>
      <w:numFmt w:val="lowerRoman"/>
      <w:lvlText w:val="%3."/>
      <w:lvlJc w:val="right"/>
      <w:pPr>
        <w:ind w:left="2160" w:hanging="180"/>
      </w:pPr>
    </w:lvl>
    <w:lvl w:ilvl="3" w:tplc="017E8D4E">
      <w:start w:val="1"/>
      <w:numFmt w:val="decimal"/>
      <w:lvlText w:val="%4."/>
      <w:lvlJc w:val="left"/>
      <w:pPr>
        <w:ind w:left="2880" w:hanging="360"/>
      </w:pPr>
    </w:lvl>
    <w:lvl w:ilvl="4" w:tplc="958476D6">
      <w:start w:val="1"/>
      <w:numFmt w:val="lowerLetter"/>
      <w:lvlText w:val="%5."/>
      <w:lvlJc w:val="left"/>
      <w:pPr>
        <w:ind w:left="3600" w:hanging="360"/>
      </w:pPr>
    </w:lvl>
    <w:lvl w:ilvl="5" w:tplc="4B6A7CC2">
      <w:start w:val="1"/>
      <w:numFmt w:val="lowerRoman"/>
      <w:lvlText w:val="%6."/>
      <w:lvlJc w:val="right"/>
      <w:pPr>
        <w:ind w:left="4320" w:hanging="180"/>
      </w:pPr>
    </w:lvl>
    <w:lvl w:ilvl="6" w:tplc="A83EF1F2">
      <w:start w:val="1"/>
      <w:numFmt w:val="decimal"/>
      <w:lvlText w:val="%7."/>
      <w:lvlJc w:val="left"/>
      <w:pPr>
        <w:ind w:left="5040" w:hanging="360"/>
      </w:pPr>
    </w:lvl>
    <w:lvl w:ilvl="7" w:tplc="9B707E34">
      <w:start w:val="1"/>
      <w:numFmt w:val="lowerLetter"/>
      <w:lvlText w:val="%8."/>
      <w:lvlJc w:val="left"/>
      <w:pPr>
        <w:ind w:left="5760" w:hanging="360"/>
      </w:pPr>
    </w:lvl>
    <w:lvl w:ilvl="8" w:tplc="224E6BD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13FFE"/>
    <w:multiLevelType w:val="hybridMultilevel"/>
    <w:tmpl w:val="2B863FC0"/>
    <w:lvl w:ilvl="0" w:tplc="FEA6D2EE">
      <w:start w:val="5"/>
      <w:numFmt w:val="decimal"/>
      <w:lvlText w:val="%1)"/>
      <w:lvlJc w:val="left"/>
      <w:pPr>
        <w:ind w:left="19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2DE15703"/>
    <w:multiLevelType w:val="hybridMultilevel"/>
    <w:tmpl w:val="033A4330"/>
    <w:lvl w:ilvl="0" w:tplc="08BC79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95016F4" w:tentative="1">
      <w:start w:val="1"/>
      <w:numFmt w:val="lowerLetter"/>
      <w:lvlText w:val="%2."/>
      <w:lvlJc w:val="left"/>
      <w:pPr>
        <w:ind w:left="1440" w:hanging="360"/>
      </w:pPr>
    </w:lvl>
    <w:lvl w:ilvl="2" w:tplc="E53254DE" w:tentative="1">
      <w:start w:val="1"/>
      <w:numFmt w:val="lowerRoman"/>
      <w:lvlText w:val="%3."/>
      <w:lvlJc w:val="right"/>
      <w:pPr>
        <w:ind w:left="2160" w:hanging="180"/>
      </w:pPr>
    </w:lvl>
    <w:lvl w:ilvl="3" w:tplc="33E43A5E" w:tentative="1">
      <w:start w:val="1"/>
      <w:numFmt w:val="decimal"/>
      <w:lvlText w:val="%4."/>
      <w:lvlJc w:val="left"/>
      <w:pPr>
        <w:ind w:left="2880" w:hanging="360"/>
      </w:pPr>
    </w:lvl>
    <w:lvl w:ilvl="4" w:tplc="878A1DC2" w:tentative="1">
      <w:start w:val="1"/>
      <w:numFmt w:val="lowerLetter"/>
      <w:lvlText w:val="%5."/>
      <w:lvlJc w:val="left"/>
      <w:pPr>
        <w:ind w:left="3600" w:hanging="360"/>
      </w:pPr>
    </w:lvl>
    <w:lvl w:ilvl="5" w:tplc="F2A2FBF0" w:tentative="1">
      <w:start w:val="1"/>
      <w:numFmt w:val="lowerRoman"/>
      <w:lvlText w:val="%6."/>
      <w:lvlJc w:val="right"/>
      <w:pPr>
        <w:ind w:left="4320" w:hanging="180"/>
      </w:pPr>
    </w:lvl>
    <w:lvl w:ilvl="6" w:tplc="AEC423B6" w:tentative="1">
      <w:start w:val="1"/>
      <w:numFmt w:val="decimal"/>
      <w:lvlText w:val="%7."/>
      <w:lvlJc w:val="left"/>
      <w:pPr>
        <w:ind w:left="5040" w:hanging="360"/>
      </w:pPr>
    </w:lvl>
    <w:lvl w:ilvl="7" w:tplc="499A2EA8" w:tentative="1">
      <w:start w:val="1"/>
      <w:numFmt w:val="lowerLetter"/>
      <w:lvlText w:val="%8."/>
      <w:lvlJc w:val="left"/>
      <w:pPr>
        <w:ind w:left="5760" w:hanging="360"/>
      </w:pPr>
    </w:lvl>
    <w:lvl w:ilvl="8" w:tplc="47F63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2683D"/>
    <w:multiLevelType w:val="hybridMultilevel"/>
    <w:tmpl w:val="8EA84512"/>
    <w:lvl w:ilvl="0" w:tplc="4240ECD0">
      <w:start w:val="1"/>
      <w:numFmt w:val="lowerLetter"/>
      <w:lvlText w:val="%1)"/>
      <w:lvlJc w:val="left"/>
      <w:pPr>
        <w:ind w:left="1069" w:hanging="360"/>
      </w:pPr>
    </w:lvl>
    <w:lvl w:ilvl="1" w:tplc="8340BEE0">
      <w:start w:val="1"/>
      <w:numFmt w:val="lowerLetter"/>
      <w:lvlText w:val="%2."/>
      <w:lvlJc w:val="left"/>
      <w:pPr>
        <w:ind w:left="1789" w:hanging="360"/>
      </w:pPr>
    </w:lvl>
    <w:lvl w:ilvl="2" w:tplc="20B62666">
      <w:start w:val="1"/>
      <w:numFmt w:val="lowerRoman"/>
      <w:lvlText w:val="%3."/>
      <w:lvlJc w:val="right"/>
      <w:pPr>
        <w:ind w:left="2509" w:hanging="180"/>
      </w:pPr>
    </w:lvl>
    <w:lvl w:ilvl="3" w:tplc="870E8754">
      <w:start w:val="1"/>
      <w:numFmt w:val="decimal"/>
      <w:lvlText w:val="%4."/>
      <w:lvlJc w:val="left"/>
      <w:pPr>
        <w:ind w:left="3229" w:hanging="360"/>
      </w:pPr>
    </w:lvl>
    <w:lvl w:ilvl="4" w:tplc="2D9E7FCC">
      <w:start w:val="1"/>
      <w:numFmt w:val="lowerLetter"/>
      <w:lvlText w:val="%5."/>
      <w:lvlJc w:val="left"/>
      <w:pPr>
        <w:ind w:left="3949" w:hanging="360"/>
      </w:pPr>
    </w:lvl>
    <w:lvl w:ilvl="5" w:tplc="356E3D72">
      <w:start w:val="1"/>
      <w:numFmt w:val="lowerRoman"/>
      <w:lvlText w:val="%6."/>
      <w:lvlJc w:val="right"/>
      <w:pPr>
        <w:ind w:left="4669" w:hanging="180"/>
      </w:pPr>
    </w:lvl>
    <w:lvl w:ilvl="6" w:tplc="900E024C">
      <w:start w:val="1"/>
      <w:numFmt w:val="decimal"/>
      <w:lvlText w:val="%7."/>
      <w:lvlJc w:val="left"/>
      <w:pPr>
        <w:ind w:left="5389" w:hanging="360"/>
      </w:pPr>
    </w:lvl>
    <w:lvl w:ilvl="7" w:tplc="7076F40C">
      <w:start w:val="1"/>
      <w:numFmt w:val="lowerLetter"/>
      <w:lvlText w:val="%8."/>
      <w:lvlJc w:val="left"/>
      <w:pPr>
        <w:ind w:left="6109" w:hanging="360"/>
      </w:pPr>
    </w:lvl>
    <w:lvl w:ilvl="8" w:tplc="27D2F6E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DB4664"/>
    <w:multiLevelType w:val="hybridMultilevel"/>
    <w:tmpl w:val="E21E19A6"/>
    <w:lvl w:ilvl="0" w:tplc="A2FAE756">
      <w:start w:val="1"/>
      <w:numFmt w:val="lowerLetter"/>
      <w:lvlText w:val="%1)"/>
      <w:lvlJc w:val="left"/>
      <w:pPr>
        <w:ind w:left="2094" w:hanging="360"/>
      </w:pPr>
      <w:rPr>
        <w:rFonts w:hint="default"/>
        <w:b/>
        <w:sz w:val="20"/>
        <w:szCs w:val="20"/>
      </w:rPr>
    </w:lvl>
    <w:lvl w:ilvl="1" w:tplc="9476EB24" w:tentative="1">
      <w:start w:val="1"/>
      <w:numFmt w:val="lowerLetter"/>
      <w:lvlText w:val="%2."/>
      <w:lvlJc w:val="left"/>
      <w:pPr>
        <w:ind w:left="2814" w:hanging="360"/>
      </w:pPr>
    </w:lvl>
    <w:lvl w:ilvl="2" w:tplc="5F00EC12" w:tentative="1">
      <w:start w:val="1"/>
      <w:numFmt w:val="lowerRoman"/>
      <w:lvlText w:val="%3."/>
      <w:lvlJc w:val="right"/>
      <w:pPr>
        <w:ind w:left="3534" w:hanging="180"/>
      </w:pPr>
    </w:lvl>
    <w:lvl w:ilvl="3" w:tplc="2118EC04" w:tentative="1">
      <w:start w:val="1"/>
      <w:numFmt w:val="decimal"/>
      <w:lvlText w:val="%4."/>
      <w:lvlJc w:val="left"/>
      <w:pPr>
        <w:ind w:left="4254" w:hanging="360"/>
      </w:pPr>
    </w:lvl>
    <w:lvl w:ilvl="4" w:tplc="F79E2CD2" w:tentative="1">
      <w:start w:val="1"/>
      <w:numFmt w:val="lowerLetter"/>
      <w:lvlText w:val="%5."/>
      <w:lvlJc w:val="left"/>
      <w:pPr>
        <w:ind w:left="4974" w:hanging="360"/>
      </w:pPr>
    </w:lvl>
    <w:lvl w:ilvl="5" w:tplc="D6169A1C" w:tentative="1">
      <w:start w:val="1"/>
      <w:numFmt w:val="lowerRoman"/>
      <w:lvlText w:val="%6."/>
      <w:lvlJc w:val="right"/>
      <w:pPr>
        <w:ind w:left="5694" w:hanging="180"/>
      </w:pPr>
    </w:lvl>
    <w:lvl w:ilvl="6" w:tplc="D4B6D200" w:tentative="1">
      <w:start w:val="1"/>
      <w:numFmt w:val="decimal"/>
      <w:lvlText w:val="%7."/>
      <w:lvlJc w:val="left"/>
      <w:pPr>
        <w:ind w:left="6414" w:hanging="360"/>
      </w:pPr>
    </w:lvl>
    <w:lvl w:ilvl="7" w:tplc="CADCD03E" w:tentative="1">
      <w:start w:val="1"/>
      <w:numFmt w:val="lowerLetter"/>
      <w:lvlText w:val="%8."/>
      <w:lvlJc w:val="left"/>
      <w:pPr>
        <w:ind w:left="7134" w:hanging="360"/>
      </w:pPr>
    </w:lvl>
    <w:lvl w:ilvl="8" w:tplc="534AB1DE" w:tentative="1">
      <w:start w:val="1"/>
      <w:numFmt w:val="lowerRoman"/>
      <w:lvlText w:val="%9."/>
      <w:lvlJc w:val="right"/>
      <w:pPr>
        <w:ind w:left="7854" w:hanging="180"/>
      </w:pPr>
    </w:lvl>
  </w:abstractNum>
  <w:abstractNum w:abstractNumId="6" w15:restartNumberingAfterBreak="0">
    <w:nsid w:val="54DF423B"/>
    <w:multiLevelType w:val="hybridMultilevel"/>
    <w:tmpl w:val="4126D70C"/>
    <w:lvl w:ilvl="0" w:tplc="CF382784">
      <w:start w:val="4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6790066">
    <w:abstractNumId w:val="7"/>
  </w:num>
  <w:num w:numId="2" w16cid:durableId="1768698008">
    <w:abstractNumId w:val="0"/>
  </w:num>
  <w:num w:numId="3" w16cid:durableId="2129930803">
    <w:abstractNumId w:val="3"/>
  </w:num>
  <w:num w:numId="4" w16cid:durableId="516434216">
    <w:abstractNumId w:val="5"/>
  </w:num>
  <w:num w:numId="5" w16cid:durableId="1818574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57820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6777039">
    <w:abstractNumId w:val="6"/>
  </w:num>
  <w:num w:numId="8" w16cid:durableId="1339653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9AD"/>
    <w:rsid w:val="000059F9"/>
    <w:rsid w:val="000216D2"/>
    <w:rsid w:val="0002584C"/>
    <w:rsid w:val="00042182"/>
    <w:rsid w:val="00076562"/>
    <w:rsid w:val="00081432"/>
    <w:rsid w:val="000919C1"/>
    <w:rsid w:val="000B548C"/>
    <w:rsid w:val="000C3C60"/>
    <w:rsid w:val="000D1012"/>
    <w:rsid w:val="000D4323"/>
    <w:rsid w:val="00127E1B"/>
    <w:rsid w:val="00142838"/>
    <w:rsid w:val="00151C0B"/>
    <w:rsid w:val="00195F88"/>
    <w:rsid w:val="001A40BC"/>
    <w:rsid w:val="001B730E"/>
    <w:rsid w:val="001E77E3"/>
    <w:rsid w:val="00211D44"/>
    <w:rsid w:val="00221CC3"/>
    <w:rsid w:val="0025320F"/>
    <w:rsid w:val="00262B2A"/>
    <w:rsid w:val="002A62C9"/>
    <w:rsid w:val="002A73CB"/>
    <w:rsid w:val="002B346E"/>
    <w:rsid w:val="002D2D1B"/>
    <w:rsid w:val="002E3958"/>
    <w:rsid w:val="002F7BFE"/>
    <w:rsid w:val="00314BFF"/>
    <w:rsid w:val="00371A3F"/>
    <w:rsid w:val="00382755"/>
    <w:rsid w:val="003A0605"/>
    <w:rsid w:val="003A0E15"/>
    <w:rsid w:val="003E47A7"/>
    <w:rsid w:val="003F0D3C"/>
    <w:rsid w:val="003F3A68"/>
    <w:rsid w:val="00404840"/>
    <w:rsid w:val="00446CD9"/>
    <w:rsid w:val="004479EF"/>
    <w:rsid w:val="00462947"/>
    <w:rsid w:val="004851BC"/>
    <w:rsid w:val="004B5E2A"/>
    <w:rsid w:val="004C160A"/>
    <w:rsid w:val="004D278F"/>
    <w:rsid w:val="004E688B"/>
    <w:rsid w:val="004E739D"/>
    <w:rsid w:val="00502050"/>
    <w:rsid w:val="00504279"/>
    <w:rsid w:val="005314D6"/>
    <w:rsid w:val="005619AD"/>
    <w:rsid w:val="0058498C"/>
    <w:rsid w:val="005B4DA9"/>
    <w:rsid w:val="00607BFF"/>
    <w:rsid w:val="00624FCD"/>
    <w:rsid w:val="006355A0"/>
    <w:rsid w:val="00660A02"/>
    <w:rsid w:val="00661490"/>
    <w:rsid w:val="00693A56"/>
    <w:rsid w:val="006B6CE5"/>
    <w:rsid w:val="006C1EBF"/>
    <w:rsid w:val="006D71A3"/>
    <w:rsid w:val="00702CCD"/>
    <w:rsid w:val="00734621"/>
    <w:rsid w:val="00760BC4"/>
    <w:rsid w:val="007A2FF6"/>
    <w:rsid w:val="007B2F21"/>
    <w:rsid w:val="007B5558"/>
    <w:rsid w:val="007C20DE"/>
    <w:rsid w:val="007D549A"/>
    <w:rsid w:val="008131F9"/>
    <w:rsid w:val="0083735F"/>
    <w:rsid w:val="00841510"/>
    <w:rsid w:val="00841BBD"/>
    <w:rsid w:val="00882A3D"/>
    <w:rsid w:val="008900B7"/>
    <w:rsid w:val="008A258B"/>
    <w:rsid w:val="008A2F18"/>
    <w:rsid w:val="008C3554"/>
    <w:rsid w:val="008C7F21"/>
    <w:rsid w:val="009136AB"/>
    <w:rsid w:val="0096355F"/>
    <w:rsid w:val="00990954"/>
    <w:rsid w:val="009F3155"/>
    <w:rsid w:val="00A20B2E"/>
    <w:rsid w:val="00A20F40"/>
    <w:rsid w:val="00A44ECC"/>
    <w:rsid w:val="00A974E8"/>
    <w:rsid w:val="00AA48F6"/>
    <w:rsid w:val="00AB4882"/>
    <w:rsid w:val="00AC0060"/>
    <w:rsid w:val="00AE5718"/>
    <w:rsid w:val="00AF5B5E"/>
    <w:rsid w:val="00B20CBD"/>
    <w:rsid w:val="00B25A91"/>
    <w:rsid w:val="00B307AB"/>
    <w:rsid w:val="00B3461A"/>
    <w:rsid w:val="00B953F8"/>
    <w:rsid w:val="00BD231A"/>
    <w:rsid w:val="00BD457E"/>
    <w:rsid w:val="00C2379A"/>
    <w:rsid w:val="00C330F1"/>
    <w:rsid w:val="00C63E46"/>
    <w:rsid w:val="00C667C9"/>
    <w:rsid w:val="00C72311"/>
    <w:rsid w:val="00CB229F"/>
    <w:rsid w:val="00CB39C6"/>
    <w:rsid w:val="00CD236F"/>
    <w:rsid w:val="00CF0EBF"/>
    <w:rsid w:val="00D0031C"/>
    <w:rsid w:val="00D32B88"/>
    <w:rsid w:val="00D56FC2"/>
    <w:rsid w:val="00D9134B"/>
    <w:rsid w:val="00DC215F"/>
    <w:rsid w:val="00E1265A"/>
    <w:rsid w:val="00E57591"/>
    <w:rsid w:val="00E77C6C"/>
    <w:rsid w:val="00E81EDF"/>
    <w:rsid w:val="00E8723C"/>
    <w:rsid w:val="00E93096"/>
    <w:rsid w:val="00EA043B"/>
    <w:rsid w:val="00EA2702"/>
    <w:rsid w:val="00EB5F2F"/>
    <w:rsid w:val="00ED7330"/>
    <w:rsid w:val="00F15806"/>
    <w:rsid w:val="00F42434"/>
    <w:rsid w:val="00F5780A"/>
    <w:rsid w:val="00F86655"/>
    <w:rsid w:val="00FA48D8"/>
    <w:rsid w:val="00FB0BDF"/>
    <w:rsid w:val="00FD3C7F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FDDDE"/>
  <w15:chartTrackingRefBased/>
  <w15:docId w15:val="{864F9B22-0DA2-4FDB-8FD6-6E7C1119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D7330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1_literowka,Akapit z listą1,Akapit z listą3,Akapit z listą31,List Paragraph1,List Paragraph_0,Literowanie,Normal2,Normal_0,Normalny1,Normalny11,Normalny2,Normalny21,Normalny3,Normalny4,Numerowanie,Obiekt,Podsis rysunku,Tytuły"/>
    <w:basedOn w:val="Normalny"/>
    <w:link w:val="AkapitzlistZnak"/>
    <w:uiPriority w:val="34"/>
    <w:qFormat/>
    <w:rsid w:val="004048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6D2"/>
  </w:style>
  <w:style w:type="paragraph" w:styleId="Stopka">
    <w:name w:val="footer"/>
    <w:basedOn w:val="Normalny"/>
    <w:link w:val="StopkaZnak"/>
    <w:uiPriority w:val="99"/>
    <w:unhideWhenUsed/>
    <w:rsid w:val="00021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6D2"/>
  </w:style>
  <w:style w:type="character" w:customStyle="1" w:styleId="AkapitzlistZnak">
    <w:name w:val="Akapit z listą Znak"/>
    <w:aliases w:val="1_literowka Znak,Akapit z listą1 Znak,Akapit z listą3 Znak,Akapit z listą31 Znak,List Paragraph1 Znak,List Paragraph_0 Znak,Literowanie Znak,Normal2 Znak,Normal_0 Znak,Normalny1 Znak,Normalny11 Znak,Normalny2 Znak,Normalny21 Znak"/>
    <w:link w:val="Akapitzlist"/>
    <w:uiPriority w:val="34"/>
    <w:qFormat/>
    <w:locked/>
    <w:rsid w:val="006D7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06A16-33B2-4F67-A5D7-F0DAD160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7</cp:revision>
  <dcterms:created xsi:type="dcterms:W3CDTF">2024-09-23T11:14:00Z</dcterms:created>
  <dcterms:modified xsi:type="dcterms:W3CDTF">2024-09-27T10:43:00Z</dcterms:modified>
</cp:coreProperties>
</file>