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86AA" w14:textId="77777777" w:rsidR="00E96E94" w:rsidRPr="00E96E94" w:rsidRDefault="00E96E94" w:rsidP="00E96E94">
      <w:pPr>
        <w:jc w:val="right"/>
      </w:pPr>
      <w:r w:rsidRPr="00E96E94">
        <w:t>Załącznik nr 2</w:t>
      </w:r>
    </w:p>
    <w:p w14:paraId="5D871C45" w14:textId="77777777" w:rsidR="00E96E94" w:rsidRPr="00E96E94" w:rsidRDefault="00E96E94" w:rsidP="00E96E94"/>
    <w:p w14:paraId="23546E37" w14:textId="77777777" w:rsidR="00E96E94" w:rsidRPr="00E96E94" w:rsidRDefault="00E96E94" w:rsidP="00E96E94">
      <w:pPr>
        <w:jc w:val="center"/>
      </w:pPr>
      <w:r w:rsidRPr="00E96E94">
        <w:t>Opis przedmiotu zamówienia:</w:t>
      </w:r>
    </w:p>
    <w:p w14:paraId="79150413" w14:textId="77777777" w:rsidR="00E96E94" w:rsidRPr="00E96E94" w:rsidRDefault="00E96E94" w:rsidP="00E96E94"/>
    <w:p w14:paraId="364A53C6" w14:textId="5A9D1C94" w:rsidR="00E96E94" w:rsidRPr="00E96E94" w:rsidRDefault="008C78E5" w:rsidP="00E96E94">
      <w:r w:rsidRPr="008C78E5">
        <w:rPr>
          <w:b/>
        </w:rPr>
        <w:t>Przegląd i naprawa uszkodzonego mikrofonu  lub mikrowyłącznika w radiotelefo</w:t>
      </w:r>
      <w:r w:rsidR="00FD1D8E">
        <w:rPr>
          <w:b/>
        </w:rPr>
        <w:t>nach</w:t>
      </w:r>
      <w:r w:rsidRPr="008C78E5">
        <w:rPr>
          <w:b/>
        </w:rPr>
        <w:t xml:space="preserve"> Motorola GP 340  w TAURON Wytwarzanie S.A. Oddział Elektrownia Siersza w Trzebini</w:t>
      </w:r>
    </w:p>
    <w:p w14:paraId="5C7CAAF8" w14:textId="77777777" w:rsidR="00E96E94" w:rsidRPr="00E96E94" w:rsidRDefault="00E96E94" w:rsidP="00E96E94"/>
    <w:p w14:paraId="35B7D658" w14:textId="77777777" w:rsidR="00E96E94" w:rsidRPr="00E96E94" w:rsidRDefault="00E96E94" w:rsidP="00E96E94">
      <w:r w:rsidRPr="00E96E94">
        <w:t>W zakres usługi ze strony Wykonawcy wchodzą:</w:t>
      </w:r>
    </w:p>
    <w:p w14:paraId="5ECDFE94" w14:textId="3541C819" w:rsidR="00E96E94" w:rsidRPr="00E96E94" w:rsidRDefault="00E96E94" w:rsidP="00E96E94">
      <w:r w:rsidRPr="00E96E94">
        <w:t xml:space="preserve">-  </w:t>
      </w:r>
      <w:r w:rsidR="008C78E5" w:rsidRPr="008C78E5">
        <w:rPr>
          <w:bCs/>
        </w:rPr>
        <w:t>Przegląd i naprawa uszkodzonego mikrofonu  lub mikrowyłącznika w radiotelefon</w:t>
      </w:r>
      <w:r w:rsidR="00FD1D8E">
        <w:rPr>
          <w:bCs/>
        </w:rPr>
        <w:t>ach</w:t>
      </w:r>
      <w:r w:rsidR="008C78E5" w:rsidRPr="008C78E5">
        <w:rPr>
          <w:bCs/>
        </w:rPr>
        <w:t xml:space="preserve"> Motorola GP 340</w:t>
      </w:r>
      <w:r w:rsidR="00FD1D8E">
        <w:rPr>
          <w:bCs/>
        </w:rPr>
        <w:t xml:space="preserve"> szt. 2</w:t>
      </w:r>
    </w:p>
    <w:p w14:paraId="1FAC6DAD" w14:textId="2F8FF556" w:rsidR="00E96E94" w:rsidRPr="00E96E94" w:rsidRDefault="00E96E94" w:rsidP="00E96E94">
      <w:r w:rsidRPr="00E96E94">
        <w:t>- odesłanie urządze</w:t>
      </w:r>
      <w:r w:rsidR="00FD1D8E">
        <w:t>ń</w:t>
      </w:r>
      <w:r w:rsidRPr="00E96E94">
        <w:t xml:space="preserve"> po wykonaniu usługi na adres : TAURON Wytwarzanie Spółka Akcyjna Elektrownia Siersza w Trzebini - Wydział Ruchu Bloków.</w:t>
      </w:r>
    </w:p>
    <w:p w14:paraId="34F84DA1" w14:textId="77777777" w:rsidR="00E96E94" w:rsidRPr="00E96E94" w:rsidRDefault="00E96E94" w:rsidP="00E96E94">
      <w:r w:rsidRPr="00E96E94">
        <w:t>- koszt usługi transportu w obie strony należy do Wykonawcy.</w:t>
      </w:r>
    </w:p>
    <w:p w14:paraId="34C6F3C7" w14:textId="11F8D4F4" w:rsidR="00E96E94" w:rsidRPr="00E96E94" w:rsidRDefault="00E96E94" w:rsidP="00E96E94">
      <w:pPr>
        <w:numPr>
          <w:ilvl w:val="0"/>
          <w:numId w:val="1"/>
        </w:numPr>
      </w:pPr>
      <w:r w:rsidRPr="00E96E94">
        <w:t>Termin realizacji:  do 3</w:t>
      </w:r>
      <w:r>
        <w:t>1</w:t>
      </w:r>
      <w:r w:rsidRPr="00E96E94">
        <w:t>.0</w:t>
      </w:r>
      <w:r w:rsidR="008C78E5">
        <w:t>7</w:t>
      </w:r>
      <w:r w:rsidRPr="00E96E94">
        <w:t>.202</w:t>
      </w:r>
      <w:r w:rsidR="008C78E5">
        <w:t>5</w:t>
      </w:r>
    </w:p>
    <w:p w14:paraId="4F82EE69" w14:textId="77777777" w:rsidR="00E96E94" w:rsidRPr="00E96E94" w:rsidRDefault="00E96E94" w:rsidP="00E96E94">
      <w:pPr>
        <w:numPr>
          <w:ilvl w:val="0"/>
          <w:numId w:val="1"/>
        </w:numPr>
      </w:pPr>
      <w:r w:rsidRPr="00E96E94">
        <w:t>Miejsce realizacji: siedziba Wykonawcy</w:t>
      </w:r>
    </w:p>
    <w:p w14:paraId="6D01192B" w14:textId="77777777" w:rsidR="00E96E94" w:rsidRPr="00E96E94" w:rsidRDefault="00E96E94" w:rsidP="00E96E94">
      <w:pPr>
        <w:numPr>
          <w:ilvl w:val="0"/>
          <w:numId w:val="1"/>
        </w:numPr>
      </w:pPr>
      <w:r w:rsidRPr="00E96E94">
        <w:t xml:space="preserve">Wymagany termin związania ofertą: minimum 30 dni. </w:t>
      </w:r>
    </w:p>
    <w:p w14:paraId="5E2F7D75" w14:textId="77777777" w:rsidR="00E96E94" w:rsidRPr="00E96E94" w:rsidRDefault="00E96E94" w:rsidP="00E96E94">
      <w:pPr>
        <w:numPr>
          <w:ilvl w:val="0"/>
          <w:numId w:val="1"/>
        </w:numPr>
      </w:pPr>
      <w:r w:rsidRPr="00E96E94">
        <w:t>Warunki płatności: 30 dni od daty otrzymania faktury.</w:t>
      </w:r>
    </w:p>
    <w:p w14:paraId="5EECCEA3" w14:textId="77777777" w:rsidR="00E96E94" w:rsidRPr="00E96E94" w:rsidRDefault="00E96E94" w:rsidP="00E96E94">
      <w:pPr>
        <w:numPr>
          <w:ilvl w:val="0"/>
          <w:numId w:val="1"/>
        </w:numPr>
      </w:pPr>
      <w:r w:rsidRPr="00E96E94">
        <w:t>Oferta powinna zawierać:</w:t>
      </w:r>
    </w:p>
    <w:p w14:paraId="3DC03AF3" w14:textId="77777777" w:rsidR="00E96E94" w:rsidRPr="00E96E94" w:rsidRDefault="00E96E94" w:rsidP="00E96E94">
      <w:pPr>
        <w:numPr>
          <w:ilvl w:val="0"/>
          <w:numId w:val="2"/>
        </w:numPr>
      </w:pPr>
      <w:r w:rsidRPr="00E96E94">
        <w:t xml:space="preserve">cenę / ceny jednostkowe netto /, </w:t>
      </w:r>
    </w:p>
    <w:p w14:paraId="12A26029" w14:textId="77777777" w:rsidR="00E96E94" w:rsidRPr="00E96E94" w:rsidRDefault="00E96E94" w:rsidP="00E96E94">
      <w:pPr>
        <w:numPr>
          <w:ilvl w:val="0"/>
          <w:numId w:val="2"/>
        </w:numPr>
      </w:pPr>
      <w:r w:rsidRPr="00E96E94">
        <w:t xml:space="preserve">łączną wartość oferty netto, </w:t>
      </w:r>
    </w:p>
    <w:p w14:paraId="7A4FBD3D" w14:textId="77777777" w:rsidR="00E96E94" w:rsidRPr="00E96E94" w:rsidRDefault="00E96E94" w:rsidP="00E96E94">
      <w:pPr>
        <w:numPr>
          <w:ilvl w:val="0"/>
          <w:numId w:val="2"/>
        </w:numPr>
      </w:pPr>
      <w:r w:rsidRPr="00E96E94">
        <w:t>numer rachunku bankowego Wykonawcy dla celów rozliczeń,</w:t>
      </w:r>
    </w:p>
    <w:p w14:paraId="601BBDC7" w14:textId="77777777" w:rsidR="00E96E94" w:rsidRPr="00E96E94" w:rsidRDefault="00E96E94" w:rsidP="00E96E94">
      <w:pPr>
        <w:numPr>
          <w:ilvl w:val="0"/>
          <w:numId w:val="2"/>
        </w:numPr>
      </w:pPr>
      <w:r w:rsidRPr="00E96E94">
        <w:t>oświadczenie Wykonawcy, zgodnie z wzorem stanowiącym załącznik nr 3</w:t>
      </w:r>
    </w:p>
    <w:p w14:paraId="4F152622" w14:textId="77777777" w:rsidR="00E96E94" w:rsidRPr="00E96E94" w:rsidRDefault="00E96E94" w:rsidP="00E96E94">
      <w:pPr>
        <w:numPr>
          <w:ilvl w:val="0"/>
          <w:numId w:val="1"/>
        </w:numPr>
      </w:pPr>
      <w:r w:rsidRPr="00E96E94">
        <w:t>Warunki realizacji zamówienia stanowią załącznik nr 1 do niniejszego zapytania.</w:t>
      </w:r>
    </w:p>
    <w:p w14:paraId="7964B612" w14:textId="33143A8C" w:rsidR="00E96E94" w:rsidRDefault="00E96E94" w:rsidP="00E96E94">
      <w:pPr>
        <w:numPr>
          <w:ilvl w:val="0"/>
          <w:numId w:val="1"/>
        </w:numPr>
      </w:pPr>
      <w:r w:rsidRPr="00E96E94">
        <w:t xml:space="preserve">Cena musi zawierać wszystkie koszty jakie poniesie </w:t>
      </w:r>
      <w:r>
        <w:t>Wykonawca</w:t>
      </w:r>
      <w:r w:rsidRPr="00E96E94">
        <w:t xml:space="preserve"> z tytułu realizacji zamówienia.</w:t>
      </w:r>
    </w:p>
    <w:p w14:paraId="4AB17D4E" w14:textId="10FFF168" w:rsidR="00E96E94" w:rsidRPr="00E96E94" w:rsidRDefault="00E96E94" w:rsidP="00E96E94">
      <w:pPr>
        <w:numPr>
          <w:ilvl w:val="0"/>
          <w:numId w:val="1"/>
        </w:numPr>
      </w:pPr>
      <w:r>
        <w:t xml:space="preserve">Gwarancja tylko na </w:t>
      </w:r>
      <w:r w:rsidR="008C78E5">
        <w:t xml:space="preserve">ew. </w:t>
      </w:r>
      <w:r>
        <w:t>nową wymienioną część elektroniki.</w:t>
      </w:r>
    </w:p>
    <w:p w14:paraId="6E73FB41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51264"/>
    <w:multiLevelType w:val="hybridMultilevel"/>
    <w:tmpl w:val="6E16ACEE"/>
    <w:lvl w:ilvl="0" w:tplc="04765D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094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0608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0568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E94"/>
    <w:rsid w:val="00755B3C"/>
    <w:rsid w:val="008C78E5"/>
    <w:rsid w:val="00B955AD"/>
    <w:rsid w:val="00C826F5"/>
    <w:rsid w:val="00E96E94"/>
    <w:rsid w:val="00EE7A9B"/>
    <w:rsid w:val="00FC3A75"/>
    <w:rsid w:val="00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C790"/>
  <w15:chartTrackingRefBased/>
  <w15:docId w15:val="{66F7316D-6FA7-4220-96BA-506BF02D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6E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E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E9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6E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6E9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6E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6E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6E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6E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6E9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E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E9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6E9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6E9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6E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6E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6E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6E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6E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6E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6E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6E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6E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6E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6E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6E9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E9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E9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6E9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5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5</cp:revision>
  <dcterms:created xsi:type="dcterms:W3CDTF">2024-08-12T07:53:00Z</dcterms:created>
  <dcterms:modified xsi:type="dcterms:W3CDTF">2025-07-08T07:46:00Z</dcterms:modified>
</cp:coreProperties>
</file>