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B0A17E" w14:textId="77777777" w:rsidR="00194395" w:rsidRPr="00776FE1" w:rsidRDefault="00142374" w:rsidP="002A5CE1">
      <w:pPr>
        <w:spacing w:line="360" w:lineRule="auto"/>
        <w:rPr>
          <w:b/>
          <w:sz w:val="20"/>
          <w:szCs w:val="20"/>
          <w:u w:val="single"/>
        </w:rPr>
      </w:pPr>
      <w:r w:rsidRPr="00776FE1">
        <w:rPr>
          <w:b/>
          <w:sz w:val="20"/>
          <w:szCs w:val="20"/>
          <w:u w:val="single"/>
        </w:rPr>
        <w:t>Dane Wykonawcy</w:t>
      </w:r>
    </w:p>
    <w:p w14:paraId="1B3032FF" w14:textId="77777777" w:rsidR="00142374" w:rsidRPr="00776FE1" w:rsidRDefault="00142374" w:rsidP="002A5CE1">
      <w:pPr>
        <w:spacing w:before="120"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Nazwa firmy</w:t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23211A69" w14:textId="77777777" w:rsidR="00142374" w:rsidRPr="00776FE1" w:rsidRDefault="00142374" w:rsidP="002A5CE1">
      <w:pPr>
        <w:spacing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Adres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  <w:r w:rsidRPr="00776FE1">
        <w:rPr>
          <w:sz w:val="20"/>
          <w:szCs w:val="20"/>
        </w:rPr>
        <w:tab/>
      </w:r>
    </w:p>
    <w:p w14:paraId="47FEE358" w14:textId="77777777" w:rsidR="00142374" w:rsidRPr="00776FE1" w:rsidRDefault="00142374" w:rsidP="002A5CE1">
      <w:pPr>
        <w:spacing w:line="360" w:lineRule="auto"/>
        <w:rPr>
          <w:sz w:val="20"/>
          <w:szCs w:val="20"/>
        </w:rPr>
      </w:pPr>
      <w:r w:rsidRPr="00776FE1">
        <w:rPr>
          <w:sz w:val="20"/>
          <w:szCs w:val="20"/>
        </w:rPr>
        <w:t>NIP</w:t>
      </w:r>
      <w:r w:rsidRPr="00776FE1">
        <w:rPr>
          <w:sz w:val="20"/>
          <w:szCs w:val="20"/>
        </w:rPr>
        <w:tab/>
      </w:r>
      <w:r w:rsidRPr="00776FE1">
        <w:rPr>
          <w:sz w:val="20"/>
          <w:szCs w:val="20"/>
        </w:rPr>
        <w:tab/>
        <w:t>…………………………………………………..</w:t>
      </w:r>
    </w:p>
    <w:p w14:paraId="18647F76" w14:textId="77777777" w:rsidR="00142374" w:rsidRDefault="00142374" w:rsidP="004F20DE"/>
    <w:p w14:paraId="627A9932" w14:textId="77777777" w:rsidR="00142374" w:rsidRDefault="00142374" w:rsidP="004F20DE"/>
    <w:p w14:paraId="1454105F" w14:textId="77777777" w:rsidR="00142374" w:rsidRPr="00142374" w:rsidRDefault="00142374" w:rsidP="00142374">
      <w:pPr>
        <w:jc w:val="center"/>
        <w:rPr>
          <w:b/>
          <w:u w:val="single"/>
        </w:rPr>
      </w:pPr>
      <w:r w:rsidRPr="00142374">
        <w:rPr>
          <w:b/>
          <w:u w:val="single"/>
        </w:rPr>
        <w:t>Oświadczenie Wykonawcy o produkcie równoważnym</w:t>
      </w:r>
      <w:r w:rsidR="00CC0803">
        <w:rPr>
          <w:b/>
          <w:u w:val="single"/>
        </w:rPr>
        <w:t>.</w:t>
      </w:r>
    </w:p>
    <w:p w14:paraId="7804D3FD" w14:textId="77777777" w:rsidR="00142374" w:rsidRDefault="00142374" w:rsidP="00CC0803">
      <w:pPr>
        <w:rPr>
          <w:b/>
          <w:u w:val="single"/>
        </w:rPr>
      </w:pPr>
    </w:p>
    <w:p w14:paraId="6C459C0D" w14:textId="77777777" w:rsidR="00CC0803" w:rsidRDefault="00CC0803" w:rsidP="00CC0803">
      <w:pPr>
        <w:rPr>
          <w:b/>
          <w:u w:val="single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471"/>
        <w:gridCol w:w="3353"/>
        <w:gridCol w:w="565"/>
        <w:gridCol w:w="708"/>
        <w:gridCol w:w="4397"/>
        <w:gridCol w:w="2267"/>
        <w:gridCol w:w="2233"/>
      </w:tblGrid>
      <w:tr w:rsidR="002A5CE1" w:rsidRPr="002A5CE1" w14:paraId="457374E7" w14:textId="77777777" w:rsidTr="002A5CE1">
        <w:trPr>
          <w:trHeight w:val="454"/>
          <w:jc w:val="center"/>
        </w:trPr>
        <w:tc>
          <w:tcPr>
            <w:tcW w:w="168" w:type="pct"/>
            <w:shd w:val="clear" w:color="auto" w:fill="D5DCE4" w:themeFill="text2" w:themeFillTint="33"/>
            <w:vAlign w:val="center"/>
          </w:tcPr>
          <w:p w14:paraId="45808466" w14:textId="77777777" w:rsidR="00BB2932" w:rsidRPr="002A5CE1" w:rsidRDefault="00BB2932" w:rsidP="00C86B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b/>
                <w:sz w:val="18"/>
                <w:szCs w:val="18"/>
              </w:rPr>
              <w:t>L.P</w:t>
            </w:r>
          </w:p>
        </w:tc>
        <w:tc>
          <w:tcPr>
            <w:tcW w:w="1198" w:type="pct"/>
            <w:shd w:val="clear" w:color="auto" w:fill="D5DCE4" w:themeFill="text2" w:themeFillTint="33"/>
            <w:vAlign w:val="center"/>
          </w:tcPr>
          <w:p w14:paraId="6E6429A0" w14:textId="77777777" w:rsidR="00BB2932" w:rsidRPr="002A5CE1" w:rsidRDefault="00BB2932" w:rsidP="00C86B1B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Nazwa produktu oryginalnego</w:t>
            </w:r>
          </w:p>
        </w:tc>
        <w:tc>
          <w:tcPr>
            <w:tcW w:w="202" w:type="pct"/>
            <w:shd w:val="clear" w:color="auto" w:fill="D5DCE4" w:themeFill="text2" w:themeFillTint="33"/>
            <w:vAlign w:val="center"/>
          </w:tcPr>
          <w:p w14:paraId="19225E53" w14:textId="06F233D8" w:rsidR="00BB2932" w:rsidRPr="002A5CE1" w:rsidRDefault="00BB2932" w:rsidP="00BB29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253" w:type="pct"/>
            <w:shd w:val="clear" w:color="auto" w:fill="D5DCE4" w:themeFill="text2" w:themeFillTint="33"/>
            <w:vAlign w:val="center"/>
          </w:tcPr>
          <w:p w14:paraId="103E620A" w14:textId="6A868987" w:rsidR="00BB2932" w:rsidRPr="002A5CE1" w:rsidRDefault="00BB2932" w:rsidP="00BB2932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ilość</w:t>
            </w:r>
          </w:p>
        </w:tc>
        <w:tc>
          <w:tcPr>
            <w:tcW w:w="1571" w:type="pct"/>
            <w:shd w:val="clear" w:color="auto" w:fill="D5DCE4" w:themeFill="text2" w:themeFillTint="33"/>
            <w:vAlign w:val="center"/>
          </w:tcPr>
          <w:p w14:paraId="139DC089" w14:textId="688F6F35" w:rsidR="00BB2932" w:rsidRPr="002A5CE1" w:rsidRDefault="00947C80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Parametry </w:t>
            </w:r>
            <w:r w:rsidR="00BB2932"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produktu równoważnego (własne, indywidualne, nazwa handlowa, symbol)</w:t>
            </w:r>
            <w:r w:rsidR="00BB2932" w:rsidRPr="002A5CE1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  <w:tc>
          <w:tcPr>
            <w:tcW w:w="810" w:type="pct"/>
            <w:shd w:val="clear" w:color="auto" w:fill="D5DCE4" w:themeFill="text2" w:themeFillTint="33"/>
            <w:vAlign w:val="center"/>
          </w:tcPr>
          <w:p w14:paraId="25F00058" w14:textId="77777777" w:rsidR="00BB2932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Producent, wytwórca produktu równoważnego </w:t>
            </w:r>
          </w:p>
        </w:tc>
        <w:tc>
          <w:tcPr>
            <w:tcW w:w="798" w:type="pct"/>
            <w:shd w:val="clear" w:color="auto" w:fill="D5DCE4" w:themeFill="text2" w:themeFillTint="33"/>
            <w:vAlign w:val="center"/>
          </w:tcPr>
          <w:p w14:paraId="250663E4" w14:textId="77777777" w:rsidR="002634E6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Właściciel dokumentacji, </w:t>
            </w:r>
          </w:p>
          <w:p w14:paraId="0349E8C5" w14:textId="21FA93D7" w:rsidR="00BB2932" w:rsidRPr="002A5CE1" w:rsidRDefault="00BB2932" w:rsidP="00C86B1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A5CE1">
              <w:rPr>
                <w:rFonts w:ascii="Calibri" w:hAnsi="Calibri" w:cs="Calibri"/>
                <w:b/>
                <w:bCs/>
                <w:sz w:val="18"/>
                <w:szCs w:val="18"/>
              </w:rPr>
              <w:t>na podstawie której będzie wykonywany Towar</w:t>
            </w:r>
            <w:r w:rsidRPr="002A5CE1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*</w:t>
            </w:r>
          </w:p>
        </w:tc>
      </w:tr>
      <w:tr w:rsidR="00BB2932" w:rsidRPr="002A5CE1" w14:paraId="3203DFFC" w14:textId="77777777" w:rsidTr="002A5CE1">
        <w:trPr>
          <w:trHeight w:val="3515"/>
          <w:jc w:val="center"/>
        </w:trPr>
        <w:tc>
          <w:tcPr>
            <w:tcW w:w="168" w:type="pct"/>
            <w:vAlign w:val="center"/>
          </w:tcPr>
          <w:p w14:paraId="7958A99E" w14:textId="77777777" w:rsidR="00BB2932" w:rsidRPr="002A5CE1" w:rsidRDefault="00BB2932" w:rsidP="00146EAB">
            <w:pPr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198" w:type="pct"/>
            <w:vAlign w:val="center"/>
          </w:tcPr>
          <w:p w14:paraId="3A7AB05D" w14:textId="77777777" w:rsidR="00947C80" w:rsidRDefault="00947C80" w:rsidP="00F028E5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947C80">
              <w:rPr>
                <w:rFonts w:cs="Arial"/>
                <w:color w:val="000000"/>
                <w:sz w:val="18"/>
                <w:szCs w:val="18"/>
              </w:rPr>
              <w:t xml:space="preserve">017-101-066-0 </w:t>
            </w:r>
          </w:p>
          <w:p w14:paraId="19B8D6F2" w14:textId="0FCCBEB9" w:rsidR="00BB2932" w:rsidRDefault="00947C80" w:rsidP="00F028E5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  <w:r w:rsidRPr="00947C80">
              <w:rPr>
                <w:rFonts w:cs="Arial"/>
                <w:color w:val="000000"/>
                <w:sz w:val="18"/>
                <w:szCs w:val="18"/>
              </w:rPr>
              <w:t xml:space="preserve">SMAR ZMNIEJSZAJĄCY TARCIE </w:t>
            </w:r>
            <w:r>
              <w:rPr>
                <w:rFonts w:cs="Arial"/>
                <w:color w:val="000000"/>
                <w:sz w:val="18"/>
                <w:szCs w:val="18"/>
              </w:rPr>
              <w:br/>
            </w:r>
            <w:r w:rsidRPr="00947C80">
              <w:rPr>
                <w:rFonts w:cs="Arial"/>
                <w:color w:val="000000"/>
                <w:sz w:val="18"/>
                <w:szCs w:val="18"/>
              </w:rPr>
              <w:t xml:space="preserve">I ZUŻYCIE GLT 105 </w:t>
            </w:r>
          </w:p>
          <w:p w14:paraId="67DDF63C" w14:textId="77777777" w:rsidR="00817B79" w:rsidRDefault="00817B79" w:rsidP="00F028E5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  <w:p w14:paraId="631AC353" w14:textId="77777777" w:rsidR="00947C80" w:rsidRDefault="00947C80" w:rsidP="00947C80">
            <w:pPr>
              <w:rPr>
                <w:rFonts w:cstheme="minorHAnsi"/>
                <w:i/>
                <w:iCs/>
                <w:color w:val="0070C0"/>
                <w:sz w:val="16"/>
                <w:szCs w:val="16"/>
              </w:rPr>
            </w:pPr>
            <w:r w:rsidRPr="00F56D39">
              <w:rPr>
                <w:rFonts w:cstheme="minorHAnsi"/>
                <w:i/>
                <w:iCs/>
                <w:color w:val="0070C0"/>
                <w:sz w:val="16"/>
                <w:szCs w:val="16"/>
              </w:rPr>
              <w:t>100 kg w pojemnikach po a'5 kg</w:t>
            </w:r>
          </w:p>
          <w:p w14:paraId="6B86CC12" w14:textId="77777777" w:rsidR="00817B79" w:rsidRDefault="00817B79" w:rsidP="00947C80">
            <w:pPr>
              <w:rPr>
                <w:rFonts w:cstheme="minorHAnsi"/>
                <w:i/>
                <w:iCs/>
                <w:color w:val="0070C0"/>
                <w:sz w:val="16"/>
                <w:szCs w:val="16"/>
              </w:rPr>
            </w:pPr>
          </w:p>
          <w:p w14:paraId="0A2936C2" w14:textId="5D7F1D31" w:rsidR="00947C80" w:rsidRDefault="00817B79" w:rsidP="00947C80">
            <w:pPr>
              <w:spacing w:line="276" w:lineRule="auto"/>
              <w:rPr>
                <w:rFonts w:cstheme="minorHAnsi"/>
                <w:i/>
                <w:iCs/>
                <w:color w:val="0070C0"/>
                <w:sz w:val="16"/>
                <w:szCs w:val="16"/>
              </w:rPr>
            </w:pPr>
            <w:r>
              <w:rPr>
                <w:rFonts w:cstheme="minorHAnsi"/>
                <w:i/>
                <w:iCs/>
                <w:color w:val="0070C0"/>
                <w:sz w:val="16"/>
                <w:szCs w:val="16"/>
              </w:rPr>
              <w:t>W</w:t>
            </w:r>
            <w:r w:rsidR="00947C80">
              <w:rPr>
                <w:rFonts w:cstheme="minorHAnsi"/>
                <w:i/>
                <w:iCs/>
                <w:color w:val="0070C0"/>
                <w:sz w:val="16"/>
                <w:szCs w:val="16"/>
              </w:rPr>
              <w:t>odoodporny</w:t>
            </w:r>
          </w:p>
          <w:p w14:paraId="562E6948" w14:textId="77777777" w:rsidR="00817B79" w:rsidRDefault="00817B79" w:rsidP="00817B79">
            <w:pPr>
              <w:rPr>
                <w:rFonts w:cstheme="minorHAnsi"/>
                <w:i/>
                <w:iCs/>
                <w:color w:val="0070C0"/>
                <w:sz w:val="16"/>
                <w:szCs w:val="16"/>
              </w:rPr>
            </w:pPr>
          </w:p>
          <w:p w14:paraId="7E01588E" w14:textId="77777777" w:rsidR="00817B79" w:rsidRPr="00817B79" w:rsidRDefault="00817B79" w:rsidP="00817B79">
            <w:pPr>
              <w:spacing w:line="276" w:lineRule="auto"/>
              <w:rPr>
                <w:rFonts w:cstheme="minorHAnsi"/>
                <w:i/>
                <w:iCs/>
                <w:color w:val="0070C0"/>
                <w:sz w:val="16"/>
                <w:szCs w:val="16"/>
              </w:rPr>
            </w:pPr>
            <w:r w:rsidRPr="00817B79">
              <w:rPr>
                <w:rFonts w:cstheme="minorHAnsi"/>
                <w:i/>
                <w:iCs/>
                <w:color w:val="0070C0"/>
                <w:sz w:val="16"/>
                <w:szCs w:val="16"/>
              </w:rPr>
              <w:t>Produkty równoważne muszą być w pełni mieszalne i neutralne z dotychczas stosowanym smarem GLT105</w:t>
            </w:r>
          </w:p>
          <w:p w14:paraId="5970123A" w14:textId="14C436F3" w:rsidR="00817B79" w:rsidRPr="002A5CE1" w:rsidRDefault="00817B79" w:rsidP="00947C80">
            <w:pPr>
              <w:spacing w:line="276" w:lineRule="auto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02" w:type="pct"/>
            <w:vAlign w:val="center"/>
          </w:tcPr>
          <w:p w14:paraId="6C6D1090" w14:textId="05EC3E1C" w:rsidR="00BB2932" w:rsidRPr="002A5CE1" w:rsidRDefault="002A5CE1" w:rsidP="00BB29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kg</w:t>
            </w:r>
          </w:p>
        </w:tc>
        <w:tc>
          <w:tcPr>
            <w:tcW w:w="253" w:type="pct"/>
            <w:vAlign w:val="center"/>
          </w:tcPr>
          <w:p w14:paraId="7B22DA2E" w14:textId="1A8E9AEF" w:rsidR="00BB2932" w:rsidRPr="002A5CE1" w:rsidRDefault="002A5CE1" w:rsidP="00BB2932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1571" w:type="pct"/>
            <w:vAlign w:val="center"/>
          </w:tcPr>
          <w:p w14:paraId="4A8B5106" w14:textId="1407F0B9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Temperatura </w:t>
            </w:r>
          </w:p>
          <w:p w14:paraId="5DB02BBE" w14:textId="0FAAAC92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Kolor </w:t>
            </w:r>
          </w:p>
          <w:p w14:paraId="4A8B0CB0" w14:textId="21AB1BD5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Olej bazowy </w:t>
            </w:r>
          </w:p>
          <w:p w14:paraId="53728EA8" w14:textId="3C577619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Zagęszczacz </w:t>
            </w:r>
          </w:p>
          <w:p w14:paraId="6CD7B140" w14:textId="025A6E02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Penetracja ASTM D- </w:t>
            </w:r>
          </w:p>
          <w:p w14:paraId="29B7C582" w14:textId="623AFCCB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Punkt płynięcia ASTM D-97 [</w:t>
            </w:r>
            <w:proofErr w:type="spellStart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oC</w:t>
            </w:r>
            <w:proofErr w:type="spellEnd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] </w:t>
            </w:r>
          </w:p>
          <w:p w14:paraId="0A20DD61" w14:textId="0C00EF30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Punkt zapłonu ASTM D-92 [</w:t>
            </w:r>
            <w:proofErr w:type="spellStart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oC</w:t>
            </w:r>
            <w:proofErr w:type="spellEnd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] </w:t>
            </w:r>
          </w:p>
          <w:p w14:paraId="29D97ADA" w14:textId="1AE4BD16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Punkt kroplenia ASTM D-566 [</w:t>
            </w:r>
            <w:proofErr w:type="spellStart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oC</w:t>
            </w:r>
            <w:proofErr w:type="spellEnd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] V </w:t>
            </w:r>
          </w:p>
          <w:p w14:paraId="174AC1E8" w14:textId="5436B4C1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Test korozji ASTM D-1743 </w:t>
            </w:r>
          </w:p>
          <w:p w14:paraId="29FDAA6A" w14:textId="4DAE154B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lepkość [mm2/s] </w:t>
            </w:r>
          </w:p>
          <w:p w14:paraId="037F62C7" w14:textId="2A73CEA4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lepkość 100ºC [mm2/s] </w:t>
            </w:r>
          </w:p>
          <w:p w14:paraId="48FD1D98" w14:textId="08CCD53E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Timken</w:t>
            </w:r>
            <w:proofErr w:type="spellEnd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 OK </w:t>
            </w:r>
            <w:proofErr w:type="spellStart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Load</w:t>
            </w:r>
            <w:proofErr w:type="spellEnd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proofErr w:type="spellStart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>lbs</w:t>
            </w:r>
            <w:proofErr w:type="spellEnd"/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 D-2509 </w:t>
            </w:r>
          </w:p>
          <w:p w14:paraId="40BBACBA" w14:textId="77777777" w:rsidR="00BB2932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2A5CE1">
              <w:rPr>
                <w:rFonts w:asciiTheme="minorHAnsi" w:hAnsiTheme="minorHAnsi" w:cstheme="minorHAnsi"/>
                <w:sz w:val="18"/>
                <w:szCs w:val="18"/>
              </w:rPr>
              <w:t xml:space="preserve">Konsystencja NLGI </w:t>
            </w:r>
          </w:p>
          <w:p w14:paraId="3B78106A" w14:textId="0DE2ED2F" w:rsidR="002A5CE1" w:rsidRPr="002A5CE1" w:rsidRDefault="002A5CE1" w:rsidP="002A5CE1">
            <w:pPr>
              <w:spacing w:line="276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wodoodporny</w:t>
            </w:r>
          </w:p>
        </w:tc>
        <w:tc>
          <w:tcPr>
            <w:tcW w:w="810" w:type="pct"/>
            <w:vAlign w:val="center"/>
          </w:tcPr>
          <w:p w14:paraId="081A8814" w14:textId="77777777" w:rsidR="00BB2932" w:rsidRPr="002A5CE1" w:rsidRDefault="00BB2932" w:rsidP="00146EA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98" w:type="pct"/>
          </w:tcPr>
          <w:p w14:paraId="7CE32B5F" w14:textId="77777777" w:rsidR="00BB2932" w:rsidRPr="002A5CE1" w:rsidRDefault="00BB2932" w:rsidP="00146EAB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9B4A5C8" w14:textId="77777777" w:rsidR="00CC0803" w:rsidRPr="007925AE" w:rsidRDefault="007925AE" w:rsidP="007925AE">
      <w:pPr>
        <w:rPr>
          <w:color w:val="FF0000"/>
          <w:sz w:val="12"/>
          <w:szCs w:val="12"/>
        </w:rPr>
      </w:pPr>
      <w:r w:rsidRPr="007925AE">
        <w:rPr>
          <w:color w:val="FF0000"/>
          <w:sz w:val="12"/>
          <w:szCs w:val="12"/>
        </w:rPr>
        <w:t>* jeśli dotyczy</w:t>
      </w:r>
    </w:p>
    <w:p w14:paraId="0248BE54" w14:textId="77777777" w:rsidR="00142374" w:rsidRDefault="00142374" w:rsidP="00CC0803">
      <w:pPr>
        <w:rPr>
          <w:b/>
          <w:u w:val="single"/>
        </w:rPr>
      </w:pPr>
    </w:p>
    <w:p w14:paraId="3BBA59BC" w14:textId="1FB89450" w:rsidR="00142374" w:rsidRPr="00776FE1" w:rsidRDefault="00142374" w:rsidP="00142374">
      <w:pPr>
        <w:spacing w:line="276" w:lineRule="auto"/>
        <w:jc w:val="both"/>
        <w:rPr>
          <w:sz w:val="20"/>
          <w:szCs w:val="20"/>
        </w:rPr>
      </w:pPr>
      <w:r w:rsidRPr="00776FE1">
        <w:rPr>
          <w:sz w:val="20"/>
          <w:szCs w:val="20"/>
        </w:rPr>
        <w:t xml:space="preserve">Oświadczam, że zaoferowany powyżej produkt równoważny ma takie same wymiary, parametry techniczne, spełnia funkcje identyczne jak produkt oryginalny, a jakość wykonania i zastosowane materiały są nie gorsze niż wynikające </w:t>
      </w:r>
      <w:r w:rsidR="00BB2932" w:rsidRPr="00DC52E6">
        <w:rPr>
          <w:rFonts w:cs="Arial"/>
          <w:sz w:val="20"/>
          <w:szCs w:val="20"/>
        </w:rPr>
        <w:t>niż</w:t>
      </w:r>
      <w:r w:rsidR="00BB2932" w:rsidRPr="00DC52E6">
        <w:rPr>
          <w:rFonts w:cs="Arial"/>
          <w:bCs/>
          <w:sz w:val="20"/>
          <w:szCs w:val="20"/>
        </w:rPr>
        <w:t xml:space="preserve"> wynikające </w:t>
      </w:r>
      <w:r w:rsidR="002A5CE1" w:rsidRPr="005B04E8">
        <w:rPr>
          <w:rFonts w:cs="Arial"/>
          <w:sz w:val="20"/>
          <w:szCs w:val="20"/>
        </w:rPr>
        <w:t xml:space="preserve">niż wynikające z </w:t>
      </w:r>
      <w:r w:rsidR="002A5CE1">
        <w:rPr>
          <w:rFonts w:cs="Arial"/>
          <w:sz w:val="20"/>
          <w:szCs w:val="20"/>
        </w:rPr>
        <w:t>opisu</w:t>
      </w:r>
      <w:r w:rsidR="002A5CE1" w:rsidRPr="005B04E8">
        <w:rPr>
          <w:rFonts w:cs="Arial"/>
          <w:sz w:val="20"/>
          <w:szCs w:val="20"/>
        </w:rPr>
        <w:t xml:space="preserve"> </w:t>
      </w:r>
      <w:r w:rsidR="002A5CE1">
        <w:rPr>
          <w:rFonts w:cs="Arial"/>
          <w:sz w:val="20"/>
          <w:szCs w:val="20"/>
        </w:rPr>
        <w:t xml:space="preserve">wskazanego </w:t>
      </w:r>
      <w:r w:rsidR="002A5CE1" w:rsidRPr="005B04E8">
        <w:rPr>
          <w:rFonts w:cs="Arial"/>
          <w:sz w:val="20"/>
          <w:szCs w:val="20"/>
        </w:rPr>
        <w:t>przez Zamawiającego</w:t>
      </w:r>
      <w:r w:rsidR="002A5CE1" w:rsidRPr="005B04E8" w:rsidDel="00904726">
        <w:rPr>
          <w:rFonts w:cs="Arial"/>
          <w:sz w:val="20"/>
          <w:szCs w:val="20"/>
        </w:rPr>
        <w:t xml:space="preserve"> </w:t>
      </w:r>
      <w:r w:rsidRPr="00776FE1">
        <w:rPr>
          <w:sz w:val="20"/>
          <w:szCs w:val="20"/>
        </w:rPr>
        <w:t xml:space="preserve">oraz zgodne </w:t>
      </w:r>
      <w:r w:rsidR="00BB2932">
        <w:rPr>
          <w:sz w:val="20"/>
          <w:szCs w:val="20"/>
        </w:rPr>
        <w:br/>
      </w:r>
      <w:r w:rsidRPr="00776FE1">
        <w:rPr>
          <w:sz w:val="20"/>
          <w:szCs w:val="20"/>
        </w:rPr>
        <w:t xml:space="preserve">z aktualną wiedzą techniczną, a jego montaż nie spowoduje konieczności dokonania zmian konstrukcyjnych w urządzeniu i nie spowoduje ograniczenia funkcji, bądź możliwości pracy maszyn, urządzeń. </w:t>
      </w:r>
    </w:p>
    <w:p w14:paraId="77114422" w14:textId="6F332703" w:rsidR="007925AE" w:rsidRPr="00BB2932" w:rsidRDefault="00776FE1" w:rsidP="003D6253">
      <w:pPr>
        <w:pStyle w:val="Tekstpodstawowy"/>
        <w:spacing w:before="120" w:after="0"/>
        <w:jc w:val="both"/>
        <w:rPr>
          <w:rFonts w:ascii="Arial" w:hAnsi="Arial" w:cs="Arial"/>
          <w:bCs/>
          <w:i/>
          <w:iCs/>
          <w:color w:val="002060"/>
          <w:sz w:val="20"/>
          <w:szCs w:val="20"/>
        </w:rPr>
      </w:pPr>
      <w:r w:rsidRPr="00BB2932">
        <w:rPr>
          <w:rFonts w:ascii="Arial" w:hAnsi="Arial" w:cs="Arial"/>
          <w:bCs/>
          <w:i/>
          <w:iCs/>
          <w:color w:val="002060"/>
          <w:sz w:val="20"/>
          <w:szCs w:val="20"/>
        </w:rPr>
        <w:lastRenderedPageBreak/>
        <w:t>Do oferty dołączam dokumentację</w:t>
      </w:r>
      <w:r w:rsidR="00BB2932" w:rsidRPr="00BB2932">
        <w:rPr>
          <w:rFonts w:ascii="Arial" w:hAnsi="Arial" w:cs="Arial"/>
          <w:bCs/>
          <w:i/>
          <w:iCs/>
          <w:color w:val="002060"/>
          <w:sz w:val="20"/>
          <w:szCs w:val="20"/>
        </w:rPr>
        <w:t xml:space="preserve"> </w:t>
      </w:r>
      <w:r w:rsidRPr="00BB2932">
        <w:rPr>
          <w:rFonts w:ascii="Arial" w:hAnsi="Arial" w:cs="Arial"/>
          <w:bCs/>
          <w:i/>
          <w:iCs/>
          <w:color w:val="002060"/>
          <w:sz w:val="20"/>
          <w:szCs w:val="20"/>
        </w:rPr>
        <w:t xml:space="preserve">potwierdzające zbieżność cech fizycznych, zastosowanych materiałów i parametrów przedmiotu </w:t>
      </w:r>
      <w:r w:rsidR="00BB2932" w:rsidRPr="00BB2932">
        <w:rPr>
          <w:rFonts w:ascii="Arial" w:hAnsi="Arial" w:cs="Arial"/>
          <w:bCs/>
          <w:i/>
          <w:iCs/>
          <w:color w:val="002060"/>
          <w:sz w:val="20"/>
          <w:szCs w:val="20"/>
        </w:rPr>
        <w:t>O</w:t>
      </w:r>
      <w:r w:rsidRPr="00BB2932">
        <w:rPr>
          <w:rFonts w:ascii="Arial" w:hAnsi="Arial" w:cs="Arial"/>
          <w:bCs/>
          <w:i/>
          <w:iCs/>
          <w:color w:val="002060"/>
          <w:sz w:val="20"/>
          <w:szCs w:val="20"/>
        </w:rPr>
        <w:t>ferty</w:t>
      </w:r>
      <w:r w:rsidR="00BB2932">
        <w:rPr>
          <w:rFonts w:ascii="Arial" w:hAnsi="Arial" w:cs="Arial"/>
          <w:bCs/>
          <w:i/>
          <w:iCs/>
          <w:color w:val="002060"/>
          <w:sz w:val="20"/>
          <w:szCs w:val="20"/>
        </w:rPr>
        <w:t xml:space="preserve"> w celu weryfikacji Zamawiającego</w:t>
      </w:r>
      <w:r w:rsidR="00BB2932" w:rsidRPr="00BB2932">
        <w:rPr>
          <w:rFonts w:ascii="Arial" w:hAnsi="Arial" w:cs="Arial"/>
          <w:b/>
          <w:bCs/>
          <w:i/>
          <w:iCs/>
          <w:color w:val="002060"/>
          <w:sz w:val="20"/>
          <w:szCs w:val="20"/>
        </w:rPr>
        <w:t>.</w:t>
      </w:r>
    </w:p>
    <w:p w14:paraId="6C6FBE17" w14:textId="77777777" w:rsidR="003D6253" w:rsidRDefault="003D6253" w:rsidP="003D6253">
      <w:pPr>
        <w:spacing w:line="276" w:lineRule="auto"/>
        <w:jc w:val="both"/>
      </w:pPr>
    </w:p>
    <w:p w14:paraId="15DC6E5F" w14:textId="77777777" w:rsidR="008C49D2" w:rsidRDefault="008C49D2" w:rsidP="003D6253">
      <w:pPr>
        <w:spacing w:line="276" w:lineRule="auto"/>
        <w:jc w:val="both"/>
      </w:pPr>
    </w:p>
    <w:p w14:paraId="62536FC9" w14:textId="77777777" w:rsidR="00947C80" w:rsidRDefault="00947C80" w:rsidP="003D6253">
      <w:pPr>
        <w:spacing w:line="276" w:lineRule="auto"/>
        <w:jc w:val="both"/>
      </w:pPr>
    </w:p>
    <w:p w14:paraId="7C16FA2A" w14:textId="77777777" w:rsidR="00947C80" w:rsidRDefault="00947C80" w:rsidP="003D6253">
      <w:pPr>
        <w:spacing w:line="276" w:lineRule="auto"/>
        <w:jc w:val="both"/>
      </w:pPr>
    </w:p>
    <w:p w14:paraId="358F0FB1" w14:textId="77777777" w:rsidR="00947C80" w:rsidRDefault="00947C80" w:rsidP="003D6253">
      <w:pPr>
        <w:spacing w:line="276" w:lineRule="auto"/>
        <w:jc w:val="both"/>
      </w:pPr>
    </w:p>
    <w:p w14:paraId="2B2B9317" w14:textId="77777777" w:rsidR="00947C80" w:rsidRDefault="00947C80" w:rsidP="003D6253">
      <w:pPr>
        <w:spacing w:line="276" w:lineRule="auto"/>
        <w:jc w:val="both"/>
      </w:pPr>
    </w:p>
    <w:p w14:paraId="175EC9DA" w14:textId="77777777" w:rsidR="00947C80" w:rsidRDefault="00947C80" w:rsidP="003D6253">
      <w:pPr>
        <w:spacing w:line="276" w:lineRule="auto"/>
        <w:jc w:val="both"/>
      </w:pPr>
    </w:p>
    <w:p w14:paraId="0021BDC6" w14:textId="77777777" w:rsidR="00947C80" w:rsidRDefault="00947C80" w:rsidP="003D6253">
      <w:pPr>
        <w:spacing w:line="276" w:lineRule="auto"/>
        <w:jc w:val="both"/>
      </w:pPr>
    </w:p>
    <w:p w14:paraId="4A5C270C" w14:textId="77777777" w:rsidR="00947C80" w:rsidRDefault="00947C80" w:rsidP="003D6253">
      <w:pPr>
        <w:spacing w:line="276" w:lineRule="auto"/>
        <w:jc w:val="both"/>
      </w:pPr>
    </w:p>
    <w:p w14:paraId="2260E9FC" w14:textId="77777777" w:rsidR="00947C80" w:rsidRDefault="00947C80" w:rsidP="003D6253">
      <w:pPr>
        <w:spacing w:line="276" w:lineRule="auto"/>
        <w:jc w:val="both"/>
      </w:pPr>
    </w:p>
    <w:p w14:paraId="5B654122" w14:textId="77777777" w:rsidR="00947C80" w:rsidRDefault="00947C80" w:rsidP="003D6253">
      <w:pPr>
        <w:spacing w:line="276" w:lineRule="auto"/>
        <w:jc w:val="both"/>
      </w:pPr>
    </w:p>
    <w:p w14:paraId="213AEBD9" w14:textId="77777777" w:rsidR="00947C80" w:rsidRDefault="00947C80" w:rsidP="003D6253">
      <w:pPr>
        <w:spacing w:line="276" w:lineRule="auto"/>
        <w:jc w:val="both"/>
      </w:pPr>
    </w:p>
    <w:p w14:paraId="20071BCD" w14:textId="77777777" w:rsidR="00947C80" w:rsidRDefault="00947C80" w:rsidP="003D6253">
      <w:pPr>
        <w:spacing w:line="276" w:lineRule="auto"/>
        <w:jc w:val="both"/>
      </w:pPr>
    </w:p>
    <w:p w14:paraId="41441CB5" w14:textId="77777777" w:rsidR="008C49D2" w:rsidRDefault="008C49D2" w:rsidP="003D6253">
      <w:pPr>
        <w:spacing w:line="276" w:lineRule="auto"/>
        <w:jc w:val="both"/>
      </w:pPr>
    </w:p>
    <w:p w14:paraId="6D0E2A89" w14:textId="77777777" w:rsidR="003D6253" w:rsidRDefault="003D6253" w:rsidP="003D6253">
      <w:pPr>
        <w:spacing w:line="276" w:lineRule="auto"/>
        <w:jc w:val="both"/>
      </w:pPr>
    </w:p>
    <w:p w14:paraId="5382C15B" w14:textId="77777777" w:rsidR="003D6253" w:rsidRPr="00947C80" w:rsidRDefault="003D6253" w:rsidP="003D6253">
      <w:pPr>
        <w:spacing w:line="276" w:lineRule="auto"/>
        <w:jc w:val="both"/>
        <w:rPr>
          <w:sz w:val="20"/>
          <w:szCs w:val="20"/>
        </w:rPr>
      </w:pPr>
      <w:r w:rsidRPr="00947C80">
        <w:rPr>
          <w:sz w:val="20"/>
          <w:szCs w:val="20"/>
        </w:rPr>
        <w:t xml:space="preserve">Data / Miejscowość </w:t>
      </w:r>
      <w:r w:rsidRPr="00947C80">
        <w:rPr>
          <w:sz w:val="20"/>
          <w:szCs w:val="20"/>
        </w:rPr>
        <w:tab/>
        <w:t>…………………………………</w:t>
      </w:r>
    </w:p>
    <w:p w14:paraId="5A409600" w14:textId="77777777" w:rsidR="003D6253" w:rsidRPr="00947C80" w:rsidRDefault="003D6253" w:rsidP="003D6253">
      <w:pPr>
        <w:pBdr>
          <w:top w:val="single" w:sz="4" w:space="1" w:color="auto"/>
        </w:pBdr>
        <w:spacing w:line="276" w:lineRule="auto"/>
        <w:ind w:left="9204" w:firstLine="708"/>
        <w:jc w:val="both"/>
        <w:rPr>
          <w:sz w:val="20"/>
          <w:szCs w:val="20"/>
        </w:rPr>
      </w:pPr>
      <w:r w:rsidRPr="00947C80">
        <w:rPr>
          <w:sz w:val="20"/>
          <w:szCs w:val="20"/>
        </w:rPr>
        <w:t xml:space="preserve">       Podpis Wykonawcy</w:t>
      </w:r>
    </w:p>
    <w:p w14:paraId="7AC764F3" w14:textId="77777777" w:rsidR="003D6253" w:rsidRPr="00947C80" w:rsidRDefault="003D6253" w:rsidP="003D6253">
      <w:pPr>
        <w:spacing w:line="276" w:lineRule="auto"/>
        <w:jc w:val="both"/>
        <w:rPr>
          <w:sz w:val="20"/>
          <w:szCs w:val="20"/>
        </w:rPr>
      </w:pPr>
    </w:p>
    <w:sectPr w:rsidR="003D6253" w:rsidRPr="00947C80" w:rsidSect="00947C80">
      <w:headerReference w:type="default" r:id="rId8"/>
      <w:footerReference w:type="default" r:id="rId9"/>
      <w:pgSz w:w="16838" w:h="11906" w:orient="landscape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70A99" w14:textId="77777777" w:rsidR="00BC5945" w:rsidRDefault="00BC5945" w:rsidP="00D36356">
      <w:r>
        <w:separator/>
      </w:r>
    </w:p>
  </w:endnote>
  <w:endnote w:type="continuationSeparator" w:id="0">
    <w:p w14:paraId="1C0CAD9D" w14:textId="77777777" w:rsidR="00BC5945" w:rsidRDefault="00BC5945" w:rsidP="00D36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46B268" w14:textId="3CFB5B5A" w:rsidR="00F028E5" w:rsidRPr="00A74D2E" w:rsidRDefault="00D36356" w:rsidP="00F028E5">
    <w:pPr>
      <w:pStyle w:val="Stopka"/>
      <w:pBdr>
        <w:top w:val="single" w:sz="4" w:space="1" w:color="D9D9D9" w:themeColor="background1" w:themeShade="D9"/>
      </w:pBdr>
      <w:rPr>
        <w:rFonts w:cs="Arial"/>
        <w:b/>
        <w:bCs/>
        <w:sz w:val="16"/>
        <w:szCs w:val="16"/>
      </w:rPr>
    </w:pPr>
    <w:r w:rsidRPr="00453D1E">
      <w:rPr>
        <w:rStyle w:val="col1"/>
        <w:rFonts w:asciiTheme="minorHAnsi" w:hAnsiTheme="minorHAnsi" w:cstheme="minorHAnsi"/>
        <w:color w:val="000000"/>
        <w:sz w:val="18"/>
        <w:szCs w:val="18"/>
      </w:rPr>
      <w:t xml:space="preserve">Numer postępowania </w:t>
    </w:r>
    <w:r w:rsidR="002A5CE1" w:rsidRPr="005B04E8">
      <w:rPr>
        <w:rFonts w:ascii="Open Sans" w:hAnsi="Open Sans" w:cs="Open Sans"/>
        <w:b/>
        <w:bCs/>
        <w:color w:val="000000"/>
        <w:sz w:val="18"/>
        <w:szCs w:val="18"/>
        <w:shd w:val="clear" w:color="auto" w:fill="F8F8F8"/>
      </w:rPr>
      <w:t>PNP-S/TW/06646/2024</w:t>
    </w:r>
  </w:p>
  <w:p w14:paraId="2D37149A" w14:textId="77777777" w:rsidR="00D36356" w:rsidRPr="00453D1E" w:rsidRDefault="00D36356" w:rsidP="00D00B69">
    <w:pPr>
      <w:pStyle w:val="Nagwek"/>
      <w:rPr>
        <w:rFonts w:asciiTheme="minorHAnsi" w:hAnsiTheme="minorHAnsi" w:cs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8DF2AD" w14:textId="77777777" w:rsidR="00BC5945" w:rsidRDefault="00BC5945" w:rsidP="00D36356">
      <w:r>
        <w:separator/>
      </w:r>
    </w:p>
  </w:footnote>
  <w:footnote w:type="continuationSeparator" w:id="0">
    <w:p w14:paraId="3E61FA3D" w14:textId="77777777" w:rsidR="00BC5945" w:rsidRDefault="00BC5945" w:rsidP="00D363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624E5" w14:textId="53E1106C" w:rsidR="00D36356" w:rsidRDefault="00D36356" w:rsidP="00D36356">
    <w:pPr>
      <w:pStyle w:val="Nagwek"/>
      <w:jc w:val="right"/>
      <w:rPr>
        <w:rStyle w:val="col1"/>
        <w:rFonts w:cs="Arial"/>
        <w:b/>
        <w:color w:val="000000"/>
        <w:sz w:val="18"/>
        <w:szCs w:val="18"/>
      </w:rPr>
    </w:pPr>
    <w:r w:rsidRPr="003D6253">
      <w:rPr>
        <w:rStyle w:val="col1"/>
        <w:rFonts w:cs="Arial"/>
        <w:b/>
        <w:color w:val="000000"/>
        <w:sz w:val="18"/>
        <w:szCs w:val="18"/>
      </w:rPr>
      <w:t xml:space="preserve">Załącznik nr </w:t>
    </w:r>
    <w:r w:rsidR="0038181B">
      <w:rPr>
        <w:rStyle w:val="col1"/>
        <w:rFonts w:cs="Arial"/>
        <w:b/>
        <w:color w:val="000000"/>
        <w:sz w:val="18"/>
        <w:szCs w:val="18"/>
      </w:rPr>
      <w:t>3 do Postępowania</w:t>
    </w:r>
  </w:p>
  <w:p w14:paraId="779769E4" w14:textId="77777777" w:rsidR="0038181B" w:rsidRPr="003D6253" w:rsidRDefault="0038181B" w:rsidP="00D36356">
    <w:pPr>
      <w:pStyle w:val="Nagwek"/>
      <w:jc w:val="right"/>
      <w:rPr>
        <w:rStyle w:val="col1"/>
        <w:rFonts w:cs="Arial"/>
        <w:b/>
        <w:color w:val="000000"/>
        <w:sz w:val="18"/>
        <w:szCs w:val="18"/>
      </w:rPr>
    </w:pPr>
  </w:p>
  <w:p w14:paraId="027D2346" w14:textId="2FABFE85" w:rsidR="0038181B" w:rsidRDefault="0038181B" w:rsidP="0038181B">
    <w:pPr>
      <w:pStyle w:val="Nagwek"/>
      <w:spacing w:line="276" w:lineRule="auto"/>
      <w:jc w:val="center"/>
      <w:rPr>
        <w:rFonts w:cs="Arial"/>
        <w:color w:val="000000"/>
        <w:sz w:val="20"/>
        <w:szCs w:val="20"/>
      </w:rPr>
    </w:pPr>
    <w:r w:rsidRPr="0038181B">
      <w:rPr>
        <w:rFonts w:cs="Arial"/>
        <w:color w:val="000000"/>
        <w:sz w:val="20"/>
        <w:szCs w:val="20"/>
      </w:rPr>
      <w:t xml:space="preserve">Dostawa środków </w:t>
    </w:r>
    <w:proofErr w:type="spellStart"/>
    <w:r w:rsidRPr="0038181B">
      <w:rPr>
        <w:rFonts w:cs="Arial"/>
        <w:color w:val="000000"/>
        <w:sz w:val="20"/>
        <w:szCs w:val="20"/>
      </w:rPr>
      <w:t>smarnych_SMAR</w:t>
    </w:r>
    <w:proofErr w:type="spellEnd"/>
    <w:r w:rsidRPr="0038181B">
      <w:rPr>
        <w:rFonts w:cs="Arial"/>
        <w:color w:val="000000"/>
        <w:sz w:val="20"/>
        <w:szCs w:val="20"/>
      </w:rPr>
      <w:t xml:space="preserve"> ZMNIEJSZAJĄCY TARCIE I ZUŻYCIE GLT 105</w:t>
    </w:r>
  </w:p>
  <w:p w14:paraId="51BBC463" w14:textId="06C65A26" w:rsidR="0038181B" w:rsidRPr="0038181B" w:rsidRDefault="0038181B" w:rsidP="0038181B">
    <w:pPr>
      <w:pStyle w:val="Nagwek"/>
      <w:spacing w:line="276" w:lineRule="auto"/>
      <w:jc w:val="center"/>
      <w:rPr>
        <w:rFonts w:cs="Arial"/>
        <w:color w:val="000000"/>
        <w:sz w:val="20"/>
        <w:szCs w:val="20"/>
      </w:rPr>
    </w:pPr>
    <w:r w:rsidRPr="0038181B">
      <w:rPr>
        <w:rFonts w:cs="Arial"/>
        <w:color w:val="000000"/>
        <w:sz w:val="20"/>
        <w:szCs w:val="20"/>
      </w:rPr>
      <w:t>dla TAURON Wytwarzanie S.A._ Elektrownia Jaworzno III w Jaworznie.</w:t>
    </w:r>
  </w:p>
  <w:p w14:paraId="6695BDEC" w14:textId="77777777" w:rsidR="00776FE1" w:rsidRPr="00D36356" w:rsidRDefault="00776FE1" w:rsidP="00D36356">
    <w:pPr>
      <w:pStyle w:val="Nagwek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F6952"/>
    <w:multiLevelType w:val="hybridMultilevel"/>
    <w:tmpl w:val="346C9DB8"/>
    <w:lvl w:ilvl="0" w:tplc="85208AC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C93771"/>
    <w:multiLevelType w:val="hybridMultilevel"/>
    <w:tmpl w:val="945ACD3C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B2164"/>
    <w:multiLevelType w:val="hybridMultilevel"/>
    <w:tmpl w:val="142AD14E"/>
    <w:lvl w:ilvl="0" w:tplc="591AB32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0743768">
    <w:abstractNumId w:val="0"/>
  </w:num>
  <w:num w:numId="2" w16cid:durableId="1546986844">
    <w:abstractNumId w:val="2"/>
  </w:num>
  <w:num w:numId="3" w16cid:durableId="1070542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6356"/>
    <w:rsid w:val="00032418"/>
    <w:rsid w:val="00071B60"/>
    <w:rsid w:val="00077A6F"/>
    <w:rsid w:val="000C1451"/>
    <w:rsid w:val="000D51F3"/>
    <w:rsid w:val="00142374"/>
    <w:rsid w:val="00143D03"/>
    <w:rsid w:val="00146EAB"/>
    <w:rsid w:val="0018020C"/>
    <w:rsid w:val="00194395"/>
    <w:rsid w:val="001D6D0E"/>
    <w:rsid w:val="002100DF"/>
    <w:rsid w:val="0021458F"/>
    <w:rsid w:val="00253818"/>
    <w:rsid w:val="002634E6"/>
    <w:rsid w:val="002A5CE1"/>
    <w:rsid w:val="002D6B8E"/>
    <w:rsid w:val="002F3B71"/>
    <w:rsid w:val="00335AC5"/>
    <w:rsid w:val="0038181B"/>
    <w:rsid w:val="003D6253"/>
    <w:rsid w:val="00433BC9"/>
    <w:rsid w:val="004514C1"/>
    <w:rsid w:val="00453D1E"/>
    <w:rsid w:val="00463C97"/>
    <w:rsid w:val="004E0D49"/>
    <w:rsid w:val="004F20DE"/>
    <w:rsid w:val="005070A2"/>
    <w:rsid w:val="00522C83"/>
    <w:rsid w:val="005522A9"/>
    <w:rsid w:val="00582CEB"/>
    <w:rsid w:val="005C16F1"/>
    <w:rsid w:val="005C5904"/>
    <w:rsid w:val="005F5D25"/>
    <w:rsid w:val="00650925"/>
    <w:rsid w:val="00651350"/>
    <w:rsid w:val="006B67AB"/>
    <w:rsid w:val="00713C71"/>
    <w:rsid w:val="00776FE1"/>
    <w:rsid w:val="00782A31"/>
    <w:rsid w:val="007925AE"/>
    <w:rsid w:val="007A178E"/>
    <w:rsid w:val="007C1BD1"/>
    <w:rsid w:val="007C3EDC"/>
    <w:rsid w:val="007F0D6D"/>
    <w:rsid w:val="007F4608"/>
    <w:rsid w:val="0080018E"/>
    <w:rsid w:val="00817B79"/>
    <w:rsid w:val="0083403F"/>
    <w:rsid w:val="00834883"/>
    <w:rsid w:val="00855B30"/>
    <w:rsid w:val="008611A2"/>
    <w:rsid w:val="008C49D2"/>
    <w:rsid w:val="00902A7E"/>
    <w:rsid w:val="00924CCA"/>
    <w:rsid w:val="00947C80"/>
    <w:rsid w:val="00962C6E"/>
    <w:rsid w:val="00975784"/>
    <w:rsid w:val="009C1FDA"/>
    <w:rsid w:val="009E35A0"/>
    <w:rsid w:val="00A356E8"/>
    <w:rsid w:val="00A5535F"/>
    <w:rsid w:val="00AF7AF1"/>
    <w:rsid w:val="00B01D83"/>
    <w:rsid w:val="00B03CD3"/>
    <w:rsid w:val="00B2191E"/>
    <w:rsid w:val="00B40CC1"/>
    <w:rsid w:val="00B530DE"/>
    <w:rsid w:val="00B6227B"/>
    <w:rsid w:val="00BB2932"/>
    <w:rsid w:val="00BB6ED9"/>
    <w:rsid w:val="00BC5945"/>
    <w:rsid w:val="00BD7426"/>
    <w:rsid w:val="00C21801"/>
    <w:rsid w:val="00C86B1B"/>
    <w:rsid w:val="00CC0803"/>
    <w:rsid w:val="00D00B69"/>
    <w:rsid w:val="00D256E3"/>
    <w:rsid w:val="00D36356"/>
    <w:rsid w:val="00D433E6"/>
    <w:rsid w:val="00D93DE8"/>
    <w:rsid w:val="00DD5220"/>
    <w:rsid w:val="00DD68DA"/>
    <w:rsid w:val="00DF4966"/>
    <w:rsid w:val="00E77A55"/>
    <w:rsid w:val="00E91561"/>
    <w:rsid w:val="00E91A1C"/>
    <w:rsid w:val="00EA544C"/>
    <w:rsid w:val="00EB69BD"/>
    <w:rsid w:val="00F028E5"/>
    <w:rsid w:val="00F03732"/>
    <w:rsid w:val="00FA5C5F"/>
    <w:rsid w:val="00FC7820"/>
    <w:rsid w:val="00FD1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D4C8"/>
  <w15:chartTrackingRefBased/>
  <w15:docId w15:val="{B47E11BF-8C40-439F-8531-3DB6F7D4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6356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5522A9"/>
    <w:pPr>
      <w:spacing w:before="100" w:beforeAutospacing="1" w:after="100" w:afterAutospacing="1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63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356"/>
    <w:rPr>
      <w:rFonts w:ascii="Arial" w:eastAsia="Times New Roman" w:hAnsi="Arial" w:cs="Times New Roman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36356"/>
    <w:rPr>
      <w:b/>
      <w:bCs/>
    </w:rPr>
  </w:style>
  <w:style w:type="character" w:customStyle="1" w:styleId="col1">
    <w:name w:val="col1"/>
    <w:basedOn w:val="Domylnaczcionkaakapitu"/>
    <w:rsid w:val="00D36356"/>
  </w:style>
  <w:style w:type="character" w:customStyle="1" w:styleId="Nagwek2Znak">
    <w:name w:val="Nagłówek 2 Znak"/>
    <w:basedOn w:val="Domylnaczcionkaakapitu"/>
    <w:link w:val="Nagwek2"/>
    <w:uiPriority w:val="9"/>
    <w:rsid w:val="005522A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CC08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080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0803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0803"/>
    <w:rPr>
      <w:vertAlign w:val="superscript"/>
    </w:rPr>
  </w:style>
  <w:style w:type="paragraph" w:styleId="Tekstpodstawowy">
    <w:name w:val="Body Text"/>
    <w:aliases w:val="body text,UNI-Tekst w tabeli"/>
    <w:basedOn w:val="Normalny"/>
    <w:link w:val="TekstpodstawowyZnak"/>
    <w:rsid w:val="00776FE1"/>
    <w:pPr>
      <w:spacing w:after="120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76FE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92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2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A7AE12-01DE-4B54-8A66-21707AE05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Trzcionka Barbara</dc:creator>
  <cp:keywords/>
  <dc:description/>
  <cp:lastModifiedBy>Trzcionka Barbara</cp:lastModifiedBy>
  <cp:revision>6</cp:revision>
  <dcterms:created xsi:type="dcterms:W3CDTF">2024-08-27T10:44:00Z</dcterms:created>
  <dcterms:modified xsi:type="dcterms:W3CDTF">2024-08-27T11:54:00Z</dcterms:modified>
</cp:coreProperties>
</file>