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34AAB" w14:textId="77777777" w:rsidR="00397CC1" w:rsidRDefault="00397CC1" w:rsidP="00397CC1">
      <w:pPr>
        <w:pStyle w:val="Akapitzlist"/>
        <w:keepNext/>
        <w:keepLines/>
        <w:spacing w:line="276" w:lineRule="auto"/>
        <w:ind w:left="0"/>
        <w:jc w:val="center"/>
        <w:rPr>
          <w:rFonts w:ascii="Arial" w:hAnsi="Arial" w:cs="Arial"/>
          <w:sz w:val="22"/>
          <w:szCs w:val="22"/>
          <w:u w:val="single"/>
        </w:rPr>
      </w:pPr>
    </w:p>
    <w:p w14:paraId="0E520979" w14:textId="3E33F88F" w:rsidR="004137C6" w:rsidRPr="00397CC1" w:rsidRDefault="00262A90" w:rsidP="00397CC1">
      <w:pPr>
        <w:pStyle w:val="Akapitzlist"/>
        <w:keepNext/>
        <w:keepLines/>
        <w:spacing w:line="276" w:lineRule="auto"/>
        <w:ind w:left="0"/>
        <w:jc w:val="center"/>
        <w:rPr>
          <w:rFonts w:ascii="Arial" w:hAnsi="Arial" w:cs="Arial"/>
          <w:sz w:val="22"/>
          <w:szCs w:val="22"/>
          <w:u w:val="single"/>
        </w:rPr>
      </w:pPr>
      <w:r w:rsidRPr="00397CC1">
        <w:rPr>
          <w:rFonts w:ascii="Arial" w:hAnsi="Arial" w:cs="Arial"/>
          <w:sz w:val="22"/>
          <w:szCs w:val="22"/>
          <w:u w:val="single"/>
        </w:rPr>
        <w:t xml:space="preserve">Wizja lokalna zostanie przeprowadzona w dniu </w:t>
      </w:r>
      <w:r w:rsidR="004137C6" w:rsidRPr="00397CC1">
        <w:rPr>
          <w:rFonts w:ascii="Arial" w:hAnsi="Arial" w:cs="Arial"/>
          <w:sz w:val="20"/>
          <w:szCs w:val="20"/>
          <w:u w:val="single"/>
        </w:rPr>
        <w:t xml:space="preserve">w dniu </w:t>
      </w:r>
      <w:r w:rsidR="00826385">
        <w:rPr>
          <w:rFonts w:ascii="Arial" w:hAnsi="Arial" w:cs="Arial"/>
          <w:sz w:val="20"/>
          <w:szCs w:val="20"/>
          <w:u w:val="single"/>
        </w:rPr>
        <w:t>09 maj</w:t>
      </w:r>
      <w:r w:rsidR="004137C6" w:rsidRPr="00397CC1">
        <w:rPr>
          <w:rFonts w:ascii="Arial" w:hAnsi="Arial" w:cs="Arial"/>
          <w:sz w:val="20"/>
          <w:szCs w:val="20"/>
          <w:u w:val="single"/>
        </w:rPr>
        <w:t xml:space="preserve"> 202</w:t>
      </w:r>
      <w:r w:rsidR="00945890">
        <w:rPr>
          <w:rFonts w:ascii="Arial" w:hAnsi="Arial" w:cs="Arial"/>
          <w:sz w:val="20"/>
          <w:szCs w:val="20"/>
          <w:u w:val="single"/>
        </w:rPr>
        <w:t>5</w:t>
      </w:r>
      <w:r w:rsidR="004137C6" w:rsidRPr="00397CC1">
        <w:rPr>
          <w:rFonts w:ascii="Arial" w:hAnsi="Arial" w:cs="Arial"/>
          <w:sz w:val="20"/>
          <w:szCs w:val="20"/>
          <w:u w:val="single"/>
        </w:rPr>
        <w:t xml:space="preserve"> godz. 10</w:t>
      </w:r>
      <w:r w:rsidR="004137C6" w:rsidRPr="00397CC1">
        <w:rPr>
          <w:rFonts w:ascii="Arial" w:hAnsi="Arial" w:cs="Arial"/>
          <w:sz w:val="20"/>
          <w:szCs w:val="20"/>
          <w:u w:val="single"/>
          <w:vertAlign w:val="superscript"/>
        </w:rPr>
        <w:t>00</w:t>
      </w:r>
    </w:p>
    <w:p w14:paraId="2CA16BF8" w14:textId="027D9E7C" w:rsidR="00A52853" w:rsidRPr="00397CC1" w:rsidRDefault="00262A90" w:rsidP="00397CC1">
      <w:pPr>
        <w:pStyle w:val="Akapitzlist"/>
        <w:keepNext/>
        <w:keepLines/>
        <w:spacing w:line="276" w:lineRule="auto"/>
        <w:ind w:left="0" w:firstLine="708"/>
        <w:jc w:val="center"/>
        <w:rPr>
          <w:rFonts w:ascii="Arial" w:hAnsi="Arial" w:cs="Arial"/>
          <w:color w:val="000000"/>
          <w:sz w:val="22"/>
          <w:szCs w:val="22"/>
          <w:u w:val="single"/>
          <w:shd w:val="clear" w:color="auto" w:fill="FDFDFD"/>
        </w:rPr>
      </w:pPr>
      <w:r w:rsidRPr="00397CC1">
        <w:rPr>
          <w:rFonts w:ascii="Arial" w:hAnsi="Arial" w:cs="Arial"/>
          <w:sz w:val="22"/>
          <w:szCs w:val="22"/>
          <w:u w:val="single"/>
        </w:rPr>
        <w:t>w TAURON Wytwarzanie S.A. –</w:t>
      </w:r>
      <w:r w:rsidR="007631FA" w:rsidRPr="00397CC1">
        <w:rPr>
          <w:rFonts w:ascii="Arial" w:hAnsi="Arial" w:cs="Arial"/>
          <w:sz w:val="22"/>
          <w:szCs w:val="22"/>
          <w:u w:val="single"/>
        </w:rPr>
        <w:t xml:space="preserve"> </w:t>
      </w:r>
      <w:r w:rsidR="004137C6" w:rsidRPr="00397CC1">
        <w:rPr>
          <w:rFonts w:ascii="Arial" w:hAnsi="Arial" w:cs="Arial"/>
          <w:sz w:val="22"/>
          <w:szCs w:val="22"/>
          <w:u w:val="single"/>
        </w:rPr>
        <w:t>Elektrownia Jaworzno III w Jaworznie</w:t>
      </w:r>
      <w:r w:rsidR="00A52853" w:rsidRPr="00397CC1">
        <w:rPr>
          <w:rFonts w:ascii="Arial" w:hAnsi="Arial" w:cs="Arial"/>
          <w:color w:val="000000"/>
          <w:sz w:val="22"/>
          <w:szCs w:val="22"/>
          <w:u w:val="single"/>
          <w:shd w:val="clear" w:color="auto" w:fill="FDFDFD"/>
        </w:rPr>
        <w:t>,</w:t>
      </w:r>
    </w:p>
    <w:p w14:paraId="7C77C854" w14:textId="6E4A3419" w:rsidR="00A52853" w:rsidRPr="00397CC1" w:rsidRDefault="004137C6" w:rsidP="00397CC1">
      <w:pPr>
        <w:spacing w:before="60"/>
        <w:ind w:firstLine="708"/>
        <w:jc w:val="center"/>
        <w:rPr>
          <w:u w:val="single"/>
        </w:rPr>
      </w:pPr>
      <w:r w:rsidRPr="00397CC1">
        <w:rPr>
          <w:u w:val="single"/>
        </w:rPr>
        <w:t>ul. Promienna 51, 43-603 Jaworzno</w:t>
      </w:r>
      <w:r w:rsidR="000C7C91">
        <w:rPr>
          <w:u w:val="single"/>
        </w:rPr>
        <w:t xml:space="preserve"> </w:t>
      </w:r>
      <w:bookmarkStart w:id="0" w:name="_Hlk161387788"/>
      <w:r w:rsidR="000C7C91">
        <w:rPr>
          <w:u w:val="single"/>
        </w:rPr>
        <w:t xml:space="preserve">/ </w:t>
      </w:r>
      <w:bookmarkEnd w:id="0"/>
      <w:r w:rsidR="00B862E1">
        <w:rPr>
          <w:b/>
          <w:bCs/>
          <w:sz w:val="20"/>
          <w:szCs w:val="20"/>
        </w:rPr>
        <w:t>brama</w:t>
      </w:r>
      <w:r w:rsidR="00B862E1" w:rsidRPr="0000532F">
        <w:rPr>
          <w:b/>
          <w:bCs/>
          <w:sz w:val="20"/>
          <w:szCs w:val="20"/>
        </w:rPr>
        <w:t xml:space="preserve"> nr </w:t>
      </w:r>
      <w:r w:rsidR="00B862E1">
        <w:rPr>
          <w:b/>
          <w:bCs/>
          <w:sz w:val="20"/>
          <w:szCs w:val="20"/>
        </w:rPr>
        <w:t>5</w:t>
      </w:r>
      <w:r w:rsidR="00B862E1" w:rsidRPr="0000532F">
        <w:rPr>
          <w:sz w:val="20"/>
          <w:szCs w:val="20"/>
        </w:rPr>
        <w:t xml:space="preserve"> (</w:t>
      </w:r>
      <w:r w:rsidR="00B862E1">
        <w:rPr>
          <w:sz w:val="20"/>
          <w:szCs w:val="20"/>
        </w:rPr>
        <w:t xml:space="preserve"> przy szkole </w:t>
      </w:r>
      <w:r w:rsidR="00B862E1" w:rsidRPr="0000532F">
        <w:rPr>
          <w:sz w:val="20"/>
          <w:szCs w:val="20"/>
        </w:rPr>
        <w:t>).</w:t>
      </w:r>
    </w:p>
    <w:p w14:paraId="5B7B9B6E" w14:textId="77777777" w:rsidR="000C7C91" w:rsidRDefault="000C7C91" w:rsidP="0020764E">
      <w:pPr>
        <w:pStyle w:val="Akapitzlist"/>
        <w:spacing w:before="60"/>
        <w:ind w:left="992" w:hanging="99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9F05C63" w14:textId="66FB8DCB" w:rsidR="0020764E" w:rsidRPr="00397CC1" w:rsidRDefault="00262A90" w:rsidP="0020764E">
      <w:pPr>
        <w:pStyle w:val="Akapitzlist"/>
        <w:spacing w:before="60"/>
        <w:ind w:left="992" w:hanging="99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397CC1">
        <w:rPr>
          <w:rFonts w:ascii="Arial" w:hAnsi="Arial" w:cs="Arial"/>
          <w:b/>
          <w:bCs/>
          <w:sz w:val="22"/>
          <w:szCs w:val="22"/>
          <w:u w:val="single"/>
        </w:rPr>
        <w:t xml:space="preserve">Miejsce zbiórki: </w:t>
      </w:r>
    </w:p>
    <w:p w14:paraId="17238E6B" w14:textId="3E4E8899" w:rsidR="00262A90" w:rsidRPr="004137C6" w:rsidRDefault="004137C6" w:rsidP="004137C6">
      <w:pPr>
        <w:pStyle w:val="Akapitzlist"/>
        <w:numPr>
          <w:ilvl w:val="0"/>
          <w:numId w:val="5"/>
        </w:numPr>
        <w:spacing w:before="120" w:line="276" w:lineRule="auto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4137C6">
        <w:rPr>
          <w:rFonts w:ascii="Arial" w:hAnsi="Arial" w:cs="Arial"/>
          <w:b/>
          <w:bCs/>
          <w:sz w:val="22"/>
          <w:szCs w:val="22"/>
        </w:rPr>
        <w:t>Elektrownia Jaworzno III w Jaworznie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4137C6">
        <w:rPr>
          <w:rFonts w:ascii="Arial" w:hAnsi="Arial" w:cs="Arial"/>
          <w:b/>
          <w:bCs/>
          <w:sz w:val="22"/>
          <w:szCs w:val="22"/>
        </w:rPr>
        <w:t>ul. Promienna 51, 43-603 Jaworzno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262A90" w:rsidRPr="004137C6">
        <w:rPr>
          <w:sz w:val="22"/>
          <w:szCs w:val="22"/>
        </w:rPr>
        <w:tab/>
      </w:r>
    </w:p>
    <w:p w14:paraId="155B3032" w14:textId="551525FE" w:rsidR="00262A90" w:rsidRPr="0020764E" w:rsidRDefault="00262A90" w:rsidP="004137C6">
      <w:pPr>
        <w:pStyle w:val="Akapitzlist"/>
        <w:numPr>
          <w:ilvl w:val="0"/>
          <w:numId w:val="5"/>
        </w:numPr>
        <w:spacing w:before="120" w:line="276" w:lineRule="auto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20764E">
        <w:rPr>
          <w:rFonts w:ascii="Arial" w:hAnsi="Arial" w:cs="Arial"/>
          <w:b/>
          <w:bCs/>
          <w:sz w:val="22"/>
          <w:szCs w:val="22"/>
        </w:rPr>
        <w:t>Osoba odpowiedzialna za przeprowadzenie wizji lokalnej</w:t>
      </w:r>
      <w:r w:rsidR="0020764E">
        <w:rPr>
          <w:rFonts w:ascii="Arial" w:hAnsi="Arial" w:cs="Arial"/>
          <w:b/>
          <w:bCs/>
          <w:sz w:val="22"/>
          <w:szCs w:val="22"/>
        </w:rPr>
        <w:t>:</w:t>
      </w:r>
    </w:p>
    <w:p w14:paraId="2059D339" w14:textId="77777777" w:rsidR="000C7C91" w:rsidRPr="006A1939" w:rsidRDefault="004137C6" w:rsidP="004137C6">
      <w:pPr>
        <w:pStyle w:val="Akapitzlist"/>
        <w:spacing w:before="60" w:after="60"/>
        <w:ind w:left="1349" w:hanging="992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6A1939">
        <w:rPr>
          <w:rFonts w:ascii="Arial" w:hAnsi="Arial" w:cs="Arial"/>
          <w:i/>
          <w:iCs/>
          <w:color w:val="002060"/>
          <w:sz w:val="22"/>
          <w:szCs w:val="22"/>
        </w:rPr>
        <w:t xml:space="preserve">Matusik Leszek.  </w:t>
      </w:r>
      <w:r w:rsidR="0020764E" w:rsidRPr="006A1939">
        <w:rPr>
          <w:rFonts w:ascii="Arial" w:hAnsi="Arial" w:cs="Arial"/>
          <w:i/>
          <w:iCs/>
          <w:color w:val="002060"/>
          <w:sz w:val="22"/>
          <w:szCs w:val="22"/>
        </w:rPr>
        <w:t xml:space="preserve">telefon </w:t>
      </w:r>
      <w:r w:rsidRPr="006A1939">
        <w:rPr>
          <w:rFonts w:ascii="Arial" w:hAnsi="Arial" w:cs="Arial"/>
          <w:i/>
          <w:iCs/>
          <w:color w:val="002060"/>
          <w:sz w:val="22"/>
          <w:szCs w:val="22"/>
        </w:rPr>
        <w:t>+48 572992307</w:t>
      </w:r>
      <w:r w:rsidR="00262A90" w:rsidRPr="006A1939">
        <w:rPr>
          <w:rFonts w:ascii="Arial" w:hAnsi="Arial" w:cs="Arial"/>
          <w:b/>
          <w:i/>
          <w:iCs/>
          <w:sz w:val="22"/>
          <w:szCs w:val="22"/>
        </w:rPr>
        <w:tab/>
      </w:r>
    </w:p>
    <w:p w14:paraId="4B301F86" w14:textId="14D733A7" w:rsidR="00057D3B" w:rsidRPr="000C7C91" w:rsidRDefault="00262A90" w:rsidP="000C7C91">
      <w:pPr>
        <w:spacing w:before="60" w:after="60"/>
        <w:jc w:val="both"/>
        <w:rPr>
          <w:b/>
        </w:rPr>
      </w:pPr>
      <w:r w:rsidRPr="000C7C91">
        <w:rPr>
          <w:b/>
        </w:rPr>
        <w:tab/>
      </w:r>
    </w:p>
    <w:p w14:paraId="10363618" w14:textId="77777777" w:rsidR="00854E67" w:rsidRPr="00057D3B" w:rsidRDefault="00262A90" w:rsidP="004137C6">
      <w:pPr>
        <w:pStyle w:val="Akapitzlist"/>
        <w:spacing w:before="120" w:after="120"/>
        <w:ind w:left="992" w:hanging="99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7D3B">
        <w:rPr>
          <w:rFonts w:ascii="Arial" w:hAnsi="Arial" w:cs="Arial"/>
          <w:b/>
          <w:sz w:val="22"/>
          <w:szCs w:val="22"/>
          <w:u w:val="single"/>
        </w:rPr>
        <w:t>W</w:t>
      </w:r>
      <w:r w:rsidR="00854E67" w:rsidRPr="00057D3B">
        <w:rPr>
          <w:rFonts w:ascii="Arial" w:hAnsi="Arial" w:cs="Arial"/>
          <w:b/>
          <w:sz w:val="22"/>
          <w:szCs w:val="22"/>
          <w:u w:val="single"/>
        </w:rPr>
        <w:t>ytyczne dotyczące wizji:</w:t>
      </w:r>
    </w:p>
    <w:p w14:paraId="0AC5E51A" w14:textId="77777777" w:rsidR="00854E67" w:rsidRPr="00A63AD7" w:rsidRDefault="00854E67" w:rsidP="00C77541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63AD7">
        <w:rPr>
          <w:rFonts w:ascii="Arial" w:hAnsi="Arial" w:cs="Arial"/>
          <w:sz w:val="22"/>
          <w:szCs w:val="22"/>
        </w:rPr>
        <w:t>obecność Wykonawcy na wizji lokalnej nie jest obowiązkowa,</w:t>
      </w:r>
    </w:p>
    <w:p w14:paraId="64F2DAA1" w14:textId="77777777" w:rsidR="00854E67" w:rsidRPr="00A63AD7" w:rsidRDefault="00854E67" w:rsidP="00C77541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63AD7">
        <w:rPr>
          <w:rFonts w:ascii="Arial" w:hAnsi="Arial" w:cs="Arial"/>
          <w:sz w:val="22"/>
          <w:szCs w:val="22"/>
        </w:rPr>
        <w:t>Wykonawcy uczestniczą w wizji lokalnej na swój koszt,</w:t>
      </w:r>
    </w:p>
    <w:p w14:paraId="53BA3791" w14:textId="17FDC738" w:rsidR="00854E67" w:rsidRPr="00A63AD7" w:rsidRDefault="00854E67" w:rsidP="00C77541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63AD7">
        <w:rPr>
          <w:rFonts w:ascii="Arial" w:hAnsi="Arial" w:cs="Arial"/>
          <w:sz w:val="22"/>
          <w:szCs w:val="22"/>
        </w:rPr>
        <w:t xml:space="preserve">Zamawiający nie będzie ubezpieczał przedstawicieli Wykonawcy od jakichkolwiek wypadków, strat i szkód poniesionych przez Wykonawcę w następstwie wizji lokalnej. Wykonawca sam powinien dokonać ubezpieczenia swoich przedstawicieli zgodnie </w:t>
      </w:r>
      <w:r w:rsidR="00F47C83">
        <w:rPr>
          <w:rFonts w:ascii="Arial" w:hAnsi="Arial" w:cs="Arial"/>
          <w:sz w:val="22"/>
          <w:szCs w:val="22"/>
        </w:rPr>
        <w:br/>
      </w:r>
      <w:r w:rsidRPr="00A63AD7">
        <w:rPr>
          <w:rFonts w:ascii="Arial" w:hAnsi="Arial" w:cs="Arial"/>
          <w:sz w:val="22"/>
          <w:szCs w:val="22"/>
        </w:rPr>
        <w:t>ze stosowanymi zasadami i przepisami,</w:t>
      </w:r>
    </w:p>
    <w:p w14:paraId="29F290CA" w14:textId="77777777" w:rsidR="00854E67" w:rsidRPr="00A63AD7" w:rsidRDefault="00854E67" w:rsidP="00C77541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63AD7">
        <w:rPr>
          <w:rFonts w:ascii="Arial" w:hAnsi="Arial" w:cs="Arial"/>
          <w:sz w:val="22"/>
          <w:szCs w:val="22"/>
        </w:rPr>
        <w:t>wizja lokalna odbędzie się pod nadzorem Zamawiającego,</w:t>
      </w:r>
    </w:p>
    <w:p w14:paraId="59A96A6D" w14:textId="77777777" w:rsidR="00854E67" w:rsidRPr="00A63AD7" w:rsidRDefault="00854E67" w:rsidP="00C77541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63AD7">
        <w:rPr>
          <w:rFonts w:ascii="Arial" w:hAnsi="Arial" w:cs="Arial"/>
          <w:sz w:val="22"/>
          <w:szCs w:val="22"/>
        </w:rPr>
        <w:t>Wykonawca nie ma prawa bez uzgodnienia z Zamawiającym do podejmowania w trakcie wizji lokalnej jakichkolwiek działań i czynności na terenie Zamawiającego,</w:t>
      </w:r>
    </w:p>
    <w:p w14:paraId="5364B7A8" w14:textId="77777777" w:rsidR="00854E67" w:rsidRPr="00A63AD7" w:rsidRDefault="00854E67" w:rsidP="00C77541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63AD7">
        <w:rPr>
          <w:rFonts w:ascii="Arial" w:hAnsi="Arial" w:cs="Arial"/>
          <w:sz w:val="22"/>
          <w:szCs w:val="22"/>
        </w:rPr>
        <w:t>Wykonawcy zobowiązują się do przestrzegania obowiązujących na terenie Zamawiającego regulaminów bezpieczeństwa i higieny pracy oraz przeciwpożarowych zgodnie z zarządzeniami obowiązującymi u Zamawiającego, których zasady zostaną wyjaśnione wykonawcom przed wejściem na teren Elektrowni,</w:t>
      </w:r>
    </w:p>
    <w:p w14:paraId="59E67CA0" w14:textId="59D99FE5" w:rsidR="00854E67" w:rsidRPr="00A63AD7" w:rsidRDefault="00854E67" w:rsidP="00C77541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63AD7">
        <w:rPr>
          <w:rFonts w:ascii="Arial" w:hAnsi="Arial" w:cs="Arial"/>
          <w:sz w:val="22"/>
          <w:szCs w:val="22"/>
        </w:rPr>
        <w:t>Wszystkie osoby biorące udział w wizji lokalnej zobowiązane są posiadać przy sobie dokument tożsamości,</w:t>
      </w:r>
    </w:p>
    <w:p w14:paraId="7A47E2BC" w14:textId="77777777" w:rsidR="00854E67" w:rsidRPr="00A63AD7" w:rsidRDefault="00854E67" w:rsidP="00C77541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63AD7">
        <w:rPr>
          <w:rFonts w:ascii="Arial" w:hAnsi="Arial" w:cs="Arial"/>
          <w:sz w:val="22"/>
          <w:szCs w:val="22"/>
        </w:rPr>
        <w:t xml:space="preserve">Zamawiający zaleca, aby potencjalni Wykonawcy biorący udział w wizji lokalnej zabezpieczyli się </w:t>
      </w:r>
      <w:r w:rsidRPr="00A63AD7">
        <w:rPr>
          <w:rFonts w:ascii="Arial" w:hAnsi="Arial" w:cs="Arial"/>
          <w:b/>
          <w:sz w:val="22"/>
          <w:szCs w:val="22"/>
        </w:rPr>
        <w:t xml:space="preserve">we własnym zakresie w kaski </w:t>
      </w:r>
      <w:r w:rsidR="00B954E9" w:rsidRPr="00A63AD7">
        <w:rPr>
          <w:rFonts w:ascii="Arial" w:hAnsi="Arial" w:cs="Arial"/>
          <w:b/>
          <w:sz w:val="22"/>
          <w:szCs w:val="22"/>
        </w:rPr>
        <w:t xml:space="preserve">i kamizelki </w:t>
      </w:r>
      <w:r w:rsidRPr="00A63AD7">
        <w:rPr>
          <w:rFonts w:ascii="Arial" w:hAnsi="Arial" w:cs="Arial"/>
          <w:b/>
          <w:sz w:val="22"/>
          <w:szCs w:val="22"/>
        </w:rPr>
        <w:t>ochronne</w:t>
      </w:r>
      <w:r w:rsidR="00B954E9" w:rsidRPr="00A63AD7">
        <w:rPr>
          <w:rFonts w:ascii="Arial" w:hAnsi="Arial" w:cs="Arial"/>
          <w:sz w:val="22"/>
          <w:szCs w:val="22"/>
        </w:rPr>
        <w:t>.</w:t>
      </w:r>
    </w:p>
    <w:p w14:paraId="32D2339E" w14:textId="77777777" w:rsidR="00854E67" w:rsidRPr="00A63AD7" w:rsidRDefault="00854E67" w:rsidP="00C77541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63AD7">
        <w:rPr>
          <w:rFonts w:ascii="Arial" w:hAnsi="Arial" w:cs="Arial"/>
          <w:sz w:val="22"/>
          <w:szCs w:val="22"/>
        </w:rPr>
        <w:t xml:space="preserve">Zamawiający zaleca, aby </w:t>
      </w:r>
      <w:r w:rsidRPr="00A63AD7">
        <w:rPr>
          <w:rFonts w:ascii="Arial" w:hAnsi="Arial" w:cs="Arial"/>
          <w:b/>
          <w:sz w:val="22"/>
          <w:szCs w:val="22"/>
        </w:rPr>
        <w:t>kask i ubiór – szczególnie obuwie</w:t>
      </w:r>
      <w:r w:rsidRPr="00A63AD7">
        <w:rPr>
          <w:rFonts w:ascii="Arial" w:hAnsi="Arial" w:cs="Arial"/>
          <w:sz w:val="22"/>
          <w:szCs w:val="22"/>
        </w:rPr>
        <w:t xml:space="preserve"> osób biorących udział w wizji lokalnej był odpowiedni do poruszania się po terenie Elektrowni.</w:t>
      </w:r>
    </w:p>
    <w:p w14:paraId="45130ED6" w14:textId="77777777" w:rsidR="00154290" w:rsidRPr="00A63AD7" w:rsidRDefault="00154290" w:rsidP="007631FA">
      <w:pPr>
        <w:pStyle w:val="Akapitzlist"/>
        <w:widowControl w:val="0"/>
        <w:spacing w:before="120" w:after="120"/>
        <w:ind w:left="1415" w:hanging="990"/>
        <w:jc w:val="both"/>
        <w:rPr>
          <w:rFonts w:ascii="Arial" w:hAnsi="Arial" w:cs="Arial"/>
          <w:sz w:val="22"/>
          <w:szCs w:val="22"/>
        </w:rPr>
      </w:pPr>
    </w:p>
    <w:p w14:paraId="072D0ACD" w14:textId="77777777" w:rsidR="00154290" w:rsidRPr="00A63AD7" w:rsidRDefault="00154290" w:rsidP="007631FA">
      <w:pPr>
        <w:pStyle w:val="Akapitzlist"/>
        <w:widowControl w:val="0"/>
        <w:spacing w:before="120" w:after="120"/>
        <w:ind w:left="1415" w:hanging="990"/>
        <w:jc w:val="both"/>
        <w:rPr>
          <w:rFonts w:ascii="Arial" w:hAnsi="Arial" w:cs="Arial"/>
          <w:sz w:val="22"/>
          <w:szCs w:val="22"/>
        </w:rPr>
      </w:pPr>
    </w:p>
    <w:p w14:paraId="660412E4" w14:textId="77777777" w:rsidR="00154290" w:rsidRPr="00A63AD7" w:rsidRDefault="00154290" w:rsidP="007631FA">
      <w:pPr>
        <w:ind w:hanging="990"/>
        <w:jc w:val="both"/>
        <w:rPr>
          <w:b/>
          <w:u w:val="single"/>
        </w:rPr>
      </w:pPr>
    </w:p>
    <w:p w14:paraId="4555AC6A" w14:textId="77777777" w:rsidR="00154290" w:rsidRDefault="00154290" w:rsidP="007631FA">
      <w:pPr>
        <w:ind w:hanging="990"/>
        <w:jc w:val="both"/>
        <w:rPr>
          <w:b/>
          <w:u w:val="single"/>
        </w:rPr>
      </w:pPr>
    </w:p>
    <w:p w14:paraId="1DEC50F6" w14:textId="77777777" w:rsidR="00C77541" w:rsidRDefault="00C77541" w:rsidP="007631FA">
      <w:pPr>
        <w:ind w:hanging="990"/>
        <w:jc w:val="both"/>
        <w:rPr>
          <w:b/>
          <w:u w:val="single"/>
        </w:rPr>
      </w:pPr>
    </w:p>
    <w:p w14:paraId="3A395898" w14:textId="77777777" w:rsidR="00542E2E" w:rsidRDefault="00542E2E" w:rsidP="007631FA">
      <w:pPr>
        <w:ind w:hanging="990"/>
        <w:jc w:val="both"/>
        <w:rPr>
          <w:b/>
          <w:u w:val="single"/>
        </w:rPr>
      </w:pPr>
    </w:p>
    <w:p w14:paraId="322E8B52" w14:textId="77777777" w:rsidR="000C7C91" w:rsidRDefault="000C7C91" w:rsidP="00542E2E">
      <w:pPr>
        <w:jc w:val="both"/>
        <w:rPr>
          <w:b/>
          <w:u w:val="single"/>
        </w:rPr>
      </w:pPr>
    </w:p>
    <w:p w14:paraId="05F46A31" w14:textId="77777777" w:rsidR="00542E2E" w:rsidRPr="00542E2E" w:rsidRDefault="00542E2E" w:rsidP="00542E2E">
      <w:pPr>
        <w:spacing w:after="0"/>
        <w:rPr>
          <w:rFonts w:eastAsia="Times New Roman"/>
          <w:i/>
          <w:iCs/>
          <w:sz w:val="20"/>
          <w:szCs w:val="20"/>
          <w:lang w:eastAsia="pl-PL"/>
        </w:rPr>
      </w:pPr>
      <w:r w:rsidRPr="00542E2E">
        <w:rPr>
          <w:rFonts w:eastAsia="Times New Roman"/>
          <w:i/>
          <w:iCs/>
          <w:sz w:val="20"/>
          <w:szCs w:val="20"/>
          <w:lang w:eastAsia="pl-PL"/>
        </w:rPr>
        <w:t>Sprawę prowadzi:</w:t>
      </w:r>
    </w:p>
    <w:p w14:paraId="23104D1A" w14:textId="76F7396C" w:rsidR="00542E2E" w:rsidRPr="00542E2E" w:rsidRDefault="00542E2E" w:rsidP="00542E2E">
      <w:pPr>
        <w:spacing w:after="0"/>
        <w:rPr>
          <w:rFonts w:eastAsia="Times New Roman"/>
          <w:i/>
          <w:iCs/>
          <w:sz w:val="20"/>
          <w:szCs w:val="20"/>
          <w:lang w:eastAsia="pl-PL"/>
        </w:rPr>
      </w:pPr>
      <w:r w:rsidRPr="00542E2E">
        <w:rPr>
          <w:rFonts w:eastAsia="Times New Roman"/>
          <w:i/>
          <w:iCs/>
          <w:sz w:val="20"/>
          <w:szCs w:val="20"/>
          <w:lang w:eastAsia="pl-PL"/>
        </w:rPr>
        <w:t>Barbara Trzcionka, tel. +48 572 995 521, barbara.trzcionka@tauron-wytwarzanie.pl</w:t>
      </w:r>
    </w:p>
    <w:p w14:paraId="5AE821E3" w14:textId="7028123F" w:rsidR="000C7C91" w:rsidRPr="00542E2E" w:rsidRDefault="00542E2E" w:rsidP="00542E2E">
      <w:pPr>
        <w:spacing w:before="60" w:after="0"/>
        <w:rPr>
          <w:rFonts w:eastAsia="Times New Roman"/>
          <w:i/>
          <w:iCs/>
          <w:sz w:val="20"/>
          <w:szCs w:val="20"/>
          <w:lang w:eastAsia="pl-PL"/>
        </w:rPr>
      </w:pPr>
      <w:r w:rsidRPr="00542E2E">
        <w:rPr>
          <w:rFonts w:eastAsia="Times New Roman"/>
          <w:i/>
          <w:iCs/>
          <w:sz w:val="20"/>
          <w:szCs w:val="20"/>
          <w:lang w:eastAsia="pl-PL"/>
        </w:rPr>
        <w:t>Zapraszam do wzięcia udziału w wizji lokalnej.</w:t>
      </w:r>
    </w:p>
    <w:p w14:paraId="4097FD71" w14:textId="77777777" w:rsidR="00154290" w:rsidRPr="00A63AD7" w:rsidRDefault="00154290" w:rsidP="00154290">
      <w:pPr>
        <w:rPr>
          <w:b/>
          <w:u w:val="single"/>
        </w:rPr>
      </w:pPr>
      <w:r w:rsidRPr="00A63AD7">
        <w:rPr>
          <w:b/>
          <w:u w:val="single"/>
        </w:rPr>
        <w:lastRenderedPageBreak/>
        <w:t>Dane Wykonawcy</w:t>
      </w:r>
    </w:p>
    <w:p w14:paraId="21E2A9CD" w14:textId="77777777" w:rsidR="00154290" w:rsidRPr="00A63AD7" w:rsidRDefault="00154290" w:rsidP="00154290">
      <w:r w:rsidRPr="00A63AD7">
        <w:t>Nazwa   ………………………………………………………………………………...</w:t>
      </w:r>
    </w:p>
    <w:p w14:paraId="0F98D778" w14:textId="77777777" w:rsidR="00154290" w:rsidRDefault="00154290" w:rsidP="00154290">
      <w:r w:rsidRPr="00A63AD7">
        <w:t>Adres    ………………………………………………………………………………...</w:t>
      </w:r>
    </w:p>
    <w:p w14:paraId="758EE0B2" w14:textId="77777777" w:rsidR="00A63AD7" w:rsidRPr="00A63AD7" w:rsidRDefault="00A63AD7" w:rsidP="00154290">
      <w:r>
        <w:t>NIP</w:t>
      </w:r>
      <w:r>
        <w:tab/>
        <w:t xml:space="preserve">  ……………………………</w:t>
      </w:r>
    </w:p>
    <w:p w14:paraId="054EFF29" w14:textId="77777777" w:rsidR="00154290" w:rsidRPr="00A63AD7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429F69FD" w14:textId="77777777" w:rsidR="00154290" w:rsidRPr="00A63AD7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3"/>
        <w:gridCol w:w="8359"/>
      </w:tblGrid>
      <w:tr w:rsidR="00154290" w:rsidRPr="00A63AD7" w14:paraId="61D12D7D" w14:textId="77777777" w:rsidTr="004137C6">
        <w:tc>
          <w:tcPr>
            <w:tcW w:w="388" w:type="pct"/>
            <w:shd w:val="clear" w:color="auto" w:fill="F2F2F2" w:themeFill="background1" w:themeFillShade="F2"/>
          </w:tcPr>
          <w:p w14:paraId="78B1DB2F" w14:textId="77777777" w:rsidR="00154290" w:rsidRPr="004137C6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7C6">
              <w:rPr>
                <w:rFonts w:ascii="Arial" w:hAnsi="Arial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612" w:type="pct"/>
            <w:shd w:val="clear" w:color="auto" w:fill="F2F2F2" w:themeFill="background1" w:themeFillShade="F2"/>
          </w:tcPr>
          <w:p w14:paraId="5A3296D4" w14:textId="77777777" w:rsidR="00154290" w:rsidRPr="004137C6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7C6">
              <w:rPr>
                <w:rFonts w:ascii="Arial" w:hAnsi="Arial" w:cs="Arial"/>
                <w:b/>
                <w:bCs/>
                <w:sz w:val="22"/>
                <w:szCs w:val="22"/>
              </w:rPr>
              <w:t>Imię i Nazwisko uczestnika wizji lokalnej</w:t>
            </w:r>
          </w:p>
        </w:tc>
      </w:tr>
      <w:tr w:rsidR="00154290" w:rsidRPr="00A63AD7" w14:paraId="067C70E5" w14:textId="77777777" w:rsidTr="00154290">
        <w:tc>
          <w:tcPr>
            <w:tcW w:w="388" w:type="pct"/>
          </w:tcPr>
          <w:p w14:paraId="30CAF285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74C6B78C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290" w:rsidRPr="00A63AD7" w14:paraId="3B033FDB" w14:textId="77777777" w:rsidTr="00154290">
        <w:tc>
          <w:tcPr>
            <w:tcW w:w="388" w:type="pct"/>
          </w:tcPr>
          <w:p w14:paraId="6F03BE8E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7DB244B8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290" w:rsidRPr="00A63AD7" w14:paraId="5D4B5542" w14:textId="77777777" w:rsidTr="00154290">
        <w:tc>
          <w:tcPr>
            <w:tcW w:w="388" w:type="pct"/>
          </w:tcPr>
          <w:p w14:paraId="06B57586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7A6A5BA9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290" w:rsidRPr="00A63AD7" w14:paraId="20FF5664" w14:textId="77777777" w:rsidTr="00154290">
        <w:tc>
          <w:tcPr>
            <w:tcW w:w="388" w:type="pct"/>
          </w:tcPr>
          <w:p w14:paraId="2E12B05A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1E042B56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290" w:rsidRPr="00A63AD7" w14:paraId="61C1A0AC" w14:textId="77777777" w:rsidTr="00154290">
        <w:tc>
          <w:tcPr>
            <w:tcW w:w="388" w:type="pct"/>
          </w:tcPr>
          <w:p w14:paraId="7EA1ED20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2" w:type="pct"/>
          </w:tcPr>
          <w:p w14:paraId="2512EAAC" w14:textId="77777777" w:rsidR="00154290" w:rsidRPr="00A63AD7" w:rsidRDefault="00154290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3DDEAB" w14:textId="77777777" w:rsidR="00154290" w:rsidRPr="00A63AD7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4C942D72" w14:textId="77777777" w:rsidR="007631FA" w:rsidRPr="00A63AD7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6BA05AC2" w14:textId="77777777" w:rsidR="007631FA" w:rsidRPr="00A63AD7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01C6B759" w14:textId="77777777" w:rsidR="007631FA" w:rsidRPr="00A63AD7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3F746FFA" w14:textId="77777777" w:rsidR="007631FA" w:rsidRPr="00A63AD7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70F8AED3" w14:textId="77777777" w:rsidR="007631FA" w:rsidRPr="00A63AD7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0F57BFCE" w14:textId="77777777" w:rsidR="007631FA" w:rsidRDefault="007631FA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681A5680" w14:textId="77777777" w:rsidR="004137C6" w:rsidRDefault="004137C6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12A4A06A" w14:textId="77777777" w:rsidR="004137C6" w:rsidRDefault="004137C6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40539360" w14:textId="77777777" w:rsidR="004137C6" w:rsidRDefault="004137C6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5EF28DFB" w14:textId="77777777" w:rsidR="004137C6" w:rsidRPr="00A63AD7" w:rsidRDefault="004137C6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3465EBB9" w14:textId="77777777" w:rsidR="00154290" w:rsidRPr="00A63AD7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p w14:paraId="4510E04A" w14:textId="77777777" w:rsidR="00154290" w:rsidRPr="00A63AD7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54290" w:rsidRPr="00A63AD7" w14:paraId="4948E970" w14:textId="77777777" w:rsidTr="007631FA">
        <w:tc>
          <w:tcPr>
            <w:tcW w:w="2500" w:type="pct"/>
          </w:tcPr>
          <w:p w14:paraId="337946AF" w14:textId="77777777" w:rsidR="00154290" w:rsidRPr="00A63AD7" w:rsidRDefault="007631FA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3AD7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4E996C35" w14:textId="77777777" w:rsidR="007631FA" w:rsidRPr="00A63AD7" w:rsidRDefault="007631FA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3AD7">
              <w:rPr>
                <w:rFonts w:ascii="Arial" w:hAnsi="Arial" w:cs="Arial"/>
                <w:sz w:val="22"/>
                <w:szCs w:val="22"/>
              </w:rPr>
              <w:t>Data / Miejscowość</w:t>
            </w:r>
          </w:p>
        </w:tc>
        <w:tc>
          <w:tcPr>
            <w:tcW w:w="2500" w:type="pct"/>
          </w:tcPr>
          <w:p w14:paraId="6ED915C7" w14:textId="77777777" w:rsidR="00154290" w:rsidRPr="00A63AD7" w:rsidRDefault="007631FA" w:rsidP="00154290">
            <w:pPr>
              <w:pStyle w:val="Akapitzlist"/>
              <w:widowControl w:val="0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3AD7">
              <w:rPr>
                <w:rFonts w:ascii="Arial" w:hAnsi="Arial" w:cs="Arial"/>
                <w:sz w:val="22"/>
                <w:szCs w:val="22"/>
              </w:rPr>
              <w:t>…………………………………………………..</w:t>
            </w:r>
          </w:p>
          <w:p w14:paraId="19255C0C" w14:textId="77777777" w:rsidR="007631FA" w:rsidRPr="00A63AD7" w:rsidRDefault="007631FA" w:rsidP="007631FA">
            <w:pPr>
              <w:pStyle w:val="Akapitzlist"/>
              <w:widowControl w:val="0"/>
              <w:spacing w:before="120" w:after="12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3AD7">
              <w:rPr>
                <w:rFonts w:ascii="Arial" w:hAnsi="Arial" w:cs="Arial"/>
                <w:sz w:val="22"/>
                <w:szCs w:val="22"/>
              </w:rPr>
              <w:t>Podpis i pieczęć Wykonawcy</w:t>
            </w:r>
          </w:p>
        </w:tc>
      </w:tr>
    </w:tbl>
    <w:p w14:paraId="0D30468E" w14:textId="77777777" w:rsidR="00154290" w:rsidRPr="00A63AD7" w:rsidRDefault="00154290" w:rsidP="00154290">
      <w:pPr>
        <w:pStyle w:val="Akapitzlist"/>
        <w:widowControl w:val="0"/>
        <w:spacing w:before="120" w:after="120"/>
        <w:ind w:left="1418"/>
        <w:jc w:val="both"/>
        <w:rPr>
          <w:rFonts w:ascii="Arial" w:hAnsi="Arial" w:cs="Arial"/>
          <w:sz w:val="22"/>
          <w:szCs w:val="22"/>
        </w:rPr>
      </w:pPr>
    </w:p>
    <w:sectPr w:rsidR="00154290" w:rsidRPr="00A63AD7" w:rsidSect="002D72CB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F1A0A" w14:textId="77777777" w:rsidR="00B20B6F" w:rsidRDefault="00B20B6F" w:rsidP="00B40959">
      <w:pPr>
        <w:spacing w:after="0" w:line="240" w:lineRule="auto"/>
      </w:pPr>
      <w:r>
        <w:separator/>
      </w:r>
    </w:p>
  </w:endnote>
  <w:endnote w:type="continuationSeparator" w:id="0">
    <w:p w14:paraId="156BF3ED" w14:textId="77777777" w:rsidR="00B20B6F" w:rsidRDefault="00B20B6F" w:rsidP="00B4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2637368"/>
      <w:docPartObj>
        <w:docPartGallery w:val="Page Numbers (Bottom of Page)"/>
        <w:docPartUnique/>
      </w:docPartObj>
    </w:sdtPr>
    <w:sdtContent>
      <w:p w14:paraId="43A38DF1" w14:textId="35257D8C" w:rsidR="00A63AD7" w:rsidRDefault="00A63AD7" w:rsidP="00A63AD7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4481B9C" wp14:editId="3D58126E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60B49" w14:textId="77777777" w:rsidR="00A63AD7" w:rsidRPr="007631FA" w:rsidRDefault="00A63AD7" w:rsidP="00A63AD7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  <w:sz w:val="18"/>
                                  <w:szCs w:val="18"/>
                                </w:rPr>
                              </w:pP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057D3B" w:rsidRPr="00057D3B">
                                <w:rPr>
                                  <w:noProof/>
                                  <w:color w:val="ED7D31" w:themeColor="accent2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631FA">
                                <w:rPr>
                                  <w:color w:val="ED7D31" w:themeColor="accent2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4481B9C" id="Prostokąt 1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53C60B49" w14:textId="77777777" w:rsidR="00A63AD7" w:rsidRPr="007631FA" w:rsidRDefault="00A63AD7" w:rsidP="00A63AD7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  <w:sz w:val="18"/>
                            <w:szCs w:val="18"/>
                          </w:rPr>
                        </w:pPr>
                        <w:r w:rsidRPr="007631FA"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 w:rsidRPr="007631FA">
                          <w:rPr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7631FA"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="00057D3B" w:rsidRPr="00057D3B">
                          <w:rPr>
                            <w:noProof/>
                            <w:color w:val="ED7D31" w:themeColor="accent2"/>
                            <w:sz w:val="18"/>
                            <w:szCs w:val="18"/>
                          </w:rPr>
                          <w:t>2</w:t>
                        </w:r>
                        <w:r w:rsidRPr="007631FA">
                          <w:rPr>
                            <w:color w:val="ED7D31" w:themeColor="accent2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tab/>
        </w:r>
        <w:r>
          <w:rPr>
            <w:b/>
            <w:bCs/>
            <w:sz w:val="16"/>
            <w:szCs w:val="16"/>
          </w:rPr>
          <w:t xml:space="preserve">Postępowanie nr </w:t>
        </w:r>
        <w:r w:rsidR="0017774B" w:rsidRPr="0017774B">
          <w:rPr>
            <w:rFonts w:ascii="Open Sans" w:hAnsi="Open Sans" w:cs="Open Sans"/>
            <w:b/>
            <w:bCs/>
            <w:color w:val="000000"/>
            <w:sz w:val="18"/>
            <w:szCs w:val="18"/>
            <w:shd w:val="clear" w:color="auto" w:fill="F8F8F8"/>
          </w:rPr>
          <w:t>PNP-S/TW/04213/2025</w:t>
        </w:r>
      </w:p>
    </w:sdtContent>
  </w:sdt>
  <w:p w14:paraId="74893C9A" w14:textId="77777777" w:rsidR="00A63AD7" w:rsidRDefault="00A63A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5670946"/>
      <w:docPartObj>
        <w:docPartGallery w:val="Page Numbers (Bottom of Page)"/>
        <w:docPartUnique/>
      </w:docPartObj>
    </w:sdtPr>
    <w:sdtContent>
      <w:p w14:paraId="63B6CBA4" w14:textId="59E0A19E" w:rsidR="007631FA" w:rsidRDefault="007631FA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6C7C8DE" wp14:editId="6971F4B7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C1126" w14:textId="77777777" w:rsidR="007631FA" w:rsidRPr="007631FA" w:rsidRDefault="007631F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  <w:sz w:val="18"/>
                                  <w:szCs w:val="18"/>
                                </w:rPr>
                              </w:pP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7631FA"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057D3B" w:rsidRPr="00057D3B">
                                <w:rPr>
                                  <w:noProof/>
                                  <w:color w:val="ED7D31" w:themeColor="accent2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7631FA">
                                <w:rPr>
                                  <w:color w:val="ED7D31" w:themeColor="accent2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76C7C8DE" id="Prostokąt 2" o:spid="_x0000_s1027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" filled="f" fillcolor="#c0504d" stroked="f" strokecolor="#5c83b4" strokeweight="2.25pt">
                  <v:textbox inset=",0,,0">
                    <w:txbxContent>
                      <w:p w14:paraId="306C1126" w14:textId="77777777" w:rsidR="007631FA" w:rsidRPr="007631FA" w:rsidRDefault="007631F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  <w:sz w:val="18"/>
                            <w:szCs w:val="18"/>
                          </w:rPr>
                        </w:pPr>
                        <w:r w:rsidRPr="007631FA"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 w:rsidRPr="007631FA">
                          <w:rPr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7631FA"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="00057D3B" w:rsidRPr="00057D3B">
                          <w:rPr>
                            <w:noProof/>
                            <w:color w:val="ED7D31" w:themeColor="accent2"/>
                            <w:sz w:val="18"/>
                            <w:szCs w:val="18"/>
                          </w:rPr>
                          <w:t>1</w:t>
                        </w:r>
                        <w:r w:rsidRPr="007631FA">
                          <w:rPr>
                            <w:color w:val="ED7D31" w:themeColor="accent2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A63AD7">
          <w:tab/>
        </w:r>
        <w:r w:rsidR="00A63AD7">
          <w:rPr>
            <w:b/>
            <w:bCs/>
            <w:sz w:val="16"/>
            <w:szCs w:val="16"/>
          </w:rPr>
          <w:t xml:space="preserve">Postępowanie nr </w:t>
        </w:r>
        <w:r w:rsidR="0017774B" w:rsidRPr="0017774B">
          <w:rPr>
            <w:rFonts w:ascii="Open Sans" w:hAnsi="Open Sans" w:cs="Open Sans"/>
            <w:b/>
            <w:bCs/>
            <w:color w:val="000000"/>
            <w:sz w:val="18"/>
            <w:szCs w:val="18"/>
            <w:shd w:val="clear" w:color="auto" w:fill="F8F8F8"/>
          </w:rPr>
          <w:t>PNP-S/TW/04213/2025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DF9FA" w14:textId="77777777" w:rsidR="00B20B6F" w:rsidRDefault="00B20B6F" w:rsidP="00B40959">
      <w:pPr>
        <w:spacing w:after="0" w:line="240" w:lineRule="auto"/>
      </w:pPr>
      <w:r>
        <w:separator/>
      </w:r>
    </w:p>
  </w:footnote>
  <w:footnote w:type="continuationSeparator" w:id="0">
    <w:p w14:paraId="066690D3" w14:textId="77777777" w:rsidR="00B20B6F" w:rsidRDefault="00B20B6F" w:rsidP="00B4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EC704" w14:textId="08B268AF" w:rsidR="00A63AD7" w:rsidRDefault="00A63AD7" w:rsidP="00A63AD7">
    <w:pPr>
      <w:pStyle w:val="Nagwek2"/>
      <w:spacing w:before="0" w:beforeAutospacing="0" w:after="0" w:afterAutospacing="0" w:line="276" w:lineRule="auto"/>
      <w:jc w:val="right"/>
      <w:rPr>
        <w:rFonts w:ascii="Open Sans" w:hAnsi="Open Sans"/>
        <w:bCs w:val="0"/>
        <w:color w:val="000000"/>
        <w:sz w:val="18"/>
        <w:szCs w:val="18"/>
      </w:rPr>
    </w:pPr>
    <w:r w:rsidRPr="0020764E">
      <w:rPr>
        <w:rFonts w:ascii="Open Sans" w:hAnsi="Open Sans"/>
        <w:bCs w:val="0"/>
        <w:color w:val="000000"/>
        <w:sz w:val="18"/>
        <w:szCs w:val="18"/>
      </w:rPr>
      <w:t>Załącznik nr 5</w:t>
    </w:r>
    <w:r w:rsidR="000C7C91">
      <w:rPr>
        <w:rFonts w:ascii="Open Sans" w:hAnsi="Open Sans"/>
        <w:bCs w:val="0"/>
        <w:color w:val="000000"/>
        <w:sz w:val="18"/>
        <w:szCs w:val="18"/>
      </w:rPr>
      <w:t xml:space="preserve"> do Postępowania</w:t>
    </w:r>
  </w:p>
  <w:p w14:paraId="5BB709BF" w14:textId="77777777" w:rsidR="00F47C83" w:rsidRPr="0020764E" w:rsidRDefault="00F47C83" w:rsidP="00A63AD7">
    <w:pPr>
      <w:pStyle w:val="Nagwek2"/>
      <w:spacing w:before="0" w:beforeAutospacing="0" w:after="0" w:afterAutospacing="0" w:line="276" w:lineRule="auto"/>
      <w:jc w:val="right"/>
      <w:rPr>
        <w:rFonts w:ascii="Open Sans" w:hAnsi="Open Sans"/>
        <w:bCs w:val="0"/>
        <w:color w:val="000000"/>
        <w:sz w:val="18"/>
        <w:szCs w:val="18"/>
      </w:rPr>
    </w:pPr>
  </w:p>
  <w:p w14:paraId="6F55903E" w14:textId="77777777" w:rsidR="00E52880" w:rsidRDefault="00E52880" w:rsidP="00E52880">
    <w:pPr>
      <w:pStyle w:val="Nagwek"/>
      <w:jc w:val="center"/>
      <w:rPr>
        <w:color w:val="000000"/>
        <w:sz w:val="20"/>
        <w:szCs w:val="20"/>
      </w:rPr>
    </w:pPr>
    <w:proofErr w:type="spellStart"/>
    <w:r w:rsidRPr="00321E12">
      <w:rPr>
        <w:color w:val="000000"/>
        <w:sz w:val="20"/>
        <w:szCs w:val="20"/>
      </w:rPr>
      <w:t>Dostawa_WŁAZ</w:t>
    </w:r>
    <w:proofErr w:type="spellEnd"/>
    <w:r w:rsidRPr="00321E12">
      <w:rPr>
        <w:color w:val="000000"/>
        <w:sz w:val="20"/>
        <w:szCs w:val="20"/>
      </w:rPr>
      <w:t xml:space="preserve"> REWIZYJNY ODŻUŻLACZA RYS.142/2024 OP-650 </w:t>
    </w:r>
  </w:p>
  <w:p w14:paraId="408B9FF9" w14:textId="77777777" w:rsidR="00E52880" w:rsidRPr="00321E12" w:rsidRDefault="00E52880" w:rsidP="00E52880">
    <w:pPr>
      <w:pStyle w:val="Nagwek"/>
      <w:jc w:val="center"/>
      <w:rPr>
        <w:color w:val="000000"/>
        <w:sz w:val="20"/>
        <w:szCs w:val="20"/>
      </w:rPr>
    </w:pPr>
    <w:r w:rsidRPr="00321E12">
      <w:rPr>
        <w:color w:val="000000"/>
        <w:sz w:val="20"/>
        <w:szCs w:val="20"/>
      </w:rPr>
      <w:t>dla TAURON Wytwarzanie S.A._ Elektrownia Jaworzno III / wizja lokalna /</w:t>
    </w:r>
  </w:p>
  <w:p w14:paraId="394B8B33" w14:textId="0EC9D0A2" w:rsidR="00065AF9" w:rsidRPr="00BD5371" w:rsidRDefault="00065AF9" w:rsidP="00E52880">
    <w:pPr>
      <w:pStyle w:val="Nagwek"/>
      <w:jc w:val="center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3878"/>
    <w:multiLevelType w:val="hybridMultilevel"/>
    <w:tmpl w:val="EE24A44A"/>
    <w:lvl w:ilvl="0" w:tplc="04150009">
      <w:start w:val="1"/>
      <w:numFmt w:val="bullet"/>
      <w:lvlText w:val=""/>
      <w:lvlJc w:val="left"/>
      <w:pPr>
        <w:ind w:left="-9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-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</w:abstractNum>
  <w:abstractNum w:abstractNumId="1" w15:restartNumberingAfterBreak="0">
    <w:nsid w:val="2C6A2922"/>
    <w:multiLevelType w:val="hybridMultilevel"/>
    <w:tmpl w:val="66680104"/>
    <w:lvl w:ilvl="0" w:tplc="041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E850B6"/>
    <w:multiLevelType w:val="hybridMultilevel"/>
    <w:tmpl w:val="CD3AB1B6"/>
    <w:lvl w:ilvl="0" w:tplc="280CB2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D20B1B"/>
    <w:multiLevelType w:val="hybridMultilevel"/>
    <w:tmpl w:val="55786D28"/>
    <w:lvl w:ilvl="0" w:tplc="B37C234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688804C2"/>
    <w:multiLevelType w:val="hybridMultilevel"/>
    <w:tmpl w:val="473C318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89661385">
    <w:abstractNumId w:val="0"/>
  </w:num>
  <w:num w:numId="2" w16cid:durableId="844594625">
    <w:abstractNumId w:val="3"/>
  </w:num>
  <w:num w:numId="3" w16cid:durableId="63141643">
    <w:abstractNumId w:val="1"/>
  </w:num>
  <w:num w:numId="4" w16cid:durableId="719943128">
    <w:abstractNumId w:val="2"/>
  </w:num>
  <w:num w:numId="5" w16cid:durableId="3291366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E67"/>
    <w:rsid w:val="00001959"/>
    <w:rsid w:val="00001BCC"/>
    <w:rsid w:val="00011810"/>
    <w:rsid w:val="00044168"/>
    <w:rsid w:val="00057D3B"/>
    <w:rsid w:val="00065AF9"/>
    <w:rsid w:val="00090821"/>
    <w:rsid w:val="000B5AFA"/>
    <w:rsid w:val="000C7C91"/>
    <w:rsid w:val="00154290"/>
    <w:rsid w:val="0017774B"/>
    <w:rsid w:val="00177D32"/>
    <w:rsid w:val="001B3B00"/>
    <w:rsid w:val="0020764E"/>
    <w:rsid w:val="00244684"/>
    <w:rsid w:val="00262A90"/>
    <w:rsid w:val="002D67B6"/>
    <w:rsid w:val="002D72CB"/>
    <w:rsid w:val="00301D5D"/>
    <w:rsid w:val="003615C1"/>
    <w:rsid w:val="00397CC1"/>
    <w:rsid w:val="003A48B3"/>
    <w:rsid w:val="004137C6"/>
    <w:rsid w:val="00414267"/>
    <w:rsid w:val="0045267B"/>
    <w:rsid w:val="004946CA"/>
    <w:rsid w:val="004A3354"/>
    <w:rsid w:val="004B6147"/>
    <w:rsid w:val="004C168F"/>
    <w:rsid w:val="004F7420"/>
    <w:rsid w:val="00536E39"/>
    <w:rsid w:val="00542E2E"/>
    <w:rsid w:val="00560F56"/>
    <w:rsid w:val="0059626A"/>
    <w:rsid w:val="005B7471"/>
    <w:rsid w:val="00621083"/>
    <w:rsid w:val="00667FE6"/>
    <w:rsid w:val="006A1939"/>
    <w:rsid w:val="007631FA"/>
    <w:rsid w:val="00787A23"/>
    <w:rsid w:val="007B0680"/>
    <w:rsid w:val="007E4443"/>
    <w:rsid w:val="007F37A5"/>
    <w:rsid w:val="00817D9D"/>
    <w:rsid w:val="00826385"/>
    <w:rsid w:val="00854E67"/>
    <w:rsid w:val="00882FE7"/>
    <w:rsid w:val="008849FE"/>
    <w:rsid w:val="008E1959"/>
    <w:rsid w:val="00945890"/>
    <w:rsid w:val="00946485"/>
    <w:rsid w:val="009E21C3"/>
    <w:rsid w:val="00A22B88"/>
    <w:rsid w:val="00A5083A"/>
    <w:rsid w:val="00A52853"/>
    <w:rsid w:val="00A63AD7"/>
    <w:rsid w:val="00A666FF"/>
    <w:rsid w:val="00A667C5"/>
    <w:rsid w:val="00AB5049"/>
    <w:rsid w:val="00AD6448"/>
    <w:rsid w:val="00AE274E"/>
    <w:rsid w:val="00B20B6F"/>
    <w:rsid w:val="00B40959"/>
    <w:rsid w:val="00B77F91"/>
    <w:rsid w:val="00B862E1"/>
    <w:rsid w:val="00B954E9"/>
    <w:rsid w:val="00BB3B92"/>
    <w:rsid w:val="00C35119"/>
    <w:rsid w:val="00C53A62"/>
    <w:rsid w:val="00C76FB9"/>
    <w:rsid w:val="00C77541"/>
    <w:rsid w:val="00D1173D"/>
    <w:rsid w:val="00E11A89"/>
    <w:rsid w:val="00E52880"/>
    <w:rsid w:val="00E96250"/>
    <w:rsid w:val="00E965F6"/>
    <w:rsid w:val="00EF6464"/>
    <w:rsid w:val="00F47C83"/>
    <w:rsid w:val="00F71B5B"/>
    <w:rsid w:val="00FC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A1E6B"/>
  <w15:chartTrackingRefBased/>
  <w15:docId w15:val="{D43EEB51-60D1-4D30-BC7A-2A5BFF74A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63A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Podsis rysunku,List Paragraph,Normalny1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854E6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List Paragraph Znak,Normalny1 Znak,Normalny2 Znak,Normalny3 Znak,Normalny4 Znak,Akapit z listą1 Znak,Akapit z listą;1_literowka Znak,Normal2 Znak"/>
    <w:link w:val="Akapitzlist"/>
    <w:uiPriority w:val="34"/>
    <w:rsid w:val="00854E6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5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3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31FA"/>
  </w:style>
  <w:style w:type="paragraph" w:styleId="Stopka">
    <w:name w:val="footer"/>
    <w:basedOn w:val="Normalny"/>
    <w:link w:val="StopkaZnak"/>
    <w:uiPriority w:val="99"/>
    <w:unhideWhenUsed/>
    <w:rsid w:val="00763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31FA"/>
  </w:style>
  <w:style w:type="character" w:customStyle="1" w:styleId="Nagwek2Znak">
    <w:name w:val="Nagłówek 2 Znak"/>
    <w:basedOn w:val="Domylnaczcionkaakapitu"/>
    <w:link w:val="Nagwek2"/>
    <w:uiPriority w:val="9"/>
    <w:rsid w:val="00A63AD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63A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3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Gała Radosław</dc:creator>
  <cp:keywords/>
  <dc:description/>
  <cp:lastModifiedBy>Trzcionka Barbara (TW)</cp:lastModifiedBy>
  <cp:revision>10</cp:revision>
  <dcterms:created xsi:type="dcterms:W3CDTF">2025-01-02T12:36:00Z</dcterms:created>
  <dcterms:modified xsi:type="dcterms:W3CDTF">2025-05-07T10:22:00Z</dcterms:modified>
</cp:coreProperties>
</file>