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4ED" w:rsidRPr="00A102EA" w:rsidRDefault="0004752B" w:rsidP="00C934ED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</w:t>
      </w:r>
      <w:bookmarkStart w:id="0" w:name="_GoBack"/>
      <w:bookmarkEnd w:id="0"/>
    </w:p>
    <w:p w:rsidR="00C934ED" w:rsidRPr="00A102EA" w:rsidRDefault="00C934ED" w:rsidP="00C934ED">
      <w:pPr>
        <w:spacing w:after="0" w:line="312" w:lineRule="auto"/>
        <w:contextualSpacing/>
        <w:jc w:val="both"/>
        <w:rPr>
          <w:rFonts w:ascii="Arial" w:hAnsi="Arial" w:cs="Arial"/>
          <w:b/>
          <w:lang w:val="en-US"/>
        </w:rPr>
      </w:pPr>
    </w:p>
    <w:p w:rsidR="00C934ED" w:rsidRPr="00A102EA" w:rsidRDefault="00C934ED" w:rsidP="00C934ED">
      <w:pPr>
        <w:spacing w:line="312" w:lineRule="auto"/>
        <w:contextualSpacing/>
        <w:jc w:val="center"/>
        <w:rPr>
          <w:rFonts w:ascii="Arial" w:hAnsi="Arial" w:cs="Arial"/>
          <w:b/>
          <w:lang w:val="en-US"/>
        </w:rPr>
      </w:pPr>
      <w:r w:rsidRPr="00A102EA">
        <w:rPr>
          <w:rFonts w:ascii="Arial" w:hAnsi="Arial" w:cs="Arial"/>
          <w:b/>
          <w:lang w:val="en-US"/>
        </w:rPr>
        <w:t>FORMULARZ CENOWY</w:t>
      </w:r>
    </w:p>
    <w:p w:rsidR="00C934ED" w:rsidRPr="00A102EA" w:rsidRDefault="00C934ED" w:rsidP="00C934E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A102EA">
        <w:rPr>
          <w:rFonts w:ascii="Arial" w:hAnsi="Arial" w:cs="Arial"/>
          <w:b/>
        </w:rPr>
        <w:t>Dane Wykonawcy:</w:t>
      </w:r>
    </w:p>
    <w:p w:rsidR="00C934ED" w:rsidRPr="00A102EA" w:rsidRDefault="00C934ED" w:rsidP="00C934ED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A102EA">
        <w:rPr>
          <w:rFonts w:ascii="Arial" w:hAnsi="Arial" w:cs="Arial"/>
        </w:rPr>
        <w:t>Nazwa</w:t>
      </w:r>
      <w:r w:rsidRPr="00A102EA">
        <w:rPr>
          <w:rFonts w:ascii="Arial" w:hAnsi="Arial" w:cs="Arial"/>
        </w:rPr>
        <w:tab/>
        <w:t>...................................................................</w:t>
      </w:r>
    </w:p>
    <w:p w:rsidR="00C934ED" w:rsidRPr="00A102EA" w:rsidRDefault="00C934ED" w:rsidP="00C934ED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/>
        <w:rPr>
          <w:rFonts w:ascii="Arial" w:hAnsi="Arial" w:cs="Arial"/>
        </w:rPr>
      </w:pPr>
      <w:r w:rsidRPr="00A102EA">
        <w:rPr>
          <w:rFonts w:ascii="Arial" w:hAnsi="Arial" w:cs="Arial"/>
        </w:rPr>
        <w:t>Adres</w:t>
      </w:r>
      <w:r w:rsidRPr="00A102EA">
        <w:rPr>
          <w:rFonts w:ascii="Arial" w:hAnsi="Arial" w:cs="Arial"/>
        </w:rPr>
        <w:tab/>
        <w:t>...................................................................</w:t>
      </w:r>
    </w:p>
    <w:p w:rsidR="00C934ED" w:rsidRDefault="00C934ED" w:rsidP="00C934ED">
      <w:pPr>
        <w:spacing w:before="240" w:after="60"/>
        <w:jc w:val="both"/>
        <w:rPr>
          <w:rFonts w:ascii="Arial" w:hAnsi="Arial" w:cs="Arial"/>
          <w:b/>
        </w:rPr>
      </w:pPr>
      <w:r w:rsidRPr="00A102EA">
        <w:rPr>
          <w:rFonts w:ascii="Arial" w:hAnsi="Arial" w:cs="Arial"/>
        </w:rPr>
        <w:t xml:space="preserve">zadanie pod nazwą: </w:t>
      </w:r>
      <w:r w:rsidRPr="00505C1E">
        <w:rPr>
          <w:rFonts w:ascii="Arial" w:hAnsi="Arial" w:cs="Arial"/>
          <w:b/>
          <w:bCs/>
        </w:rPr>
        <w:t xml:space="preserve">Przygotowanie do legalizacji i legalizacja wagi samochodowej </w:t>
      </w:r>
      <w:r w:rsidRPr="00505C1E">
        <w:rPr>
          <w:rFonts w:ascii="Arial" w:hAnsi="Arial" w:cs="Arial"/>
          <w:b/>
          <w:lang w:val="en-US"/>
        </w:rPr>
        <w:t>DISOMAT B Plus DFT-E2 18X3- Schenck AG</w:t>
      </w:r>
      <w:r w:rsidRPr="00505C1E">
        <w:rPr>
          <w:rFonts w:ascii="Arial" w:hAnsi="Arial" w:cs="Arial"/>
          <w:b/>
          <w:bCs/>
        </w:rPr>
        <w:t xml:space="preserve"> nr fabr. 24442/1 oraz wag  kolejowych</w:t>
      </w:r>
      <w:r w:rsidRPr="00505C1E">
        <w:t xml:space="preserve"> </w:t>
      </w:r>
      <w:r w:rsidRPr="00505C1E">
        <w:rPr>
          <w:rFonts w:ascii="Arial" w:hAnsi="Arial" w:cs="Arial"/>
          <w:b/>
        </w:rPr>
        <w:t xml:space="preserve">Multirail MB Numer fabryczny: 120102/01.2 i </w:t>
      </w:r>
      <w:r w:rsidRPr="00505C1E">
        <w:rPr>
          <w:rFonts w:ascii="Arial" w:hAnsi="Arial" w:cs="Arial"/>
          <w:b/>
          <w:lang w:val="en-US"/>
        </w:rPr>
        <w:t>MULTITRAIL Disobox DGW 8+5,5</w:t>
      </w:r>
      <w:r w:rsidRPr="00505C1E">
        <w:rPr>
          <w:rFonts w:ascii="Arial" w:hAnsi="Arial" w:cs="Arial"/>
          <w:b/>
          <w:bCs/>
        </w:rPr>
        <w:t xml:space="preserve"> nr fabr 120102/01.1 w TAURON Wytwarzanie Spółka Akcyjna</w:t>
      </w:r>
    </w:p>
    <w:p w:rsidR="00C934ED" w:rsidRPr="00A102EA" w:rsidRDefault="00C934ED" w:rsidP="00C934ED">
      <w:pPr>
        <w:spacing w:before="240" w:after="60"/>
        <w:jc w:val="both"/>
        <w:rPr>
          <w:rFonts w:ascii="Arial" w:hAnsi="Arial" w:cs="Arial"/>
          <w:b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7E0" w:firstRow="1" w:lastRow="1" w:firstColumn="1" w:lastColumn="1" w:noHBand="1" w:noVBand="1"/>
      </w:tblPr>
      <w:tblGrid>
        <w:gridCol w:w="444"/>
        <w:gridCol w:w="3252"/>
        <w:gridCol w:w="1203"/>
        <w:gridCol w:w="815"/>
        <w:gridCol w:w="1448"/>
        <w:gridCol w:w="1627"/>
      </w:tblGrid>
      <w:tr w:rsidR="00C934ED" w:rsidTr="00474681">
        <w:trPr>
          <w:trHeight w:val="217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  <w:color w:val="000000"/>
              </w:rPr>
              <w:t>Wykaz prac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Cena jednostkowa</w:t>
            </w:r>
          </w:p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[PLN]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Cena netto [PLN</w:t>
            </w:r>
            <w:r>
              <w:rPr>
                <w:rFonts w:ascii="Arial" w:hAnsi="Arial" w:cs="Arial"/>
                <w:b/>
              </w:rPr>
              <w:t>]</w:t>
            </w:r>
            <w:r w:rsidRPr="00331D4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934ED" w:rsidTr="00474681">
        <w:trPr>
          <w:trHeight w:val="340"/>
          <w:jc w:val="center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65438A">
              <w:rPr>
                <w:rFonts w:ascii="Arial" w:hAnsi="Arial" w:cs="Arial"/>
                <w:b/>
                <w:color w:val="000000"/>
              </w:rPr>
              <w:t>Część I</w:t>
            </w:r>
            <w:r>
              <w:rPr>
                <w:rFonts w:ascii="Arial" w:hAnsi="Arial" w:cs="Arial"/>
                <w:b/>
                <w:color w:val="000000"/>
              </w:rPr>
              <w:t xml:space="preserve"> – Elektrownia Siersza</w:t>
            </w:r>
          </w:p>
        </w:tc>
      </w:tr>
      <w:tr w:rsidR="00C934ED" w:rsidTr="00474681">
        <w:trPr>
          <w:trHeight w:val="432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Default="00C934ED" w:rsidP="00474681">
            <w:pPr>
              <w:spacing w:after="0"/>
              <w:rPr>
                <w:rFonts w:ascii="Arial" w:hAnsi="Arial" w:cs="Arial"/>
                <w:lang w:val="en-US"/>
              </w:rPr>
            </w:pPr>
            <w:r w:rsidRPr="0065438A">
              <w:rPr>
                <w:rFonts w:ascii="Arial" w:hAnsi="Arial" w:cs="Arial"/>
                <w:lang w:val="en-US"/>
              </w:rPr>
              <w:t xml:space="preserve">DISOMAT B Plus DFT-E2 18X3- Schenck AG </w:t>
            </w:r>
          </w:p>
          <w:p w:rsidR="00C934ED" w:rsidRPr="0065438A" w:rsidRDefault="00C934ED" w:rsidP="00474681">
            <w:pPr>
              <w:spacing w:after="0"/>
              <w:rPr>
                <w:rStyle w:val="Styl15"/>
                <w:b w:val="0"/>
              </w:rPr>
            </w:pPr>
            <w:r w:rsidRPr="0065438A">
              <w:rPr>
                <w:rFonts w:ascii="Arial" w:hAnsi="Arial" w:cs="Arial"/>
                <w:b/>
              </w:rPr>
              <w:t>nr fabr. 24442/1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C934ED" w:rsidTr="00474681">
        <w:trPr>
          <w:trHeight w:val="340"/>
          <w:jc w:val="center"/>
        </w:trPr>
        <w:tc>
          <w:tcPr>
            <w:tcW w:w="7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Pr="0065438A" w:rsidRDefault="00C934ED" w:rsidP="00474681">
            <w:pPr>
              <w:spacing w:after="0"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Wartość oferty netto Część I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C934ED" w:rsidTr="00474681">
        <w:trPr>
          <w:trHeight w:val="340"/>
          <w:jc w:val="center"/>
        </w:trPr>
        <w:tc>
          <w:tcPr>
            <w:tcW w:w="87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34ED" w:rsidRDefault="00C934ED" w:rsidP="00474681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934ED" w:rsidRDefault="00C934ED" w:rsidP="00474681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C934ED" w:rsidTr="00474681">
        <w:trPr>
          <w:trHeight w:val="217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  <w:color w:val="000000"/>
              </w:rPr>
              <w:t>Wykaz prac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Cena jednostkowa</w:t>
            </w:r>
          </w:p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[PLN]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31D44">
              <w:rPr>
                <w:rFonts w:ascii="Arial" w:hAnsi="Arial" w:cs="Arial"/>
                <w:b/>
              </w:rPr>
              <w:t>Cena netto [PLN</w:t>
            </w:r>
            <w:r>
              <w:rPr>
                <w:rFonts w:ascii="Arial" w:hAnsi="Arial" w:cs="Arial"/>
                <w:b/>
              </w:rPr>
              <w:t>]</w:t>
            </w:r>
            <w:r w:rsidRPr="00331D4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934ED" w:rsidTr="00474681">
        <w:trPr>
          <w:trHeight w:val="340"/>
          <w:jc w:val="center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  <w:r w:rsidRPr="0065438A">
              <w:rPr>
                <w:rFonts w:ascii="Arial" w:hAnsi="Arial" w:cs="Arial"/>
                <w:b/>
                <w:color w:val="000000"/>
              </w:rPr>
              <w:t>Część II</w:t>
            </w:r>
            <w:r>
              <w:rPr>
                <w:rFonts w:ascii="Arial" w:hAnsi="Arial" w:cs="Arial"/>
                <w:b/>
                <w:color w:val="000000"/>
              </w:rPr>
              <w:t xml:space="preserve"> – Elektrownia Łagisza</w:t>
            </w:r>
          </w:p>
        </w:tc>
      </w:tr>
      <w:tr w:rsidR="00C934ED" w:rsidTr="00474681">
        <w:trPr>
          <w:trHeight w:val="3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Default="00C934ED" w:rsidP="00474681">
            <w:pPr>
              <w:spacing w:after="0"/>
              <w:rPr>
                <w:rFonts w:ascii="Arial" w:hAnsi="Arial" w:cs="Arial"/>
                <w:lang w:val="en-US"/>
              </w:rPr>
            </w:pPr>
            <w:r w:rsidRPr="0065438A">
              <w:rPr>
                <w:rFonts w:ascii="Arial" w:hAnsi="Arial" w:cs="Arial"/>
                <w:lang w:val="en-US"/>
              </w:rPr>
              <w:t>MULTITRAIL Disobox DGW 8+5,5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</w:p>
          <w:p w:rsidR="00C934ED" w:rsidRPr="0065438A" w:rsidRDefault="00C934ED" w:rsidP="00474681">
            <w:pPr>
              <w:spacing w:after="0"/>
              <w:rPr>
                <w:rStyle w:val="Styl15"/>
                <w:b w:val="0"/>
              </w:rPr>
            </w:pPr>
            <w:r w:rsidRPr="0065438A">
              <w:rPr>
                <w:rFonts w:ascii="Arial" w:hAnsi="Arial" w:cs="Arial"/>
                <w:b/>
                <w:lang w:val="en-US"/>
              </w:rPr>
              <w:t>nr fabr 120102/01.1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C934ED" w:rsidTr="00474681">
        <w:trPr>
          <w:trHeight w:val="3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Pr="00331D44" w:rsidRDefault="00C934ED" w:rsidP="00474681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Default="00C934ED" w:rsidP="00474681">
            <w:pPr>
              <w:spacing w:after="0"/>
              <w:rPr>
                <w:rFonts w:ascii="Arial" w:hAnsi="Arial" w:cs="Arial"/>
                <w:lang w:val="en-US"/>
              </w:rPr>
            </w:pPr>
            <w:r w:rsidRPr="0065438A">
              <w:rPr>
                <w:rFonts w:ascii="Arial" w:hAnsi="Arial" w:cs="Arial"/>
                <w:lang w:val="en-US"/>
              </w:rPr>
              <w:t xml:space="preserve">MULTITRAIL MB 100Mg - Schenck AG </w:t>
            </w:r>
          </w:p>
          <w:p w:rsidR="00C934ED" w:rsidRPr="0065438A" w:rsidRDefault="00C934ED" w:rsidP="00474681">
            <w:pPr>
              <w:spacing w:after="0"/>
              <w:rPr>
                <w:rStyle w:val="Styl15"/>
                <w:b w:val="0"/>
              </w:rPr>
            </w:pPr>
            <w:r w:rsidRPr="0065438A">
              <w:rPr>
                <w:rFonts w:ascii="Arial" w:hAnsi="Arial" w:cs="Arial"/>
                <w:b/>
                <w:lang w:val="en-US"/>
              </w:rPr>
              <w:t>nr fabr 120102/01.2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ED" w:rsidRPr="0065438A" w:rsidRDefault="00C934ED" w:rsidP="0047468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C934ED" w:rsidTr="004746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67"/>
          <w:jc w:val="center"/>
        </w:trPr>
        <w:tc>
          <w:tcPr>
            <w:tcW w:w="71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934ED" w:rsidRPr="00331D44" w:rsidRDefault="00C934ED" w:rsidP="00474681">
            <w:pPr>
              <w:spacing w:after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Wartość oferty netto Część II 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34ED" w:rsidRPr="00331D44" w:rsidRDefault="00C934ED" w:rsidP="00474681">
            <w:pPr>
              <w:spacing w:after="0"/>
              <w:jc w:val="right"/>
              <w:rPr>
                <w:rFonts w:ascii="Arial" w:hAnsi="Arial" w:cs="Arial"/>
                <w:iCs/>
              </w:rPr>
            </w:pPr>
          </w:p>
        </w:tc>
      </w:tr>
    </w:tbl>
    <w:p w:rsidR="00C934ED" w:rsidRPr="00675F30" w:rsidRDefault="00C934ED" w:rsidP="00C934ED">
      <w:pPr>
        <w:spacing w:after="0" w:line="276" w:lineRule="auto"/>
        <w:rPr>
          <w:rFonts w:ascii="Arial" w:hAnsi="Arial" w:cs="Arial"/>
          <w:b/>
          <w:color w:val="FF0000"/>
        </w:rPr>
      </w:pPr>
    </w:p>
    <w:p w:rsidR="00C934ED" w:rsidRPr="00A102EA" w:rsidRDefault="00C934ED" w:rsidP="00C934ED">
      <w:pPr>
        <w:spacing w:after="0" w:line="276" w:lineRule="auto"/>
        <w:rPr>
          <w:rFonts w:ascii="Arial" w:hAnsi="Arial" w:cs="Arial"/>
          <w:b/>
        </w:rPr>
      </w:pPr>
    </w:p>
    <w:p w:rsidR="00C934ED" w:rsidRPr="00A102EA" w:rsidRDefault="00C934ED" w:rsidP="00C934ED">
      <w:pPr>
        <w:spacing w:after="0"/>
        <w:jc w:val="both"/>
        <w:rPr>
          <w:rFonts w:ascii="Arial" w:eastAsiaTheme="minorHAnsi" w:hAnsi="Arial" w:cs="Arial"/>
          <w:lang w:eastAsia="en-US"/>
        </w:rPr>
      </w:pPr>
      <w:r w:rsidRPr="00A102EA">
        <w:rPr>
          <w:rFonts w:ascii="Arial" w:eastAsiaTheme="minorHAnsi" w:hAnsi="Arial" w:cs="Arial"/>
          <w:lang w:eastAsia="en-US"/>
        </w:rPr>
        <w:t>………………………….., dnia …………………</w:t>
      </w:r>
    </w:p>
    <w:p w:rsidR="00C934ED" w:rsidRPr="00A102EA" w:rsidRDefault="00C934ED" w:rsidP="00C934ED">
      <w:pPr>
        <w:spacing w:after="0"/>
        <w:ind w:left="28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A102EA">
        <w:rPr>
          <w:rFonts w:ascii="Arial" w:eastAsiaTheme="minorHAnsi" w:hAnsi="Arial" w:cs="Arial"/>
          <w:i/>
          <w:sz w:val="20"/>
          <w:szCs w:val="20"/>
          <w:lang w:eastAsia="en-US"/>
        </w:rPr>
        <w:t>(miejscowość)</w:t>
      </w:r>
    </w:p>
    <w:p w:rsidR="00C934ED" w:rsidRPr="00A102EA" w:rsidRDefault="00C934ED" w:rsidP="00C934ED">
      <w:pPr>
        <w:pStyle w:val="Tekstpodstawowy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A102EA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:rsidR="00F37643" w:rsidRDefault="00C934ED" w:rsidP="00C934ED">
      <w:r w:rsidRPr="00A102EA">
        <w:rPr>
          <w:rFonts w:ascii="Arial" w:hAnsi="Arial" w:cs="Arial"/>
        </w:rPr>
        <w:tab/>
      </w:r>
      <w:r w:rsidRPr="00A102EA">
        <w:rPr>
          <w:rFonts w:ascii="Arial" w:hAnsi="Arial" w:cs="Arial"/>
          <w:i/>
          <w:sz w:val="20"/>
          <w:szCs w:val="20"/>
        </w:rPr>
        <w:t>(podpis i pieczęć Wykonawcy)</w:t>
      </w:r>
    </w:p>
    <w:sectPr w:rsidR="00F37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58" w:rsidRDefault="00520458" w:rsidP="00C934ED">
      <w:pPr>
        <w:spacing w:after="0" w:line="240" w:lineRule="auto"/>
      </w:pPr>
      <w:r>
        <w:separator/>
      </w:r>
    </w:p>
  </w:endnote>
  <w:endnote w:type="continuationSeparator" w:id="0">
    <w:p w:rsidR="00520458" w:rsidRDefault="00520458" w:rsidP="00C93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58" w:rsidRDefault="00520458" w:rsidP="00C934ED">
      <w:pPr>
        <w:spacing w:after="0" w:line="240" w:lineRule="auto"/>
      </w:pPr>
      <w:r>
        <w:separator/>
      </w:r>
    </w:p>
  </w:footnote>
  <w:footnote w:type="continuationSeparator" w:id="0">
    <w:p w:rsidR="00520458" w:rsidRDefault="00520458" w:rsidP="00C93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3C"/>
    <w:rsid w:val="0001443C"/>
    <w:rsid w:val="0004752B"/>
    <w:rsid w:val="00520458"/>
    <w:rsid w:val="00C82A35"/>
    <w:rsid w:val="00C934ED"/>
    <w:rsid w:val="00F3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9E994"/>
  <w15:chartTrackingRefBased/>
  <w15:docId w15:val="{5C1087A6-CE34-4088-BC4A-4BA43656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4ED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34ED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934E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5">
    <w:name w:val="Styl15"/>
    <w:basedOn w:val="Domylnaczcionkaakapitu"/>
    <w:uiPriority w:val="1"/>
    <w:rsid w:val="00C934ED"/>
    <w:rPr>
      <w:rFonts w:ascii="Arial" w:hAnsi="Arial"/>
      <w:b/>
      <w:color w:val="0000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951</Characters>
  <Application>Microsoft Office Word</Application>
  <DocSecurity>0</DocSecurity>
  <Lines>7</Lines>
  <Paragraphs>2</Paragraphs>
  <ScaleCrop>false</ScaleCrop>
  <Company> 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Pituła Konrad (TW)</dc:creator>
  <cp:keywords/>
  <dc:description/>
  <cp:lastModifiedBy>Pituła Konrad (TW)</cp:lastModifiedBy>
  <cp:revision>3</cp:revision>
  <dcterms:created xsi:type="dcterms:W3CDTF">2023-05-12T09:17:00Z</dcterms:created>
  <dcterms:modified xsi:type="dcterms:W3CDTF">2023-05-15T06:58:00Z</dcterms:modified>
</cp:coreProperties>
</file>