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C912F" w14:textId="63E4AC04" w:rsidR="004464D9" w:rsidRPr="004464D9" w:rsidRDefault="004464D9" w:rsidP="004464D9">
      <w:pPr>
        <w:spacing w:after="292"/>
        <w:ind w:left="359" w:right="0" w:firstLine="0"/>
        <w:jc w:val="center"/>
        <w:rPr>
          <w:rFonts w:ascii="Arial" w:hAnsi="Arial" w:cs="Arial"/>
          <w:b/>
          <w:bCs/>
          <w:szCs w:val="22"/>
        </w:rPr>
      </w:pPr>
      <w:r w:rsidRPr="004464D9">
        <w:rPr>
          <w:rFonts w:ascii="Arial" w:hAnsi="Arial" w:cs="Arial"/>
          <w:b/>
          <w:bCs/>
          <w:szCs w:val="22"/>
        </w:rPr>
        <w:t>OGŁOSZENIE</w:t>
      </w:r>
    </w:p>
    <w:p w14:paraId="2372BA3E" w14:textId="660127A3" w:rsidR="00775C58" w:rsidRPr="00F37DF0" w:rsidRDefault="004464D9" w:rsidP="00DD376A">
      <w:pPr>
        <w:spacing w:after="292"/>
        <w:ind w:left="359" w:right="0" w:firstLine="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b/>
          <w:bCs/>
          <w:szCs w:val="22"/>
        </w:rPr>
        <w:t>TAURON Wytwarzanie Spółka Akcyjna</w:t>
      </w:r>
      <w:r w:rsidRPr="00F37DF0">
        <w:rPr>
          <w:rFonts w:ascii="Arial" w:hAnsi="Arial" w:cs="Arial"/>
          <w:szCs w:val="22"/>
        </w:rPr>
        <w:t xml:space="preserve"> z siedzibą w Jaworznie przy ul. Promiennej 51 zaprasza do udziału w postępowaniu prostym i składania ofert na wykonanie zadania pod nazwą: </w:t>
      </w:r>
    </w:p>
    <w:p w14:paraId="30C930C9" w14:textId="7B80B300" w:rsidR="00FB612D" w:rsidRPr="00F37DF0" w:rsidRDefault="00AE599F" w:rsidP="000065A8">
      <w:pPr>
        <w:spacing w:line="312" w:lineRule="auto"/>
        <w:ind w:left="426"/>
        <w:rPr>
          <w:rFonts w:ascii="Arial" w:hAnsi="Arial" w:cs="Arial"/>
          <w:b/>
          <w:bCs/>
          <w:szCs w:val="22"/>
        </w:rPr>
      </w:pPr>
      <w:r w:rsidRPr="00AE599F">
        <w:rPr>
          <w:rFonts w:ascii="Arial" w:hAnsi="Arial" w:cs="Arial"/>
          <w:b/>
          <w:bCs/>
          <w:szCs w:val="22"/>
        </w:rPr>
        <w:t>Serwis i naprawa wag w TAURON Wytwarzanie Spółka Akcyjna - Oddział Elektrownia Jaworzno – Elektrownia II</w:t>
      </w:r>
    </w:p>
    <w:p w14:paraId="39E1D4B1" w14:textId="3321F258" w:rsidR="00775C58" w:rsidRPr="00F37DF0" w:rsidRDefault="004464D9" w:rsidP="00DD376A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Miejsce realizacji zamówienia: </w:t>
      </w:r>
      <w:r w:rsidR="00FB445F" w:rsidRPr="002C3ED6">
        <w:rPr>
          <w:rFonts w:ascii="Arial" w:hAnsi="Arial" w:cs="Arial"/>
        </w:rPr>
        <w:t>TAURON Wytwarzanie Spółka Akcyjna –</w:t>
      </w:r>
      <w:r w:rsidR="00FB445F">
        <w:rPr>
          <w:rFonts w:ascii="Arial" w:hAnsi="Arial" w:cs="Arial"/>
        </w:rPr>
        <w:t xml:space="preserve">  </w:t>
      </w:r>
      <w:r w:rsidR="00FB445F" w:rsidRPr="00B84E97">
        <w:rPr>
          <w:rFonts w:ascii="Arial" w:hAnsi="Arial" w:cs="Arial"/>
        </w:rPr>
        <w:t>Oddział Elektrownia Jaworzno III w Jaworznie - Elektrownia II</w:t>
      </w:r>
    </w:p>
    <w:p w14:paraId="6523E5D1" w14:textId="71CB529C" w:rsidR="0019695F" w:rsidRPr="0019695F" w:rsidRDefault="0019695F" w:rsidP="00DD376A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19695F">
        <w:rPr>
          <w:rFonts w:ascii="Arial" w:hAnsi="Arial" w:cs="Arial"/>
          <w:szCs w:val="22"/>
        </w:rPr>
        <w:t>Termin realizacji</w:t>
      </w:r>
      <w:r w:rsidR="00B54237" w:rsidRPr="00B54237">
        <w:t xml:space="preserve"> </w:t>
      </w:r>
      <w:r w:rsidR="00B54237" w:rsidRPr="00B54237">
        <w:rPr>
          <w:rFonts w:ascii="Arial" w:hAnsi="Arial" w:cs="Arial"/>
          <w:szCs w:val="22"/>
        </w:rPr>
        <w:t xml:space="preserve">od </w:t>
      </w:r>
      <w:r w:rsidR="00756B6D" w:rsidRPr="00E5517D">
        <w:rPr>
          <w:rFonts w:ascii="Arial" w:hAnsi="Arial" w:cs="Arial"/>
          <w:b/>
          <w:bCs/>
        </w:rPr>
        <w:t>01.05.2026 do 30.04.2027</w:t>
      </w:r>
      <w:r w:rsidR="00756B6D">
        <w:rPr>
          <w:rFonts w:ascii="Arial" w:hAnsi="Arial" w:cs="Arial"/>
          <w:b/>
          <w:bCs/>
        </w:rPr>
        <w:t xml:space="preserve"> r.</w:t>
      </w:r>
    </w:p>
    <w:p w14:paraId="65B2F328" w14:textId="019711AD" w:rsidR="00775C58" w:rsidRPr="00F37DF0" w:rsidRDefault="0089364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>Warunki udziału w postępowaniu</w:t>
      </w:r>
    </w:p>
    <w:p w14:paraId="161BAC23" w14:textId="480E4AFE" w:rsidR="000525F9" w:rsidRPr="000525F9" w:rsidRDefault="000525F9" w:rsidP="000525F9">
      <w:pPr>
        <w:pStyle w:val="Akapitzlist"/>
        <w:widowControl w:val="0"/>
        <w:numPr>
          <w:ilvl w:val="0"/>
          <w:numId w:val="9"/>
        </w:numPr>
        <w:spacing w:before="120" w:after="0" w:line="276" w:lineRule="auto"/>
        <w:ind w:left="709" w:right="131" w:hanging="283"/>
        <w:contextualSpacing w:val="0"/>
        <w:rPr>
          <w:rFonts w:ascii="Arial" w:hAnsi="Arial" w:cs="Arial"/>
          <w:b/>
          <w:bCs/>
          <w:szCs w:val="22"/>
        </w:rPr>
      </w:pPr>
      <w:r w:rsidRPr="000525F9">
        <w:rPr>
          <w:rFonts w:ascii="Arial" w:hAnsi="Arial" w:cs="Arial"/>
          <w:b/>
          <w:bCs/>
          <w:szCs w:val="22"/>
        </w:rPr>
        <w:t xml:space="preserve">w zakresie warunku wiedzy i doświadczenia </w:t>
      </w:r>
      <w:r>
        <w:rPr>
          <w:rFonts w:ascii="Arial" w:hAnsi="Arial" w:cs="Arial"/>
          <w:b/>
          <w:bCs/>
          <w:szCs w:val="22"/>
        </w:rPr>
        <w:t xml:space="preserve">Wykonawca </w:t>
      </w:r>
      <w:r w:rsidRPr="000525F9">
        <w:rPr>
          <w:rFonts w:ascii="Arial" w:hAnsi="Arial" w:cs="Arial"/>
          <w:b/>
          <w:bCs/>
          <w:szCs w:val="22"/>
        </w:rPr>
        <w:t>oświadczy, że:</w:t>
      </w:r>
    </w:p>
    <w:p w14:paraId="33F3025F" w14:textId="77777777" w:rsidR="00412D71" w:rsidRPr="00412D71" w:rsidRDefault="00412D71" w:rsidP="00412D71">
      <w:pPr>
        <w:pStyle w:val="Akapitzlist"/>
        <w:widowControl w:val="0"/>
        <w:spacing w:before="120" w:after="0" w:line="276" w:lineRule="auto"/>
        <w:ind w:left="709" w:right="131" w:firstLine="0"/>
        <w:rPr>
          <w:rFonts w:ascii="Arial" w:hAnsi="Arial" w:cs="Arial"/>
          <w:sz w:val="20"/>
          <w:szCs w:val="20"/>
        </w:rPr>
      </w:pPr>
      <w:r w:rsidRPr="00412D71">
        <w:rPr>
          <w:rFonts w:ascii="Arial" w:hAnsi="Arial" w:cs="Arial"/>
          <w:sz w:val="20"/>
          <w:szCs w:val="20"/>
        </w:rPr>
        <w:t xml:space="preserve">zrealizował w okresie ostatnich pięciu lat przed upływem terminu składania ofert, a jeżeli okres prowadzenia działalności jest krótszy, to w tym okresie, co najmniej jedną usługę odpowiadającą swoim zakresem Przedmiotowi Umowy tj.: </w:t>
      </w:r>
    </w:p>
    <w:p w14:paraId="709E4B04" w14:textId="0CAEBB99" w:rsidR="000525F9" w:rsidRPr="000525F9" w:rsidRDefault="00412D71" w:rsidP="00412D71">
      <w:pPr>
        <w:pStyle w:val="Akapitzlist"/>
        <w:widowControl w:val="0"/>
        <w:spacing w:before="120" w:after="0" w:line="276" w:lineRule="auto"/>
        <w:ind w:left="709" w:right="131" w:firstLine="0"/>
        <w:contextualSpacing w:val="0"/>
        <w:rPr>
          <w:rFonts w:ascii="Arial" w:eastAsiaTheme="minorHAnsi" w:hAnsi="Arial" w:cs="Arial"/>
          <w:szCs w:val="22"/>
          <w:lang w:eastAsia="en-US"/>
        </w:rPr>
      </w:pPr>
      <w:r w:rsidRPr="00412D71">
        <w:rPr>
          <w:rFonts w:ascii="Arial" w:hAnsi="Arial" w:cs="Arial"/>
          <w:sz w:val="20"/>
          <w:szCs w:val="20"/>
        </w:rPr>
        <w:t>serwis i naprawa wag samochodowych oraz wagi kolejowej nieautomatycznej elektrycznej a wartość netto tej usługi powinna być nie mniejsza niż 50 000,00 PLN</w:t>
      </w:r>
      <w:r w:rsidR="000525F9" w:rsidRPr="00B13A96">
        <w:rPr>
          <w:rFonts w:ascii="Arial" w:hAnsi="Arial" w:cs="Arial"/>
          <w:sz w:val="20"/>
          <w:szCs w:val="20"/>
        </w:rPr>
        <w:t>.</w:t>
      </w:r>
    </w:p>
    <w:p w14:paraId="0F2CED40" w14:textId="580C72D5" w:rsidR="00893640" w:rsidRPr="00F37DF0" w:rsidRDefault="00893640" w:rsidP="000065A8">
      <w:pPr>
        <w:pStyle w:val="Akapitzlist"/>
        <w:widowControl w:val="0"/>
        <w:numPr>
          <w:ilvl w:val="0"/>
          <w:numId w:val="9"/>
        </w:numPr>
        <w:spacing w:before="120" w:after="0" w:line="276" w:lineRule="auto"/>
        <w:ind w:left="709" w:right="131" w:hanging="283"/>
        <w:contextualSpacing w:val="0"/>
        <w:rPr>
          <w:rFonts w:ascii="Arial" w:eastAsiaTheme="minorHAnsi" w:hAnsi="Arial" w:cs="Arial"/>
          <w:szCs w:val="22"/>
          <w:lang w:eastAsia="en-US"/>
        </w:rPr>
      </w:pPr>
      <w:r w:rsidRPr="00F37DF0">
        <w:rPr>
          <w:rFonts w:ascii="Arial" w:hAnsi="Arial" w:cs="Arial"/>
          <w:b/>
          <w:bCs/>
          <w:szCs w:val="22"/>
        </w:rPr>
        <w:t>w zakresie warunku sytuacji ekonomicznej i finansowej</w:t>
      </w:r>
      <w:r w:rsidR="000525F9">
        <w:rPr>
          <w:rFonts w:ascii="Arial" w:hAnsi="Arial" w:cs="Arial"/>
          <w:b/>
          <w:bCs/>
          <w:szCs w:val="22"/>
        </w:rPr>
        <w:t xml:space="preserve"> Wykonawca</w:t>
      </w:r>
      <w:r w:rsidRPr="00F37DF0">
        <w:rPr>
          <w:rFonts w:ascii="Arial" w:hAnsi="Arial" w:cs="Arial"/>
          <w:b/>
          <w:bCs/>
          <w:szCs w:val="22"/>
        </w:rPr>
        <w:t xml:space="preserve"> oświadczy, że:</w:t>
      </w:r>
    </w:p>
    <w:p w14:paraId="7B8F3AC1" w14:textId="316DCE36" w:rsidR="00E2107E" w:rsidRPr="000065A8" w:rsidRDefault="000065A8" w:rsidP="005B2B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09" w:right="119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</w:t>
      </w:r>
      <w:r w:rsidR="00E2107E" w:rsidRPr="000065A8">
        <w:rPr>
          <w:rFonts w:ascii="Arial" w:hAnsi="Arial" w:cs="Arial"/>
          <w:szCs w:val="22"/>
        </w:rPr>
        <w:t>najduje się w sytuacji ekonomicznej i finansowej zapewniającej wykonanie zamówienia i jest ubezpieczony od odpowiedzialności cywilnej związanej z prowadzoną działalnością.</w:t>
      </w:r>
    </w:p>
    <w:p w14:paraId="29B065EA" w14:textId="17AC1A32" w:rsidR="00893640" w:rsidRPr="00F37DF0" w:rsidRDefault="00893640" w:rsidP="000065A8">
      <w:pPr>
        <w:pStyle w:val="Akapitzlist"/>
        <w:widowControl w:val="0"/>
        <w:numPr>
          <w:ilvl w:val="0"/>
          <w:numId w:val="9"/>
        </w:numPr>
        <w:spacing w:before="120" w:after="0" w:line="276" w:lineRule="auto"/>
        <w:ind w:left="709" w:right="131" w:hanging="283"/>
        <w:contextualSpacing w:val="0"/>
        <w:rPr>
          <w:rFonts w:ascii="Arial" w:hAnsi="Arial" w:cs="Arial"/>
          <w:b/>
          <w:szCs w:val="22"/>
        </w:rPr>
      </w:pPr>
      <w:r w:rsidRPr="00F37DF0">
        <w:rPr>
          <w:rFonts w:ascii="Arial" w:hAnsi="Arial" w:cs="Arial"/>
          <w:b/>
          <w:bCs/>
          <w:szCs w:val="22"/>
        </w:rPr>
        <w:t xml:space="preserve">w zakresie warunku dysponowania </w:t>
      </w:r>
      <w:r w:rsidRPr="00F37DF0">
        <w:rPr>
          <w:rFonts w:ascii="Arial" w:hAnsi="Arial" w:cs="Arial"/>
          <w:b/>
          <w:bCs/>
          <w:szCs w:val="22"/>
          <w:lang w:val="x-none"/>
        </w:rPr>
        <w:t xml:space="preserve">osobami zdolnymi do wykonania zamówienia </w:t>
      </w:r>
      <w:r w:rsidR="000525F9">
        <w:rPr>
          <w:rFonts w:ascii="Arial" w:hAnsi="Arial" w:cs="Arial"/>
          <w:b/>
          <w:bCs/>
          <w:szCs w:val="22"/>
          <w:lang w:val="x-none"/>
        </w:rPr>
        <w:t xml:space="preserve">Wykonawca </w:t>
      </w:r>
      <w:r w:rsidRPr="00F37DF0">
        <w:rPr>
          <w:rFonts w:ascii="Arial" w:hAnsi="Arial" w:cs="Arial"/>
          <w:b/>
          <w:bCs/>
          <w:szCs w:val="22"/>
        </w:rPr>
        <w:t>oświadczy, że d</w:t>
      </w:r>
      <w:r w:rsidRPr="00F37DF0">
        <w:rPr>
          <w:rFonts w:ascii="Arial" w:hAnsi="Arial" w:cs="Arial"/>
          <w:b/>
          <w:szCs w:val="22"/>
        </w:rPr>
        <w:t>ysponuje osobami zdolnymi do wykonania zamówienia</w:t>
      </w:r>
      <w:r w:rsidR="002E270F" w:rsidRPr="00F37DF0">
        <w:rPr>
          <w:rFonts w:ascii="Arial" w:hAnsi="Arial" w:cs="Arial"/>
          <w:b/>
          <w:szCs w:val="22"/>
        </w:rPr>
        <w:t xml:space="preserve"> </w:t>
      </w:r>
      <w:r w:rsidR="002E270F" w:rsidRPr="00F37DF0">
        <w:rPr>
          <w:rFonts w:ascii="Arial" w:hAnsi="Arial" w:cs="Arial"/>
          <w:b/>
          <w:bCs/>
          <w:szCs w:val="22"/>
        </w:rPr>
        <w:t>tj</w:t>
      </w:r>
      <w:r w:rsidR="00B72924" w:rsidRPr="00F37DF0">
        <w:rPr>
          <w:rFonts w:ascii="Arial" w:hAnsi="Arial" w:cs="Arial"/>
          <w:b/>
          <w:bCs/>
          <w:szCs w:val="22"/>
        </w:rPr>
        <w:t>.</w:t>
      </w:r>
      <w:r w:rsidR="002E270F" w:rsidRPr="00F37DF0">
        <w:rPr>
          <w:rFonts w:ascii="Arial" w:hAnsi="Arial" w:cs="Arial"/>
          <w:b/>
          <w:bCs/>
          <w:szCs w:val="22"/>
        </w:rPr>
        <w:t>:</w:t>
      </w:r>
    </w:p>
    <w:p w14:paraId="5731A1D1" w14:textId="77777777" w:rsidR="005223F2" w:rsidRPr="005223F2" w:rsidRDefault="005223F2" w:rsidP="005223F2">
      <w:pPr>
        <w:pStyle w:val="Akapitzlist"/>
        <w:numPr>
          <w:ilvl w:val="0"/>
          <w:numId w:val="22"/>
        </w:numPr>
        <w:spacing w:after="120" w:line="240" w:lineRule="auto"/>
        <w:rPr>
          <w:rFonts w:ascii="Arial" w:hAnsi="Arial" w:cs="Arial"/>
          <w:szCs w:val="22"/>
        </w:rPr>
      </w:pPr>
      <w:r w:rsidRPr="005223F2">
        <w:rPr>
          <w:rFonts w:ascii="Arial" w:hAnsi="Arial" w:cs="Arial"/>
          <w:szCs w:val="22"/>
        </w:rPr>
        <w:t xml:space="preserve">co najmniej dwoma osobami spełniającymi wymagania kwalifikacyjne, potwierdzone świadectwem kwalifikacyjnym typu „E”, do wykonywania pracy na stanowisku eksploatacji w zakresie konserwacji, remontów, montażu i </w:t>
      </w:r>
      <w:proofErr w:type="spellStart"/>
      <w:r w:rsidRPr="005223F2">
        <w:rPr>
          <w:rFonts w:ascii="Arial" w:hAnsi="Arial" w:cs="Arial"/>
          <w:szCs w:val="22"/>
        </w:rPr>
        <w:t>kontrolno</w:t>
      </w:r>
      <w:proofErr w:type="spellEnd"/>
      <w:r w:rsidRPr="005223F2">
        <w:rPr>
          <w:rFonts w:ascii="Arial" w:hAnsi="Arial" w:cs="Arial"/>
          <w:szCs w:val="22"/>
        </w:rPr>
        <w:t xml:space="preserve"> –pomiarowym do następujących urządzeń i sieci: Grupa 1 minimum pkt. 2; 11; 13 w zakresie pkt. 2, 11, Grupa 2 minimum pkt. 18; 21 w zakresie pkt. 18 – (Załącznik nr 1) lub 2, 9, 10 w zakresie pkt. 2, 9; Grupa 2 pkt. 8, 10 w zakresie pkt. 8 (Załącznik nr 2) – zgodnie z Rozporządzeniem Ministra Klimatu i Środowiska z dnia 01.07.2022 r, w sprawie szczegółowych zasad stwierdzania posiadania kwalifikacji przez osoby zajmujące się eksploatacją urządzeń, instalacji i sieci, </w:t>
      </w:r>
    </w:p>
    <w:p w14:paraId="51C6FC26" w14:textId="77777777" w:rsidR="005223F2" w:rsidRPr="005223F2" w:rsidRDefault="005223F2" w:rsidP="005223F2">
      <w:pPr>
        <w:pStyle w:val="Akapitzlist"/>
        <w:numPr>
          <w:ilvl w:val="0"/>
          <w:numId w:val="22"/>
        </w:numPr>
        <w:spacing w:after="120" w:line="240" w:lineRule="auto"/>
        <w:rPr>
          <w:rFonts w:ascii="Arial" w:hAnsi="Arial" w:cs="Arial"/>
          <w:sz w:val="24"/>
        </w:rPr>
      </w:pPr>
      <w:r w:rsidRPr="005223F2">
        <w:rPr>
          <w:rFonts w:ascii="Arial" w:hAnsi="Arial" w:cs="Arial"/>
          <w:szCs w:val="22"/>
        </w:rPr>
        <w:t xml:space="preserve">co najmniej dwoma osobami spełniającymi wymagania kwalifikacyjne, potwierdzone świadectwem kwalifikacyjnym typu „D”, do wykonywania pracy na stanowisku dozoru w zakresie konserwacji, remontów, montażu i </w:t>
      </w:r>
      <w:proofErr w:type="spellStart"/>
      <w:r w:rsidRPr="005223F2">
        <w:rPr>
          <w:rFonts w:ascii="Arial" w:hAnsi="Arial" w:cs="Arial"/>
          <w:szCs w:val="22"/>
        </w:rPr>
        <w:t>kontrolno</w:t>
      </w:r>
      <w:proofErr w:type="spellEnd"/>
      <w:r w:rsidRPr="005223F2">
        <w:rPr>
          <w:rFonts w:ascii="Arial" w:hAnsi="Arial" w:cs="Arial"/>
          <w:szCs w:val="22"/>
        </w:rPr>
        <w:t xml:space="preserve"> –pomiarowym do następujących urządzeń i sieci: Grupa 1 minimum pkt. 2; 11; 13 w zakresie pkt. 2, 11, Grupa 2 minimum pkt. 18; 21 w zakresie pkt. 18 – (Załącznik nr 1) lub 2, 9, 10 w zakresie pkt. 2, 9; Grupa 2 pkt. 8, 10 w zakresie pkt. 8 (Załącznik nr 2) – zgodnie z Rozporządzeniem Ministra Klimatu i Środowiska z dnia 01.07.2022 r, w sprawie szczegółowych zasad stwierdzania posiadania kwalifikacji przez osoby zajmujące się eksploatacją urządzeń, instalacji i sieci</w:t>
      </w:r>
      <w:r>
        <w:rPr>
          <w:rFonts w:ascii="Arial" w:hAnsi="Arial" w:cs="Arial"/>
          <w:szCs w:val="22"/>
        </w:rPr>
        <w:t>.</w:t>
      </w:r>
    </w:p>
    <w:p w14:paraId="12B4A748" w14:textId="77777777" w:rsidR="00A00D38" w:rsidRDefault="00A00D38" w:rsidP="00A00D38">
      <w:pPr>
        <w:pStyle w:val="Akapitzlist"/>
        <w:spacing w:after="120" w:line="240" w:lineRule="auto"/>
        <w:ind w:left="1419" w:firstLine="0"/>
        <w:rPr>
          <w:rFonts w:ascii="Arial" w:hAnsi="Arial" w:cs="Arial"/>
          <w:szCs w:val="22"/>
        </w:rPr>
      </w:pPr>
    </w:p>
    <w:p w14:paraId="2261930F" w14:textId="55B4C349" w:rsidR="00893640" w:rsidRPr="008A65BC" w:rsidRDefault="000525F9" w:rsidP="00A00D38">
      <w:pPr>
        <w:pStyle w:val="Akapitzlist"/>
        <w:spacing w:after="120" w:line="240" w:lineRule="auto"/>
        <w:ind w:left="1419" w:firstLine="0"/>
        <w:rPr>
          <w:rFonts w:ascii="Arial" w:hAnsi="Arial" w:cs="Arial"/>
          <w:sz w:val="24"/>
        </w:rPr>
      </w:pPr>
      <w:r w:rsidRPr="000525F9">
        <w:rPr>
          <w:rFonts w:ascii="Arial" w:hAnsi="Arial" w:cs="Arial"/>
          <w:szCs w:val="22"/>
        </w:rPr>
        <w:t>Uwaga: dopuszcza się posiadanie ww. uprawnień łącznie.</w:t>
      </w:r>
    </w:p>
    <w:p w14:paraId="28F0BC8F" w14:textId="77777777" w:rsidR="008A65BC" w:rsidRPr="000525F9" w:rsidRDefault="008A65BC" w:rsidP="008A65BC">
      <w:pPr>
        <w:pStyle w:val="Akapitzlist"/>
        <w:spacing w:after="120" w:line="240" w:lineRule="auto"/>
        <w:ind w:left="1701" w:firstLine="0"/>
        <w:rPr>
          <w:rFonts w:ascii="Arial" w:hAnsi="Arial" w:cs="Arial"/>
          <w:sz w:val="24"/>
        </w:rPr>
      </w:pPr>
    </w:p>
    <w:p w14:paraId="28EA74FA" w14:textId="2A44AF14" w:rsidR="002D6FED" w:rsidRDefault="002D6FED" w:rsidP="00C53F4F">
      <w:pPr>
        <w:widowControl w:val="0"/>
        <w:spacing w:before="120" w:after="0" w:line="276" w:lineRule="auto"/>
        <w:ind w:left="709" w:right="131"/>
        <w:rPr>
          <w:rFonts w:ascii="Arial" w:hAnsi="Arial" w:cs="Arial"/>
          <w:szCs w:val="22"/>
        </w:rPr>
      </w:pPr>
      <w:r w:rsidRPr="00B33CE8">
        <w:rPr>
          <w:rFonts w:ascii="Arial" w:hAnsi="Arial" w:cs="Arial"/>
          <w:szCs w:val="22"/>
        </w:rPr>
        <w:t xml:space="preserve">Na potwierdzenie </w:t>
      </w:r>
      <w:r>
        <w:rPr>
          <w:rFonts w:ascii="Arial" w:hAnsi="Arial" w:cs="Arial"/>
          <w:szCs w:val="22"/>
        </w:rPr>
        <w:t>powyższych</w:t>
      </w:r>
      <w:r w:rsidRPr="00B33CE8">
        <w:rPr>
          <w:rFonts w:ascii="Arial" w:hAnsi="Arial" w:cs="Arial"/>
          <w:szCs w:val="22"/>
        </w:rPr>
        <w:t xml:space="preserve"> warunk</w:t>
      </w:r>
      <w:r>
        <w:rPr>
          <w:rFonts w:ascii="Arial" w:hAnsi="Arial" w:cs="Arial"/>
          <w:szCs w:val="22"/>
        </w:rPr>
        <w:t>ów</w:t>
      </w:r>
      <w:r w:rsidRPr="00B33CE8">
        <w:rPr>
          <w:rFonts w:ascii="Arial" w:hAnsi="Arial" w:cs="Arial"/>
          <w:szCs w:val="22"/>
        </w:rPr>
        <w:t xml:space="preserve"> Wykonawca składa oświadczenie</w:t>
      </w:r>
      <w:r w:rsidR="00C53F4F">
        <w:rPr>
          <w:rFonts w:ascii="Arial" w:hAnsi="Arial" w:cs="Arial"/>
          <w:szCs w:val="22"/>
        </w:rPr>
        <w:t>.</w:t>
      </w:r>
    </w:p>
    <w:p w14:paraId="0B7DF828" w14:textId="77777777" w:rsidR="002D6FED" w:rsidRPr="002D6FED" w:rsidRDefault="002D6FED" w:rsidP="002D6FED">
      <w:pPr>
        <w:widowControl w:val="0"/>
        <w:spacing w:before="120" w:after="0" w:line="276" w:lineRule="auto"/>
        <w:ind w:right="131"/>
        <w:rPr>
          <w:rFonts w:ascii="Arial" w:hAnsi="Arial" w:cs="Arial"/>
          <w:b/>
          <w:szCs w:val="22"/>
        </w:rPr>
      </w:pPr>
    </w:p>
    <w:p w14:paraId="560D322C" w14:textId="5BF5F198" w:rsidR="00775C58" w:rsidRPr="00F37DF0" w:rsidRDefault="004464D9" w:rsidP="000065A8">
      <w:pPr>
        <w:numPr>
          <w:ilvl w:val="0"/>
          <w:numId w:val="1"/>
        </w:numPr>
        <w:ind w:left="709"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Złożona oferta musi być zgodna z przedstawionymi poniżej wymaganiami Zamawiającego: </w:t>
      </w:r>
    </w:p>
    <w:p w14:paraId="7442518A" w14:textId="77777777" w:rsidR="00775C58" w:rsidRPr="00F37DF0" w:rsidRDefault="004464D9" w:rsidP="00774293">
      <w:pPr>
        <w:numPr>
          <w:ilvl w:val="1"/>
          <w:numId w:val="1"/>
        </w:numPr>
        <w:spacing w:after="0"/>
        <w:ind w:left="1134"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wymagany termin związania ofertą: minimum 30 dni, </w:t>
      </w:r>
    </w:p>
    <w:p w14:paraId="2F3F19D7" w14:textId="77777777" w:rsidR="00775C58" w:rsidRPr="00F37DF0" w:rsidRDefault="004464D9" w:rsidP="00774293">
      <w:pPr>
        <w:numPr>
          <w:ilvl w:val="1"/>
          <w:numId w:val="1"/>
        </w:numPr>
        <w:spacing w:after="0"/>
        <w:ind w:left="1134"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termin płatności: 30 dni od daty otrzymania faktury VAT,  </w:t>
      </w:r>
    </w:p>
    <w:p w14:paraId="6D05D154" w14:textId="74E1106F" w:rsidR="005254F8" w:rsidRPr="00F37DF0" w:rsidRDefault="004464D9" w:rsidP="00774293">
      <w:pPr>
        <w:numPr>
          <w:ilvl w:val="1"/>
          <w:numId w:val="1"/>
        </w:numPr>
        <w:spacing w:after="0"/>
        <w:ind w:left="1134" w:right="0" w:hanging="398"/>
        <w:rPr>
          <w:rFonts w:ascii="Arial" w:hAnsi="Arial" w:cs="Arial"/>
          <w:i/>
          <w:color w:val="auto"/>
          <w:kern w:val="0"/>
          <w:szCs w:val="22"/>
          <w14:ligatures w14:val="none"/>
        </w:rPr>
      </w:pPr>
      <w:r w:rsidRPr="00F37DF0">
        <w:rPr>
          <w:rFonts w:ascii="Arial" w:hAnsi="Arial" w:cs="Arial"/>
          <w:szCs w:val="22"/>
        </w:rPr>
        <w:lastRenderedPageBreak/>
        <w:t>cena podana w ofercie musi zawierać wszystkie koszty jakie poniesie Zamawiający z tytułu realizacji Zamówienia m.in. koszty robocizny, transportu, dojazdu, sprzętu, narzędzi, urządzeń, części i materiałów niezbędnych do należytego i kompletnego wykonania Zamówienia zgodnie z Opisem Przedmiotu Zamówienia,</w:t>
      </w:r>
      <w:r w:rsidR="005254F8" w:rsidRPr="00F37DF0">
        <w:rPr>
          <w:rFonts w:ascii="Arial" w:hAnsi="Arial" w:cs="Arial"/>
          <w:szCs w:val="22"/>
        </w:rPr>
        <w:t xml:space="preserve"> </w:t>
      </w:r>
    </w:p>
    <w:p w14:paraId="0A9FF6CF" w14:textId="60B1566F" w:rsidR="00881416" w:rsidRPr="00F37DF0" w:rsidRDefault="005254F8" w:rsidP="00774293">
      <w:pPr>
        <w:numPr>
          <w:ilvl w:val="1"/>
          <w:numId w:val="1"/>
        </w:numPr>
        <w:spacing w:after="0" w:line="247" w:lineRule="auto"/>
        <w:ind w:left="1134" w:right="0" w:hanging="397"/>
        <w:rPr>
          <w:rFonts w:ascii="Arial" w:hAnsi="Arial" w:cs="Arial"/>
          <w:szCs w:val="22"/>
        </w:rPr>
      </w:pPr>
      <w:r w:rsidRPr="00F37DF0">
        <w:rPr>
          <w:rFonts w:ascii="Arial" w:hAnsi="Arial" w:cs="Arial"/>
          <w:bCs/>
          <w:iCs/>
          <w:szCs w:val="22"/>
        </w:rPr>
        <w:t>s</w:t>
      </w:r>
      <w:r w:rsidR="0073542B" w:rsidRPr="00F37DF0">
        <w:rPr>
          <w:rFonts w:ascii="Arial" w:hAnsi="Arial" w:cs="Arial"/>
          <w:bCs/>
          <w:iCs/>
          <w:szCs w:val="22"/>
        </w:rPr>
        <w:t>zczegółowe</w:t>
      </w:r>
      <w:r w:rsidR="0073542B" w:rsidRPr="00F37DF0">
        <w:rPr>
          <w:rFonts w:ascii="Arial" w:hAnsi="Arial" w:cs="Arial"/>
          <w:szCs w:val="22"/>
        </w:rPr>
        <w:t xml:space="preserve"> zasady realizacji przedmiotu Zamówienia zawarte są</w:t>
      </w:r>
      <w:r w:rsidR="00881416" w:rsidRPr="00F37DF0">
        <w:rPr>
          <w:rFonts w:ascii="Arial" w:hAnsi="Arial" w:cs="Arial"/>
          <w:szCs w:val="22"/>
        </w:rPr>
        <w:t xml:space="preserve"> w:</w:t>
      </w:r>
    </w:p>
    <w:p w14:paraId="718686E6" w14:textId="612D1500" w:rsidR="00881416" w:rsidRPr="00F37DF0" w:rsidRDefault="0073542B" w:rsidP="00647435">
      <w:pPr>
        <w:pStyle w:val="Akapitzlist"/>
        <w:numPr>
          <w:ilvl w:val="0"/>
          <w:numId w:val="5"/>
        </w:numPr>
        <w:spacing w:after="230"/>
        <w:ind w:left="1418" w:right="0"/>
        <w:rPr>
          <w:rFonts w:ascii="Arial" w:hAnsi="Arial" w:cs="Arial"/>
          <w:szCs w:val="22"/>
        </w:rPr>
      </w:pPr>
      <w:bookmarkStart w:id="0" w:name="_Hlk177024724"/>
      <w:r w:rsidRPr="00F37DF0">
        <w:rPr>
          <w:rFonts w:ascii="Arial" w:hAnsi="Arial" w:cs="Arial"/>
          <w:szCs w:val="22"/>
        </w:rPr>
        <w:t xml:space="preserve">Istotnych postanowieniach Zlecenia </w:t>
      </w:r>
      <w:bookmarkEnd w:id="0"/>
      <w:r w:rsidRPr="00F37DF0">
        <w:rPr>
          <w:rFonts w:ascii="Arial" w:hAnsi="Arial" w:cs="Arial"/>
          <w:szCs w:val="22"/>
        </w:rPr>
        <w:t xml:space="preserve">stanowiących </w:t>
      </w:r>
      <w:r w:rsidRPr="00F37DF0">
        <w:rPr>
          <w:rFonts w:ascii="Arial" w:hAnsi="Arial" w:cs="Arial"/>
          <w:b/>
          <w:szCs w:val="22"/>
        </w:rPr>
        <w:t xml:space="preserve">załącznik nr </w:t>
      </w:r>
      <w:r w:rsidR="008150AC" w:rsidRPr="00F37DF0">
        <w:rPr>
          <w:rFonts w:ascii="Arial" w:hAnsi="Arial" w:cs="Arial"/>
          <w:b/>
          <w:szCs w:val="22"/>
        </w:rPr>
        <w:t xml:space="preserve">1 </w:t>
      </w:r>
      <w:r w:rsidRPr="00F37DF0">
        <w:rPr>
          <w:rFonts w:ascii="Arial" w:hAnsi="Arial" w:cs="Arial"/>
          <w:b/>
          <w:szCs w:val="22"/>
        </w:rPr>
        <w:t xml:space="preserve">do niniejszego zapytania, </w:t>
      </w:r>
    </w:p>
    <w:p w14:paraId="48647171" w14:textId="0E5DD40A" w:rsidR="00647435" w:rsidRDefault="0073542B" w:rsidP="00647435">
      <w:pPr>
        <w:pStyle w:val="Akapitzlist"/>
        <w:numPr>
          <w:ilvl w:val="0"/>
          <w:numId w:val="5"/>
        </w:numPr>
        <w:spacing w:after="120" w:line="247" w:lineRule="auto"/>
        <w:ind w:left="1418" w:right="0" w:hanging="357"/>
        <w:contextualSpacing w:val="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Ogólnych Warunkach Świadczenia Usług i Robót Budowlanych w TAURON Wytwarzanie S.A. zwanymi dalej OWU </w:t>
      </w:r>
      <w:r w:rsidR="00893640" w:rsidRPr="00F37DF0">
        <w:rPr>
          <w:rFonts w:ascii="Arial" w:hAnsi="Arial" w:cs="Arial"/>
          <w:szCs w:val="22"/>
        </w:rPr>
        <w:t xml:space="preserve">stanowiących </w:t>
      </w:r>
      <w:r w:rsidR="00893640" w:rsidRPr="00F37DF0">
        <w:rPr>
          <w:rFonts w:ascii="Arial" w:hAnsi="Arial" w:cs="Arial"/>
          <w:b/>
          <w:szCs w:val="22"/>
        </w:rPr>
        <w:t>załącznik nr 2 do niniejszego zapytania</w:t>
      </w:r>
      <w:r w:rsidR="005254F8" w:rsidRPr="00F37DF0">
        <w:rPr>
          <w:rFonts w:ascii="Arial" w:hAnsi="Arial" w:cs="Arial"/>
          <w:szCs w:val="22"/>
        </w:rPr>
        <w:t>.</w:t>
      </w:r>
    </w:p>
    <w:p w14:paraId="445CBA72" w14:textId="658465FD" w:rsidR="00647435" w:rsidRPr="00647435" w:rsidRDefault="00647435" w:rsidP="00647435">
      <w:pPr>
        <w:pStyle w:val="Akapitzlist"/>
        <w:numPr>
          <w:ilvl w:val="0"/>
          <w:numId w:val="5"/>
        </w:numPr>
        <w:spacing w:after="120" w:line="247" w:lineRule="auto"/>
        <w:ind w:left="1418" w:right="0"/>
        <w:contextualSpacing w:val="0"/>
        <w:rPr>
          <w:rFonts w:ascii="Arial" w:hAnsi="Arial" w:cs="Arial"/>
          <w:szCs w:val="22"/>
        </w:rPr>
      </w:pPr>
      <w:r w:rsidRPr="00E7196F">
        <w:rPr>
          <w:rFonts w:ascii="Arial" w:hAnsi="Arial" w:cs="Arial"/>
          <w:szCs w:val="22"/>
        </w:rPr>
        <w:t>W przypadku, gdy zapisy Załącznika nr 1 Istotne postanowienia Zamówienia będą zawierały odmienne od OWU postanowienia, to w zakresie tych odmiennych postanowień, zapisy Załącznika nr 1 mają charakter nadrzędny w stosunku do zapisów OWU.</w:t>
      </w:r>
    </w:p>
    <w:p w14:paraId="40532015" w14:textId="457F2523" w:rsidR="00775C58" w:rsidRPr="00F37DF0" w:rsidRDefault="004464D9" w:rsidP="00A922F7">
      <w:pPr>
        <w:pStyle w:val="Akapitzlist"/>
        <w:numPr>
          <w:ilvl w:val="0"/>
          <w:numId w:val="1"/>
        </w:numPr>
        <w:ind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>Oferta jest składana elektronicznie poprzez wypełnienie elektronicznego formularza na platformie zakupowej SWOZ</w:t>
      </w:r>
      <w:r w:rsidR="00F051D2" w:rsidRPr="00F37DF0">
        <w:rPr>
          <w:rFonts w:ascii="Arial" w:hAnsi="Arial" w:cs="Arial"/>
          <w:szCs w:val="22"/>
        </w:rPr>
        <w:t>.</w:t>
      </w:r>
      <w:r w:rsidR="005254F8" w:rsidRPr="00F37DF0">
        <w:rPr>
          <w:rFonts w:ascii="Arial" w:hAnsi="Arial" w:cs="Arial"/>
          <w:szCs w:val="22"/>
        </w:rPr>
        <w:t xml:space="preserve"> </w:t>
      </w:r>
    </w:p>
    <w:p w14:paraId="2A24F0A3" w14:textId="77777777" w:rsidR="0077691D" w:rsidRPr="00F37DF0" w:rsidRDefault="0077691D" w:rsidP="0077691D">
      <w:pPr>
        <w:spacing w:before="120" w:after="120" w:line="240" w:lineRule="auto"/>
        <w:ind w:left="502" w:right="0" w:firstLine="0"/>
        <w:jc w:val="left"/>
        <w:rPr>
          <w:rFonts w:ascii="Arial" w:hAnsi="Arial" w:cs="Arial"/>
          <w:b/>
          <w:szCs w:val="22"/>
        </w:rPr>
      </w:pPr>
      <w:r w:rsidRPr="00F37DF0">
        <w:rPr>
          <w:rFonts w:ascii="Arial" w:hAnsi="Arial" w:cs="Arial"/>
          <w:b/>
          <w:szCs w:val="22"/>
        </w:rPr>
        <w:t>Ofertę stanowią:</w:t>
      </w:r>
    </w:p>
    <w:p w14:paraId="6630709C" w14:textId="0CAAC73D" w:rsidR="0077691D" w:rsidRDefault="0077691D" w:rsidP="0077691D">
      <w:pPr>
        <w:pStyle w:val="Tekstpodstawowy"/>
        <w:numPr>
          <w:ilvl w:val="2"/>
          <w:numId w:val="12"/>
        </w:numPr>
        <w:spacing w:before="120"/>
        <w:ind w:hanging="436"/>
        <w:jc w:val="both"/>
        <w:rPr>
          <w:rFonts w:cs="Arial"/>
          <w:szCs w:val="22"/>
        </w:rPr>
      </w:pPr>
      <w:r w:rsidRPr="00F37DF0">
        <w:rPr>
          <w:rFonts w:cs="Arial"/>
          <w:szCs w:val="22"/>
        </w:rPr>
        <w:t>Wypełniony Formularz ofertowy dostępny w formie elektronicznej na Platformie zakupowej Grupy TAURON z poziomu zakładki Oferta.</w:t>
      </w:r>
      <w:r w:rsidR="00A9196D">
        <w:rPr>
          <w:rFonts w:cs="Arial"/>
          <w:szCs w:val="22"/>
        </w:rPr>
        <w:t xml:space="preserve"> Należy wpisać wartość netto za całe zadanie</w:t>
      </w:r>
      <w:r w:rsidR="009E34AD">
        <w:rPr>
          <w:rFonts w:cs="Arial"/>
          <w:szCs w:val="22"/>
        </w:rPr>
        <w:t>.</w:t>
      </w:r>
    </w:p>
    <w:p w14:paraId="049E67E6" w14:textId="42D423C1" w:rsidR="00E477DD" w:rsidRPr="00F37DF0" w:rsidRDefault="00E477DD" w:rsidP="00E477DD">
      <w:pPr>
        <w:pStyle w:val="Tekstpodstawowy"/>
        <w:spacing w:before="120"/>
        <w:ind w:left="851"/>
        <w:jc w:val="both"/>
        <w:rPr>
          <w:rFonts w:cs="Arial"/>
          <w:szCs w:val="22"/>
        </w:rPr>
      </w:pPr>
      <w:r w:rsidRPr="00F37DF0">
        <w:rPr>
          <w:rFonts w:cs="Arial"/>
          <w:szCs w:val="22"/>
        </w:rPr>
        <w:t xml:space="preserve">Wykonawca zobowiązany jest do wypełnienia i dołączenia do oferty Formularza wyceny, a następnie przenosi wartości netto z pozycji </w:t>
      </w:r>
      <w:r w:rsidRPr="00F37DF0">
        <w:rPr>
          <w:rFonts w:cs="Arial"/>
          <w:b/>
          <w:bCs/>
          <w:szCs w:val="22"/>
        </w:rPr>
        <w:t>„Wartość oferty netto [zł]”</w:t>
      </w:r>
      <w:r w:rsidRPr="00F37DF0">
        <w:rPr>
          <w:rFonts w:cs="Arial"/>
          <w:szCs w:val="22"/>
        </w:rPr>
        <w:t xml:space="preserve"> do formularza oferty (wzór dokumentu do pobrania z Formularza ofertowego na Platformie zakupowej Grupy TAURON).</w:t>
      </w:r>
    </w:p>
    <w:p w14:paraId="6791CA44" w14:textId="77777777" w:rsidR="0077691D" w:rsidRPr="00F37DF0" w:rsidRDefault="0077691D" w:rsidP="0077691D">
      <w:pPr>
        <w:pStyle w:val="Tekstpodstawowy"/>
        <w:numPr>
          <w:ilvl w:val="2"/>
          <w:numId w:val="12"/>
        </w:numPr>
        <w:spacing w:before="120"/>
        <w:ind w:hanging="436"/>
        <w:jc w:val="both"/>
        <w:rPr>
          <w:rFonts w:cs="Arial"/>
          <w:szCs w:val="22"/>
        </w:rPr>
      </w:pPr>
      <w:r w:rsidRPr="00F37DF0">
        <w:rPr>
          <w:rFonts w:cs="Arial"/>
          <w:szCs w:val="22"/>
        </w:rPr>
        <w:t>Dokumenty i oświadczenia, które zostały wymienione na Platformie zakupowej.</w:t>
      </w:r>
    </w:p>
    <w:p w14:paraId="780B1534" w14:textId="773D3D9E" w:rsidR="0077691D" w:rsidRPr="008C4034" w:rsidRDefault="0077691D" w:rsidP="00F37DF0">
      <w:pPr>
        <w:pStyle w:val="Tekstpodstawowy"/>
        <w:spacing w:before="120"/>
        <w:ind w:left="851"/>
        <w:jc w:val="both"/>
        <w:rPr>
          <w:rFonts w:eastAsia="Arial" w:cs="Arial"/>
          <w:i/>
          <w:szCs w:val="22"/>
        </w:rPr>
      </w:pPr>
      <w:r w:rsidRPr="00F37DF0">
        <w:rPr>
          <w:rFonts w:eastAsia="Arial" w:cs="Arial"/>
          <w:szCs w:val="22"/>
        </w:rPr>
        <w:t>Lista dokumentów i oświadczeń wraz ze szczegółowym opisem wymagań znajduje się w Formularzu ofertowym</w:t>
      </w:r>
      <w:r w:rsidRPr="00F37DF0">
        <w:rPr>
          <w:rFonts w:eastAsia="Arial" w:cs="Arial"/>
          <w:iCs/>
          <w:szCs w:val="22"/>
        </w:rPr>
        <w:t xml:space="preserve"> oraz w ogłoszeniu (w dokumencie ”Ogłoszenie o zamówieniu”) </w:t>
      </w:r>
      <w:r w:rsidRPr="008C4034">
        <w:rPr>
          <w:rFonts w:eastAsia="Arial" w:cs="Arial"/>
          <w:iCs/>
          <w:szCs w:val="22"/>
        </w:rPr>
        <w:t>i stanowi podstawę do sporządzenia oferty.</w:t>
      </w:r>
    </w:p>
    <w:p w14:paraId="5002A41D" w14:textId="77777777" w:rsidR="00775C58" w:rsidRPr="00F37DF0" w:rsidRDefault="004464D9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Informacje dodatkowe: </w:t>
      </w:r>
    </w:p>
    <w:p w14:paraId="105EC840" w14:textId="5F6C8AD0" w:rsidR="00775C58" w:rsidRPr="00F37DF0" w:rsidRDefault="004464D9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 </w:t>
      </w:r>
    </w:p>
    <w:p w14:paraId="0B3827CA" w14:textId="77777777" w:rsidR="008150AC" w:rsidRPr="00F37DF0" w:rsidRDefault="004464D9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informacje dotyczące Platformy Zakupowej Grupy TAURON, w tym składania ofert, podręczniki oraz filmy instruktażowe dostępne są w zakładce „Regulaminy i instrukcje”, </w:t>
      </w:r>
    </w:p>
    <w:p w14:paraId="1F34FF51" w14:textId="458F380C" w:rsidR="00775C58" w:rsidRPr="00F37DF0" w:rsidRDefault="004464D9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w razie wystąpienia problemów technicznych dotyczących Platformy Zakupowej, prosimy je zgłaszać na adres: </w:t>
      </w:r>
      <w:hyperlink r:id="rId8" w:history="1">
        <w:r w:rsidR="005254F8" w:rsidRPr="00F37DF0">
          <w:rPr>
            <w:rStyle w:val="Hipercze"/>
            <w:rFonts w:ascii="Arial" w:hAnsi="Arial" w:cs="Arial"/>
            <w:szCs w:val="22"/>
          </w:rPr>
          <w:t>kontakt@swoz.tauron.pl</w:t>
        </w:r>
      </w:hyperlink>
      <w:r w:rsidR="005254F8" w:rsidRPr="00F37DF0">
        <w:rPr>
          <w:rFonts w:ascii="Arial" w:hAnsi="Arial" w:cs="Arial"/>
          <w:szCs w:val="22"/>
          <w:u w:val="single" w:color="000000"/>
        </w:rPr>
        <w:t xml:space="preserve"> </w:t>
      </w:r>
      <w:r w:rsidRPr="00F37DF0">
        <w:rPr>
          <w:rFonts w:ascii="Arial" w:hAnsi="Arial" w:cs="Arial"/>
          <w:szCs w:val="22"/>
        </w:rPr>
        <w:t xml:space="preserve">, </w:t>
      </w:r>
    </w:p>
    <w:p w14:paraId="4F338584" w14:textId="77777777" w:rsidR="00775C58" w:rsidRPr="00F37DF0" w:rsidRDefault="004464D9">
      <w:pPr>
        <w:numPr>
          <w:ilvl w:val="1"/>
          <w:numId w:val="2"/>
        </w:numPr>
        <w:spacing w:after="10"/>
        <w:ind w:right="0" w:hanging="36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oferta złożona przed upływem terminu nie jest widoczna dla operatora,  </w:t>
      </w:r>
    </w:p>
    <w:p w14:paraId="0695F08C" w14:textId="77777777" w:rsidR="00775C58" w:rsidRPr="00F37DF0" w:rsidRDefault="004464D9">
      <w:pPr>
        <w:numPr>
          <w:ilvl w:val="1"/>
          <w:numId w:val="2"/>
        </w:numPr>
        <w:spacing w:after="10"/>
        <w:ind w:right="0" w:hanging="36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oferta zapisana, a nie złożona jest niewidoczna dla operatora, </w:t>
      </w:r>
    </w:p>
    <w:p w14:paraId="4139EB4C" w14:textId="77777777" w:rsidR="00775C58" w:rsidRPr="00F37DF0" w:rsidRDefault="004464D9">
      <w:pPr>
        <w:numPr>
          <w:ilvl w:val="1"/>
          <w:numId w:val="2"/>
        </w:numPr>
        <w:spacing w:after="0"/>
        <w:ind w:right="0" w:hanging="36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Wykonawca, który złoży ofertę przed terminem, może dowolnie ją edytować, zmieniać bądź wycofać przed upływem tego terminu, </w:t>
      </w:r>
    </w:p>
    <w:p w14:paraId="6604A48A" w14:textId="77777777" w:rsidR="00775C58" w:rsidRPr="00F37DF0" w:rsidRDefault="004464D9" w:rsidP="00B07FFE">
      <w:pPr>
        <w:numPr>
          <w:ilvl w:val="1"/>
          <w:numId w:val="2"/>
        </w:numPr>
        <w:spacing w:after="120" w:line="247" w:lineRule="auto"/>
        <w:ind w:left="1060" w:right="0" w:hanging="357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komunikacja pomiędzy Zamawiającym, a Wykonawcą winna odbywać się na Platformie Zakupowej SWOZ, przy użyciu zakładki „Korespondencja”.  </w:t>
      </w:r>
    </w:p>
    <w:p w14:paraId="5575F65C" w14:textId="77777777" w:rsidR="00775C58" w:rsidRPr="00F37DF0" w:rsidRDefault="004464D9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Zastrzeżenia:  </w:t>
      </w:r>
    </w:p>
    <w:p w14:paraId="2978F7BF" w14:textId="522D88A7" w:rsidR="00775C58" w:rsidRPr="00F37DF0" w:rsidRDefault="004464D9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>złożenie oferty jest równoznaczne z akceptacją warunków postępowania, wskazanych w</w:t>
      </w:r>
      <w:r w:rsidR="00E64578" w:rsidRPr="00F37DF0">
        <w:rPr>
          <w:rFonts w:ascii="Arial" w:hAnsi="Arial" w:cs="Arial"/>
          <w:szCs w:val="22"/>
        </w:rPr>
        <w:t> </w:t>
      </w:r>
      <w:r w:rsidRPr="00F37DF0">
        <w:rPr>
          <w:rFonts w:ascii="Arial" w:hAnsi="Arial" w:cs="Arial"/>
          <w:szCs w:val="22"/>
        </w:rPr>
        <w:t xml:space="preserve">niniejszym zapytaniu oraz załącznikach do niego, </w:t>
      </w:r>
    </w:p>
    <w:p w14:paraId="46D3795D" w14:textId="56678A54" w:rsidR="00775C58" w:rsidRPr="00F37DF0" w:rsidRDefault="004464D9" w:rsidP="00E64578">
      <w:pPr>
        <w:numPr>
          <w:ilvl w:val="1"/>
          <w:numId w:val="1"/>
        </w:numPr>
        <w:spacing w:after="10"/>
        <w:ind w:left="1090"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Zamawiający zastrzega sobie prawo do przeprowadzenia wielu powtórzeń (rund) zapytań skierowanych do Wykonawców w formie kolejnych rund, bądź aukcji elektronicznej, </w:t>
      </w:r>
    </w:p>
    <w:p w14:paraId="39E3D028" w14:textId="0B6FFEB8" w:rsidR="005B2B81" w:rsidRDefault="004464D9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lastRenderedPageBreak/>
        <w:t xml:space="preserve">Zamawiający zastrzega sobie prawo do unieważnienia, odstąpienia lub powtórzenia postępowania bez podania przyczyn, a z tego tytułu Wykonawcy nie przysługuje żadne roszczenia wobec Zamawiającego.  </w:t>
      </w:r>
    </w:p>
    <w:p w14:paraId="51672B91" w14:textId="77777777" w:rsidR="00AD6EAE" w:rsidRPr="00F37DF0" w:rsidRDefault="00AD6EAE" w:rsidP="00AD6EAE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Pozostałe informacje: </w:t>
      </w:r>
    </w:p>
    <w:p w14:paraId="7DFF462B" w14:textId="77777777" w:rsidR="00AD6EAE" w:rsidRDefault="00AD6EAE" w:rsidP="00AD6EAE">
      <w:pPr>
        <w:spacing w:after="143"/>
        <w:ind w:left="426" w:right="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>Realizacja Zamówienia odbywać się będzie na podstawie zapisów Ogólnych Warunków Świadczenia Usług i Robót Budowlanych (OWU), które stanowią Załącznik nr 2, Istotnych postanowień Zlecenia które stanowią Załącznik nr 1.</w:t>
      </w:r>
    </w:p>
    <w:p w14:paraId="1BCD25FC" w14:textId="284AA95A" w:rsidR="007025D5" w:rsidRPr="00F37DF0" w:rsidRDefault="007025D5" w:rsidP="00081226">
      <w:pPr>
        <w:spacing w:after="143"/>
        <w:ind w:left="426" w:right="0"/>
        <w:rPr>
          <w:rFonts w:ascii="Arial" w:hAnsi="Arial" w:cs="Arial"/>
          <w:szCs w:val="22"/>
        </w:rPr>
      </w:pPr>
      <w:r w:rsidRPr="007025D5">
        <w:rPr>
          <w:rFonts w:ascii="Arial" w:hAnsi="Arial" w:cs="Arial"/>
          <w:szCs w:val="22"/>
        </w:rPr>
        <w:t>W przypadku, gdy zapisy Załącznika nr 1 Istotne Postanowienia Zlecenia będą zawierały odmienne od OWU postanowienia, to w</w:t>
      </w:r>
      <w:r w:rsidR="00081226">
        <w:rPr>
          <w:rFonts w:ascii="Arial" w:hAnsi="Arial" w:cs="Arial"/>
          <w:szCs w:val="22"/>
        </w:rPr>
        <w:t xml:space="preserve"> </w:t>
      </w:r>
      <w:r w:rsidRPr="007025D5">
        <w:rPr>
          <w:rFonts w:ascii="Arial" w:hAnsi="Arial" w:cs="Arial"/>
          <w:szCs w:val="22"/>
        </w:rPr>
        <w:t>zakresie tych odmiennych postanowień, zapisy Załącznika nr 1 mają charakter nadrzędny w stosunku do zapisów w OWU.</w:t>
      </w:r>
    </w:p>
    <w:p w14:paraId="72CF5BF2" w14:textId="77777777" w:rsidR="00AD6EAE" w:rsidRDefault="00AD6EAE" w:rsidP="00AD6EAE">
      <w:pPr>
        <w:ind w:left="1103" w:right="0" w:firstLine="0"/>
        <w:rPr>
          <w:rFonts w:ascii="Arial" w:hAnsi="Arial" w:cs="Arial"/>
          <w:szCs w:val="22"/>
        </w:rPr>
      </w:pPr>
    </w:p>
    <w:p w14:paraId="2A409A66" w14:textId="6C8AEC00" w:rsidR="00775C58" w:rsidRPr="00F37DF0" w:rsidRDefault="00000000" w:rsidP="005B2B81">
      <w:pPr>
        <w:ind w:left="1103" w:righ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pict w14:anchorId="288C9D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9" o:title=""/>
            <o:lock v:ext="edit" ungrouping="t" rotation="t" cropping="t" verticies="t" text="t" grouping="t"/>
            <o:signatureline v:ext="edit" id="{27A31459-0A0C-4B2B-9C34-2B6C6368B2C3}" provid="{00000000-0000-0000-0000-000000000000}" issignatureline="t"/>
          </v:shape>
        </w:pict>
      </w:r>
    </w:p>
    <w:sectPr w:rsidR="00775C58" w:rsidRPr="00F37DF0">
      <w:headerReference w:type="default" r:id="rId10"/>
      <w:pgSz w:w="11906" w:h="16838"/>
      <w:pgMar w:top="898" w:right="1413" w:bottom="856" w:left="105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8A2C1" w14:textId="77777777" w:rsidR="008C33E7" w:rsidRDefault="008C33E7" w:rsidP="003947FD">
      <w:pPr>
        <w:spacing w:after="0" w:line="240" w:lineRule="auto"/>
      </w:pPr>
      <w:r>
        <w:separator/>
      </w:r>
    </w:p>
  </w:endnote>
  <w:endnote w:type="continuationSeparator" w:id="0">
    <w:p w14:paraId="3C526286" w14:textId="77777777" w:rsidR="008C33E7" w:rsidRDefault="008C33E7" w:rsidP="0039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0D664" w14:textId="77777777" w:rsidR="008C33E7" w:rsidRDefault="008C33E7" w:rsidP="003947FD">
      <w:pPr>
        <w:spacing w:after="0" w:line="240" w:lineRule="auto"/>
      </w:pPr>
      <w:r>
        <w:separator/>
      </w:r>
    </w:p>
  </w:footnote>
  <w:footnote w:type="continuationSeparator" w:id="0">
    <w:p w14:paraId="7FAC1E3D" w14:textId="77777777" w:rsidR="008C33E7" w:rsidRDefault="008C33E7" w:rsidP="00394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A301A" w14:textId="1261B1DD" w:rsidR="003947FD" w:rsidRPr="00CC781C" w:rsidRDefault="003947FD" w:rsidP="004E7E8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1CD9"/>
    <w:multiLevelType w:val="hybridMultilevel"/>
    <w:tmpl w:val="55889B1E"/>
    <w:lvl w:ilvl="0" w:tplc="04150001">
      <w:start w:val="1"/>
      <w:numFmt w:val="bullet"/>
      <w:lvlText w:val=""/>
      <w:lvlJc w:val="left"/>
      <w:pPr>
        <w:ind w:left="14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" w15:restartNumberingAfterBreak="0">
    <w:nsid w:val="042D5C69"/>
    <w:multiLevelType w:val="hybridMultilevel"/>
    <w:tmpl w:val="BEA204FE"/>
    <w:lvl w:ilvl="0" w:tplc="BA7CA7B8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E5046">
      <w:start w:val="1"/>
      <w:numFmt w:val="lowerLetter"/>
      <w:lvlText w:val="%2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DA027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CC6E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6C8BD2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205C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C2C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911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AF1B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3B7F9D"/>
    <w:multiLevelType w:val="hybridMultilevel"/>
    <w:tmpl w:val="E5F4854C"/>
    <w:lvl w:ilvl="0" w:tplc="67F6E7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2E7359"/>
    <w:multiLevelType w:val="hybridMultilevel"/>
    <w:tmpl w:val="E258040A"/>
    <w:lvl w:ilvl="0" w:tplc="26F4AC8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86A4C476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7D3E2EAE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1E8030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E7086C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9F465D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9F4AB3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7426D4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AC201E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8195DC4"/>
    <w:multiLevelType w:val="hybridMultilevel"/>
    <w:tmpl w:val="5BEAA4FE"/>
    <w:lvl w:ilvl="0" w:tplc="2658497C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4E047E00">
      <w:start w:val="1"/>
      <w:numFmt w:val="lowerLetter"/>
      <w:lvlText w:val="%2."/>
      <w:lvlJc w:val="left"/>
      <w:pPr>
        <w:ind w:left="1789" w:hanging="360"/>
      </w:pPr>
    </w:lvl>
    <w:lvl w:ilvl="2" w:tplc="3F38DC2E">
      <w:start w:val="1"/>
      <w:numFmt w:val="lowerRoman"/>
      <w:lvlText w:val="%3."/>
      <w:lvlJc w:val="right"/>
      <w:pPr>
        <w:ind w:left="2509" w:hanging="180"/>
      </w:pPr>
    </w:lvl>
    <w:lvl w:ilvl="3" w:tplc="89AE6498">
      <w:start w:val="1"/>
      <w:numFmt w:val="decimal"/>
      <w:lvlText w:val="%4."/>
      <w:lvlJc w:val="left"/>
      <w:pPr>
        <w:ind w:left="3229" w:hanging="360"/>
      </w:pPr>
    </w:lvl>
    <w:lvl w:ilvl="4" w:tplc="79902450">
      <w:start w:val="1"/>
      <w:numFmt w:val="lowerLetter"/>
      <w:lvlText w:val="%5."/>
      <w:lvlJc w:val="left"/>
      <w:pPr>
        <w:ind w:left="3949" w:hanging="360"/>
      </w:pPr>
    </w:lvl>
    <w:lvl w:ilvl="5" w:tplc="899CB31E">
      <w:start w:val="1"/>
      <w:numFmt w:val="lowerRoman"/>
      <w:lvlText w:val="%6."/>
      <w:lvlJc w:val="right"/>
      <w:pPr>
        <w:ind w:left="4669" w:hanging="180"/>
      </w:pPr>
    </w:lvl>
    <w:lvl w:ilvl="6" w:tplc="0390FE34">
      <w:start w:val="1"/>
      <w:numFmt w:val="decimal"/>
      <w:lvlText w:val="%7."/>
      <w:lvlJc w:val="left"/>
      <w:pPr>
        <w:ind w:left="5389" w:hanging="360"/>
      </w:pPr>
    </w:lvl>
    <w:lvl w:ilvl="7" w:tplc="B7FE369A">
      <w:start w:val="1"/>
      <w:numFmt w:val="lowerLetter"/>
      <w:lvlText w:val="%8."/>
      <w:lvlJc w:val="left"/>
      <w:pPr>
        <w:ind w:left="6109" w:hanging="360"/>
      </w:pPr>
    </w:lvl>
    <w:lvl w:ilvl="8" w:tplc="1980C1C2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B3362D"/>
    <w:multiLevelType w:val="hybridMultilevel"/>
    <w:tmpl w:val="3842B198"/>
    <w:lvl w:ilvl="0" w:tplc="04150017">
      <w:start w:val="1"/>
      <w:numFmt w:val="lowerLetter"/>
      <w:lvlText w:val="%1)"/>
      <w:lvlJc w:val="left"/>
      <w:pPr>
        <w:ind w:left="1878" w:hanging="360"/>
      </w:pPr>
    </w:lvl>
    <w:lvl w:ilvl="1" w:tplc="04150019" w:tentative="1">
      <w:start w:val="1"/>
      <w:numFmt w:val="lowerLetter"/>
      <w:lvlText w:val="%2."/>
      <w:lvlJc w:val="left"/>
      <w:pPr>
        <w:ind w:left="2598" w:hanging="360"/>
      </w:pPr>
    </w:lvl>
    <w:lvl w:ilvl="2" w:tplc="0415001B" w:tentative="1">
      <w:start w:val="1"/>
      <w:numFmt w:val="lowerRoman"/>
      <w:lvlText w:val="%3."/>
      <w:lvlJc w:val="right"/>
      <w:pPr>
        <w:ind w:left="3318" w:hanging="180"/>
      </w:pPr>
    </w:lvl>
    <w:lvl w:ilvl="3" w:tplc="0415000F" w:tentative="1">
      <w:start w:val="1"/>
      <w:numFmt w:val="decimal"/>
      <w:lvlText w:val="%4."/>
      <w:lvlJc w:val="left"/>
      <w:pPr>
        <w:ind w:left="4038" w:hanging="360"/>
      </w:pPr>
    </w:lvl>
    <w:lvl w:ilvl="4" w:tplc="04150019" w:tentative="1">
      <w:start w:val="1"/>
      <w:numFmt w:val="lowerLetter"/>
      <w:lvlText w:val="%5."/>
      <w:lvlJc w:val="left"/>
      <w:pPr>
        <w:ind w:left="4758" w:hanging="360"/>
      </w:pPr>
    </w:lvl>
    <w:lvl w:ilvl="5" w:tplc="0415001B" w:tentative="1">
      <w:start w:val="1"/>
      <w:numFmt w:val="lowerRoman"/>
      <w:lvlText w:val="%6."/>
      <w:lvlJc w:val="right"/>
      <w:pPr>
        <w:ind w:left="5478" w:hanging="180"/>
      </w:pPr>
    </w:lvl>
    <w:lvl w:ilvl="6" w:tplc="0415000F" w:tentative="1">
      <w:start w:val="1"/>
      <w:numFmt w:val="decimal"/>
      <w:lvlText w:val="%7."/>
      <w:lvlJc w:val="left"/>
      <w:pPr>
        <w:ind w:left="6198" w:hanging="360"/>
      </w:pPr>
    </w:lvl>
    <w:lvl w:ilvl="7" w:tplc="04150019" w:tentative="1">
      <w:start w:val="1"/>
      <w:numFmt w:val="lowerLetter"/>
      <w:lvlText w:val="%8."/>
      <w:lvlJc w:val="left"/>
      <w:pPr>
        <w:ind w:left="6918" w:hanging="360"/>
      </w:pPr>
    </w:lvl>
    <w:lvl w:ilvl="8" w:tplc="0415001B" w:tentative="1">
      <w:start w:val="1"/>
      <w:numFmt w:val="lowerRoman"/>
      <w:lvlText w:val="%9."/>
      <w:lvlJc w:val="right"/>
      <w:pPr>
        <w:ind w:left="7638" w:hanging="180"/>
      </w:pPr>
    </w:lvl>
  </w:abstractNum>
  <w:abstractNum w:abstractNumId="6" w15:restartNumberingAfterBreak="0">
    <w:nsid w:val="1CE36E99"/>
    <w:multiLevelType w:val="hybridMultilevel"/>
    <w:tmpl w:val="C05C21F8"/>
    <w:lvl w:ilvl="0" w:tplc="2BFE2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2FE62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30E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AF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F09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78ED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D0C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600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60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A0630"/>
    <w:multiLevelType w:val="hybridMultilevel"/>
    <w:tmpl w:val="2B1086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E55276"/>
    <w:multiLevelType w:val="hybridMultilevel"/>
    <w:tmpl w:val="921A790E"/>
    <w:lvl w:ilvl="0" w:tplc="17DC95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982EADAC">
      <w:start w:val="1"/>
      <w:numFmt w:val="decimal"/>
      <w:lvlText w:val="%6)"/>
      <w:lvlJc w:val="right"/>
      <w:pPr>
        <w:ind w:left="4320" w:hanging="180"/>
      </w:pPr>
      <w:rPr>
        <w:rFonts w:ascii="Arial" w:eastAsia="Times New Roman" w:hAnsi="Arial" w:cs="Arial"/>
        <w:b w:val="0"/>
        <w:bCs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" w15:restartNumberingAfterBreak="0">
    <w:nsid w:val="25C83198"/>
    <w:multiLevelType w:val="multilevel"/>
    <w:tmpl w:val="E4844114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C47277"/>
    <w:multiLevelType w:val="multilevel"/>
    <w:tmpl w:val="51DA9D80"/>
    <w:lvl w:ilvl="0">
      <w:start w:val="1"/>
      <w:numFmt w:val="decimal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FF04A7A"/>
    <w:multiLevelType w:val="hybridMultilevel"/>
    <w:tmpl w:val="EAE85576"/>
    <w:lvl w:ilvl="0" w:tplc="190649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9CBE">
      <w:start w:val="1"/>
      <w:numFmt w:val="bullet"/>
      <w:lvlText w:val="o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A29AC">
      <w:start w:val="1"/>
      <w:numFmt w:val="bullet"/>
      <w:lvlText w:val="▪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8D700">
      <w:start w:val="1"/>
      <w:numFmt w:val="bullet"/>
      <w:lvlRestart w:val="0"/>
      <w:lvlText w:val="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10EAB6">
      <w:start w:val="1"/>
      <w:numFmt w:val="bullet"/>
      <w:lvlText w:val="o"/>
      <w:lvlJc w:val="left"/>
      <w:pPr>
        <w:ind w:left="2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8C9E">
      <w:start w:val="1"/>
      <w:numFmt w:val="bullet"/>
      <w:lvlText w:val="▪"/>
      <w:lvlJc w:val="left"/>
      <w:pPr>
        <w:ind w:left="3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87EAA">
      <w:start w:val="1"/>
      <w:numFmt w:val="bullet"/>
      <w:lvlText w:val="•"/>
      <w:lvlJc w:val="left"/>
      <w:pPr>
        <w:ind w:left="4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E8EF82">
      <w:start w:val="1"/>
      <w:numFmt w:val="bullet"/>
      <w:lvlText w:val="o"/>
      <w:lvlJc w:val="left"/>
      <w:pPr>
        <w:ind w:left="5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0746E">
      <w:start w:val="1"/>
      <w:numFmt w:val="bullet"/>
      <w:lvlText w:val="▪"/>
      <w:lvlJc w:val="left"/>
      <w:pPr>
        <w:ind w:left="5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1B43AA"/>
    <w:multiLevelType w:val="hybridMultilevel"/>
    <w:tmpl w:val="7E54C58A"/>
    <w:lvl w:ilvl="0" w:tplc="CA4EAB24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6F62E25"/>
    <w:multiLevelType w:val="hybridMultilevel"/>
    <w:tmpl w:val="0BA05A0C"/>
    <w:lvl w:ilvl="0" w:tplc="67F6E7C8">
      <w:start w:val="1"/>
      <w:numFmt w:val="bullet"/>
      <w:lvlText w:val=""/>
      <w:lvlJc w:val="left"/>
      <w:pPr>
        <w:ind w:left="18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15" w15:restartNumberingAfterBreak="0">
    <w:nsid w:val="3EC83BCD"/>
    <w:multiLevelType w:val="multilevel"/>
    <w:tmpl w:val="94A2B7E4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3F6D0C03"/>
    <w:multiLevelType w:val="hybridMultilevel"/>
    <w:tmpl w:val="E87A54B6"/>
    <w:lvl w:ilvl="0" w:tplc="72ACC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1CA18C">
      <w:start w:val="4"/>
      <w:numFmt w:val="lowerLetter"/>
      <w:lvlText w:val="%2)"/>
      <w:lvlJc w:val="left"/>
      <w:pPr>
        <w:ind w:left="106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6A9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A4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6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A51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CB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8CB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427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47251410"/>
    <w:multiLevelType w:val="hybridMultilevel"/>
    <w:tmpl w:val="1C1CE8E2"/>
    <w:lvl w:ilvl="0" w:tplc="4E8CABBE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1100A608" w:tentative="1">
      <w:start w:val="1"/>
      <w:numFmt w:val="lowerLetter"/>
      <w:lvlText w:val="%2."/>
      <w:lvlJc w:val="left"/>
      <w:pPr>
        <w:ind w:left="1635" w:hanging="360"/>
      </w:pPr>
    </w:lvl>
    <w:lvl w:ilvl="2" w:tplc="00D43C5A" w:tentative="1">
      <w:start w:val="1"/>
      <w:numFmt w:val="lowerRoman"/>
      <w:lvlText w:val="%3."/>
      <w:lvlJc w:val="right"/>
      <w:pPr>
        <w:ind w:left="2355" w:hanging="180"/>
      </w:pPr>
    </w:lvl>
    <w:lvl w:ilvl="3" w:tplc="98EC28FC" w:tentative="1">
      <w:start w:val="1"/>
      <w:numFmt w:val="decimal"/>
      <w:lvlText w:val="%4."/>
      <w:lvlJc w:val="left"/>
      <w:pPr>
        <w:ind w:left="3075" w:hanging="360"/>
      </w:pPr>
    </w:lvl>
    <w:lvl w:ilvl="4" w:tplc="B808C058" w:tentative="1">
      <w:start w:val="1"/>
      <w:numFmt w:val="lowerLetter"/>
      <w:lvlText w:val="%5."/>
      <w:lvlJc w:val="left"/>
      <w:pPr>
        <w:ind w:left="3795" w:hanging="360"/>
      </w:pPr>
    </w:lvl>
    <w:lvl w:ilvl="5" w:tplc="83A8346E" w:tentative="1">
      <w:start w:val="1"/>
      <w:numFmt w:val="lowerRoman"/>
      <w:lvlText w:val="%6."/>
      <w:lvlJc w:val="right"/>
      <w:pPr>
        <w:ind w:left="4515" w:hanging="180"/>
      </w:pPr>
    </w:lvl>
    <w:lvl w:ilvl="6" w:tplc="BAC4937A" w:tentative="1">
      <w:start w:val="1"/>
      <w:numFmt w:val="decimal"/>
      <w:lvlText w:val="%7."/>
      <w:lvlJc w:val="left"/>
      <w:pPr>
        <w:ind w:left="5235" w:hanging="360"/>
      </w:pPr>
    </w:lvl>
    <w:lvl w:ilvl="7" w:tplc="3828A90E" w:tentative="1">
      <w:start w:val="1"/>
      <w:numFmt w:val="lowerLetter"/>
      <w:lvlText w:val="%8."/>
      <w:lvlJc w:val="left"/>
      <w:pPr>
        <w:ind w:left="5955" w:hanging="360"/>
      </w:pPr>
    </w:lvl>
    <w:lvl w:ilvl="8" w:tplc="055CD968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 w15:restartNumberingAfterBreak="0">
    <w:nsid w:val="4FF83438"/>
    <w:multiLevelType w:val="hybridMultilevel"/>
    <w:tmpl w:val="01E4E654"/>
    <w:lvl w:ilvl="0" w:tplc="67F6E7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110617A"/>
    <w:multiLevelType w:val="hybridMultilevel"/>
    <w:tmpl w:val="93D02412"/>
    <w:lvl w:ilvl="0" w:tplc="464EAD92">
      <w:start w:val="1"/>
      <w:numFmt w:val="decimal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553EA184" w:tentative="1">
      <w:start w:val="1"/>
      <w:numFmt w:val="lowerLetter"/>
      <w:lvlText w:val="%2."/>
      <w:lvlJc w:val="left"/>
      <w:pPr>
        <w:ind w:left="1364" w:hanging="360"/>
      </w:pPr>
    </w:lvl>
    <w:lvl w:ilvl="2" w:tplc="F38038A6" w:tentative="1">
      <w:start w:val="1"/>
      <w:numFmt w:val="lowerRoman"/>
      <w:lvlText w:val="%3."/>
      <w:lvlJc w:val="right"/>
      <w:pPr>
        <w:ind w:left="2084" w:hanging="180"/>
      </w:pPr>
    </w:lvl>
    <w:lvl w:ilvl="3" w:tplc="BCA82A80" w:tentative="1">
      <w:start w:val="1"/>
      <w:numFmt w:val="decimal"/>
      <w:lvlText w:val="%4."/>
      <w:lvlJc w:val="left"/>
      <w:pPr>
        <w:ind w:left="2804" w:hanging="360"/>
      </w:pPr>
    </w:lvl>
    <w:lvl w:ilvl="4" w:tplc="BB321CAA" w:tentative="1">
      <w:start w:val="1"/>
      <w:numFmt w:val="lowerLetter"/>
      <w:lvlText w:val="%5."/>
      <w:lvlJc w:val="left"/>
      <w:pPr>
        <w:ind w:left="3524" w:hanging="360"/>
      </w:pPr>
    </w:lvl>
    <w:lvl w:ilvl="5" w:tplc="218AEEF8" w:tentative="1">
      <w:start w:val="1"/>
      <w:numFmt w:val="lowerRoman"/>
      <w:lvlText w:val="%6."/>
      <w:lvlJc w:val="right"/>
      <w:pPr>
        <w:ind w:left="4244" w:hanging="180"/>
      </w:pPr>
    </w:lvl>
    <w:lvl w:ilvl="6" w:tplc="54E65EC0" w:tentative="1">
      <w:start w:val="1"/>
      <w:numFmt w:val="decimal"/>
      <w:lvlText w:val="%7."/>
      <w:lvlJc w:val="left"/>
      <w:pPr>
        <w:ind w:left="4964" w:hanging="360"/>
      </w:pPr>
    </w:lvl>
    <w:lvl w:ilvl="7" w:tplc="543AA75C" w:tentative="1">
      <w:start w:val="1"/>
      <w:numFmt w:val="lowerLetter"/>
      <w:lvlText w:val="%8."/>
      <w:lvlJc w:val="left"/>
      <w:pPr>
        <w:ind w:left="5684" w:hanging="360"/>
      </w:pPr>
    </w:lvl>
    <w:lvl w:ilvl="8" w:tplc="1728BDB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C9073DB"/>
    <w:multiLevelType w:val="hybridMultilevel"/>
    <w:tmpl w:val="F8ECF7DE"/>
    <w:lvl w:ilvl="0" w:tplc="A4D2956E">
      <w:start w:val="1"/>
      <w:numFmt w:val="lowerLetter"/>
      <w:lvlText w:val="%1)"/>
      <w:lvlJc w:val="left"/>
      <w:pPr>
        <w:ind w:left="720" w:hanging="360"/>
      </w:pPr>
    </w:lvl>
    <w:lvl w:ilvl="1" w:tplc="1D5CABFC" w:tentative="1">
      <w:start w:val="1"/>
      <w:numFmt w:val="lowerLetter"/>
      <w:lvlText w:val="%2."/>
      <w:lvlJc w:val="left"/>
      <w:pPr>
        <w:ind w:left="1440" w:hanging="360"/>
      </w:pPr>
    </w:lvl>
    <w:lvl w:ilvl="2" w:tplc="59D48806" w:tentative="1">
      <w:start w:val="1"/>
      <w:numFmt w:val="lowerRoman"/>
      <w:lvlText w:val="%3."/>
      <w:lvlJc w:val="right"/>
      <w:pPr>
        <w:ind w:left="2160" w:hanging="180"/>
      </w:pPr>
    </w:lvl>
    <w:lvl w:ilvl="3" w:tplc="EDDA7824" w:tentative="1">
      <w:start w:val="1"/>
      <w:numFmt w:val="decimal"/>
      <w:lvlText w:val="%4."/>
      <w:lvlJc w:val="left"/>
      <w:pPr>
        <w:ind w:left="2880" w:hanging="360"/>
      </w:pPr>
    </w:lvl>
    <w:lvl w:ilvl="4" w:tplc="8BF4783E" w:tentative="1">
      <w:start w:val="1"/>
      <w:numFmt w:val="lowerLetter"/>
      <w:lvlText w:val="%5."/>
      <w:lvlJc w:val="left"/>
      <w:pPr>
        <w:ind w:left="3600" w:hanging="360"/>
      </w:pPr>
    </w:lvl>
    <w:lvl w:ilvl="5" w:tplc="3E5E2330" w:tentative="1">
      <w:start w:val="1"/>
      <w:numFmt w:val="lowerRoman"/>
      <w:lvlText w:val="%6."/>
      <w:lvlJc w:val="right"/>
      <w:pPr>
        <w:ind w:left="4320" w:hanging="180"/>
      </w:pPr>
    </w:lvl>
    <w:lvl w:ilvl="6" w:tplc="58BEE9A2" w:tentative="1">
      <w:start w:val="1"/>
      <w:numFmt w:val="decimal"/>
      <w:lvlText w:val="%7."/>
      <w:lvlJc w:val="left"/>
      <w:pPr>
        <w:ind w:left="5040" w:hanging="360"/>
      </w:pPr>
    </w:lvl>
    <w:lvl w:ilvl="7" w:tplc="914EF9D4" w:tentative="1">
      <w:start w:val="1"/>
      <w:numFmt w:val="lowerLetter"/>
      <w:lvlText w:val="%8."/>
      <w:lvlJc w:val="left"/>
      <w:pPr>
        <w:ind w:left="5760" w:hanging="360"/>
      </w:pPr>
    </w:lvl>
    <w:lvl w:ilvl="8" w:tplc="DF3CA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D49CE"/>
    <w:multiLevelType w:val="hybridMultilevel"/>
    <w:tmpl w:val="229E5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971">
    <w:abstractNumId w:val="1"/>
  </w:num>
  <w:num w:numId="2" w16cid:durableId="834803724">
    <w:abstractNumId w:val="16"/>
  </w:num>
  <w:num w:numId="3" w16cid:durableId="1973437613">
    <w:abstractNumId w:val="18"/>
  </w:num>
  <w:num w:numId="4" w16cid:durableId="1355885837">
    <w:abstractNumId w:val="12"/>
  </w:num>
  <w:num w:numId="5" w16cid:durableId="2116316645">
    <w:abstractNumId w:val="14"/>
  </w:num>
  <w:num w:numId="6" w16cid:durableId="1143235887">
    <w:abstractNumId w:val="5"/>
  </w:num>
  <w:num w:numId="7" w16cid:durableId="1464075328">
    <w:abstractNumId w:val="8"/>
  </w:num>
  <w:num w:numId="8" w16cid:durableId="1991325588">
    <w:abstractNumId w:val="9"/>
  </w:num>
  <w:num w:numId="9" w16cid:durableId="988440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6882531">
    <w:abstractNumId w:val="13"/>
  </w:num>
  <w:num w:numId="11" w16cid:durableId="1981223456">
    <w:abstractNumId w:val="20"/>
  </w:num>
  <w:num w:numId="12" w16cid:durableId="1367557998">
    <w:abstractNumId w:val="17"/>
  </w:num>
  <w:num w:numId="13" w16cid:durableId="877740695">
    <w:abstractNumId w:val="19"/>
  </w:num>
  <w:num w:numId="14" w16cid:durableId="1533306786">
    <w:abstractNumId w:val="24"/>
  </w:num>
  <w:num w:numId="15" w16cid:durableId="1727609636">
    <w:abstractNumId w:val="7"/>
  </w:num>
  <w:num w:numId="16" w16cid:durableId="1325164770">
    <w:abstractNumId w:val="15"/>
  </w:num>
  <w:num w:numId="17" w16cid:durableId="1400639022">
    <w:abstractNumId w:val="11"/>
  </w:num>
  <w:num w:numId="18" w16cid:durableId="124737081">
    <w:abstractNumId w:val="6"/>
  </w:num>
  <w:num w:numId="19" w16cid:durableId="874729735">
    <w:abstractNumId w:val="23"/>
  </w:num>
  <w:num w:numId="20" w16cid:durableId="230964900">
    <w:abstractNumId w:val="3"/>
  </w:num>
  <w:num w:numId="21" w16cid:durableId="2142847280">
    <w:abstractNumId w:val="10"/>
  </w:num>
  <w:num w:numId="22" w16cid:durableId="1974558892">
    <w:abstractNumId w:val="0"/>
  </w:num>
  <w:num w:numId="23" w16cid:durableId="1093430110">
    <w:abstractNumId w:val="22"/>
  </w:num>
  <w:num w:numId="24" w16cid:durableId="1430350493">
    <w:abstractNumId w:val="21"/>
  </w:num>
  <w:num w:numId="25" w16cid:durableId="1835610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58"/>
    <w:rsid w:val="000065A8"/>
    <w:rsid w:val="00043C99"/>
    <w:rsid w:val="000525F9"/>
    <w:rsid w:val="00077768"/>
    <w:rsid w:val="00081226"/>
    <w:rsid w:val="000A70FF"/>
    <w:rsid w:val="000E30FB"/>
    <w:rsid w:val="00133C23"/>
    <w:rsid w:val="00146E3D"/>
    <w:rsid w:val="00154A6A"/>
    <w:rsid w:val="001567FD"/>
    <w:rsid w:val="00165435"/>
    <w:rsid w:val="001824C6"/>
    <w:rsid w:val="0019695F"/>
    <w:rsid w:val="001B7923"/>
    <w:rsid w:val="001C7D2D"/>
    <w:rsid w:val="001C7DF9"/>
    <w:rsid w:val="0020277F"/>
    <w:rsid w:val="00202E6D"/>
    <w:rsid w:val="00212AFC"/>
    <w:rsid w:val="002355B4"/>
    <w:rsid w:val="002C6EA0"/>
    <w:rsid w:val="002D2DF5"/>
    <w:rsid w:val="002D6FED"/>
    <w:rsid w:val="002E1586"/>
    <w:rsid w:val="002E270F"/>
    <w:rsid w:val="002E695C"/>
    <w:rsid w:val="00305226"/>
    <w:rsid w:val="00324EE5"/>
    <w:rsid w:val="00331FD7"/>
    <w:rsid w:val="00361CC3"/>
    <w:rsid w:val="003947FD"/>
    <w:rsid w:val="003F0694"/>
    <w:rsid w:val="00412D71"/>
    <w:rsid w:val="004464D9"/>
    <w:rsid w:val="004946E7"/>
    <w:rsid w:val="00497495"/>
    <w:rsid w:val="004A1D14"/>
    <w:rsid w:val="004E2F07"/>
    <w:rsid w:val="004E7E8A"/>
    <w:rsid w:val="005223F2"/>
    <w:rsid w:val="0052400E"/>
    <w:rsid w:val="005254F8"/>
    <w:rsid w:val="00577CA4"/>
    <w:rsid w:val="005B2B81"/>
    <w:rsid w:val="005B347D"/>
    <w:rsid w:val="006056FD"/>
    <w:rsid w:val="006247A7"/>
    <w:rsid w:val="00647435"/>
    <w:rsid w:val="00656310"/>
    <w:rsid w:val="006612A6"/>
    <w:rsid w:val="00692864"/>
    <w:rsid w:val="00696EE4"/>
    <w:rsid w:val="006B5B51"/>
    <w:rsid w:val="007025D5"/>
    <w:rsid w:val="007060C4"/>
    <w:rsid w:val="007063FE"/>
    <w:rsid w:val="0073542B"/>
    <w:rsid w:val="00756B6D"/>
    <w:rsid w:val="00774293"/>
    <w:rsid w:val="00775C58"/>
    <w:rsid w:val="0077691D"/>
    <w:rsid w:val="007909A7"/>
    <w:rsid w:val="007A1861"/>
    <w:rsid w:val="007B536A"/>
    <w:rsid w:val="007B6A77"/>
    <w:rsid w:val="007C7575"/>
    <w:rsid w:val="007D24F2"/>
    <w:rsid w:val="008150AC"/>
    <w:rsid w:val="00824F22"/>
    <w:rsid w:val="00881416"/>
    <w:rsid w:val="00883ACC"/>
    <w:rsid w:val="00893640"/>
    <w:rsid w:val="008A65BC"/>
    <w:rsid w:val="008C33E7"/>
    <w:rsid w:val="008C4034"/>
    <w:rsid w:val="008D6CF0"/>
    <w:rsid w:val="008D70E9"/>
    <w:rsid w:val="0090386B"/>
    <w:rsid w:val="0090478F"/>
    <w:rsid w:val="00916A1A"/>
    <w:rsid w:val="00956483"/>
    <w:rsid w:val="00966687"/>
    <w:rsid w:val="009E34AD"/>
    <w:rsid w:val="00A00D38"/>
    <w:rsid w:val="00A038AC"/>
    <w:rsid w:val="00A21768"/>
    <w:rsid w:val="00A25A7F"/>
    <w:rsid w:val="00A47507"/>
    <w:rsid w:val="00A54406"/>
    <w:rsid w:val="00A9196D"/>
    <w:rsid w:val="00A922F7"/>
    <w:rsid w:val="00A9561B"/>
    <w:rsid w:val="00AA28E2"/>
    <w:rsid w:val="00AA4340"/>
    <w:rsid w:val="00AA668D"/>
    <w:rsid w:val="00AD6EAE"/>
    <w:rsid w:val="00AE2A49"/>
    <w:rsid w:val="00AE599F"/>
    <w:rsid w:val="00AF114F"/>
    <w:rsid w:val="00B07FFE"/>
    <w:rsid w:val="00B13B37"/>
    <w:rsid w:val="00B23F67"/>
    <w:rsid w:val="00B33CE8"/>
    <w:rsid w:val="00B54237"/>
    <w:rsid w:val="00B72924"/>
    <w:rsid w:val="00B74AE3"/>
    <w:rsid w:val="00B766CA"/>
    <w:rsid w:val="00B8309F"/>
    <w:rsid w:val="00B8539B"/>
    <w:rsid w:val="00B90583"/>
    <w:rsid w:val="00B91CE4"/>
    <w:rsid w:val="00BA3ECA"/>
    <w:rsid w:val="00BA64B6"/>
    <w:rsid w:val="00BB0DBB"/>
    <w:rsid w:val="00BE15F9"/>
    <w:rsid w:val="00BF4342"/>
    <w:rsid w:val="00C30020"/>
    <w:rsid w:val="00C53F4F"/>
    <w:rsid w:val="00C57DEB"/>
    <w:rsid w:val="00C61973"/>
    <w:rsid w:val="00C80158"/>
    <w:rsid w:val="00CA3EBC"/>
    <w:rsid w:val="00CA576D"/>
    <w:rsid w:val="00CC781C"/>
    <w:rsid w:val="00CE3CE9"/>
    <w:rsid w:val="00D74FD4"/>
    <w:rsid w:val="00D822E6"/>
    <w:rsid w:val="00DB4A1D"/>
    <w:rsid w:val="00DB7B5C"/>
    <w:rsid w:val="00DD376A"/>
    <w:rsid w:val="00E126AA"/>
    <w:rsid w:val="00E2107E"/>
    <w:rsid w:val="00E477DD"/>
    <w:rsid w:val="00E64578"/>
    <w:rsid w:val="00ED197B"/>
    <w:rsid w:val="00EF678F"/>
    <w:rsid w:val="00F0069C"/>
    <w:rsid w:val="00F048A8"/>
    <w:rsid w:val="00F051D2"/>
    <w:rsid w:val="00F32566"/>
    <w:rsid w:val="00F37DF0"/>
    <w:rsid w:val="00F61920"/>
    <w:rsid w:val="00FB445F"/>
    <w:rsid w:val="00FB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D0B8A"/>
  <w15:docId w15:val="{85C887D5-AB10-45DF-B5C8-E5B1CF7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EAE"/>
    <w:pPr>
      <w:spacing w:after="110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54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42B"/>
    <w:rPr>
      <w:color w:val="605E5C"/>
      <w:shd w:val="clear" w:color="auto" w:fill="E1DFDD"/>
    </w:rPr>
  </w:style>
  <w:style w:type="paragraph" w:styleId="Tekstpodstawowy">
    <w:name w:val="Body Text"/>
    <w:aliases w:val="body text,UNI-Tekst w tabeli"/>
    <w:basedOn w:val="Normalny"/>
    <w:link w:val="TekstpodstawowyZnak"/>
    <w:rsid w:val="005254F8"/>
    <w:pPr>
      <w:spacing w:after="120" w:line="240" w:lineRule="auto"/>
      <w:ind w:left="0" w:right="0" w:firstLine="0"/>
      <w:jc w:val="left"/>
    </w:pPr>
    <w:rPr>
      <w:rFonts w:ascii="Arial" w:hAnsi="Arial"/>
      <w:color w:val="auto"/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254F8"/>
    <w:rPr>
      <w:rFonts w:ascii="Arial" w:eastAsia="Times New Roman" w:hAnsi="Arial" w:cs="Times New Roman"/>
      <w:kern w:val="0"/>
      <w:sz w:val="22"/>
      <w14:ligatures w14:val="none"/>
    </w:rPr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5254F8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D74F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74FD4"/>
    <w:pPr>
      <w:spacing w:after="16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D74FD4"/>
    <w:rPr>
      <w:rFonts w:eastAsiaTheme="minorHAnsi"/>
      <w:kern w:val="0"/>
      <w:sz w:val="20"/>
      <w:szCs w:val="20"/>
      <w:lang w:eastAsia="en-US"/>
      <w14:ligatures w14:val="none"/>
    </w:rPr>
  </w:style>
  <w:style w:type="paragraph" w:styleId="Poprawka">
    <w:name w:val="Revision"/>
    <w:hidden/>
    <w:uiPriority w:val="99"/>
    <w:semiHidden/>
    <w:rsid w:val="008150AC"/>
    <w:pPr>
      <w:spacing w:after="0" w:line="240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link w:val="Akapitzlist"/>
    <w:uiPriority w:val="34"/>
    <w:qFormat/>
    <w:rsid w:val="00FB612D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cf01">
    <w:name w:val="cf01"/>
    <w:basedOn w:val="Domylnaczcionkaakapitu"/>
    <w:rsid w:val="00893640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9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7FD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39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7FD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E2107E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2107E"/>
    <w:pPr>
      <w:widowControl w:val="0"/>
      <w:shd w:val="clear" w:color="auto" w:fill="FFFFFF"/>
      <w:spacing w:before="180" w:after="0" w:line="240" w:lineRule="exact"/>
      <w:ind w:left="0" w:right="0" w:hanging="380"/>
    </w:pPr>
    <w:rPr>
      <w:rFonts w:ascii="Arial" w:eastAsiaTheme="minorEastAsia" w:hAnsi="Arial" w:cs="Arial"/>
      <w:color w:val="auto"/>
      <w:sz w:val="21"/>
      <w:szCs w:val="21"/>
    </w:rPr>
  </w:style>
  <w:style w:type="paragraph" w:styleId="Legenda">
    <w:name w:val="caption"/>
    <w:basedOn w:val="Normalny"/>
    <w:next w:val="Normalny"/>
    <w:unhideWhenUsed/>
    <w:qFormat/>
    <w:rsid w:val="005B2B81"/>
    <w:pPr>
      <w:spacing w:after="200" w:line="240" w:lineRule="auto"/>
      <w:ind w:left="0" w:right="0" w:firstLine="0"/>
      <w:jc w:val="left"/>
    </w:pPr>
    <w:rPr>
      <w:i/>
      <w:iCs/>
      <w:color w:val="0E2841" w:themeColor="text2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5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77AEF-158E-4201-A1B8-F9E067E2D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OgBoszenie</vt:lpstr>
    </vt:vector>
  </TitlesOfParts>
  <Company> 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OgBoszenie</dc:title>
  <dc:subject/>
  <dc:creator>Bożena Brząkalik</dc:creator>
  <cp:keywords/>
  <cp:lastModifiedBy>Jaromin Piotr (TW)</cp:lastModifiedBy>
  <cp:revision>80</cp:revision>
  <dcterms:created xsi:type="dcterms:W3CDTF">2025-10-29T13:36:00Z</dcterms:created>
  <dcterms:modified xsi:type="dcterms:W3CDTF">2026-02-23T13:42:00Z</dcterms:modified>
</cp:coreProperties>
</file>