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2FF9C" w14:textId="77777777" w:rsidR="00200791" w:rsidRPr="007D673C" w:rsidRDefault="00200791" w:rsidP="00484E04">
      <w:pPr>
        <w:ind w:left="0" w:firstLine="0"/>
        <w:rPr>
          <w:rFonts w:cstheme="minorHAnsi"/>
          <w:color w:val="000000"/>
        </w:rPr>
      </w:pPr>
    </w:p>
    <w:p w14:paraId="4BE4CE9A" w14:textId="77777777" w:rsidR="00E95BF6" w:rsidRPr="00631BFA" w:rsidRDefault="00B1421E" w:rsidP="001D1F5C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631BFA">
        <w:rPr>
          <w:rFonts w:cstheme="minorHAnsi"/>
          <w:color w:val="000000" w:themeColor="text1"/>
        </w:rPr>
        <w:t xml:space="preserve">TAURON Wytwarzanie Spółka Akcyjna </w:t>
      </w:r>
      <w:r w:rsidR="00BA2276" w:rsidRPr="00631BFA">
        <w:rPr>
          <w:rFonts w:cstheme="minorHAnsi"/>
          <w:color w:val="000000" w:themeColor="text1"/>
        </w:rPr>
        <w:t xml:space="preserve">z siedzibą w Jaworznie </w:t>
      </w:r>
      <w:r w:rsidR="0060599A" w:rsidRPr="00631BFA">
        <w:rPr>
          <w:rFonts w:cstheme="minorHAnsi"/>
          <w:color w:val="000000" w:themeColor="text1"/>
        </w:rPr>
        <w:t xml:space="preserve">przy ul. Promiennej 51 </w:t>
      </w:r>
      <w:r w:rsidRPr="00631BFA">
        <w:rPr>
          <w:rFonts w:cstheme="minorHAnsi"/>
          <w:color w:val="000000" w:themeColor="text1"/>
        </w:rPr>
        <w:t>z</w:t>
      </w:r>
      <w:r w:rsidR="00E95BF6" w:rsidRPr="00631BFA">
        <w:rPr>
          <w:rFonts w:cstheme="minorHAnsi"/>
          <w:color w:val="000000" w:themeColor="text1"/>
        </w:rPr>
        <w:t xml:space="preserve">aprasza do </w:t>
      </w:r>
      <w:r w:rsidR="00E05EEE" w:rsidRPr="00631BFA">
        <w:rPr>
          <w:rFonts w:cstheme="minorHAnsi"/>
          <w:color w:val="000000" w:themeColor="text1"/>
        </w:rPr>
        <w:t xml:space="preserve">udziału </w:t>
      </w:r>
      <w:r w:rsidR="00200791" w:rsidRPr="00631BFA">
        <w:rPr>
          <w:rFonts w:cstheme="minorHAnsi"/>
          <w:color w:val="000000" w:themeColor="text1"/>
        </w:rPr>
        <w:br/>
      </w:r>
      <w:r w:rsidR="00E05EEE" w:rsidRPr="00631BFA">
        <w:rPr>
          <w:rFonts w:cstheme="minorHAnsi"/>
          <w:color w:val="000000" w:themeColor="text1"/>
        </w:rPr>
        <w:t xml:space="preserve">w postępowaniu </w:t>
      </w:r>
      <w:r w:rsidR="00F86787" w:rsidRPr="00631BFA">
        <w:rPr>
          <w:rFonts w:cstheme="minorHAnsi"/>
          <w:color w:val="000000" w:themeColor="text1"/>
        </w:rPr>
        <w:t xml:space="preserve">prostym </w:t>
      </w:r>
      <w:r w:rsidR="00E05EEE" w:rsidRPr="00631BFA">
        <w:rPr>
          <w:rFonts w:cstheme="minorHAnsi"/>
          <w:color w:val="000000" w:themeColor="text1"/>
        </w:rPr>
        <w:t xml:space="preserve">i składania ofert </w:t>
      </w:r>
      <w:r w:rsidR="00E95BF6" w:rsidRPr="00631BFA">
        <w:rPr>
          <w:rFonts w:cstheme="minorHAnsi"/>
          <w:color w:val="000000" w:themeColor="text1"/>
        </w:rPr>
        <w:t>na wykonanie zadania p</w:t>
      </w:r>
      <w:r w:rsidR="00E05EEE" w:rsidRPr="00631BFA">
        <w:rPr>
          <w:rFonts w:cstheme="minorHAnsi"/>
          <w:color w:val="000000" w:themeColor="text1"/>
        </w:rPr>
        <w:t xml:space="preserve">od nazwą: </w:t>
      </w:r>
      <w:r w:rsidR="00E95BF6" w:rsidRPr="00631BFA">
        <w:rPr>
          <w:rFonts w:cstheme="minorHAnsi"/>
          <w:color w:val="000000" w:themeColor="text1"/>
        </w:rPr>
        <w:t xml:space="preserve"> </w:t>
      </w:r>
    </w:p>
    <w:p w14:paraId="23D6B600" w14:textId="727BF0EC" w:rsidR="006E43C1" w:rsidRPr="00631BFA" w:rsidRDefault="00723AB6" w:rsidP="00FC401F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  <w:r w:rsidRPr="00723AB6">
        <w:rPr>
          <w:rFonts w:cstheme="minorHAnsi"/>
          <w:b/>
          <w:bCs/>
          <w:color w:val="000000" w:themeColor="text1"/>
        </w:rPr>
        <w:t>Przegląd, kalibracja analizatora gazów - Tetra 3 oraz MX 4 w TAURON Wytwarzanie S.A. - Elektrownia Siersza w Trzebini</w:t>
      </w:r>
      <w:r w:rsidR="00DF3029">
        <w:rPr>
          <w:rFonts w:cstheme="minorHAnsi"/>
          <w:b/>
          <w:bCs/>
          <w:color w:val="000000" w:themeColor="text1"/>
        </w:rPr>
        <w:t>.</w:t>
      </w:r>
    </w:p>
    <w:p w14:paraId="7F10DF7C" w14:textId="216F3AC1" w:rsidR="004A22BD" w:rsidRPr="00982CE7" w:rsidRDefault="006701C5" w:rsidP="00982CE7">
      <w:pPr>
        <w:pStyle w:val="Akapitzlist"/>
        <w:widowControl w:val="0"/>
        <w:spacing w:before="120" w:after="120"/>
        <w:ind w:left="142" w:firstLine="0"/>
        <w:rPr>
          <w:rFonts w:cstheme="minorHAnsi"/>
          <w:bCs/>
          <w:iCs/>
          <w:color w:val="000000"/>
        </w:rPr>
      </w:pPr>
      <w:r w:rsidRPr="007D673C">
        <w:rPr>
          <w:rFonts w:cstheme="minorHAnsi"/>
          <w:color w:val="000000"/>
        </w:rPr>
        <w:t xml:space="preserve">Miejsce </w:t>
      </w:r>
      <w:r w:rsidR="00E05EEE" w:rsidRPr="007D673C">
        <w:rPr>
          <w:rFonts w:cstheme="minorHAnsi"/>
          <w:color w:val="000000"/>
        </w:rPr>
        <w:t xml:space="preserve">realizacji zamówienia: </w:t>
      </w:r>
      <w:r w:rsidR="00723AB6">
        <w:rPr>
          <w:rFonts w:cstheme="minorHAnsi"/>
          <w:color w:val="000000"/>
        </w:rPr>
        <w:t xml:space="preserve">siedziba Wykonawcy, usługa wykonywana na rzecz </w:t>
      </w:r>
      <w:r w:rsidR="00723AB6" w:rsidRPr="00723AB6">
        <w:rPr>
          <w:rFonts w:cstheme="minorHAnsi"/>
          <w:bCs/>
          <w:iCs/>
          <w:color w:val="000000"/>
        </w:rPr>
        <w:t>TAURON Wytwarzanie S.A. - Elektrownia Siersza w Trzebini</w:t>
      </w:r>
      <w:r w:rsidR="00F27140" w:rsidRPr="00982CE7">
        <w:rPr>
          <w:rFonts w:cstheme="minorHAnsi"/>
          <w:bCs/>
          <w:iCs/>
          <w:color w:val="000000"/>
        </w:rPr>
        <w:t>.</w:t>
      </w:r>
    </w:p>
    <w:p w14:paraId="455A8ECF" w14:textId="61D6AD9A" w:rsidR="00DF267E" w:rsidRPr="00DF267E" w:rsidRDefault="00E05EEE" w:rsidP="00DF267E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D87A39">
        <w:rPr>
          <w:rFonts w:cstheme="minorHAnsi"/>
          <w:bCs/>
          <w:iCs/>
          <w:color w:val="000000"/>
        </w:rPr>
        <w:t xml:space="preserve">Warunki </w:t>
      </w:r>
      <w:r w:rsidRPr="00D87A39">
        <w:rPr>
          <w:rFonts w:cstheme="minorHAnsi"/>
          <w:bCs/>
          <w:iCs/>
          <w:color w:val="000000" w:themeColor="text1"/>
        </w:rPr>
        <w:t>realizacji zamówienia</w:t>
      </w:r>
      <w:r w:rsidR="00DF267E" w:rsidRPr="00D87A39">
        <w:rPr>
          <w:rFonts w:cstheme="minorHAnsi"/>
          <w:bCs/>
          <w:iCs/>
          <w:color w:val="000000" w:themeColor="text1"/>
        </w:rPr>
        <w:t xml:space="preserve"> (</w:t>
      </w:r>
      <w:r w:rsidR="00DF267E" w:rsidRPr="00D87A39">
        <w:rPr>
          <w:rFonts w:cstheme="minorHAnsi"/>
          <w:color w:val="000000" w:themeColor="text1"/>
        </w:rPr>
        <w:t xml:space="preserve">Załącznik nr 1) </w:t>
      </w:r>
      <w:r w:rsidR="00DF267E" w:rsidRPr="00D87A39">
        <w:rPr>
          <w:rFonts w:cstheme="minorHAnsi"/>
          <w:bCs/>
          <w:iCs/>
          <w:color w:val="000000" w:themeColor="text1"/>
        </w:rPr>
        <w:t xml:space="preserve">są dostępne </w:t>
      </w:r>
      <w:r w:rsidR="00DF267E" w:rsidRPr="00D87A39">
        <w:rPr>
          <w:color w:val="000000" w:themeColor="text1"/>
        </w:rPr>
        <w:t>na Platformie Zakupowej Grupy TAURON (SWOZ), strefa publiczna: D</w:t>
      </w:r>
      <w:r w:rsidR="00C84006" w:rsidRPr="00D87A39">
        <w:rPr>
          <w:color w:val="000000" w:themeColor="text1"/>
        </w:rPr>
        <w:t>okumenty - wsparcie zakupów TW oraz w zakładce „Dokumenty</w:t>
      </w:r>
      <w:r w:rsidR="001B3AD7" w:rsidRPr="00D87A39">
        <w:rPr>
          <w:color w:val="000000" w:themeColor="text1"/>
        </w:rPr>
        <w:t xml:space="preserve"> zamówienia</w:t>
      </w:r>
      <w:r w:rsidR="00C84006" w:rsidRPr="00D87A39">
        <w:rPr>
          <w:color w:val="000000" w:themeColor="text1"/>
        </w:rPr>
        <w:t xml:space="preserve">”. </w:t>
      </w:r>
    </w:p>
    <w:p w14:paraId="3E25714B" w14:textId="214E0961" w:rsidR="00657B17" w:rsidRDefault="00657B17" w:rsidP="001D1F5C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7D673C">
        <w:rPr>
          <w:rFonts w:cstheme="minorHAnsi"/>
          <w:bCs/>
          <w:iCs/>
          <w:color w:val="000000"/>
        </w:rPr>
        <w:t>Opis Przedmiotu Zamówienia (wraz z wymaganiami technicznymi w zakre</w:t>
      </w:r>
      <w:r w:rsidR="003371A2">
        <w:rPr>
          <w:rFonts w:cstheme="minorHAnsi"/>
          <w:bCs/>
          <w:iCs/>
          <w:color w:val="000000"/>
        </w:rPr>
        <w:t xml:space="preserve">sie realizacji) wskazany jest </w:t>
      </w:r>
      <w:r w:rsidRPr="007D673C">
        <w:rPr>
          <w:rFonts w:cstheme="minorHAnsi"/>
          <w:bCs/>
          <w:iCs/>
          <w:color w:val="000000"/>
        </w:rPr>
        <w:t>w Załączniku nr 2.</w:t>
      </w:r>
    </w:p>
    <w:p w14:paraId="3D7818C5" w14:textId="38D85BDB" w:rsidR="00E05EEE" w:rsidRPr="007D673C" w:rsidRDefault="00E05EEE" w:rsidP="00E05EEE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7D673C">
        <w:rPr>
          <w:rFonts w:cstheme="minorHAnsi"/>
        </w:rPr>
        <w:t>Zamawiaj</w:t>
      </w:r>
      <w:r w:rsidR="00AA6492">
        <w:rPr>
          <w:rFonts w:cstheme="minorHAnsi"/>
        </w:rPr>
        <w:t>ący wymaga aby Wykonawca oświadczył,</w:t>
      </w:r>
      <w:r w:rsidRPr="007D673C">
        <w:rPr>
          <w:rFonts w:cstheme="minorHAnsi"/>
        </w:rPr>
        <w:t xml:space="preserve"> iż:</w:t>
      </w:r>
    </w:p>
    <w:p w14:paraId="532F622A" w14:textId="454A1ED7" w:rsidR="003371A2" w:rsidRPr="00743B94" w:rsidRDefault="00E07242" w:rsidP="0017080E">
      <w:pPr>
        <w:numPr>
          <w:ilvl w:val="0"/>
          <w:numId w:val="32"/>
        </w:numPr>
        <w:tabs>
          <w:tab w:val="clear" w:pos="4187"/>
          <w:tab w:val="num" w:pos="426"/>
        </w:tabs>
        <w:autoSpaceDE w:val="0"/>
        <w:autoSpaceDN w:val="0"/>
        <w:adjustRightInd w:val="0"/>
        <w:ind w:left="426" w:hanging="426"/>
        <w:rPr>
          <w:rFonts w:cstheme="minorHAnsi"/>
          <w:iCs/>
        </w:rPr>
      </w:pPr>
      <w:r w:rsidRPr="00B87139">
        <w:rPr>
          <w:rFonts w:cstheme="minorHAnsi"/>
          <w:iCs/>
        </w:rPr>
        <w:t>dysponuje odpowiedn</w:t>
      </w:r>
      <w:r w:rsidR="00743B94">
        <w:rPr>
          <w:rFonts w:cstheme="minorHAnsi"/>
          <w:iCs/>
        </w:rPr>
        <w:t xml:space="preserve">im potencjałem technicznym oraz </w:t>
      </w:r>
      <w:r w:rsidR="00743B94" w:rsidRPr="00743B94">
        <w:rPr>
          <w:rFonts w:cstheme="minorHAnsi"/>
          <w:iCs/>
        </w:rPr>
        <w:t>osobami zdolnymi do wykonania zamówienia, zgodnie z Przedmiotem Zamówienia</w:t>
      </w:r>
      <w:r w:rsidR="00F27140" w:rsidRPr="00743B94">
        <w:rPr>
          <w:rFonts w:cstheme="minorHAnsi"/>
          <w:iCs/>
        </w:rPr>
        <w:t>,</w:t>
      </w:r>
    </w:p>
    <w:p w14:paraId="4BDEC997" w14:textId="07381BC6" w:rsidR="009C637A" w:rsidRPr="0017080E" w:rsidRDefault="007053F6" w:rsidP="0017080E">
      <w:pPr>
        <w:pStyle w:val="Akapitzlist"/>
        <w:widowControl w:val="0"/>
        <w:numPr>
          <w:ilvl w:val="0"/>
          <w:numId w:val="32"/>
        </w:numPr>
        <w:tabs>
          <w:tab w:val="clear" w:pos="4187"/>
        </w:tabs>
        <w:ind w:left="426" w:hanging="426"/>
        <w:rPr>
          <w:rFonts w:cstheme="minorHAnsi"/>
          <w:b/>
          <w:bCs/>
        </w:rPr>
      </w:pPr>
      <w:r w:rsidRPr="007053F6">
        <w:rPr>
          <w:rFonts w:cstheme="minorHAnsi"/>
        </w:rPr>
        <w:t>posiada ni</w:t>
      </w:r>
      <w:r w:rsidR="003371A2">
        <w:rPr>
          <w:rFonts w:cstheme="minorHAnsi"/>
        </w:rPr>
        <w:t>ezbędną wiedzę i doświadczenie</w:t>
      </w:r>
      <w:r w:rsidR="00E07242">
        <w:rPr>
          <w:rFonts w:cstheme="minorHAnsi"/>
        </w:rPr>
        <w:t>,</w:t>
      </w:r>
    </w:p>
    <w:p w14:paraId="39D5D16A" w14:textId="09FCE9BC" w:rsidR="00E05EEE" w:rsidRPr="001E3ABB" w:rsidRDefault="00E07242" w:rsidP="0017080E">
      <w:pPr>
        <w:pStyle w:val="Akapitzlist"/>
        <w:widowControl w:val="0"/>
        <w:tabs>
          <w:tab w:val="left" w:pos="567"/>
        </w:tabs>
        <w:ind w:left="0" w:firstLine="0"/>
        <w:rPr>
          <w:rFonts w:cstheme="minorHAnsi"/>
        </w:rPr>
      </w:pPr>
      <w:r>
        <w:rPr>
          <w:rFonts w:cstheme="minorHAnsi"/>
        </w:rPr>
        <w:t>3</w:t>
      </w:r>
      <w:r w:rsidR="007053F6">
        <w:rPr>
          <w:rFonts w:cstheme="minorHAnsi"/>
        </w:rPr>
        <w:t xml:space="preserve">) </w:t>
      </w:r>
      <w:r>
        <w:rPr>
          <w:rFonts w:cstheme="minorHAnsi"/>
        </w:rPr>
        <w:t xml:space="preserve">   </w:t>
      </w:r>
      <w:r w:rsidR="00E05EEE" w:rsidRPr="001E3ABB">
        <w:rPr>
          <w:rFonts w:cstheme="minorHAnsi"/>
        </w:rPr>
        <w:t>jest ubezpieczony od odpowiedzialności cywilnej zwi</w:t>
      </w:r>
      <w:r w:rsidR="005163CA">
        <w:rPr>
          <w:rFonts w:cstheme="minorHAnsi"/>
        </w:rPr>
        <w:t>ązanej z przedmiotem zamówienia.</w:t>
      </w:r>
    </w:p>
    <w:p w14:paraId="4BE67ADD" w14:textId="7BAFD73E" w:rsidR="001B71EA" w:rsidRPr="00FC42D5" w:rsidRDefault="001B71EA" w:rsidP="001B71EA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  <w:color w:val="000000" w:themeColor="text1"/>
        </w:rPr>
      </w:pPr>
      <w:r w:rsidRPr="00FC42D5">
        <w:rPr>
          <w:rFonts w:cstheme="minorHAnsi"/>
          <w:b/>
          <w:i/>
          <w:color w:val="000000" w:themeColor="text1"/>
        </w:rPr>
        <w:t>Zamawiający wyma</w:t>
      </w:r>
      <w:bookmarkStart w:id="0" w:name="_GoBack"/>
      <w:bookmarkEnd w:id="0"/>
      <w:r w:rsidRPr="00FC42D5">
        <w:rPr>
          <w:rFonts w:cstheme="minorHAnsi"/>
          <w:b/>
          <w:i/>
          <w:color w:val="000000" w:themeColor="text1"/>
        </w:rPr>
        <w:t>ga aby Wykonawca złożył oświadczenie, według wzoru stanowiącego Załącznik nr 3.</w:t>
      </w:r>
    </w:p>
    <w:p w14:paraId="64044780" w14:textId="77777777" w:rsidR="00E95BF6" w:rsidRPr="00FC42D5" w:rsidRDefault="00E95BF6" w:rsidP="001D1F5C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FC42D5">
        <w:rPr>
          <w:rFonts w:cstheme="minorHAnsi"/>
          <w:color w:val="000000" w:themeColor="text1"/>
        </w:rPr>
        <w:t xml:space="preserve">Złożona oferta </w:t>
      </w:r>
      <w:r w:rsidR="001312B9" w:rsidRPr="00FC42D5">
        <w:rPr>
          <w:rFonts w:cstheme="minorHAnsi"/>
          <w:color w:val="000000" w:themeColor="text1"/>
        </w:rPr>
        <w:t>musi być</w:t>
      </w:r>
      <w:r w:rsidRPr="00FC42D5">
        <w:rPr>
          <w:rFonts w:cstheme="minorHAnsi"/>
          <w:color w:val="000000" w:themeColor="text1"/>
        </w:rPr>
        <w:t xml:space="preserve"> zgodna z przedstawionymi poniżej wymaganiami Zamawiającego:</w:t>
      </w:r>
    </w:p>
    <w:p w14:paraId="72BD796C" w14:textId="6D47692B" w:rsidR="00743B94" w:rsidRPr="001305E7" w:rsidRDefault="00E05EEE" w:rsidP="00723AB6">
      <w:pPr>
        <w:pStyle w:val="Akapitzlist"/>
        <w:widowControl w:val="0"/>
        <w:numPr>
          <w:ilvl w:val="0"/>
          <w:numId w:val="27"/>
        </w:numPr>
        <w:rPr>
          <w:rFonts w:cstheme="minorHAnsi"/>
          <w:b/>
          <w:iCs/>
          <w:color w:val="000000" w:themeColor="text1"/>
        </w:rPr>
      </w:pPr>
      <w:r w:rsidRPr="00743B94">
        <w:rPr>
          <w:rFonts w:cstheme="minorHAnsi"/>
          <w:color w:val="000000" w:themeColor="text1"/>
        </w:rPr>
        <w:t xml:space="preserve">termin realizacji: </w:t>
      </w:r>
      <w:r w:rsidR="00723AB6" w:rsidRPr="00723AB6">
        <w:rPr>
          <w:rFonts w:cstheme="minorHAnsi"/>
          <w:iCs/>
          <w:color w:val="000000" w:themeColor="text1"/>
        </w:rPr>
        <w:t>od daty udzielenia zamówienia do 10.04.2023 r.</w:t>
      </w:r>
      <w:r w:rsidR="00FC401F">
        <w:rPr>
          <w:rFonts w:cstheme="minorHAnsi"/>
          <w:iCs/>
          <w:color w:val="000000" w:themeColor="text1"/>
        </w:rPr>
        <w:t>,</w:t>
      </w:r>
      <w:r w:rsidR="001305E7">
        <w:rPr>
          <w:rFonts w:cstheme="minorHAnsi"/>
          <w:iCs/>
          <w:color w:val="000000" w:themeColor="text1"/>
        </w:rPr>
        <w:t xml:space="preserve"> w tym dla:</w:t>
      </w:r>
    </w:p>
    <w:p w14:paraId="37600AD9" w14:textId="77777777" w:rsidR="001305E7" w:rsidRPr="001305E7" w:rsidRDefault="001305E7" w:rsidP="001305E7">
      <w:pPr>
        <w:ind w:firstLine="284"/>
        <w:rPr>
          <w:rFonts w:cstheme="minorHAnsi"/>
        </w:rPr>
      </w:pPr>
      <w:r w:rsidRPr="001305E7">
        <w:rPr>
          <w:rFonts w:cstheme="minorHAnsi"/>
        </w:rPr>
        <w:t xml:space="preserve">- analizatora gazów - Tetra 3 </w:t>
      </w:r>
      <w:r w:rsidRPr="001305E7">
        <w:rPr>
          <w:rFonts w:cstheme="minorHAnsi"/>
        </w:rPr>
        <w:tab/>
        <w:t>- od daty udzielenia zamówienia do 17.02.2023 r.</w:t>
      </w:r>
    </w:p>
    <w:p w14:paraId="679A7FAB" w14:textId="34376C2A" w:rsidR="001305E7" w:rsidRPr="001305E7" w:rsidRDefault="001305E7" w:rsidP="001305E7">
      <w:pPr>
        <w:ind w:firstLine="284"/>
        <w:rPr>
          <w:rFonts w:cstheme="minorHAnsi"/>
        </w:rPr>
      </w:pPr>
      <w:r w:rsidRPr="001305E7">
        <w:rPr>
          <w:rFonts w:cstheme="minorHAnsi"/>
        </w:rPr>
        <w:t xml:space="preserve">- analizatora gazów TX4 </w:t>
      </w:r>
      <w:r>
        <w:rPr>
          <w:rFonts w:cstheme="minorHAnsi"/>
        </w:rPr>
        <w:tab/>
      </w:r>
      <w:r w:rsidRPr="001305E7">
        <w:rPr>
          <w:rFonts w:cstheme="minorHAnsi"/>
        </w:rPr>
        <w:t>- od 15.03.2023 r. do 10.04.2023 r.</w:t>
      </w:r>
    </w:p>
    <w:p w14:paraId="491CB721" w14:textId="6CF164EA" w:rsidR="00E05EEE" w:rsidRPr="003371A2" w:rsidRDefault="00E05EEE" w:rsidP="004132F6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3371A2">
        <w:rPr>
          <w:rFonts w:cstheme="minorHAnsi"/>
          <w:color w:val="000000" w:themeColor="text1"/>
          <w:lang w:eastAsia="pl-PL"/>
        </w:rPr>
        <w:t xml:space="preserve">termin </w:t>
      </w:r>
      <w:r w:rsidRPr="003371A2">
        <w:rPr>
          <w:rFonts w:cstheme="minorHAnsi"/>
          <w:lang w:eastAsia="pl-PL"/>
        </w:rPr>
        <w:t>związania ofertą: minimum 30 dni</w:t>
      </w:r>
      <w:r w:rsidR="005B29AC" w:rsidRPr="003371A2">
        <w:rPr>
          <w:rFonts w:cstheme="minorHAnsi"/>
          <w:lang w:eastAsia="pl-PL"/>
        </w:rPr>
        <w:t>,</w:t>
      </w:r>
    </w:p>
    <w:p w14:paraId="6DAA40E8" w14:textId="77777777" w:rsidR="00D34DE2" w:rsidRPr="007D673C" w:rsidRDefault="00D34DE2" w:rsidP="00E05EEE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>
        <w:rPr>
          <w:rFonts w:cstheme="minorHAnsi"/>
          <w:lang w:eastAsia="pl-PL"/>
        </w:rPr>
        <w:t xml:space="preserve">termin płatności: 30 dni od daty otrzymania faktury VAT, </w:t>
      </w:r>
    </w:p>
    <w:p w14:paraId="455C24E0" w14:textId="0EAF6284" w:rsidR="00956CB2" w:rsidRPr="00393CB0" w:rsidRDefault="00D319E9" w:rsidP="00956CB2">
      <w:pPr>
        <w:pStyle w:val="Akapitzlist"/>
        <w:widowControl w:val="0"/>
        <w:numPr>
          <w:ilvl w:val="0"/>
          <w:numId w:val="27"/>
        </w:numPr>
        <w:rPr>
          <w:rFonts w:cstheme="minorHAnsi"/>
          <w:i/>
          <w:color w:val="000000" w:themeColor="text1"/>
        </w:rPr>
      </w:pPr>
      <w:r w:rsidRPr="007D673C">
        <w:rPr>
          <w:rFonts w:cstheme="minorHAnsi"/>
          <w:lang w:eastAsia="pl-PL"/>
        </w:rPr>
        <w:t xml:space="preserve">cena </w:t>
      </w:r>
      <w:r w:rsidRPr="00197E58">
        <w:rPr>
          <w:rFonts w:cstheme="minorHAnsi"/>
          <w:color w:val="000000" w:themeColor="text1"/>
          <w:lang w:eastAsia="pl-PL"/>
        </w:rPr>
        <w:t>musi zawierać wszystkie koszty jakie poniesie Zamawiający z tytułu realizacji zamówienia</w:t>
      </w:r>
      <w:r w:rsidR="00393CB0">
        <w:rPr>
          <w:rFonts w:cstheme="minorHAnsi"/>
          <w:color w:val="000000" w:themeColor="text1"/>
          <w:lang w:eastAsia="pl-PL"/>
        </w:rPr>
        <w:t>,</w:t>
      </w:r>
    </w:p>
    <w:p w14:paraId="79632E14" w14:textId="7538E8EA" w:rsidR="00393CB0" w:rsidRPr="00393CB0" w:rsidRDefault="00F27140" w:rsidP="00393CB0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wynagrodzenie ryczałtowe, </w:t>
      </w:r>
      <w:r w:rsidR="00723AB6">
        <w:rPr>
          <w:rFonts w:cstheme="minorHAnsi"/>
          <w:color w:val="000000" w:themeColor="text1"/>
        </w:rPr>
        <w:t>płatności częściowe</w:t>
      </w:r>
      <w:r w:rsidR="00393CB0" w:rsidRPr="00393CB0">
        <w:rPr>
          <w:rFonts w:cstheme="minorHAnsi"/>
          <w:color w:val="000000" w:themeColor="text1"/>
        </w:rPr>
        <w:t>.</w:t>
      </w:r>
    </w:p>
    <w:p w14:paraId="4E085D98" w14:textId="77777777" w:rsidR="00DF267E" w:rsidRPr="00197E58" w:rsidRDefault="00DF267E" w:rsidP="00DF267E">
      <w:pPr>
        <w:widowControl w:val="0"/>
        <w:ind w:left="0" w:firstLine="0"/>
        <w:rPr>
          <w:rFonts w:cstheme="minorHAnsi"/>
          <w:color w:val="000000" w:themeColor="text1"/>
        </w:rPr>
      </w:pPr>
    </w:p>
    <w:p w14:paraId="31FB6184" w14:textId="0F56EA98" w:rsidR="00DF267E" w:rsidRPr="00197E58" w:rsidRDefault="00DF267E" w:rsidP="00DF267E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 w:themeColor="text1"/>
        </w:rPr>
      </w:pPr>
      <w:r w:rsidRPr="00197E58">
        <w:rPr>
          <w:rFonts w:cstheme="minorHAnsi"/>
          <w:color w:val="000000" w:themeColor="text1"/>
        </w:rPr>
        <w:t xml:space="preserve">W zakładce </w:t>
      </w:r>
      <w:r w:rsidR="001B298D" w:rsidRPr="00197E58">
        <w:rPr>
          <w:rFonts w:cstheme="minorHAnsi"/>
          <w:color w:val="000000" w:themeColor="text1"/>
        </w:rPr>
        <w:t>„</w:t>
      </w:r>
      <w:r w:rsidR="00683C2E" w:rsidRPr="00197E58">
        <w:rPr>
          <w:rFonts w:cstheme="minorHAnsi"/>
          <w:color w:val="000000" w:themeColor="text1"/>
        </w:rPr>
        <w:t>D</w:t>
      </w:r>
      <w:r w:rsidRPr="00197E58">
        <w:rPr>
          <w:rFonts w:cstheme="minorHAnsi"/>
          <w:color w:val="000000" w:themeColor="text1"/>
        </w:rPr>
        <w:t>okumenty</w:t>
      </w:r>
      <w:r w:rsidR="001B3AD7" w:rsidRPr="00197E58">
        <w:rPr>
          <w:rFonts w:cstheme="minorHAnsi"/>
          <w:color w:val="000000" w:themeColor="text1"/>
        </w:rPr>
        <w:t xml:space="preserve"> zamówienia</w:t>
      </w:r>
      <w:r w:rsidR="001B298D" w:rsidRPr="00197E58">
        <w:rPr>
          <w:rFonts w:cstheme="minorHAnsi"/>
          <w:color w:val="000000" w:themeColor="text1"/>
        </w:rPr>
        <w:t>”</w:t>
      </w:r>
      <w:r w:rsidRPr="00197E58">
        <w:rPr>
          <w:rFonts w:cstheme="minorHAnsi"/>
          <w:color w:val="000000" w:themeColor="text1"/>
        </w:rPr>
        <w:t xml:space="preserve"> znajdują się następujące załączniki: </w:t>
      </w:r>
    </w:p>
    <w:p w14:paraId="6403E1F0" w14:textId="678F9301" w:rsidR="00C84006" w:rsidRPr="00197E58" w:rsidRDefault="00C84006" w:rsidP="00DF267E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197E58">
        <w:rPr>
          <w:rFonts w:cstheme="minorHAnsi"/>
          <w:bCs/>
          <w:iCs/>
          <w:color w:val="000000" w:themeColor="text1"/>
        </w:rPr>
        <w:t>Załącznik nr 1 – Warunki realizacji zamówienia</w:t>
      </w:r>
      <w:r w:rsidR="00125403" w:rsidRPr="00197E58">
        <w:rPr>
          <w:rFonts w:cstheme="minorHAnsi"/>
          <w:bCs/>
          <w:iCs/>
          <w:color w:val="000000" w:themeColor="text1"/>
        </w:rPr>
        <w:t>,</w:t>
      </w:r>
    </w:p>
    <w:p w14:paraId="13D8E1DE" w14:textId="0A077F2F" w:rsidR="00DF267E" w:rsidRPr="00197E58" w:rsidRDefault="00DF267E" w:rsidP="00DF267E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197E58">
        <w:rPr>
          <w:rFonts w:cstheme="minorHAnsi"/>
          <w:color w:val="000000" w:themeColor="text1"/>
        </w:rPr>
        <w:t>Załącznik nr 2 - Opis Przedmiotu Zamówienia</w:t>
      </w:r>
      <w:r w:rsidR="00125403" w:rsidRPr="00197E58">
        <w:rPr>
          <w:rFonts w:cstheme="minorHAnsi"/>
          <w:color w:val="000000" w:themeColor="text1"/>
        </w:rPr>
        <w:t>,</w:t>
      </w:r>
    </w:p>
    <w:p w14:paraId="7438D1BF" w14:textId="77777777" w:rsidR="00982CE7" w:rsidRDefault="00DF267E" w:rsidP="003D7E3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197E58">
        <w:rPr>
          <w:rFonts w:cstheme="minorHAnsi"/>
          <w:color w:val="000000" w:themeColor="text1"/>
        </w:rPr>
        <w:t xml:space="preserve">Załącznik nr 3 </w:t>
      </w:r>
      <w:r w:rsidR="003D7E34">
        <w:rPr>
          <w:rFonts w:cstheme="minorHAnsi"/>
          <w:color w:val="000000" w:themeColor="text1"/>
        </w:rPr>
        <w:t>– Oświadczenie Wykonawcy</w:t>
      </w:r>
      <w:r w:rsidR="00982CE7">
        <w:rPr>
          <w:rFonts w:cstheme="minorHAnsi"/>
          <w:color w:val="000000" w:themeColor="text1"/>
        </w:rPr>
        <w:t>,</w:t>
      </w:r>
    </w:p>
    <w:p w14:paraId="448E8DD4" w14:textId="6C6930D3" w:rsidR="00E80283" w:rsidRPr="003D7E34" w:rsidRDefault="00982CE7" w:rsidP="003D7E3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Załącznik nr 4 – Formularz cenowy</w:t>
      </w:r>
      <w:r w:rsidR="003D7E34">
        <w:rPr>
          <w:rFonts w:cstheme="minorHAnsi"/>
          <w:color w:val="000000" w:themeColor="text1"/>
        </w:rPr>
        <w:t>.</w:t>
      </w:r>
    </w:p>
    <w:p w14:paraId="223E9ECF" w14:textId="77777777" w:rsidR="00F27140" w:rsidRDefault="00F27140" w:rsidP="00F27140">
      <w:pPr>
        <w:pStyle w:val="Akapitzlist"/>
        <w:widowControl w:val="0"/>
        <w:spacing w:line="276" w:lineRule="auto"/>
        <w:ind w:firstLine="0"/>
        <w:contextualSpacing w:val="0"/>
        <w:rPr>
          <w:rFonts w:cstheme="minorHAnsi"/>
          <w:color w:val="000000" w:themeColor="text1"/>
        </w:rPr>
      </w:pPr>
    </w:p>
    <w:p w14:paraId="158C7A67" w14:textId="77777777" w:rsidR="00DF267E" w:rsidRPr="00197E58" w:rsidRDefault="00DF267E" w:rsidP="00DF267E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 w:themeColor="text1"/>
        </w:rPr>
      </w:pPr>
      <w:r w:rsidRPr="00197E58">
        <w:rPr>
          <w:rFonts w:cstheme="minorHAnsi"/>
          <w:color w:val="000000" w:themeColor="text1"/>
        </w:rPr>
        <w:t>Wraz z ofertą Wykonawca winien złożyć wypełnione i podpisane:</w:t>
      </w:r>
    </w:p>
    <w:p w14:paraId="2E4E56CB" w14:textId="77777777" w:rsidR="00982CE7" w:rsidRDefault="00DF267E" w:rsidP="00DF3029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197E58">
        <w:rPr>
          <w:rFonts w:cstheme="minorHAnsi"/>
          <w:color w:val="000000" w:themeColor="text1"/>
        </w:rPr>
        <w:t>Załączni</w:t>
      </w:r>
      <w:r w:rsidR="00F27140">
        <w:rPr>
          <w:rFonts w:cstheme="minorHAnsi"/>
          <w:color w:val="000000" w:themeColor="text1"/>
        </w:rPr>
        <w:t>k nr 3 – Oświadczenie Wykonawcy</w:t>
      </w:r>
    </w:p>
    <w:p w14:paraId="18B341F9" w14:textId="673B5441" w:rsidR="00200791" w:rsidRPr="00DF3029" w:rsidRDefault="00982CE7" w:rsidP="00DF3029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Załącznik nr 4 – Formularz cenowy</w:t>
      </w:r>
      <w:r w:rsidR="00F27140">
        <w:rPr>
          <w:rFonts w:cstheme="minorHAnsi"/>
          <w:color w:val="000000" w:themeColor="text1"/>
        </w:rPr>
        <w:t>.</w:t>
      </w:r>
    </w:p>
    <w:p w14:paraId="2FF6BC82" w14:textId="77777777" w:rsidR="000808CD" w:rsidRPr="00D87A39" w:rsidRDefault="00E91DE5" w:rsidP="00200791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D87A39">
        <w:rPr>
          <w:rFonts w:cstheme="minorHAnsi"/>
          <w:color w:val="000000"/>
        </w:rPr>
        <w:t>Informacj</w:t>
      </w:r>
      <w:r w:rsidR="00200791" w:rsidRPr="00D87A39">
        <w:rPr>
          <w:rFonts w:cstheme="minorHAnsi"/>
          <w:color w:val="000000"/>
        </w:rPr>
        <w:t>e</w:t>
      </w:r>
      <w:r w:rsidR="001D1F5C" w:rsidRPr="00D87A39">
        <w:rPr>
          <w:rFonts w:cstheme="minorHAnsi"/>
          <w:color w:val="000000"/>
        </w:rPr>
        <w:t xml:space="preserve"> dodatkow</w:t>
      </w:r>
      <w:r w:rsidR="00200791" w:rsidRPr="00D87A39">
        <w:rPr>
          <w:rFonts w:cstheme="minorHAnsi"/>
          <w:color w:val="000000"/>
        </w:rPr>
        <w:t>e</w:t>
      </w:r>
      <w:r w:rsidRPr="00D87A39">
        <w:rPr>
          <w:rFonts w:cstheme="minorHAnsi"/>
          <w:color w:val="000000"/>
        </w:rPr>
        <w:t>:</w:t>
      </w:r>
    </w:p>
    <w:p w14:paraId="27AA92E8" w14:textId="77777777" w:rsidR="001B298D" w:rsidRPr="00D87A39" w:rsidRDefault="001B298D" w:rsidP="00200791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D87A39">
        <w:t>informacje dotyczące Pl</w:t>
      </w:r>
      <w:r w:rsidR="00683C2E" w:rsidRPr="00D87A39">
        <w:t xml:space="preserve">atformie Zakupowej Grupy </w:t>
      </w:r>
      <w:r w:rsidRPr="00D87A39">
        <w:t xml:space="preserve">TAURON, </w:t>
      </w:r>
      <w:r w:rsidR="00106E2C" w:rsidRPr="00D87A39">
        <w:t xml:space="preserve">w tym składania ofert, </w:t>
      </w:r>
      <w:r w:rsidRPr="00D87A39">
        <w:t>podręczniki</w:t>
      </w:r>
      <w:r w:rsidR="00683C2E" w:rsidRPr="00D87A39">
        <w:t xml:space="preserve"> oraz filmy </w:t>
      </w:r>
      <w:r w:rsidRPr="00D87A39">
        <w:t xml:space="preserve"> instruktażowe dostępne są </w:t>
      </w:r>
      <w:r w:rsidR="00683C2E" w:rsidRPr="00D87A39">
        <w:t xml:space="preserve"> w zakładce </w:t>
      </w:r>
      <w:r w:rsidRPr="00D87A39">
        <w:t>„</w:t>
      </w:r>
      <w:r w:rsidR="00683C2E" w:rsidRPr="00D87A39">
        <w:t>R</w:t>
      </w:r>
      <w:r w:rsidRPr="00D87A39">
        <w:t>egulaminy i instrukcje”</w:t>
      </w:r>
      <w:r w:rsidR="00106E2C" w:rsidRPr="00D87A39">
        <w:t>,</w:t>
      </w:r>
    </w:p>
    <w:p w14:paraId="55D2934A" w14:textId="76F24AD5" w:rsidR="00200791" w:rsidRPr="00D87A39" w:rsidRDefault="00200791" w:rsidP="00B052F9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D87A39">
        <w:rPr>
          <w:rFonts w:cstheme="minorHAnsi"/>
          <w:color w:val="000000"/>
        </w:rPr>
        <w:t>w</w:t>
      </w:r>
      <w:r w:rsidR="007613A7" w:rsidRPr="00D87A39">
        <w:rPr>
          <w:rFonts w:cstheme="minorHAnsi"/>
          <w:color w:val="000000"/>
        </w:rPr>
        <w:t xml:space="preserve"> razie wystąpienia problemów technicznych dotyczących Platformy Zakupowej, prosimy</w:t>
      </w:r>
      <w:r w:rsidRPr="00D87A39">
        <w:rPr>
          <w:rFonts w:cstheme="minorHAnsi"/>
          <w:color w:val="000000"/>
        </w:rPr>
        <w:t xml:space="preserve"> je</w:t>
      </w:r>
      <w:r w:rsidR="007613A7" w:rsidRPr="00D87A39">
        <w:rPr>
          <w:rFonts w:cstheme="minorHAnsi"/>
          <w:color w:val="000000"/>
        </w:rPr>
        <w:t xml:space="preserve"> zgłaszać na </w:t>
      </w:r>
      <w:r w:rsidRPr="00D87A39">
        <w:rPr>
          <w:rFonts w:cstheme="minorHAnsi"/>
          <w:color w:val="000000"/>
        </w:rPr>
        <w:t xml:space="preserve">adres: </w:t>
      </w:r>
      <w:hyperlink r:id="rId7" w:history="1">
        <w:r w:rsidR="00B052F9" w:rsidRPr="006672FA">
          <w:rPr>
            <w:rStyle w:val="Hipercze"/>
          </w:rPr>
          <w:t>kontakt@tauron.swoz.pl</w:t>
        </w:r>
      </w:hyperlink>
      <w:r w:rsidR="00B052F9">
        <w:t xml:space="preserve"> </w:t>
      </w:r>
    </w:p>
    <w:p w14:paraId="0A6962E4" w14:textId="77777777" w:rsidR="007613A7" w:rsidRPr="00D87A39" w:rsidRDefault="00200791" w:rsidP="00200791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D87A39">
        <w:rPr>
          <w:rFonts w:cstheme="minorHAnsi"/>
          <w:color w:val="000000"/>
        </w:rPr>
        <w:t>o</w:t>
      </w:r>
      <w:r w:rsidR="007613A7" w:rsidRPr="00D87A39">
        <w:rPr>
          <w:rFonts w:cstheme="minorHAnsi"/>
          <w:color w:val="000000"/>
        </w:rPr>
        <w:t>ferty złożone przed upływem terminu nie są widoczne dla operatora</w:t>
      </w:r>
      <w:r w:rsidRPr="00D87A39">
        <w:rPr>
          <w:rFonts w:cstheme="minorHAnsi"/>
          <w:color w:val="000000"/>
        </w:rPr>
        <w:t>,</w:t>
      </w:r>
      <w:r w:rsidR="007613A7" w:rsidRPr="00D87A39">
        <w:rPr>
          <w:rFonts w:cstheme="minorHAnsi"/>
          <w:color w:val="000000"/>
        </w:rPr>
        <w:t xml:space="preserve"> </w:t>
      </w:r>
    </w:p>
    <w:p w14:paraId="0803729D" w14:textId="77777777" w:rsidR="00200791" w:rsidRPr="00D87A39" w:rsidRDefault="00200791" w:rsidP="00200791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D87A39">
        <w:rPr>
          <w:rFonts w:cstheme="minorHAnsi"/>
          <w:color w:val="000000"/>
        </w:rPr>
        <w:t>oferta zapisana, a nie złożona jest niewidoczna dla operatora,</w:t>
      </w:r>
    </w:p>
    <w:p w14:paraId="0750A3D7" w14:textId="77777777" w:rsidR="00200791" w:rsidRPr="00D87A39" w:rsidRDefault="00200791" w:rsidP="00200791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D87A39">
        <w:rPr>
          <w:rFonts w:cstheme="minorHAnsi"/>
          <w:color w:val="000000"/>
        </w:rPr>
        <w:t xml:space="preserve">Wykonawca, </w:t>
      </w:r>
      <w:r w:rsidR="007613A7" w:rsidRPr="00D87A39">
        <w:rPr>
          <w:rFonts w:cstheme="minorHAnsi"/>
          <w:color w:val="000000"/>
        </w:rPr>
        <w:t>który złoży ofertę przed terminem, może dowolnie ją edytować, zmieniać bądź wyco</w:t>
      </w:r>
      <w:r w:rsidRPr="00D87A39">
        <w:rPr>
          <w:rFonts w:cstheme="minorHAnsi"/>
          <w:color w:val="000000"/>
        </w:rPr>
        <w:t>fać przed upływem tego terminu</w:t>
      </w:r>
      <w:r w:rsidR="006A7EBB" w:rsidRPr="00D87A39">
        <w:rPr>
          <w:rFonts w:cstheme="minorHAnsi"/>
          <w:color w:val="000000"/>
        </w:rPr>
        <w:t>,</w:t>
      </w:r>
    </w:p>
    <w:p w14:paraId="6BB88C85" w14:textId="10E1F0AB" w:rsidR="00A76F98" w:rsidRDefault="006A7EBB" w:rsidP="00743B9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D87A39">
        <w:rPr>
          <w:rFonts w:cstheme="minorHAnsi"/>
          <w:color w:val="000000"/>
        </w:rPr>
        <w:t xml:space="preserve">sposób komunikacji pomiędzy Zamawiającym, a Wykonawcą winien odbywać się na Platformie Zakupowej SWOZ, przy użyciu </w:t>
      </w:r>
      <w:r w:rsidR="00657B17" w:rsidRPr="00D87A39">
        <w:rPr>
          <w:rFonts w:cstheme="minorHAnsi"/>
          <w:color w:val="000000"/>
        </w:rPr>
        <w:t xml:space="preserve">zakładki „Korespondencja”. </w:t>
      </w:r>
    </w:p>
    <w:p w14:paraId="01F6E8A0" w14:textId="328D546E" w:rsidR="00EC6FA3" w:rsidRPr="00EC6FA3" w:rsidRDefault="00EC6FA3" w:rsidP="0017080E">
      <w:pPr>
        <w:widowControl w:val="0"/>
        <w:ind w:left="0" w:firstLine="0"/>
        <w:rPr>
          <w:rFonts w:cstheme="minorHAnsi"/>
          <w:color w:val="000000"/>
        </w:rPr>
      </w:pPr>
    </w:p>
    <w:p w14:paraId="09DDB5B8" w14:textId="77777777" w:rsidR="001D1F5C" w:rsidRPr="00D87A39" w:rsidRDefault="001D1F5C" w:rsidP="00200791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D87A39">
        <w:rPr>
          <w:rFonts w:cstheme="minorHAnsi"/>
          <w:color w:val="000000"/>
        </w:rPr>
        <w:lastRenderedPageBreak/>
        <w:t>Zastrzeżenia</w:t>
      </w:r>
      <w:r w:rsidR="00200791" w:rsidRPr="00D87A39">
        <w:rPr>
          <w:rFonts w:cstheme="minorHAnsi"/>
          <w:color w:val="000000"/>
        </w:rPr>
        <w:t xml:space="preserve">: </w:t>
      </w:r>
    </w:p>
    <w:p w14:paraId="1990F856" w14:textId="77777777" w:rsidR="00200791" w:rsidRPr="00D87A39" w:rsidRDefault="00200791" w:rsidP="00200791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D87A39">
        <w:rPr>
          <w:rFonts w:cstheme="minorHAnsi"/>
          <w:color w:val="000000"/>
        </w:rPr>
        <w:t>z</w:t>
      </w:r>
      <w:r w:rsidR="001D1F5C" w:rsidRPr="00D87A39">
        <w:rPr>
          <w:rFonts w:cstheme="minorHAnsi"/>
          <w:color w:val="000000"/>
        </w:rPr>
        <w:t xml:space="preserve">łożenie oferty jest równoznaczne z akceptacją warunków </w:t>
      </w:r>
      <w:r w:rsidR="00F86787" w:rsidRPr="00D87A39">
        <w:rPr>
          <w:rFonts w:cstheme="minorHAnsi"/>
          <w:color w:val="000000"/>
        </w:rPr>
        <w:t>postępowania</w:t>
      </w:r>
      <w:r w:rsidR="001D1F5C" w:rsidRPr="00D87A39">
        <w:rPr>
          <w:rFonts w:cstheme="minorHAnsi"/>
          <w:color w:val="000000"/>
        </w:rPr>
        <w:t xml:space="preserve">, wskazanych </w:t>
      </w:r>
      <w:r w:rsidR="001D1F5C" w:rsidRPr="00D87A39">
        <w:rPr>
          <w:rFonts w:cstheme="minorHAnsi"/>
          <w:color w:val="000000"/>
        </w:rPr>
        <w:br/>
        <w:t>w niniejszym zapyta</w:t>
      </w:r>
      <w:r w:rsidRPr="00D87A39">
        <w:rPr>
          <w:rFonts w:cstheme="minorHAnsi"/>
          <w:color w:val="000000"/>
        </w:rPr>
        <w:t>niu oraz załącznikach do niego,</w:t>
      </w:r>
    </w:p>
    <w:p w14:paraId="6993C053" w14:textId="77777777" w:rsidR="00200791" w:rsidRPr="00D87A39" w:rsidRDefault="001D1F5C" w:rsidP="00200791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D87A39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</w:t>
      </w:r>
      <w:r w:rsidR="00200791" w:rsidRPr="00D87A39">
        <w:rPr>
          <w:rFonts w:cstheme="minorHAnsi"/>
          <w:color w:val="000000"/>
        </w:rPr>
        <w:t>nd, bądź aukcji elektronicznej,</w:t>
      </w:r>
    </w:p>
    <w:p w14:paraId="64461C1F" w14:textId="5A86C90B" w:rsidR="001D1F5C" w:rsidRDefault="001D1F5C" w:rsidP="00F86787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D87A39">
        <w:rPr>
          <w:rFonts w:cstheme="minorHAnsi"/>
          <w:color w:val="000000"/>
        </w:rPr>
        <w:t>Zamawiający zastrzega sobie prawo do unieważnienia, odstąpienia lub powtórzenia postępowania bez podania przyczyn, a z tego tytułu Wykonawcom nie przysługują żadne roszczenia wobec Zamawiającego.</w:t>
      </w:r>
      <w:r w:rsidR="00F86787" w:rsidRPr="00D87A39">
        <w:rPr>
          <w:rFonts w:cstheme="minorHAnsi"/>
          <w:color w:val="000000"/>
        </w:rPr>
        <w:t xml:space="preserve"> </w:t>
      </w:r>
    </w:p>
    <w:p w14:paraId="70B1C7A5" w14:textId="5F11D731" w:rsidR="00DD3604" w:rsidRDefault="00DD3604" w:rsidP="00053D87">
      <w:pPr>
        <w:pStyle w:val="Akapitzlist"/>
        <w:ind w:left="0" w:firstLine="0"/>
        <w:rPr>
          <w:rFonts w:cstheme="minorHAnsi"/>
          <w:color w:val="000000"/>
        </w:rPr>
      </w:pPr>
    </w:p>
    <w:sectPr w:rsidR="00DD3604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DDECD" w14:textId="77777777" w:rsidR="00B10E1B" w:rsidRDefault="00B10E1B" w:rsidP="00427BB1">
      <w:r>
        <w:separator/>
      </w:r>
    </w:p>
  </w:endnote>
  <w:endnote w:type="continuationSeparator" w:id="0">
    <w:p w14:paraId="495060BB" w14:textId="77777777" w:rsidR="00B10E1B" w:rsidRDefault="00B10E1B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2B470" w14:textId="77777777" w:rsidR="00B10E1B" w:rsidRDefault="00B10E1B" w:rsidP="00427BB1">
      <w:r>
        <w:separator/>
      </w:r>
    </w:p>
  </w:footnote>
  <w:footnote w:type="continuationSeparator" w:id="0">
    <w:p w14:paraId="20FCC9C6" w14:textId="77777777" w:rsidR="00B10E1B" w:rsidRDefault="00B10E1B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2A80757"/>
    <w:multiLevelType w:val="hybridMultilevel"/>
    <w:tmpl w:val="A08237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CA293E"/>
    <w:multiLevelType w:val="hybridMultilevel"/>
    <w:tmpl w:val="259C3764"/>
    <w:lvl w:ilvl="0" w:tplc="7638B4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F5F5E"/>
    <w:multiLevelType w:val="hybridMultilevel"/>
    <w:tmpl w:val="F01600E4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0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1"/>
  </w:num>
  <w:num w:numId="2">
    <w:abstractNumId w:val="15"/>
  </w:num>
  <w:num w:numId="3">
    <w:abstractNumId w:val="10"/>
  </w:num>
  <w:num w:numId="4">
    <w:abstractNumId w:val="24"/>
  </w:num>
  <w:num w:numId="5">
    <w:abstractNumId w:val="31"/>
  </w:num>
  <w:num w:numId="6">
    <w:abstractNumId w:val="16"/>
  </w:num>
  <w:num w:numId="7">
    <w:abstractNumId w:val="12"/>
  </w:num>
  <w:num w:numId="8">
    <w:abstractNumId w:val="2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6"/>
  </w:num>
  <w:num w:numId="12">
    <w:abstractNumId w:val="11"/>
  </w:num>
  <w:num w:numId="13">
    <w:abstractNumId w:val="5"/>
  </w:num>
  <w:num w:numId="14">
    <w:abstractNumId w:val="29"/>
  </w:num>
  <w:num w:numId="15">
    <w:abstractNumId w:val="13"/>
  </w:num>
  <w:num w:numId="16">
    <w:abstractNumId w:val="19"/>
  </w:num>
  <w:num w:numId="17">
    <w:abstractNumId w:val="1"/>
  </w:num>
  <w:num w:numId="18">
    <w:abstractNumId w:val="20"/>
  </w:num>
  <w:num w:numId="19">
    <w:abstractNumId w:val="7"/>
  </w:num>
  <w:num w:numId="20">
    <w:abstractNumId w:val="9"/>
  </w:num>
  <w:num w:numId="21">
    <w:abstractNumId w:val="0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6"/>
  </w:num>
  <w:num w:numId="25">
    <w:abstractNumId w:val="17"/>
  </w:num>
  <w:num w:numId="26">
    <w:abstractNumId w:val="23"/>
  </w:num>
  <w:num w:numId="27">
    <w:abstractNumId w:val="8"/>
  </w:num>
  <w:num w:numId="28">
    <w:abstractNumId w:val="27"/>
  </w:num>
  <w:num w:numId="29">
    <w:abstractNumId w:val="3"/>
  </w:num>
  <w:num w:numId="30">
    <w:abstractNumId w:val="4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BF6"/>
    <w:rsid w:val="000126E7"/>
    <w:rsid w:val="00026149"/>
    <w:rsid w:val="00030C3D"/>
    <w:rsid w:val="000333FE"/>
    <w:rsid w:val="00034FC7"/>
    <w:rsid w:val="0004532D"/>
    <w:rsid w:val="00050348"/>
    <w:rsid w:val="00053D87"/>
    <w:rsid w:val="00060B50"/>
    <w:rsid w:val="00076E4F"/>
    <w:rsid w:val="000808CD"/>
    <w:rsid w:val="000B3D8C"/>
    <w:rsid w:val="000E4B3C"/>
    <w:rsid w:val="000F18C8"/>
    <w:rsid w:val="000F6F1E"/>
    <w:rsid w:val="00106E2C"/>
    <w:rsid w:val="00114916"/>
    <w:rsid w:val="001157AA"/>
    <w:rsid w:val="00122719"/>
    <w:rsid w:val="00122D1F"/>
    <w:rsid w:val="00125403"/>
    <w:rsid w:val="00125F06"/>
    <w:rsid w:val="001305E7"/>
    <w:rsid w:val="001312B9"/>
    <w:rsid w:val="001318F4"/>
    <w:rsid w:val="00145062"/>
    <w:rsid w:val="00154B6C"/>
    <w:rsid w:val="001555AD"/>
    <w:rsid w:val="0016617C"/>
    <w:rsid w:val="0017080E"/>
    <w:rsid w:val="001844D4"/>
    <w:rsid w:val="00194EC9"/>
    <w:rsid w:val="00197E58"/>
    <w:rsid w:val="001B24DA"/>
    <w:rsid w:val="001B298D"/>
    <w:rsid w:val="001B3AD7"/>
    <w:rsid w:val="001B71EA"/>
    <w:rsid w:val="001C41AE"/>
    <w:rsid w:val="001D1F5C"/>
    <w:rsid w:val="001D7675"/>
    <w:rsid w:val="001E282B"/>
    <w:rsid w:val="001E2AB6"/>
    <w:rsid w:val="001E3ABB"/>
    <w:rsid w:val="001E556E"/>
    <w:rsid w:val="001F60FC"/>
    <w:rsid w:val="00200791"/>
    <w:rsid w:val="00204944"/>
    <w:rsid w:val="002541A6"/>
    <w:rsid w:val="00260673"/>
    <w:rsid w:val="0029367D"/>
    <w:rsid w:val="002A5831"/>
    <w:rsid w:val="002A63E5"/>
    <w:rsid w:val="002A7D8D"/>
    <w:rsid w:val="002C4534"/>
    <w:rsid w:val="002C5232"/>
    <w:rsid w:val="00303E2D"/>
    <w:rsid w:val="003056D9"/>
    <w:rsid w:val="003105A6"/>
    <w:rsid w:val="003117D0"/>
    <w:rsid w:val="0032608F"/>
    <w:rsid w:val="003371A2"/>
    <w:rsid w:val="00350332"/>
    <w:rsid w:val="00354277"/>
    <w:rsid w:val="00382104"/>
    <w:rsid w:val="00382CFB"/>
    <w:rsid w:val="00393CB0"/>
    <w:rsid w:val="00394A94"/>
    <w:rsid w:val="00397DFA"/>
    <w:rsid w:val="003A0019"/>
    <w:rsid w:val="003B08D2"/>
    <w:rsid w:val="003B4164"/>
    <w:rsid w:val="003C49E5"/>
    <w:rsid w:val="003C52CD"/>
    <w:rsid w:val="003D4A29"/>
    <w:rsid w:val="003D5C9E"/>
    <w:rsid w:val="003D7E34"/>
    <w:rsid w:val="003E345E"/>
    <w:rsid w:val="003F0BF2"/>
    <w:rsid w:val="003F60FA"/>
    <w:rsid w:val="00403FC3"/>
    <w:rsid w:val="0040489E"/>
    <w:rsid w:val="00404C69"/>
    <w:rsid w:val="00412E3B"/>
    <w:rsid w:val="00427BB1"/>
    <w:rsid w:val="00433439"/>
    <w:rsid w:val="004339B9"/>
    <w:rsid w:val="00465F8C"/>
    <w:rsid w:val="00484E04"/>
    <w:rsid w:val="004A22BD"/>
    <w:rsid w:val="004C3883"/>
    <w:rsid w:val="004D1521"/>
    <w:rsid w:val="004E018A"/>
    <w:rsid w:val="004E316A"/>
    <w:rsid w:val="004E56B0"/>
    <w:rsid w:val="00503B61"/>
    <w:rsid w:val="005120F2"/>
    <w:rsid w:val="00512CC5"/>
    <w:rsid w:val="00513658"/>
    <w:rsid w:val="005163CA"/>
    <w:rsid w:val="0054749A"/>
    <w:rsid w:val="00597024"/>
    <w:rsid w:val="005A26F0"/>
    <w:rsid w:val="005A3075"/>
    <w:rsid w:val="005B29AC"/>
    <w:rsid w:val="005B5684"/>
    <w:rsid w:val="005C653F"/>
    <w:rsid w:val="005E02DA"/>
    <w:rsid w:val="005F41D9"/>
    <w:rsid w:val="0060599A"/>
    <w:rsid w:val="00605B0C"/>
    <w:rsid w:val="00610461"/>
    <w:rsid w:val="00623E22"/>
    <w:rsid w:val="00631BFA"/>
    <w:rsid w:val="00633E9A"/>
    <w:rsid w:val="00653662"/>
    <w:rsid w:val="00657B17"/>
    <w:rsid w:val="00664AC1"/>
    <w:rsid w:val="006701C5"/>
    <w:rsid w:val="006741BD"/>
    <w:rsid w:val="00676136"/>
    <w:rsid w:val="00682DAE"/>
    <w:rsid w:val="00683C2E"/>
    <w:rsid w:val="00693064"/>
    <w:rsid w:val="006A7EBB"/>
    <w:rsid w:val="006B58E2"/>
    <w:rsid w:val="006B6014"/>
    <w:rsid w:val="006C17C5"/>
    <w:rsid w:val="006E43C1"/>
    <w:rsid w:val="006F045E"/>
    <w:rsid w:val="006F2960"/>
    <w:rsid w:val="007053F6"/>
    <w:rsid w:val="0071107C"/>
    <w:rsid w:val="00723AB6"/>
    <w:rsid w:val="007254F0"/>
    <w:rsid w:val="007264D9"/>
    <w:rsid w:val="007418F7"/>
    <w:rsid w:val="00743B94"/>
    <w:rsid w:val="0075729D"/>
    <w:rsid w:val="007613A7"/>
    <w:rsid w:val="00761B72"/>
    <w:rsid w:val="00763DB5"/>
    <w:rsid w:val="00782D37"/>
    <w:rsid w:val="00786F28"/>
    <w:rsid w:val="00797547"/>
    <w:rsid w:val="007B5AFD"/>
    <w:rsid w:val="007C327C"/>
    <w:rsid w:val="007D673C"/>
    <w:rsid w:val="007E1FA5"/>
    <w:rsid w:val="007F457D"/>
    <w:rsid w:val="007F75EC"/>
    <w:rsid w:val="00815916"/>
    <w:rsid w:val="00822C51"/>
    <w:rsid w:val="00826295"/>
    <w:rsid w:val="00841A56"/>
    <w:rsid w:val="0087692A"/>
    <w:rsid w:val="008815FD"/>
    <w:rsid w:val="008904E8"/>
    <w:rsid w:val="00896489"/>
    <w:rsid w:val="008976C6"/>
    <w:rsid w:val="008A6F8F"/>
    <w:rsid w:val="008B2769"/>
    <w:rsid w:val="008B4E39"/>
    <w:rsid w:val="008C188B"/>
    <w:rsid w:val="008F2424"/>
    <w:rsid w:val="0091520D"/>
    <w:rsid w:val="00923DE2"/>
    <w:rsid w:val="00956CB2"/>
    <w:rsid w:val="00982CE7"/>
    <w:rsid w:val="00987653"/>
    <w:rsid w:val="00994AA0"/>
    <w:rsid w:val="009967D9"/>
    <w:rsid w:val="00997094"/>
    <w:rsid w:val="009B57FA"/>
    <w:rsid w:val="009C637A"/>
    <w:rsid w:val="009C7C5D"/>
    <w:rsid w:val="009E68AD"/>
    <w:rsid w:val="009E7AAA"/>
    <w:rsid w:val="00A31C86"/>
    <w:rsid w:val="00A52AA9"/>
    <w:rsid w:val="00A561FA"/>
    <w:rsid w:val="00A6225E"/>
    <w:rsid w:val="00A67C56"/>
    <w:rsid w:val="00A76F98"/>
    <w:rsid w:val="00A8067C"/>
    <w:rsid w:val="00A84793"/>
    <w:rsid w:val="00A93EBC"/>
    <w:rsid w:val="00A944E6"/>
    <w:rsid w:val="00A97CBC"/>
    <w:rsid w:val="00AA6492"/>
    <w:rsid w:val="00AE7296"/>
    <w:rsid w:val="00AF7CE6"/>
    <w:rsid w:val="00B041C7"/>
    <w:rsid w:val="00B052F9"/>
    <w:rsid w:val="00B07D5C"/>
    <w:rsid w:val="00B10E1B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A00FD"/>
    <w:rsid w:val="00BA2276"/>
    <w:rsid w:val="00BA45D6"/>
    <w:rsid w:val="00BC678C"/>
    <w:rsid w:val="00BE0F9A"/>
    <w:rsid w:val="00BF520C"/>
    <w:rsid w:val="00C002B9"/>
    <w:rsid w:val="00C04670"/>
    <w:rsid w:val="00C20D81"/>
    <w:rsid w:val="00C475E9"/>
    <w:rsid w:val="00C67B8C"/>
    <w:rsid w:val="00C74180"/>
    <w:rsid w:val="00C74570"/>
    <w:rsid w:val="00C80BCA"/>
    <w:rsid w:val="00C84006"/>
    <w:rsid w:val="00C93495"/>
    <w:rsid w:val="00C935F3"/>
    <w:rsid w:val="00CD19D0"/>
    <w:rsid w:val="00CE2F60"/>
    <w:rsid w:val="00CE526B"/>
    <w:rsid w:val="00CE69CF"/>
    <w:rsid w:val="00CF04C5"/>
    <w:rsid w:val="00CF4CF0"/>
    <w:rsid w:val="00D035B9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505F3"/>
    <w:rsid w:val="00D87A39"/>
    <w:rsid w:val="00DB2A2D"/>
    <w:rsid w:val="00DB6545"/>
    <w:rsid w:val="00DB68A6"/>
    <w:rsid w:val="00DD1031"/>
    <w:rsid w:val="00DD3604"/>
    <w:rsid w:val="00DD4E8E"/>
    <w:rsid w:val="00DE04E4"/>
    <w:rsid w:val="00DF267E"/>
    <w:rsid w:val="00DF3029"/>
    <w:rsid w:val="00DF3461"/>
    <w:rsid w:val="00E05EEE"/>
    <w:rsid w:val="00E07242"/>
    <w:rsid w:val="00E12064"/>
    <w:rsid w:val="00E37D50"/>
    <w:rsid w:val="00E40077"/>
    <w:rsid w:val="00E73961"/>
    <w:rsid w:val="00E80283"/>
    <w:rsid w:val="00E91DE5"/>
    <w:rsid w:val="00E95BF6"/>
    <w:rsid w:val="00E9719E"/>
    <w:rsid w:val="00EC6FA3"/>
    <w:rsid w:val="00EE3AA2"/>
    <w:rsid w:val="00EF07AD"/>
    <w:rsid w:val="00F13644"/>
    <w:rsid w:val="00F21064"/>
    <w:rsid w:val="00F27140"/>
    <w:rsid w:val="00F3650A"/>
    <w:rsid w:val="00F57445"/>
    <w:rsid w:val="00F86787"/>
    <w:rsid w:val="00FA4514"/>
    <w:rsid w:val="00FA5152"/>
    <w:rsid w:val="00FA7524"/>
    <w:rsid w:val="00FC0082"/>
    <w:rsid w:val="00FC401F"/>
    <w:rsid w:val="00FC42D5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qFormat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F30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tauron.swo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Urbańczyk Monika</dc:creator>
  <cp:lastModifiedBy>Baran Małgorzata</cp:lastModifiedBy>
  <cp:revision>5</cp:revision>
  <cp:lastPrinted>2017-03-15T10:14:00Z</cp:lastPrinted>
  <dcterms:created xsi:type="dcterms:W3CDTF">2023-01-27T11:48:00Z</dcterms:created>
  <dcterms:modified xsi:type="dcterms:W3CDTF">2023-01-30T09:08:00Z</dcterms:modified>
</cp:coreProperties>
</file>