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E1A" w:rsidRPr="00DF267D" w:rsidRDefault="000F7E1A" w:rsidP="00F510E9">
      <w:pPr>
        <w:spacing w:line="360" w:lineRule="auto"/>
        <w:jc w:val="right"/>
        <w:rPr>
          <w:rFonts w:ascii="Arial" w:hAnsi="Arial" w:cs="Arial"/>
          <w:b/>
        </w:rPr>
      </w:pPr>
      <w:r w:rsidRPr="00DF267D">
        <w:rPr>
          <w:rFonts w:ascii="Arial" w:hAnsi="Arial" w:cs="Arial"/>
          <w:b/>
        </w:rPr>
        <w:t>Załącznik nr 3</w:t>
      </w:r>
      <w:r w:rsidR="00F510E9">
        <w:rPr>
          <w:rFonts w:ascii="Arial" w:hAnsi="Arial" w:cs="Arial"/>
          <w:b/>
        </w:rPr>
        <w:t xml:space="preserve"> </w:t>
      </w:r>
      <w:r w:rsidR="00973DB4">
        <w:rPr>
          <w:rFonts w:ascii="Arial" w:hAnsi="Arial" w:cs="Arial"/>
          <w:b/>
        </w:rPr>
        <w:t>b)</w:t>
      </w:r>
    </w:p>
    <w:p w:rsidR="00CD11B4" w:rsidRPr="00DF267D" w:rsidRDefault="00CD11B4" w:rsidP="000F7E1A">
      <w:pPr>
        <w:spacing w:line="312" w:lineRule="auto"/>
        <w:contextualSpacing/>
        <w:jc w:val="center"/>
        <w:rPr>
          <w:rFonts w:ascii="Arial" w:hAnsi="Arial" w:cs="Arial"/>
          <w:b/>
        </w:rPr>
      </w:pPr>
    </w:p>
    <w:p w:rsidR="000F7E1A" w:rsidRPr="00DF267D" w:rsidRDefault="000F7E1A" w:rsidP="000F7E1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DF267D">
        <w:rPr>
          <w:rFonts w:ascii="Arial" w:hAnsi="Arial" w:cs="Arial"/>
          <w:b/>
        </w:rPr>
        <w:t>Dane Wykonawcy:</w:t>
      </w:r>
    </w:p>
    <w:p w:rsidR="000F7E1A" w:rsidRPr="00DF267D" w:rsidRDefault="000F7E1A" w:rsidP="000F7E1A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F267D">
        <w:rPr>
          <w:rFonts w:ascii="Arial" w:hAnsi="Arial" w:cs="Arial"/>
        </w:rPr>
        <w:t>Nazwa</w:t>
      </w:r>
      <w:r w:rsidRPr="00DF267D">
        <w:rPr>
          <w:rFonts w:ascii="Arial" w:hAnsi="Arial" w:cs="Arial"/>
        </w:rPr>
        <w:tab/>
        <w:t>...................................................................</w:t>
      </w:r>
    </w:p>
    <w:p w:rsidR="000F7E1A" w:rsidRDefault="000F7E1A" w:rsidP="000F7E1A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F267D">
        <w:rPr>
          <w:rFonts w:ascii="Arial" w:hAnsi="Arial" w:cs="Arial"/>
        </w:rPr>
        <w:t>Adres</w:t>
      </w:r>
      <w:r w:rsidRPr="00DF267D">
        <w:rPr>
          <w:rFonts w:ascii="Arial" w:hAnsi="Arial" w:cs="Arial"/>
        </w:rPr>
        <w:tab/>
        <w:t>...................................................................</w:t>
      </w:r>
    </w:p>
    <w:p w:rsidR="00973DB4" w:rsidRPr="00DF267D" w:rsidRDefault="00973DB4" w:rsidP="000F7E1A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619"/>
        <w:gridCol w:w="2903"/>
        <w:gridCol w:w="1701"/>
        <w:gridCol w:w="2403"/>
      </w:tblGrid>
      <w:tr w:rsidR="000F7E1A" w:rsidRPr="00CD11B4" w:rsidTr="00175C0B">
        <w:trPr>
          <w:trHeight w:val="720"/>
        </w:trPr>
        <w:tc>
          <w:tcPr>
            <w:tcW w:w="90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E1A" w:rsidRPr="00CD11B4" w:rsidRDefault="000F7E1A" w:rsidP="00175C0B">
            <w:pPr>
              <w:jc w:val="both"/>
              <w:rPr>
                <w:rFonts w:ascii="Arial" w:hAnsi="Arial" w:cs="Arial"/>
                <w:b/>
              </w:rPr>
            </w:pPr>
            <w:r w:rsidRPr="00415153">
              <w:rPr>
                <w:rFonts w:ascii="Arial" w:hAnsi="Arial" w:cs="Arial"/>
              </w:rPr>
              <w:t>zadanie pod nazwą:</w:t>
            </w:r>
            <w:r w:rsidRPr="00CD11B4">
              <w:rPr>
                <w:rFonts w:ascii="Arial" w:hAnsi="Arial" w:cs="Arial"/>
                <w:b/>
              </w:rPr>
              <w:t xml:space="preserve"> Naprawa i legalizacja wodomierzy i ciepłomierzy w TAURON Wytwarzanie Spółka Akcyjna – Oddział Elektrownia Łaziska w Łaziskach Górnych</w:t>
            </w:r>
          </w:p>
          <w:p w:rsidR="00CD11B4" w:rsidRPr="00CD11B4" w:rsidRDefault="00CD11B4" w:rsidP="00175C0B">
            <w:pPr>
              <w:jc w:val="both"/>
              <w:rPr>
                <w:rFonts w:ascii="Arial" w:hAnsi="Arial" w:cs="Arial"/>
                <w:b/>
              </w:rPr>
            </w:pPr>
          </w:p>
          <w:p w:rsidR="00CD11B4" w:rsidRPr="00CD11B4" w:rsidRDefault="00CD11B4" w:rsidP="00175C0B">
            <w:pPr>
              <w:jc w:val="both"/>
              <w:rPr>
                <w:rFonts w:ascii="Arial" w:hAnsi="Arial" w:cs="Arial"/>
                <w:b/>
              </w:rPr>
            </w:pPr>
          </w:p>
          <w:p w:rsidR="00CD11B4" w:rsidRPr="00CD11B4" w:rsidRDefault="00CD11B4" w:rsidP="00695050">
            <w:pPr>
              <w:jc w:val="center"/>
              <w:rPr>
                <w:rFonts w:ascii="Arial" w:hAnsi="Arial" w:cs="Arial"/>
                <w:b/>
              </w:rPr>
            </w:pPr>
            <w:r w:rsidRPr="00CD11B4">
              <w:rPr>
                <w:rFonts w:ascii="Arial" w:hAnsi="Arial" w:cs="Arial"/>
                <w:b/>
              </w:rPr>
              <w:t xml:space="preserve">Formularz  cenowy </w:t>
            </w:r>
            <w:r w:rsidR="00695050">
              <w:rPr>
                <w:rFonts w:ascii="Arial" w:hAnsi="Arial" w:cs="Arial"/>
                <w:b/>
              </w:rPr>
              <w:t>na</w:t>
            </w:r>
            <w:r w:rsidRPr="00CD11B4">
              <w:rPr>
                <w:rFonts w:ascii="Arial" w:hAnsi="Arial" w:cs="Arial"/>
                <w:b/>
              </w:rPr>
              <w:t xml:space="preserve"> ciepłomierz</w:t>
            </w:r>
            <w:r w:rsidR="00695050">
              <w:rPr>
                <w:rFonts w:ascii="Arial" w:hAnsi="Arial" w:cs="Arial"/>
                <w:b/>
              </w:rPr>
              <w:t>e</w:t>
            </w:r>
            <w:r w:rsidRPr="00CD11B4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0F7E1A" w:rsidRPr="00DF267D" w:rsidTr="00175C0B">
        <w:trPr>
          <w:trHeight w:val="1408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1A" w:rsidRPr="00DF267D" w:rsidRDefault="000F7E1A" w:rsidP="00175C0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A" w:rsidRPr="00DF267D" w:rsidRDefault="000F7E1A" w:rsidP="00175C0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Typ ciepłomierza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F7E1A" w:rsidRPr="00DF267D" w:rsidRDefault="000F7E1A" w:rsidP="00175C0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 naprawy wraz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DF26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DF26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legalizacją ciepłomierza (przetwornik, przelicznik, czujn</w:t>
            </w:r>
            <w:r w:rsidRPr="00D271E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iki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DF26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temperatury) (zł/kpl.)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A" w:rsidRPr="00DF267D" w:rsidRDefault="000F7E1A" w:rsidP="00175C0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 ciepłomierzy (kpl.)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A" w:rsidRPr="00DF267D" w:rsidRDefault="000F7E1A" w:rsidP="00175C0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</w:t>
            </w:r>
          </w:p>
          <w:p w:rsidR="000F7E1A" w:rsidRDefault="000F7E1A" w:rsidP="00175C0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netto</w:t>
            </w:r>
          </w:p>
          <w:p w:rsidR="000F7E1A" w:rsidRPr="00DF267D" w:rsidRDefault="000F7E1A" w:rsidP="00175C0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[zł]</w:t>
            </w:r>
          </w:p>
        </w:tc>
      </w:tr>
      <w:tr w:rsidR="000F7E1A" w:rsidRPr="00DF267D" w:rsidTr="00175C0B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1A" w:rsidRPr="00DF267D" w:rsidRDefault="000F7E1A" w:rsidP="00E20D9D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MWN130 50-NC</w:t>
            </w: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7E1A" w:rsidRPr="00DF267D" w:rsidTr="00175C0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1A" w:rsidRPr="00DF267D" w:rsidRDefault="000F7E1A" w:rsidP="00E20D9D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MWN130 65-NC</w:t>
            </w: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7E1A" w:rsidRPr="00DF267D" w:rsidTr="00175C0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1A" w:rsidRPr="00DF267D" w:rsidRDefault="000F7E1A" w:rsidP="00E20D9D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JS90 2,5-NC</w:t>
            </w: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7E1A" w:rsidRPr="00DF267D" w:rsidTr="00175C0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1A" w:rsidRPr="00DF267D" w:rsidRDefault="000F7E1A" w:rsidP="00E20D9D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JS90 1,5-NC</w:t>
            </w: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7E1A" w:rsidRPr="00DF267D" w:rsidTr="00175C0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1A" w:rsidRPr="00DF267D" w:rsidRDefault="000F7E1A" w:rsidP="00E20D9D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JS130 6-NC</w:t>
            </w: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7E1A" w:rsidRPr="00DF267D" w:rsidTr="00175C0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1A" w:rsidRPr="00DF267D" w:rsidRDefault="000F7E1A" w:rsidP="00E20D9D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JS130 10-NC</w:t>
            </w: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7E1A" w:rsidRPr="00DF267D" w:rsidTr="00175C0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1A" w:rsidRPr="00DF267D" w:rsidRDefault="000F7E1A" w:rsidP="00E20D9D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MP130 50-NC</w:t>
            </w: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7E1A" w:rsidRPr="00DF267D" w:rsidTr="00175C0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1A" w:rsidRPr="00DF267D" w:rsidRDefault="000F7E1A" w:rsidP="00E20D9D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MP130 100-NC</w:t>
            </w: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7E1A" w:rsidRPr="00DF267D" w:rsidTr="00973DB4">
        <w:trPr>
          <w:trHeight w:val="403"/>
        </w:trPr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:rsidR="00E20D9D" w:rsidRDefault="00E20D9D" w:rsidP="00E20D9D">
            <w:pPr>
              <w:spacing w:after="0" w:line="48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0F7E1A" w:rsidRPr="00DF267D" w:rsidRDefault="00973DB4" w:rsidP="00E20D9D">
            <w:pPr>
              <w:spacing w:after="0" w:line="48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Łączna wartość oferty  netto (</w:t>
            </w:r>
            <w:r w:rsidR="002F10F6">
              <w:rPr>
                <w:rFonts w:ascii="Arial" w:hAnsi="Arial" w:cs="Arial"/>
                <w:b/>
                <w:color w:val="000000"/>
                <w:sz w:val="20"/>
                <w:szCs w:val="20"/>
              </w:rPr>
              <w:t>zł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)  -</w:t>
            </w:r>
            <w:r w:rsidR="0039226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0F7E1A" w:rsidRPr="00DF267D">
              <w:rPr>
                <w:rFonts w:ascii="Arial" w:hAnsi="Arial" w:cs="Arial"/>
                <w:b/>
                <w:color w:val="000000"/>
                <w:sz w:val="20"/>
                <w:szCs w:val="20"/>
              </w:rPr>
              <w:t>ciepłomierze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bottom"/>
            <w:hideMark/>
          </w:tcPr>
          <w:p w:rsidR="000F7E1A" w:rsidRPr="00DF267D" w:rsidRDefault="000F7E1A" w:rsidP="00E20D9D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0F7E1A" w:rsidRDefault="000F7E1A" w:rsidP="000F7E1A">
      <w:pPr>
        <w:spacing w:before="120" w:after="0" w:line="276" w:lineRule="auto"/>
        <w:rPr>
          <w:rFonts w:ascii="Arial" w:hAnsi="Arial" w:cs="Arial"/>
          <w:sz w:val="20"/>
          <w:szCs w:val="20"/>
        </w:rPr>
      </w:pPr>
    </w:p>
    <w:p w:rsidR="00973DB4" w:rsidRDefault="00973DB4" w:rsidP="000F7E1A">
      <w:pPr>
        <w:spacing w:before="120" w:after="0" w:line="276" w:lineRule="auto"/>
        <w:rPr>
          <w:rFonts w:ascii="Arial" w:hAnsi="Arial" w:cs="Arial"/>
          <w:sz w:val="20"/>
          <w:szCs w:val="20"/>
        </w:rPr>
      </w:pPr>
    </w:p>
    <w:p w:rsidR="00973DB4" w:rsidRPr="00DF267D" w:rsidRDefault="00973DB4" w:rsidP="000F7E1A">
      <w:pPr>
        <w:spacing w:before="120" w:after="0" w:line="276" w:lineRule="auto"/>
        <w:rPr>
          <w:rFonts w:ascii="Arial" w:hAnsi="Arial" w:cs="Arial"/>
          <w:sz w:val="20"/>
          <w:szCs w:val="20"/>
        </w:rPr>
      </w:pPr>
    </w:p>
    <w:p w:rsidR="000F7E1A" w:rsidRPr="00DF50F3" w:rsidRDefault="000F7E1A" w:rsidP="000F7E1A">
      <w:pPr>
        <w:spacing w:after="0"/>
        <w:jc w:val="both"/>
        <w:rPr>
          <w:rFonts w:ascii="Arial" w:eastAsiaTheme="minorHAnsi" w:hAnsi="Arial" w:cs="Arial"/>
          <w:lang w:eastAsia="en-US"/>
        </w:rPr>
      </w:pPr>
      <w:r w:rsidRPr="00DF50F3">
        <w:rPr>
          <w:rFonts w:ascii="Arial" w:eastAsiaTheme="minorHAnsi" w:hAnsi="Arial" w:cs="Arial"/>
          <w:lang w:eastAsia="en-US"/>
        </w:rPr>
        <w:t>………………………….., dnia …………………</w:t>
      </w:r>
    </w:p>
    <w:p w:rsidR="000F7E1A" w:rsidRDefault="000F7E1A" w:rsidP="000F7E1A">
      <w:pPr>
        <w:spacing w:after="0"/>
        <w:ind w:left="284"/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DF50F3">
        <w:rPr>
          <w:rFonts w:ascii="Arial" w:eastAsiaTheme="minorHAnsi" w:hAnsi="Arial" w:cs="Arial"/>
          <w:i/>
          <w:sz w:val="20"/>
          <w:szCs w:val="20"/>
          <w:lang w:eastAsia="en-US"/>
        </w:rPr>
        <w:t>(miejscowość)</w:t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</w:p>
    <w:p w:rsidR="000F7E1A" w:rsidRDefault="000F7E1A" w:rsidP="000F7E1A">
      <w:pPr>
        <w:spacing w:before="120" w:after="0"/>
        <w:ind w:left="284"/>
        <w:jc w:val="both"/>
        <w:rPr>
          <w:rFonts w:ascii="Arial" w:hAnsi="Arial" w:cs="Arial"/>
        </w:rPr>
      </w:pP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 w:rsidRPr="00DF50F3">
        <w:rPr>
          <w:rFonts w:ascii="Arial" w:hAnsi="Arial" w:cs="Arial"/>
        </w:rPr>
        <w:tab/>
        <w:t>................................................................</w:t>
      </w:r>
    </w:p>
    <w:p w:rsidR="007C20DE" w:rsidRDefault="000F7E1A" w:rsidP="000F7E1A">
      <w:r>
        <w:rPr>
          <w:rFonts w:ascii="Arial" w:hAnsi="Arial" w:cs="Arial"/>
          <w:i/>
          <w:sz w:val="18"/>
          <w:szCs w:val="18"/>
        </w:rPr>
        <w:t xml:space="preserve">     </w:t>
      </w:r>
      <w:r w:rsidR="00973DB4">
        <w:rPr>
          <w:rFonts w:ascii="Arial" w:hAnsi="Arial" w:cs="Arial"/>
          <w:i/>
          <w:sz w:val="18"/>
          <w:szCs w:val="18"/>
        </w:rPr>
        <w:tab/>
      </w:r>
      <w:r w:rsidR="00973DB4">
        <w:rPr>
          <w:rFonts w:ascii="Arial" w:hAnsi="Arial" w:cs="Arial"/>
          <w:i/>
          <w:sz w:val="18"/>
          <w:szCs w:val="18"/>
        </w:rPr>
        <w:tab/>
      </w:r>
      <w:r w:rsidR="00973DB4">
        <w:rPr>
          <w:rFonts w:ascii="Arial" w:hAnsi="Arial" w:cs="Arial"/>
          <w:i/>
          <w:sz w:val="18"/>
          <w:szCs w:val="18"/>
        </w:rPr>
        <w:tab/>
      </w:r>
      <w:r w:rsidR="00973DB4">
        <w:rPr>
          <w:rFonts w:ascii="Arial" w:hAnsi="Arial" w:cs="Arial"/>
          <w:i/>
          <w:sz w:val="18"/>
          <w:szCs w:val="18"/>
        </w:rPr>
        <w:tab/>
      </w:r>
      <w:r w:rsidR="00973DB4">
        <w:rPr>
          <w:rFonts w:ascii="Arial" w:hAnsi="Arial" w:cs="Arial"/>
          <w:i/>
          <w:sz w:val="18"/>
          <w:szCs w:val="18"/>
        </w:rPr>
        <w:tab/>
      </w:r>
      <w:r w:rsidR="00973DB4">
        <w:rPr>
          <w:rFonts w:ascii="Arial" w:hAnsi="Arial" w:cs="Arial"/>
          <w:i/>
          <w:sz w:val="18"/>
          <w:szCs w:val="18"/>
        </w:rPr>
        <w:tab/>
      </w:r>
      <w:r w:rsidR="00973DB4">
        <w:rPr>
          <w:rFonts w:ascii="Arial" w:hAnsi="Arial" w:cs="Arial"/>
          <w:i/>
          <w:sz w:val="18"/>
          <w:szCs w:val="18"/>
        </w:rPr>
        <w:tab/>
      </w:r>
      <w:r w:rsidR="00973DB4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00F04">
        <w:rPr>
          <w:rFonts w:ascii="Arial" w:hAnsi="Arial" w:cs="Arial"/>
          <w:i/>
          <w:sz w:val="18"/>
          <w:szCs w:val="18"/>
        </w:rPr>
        <w:t>(podpis i pieczęć Wykonawcy)</w:t>
      </w:r>
    </w:p>
    <w:sectPr w:rsidR="007C2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36C" w:rsidRDefault="00AA136C" w:rsidP="000F7E1A">
      <w:pPr>
        <w:spacing w:after="0" w:line="240" w:lineRule="auto"/>
      </w:pPr>
      <w:r>
        <w:separator/>
      </w:r>
    </w:p>
  </w:endnote>
  <w:endnote w:type="continuationSeparator" w:id="0">
    <w:p w:rsidR="00AA136C" w:rsidRDefault="00AA136C" w:rsidP="000F7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36C" w:rsidRDefault="00AA136C" w:rsidP="000F7E1A">
      <w:pPr>
        <w:spacing w:after="0" w:line="240" w:lineRule="auto"/>
      </w:pPr>
      <w:r>
        <w:separator/>
      </w:r>
    </w:p>
  </w:footnote>
  <w:footnote w:type="continuationSeparator" w:id="0">
    <w:p w:rsidR="00AA136C" w:rsidRDefault="00AA136C" w:rsidP="000F7E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E1A"/>
    <w:rsid w:val="000F7E1A"/>
    <w:rsid w:val="002F10F6"/>
    <w:rsid w:val="00392268"/>
    <w:rsid w:val="003B316C"/>
    <w:rsid w:val="00415153"/>
    <w:rsid w:val="00695050"/>
    <w:rsid w:val="007C20DE"/>
    <w:rsid w:val="00973DB4"/>
    <w:rsid w:val="00AA136C"/>
    <w:rsid w:val="00CD11B4"/>
    <w:rsid w:val="00CD4307"/>
    <w:rsid w:val="00E20D9D"/>
    <w:rsid w:val="00F5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EABB8"/>
  <w15:chartTrackingRefBased/>
  <w15:docId w15:val="{D3EC95D2-9B7A-462D-B5E7-091E1204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E1A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8</cp:revision>
  <dcterms:created xsi:type="dcterms:W3CDTF">2023-01-04T13:37:00Z</dcterms:created>
  <dcterms:modified xsi:type="dcterms:W3CDTF">2023-01-05T07:35:00Z</dcterms:modified>
</cp:coreProperties>
</file>