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9CFA8" w14:textId="40CF0017" w:rsidR="003B561D" w:rsidRPr="00714BB3" w:rsidRDefault="00946538" w:rsidP="00714BB3">
      <w:pPr>
        <w:ind w:left="7230" w:hanging="180"/>
        <w:jc w:val="right"/>
        <w:rPr>
          <w:rFonts w:cs="Arial"/>
          <w:szCs w:val="22"/>
        </w:rPr>
      </w:pPr>
      <w:r>
        <w:rPr>
          <w:rFonts w:ascii="Titillium" w:hAnsi="Titillium"/>
          <w:noProof/>
          <w:color w:val="707173"/>
        </w:rPr>
        <w:drawing>
          <wp:inline distT="0" distB="0" distL="0" distR="0" wp14:anchorId="736A9893" wp14:editId="547C54D3">
            <wp:extent cx="1152525" cy="1123950"/>
            <wp:effectExtent l="0" t="0" r="0" b="0"/>
            <wp:docPr id="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2525" cy="1123950"/>
                    </a:xfrm>
                    <a:prstGeom prst="rect">
                      <a:avLst/>
                    </a:prstGeom>
                    <a:noFill/>
                    <a:ln>
                      <a:noFill/>
                    </a:ln>
                  </pic:spPr>
                </pic:pic>
              </a:graphicData>
            </a:graphic>
          </wp:inline>
        </w:drawing>
      </w:r>
      <w:r w:rsidR="001D7EB2" w:rsidRPr="00554764">
        <w:rPr>
          <w:rFonts w:cs="Arial"/>
          <w:szCs w:val="22"/>
        </w:rPr>
        <w:tab/>
      </w:r>
    </w:p>
    <w:p w14:paraId="68E04E66" w14:textId="61587CD1" w:rsidR="003B561D" w:rsidRPr="008C7E03" w:rsidRDefault="006377C1" w:rsidP="003B561D">
      <w:pPr>
        <w:rPr>
          <w:rFonts w:cs="Arial"/>
          <w:b/>
          <w:bCs/>
          <w:color w:val="000000"/>
          <w:szCs w:val="22"/>
        </w:rPr>
      </w:pPr>
      <w:r w:rsidRPr="006377C1">
        <w:rPr>
          <w:b/>
          <w:lang w:eastAsia="en-US"/>
        </w:rPr>
        <w:t xml:space="preserve">Nr referencyjny: </w:t>
      </w:r>
      <w:r w:rsidR="00724671" w:rsidRPr="00724671">
        <w:rPr>
          <w:b/>
          <w:lang w:eastAsia="en-US"/>
        </w:rPr>
        <w:t>PNP-S/TD-OWR/03564/2026</w:t>
      </w:r>
    </w:p>
    <w:p w14:paraId="002C8E54" w14:textId="77777777" w:rsidR="006377C1" w:rsidRPr="00A0517C" w:rsidRDefault="006377C1"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C85D668" w14:textId="77777777" w:rsidTr="003B561D">
        <w:trPr>
          <w:trHeight w:val="850"/>
        </w:trPr>
        <w:tc>
          <w:tcPr>
            <w:tcW w:w="9298" w:type="dxa"/>
            <w:vAlign w:val="center"/>
          </w:tcPr>
          <w:p w14:paraId="485CD5E0" w14:textId="340B27CF" w:rsidR="003B561D" w:rsidRPr="00A0517C" w:rsidRDefault="00263AD8" w:rsidP="00393CF8">
            <w:pPr>
              <w:jc w:val="center"/>
              <w:rPr>
                <w:b/>
                <w:lang w:eastAsia="en-US"/>
              </w:rPr>
            </w:pPr>
            <w:r>
              <w:rPr>
                <w:b/>
                <w:lang w:eastAsia="en-US"/>
              </w:rPr>
              <w:t>ZAPROSZENIE</w:t>
            </w:r>
            <w:r w:rsidR="008C4AD5">
              <w:rPr>
                <w:b/>
                <w:lang w:eastAsia="en-US"/>
              </w:rPr>
              <w:t xml:space="preserve"> DO SKŁADANIA OFERT</w:t>
            </w:r>
          </w:p>
        </w:tc>
      </w:tr>
    </w:tbl>
    <w:p w14:paraId="257F2874" w14:textId="77777777" w:rsidR="003B561D" w:rsidRPr="00A0517C" w:rsidRDefault="003B561D" w:rsidP="003B561D">
      <w:pPr>
        <w:rPr>
          <w:b/>
          <w:lang w:eastAsia="en-US"/>
        </w:rPr>
      </w:pPr>
    </w:p>
    <w:p w14:paraId="1A3FA75C" w14:textId="77777777" w:rsidR="003B561D" w:rsidRPr="00A0517C" w:rsidRDefault="003B561D" w:rsidP="003B561D">
      <w:pPr>
        <w:rPr>
          <w:b/>
          <w:lang w:eastAsia="en-US"/>
        </w:rPr>
      </w:pPr>
    </w:p>
    <w:p w14:paraId="17043743" w14:textId="77777777" w:rsidR="003B561D" w:rsidRDefault="003B561D" w:rsidP="00823562">
      <w:pPr>
        <w:spacing w:after="120"/>
        <w:jc w:val="center"/>
        <w:rPr>
          <w:b/>
          <w:szCs w:val="22"/>
          <w:lang w:eastAsia="en-US"/>
        </w:rPr>
      </w:pPr>
      <w:r w:rsidRPr="00A0517C">
        <w:rPr>
          <w:b/>
          <w:szCs w:val="22"/>
          <w:lang w:eastAsia="en-US"/>
        </w:rPr>
        <w:t>ZAMAWIAJĄCY:</w:t>
      </w:r>
    </w:p>
    <w:p w14:paraId="043BB0EE" w14:textId="77777777" w:rsidR="00785A55" w:rsidRPr="00785A55" w:rsidRDefault="00785A55" w:rsidP="00785A55">
      <w:pPr>
        <w:widowControl w:val="0"/>
        <w:jc w:val="center"/>
        <w:rPr>
          <w:rFonts w:cs="Arial"/>
          <w:b/>
        </w:rPr>
      </w:pPr>
      <w:r w:rsidRPr="00785A55">
        <w:rPr>
          <w:rFonts w:cs="Arial"/>
          <w:b/>
        </w:rPr>
        <w:t>TAURON Dystrybucja S.A.</w:t>
      </w:r>
    </w:p>
    <w:p w14:paraId="00FF6039" w14:textId="77777777" w:rsidR="00785A55" w:rsidRPr="008C4AD5" w:rsidRDefault="00785A55" w:rsidP="00785A55">
      <w:pPr>
        <w:widowControl w:val="0"/>
        <w:jc w:val="center"/>
        <w:rPr>
          <w:rFonts w:cs="Arial"/>
          <w:i/>
          <w:iCs/>
        </w:rPr>
      </w:pPr>
      <w:r w:rsidRPr="008C4AD5">
        <w:rPr>
          <w:rFonts w:cs="Arial"/>
          <w:i/>
          <w:iCs/>
        </w:rPr>
        <w:t>ul. Podgórska 25A</w:t>
      </w:r>
    </w:p>
    <w:p w14:paraId="601B224D" w14:textId="77777777" w:rsidR="00785A55" w:rsidRPr="008C4AD5" w:rsidRDefault="00785A55" w:rsidP="00785A55">
      <w:pPr>
        <w:widowControl w:val="0"/>
        <w:jc w:val="center"/>
        <w:rPr>
          <w:rFonts w:cs="Arial"/>
          <w:i/>
          <w:iCs/>
        </w:rPr>
      </w:pPr>
      <w:r w:rsidRPr="008C4AD5">
        <w:rPr>
          <w:rFonts w:cs="Arial"/>
          <w:i/>
          <w:iCs/>
        </w:rPr>
        <w:t>31-035 Kraków</w:t>
      </w:r>
      <w:r w:rsidRPr="008C4AD5" w:rsidDel="00BB1AAA">
        <w:rPr>
          <w:rFonts w:cs="Arial"/>
          <w:i/>
          <w:iCs/>
        </w:rPr>
        <w:t xml:space="preserve"> </w:t>
      </w:r>
    </w:p>
    <w:p w14:paraId="6552E21D" w14:textId="5443273F" w:rsidR="00AB4938" w:rsidRDefault="00823562" w:rsidP="00DA7A7D">
      <w:pPr>
        <w:widowControl w:val="0"/>
        <w:jc w:val="center"/>
        <w:rPr>
          <w:rFonts w:cs="Arial"/>
          <w:b/>
          <w:i/>
          <w:iCs/>
        </w:rPr>
      </w:pPr>
      <w:r w:rsidRPr="008C4AD5">
        <w:rPr>
          <w:rFonts w:cs="Arial"/>
          <w:b/>
          <w:i/>
          <w:iCs/>
        </w:rPr>
        <w:t xml:space="preserve">Oddział </w:t>
      </w:r>
      <w:r w:rsidR="008C4AD5">
        <w:rPr>
          <w:rFonts w:cs="Arial"/>
          <w:b/>
          <w:i/>
          <w:iCs/>
        </w:rPr>
        <w:t>w</w:t>
      </w:r>
      <w:r w:rsidR="00DA7A7D" w:rsidRPr="00DA7A7D">
        <w:t xml:space="preserve"> </w:t>
      </w:r>
      <w:r w:rsidR="00DA7A7D" w:rsidRPr="00DA7A7D">
        <w:rPr>
          <w:rFonts w:cs="Arial"/>
          <w:b/>
          <w:i/>
          <w:iCs/>
        </w:rPr>
        <w:t>Wrocławiu</w:t>
      </w:r>
    </w:p>
    <w:p w14:paraId="1726CDB8" w14:textId="77777777" w:rsidR="00DA7A7D" w:rsidRPr="0013391E" w:rsidRDefault="00DA7A7D" w:rsidP="00DA7A7D">
      <w:pPr>
        <w:widowControl w:val="0"/>
        <w:jc w:val="center"/>
        <w:rPr>
          <w:rFonts w:cs="Arial"/>
          <w:i/>
          <w:szCs w:val="22"/>
        </w:rPr>
      </w:pPr>
    </w:p>
    <w:p w14:paraId="1528463F" w14:textId="7C4E9ED8" w:rsidR="00361932" w:rsidRPr="00361932" w:rsidRDefault="00156915" w:rsidP="00361932">
      <w:pPr>
        <w:jc w:val="center"/>
        <w:rPr>
          <w:b/>
          <w:szCs w:val="22"/>
          <w:lang w:eastAsia="en-US"/>
        </w:rPr>
      </w:pPr>
      <w:r>
        <w:rPr>
          <w:b/>
          <w:szCs w:val="22"/>
          <w:lang w:eastAsia="en-US"/>
        </w:rPr>
        <w:t>Postępowan</w:t>
      </w:r>
      <w:r w:rsidRPr="00361932">
        <w:rPr>
          <w:b/>
          <w:szCs w:val="22"/>
          <w:lang w:eastAsia="en-US"/>
        </w:rPr>
        <w:t>ie</w:t>
      </w:r>
      <w:r w:rsidR="00361932" w:rsidRPr="00361932">
        <w:rPr>
          <w:b/>
          <w:szCs w:val="22"/>
          <w:lang w:eastAsia="en-US"/>
        </w:rPr>
        <w:t xml:space="preserve"> elektroniczne</w:t>
      </w:r>
      <w:r w:rsidR="00361932" w:rsidRPr="00361932">
        <w:rPr>
          <w:b/>
          <w:szCs w:val="22"/>
          <w:lang w:eastAsia="en-US"/>
        </w:rPr>
        <w:br/>
        <w:t xml:space="preserve"> o udzielenie Zamówienia Niepublicznego </w:t>
      </w:r>
    </w:p>
    <w:p w14:paraId="451BAAF0" w14:textId="55180F79" w:rsidR="00361932" w:rsidRPr="00361932" w:rsidRDefault="00361932" w:rsidP="00361932">
      <w:pPr>
        <w:jc w:val="center"/>
        <w:rPr>
          <w:b/>
          <w:szCs w:val="22"/>
          <w:lang w:eastAsia="en-US"/>
        </w:rPr>
      </w:pPr>
      <w:r w:rsidRPr="00361932">
        <w:rPr>
          <w:b/>
          <w:szCs w:val="22"/>
          <w:lang w:eastAsia="en-US"/>
        </w:rPr>
        <w:t xml:space="preserve">w trybie </w:t>
      </w:r>
      <w:r w:rsidR="008832A0">
        <w:rPr>
          <w:b/>
          <w:i/>
          <w:szCs w:val="22"/>
          <w:lang w:eastAsia="en-US"/>
        </w:rPr>
        <w:t>prostym</w:t>
      </w:r>
      <w:r w:rsidRPr="00361932">
        <w:rPr>
          <w:b/>
          <w:i/>
          <w:szCs w:val="22"/>
          <w:lang w:eastAsia="en-US"/>
        </w:rPr>
        <w:t xml:space="preserve"> </w:t>
      </w:r>
      <w:r w:rsidRPr="00361932">
        <w:rPr>
          <w:b/>
          <w:szCs w:val="22"/>
          <w:lang w:eastAsia="en-US"/>
        </w:rPr>
        <w:t xml:space="preserve"> </w:t>
      </w:r>
    </w:p>
    <w:p w14:paraId="5179A10A" w14:textId="122CB706" w:rsidR="00361932" w:rsidRPr="00361932" w:rsidRDefault="00361932" w:rsidP="00361932">
      <w:pPr>
        <w:jc w:val="center"/>
        <w:rPr>
          <w:b/>
          <w:bCs/>
          <w:szCs w:val="22"/>
          <w:lang w:eastAsia="en-US"/>
        </w:rPr>
      </w:pPr>
      <w:r w:rsidRPr="00361932">
        <w:rPr>
          <w:b/>
          <w:szCs w:val="22"/>
          <w:lang w:eastAsia="en-US"/>
        </w:rPr>
        <w:t>o wartości nieprzekraczającej progów unijnych w rozumieniu art. 3</w:t>
      </w:r>
      <w:r w:rsidRPr="00361932">
        <w:rPr>
          <w:b/>
          <w:bCs/>
          <w:szCs w:val="22"/>
          <w:lang w:eastAsia="en-US"/>
        </w:rPr>
        <w:t xml:space="preserve"> </w:t>
      </w:r>
      <w:r w:rsidRPr="00361932">
        <w:rPr>
          <w:b/>
          <w:bCs/>
          <w:szCs w:val="22"/>
          <w:lang w:eastAsia="en-US"/>
        </w:rPr>
        <w:br/>
        <w:t>ustawy z dnia 11 września 2019 r.</w:t>
      </w:r>
      <w:r w:rsidR="00F547B5">
        <w:rPr>
          <w:b/>
          <w:bCs/>
          <w:szCs w:val="22"/>
          <w:lang w:eastAsia="en-US"/>
        </w:rPr>
        <w:t xml:space="preserve"> </w:t>
      </w:r>
      <w:r w:rsidRPr="00361932">
        <w:rPr>
          <w:b/>
          <w:bCs/>
          <w:szCs w:val="22"/>
          <w:lang w:eastAsia="en-US"/>
        </w:rPr>
        <w:t>– Prawo zamówień publicznych</w:t>
      </w:r>
    </w:p>
    <w:p w14:paraId="76C7FDD5" w14:textId="77777777" w:rsidR="00A7586E" w:rsidRDefault="00A7586E" w:rsidP="00A7586E">
      <w:pPr>
        <w:spacing w:before="100" w:beforeAutospacing="1" w:after="100" w:afterAutospacing="1" w:line="276" w:lineRule="auto"/>
        <w:jc w:val="center"/>
        <w:rPr>
          <w:rFonts w:cs="Arial"/>
          <w:b/>
          <w:bCs/>
        </w:rPr>
      </w:pPr>
      <w:r>
        <w:rPr>
          <w:rFonts w:cs="Arial"/>
          <w:b/>
          <w:bCs/>
        </w:rPr>
        <w:t>realizowane w oparciu o Regulamin Udzielania Zamówień w Grupie TAURON w brzmieniu obowiązującym w TAURON Dystrybucja S.A.</w:t>
      </w:r>
    </w:p>
    <w:p w14:paraId="1EE5A7C9"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08F5B8DF" w14:textId="209845D0" w:rsidR="00F05D29" w:rsidRPr="00CC03F5" w:rsidRDefault="00F05D29" w:rsidP="00F05D29">
      <w:pPr>
        <w:rPr>
          <w:rFonts w:cs="Arial"/>
          <w:b/>
          <w:bCs/>
          <w:sz w:val="24"/>
        </w:rPr>
      </w:pPr>
    </w:p>
    <w:p w14:paraId="0D6E9000" w14:textId="663E1A0C" w:rsidR="00724671" w:rsidRPr="00724671" w:rsidRDefault="00724671" w:rsidP="00724671">
      <w:pPr>
        <w:autoSpaceDE w:val="0"/>
        <w:autoSpaceDN w:val="0"/>
        <w:adjustRightInd w:val="0"/>
        <w:spacing w:line="276" w:lineRule="auto"/>
        <w:jc w:val="center"/>
        <w:rPr>
          <w:rFonts w:eastAsiaTheme="minorHAnsi" w:cs="Arial"/>
          <w:b/>
          <w:bCs/>
          <w:sz w:val="24"/>
          <w:lang w:eastAsia="en-US"/>
        </w:rPr>
      </w:pPr>
      <w:r w:rsidRPr="00724671">
        <w:rPr>
          <w:rFonts w:eastAsiaTheme="minorHAnsi" w:cs="Arial"/>
          <w:b/>
          <w:bCs/>
          <w:sz w:val="24"/>
          <w:lang w:eastAsia="en-US"/>
        </w:rPr>
        <w:t xml:space="preserve">Dostawa zamiatarki spalinowej z napędem przeznaczonej do utrzymania czystości na otwartej przestrzeni tj. </w:t>
      </w:r>
      <w:r w:rsidRPr="00724671">
        <w:rPr>
          <w:rFonts w:cs="Arial"/>
          <w:b/>
          <w:bCs/>
          <w:color w:val="000000"/>
          <w:sz w:val="24"/>
          <w:szCs w:val="20"/>
        </w:rPr>
        <w:t>podjazdy, chodniki, parkingi, dziedzińce, ciągi pieszo - jezdne – 1 szt</w:t>
      </w:r>
      <w:r>
        <w:rPr>
          <w:rFonts w:cs="Arial"/>
          <w:b/>
          <w:bCs/>
          <w:color w:val="000000"/>
          <w:sz w:val="24"/>
          <w:szCs w:val="20"/>
        </w:rPr>
        <w:t xml:space="preserve">. dla Regionu Wysokich Napięć </w:t>
      </w:r>
      <w:r w:rsidR="00CC0209">
        <w:rPr>
          <w:rFonts w:cs="Arial"/>
          <w:b/>
          <w:bCs/>
          <w:color w:val="000000"/>
          <w:sz w:val="24"/>
          <w:szCs w:val="20"/>
        </w:rPr>
        <w:t>we Wrocławiu</w:t>
      </w:r>
    </w:p>
    <w:p w14:paraId="7B2088EC" w14:textId="77777777" w:rsidR="00CC03F5" w:rsidRPr="00CC03F5" w:rsidRDefault="00CC03F5" w:rsidP="00CC03F5">
      <w:pPr>
        <w:jc w:val="center"/>
        <w:rPr>
          <w:rFonts w:cs="Arial"/>
          <w:b/>
          <w:bCs/>
          <w:sz w:val="24"/>
        </w:rPr>
      </w:pPr>
    </w:p>
    <w:p w14:paraId="14FB5409" w14:textId="2A31D081" w:rsidR="00A54B11" w:rsidRPr="00A54B11" w:rsidRDefault="00A54B11" w:rsidP="00A54B11">
      <w:pPr>
        <w:pStyle w:val="Default"/>
        <w:spacing w:line="276" w:lineRule="auto"/>
        <w:jc w:val="center"/>
        <w:rPr>
          <w:rFonts w:ascii="Arial" w:eastAsiaTheme="minorHAnsi" w:hAnsi="Arial" w:cs="Arial"/>
          <w:b/>
          <w:bCs/>
          <w:sz w:val="22"/>
          <w:szCs w:val="22"/>
          <w:lang w:eastAsia="en-US"/>
        </w:rPr>
      </w:pPr>
    </w:p>
    <w:p w14:paraId="7FA60EF2" w14:textId="39CBE562" w:rsidR="00F05D29" w:rsidRPr="00A54B11" w:rsidRDefault="00F05D29" w:rsidP="002C5C82">
      <w:pPr>
        <w:jc w:val="center"/>
        <w:rPr>
          <w:rFonts w:cs="Arial"/>
          <w:b/>
          <w:bCs/>
          <w:szCs w:val="22"/>
        </w:rPr>
      </w:pPr>
    </w:p>
    <w:p w14:paraId="4B13E37F" w14:textId="77777777" w:rsidR="002C5C82" w:rsidRPr="00142221" w:rsidRDefault="002C5C82" w:rsidP="002C5C82">
      <w:pPr>
        <w:jc w:val="center"/>
        <w:rPr>
          <w:rFonts w:cs="Arial"/>
          <w:b/>
          <w:bCs/>
          <w:sz w:val="24"/>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0"/>
      </w:tblGrid>
      <w:tr w:rsidR="008832A0" w:rsidRPr="008267F7" w14:paraId="0748ECE3" w14:textId="77777777" w:rsidTr="008832A0">
        <w:trPr>
          <w:trHeight w:val="425"/>
          <w:jc w:val="center"/>
        </w:trPr>
        <w:tc>
          <w:tcPr>
            <w:tcW w:w="3248" w:type="dxa"/>
            <w:vAlign w:val="center"/>
          </w:tcPr>
          <w:p w14:paraId="07EC04B8" w14:textId="2C9C23EA" w:rsidR="008832A0" w:rsidRPr="008F4177" w:rsidRDefault="008832A0" w:rsidP="008267F7">
            <w:pPr>
              <w:jc w:val="center"/>
              <w:rPr>
                <w:rFonts w:cs="Arial"/>
                <w:b/>
                <w:szCs w:val="22"/>
              </w:rPr>
            </w:pPr>
            <w:r w:rsidRPr="008F4177">
              <w:rPr>
                <w:rFonts w:cs="Arial"/>
                <w:b/>
                <w:szCs w:val="22"/>
              </w:rPr>
              <w:br w:type="page"/>
              <w:t>Sporządził</w:t>
            </w:r>
            <w:r w:rsidR="00555E0A" w:rsidRPr="008F4177">
              <w:rPr>
                <w:rFonts w:cs="Arial"/>
                <w:b/>
                <w:szCs w:val="22"/>
              </w:rPr>
              <w:t>/a</w:t>
            </w:r>
          </w:p>
        </w:tc>
        <w:tc>
          <w:tcPr>
            <w:tcW w:w="3071" w:type="dxa"/>
            <w:vAlign w:val="center"/>
          </w:tcPr>
          <w:p w14:paraId="66D4A849" w14:textId="7D1A9A80" w:rsidR="008832A0" w:rsidRPr="008F4177" w:rsidRDefault="008832A0" w:rsidP="008267F7">
            <w:pPr>
              <w:jc w:val="center"/>
              <w:rPr>
                <w:rFonts w:cs="Arial"/>
                <w:b/>
                <w:szCs w:val="22"/>
              </w:rPr>
            </w:pPr>
            <w:r w:rsidRPr="008F4177">
              <w:rPr>
                <w:rFonts w:cs="Arial"/>
                <w:b/>
                <w:szCs w:val="22"/>
              </w:rPr>
              <w:t>Zatwierdził</w:t>
            </w:r>
            <w:r w:rsidR="00555E0A" w:rsidRPr="008F4177">
              <w:rPr>
                <w:rFonts w:cs="Arial"/>
                <w:b/>
                <w:szCs w:val="22"/>
              </w:rPr>
              <w:t>/</w:t>
            </w:r>
            <w:r w:rsidRPr="008F4177">
              <w:rPr>
                <w:rFonts w:cs="Arial"/>
                <w:b/>
                <w:szCs w:val="22"/>
              </w:rPr>
              <w:t>a</w:t>
            </w:r>
          </w:p>
        </w:tc>
      </w:tr>
      <w:tr w:rsidR="008832A0" w:rsidRPr="008267F7" w14:paraId="2354E06F" w14:textId="77777777" w:rsidTr="008832A0">
        <w:trPr>
          <w:trHeight w:val="1612"/>
          <w:jc w:val="center"/>
        </w:trPr>
        <w:tc>
          <w:tcPr>
            <w:tcW w:w="3248" w:type="dxa"/>
          </w:tcPr>
          <w:p w14:paraId="13B47751" w14:textId="77777777" w:rsidR="008832A0" w:rsidRPr="008F4177" w:rsidRDefault="00B56CD5" w:rsidP="008267F7">
            <w:pPr>
              <w:rPr>
                <w:rFonts w:cs="Arial"/>
                <w:szCs w:val="22"/>
              </w:rPr>
            </w:pPr>
            <w:r>
              <w:rPr>
                <w:rFonts w:cs="Arial"/>
                <w:szCs w:val="22"/>
              </w:rPr>
              <w:pict w14:anchorId="303C9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pt;height:83pt">
                  <v:imagedata r:id="rId14" o:title=""/>
                  <o:lock v:ext="edit" ungrouping="t" rotation="t" cropping="t" verticies="t" text="t" grouping="t"/>
                  <o:signatureline v:ext="edit" id="{87563FD7-E8AE-4D69-BB2C-64393C78DC57}" provid="{00000000-0000-0000-0000-000000000000}" issignatureline="t"/>
                </v:shape>
              </w:pict>
            </w:r>
          </w:p>
        </w:tc>
        <w:tc>
          <w:tcPr>
            <w:tcW w:w="3071" w:type="dxa"/>
            <w:vAlign w:val="center"/>
          </w:tcPr>
          <w:p w14:paraId="204C1F2E" w14:textId="2F31EC7E" w:rsidR="008832A0" w:rsidRPr="008F4177" w:rsidRDefault="00B56CD5" w:rsidP="008267F7">
            <w:pPr>
              <w:jc w:val="center"/>
              <w:rPr>
                <w:rFonts w:cs="Arial"/>
                <w:szCs w:val="22"/>
              </w:rPr>
            </w:pPr>
            <w:r>
              <w:rPr>
                <w:rFonts w:cs="Arial"/>
                <w:szCs w:val="22"/>
              </w:rPr>
              <w:pict w14:anchorId="6FBC8B1E">
                <v:shape id="_x0000_i1026" type="#_x0000_t75" alt="Wiersz podpisu, niepodpisane" style="width:151pt;height:83pt">
                  <v:imagedata r:id="rId14" o:title=""/>
                  <o:lock v:ext="edit" ungrouping="t" rotation="t" cropping="t" verticies="t" text="t" grouping="t"/>
                  <o:signatureline v:ext="edit" id="{6DB665B9-9955-4CC7-A38E-E0D5F6DFEF19}" provid="{00000000-0000-0000-0000-000000000000}" issignatureline="t"/>
                </v:shape>
              </w:pict>
            </w:r>
          </w:p>
        </w:tc>
      </w:tr>
    </w:tbl>
    <w:p w14:paraId="57056E8C" w14:textId="77777777" w:rsidR="00E4175F" w:rsidRDefault="00E4175F" w:rsidP="003B561D">
      <w:pPr>
        <w:jc w:val="center"/>
        <w:rPr>
          <w:szCs w:val="22"/>
          <w:lang w:eastAsia="en-US"/>
        </w:rPr>
      </w:pPr>
    </w:p>
    <w:p w14:paraId="066ECED3" w14:textId="77777777" w:rsidR="00E4175F" w:rsidRDefault="00E4175F" w:rsidP="003B561D">
      <w:pPr>
        <w:jc w:val="center"/>
        <w:rPr>
          <w:szCs w:val="22"/>
          <w:lang w:eastAsia="en-US"/>
        </w:rPr>
      </w:pPr>
    </w:p>
    <w:p w14:paraId="64011F96" w14:textId="77777777" w:rsidR="00E4175F" w:rsidRPr="00A0517C" w:rsidRDefault="00E4175F" w:rsidP="003B561D">
      <w:pPr>
        <w:jc w:val="center"/>
        <w:rPr>
          <w:szCs w:val="22"/>
          <w:lang w:eastAsia="en-US"/>
        </w:rPr>
      </w:pPr>
    </w:p>
    <w:p w14:paraId="58C41521" w14:textId="02EC17D8" w:rsidR="003B561D" w:rsidRPr="007A5BCC" w:rsidRDefault="00263AD8" w:rsidP="008C4AD5">
      <w:pPr>
        <w:autoSpaceDE w:val="0"/>
        <w:autoSpaceDN w:val="0"/>
        <w:adjustRightInd w:val="0"/>
        <w:jc w:val="center"/>
        <w:rPr>
          <w:rFonts w:cs="Arial"/>
          <w:b/>
          <w:szCs w:val="22"/>
          <w:lang w:eastAsia="en-US"/>
        </w:rPr>
      </w:pPr>
      <w:r>
        <w:rPr>
          <w:rFonts w:cs="Arial"/>
          <w:szCs w:val="22"/>
          <w:lang w:eastAsia="en-US"/>
        </w:rPr>
        <w:t>Zaproszenie</w:t>
      </w:r>
      <w:r w:rsidR="00870551" w:rsidRPr="00007156">
        <w:rPr>
          <w:rFonts w:cs="Arial"/>
          <w:szCs w:val="22"/>
          <w:lang w:eastAsia="en-US"/>
        </w:rPr>
        <w:t xml:space="preserve"> </w:t>
      </w:r>
      <w:r w:rsidR="003B561D" w:rsidRPr="00007156">
        <w:rPr>
          <w:rFonts w:cs="Arial"/>
          <w:szCs w:val="22"/>
          <w:lang w:eastAsia="en-US"/>
        </w:rPr>
        <w:t xml:space="preserve">zawiera </w:t>
      </w:r>
      <w:r w:rsidR="00DA7A7D">
        <w:rPr>
          <w:rFonts w:cs="Arial"/>
          <w:sz w:val="20"/>
          <w:szCs w:val="22"/>
          <w:lang w:eastAsia="en-US"/>
        </w:rPr>
        <w:t>1</w:t>
      </w:r>
      <w:r w:rsidR="002D5124">
        <w:rPr>
          <w:rFonts w:cs="Arial"/>
          <w:sz w:val="20"/>
          <w:szCs w:val="22"/>
          <w:lang w:eastAsia="en-US"/>
        </w:rPr>
        <w:t>1</w:t>
      </w:r>
      <w:r w:rsidR="00DA7A7D">
        <w:rPr>
          <w:rFonts w:cs="Arial"/>
          <w:sz w:val="20"/>
          <w:szCs w:val="22"/>
          <w:lang w:eastAsia="en-US"/>
        </w:rPr>
        <w:t xml:space="preserve"> </w:t>
      </w:r>
      <w:r w:rsidR="003B561D" w:rsidRPr="00007156">
        <w:rPr>
          <w:rFonts w:cs="Arial"/>
          <w:szCs w:val="22"/>
          <w:lang w:eastAsia="en-US"/>
        </w:rPr>
        <w:t>ponumerowan</w:t>
      </w:r>
      <w:r w:rsidR="00673C5D" w:rsidRPr="00007156">
        <w:rPr>
          <w:rFonts w:cs="Arial"/>
          <w:szCs w:val="22"/>
          <w:lang w:eastAsia="en-US"/>
        </w:rPr>
        <w:t>ych</w:t>
      </w:r>
      <w:r w:rsidR="003B561D" w:rsidRPr="00007156">
        <w:rPr>
          <w:rFonts w:cs="Arial"/>
          <w:szCs w:val="22"/>
          <w:lang w:eastAsia="en-US"/>
        </w:rPr>
        <w:t xml:space="preserve"> stron</w:t>
      </w:r>
      <w:r w:rsidR="000412A0" w:rsidRPr="00007156">
        <w:rPr>
          <w:rFonts w:cs="Arial"/>
          <w:szCs w:val="22"/>
          <w:lang w:eastAsia="en-US"/>
        </w:rPr>
        <w:t xml:space="preserve"> </w:t>
      </w:r>
      <w:r w:rsidR="00747BF9">
        <w:rPr>
          <w:rFonts w:cs="Arial"/>
          <w:szCs w:val="22"/>
          <w:lang w:eastAsia="en-US"/>
        </w:rPr>
        <w:br/>
      </w:r>
    </w:p>
    <w:p w14:paraId="35CA8C39" w14:textId="0633AE96" w:rsidR="003B561D" w:rsidRDefault="002C5C82" w:rsidP="003B561D">
      <w:pPr>
        <w:jc w:val="center"/>
        <w:rPr>
          <w:rFonts w:cs="Arial"/>
          <w:szCs w:val="22"/>
          <w:lang w:eastAsia="en-US"/>
        </w:rPr>
      </w:pPr>
      <w:r>
        <w:rPr>
          <w:rFonts w:cs="Arial"/>
          <w:szCs w:val="22"/>
          <w:lang w:eastAsia="en-US"/>
        </w:rPr>
        <w:t>Kwiecień</w:t>
      </w:r>
      <w:r w:rsidR="003B561D" w:rsidRPr="007A5BCC">
        <w:rPr>
          <w:rFonts w:cs="Arial"/>
          <w:szCs w:val="22"/>
          <w:lang w:eastAsia="en-US"/>
        </w:rPr>
        <w:t xml:space="preserve">, </w:t>
      </w:r>
      <w:r>
        <w:rPr>
          <w:rFonts w:cs="Arial"/>
        </w:rPr>
        <w:t>0</w:t>
      </w:r>
      <w:r w:rsidR="00724671">
        <w:rPr>
          <w:rFonts w:cs="Arial"/>
        </w:rPr>
        <w:t>8</w:t>
      </w:r>
      <w:r w:rsidR="00DA7A7D">
        <w:rPr>
          <w:rFonts w:cs="Arial"/>
        </w:rPr>
        <w:t>.0</w:t>
      </w:r>
      <w:r>
        <w:rPr>
          <w:rFonts w:cs="Arial"/>
        </w:rPr>
        <w:t>4</w:t>
      </w:r>
      <w:r w:rsidR="00DA7A7D">
        <w:rPr>
          <w:rFonts w:cs="Arial"/>
        </w:rPr>
        <w:t>.</w:t>
      </w:r>
      <w:r w:rsidR="00F073FC">
        <w:rPr>
          <w:rFonts w:cs="Arial"/>
        </w:rPr>
        <w:t>2026</w:t>
      </w:r>
      <w:r w:rsidR="00C4206C">
        <w:rPr>
          <w:rFonts w:cs="Arial"/>
        </w:rPr>
        <w:t xml:space="preserve"> r.</w:t>
      </w:r>
    </w:p>
    <w:p w14:paraId="367231DC" w14:textId="77777777" w:rsidR="003B561D" w:rsidRDefault="003B561D" w:rsidP="003B561D">
      <w:pPr>
        <w:jc w:val="both"/>
        <w:rPr>
          <w:b/>
          <w:szCs w:val="22"/>
          <w:lang w:eastAsia="en-US"/>
        </w:rPr>
      </w:pPr>
    </w:p>
    <w:p w14:paraId="55EFA5E1" w14:textId="77777777" w:rsidR="008A75E5" w:rsidRDefault="008A75E5">
      <w:pPr>
        <w:rPr>
          <w:rFonts w:cs="Arial"/>
          <w:szCs w:val="22"/>
        </w:rPr>
      </w:pPr>
    </w:p>
    <w:p w14:paraId="50EF07BF" w14:textId="4042545D" w:rsidR="000D7739" w:rsidRPr="000D7739" w:rsidRDefault="000D7739" w:rsidP="000D7739">
      <w:pPr>
        <w:tabs>
          <w:tab w:val="left" w:pos="8715"/>
        </w:tabs>
        <w:rPr>
          <w:rFonts w:cs="Arial"/>
          <w:szCs w:val="22"/>
        </w:rPr>
      </w:pPr>
    </w:p>
    <w:p w14:paraId="5F330863" w14:textId="77777777" w:rsidR="000D7739" w:rsidRPr="000D7739" w:rsidRDefault="000D7739" w:rsidP="000D7739">
      <w:pPr>
        <w:rPr>
          <w:rFonts w:cs="Arial"/>
          <w:szCs w:val="22"/>
        </w:rPr>
      </w:pPr>
    </w:p>
    <w:p w14:paraId="2CEE82AC" w14:textId="3BFEEC23" w:rsidR="008C4AD5" w:rsidRPr="00554764" w:rsidRDefault="000D7739" w:rsidP="000D7739">
      <w:pPr>
        <w:pStyle w:val="Tekstpodstawowywcity"/>
        <w:spacing w:before="240" w:after="240"/>
        <w:ind w:left="0"/>
        <w:jc w:val="center"/>
        <w:rPr>
          <w:rFonts w:cs="Arial"/>
          <w:b/>
          <w:bCs/>
          <w:szCs w:val="22"/>
        </w:rPr>
      </w:pPr>
      <w:r>
        <w:rPr>
          <w:rFonts w:cs="Arial"/>
          <w:b/>
          <w:bCs/>
          <w:szCs w:val="22"/>
        </w:rPr>
        <w:t>Z</w:t>
      </w:r>
      <w:r w:rsidR="00263AD8">
        <w:rPr>
          <w:rFonts w:cs="Arial"/>
          <w:b/>
          <w:bCs/>
          <w:szCs w:val="22"/>
        </w:rPr>
        <w:t>APROSZENIE</w:t>
      </w:r>
    </w:p>
    <w:p w14:paraId="6EF402E4" w14:textId="5B703B50" w:rsidR="008C4AD5" w:rsidRDefault="008C4AD5" w:rsidP="001566A8">
      <w:pPr>
        <w:spacing w:line="276" w:lineRule="auto"/>
        <w:jc w:val="both"/>
        <w:rPr>
          <w:rFonts w:cs="Arial"/>
          <w:szCs w:val="22"/>
        </w:rPr>
      </w:pPr>
      <w:bookmarkStart w:id="0" w:name="_Toc531244975"/>
      <w:r w:rsidRPr="008C4AD5">
        <w:rPr>
          <w:rFonts w:cs="Arial"/>
          <w:b/>
          <w:szCs w:val="22"/>
        </w:rPr>
        <w:t>TAURON Dystrybucja S.A. z siedzibą w Krakowie przy ul. Podgórskiej 25A,</w:t>
      </w:r>
      <w:r w:rsidRPr="008C4AD5">
        <w:rPr>
          <w:rFonts w:cs="Arial"/>
          <w:b/>
          <w:szCs w:val="22"/>
        </w:rPr>
        <w:br/>
        <w:t xml:space="preserve">31-035 Kraków, </w:t>
      </w:r>
      <w:r w:rsidRPr="008C4AD5">
        <w:rPr>
          <w:rFonts w:cs="Arial"/>
          <w:szCs w:val="22"/>
        </w:rPr>
        <w:t>wpisana do rejestru przedsiębiorców Krajowego Rejestru Sądowego prowadzonego przez Sąd Rejonowy dla Krakowa  - Śródmieścia, XI Wydział Gospodarczy Krajowego Rejestru Sądowego pod numerem KRS 0000073321, NIP: 611-02-02-860, REGON: 230179216, wysokość kapitału zakładowego: 560 450 156,22 zł (wpłacony</w:t>
      </w:r>
      <w:r w:rsidRPr="008C4AD5">
        <w:rPr>
          <w:rFonts w:cs="Arial"/>
          <w:szCs w:val="22"/>
        </w:rPr>
        <w:br/>
        <w:t xml:space="preserve">w całości), </w:t>
      </w:r>
      <w:r w:rsidRPr="008C4AD5">
        <w:rPr>
          <w:rFonts w:cs="Arial"/>
          <w:b/>
          <w:szCs w:val="22"/>
        </w:rPr>
        <w:t xml:space="preserve">Oddział w </w:t>
      </w:r>
      <w:r w:rsidR="00DA7A7D" w:rsidRPr="00DA7A7D">
        <w:rPr>
          <w:rFonts w:cs="Arial"/>
          <w:b/>
          <w:szCs w:val="22"/>
        </w:rPr>
        <w:t>Wrocławiu</w:t>
      </w:r>
      <w:r w:rsidRPr="008C4AD5">
        <w:rPr>
          <w:rFonts w:cs="Arial"/>
          <w:szCs w:val="22"/>
        </w:rPr>
        <w:t xml:space="preserve"> zwana dalej „</w:t>
      </w:r>
      <w:r w:rsidRPr="008C4AD5">
        <w:rPr>
          <w:rFonts w:cs="Arial"/>
          <w:b/>
          <w:szCs w:val="22"/>
        </w:rPr>
        <w:t>Zamawiającym</w:t>
      </w:r>
      <w:r w:rsidRPr="008C4AD5">
        <w:rPr>
          <w:rFonts w:cs="Arial"/>
          <w:szCs w:val="22"/>
        </w:rPr>
        <w:t>”, zaprasza do udziału w </w:t>
      </w:r>
      <w:r w:rsidR="00940AFB">
        <w:rPr>
          <w:rFonts w:cs="Arial"/>
          <w:szCs w:val="22"/>
        </w:rPr>
        <w:t>Postępowan</w:t>
      </w:r>
      <w:r w:rsidR="00940AFB" w:rsidRPr="008C4AD5">
        <w:rPr>
          <w:rFonts w:cs="Arial"/>
          <w:szCs w:val="22"/>
        </w:rPr>
        <w:t>iu</w:t>
      </w:r>
      <w:r w:rsidRPr="008C4AD5">
        <w:rPr>
          <w:rFonts w:cs="Arial"/>
          <w:szCs w:val="22"/>
        </w:rPr>
        <w:t xml:space="preserve"> o udzielenie Zamówienia na realizację zadania pn.</w:t>
      </w:r>
      <w:r w:rsidR="00EA1188">
        <w:rPr>
          <w:rFonts w:cs="Arial"/>
          <w:szCs w:val="22"/>
        </w:rPr>
        <w:t>:</w:t>
      </w:r>
    </w:p>
    <w:p w14:paraId="1832443B" w14:textId="77777777" w:rsidR="00EA1188" w:rsidRPr="008C4AD5" w:rsidRDefault="00EA1188" w:rsidP="001566A8">
      <w:pPr>
        <w:spacing w:line="276" w:lineRule="auto"/>
        <w:jc w:val="both"/>
        <w:rPr>
          <w:rFonts w:cs="Arial"/>
          <w:szCs w:val="22"/>
        </w:rPr>
      </w:pPr>
    </w:p>
    <w:p w14:paraId="014B119D" w14:textId="280B01EC" w:rsidR="00CC0209" w:rsidRPr="00724671" w:rsidRDefault="00EA1188" w:rsidP="00CC0209">
      <w:pPr>
        <w:autoSpaceDE w:val="0"/>
        <w:autoSpaceDN w:val="0"/>
        <w:adjustRightInd w:val="0"/>
        <w:spacing w:line="276" w:lineRule="auto"/>
        <w:jc w:val="center"/>
        <w:rPr>
          <w:rFonts w:eastAsiaTheme="minorHAnsi" w:cs="Arial"/>
          <w:b/>
          <w:bCs/>
          <w:sz w:val="24"/>
          <w:lang w:eastAsia="en-US"/>
        </w:rPr>
      </w:pPr>
      <w:r w:rsidRPr="00CC03F5">
        <w:rPr>
          <w:rFonts w:cs="Arial"/>
          <w:b/>
          <w:bCs/>
          <w:sz w:val="24"/>
        </w:rPr>
        <w:t>„</w:t>
      </w:r>
      <w:r w:rsidRPr="00CC03F5">
        <w:rPr>
          <w:rFonts w:eastAsiaTheme="minorHAnsi" w:cs="Arial"/>
          <w:b/>
          <w:bCs/>
          <w:sz w:val="24"/>
          <w:lang w:eastAsia="en-US"/>
        </w:rPr>
        <w:t xml:space="preserve">Dostawa </w:t>
      </w:r>
      <w:r w:rsidR="00CC0209" w:rsidRPr="00724671">
        <w:rPr>
          <w:rFonts w:eastAsiaTheme="minorHAnsi" w:cs="Arial"/>
          <w:b/>
          <w:bCs/>
          <w:sz w:val="24"/>
          <w:lang w:eastAsia="en-US"/>
        </w:rPr>
        <w:t xml:space="preserve">zamiatarki spalinowej z napędem przeznaczonej do utrzymania czystości na otwartej przestrzeni tj. </w:t>
      </w:r>
      <w:r w:rsidR="00CC0209" w:rsidRPr="00724671">
        <w:rPr>
          <w:rFonts w:cs="Arial"/>
          <w:b/>
          <w:bCs/>
          <w:color w:val="000000"/>
          <w:sz w:val="24"/>
          <w:szCs w:val="20"/>
        </w:rPr>
        <w:t>podjazdy, chodniki, parkingi, dziedzińce, ciągi pieszo - jezdne – 1 szt</w:t>
      </w:r>
      <w:r w:rsidR="00CC0209">
        <w:rPr>
          <w:rFonts w:cs="Arial"/>
          <w:b/>
          <w:bCs/>
          <w:color w:val="000000"/>
          <w:sz w:val="24"/>
          <w:szCs w:val="20"/>
        </w:rPr>
        <w:t>. dla Regionu Wysokich Napięć we Wrocławiu”</w:t>
      </w:r>
    </w:p>
    <w:p w14:paraId="63F66D35" w14:textId="68BA2B74" w:rsidR="008C4AD5" w:rsidRPr="008C4AD5" w:rsidRDefault="008C4AD5" w:rsidP="001566A8">
      <w:pPr>
        <w:spacing w:line="276" w:lineRule="auto"/>
        <w:jc w:val="both"/>
        <w:rPr>
          <w:rFonts w:cs="Arial"/>
          <w:szCs w:val="22"/>
        </w:rPr>
      </w:pPr>
      <w:r w:rsidRPr="008C4AD5">
        <w:rPr>
          <w:rFonts w:cs="Arial"/>
          <w:szCs w:val="22"/>
        </w:rPr>
        <w:t>na zasadach opisanych w niniejszym Zaproszeniu.</w:t>
      </w:r>
    </w:p>
    <w:p w14:paraId="7FC878B2" w14:textId="77777777" w:rsidR="008C4AD5" w:rsidRPr="008C4AD5" w:rsidRDefault="008C4AD5" w:rsidP="001566A8">
      <w:pPr>
        <w:spacing w:line="276" w:lineRule="auto"/>
        <w:jc w:val="both"/>
        <w:rPr>
          <w:rFonts w:cs="Arial"/>
          <w:szCs w:val="22"/>
        </w:rPr>
      </w:pPr>
    </w:p>
    <w:p w14:paraId="48CB3AD3" w14:textId="726FF8D2" w:rsidR="008C4AD5" w:rsidRPr="008C4AD5" w:rsidRDefault="008C4AD5" w:rsidP="001566A8">
      <w:pPr>
        <w:spacing w:line="276" w:lineRule="auto"/>
        <w:jc w:val="both"/>
        <w:rPr>
          <w:rFonts w:cs="Arial"/>
          <w:b/>
          <w:iCs/>
          <w:szCs w:val="22"/>
        </w:rPr>
      </w:pPr>
      <w:r w:rsidRPr="008C4AD5">
        <w:rPr>
          <w:rFonts w:cs="Arial"/>
          <w:b/>
          <w:szCs w:val="22"/>
        </w:rPr>
        <w:t>Informacja o przetwarzaniu danych osobowych</w:t>
      </w:r>
      <w:r w:rsidR="00B32631">
        <w:rPr>
          <w:rFonts w:cs="Arial"/>
          <w:b/>
          <w:szCs w:val="22"/>
        </w:rPr>
        <w:t>.</w:t>
      </w:r>
    </w:p>
    <w:p w14:paraId="379C9BBA" w14:textId="595FC7FD" w:rsidR="008C4AD5" w:rsidRPr="008C4AD5" w:rsidRDefault="00263AD8" w:rsidP="001566A8">
      <w:pPr>
        <w:spacing w:line="276" w:lineRule="auto"/>
        <w:jc w:val="both"/>
        <w:rPr>
          <w:rFonts w:cs="Arial"/>
          <w:color w:val="000000"/>
          <w:szCs w:val="22"/>
        </w:rPr>
      </w:pPr>
      <w:r>
        <w:rPr>
          <w:rFonts w:cs="Arial"/>
          <w:iCs/>
          <w:szCs w:val="22"/>
        </w:rPr>
        <w:t>Wykonawca</w:t>
      </w:r>
      <w:r w:rsidR="008C4AD5" w:rsidRPr="008C4AD5">
        <w:rPr>
          <w:rFonts w:cs="Arial"/>
          <w:iCs/>
          <w:szCs w:val="22"/>
        </w:rPr>
        <w:t xml:space="preserve"> udostępniający dane osobowe osób trzecich Zamawiającemu (w szczególności osób fizycznych wchodzących w skład zespołu Wykonawcy, a wskazanych w treści oferty) jest uprawniony i zobowiązany przez Zamawiającego do wykonania obowiązku informacyjnego, </w:t>
      </w:r>
      <w:r w:rsidR="008C4AD5" w:rsidRPr="008C4AD5">
        <w:rPr>
          <w:rFonts w:cs="Arial"/>
          <w:iCs/>
          <w:szCs w:val="22"/>
        </w:rPr>
        <w:br/>
        <w:t xml:space="preserve">o którym mowa w art. 13 i 14 rozporządzenia Parlamentu Europejskiego i Rady (UE) 2016/679 </w:t>
      </w:r>
      <w:r w:rsidR="00156915">
        <w:rPr>
          <w:rFonts w:cs="Arial"/>
          <w:iCs/>
          <w:szCs w:val="22"/>
        </w:rPr>
        <w:t xml:space="preserve">     </w:t>
      </w:r>
      <w:r w:rsidR="008C4AD5" w:rsidRPr="008C4AD5">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008C4AD5" w:rsidRPr="008C4AD5">
        <w:rPr>
          <w:rFonts w:cs="Arial"/>
          <w:color w:val="000000"/>
          <w:szCs w:val="22"/>
        </w:rPr>
        <w:t xml:space="preserve">Treść klauzuli informacyjnej dostępna jest pod adresem: </w:t>
      </w:r>
      <w:hyperlink r:id="rId15" w:history="1">
        <w:r w:rsidR="008C4AD5" w:rsidRPr="008C4AD5">
          <w:rPr>
            <w:rFonts w:cs="Arial"/>
            <w:bCs/>
            <w:color w:val="0000FF"/>
            <w:szCs w:val="22"/>
            <w:u w:val="single"/>
          </w:rPr>
          <w:t>https://www.tauron-dystrybucja.pl/rodo</w:t>
        </w:r>
      </w:hyperlink>
      <w:r w:rsidR="008C4AD5" w:rsidRPr="008C4AD5">
        <w:rPr>
          <w:rFonts w:cs="Arial"/>
          <w:color w:val="000000"/>
          <w:szCs w:val="22"/>
        </w:rPr>
        <w:t xml:space="preserve">. </w:t>
      </w:r>
    </w:p>
    <w:p w14:paraId="0E0EF7B4" w14:textId="77777777" w:rsidR="008C4AD5" w:rsidRPr="008C4AD5" w:rsidRDefault="008C4AD5" w:rsidP="001566A8">
      <w:pPr>
        <w:spacing w:line="276" w:lineRule="auto"/>
        <w:jc w:val="both"/>
        <w:rPr>
          <w:rFonts w:cs="Arial"/>
          <w:color w:val="000000"/>
          <w:szCs w:val="22"/>
        </w:rPr>
      </w:pPr>
    </w:p>
    <w:p w14:paraId="6F4172A7" w14:textId="1F4FCC93" w:rsidR="008C4AD5" w:rsidRPr="008C4AD5" w:rsidRDefault="008C4AD5" w:rsidP="001566A8">
      <w:pPr>
        <w:jc w:val="both"/>
        <w:rPr>
          <w:rFonts w:cs="Arial"/>
          <w:b/>
          <w:bCs/>
          <w:szCs w:val="22"/>
        </w:rPr>
      </w:pPr>
      <w:r w:rsidRPr="008C4AD5">
        <w:rPr>
          <w:rFonts w:cs="Arial"/>
          <w:b/>
          <w:bCs/>
          <w:szCs w:val="22"/>
        </w:rPr>
        <w:t xml:space="preserve">Informacja o miejscu i czasie prowadzenia </w:t>
      </w:r>
      <w:r w:rsidR="00940AFB">
        <w:rPr>
          <w:rFonts w:cs="Arial"/>
          <w:b/>
          <w:bCs/>
          <w:szCs w:val="22"/>
        </w:rPr>
        <w:t>Postępowan</w:t>
      </w:r>
      <w:r w:rsidR="00940AFB" w:rsidRPr="008C4AD5">
        <w:rPr>
          <w:rFonts w:cs="Arial"/>
          <w:b/>
          <w:bCs/>
          <w:szCs w:val="22"/>
        </w:rPr>
        <w:t>ia</w:t>
      </w:r>
      <w:r w:rsidR="00B32631">
        <w:rPr>
          <w:rFonts w:cs="Arial"/>
          <w:b/>
          <w:bCs/>
          <w:szCs w:val="22"/>
        </w:rPr>
        <w:t>.</w:t>
      </w:r>
    </w:p>
    <w:p w14:paraId="3CD86EB3" w14:textId="5779E55C" w:rsidR="008C4AD5" w:rsidRPr="008C4AD5" w:rsidRDefault="00940AFB" w:rsidP="001566A8">
      <w:pPr>
        <w:spacing w:before="120"/>
        <w:jc w:val="both"/>
        <w:rPr>
          <w:rFonts w:cs="Arial"/>
          <w:szCs w:val="22"/>
        </w:rPr>
      </w:pPr>
      <w:r>
        <w:rPr>
          <w:rFonts w:cs="Arial"/>
          <w:szCs w:val="22"/>
        </w:rPr>
        <w:t>Postępowan</w:t>
      </w:r>
      <w:r w:rsidRPr="008C4AD5">
        <w:rPr>
          <w:rFonts w:cs="Arial"/>
          <w:szCs w:val="22"/>
        </w:rPr>
        <w:t>ie</w:t>
      </w:r>
      <w:r w:rsidR="008C4AD5" w:rsidRPr="008C4AD5">
        <w:rPr>
          <w:rFonts w:cs="Arial"/>
          <w:szCs w:val="22"/>
        </w:rPr>
        <w:t xml:space="preserve"> prowadzone jest w języku polskim</w:t>
      </w:r>
      <w:r w:rsidR="008C4AD5" w:rsidRPr="008C4AD5">
        <w:rPr>
          <w:rFonts w:eastAsia="Calibri" w:cs="Arial"/>
          <w:szCs w:val="22"/>
        </w:rPr>
        <w:t xml:space="preserve"> </w:t>
      </w:r>
      <w:r w:rsidR="008C4AD5" w:rsidRPr="008C4AD5">
        <w:rPr>
          <w:rFonts w:cs="Arial"/>
          <w:szCs w:val="22"/>
        </w:rPr>
        <w:t xml:space="preserve">w formie elektronicznej za pośrednictwem Platformy Zakupowej Grupy TAURON dostępnej pod adresem </w:t>
      </w:r>
      <w:hyperlink r:id="rId16" w:history="1">
        <w:r w:rsidR="008C4AD5" w:rsidRPr="008C4AD5">
          <w:rPr>
            <w:rFonts w:cs="Arial"/>
            <w:color w:val="0563C1"/>
            <w:szCs w:val="22"/>
            <w:u w:val="single"/>
          </w:rPr>
          <w:t>https://swoz.tauron.pl</w:t>
        </w:r>
      </w:hyperlink>
      <w:r w:rsidR="008C4AD5" w:rsidRPr="008C4AD5">
        <w:rPr>
          <w:rFonts w:cs="Arial"/>
          <w:szCs w:val="22"/>
        </w:rPr>
        <w:t xml:space="preserve"> </w:t>
      </w:r>
    </w:p>
    <w:p w14:paraId="561B9095" w14:textId="77777777" w:rsidR="008C4AD5" w:rsidRPr="008C4AD5" w:rsidRDefault="008C4AD5" w:rsidP="001566A8">
      <w:pPr>
        <w:jc w:val="both"/>
        <w:rPr>
          <w:rFonts w:cs="Arial"/>
          <w:b/>
          <w:bCs/>
          <w:szCs w:val="22"/>
        </w:rPr>
      </w:pPr>
    </w:p>
    <w:p w14:paraId="7A868FDF" w14:textId="0957A9A7" w:rsidR="008C4AD5" w:rsidRPr="008C4AD5" w:rsidRDefault="008C4AD5" w:rsidP="001566A8">
      <w:pPr>
        <w:autoSpaceDE w:val="0"/>
        <w:autoSpaceDN w:val="0"/>
        <w:adjustRightInd w:val="0"/>
        <w:spacing w:line="276" w:lineRule="auto"/>
        <w:jc w:val="both"/>
        <w:rPr>
          <w:rFonts w:eastAsia="Calibri" w:cs="Arial"/>
          <w:b/>
          <w:szCs w:val="22"/>
          <w:lang w:eastAsia="en-US"/>
        </w:rPr>
      </w:pPr>
      <w:r w:rsidRPr="008C4AD5">
        <w:rPr>
          <w:rFonts w:eastAsia="Calibri" w:cs="Arial"/>
          <w:b/>
          <w:szCs w:val="22"/>
          <w:lang w:eastAsia="en-US"/>
        </w:rPr>
        <w:t>Informacja o elektronicznym fakturowaniu</w:t>
      </w:r>
      <w:r w:rsidR="000D7739">
        <w:rPr>
          <w:rFonts w:eastAsia="Calibri" w:cs="Arial"/>
          <w:b/>
          <w:szCs w:val="22"/>
          <w:lang w:eastAsia="en-US"/>
        </w:rPr>
        <w:t>.</w:t>
      </w:r>
    </w:p>
    <w:p w14:paraId="174A65DC" w14:textId="155C27BE" w:rsidR="008C4AD5" w:rsidRPr="008C4AD5" w:rsidRDefault="00263AD8" w:rsidP="001566A8">
      <w:pPr>
        <w:spacing w:line="276" w:lineRule="auto"/>
        <w:jc w:val="both"/>
        <w:rPr>
          <w:rFonts w:cs="Arial"/>
        </w:rPr>
      </w:pPr>
      <w:r>
        <w:rPr>
          <w:rFonts w:cs="Arial"/>
        </w:rPr>
        <w:t>Wykonawca</w:t>
      </w:r>
      <w:r w:rsidR="008C4AD5" w:rsidRPr="008C4AD5">
        <w:rPr>
          <w:rFonts w:cs="Arial"/>
        </w:rPr>
        <w:t xml:space="preserve"> zobowiązany jest do wystawiania faktur zgodnie z przepisami ustawy z dnia </w:t>
      </w:r>
      <w:r w:rsidR="00156915">
        <w:rPr>
          <w:rFonts w:cs="Arial"/>
        </w:rPr>
        <w:t xml:space="preserve">                   </w:t>
      </w:r>
      <w:r w:rsidR="008C4AD5" w:rsidRPr="008C4AD5">
        <w:rPr>
          <w:rFonts w:cs="Arial"/>
        </w:rPr>
        <w:t xml:space="preserve">11 marca 2004 r. o podatku od towarów i usług, w tym z wykorzystaniem Krajowego Systemu </w:t>
      </w:r>
      <w:r w:rsidR="008C4AD5" w:rsidRPr="008C4AD5">
        <w:rPr>
          <w:rFonts w:cs="Arial"/>
        </w:rPr>
        <w:br/>
        <w:t xml:space="preserve">e-Faktur, o ile obowiązek taki wynika z obowiązujących przepisów prawa. </w:t>
      </w:r>
    </w:p>
    <w:p w14:paraId="1C32688A" w14:textId="77777777" w:rsidR="008C4AD5" w:rsidRPr="008C4AD5" w:rsidRDefault="008C4AD5" w:rsidP="001566A8">
      <w:pPr>
        <w:spacing w:line="276" w:lineRule="auto"/>
        <w:jc w:val="both"/>
        <w:rPr>
          <w:rFonts w:cs="Arial"/>
        </w:rPr>
      </w:pPr>
    </w:p>
    <w:p w14:paraId="54E131C6" w14:textId="39952CC9" w:rsidR="008C4AD5" w:rsidRPr="008C4AD5" w:rsidRDefault="008C4AD5" w:rsidP="001566A8">
      <w:pPr>
        <w:spacing w:line="276" w:lineRule="auto"/>
        <w:jc w:val="both"/>
        <w:rPr>
          <w:rFonts w:cs="Arial"/>
        </w:rPr>
      </w:pPr>
      <w:r w:rsidRPr="008C4AD5">
        <w:rPr>
          <w:rFonts w:cs="Arial"/>
        </w:rPr>
        <w:t xml:space="preserve">Jednocześnie, zgodnie z ustawą z dnia 9 listopada 2018 r. o elektronicznym fakturowaniu </w:t>
      </w:r>
      <w:r w:rsidR="00156915">
        <w:rPr>
          <w:rFonts w:cs="Arial"/>
        </w:rPr>
        <w:t xml:space="preserve">                  </w:t>
      </w:r>
      <w:r w:rsidRPr="008C4AD5">
        <w:rPr>
          <w:rFonts w:cs="Arial"/>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00371A24">
        <w:rPr>
          <w:rFonts w:cs="Arial"/>
          <w:b/>
          <w:bCs/>
        </w:rPr>
        <w:t>Załączni</w:t>
      </w:r>
      <w:r w:rsidRPr="008C4AD5">
        <w:rPr>
          <w:rFonts w:cs="Arial"/>
          <w:b/>
          <w:bCs/>
        </w:rPr>
        <w:t>ku nr 3</w:t>
      </w:r>
      <w:r w:rsidRPr="008C4AD5">
        <w:rPr>
          <w:rFonts w:cs="Aria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w:t>
      </w:r>
      <w:r w:rsidRPr="008C4AD5">
        <w:rPr>
          <w:rFonts w:cs="Arial"/>
        </w:rPr>
        <w:br/>
        <w:t>i nadaniu numeru identyfikującego w tym systemie.</w:t>
      </w:r>
    </w:p>
    <w:p w14:paraId="5E3F693F" w14:textId="078E5E14" w:rsidR="008C4AD5" w:rsidRPr="008C4AD5" w:rsidRDefault="008C4AD5" w:rsidP="001566A8">
      <w:pPr>
        <w:spacing w:line="276" w:lineRule="auto"/>
        <w:jc w:val="both"/>
        <w:rPr>
          <w:rFonts w:cs="Arial"/>
        </w:rPr>
      </w:pPr>
      <w:r w:rsidRPr="008C4AD5">
        <w:rPr>
          <w:rFonts w:cs="Arial"/>
        </w:rPr>
        <w:t xml:space="preserve">Szczegółowe zasady wystawiania, przekazywania oraz udostępniania faktur i dokumentów towarzyszących, w tym w szczególności dotyczące obowiązku stosowania Krajowego Systemu e-Faktur zostały określone w </w:t>
      </w:r>
      <w:r w:rsidR="00371A24">
        <w:rPr>
          <w:rFonts w:cs="Arial"/>
          <w:b/>
          <w:bCs/>
        </w:rPr>
        <w:t>Załączni</w:t>
      </w:r>
      <w:r w:rsidRPr="008C4AD5">
        <w:rPr>
          <w:rFonts w:cs="Arial"/>
          <w:b/>
          <w:bCs/>
        </w:rPr>
        <w:t>ku nr 3</w:t>
      </w:r>
      <w:r w:rsidRPr="008C4AD5">
        <w:rPr>
          <w:rFonts w:cs="Arial"/>
        </w:rPr>
        <w:t xml:space="preserve"> do Zaproszenia.</w:t>
      </w:r>
    </w:p>
    <w:p w14:paraId="41B57A71" w14:textId="77777777" w:rsidR="008C4AD5" w:rsidRPr="008C4AD5" w:rsidRDefault="008C4AD5" w:rsidP="001566A8">
      <w:pPr>
        <w:spacing w:line="276" w:lineRule="auto"/>
        <w:jc w:val="both"/>
        <w:rPr>
          <w:rFonts w:cs="Arial"/>
        </w:rPr>
      </w:pPr>
    </w:p>
    <w:p w14:paraId="6A2711BF" w14:textId="77777777" w:rsidR="008C4AD5" w:rsidRPr="008C4AD5" w:rsidRDefault="008C4AD5" w:rsidP="001566A8">
      <w:pPr>
        <w:jc w:val="both"/>
        <w:rPr>
          <w:rFonts w:cs="Arial"/>
          <w:b/>
          <w:bCs/>
          <w:iCs/>
          <w:szCs w:val="22"/>
        </w:rPr>
      </w:pPr>
    </w:p>
    <w:p w14:paraId="15969A7F" w14:textId="77777777" w:rsidR="00A2739C" w:rsidRDefault="00A2739C" w:rsidP="001566A8">
      <w:pPr>
        <w:jc w:val="both"/>
        <w:rPr>
          <w:rFonts w:cs="Arial"/>
          <w:b/>
          <w:bCs/>
          <w:iCs/>
          <w:szCs w:val="22"/>
        </w:rPr>
      </w:pPr>
    </w:p>
    <w:p w14:paraId="37E4C919" w14:textId="77777777" w:rsidR="00A2739C" w:rsidRDefault="00A2739C" w:rsidP="001566A8">
      <w:pPr>
        <w:jc w:val="both"/>
        <w:rPr>
          <w:rFonts w:cs="Arial"/>
          <w:b/>
          <w:bCs/>
          <w:iCs/>
          <w:szCs w:val="22"/>
        </w:rPr>
      </w:pPr>
    </w:p>
    <w:p w14:paraId="2A49A756" w14:textId="77777777" w:rsidR="00A2739C" w:rsidRDefault="00A2739C" w:rsidP="001566A8">
      <w:pPr>
        <w:jc w:val="both"/>
        <w:rPr>
          <w:rFonts w:cs="Arial"/>
          <w:b/>
          <w:bCs/>
          <w:iCs/>
          <w:szCs w:val="22"/>
        </w:rPr>
      </w:pPr>
    </w:p>
    <w:p w14:paraId="77E0BE46" w14:textId="28177456" w:rsidR="008C4AD5" w:rsidRPr="008C4AD5" w:rsidRDefault="008C4AD5" w:rsidP="001566A8">
      <w:pPr>
        <w:jc w:val="both"/>
        <w:rPr>
          <w:rFonts w:cs="Arial"/>
          <w:b/>
          <w:bCs/>
          <w:iCs/>
          <w:szCs w:val="22"/>
        </w:rPr>
      </w:pPr>
      <w:r w:rsidRPr="008C4AD5">
        <w:rPr>
          <w:rFonts w:cs="Arial"/>
          <w:b/>
          <w:bCs/>
          <w:iCs/>
          <w:szCs w:val="22"/>
        </w:rPr>
        <w:t>Informacja o statusie dużego przedsiębiorcy</w:t>
      </w:r>
      <w:r w:rsidR="00E0127C">
        <w:rPr>
          <w:rFonts w:cs="Arial"/>
          <w:b/>
          <w:bCs/>
          <w:iCs/>
          <w:szCs w:val="22"/>
        </w:rPr>
        <w:t>.</w:t>
      </w:r>
    </w:p>
    <w:p w14:paraId="03F0873C" w14:textId="77777777" w:rsidR="008C4AD5" w:rsidRPr="008C4AD5" w:rsidRDefault="008C4AD5" w:rsidP="001566A8">
      <w:pPr>
        <w:jc w:val="both"/>
        <w:rPr>
          <w:rFonts w:cs="Arial"/>
          <w:b/>
          <w:bCs/>
          <w:iCs/>
          <w:szCs w:val="22"/>
        </w:rPr>
      </w:pPr>
    </w:p>
    <w:p w14:paraId="3D80A964" w14:textId="77777777" w:rsidR="008C4AD5" w:rsidRPr="008C4AD5" w:rsidRDefault="008C4AD5" w:rsidP="001566A8">
      <w:pPr>
        <w:jc w:val="both"/>
        <w:rPr>
          <w:rFonts w:cs="Arial"/>
          <w:b/>
          <w:bCs/>
          <w:szCs w:val="22"/>
        </w:rPr>
      </w:pPr>
      <w:r w:rsidRPr="008C4AD5">
        <w:rPr>
          <w:rFonts w:cs="Arial"/>
          <w:iCs/>
          <w:szCs w:val="22"/>
        </w:rPr>
        <w:t>TAURON Dystrybucja S.A. w Krakowie oświadcza, że posiada status dużego przedsiębiorcy w rozumieniu ustawy z dnia 8 marca 2013 r. o przeciwdziałaniu nadmiernym opóźnieniom w transakcjach handlowych (Dz.U. z 2019 r. poz. 118 z późn. zm.).</w:t>
      </w:r>
    </w:p>
    <w:p w14:paraId="0BEF3BB2" w14:textId="77777777" w:rsidR="008C4AD5" w:rsidRPr="008C4AD5" w:rsidRDefault="008C4AD5" w:rsidP="001566A8">
      <w:pPr>
        <w:spacing w:line="276" w:lineRule="auto"/>
        <w:jc w:val="both"/>
        <w:rPr>
          <w:rFonts w:cs="Arial"/>
        </w:rPr>
      </w:pPr>
    </w:p>
    <w:p w14:paraId="535AA5DF" w14:textId="26D6C5F6" w:rsidR="008C4AD5" w:rsidRDefault="008C4AD5" w:rsidP="001566A8">
      <w:pPr>
        <w:spacing w:line="276" w:lineRule="auto"/>
        <w:jc w:val="both"/>
        <w:rPr>
          <w:rFonts w:cs="Arial"/>
          <w:b/>
          <w:szCs w:val="22"/>
        </w:rPr>
      </w:pPr>
      <w:r w:rsidRPr="008C4AD5">
        <w:rPr>
          <w:rFonts w:cs="Arial"/>
          <w:b/>
          <w:szCs w:val="22"/>
        </w:rPr>
        <w:t>Informacja dla potrzeb zryczałtowanego podatku dochodowego</w:t>
      </w:r>
      <w:r w:rsidR="00E0127C">
        <w:rPr>
          <w:rFonts w:cs="Arial"/>
          <w:b/>
          <w:szCs w:val="22"/>
        </w:rPr>
        <w:t>.</w:t>
      </w:r>
      <w:r w:rsidRPr="008C4AD5">
        <w:rPr>
          <w:rFonts w:cs="Arial"/>
          <w:b/>
          <w:szCs w:val="22"/>
        </w:rPr>
        <w:t xml:space="preserve"> </w:t>
      </w:r>
    </w:p>
    <w:p w14:paraId="717D0BF9" w14:textId="77777777" w:rsidR="00A2739C" w:rsidRPr="008C4AD5" w:rsidRDefault="00A2739C" w:rsidP="001566A8">
      <w:pPr>
        <w:spacing w:line="276" w:lineRule="auto"/>
        <w:jc w:val="both"/>
        <w:rPr>
          <w:rFonts w:cs="Arial"/>
          <w:b/>
          <w:szCs w:val="22"/>
        </w:rPr>
      </w:pPr>
    </w:p>
    <w:p w14:paraId="579A2CDC" w14:textId="71067C3A" w:rsidR="008C4AD5" w:rsidRPr="008C4AD5" w:rsidRDefault="008C4AD5" w:rsidP="001566A8">
      <w:pPr>
        <w:spacing w:line="276" w:lineRule="auto"/>
        <w:jc w:val="both"/>
        <w:rPr>
          <w:rFonts w:cs="Arial"/>
          <w:color w:val="000000"/>
          <w:szCs w:val="22"/>
        </w:rPr>
      </w:pPr>
      <w:r w:rsidRPr="008C4AD5">
        <w:rPr>
          <w:rFonts w:cs="Arial"/>
          <w:szCs w:val="22"/>
        </w:rPr>
        <w:t xml:space="preserve">Podmiot będący nierezydentem, któremu zostanie udzielone </w:t>
      </w:r>
      <w:r w:rsidR="00263AD8">
        <w:rPr>
          <w:rFonts w:cs="Arial"/>
          <w:szCs w:val="22"/>
        </w:rPr>
        <w:t>Zamówienie</w:t>
      </w:r>
      <w:r w:rsidRPr="008C4AD5">
        <w:rPr>
          <w:rFonts w:cs="Arial"/>
          <w:szCs w:val="22"/>
        </w:rPr>
        <w:t xml:space="preserv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00371A24">
        <w:rPr>
          <w:rFonts w:cs="Arial"/>
          <w:b/>
          <w:szCs w:val="22"/>
        </w:rPr>
        <w:t>Załączni</w:t>
      </w:r>
      <w:r w:rsidRPr="008C4AD5">
        <w:rPr>
          <w:rFonts w:cs="Arial"/>
          <w:b/>
          <w:szCs w:val="22"/>
        </w:rPr>
        <w:t>k nr 2</w:t>
      </w:r>
      <w:r w:rsidRPr="008C4AD5">
        <w:rPr>
          <w:rFonts w:cs="Arial"/>
          <w:szCs w:val="22"/>
        </w:rPr>
        <w:t xml:space="preserve"> do Zaproszenia. </w:t>
      </w:r>
      <w:r w:rsidRPr="008C4AD5">
        <w:rPr>
          <w:rFonts w:cs="Arial"/>
          <w:color w:val="000000"/>
          <w:szCs w:val="22"/>
        </w:rPr>
        <w:t xml:space="preserve">Jeżeli </w:t>
      </w:r>
      <w:r w:rsidR="00263AD8">
        <w:rPr>
          <w:rFonts w:cs="Arial"/>
          <w:color w:val="000000"/>
          <w:szCs w:val="22"/>
        </w:rPr>
        <w:t>Wykonawca</w:t>
      </w:r>
      <w:r w:rsidRPr="008C4AD5">
        <w:rPr>
          <w:rFonts w:cs="Arial"/>
          <w:color w:val="000000"/>
          <w:szCs w:val="22"/>
        </w:rPr>
        <w:t xml:space="preserve"> występuje w </w:t>
      </w:r>
      <w:r w:rsidR="00940AFB">
        <w:rPr>
          <w:rFonts w:cs="Arial"/>
          <w:color w:val="000000"/>
          <w:szCs w:val="22"/>
        </w:rPr>
        <w:t>Postępowan</w:t>
      </w:r>
      <w:r w:rsidR="00940AFB" w:rsidRPr="008C4AD5">
        <w:rPr>
          <w:rFonts w:cs="Arial"/>
          <w:color w:val="000000"/>
          <w:szCs w:val="22"/>
        </w:rPr>
        <w:t>iu</w:t>
      </w:r>
      <w:r w:rsidRPr="008C4AD5">
        <w:rPr>
          <w:rFonts w:cs="Arial"/>
          <w:color w:val="000000"/>
          <w:szCs w:val="22"/>
        </w:rPr>
        <w:t xml:space="preserve"> o udzielenie Zamówienia wspólnie z innymi </w:t>
      </w:r>
      <w:r w:rsidR="00263AD8">
        <w:rPr>
          <w:rFonts w:cs="Arial"/>
          <w:color w:val="000000"/>
          <w:szCs w:val="22"/>
        </w:rPr>
        <w:t>Wykonawca</w:t>
      </w:r>
      <w:r w:rsidRPr="008C4AD5">
        <w:rPr>
          <w:rFonts w:cs="Arial"/>
          <w:color w:val="000000"/>
          <w:szCs w:val="22"/>
        </w:rPr>
        <w:t>mi (konsorcjum), przedmiotowe oświadczenie składa każdy z konsorcjantów.</w:t>
      </w:r>
    </w:p>
    <w:p w14:paraId="5ED145FF" w14:textId="77777777" w:rsidR="008832A0" w:rsidRPr="008832A0" w:rsidRDefault="008832A0" w:rsidP="001566A8">
      <w:pPr>
        <w:pStyle w:val="Tekstpodstawowywcity"/>
        <w:ind w:left="0"/>
        <w:jc w:val="both"/>
        <w:rPr>
          <w:rFonts w:cs="Arial"/>
          <w:color w:val="000000"/>
          <w:szCs w:val="22"/>
        </w:rPr>
      </w:pPr>
    </w:p>
    <w:p w14:paraId="2038F819" w14:textId="1875231F" w:rsidR="00714BB3" w:rsidRDefault="00714BB3" w:rsidP="001566A8">
      <w:pPr>
        <w:pStyle w:val="Tekstpodstawowywcity"/>
        <w:ind w:left="0"/>
        <w:jc w:val="both"/>
        <w:rPr>
          <w:rFonts w:cs="Arial"/>
          <w:b/>
          <w:color w:val="1A1A1A"/>
        </w:rPr>
      </w:pPr>
      <w:r w:rsidRPr="00CF21C5">
        <w:rPr>
          <w:rFonts w:cs="Arial"/>
          <w:b/>
          <w:color w:val="1A1A1A"/>
        </w:rPr>
        <w:t>Biała lista podatników VAT</w:t>
      </w:r>
      <w:r w:rsidR="00E0127C">
        <w:rPr>
          <w:rFonts w:cs="Arial"/>
          <w:b/>
          <w:color w:val="1A1A1A"/>
        </w:rPr>
        <w:t>.</w:t>
      </w:r>
    </w:p>
    <w:p w14:paraId="7C9268B2" w14:textId="77777777" w:rsidR="00A2739C" w:rsidRPr="00CF21C5" w:rsidRDefault="00A2739C" w:rsidP="001566A8">
      <w:pPr>
        <w:pStyle w:val="Tekstpodstawowywcity"/>
        <w:ind w:left="0"/>
        <w:jc w:val="both"/>
        <w:rPr>
          <w:rFonts w:cs="Arial"/>
          <w:b/>
          <w:szCs w:val="22"/>
        </w:rPr>
      </w:pPr>
    </w:p>
    <w:p w14:paraId="44928F6E" w14:textId="3DAEDD33" w:rsidR="00714BB3" w:rsidRPr="00E900C2" w:rsidRDefault="00263AD8" w:rsidP="001566A8">
      <w:pPr>
        <w:spacing w:after="120"/>
        <w:jc w:val="both"/>
        <w:rPr>
          <w:rFonts w:cs="Arial"/>
          <w:bCs/>
          <w:color w:val="1A1A1A"/>
        </w:rPr>
      </w:pPr>
      <w:r>
        <w:rPr>
          <w:rFonts w:cs="Arial"/>
          <w:szCs w:val="22"/>
        </w:rPr>
        <w:t>Wykonawca</w:t>
      </w:r>
      <w:r w:rsidR="00714BB3" w:rsidRPr="00CF21C5">
        <w:rPr>
          <w:rFonts w:cs="Arial"/>
          <w:szCs w:val="22"/>
        </w:rPr>
        <w:t xml:space="preserve"> </w:t>
      </w:r>
      <w:r w:rsidR="00714BB3" w:rsidRPr="00CF21C5">
        <w:rPr>
          <w:rFonts w:cs="Arial"/>
          <w:bCs/>
          <w:color w:val="1A1A1A"/>
        </w:rPr>
        <w:t>b</w:t>
      </w:r>
      <w:r w:rsidR="00714BB3" w:rsidRPr="00CF21C5">
        <w:rPr>
          <w:rFonts w:cs="Arial" w:hint="eastAsia"/>
          <w:bCs/>
          <w:color w:val="1A1A1A"/>
        </w:rPr>
        <w:t>ę</w:t>
      </w:r>
      <w:r w:rsidR="00714BB3" w:rsidRPr="00CF21C5">
        <w:rPr>
          <w:rFonts w:cs="Arial"/>
          <w:bCs/>
          <w:color w:val="1A1A1A"/>
        </w:rPr>
        <w:t>d</w:t>
      </w:r>
      <w:r w:rsidR="00714BB3" w:rsidRPr="00CF21C5">
        <w:rPr>
          <w:rFonts w:cs="Arial" w:hint="eastAsia"/>
          <w:bCs/>
          <w:color w:val="1A1A1A"/>
        </w:rPr>
        <w:t>ą</w:t>
      </w:r>
      <w:r w:rsidR="00714BB3" w:rsidRPr="00CF21C5">
        <w:rPr>
          <w:rFonts w:cs="Arial"/>
          <w:bCs/>
          <w:color w:val="1A1A1A"/>
        </w:rPr>
        <w:t>cy czynnym podatnikiem VAT, dla celów rozliczeniowych winien w ofercie wskazać rachunek bankowy, kt</w:t>
      </w:r>
      <w:r w:rsidR="00714BB3" w:rsidRPr="00CF21C5">
        <w:rPr>
          <w:rFonts w:cs="Arial" w:hint="eastAsia"/>
          <w:bCs/>
          <w:color w:val="1A1A1A"/>
        </w:rPr>
        <w:t>ó</w:t>
      </w:r>
      <w:r w:rsidR="00714BB3" w:rsidRPr="00CF21C5">
        <w:rPr>
          <w:rFonts w:cs="Arial"/>
          <w:bCs/>
          <w:color w:val="1A1A1A"/>
        </w:rPr>
        <w:t>ry widnieje na bia</w:t>
      </w:r>
      <w:r w:rsidR="00714BB3" w:rsidRPr="00CF21C5">
        <w:rPr>
          <w:rFonts w:cs="Arial" w:hint="eastAsia"/>
          <w:bCs/>
          <w:color w:val="1A1A1A"/>
        </w:rPr>
        <w:t>ł</w:t>
      </w:r>
      <w:r w:rsidR="00714BB3" w:rsidRPr="00CF21C5">
        <w:rPr>
          <w:rFonts w:cs="Arial"/>
          <w:bCs/>
          <w:color w:val="1A1A1A"/>
        </w:rPr>
        <w:t>ej li</w:t>
      </w:r>
      <w:r w:rsidR="00714BB3" w:rsidRPr="00CF21C5">
        <w:rPr>
          <w:rFonts w:cs="Arial" w:hint="eastAsia"/>
          <w:bCs/>
          <w:color w:val="1A1A1A"/>
        </w:rPr>
        <w:t>ś</w:t>
      </w:r>
      <w:r w:rsidR="00714BB3" w:rsidRPr="00CF21C5">
        <w:rPr>
          <w:rFonts w:cs="Arial"/>
          <w:bCs/>
          <w:color w:val="1A1A1A"/>
        </w:rPr>
        <w:t>cie podatnik</w:t>
      </w:r>
      <w:r w:rsidR="00714BB3" w:rsidRPr="00CF21C5">
        <w:rPr>
          <w:rFonts w:cs="Arial" w:hint="eastAsia"/>
          <w:bCs/>
          <w:color w:val="1A1A1A"/>
        </w:rPr>
        <w:t>ó</w:t>
      </w:r>
      <w:r w:rsidR="00714BB3" w:rsidRPr="00CF21C5">
        <w:rPr>
          <w:rFonts w:cs="Arial"/>
          <w:bCs/>
          <w:color w:val="1A1A1A"/>
        </w:rPr>
        <w:t>w VAT, o której mowa w art.</w:t>
      </w:r>
      <w:r w:rsidR="00714BB3" w:rsidRPr="00E900C2">
        <w:rPr>
          <w:rFonts w:cs="Arial"/>
          <w:bCs/>
          <w:color w:val="1A1A1A"/>
        </w:rPr>
        <w:t xml:space="preserve"> 96b ust. 1 ustawy o VAT. Jeśli okaże się, po weryfikacji na stronie internetowej  </w:t>
      </w:r>
      <w:hyperlink r:id="rId17" w:history="1">
        <w:r w:rsidR="00714BB3" w:rsidRPr="00E900C2">
          <w:rPr>
            <w:rFonts w:cs="Arial"/>
            <w:bCs/>
            <w:color w:val="0000FF"/>
            <w:u w:val="single"/>
          </w:rPr>
          <w:t>https://</w:t>
        </w:r>
      </w:hyperlink>
      <w:hyperlink r:id="rId18" w:history="1">
        <w:r w:rsidR="00714BB3" w:rsidRPr="00E900C2">
          <w:rPr>
            <w:rFonts w:cs="Arial"/>
            <w:bCs/>
            <w:color w:val="0000FF"/>
            <w:u w:val="single"/>
          </w:rPr>
          <w:t>www.podatki.gov.pl/wykaz-podatnikow-vat-wyszukiwarka</w:t>
        </w:r>
      </w:hyperlink>
      <w:r w:rsidR="00714BB3" w:rsidRPr="00E900C2">
        <w:rPr>
          <w:rFonts w:cs="Arial"/>
          <w:bCs/>
          <w:color w:val="1A1A1A"/>
        </w:rPr>
        <w:t xml:space="preserve">,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714BB3" w:rsidRPr="00DD43EA">
        <w:t xml:space="preserve">§ </w:t>
      </w:r>
      <w:r w:rsidR="00714BB3" w:rsidRPr="00DD43EA">
        <w:rPr>
          <w:rFonts w:cs="Arial"/>
          <w:bCs/>
          <w:color w:val="1A1A1A"/>
        </w:rPr>
        <w:t xml:space="preserve">3 ust. 1 pkt 1 lit. a) </w:t>
      </w:r>
      <w:r w:rsidR="008832A0" w:rsidRPr="00DD43EA">
        <w:rPr>
          <w:rFonts w:cs="Arial"/>
          <w:bCs/>
          <w:color w:val="1A1A1A"/>
        </w:rPr>
        <w:t>Zaproszenia</w:t>
      </w:r>
      <w:r w:rsidR="00714BB3" w:rsidRPr="00DD43EA">
        <w:rPr>
          <w:rFonts w:cs="Arial"/>
          <w:bCs/>
          <w:color w:val="1A1A1A"/>
        </w:rPr>
        <w:t>.</w:t>
      </w:r>
    </w:p>
    <w:p w14:paraId="1F80F977" w14:textId="10F61966" w:rsidR="0065437E" w:rsidRDefault="00714BB3" w:rsidP="001566A8">
      <w:pPr>
        <w:spacing w:after="120"/>
        <w:jc w:val="both"/>
        <w:rPr>
          <w:rFonts w:cs="Arial"/>
          <w:bCs/>
          <w:color w:val="1A1A1A"/>
        </w:rPr>
      </w:pPr>
      <w:r w:rsidRPr="00E900C2">
        <w:rPr>
          <w:rFonts w:cs="Arial"/>
          <w:bCs/>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w:t>
      </w:r>
      <w:r w:rsidR="00F073FC">
        <w:rPr>
          <w:rFonts w:cs="Arial"/>
          <w:bCs/>
          <w:color w:val="1A1A1A"/>
        </w:rPr>
        <w:t>,</w:t>
      </w:r>
      <w:r w:rsidRPr="00E900C2">
        <w:rPr>
          <w:rFonts w:cs="Arial"/>
          <w:bCs/>
          <w:color w:val="1A1A1A"/>
        </w:rPr>
        <w:t xml:space="preserve"> w którym je</w:t>
      </w:r>
      <w:r>
        <w:rPr>
          <w:rFonts w:cs="Arial"/>
          <w:bCs/>
          <w:color w:val="1A1A1A"/>
        </w:rPr>
        <w:t>st prowadzony rachunek bankowy W</w:t>
      </w:r>
      <w:r w:rsidRPr="00E900C2">
        <w:rPr>
          <w:rFonts w:cs="Arial"/>
          <w:bCs/>
          <w:color w:val="1A1A1A"/>
        </w:rPr>
        <w:t xml:space="preserve">ykonawcy.  </w:t>
      </w:r>
    </w:p>
    <w:p w14:paraId="2EAAB492" w14:textId="77777777" w:rsidR="004C5112" w:rsidRPr="00DD43EA" w:rsidRDefault="004C5112" w:rsidP="004C5112">
      <w:pPr>
        <w:spacing w:line="276" w:lineRule="auto"/>
        <w:contextualSpacing/>
        <w:jc w:val="both"/>
        <w:rPr>
          <w:rFonts w:cs="Arial"/>
          <w:i/>
        </w:rPr>
      </w:pPr>
      <w:r w:rsidRPr="00DD43EA">
        <w:rPr>
          <w:rFonts w:cs="Arial"/>
          <w:i/>
        </w:rPr>
        <w:t xml:space="preserve">Istotne informacje o zasadach przetwarzania przez Strony danych osobowych osób przez nie zatrudnionych, oraz o przysługujących tym osobom prawach w związku z przetwarzaniem ich danych osobowych dostępne są: </w:t>
      </w:r>
    </w:p>
    <w:p w14:paraId="65DE107D" w14:textId="77777777" w:rsidR="004C5112" w:rsidRPr="00DD43EA" w:rsidRDefault="004C5112" w:rsidP="004C5112">
      <w:pPr>
        <w:pStyle w:val="Akapitzlist"/>
        <w:spacing w:line="276" w:lineRule="auto"/>
        <w:ind w:left="284" w:hanging="141"/>
        <w:rPr>
          <w:rFonts w:cs="Arial"/>
          <w:i/>
          <w:color w:val="7F7F7F"/>
          <w:szCs w:val="22"/>
          <w:u w:val="single"/>
        </w:rPr>
      </w:pPr>
      <w:r w:rsidRPr="00DD43EA">
        <w:rPr>
          <w:rFonts w:cs="Arial"/>
          <w:i/>
          <w:szCs w:val="22"/>
        </w:rPr>
        <w:t>- ze strony Zamawiającego na stronie internetowej pod adresem:</w:t>
      </w:r>
      <w:r w:rsidRPr="00DD43EA">
        <w:rPr>
          <w:rFonts w:cs="Arial"/>
          <w:i/>
          <w:szCs w:val="22"/>
        </w:rPr>
        <w:br/>
      </w:r>
      <w:hyperlink r:id="rId19" w:history="1">
        <w:r w:rsidRPr="00DD43EA">
          <w:rPr>
            <w:rStyle w:val="Hipercze"/>
            <w:rFonts w:cs="Arial"/>
            <w:i/>
            <w:szCs w:val="22"/>
          </w:rPr>
          <w:t>https://www.tauron-dystrybucja.pl/rodo</w:t>
        </w:r>
      </w:hyperlink>
    </w:p>
    <w:p w14:paraId="132B883E" w14:textId="77777777" w:rsidR="004C5112" w:rsidRDefault="004C5112" w:rsidP="004C5112">
      <w:pPr>
        <w:pStyle w:val="Akapitzlist"/>
        <w:spacing w:line="276" w:lineRule="auto"/>
        <w:ind w:left="284" w:hanging="141"/>
        <w:rPr>
          <w:rFonts w:cs="Arial"/>
          <w:i/>
          <w:szCs w:val="22"/>
        </w:rPr>
      </w:pPr>
      <w:r w:rsidRPr="00DD43EA">
        <w:rPr>
          <w:rFonts w:cs="Arial"/>
          <w:i/>
          <w:szCs w:val="22"/>
        </w:rPr>
        <w:t>- ze strony Wykonawcy jako załącznik do złożonej oferty.</w:t>
      </w:r>
      <w:r w:rsidRPr="007E46C9">
        <w:rPr>
          <w:rFonts w:cs="Arial"/>
          <w:i/>
          <w:szCs w:val="22"/>
        </w:rPr>
        <w:t> </w:t>
      </w:r>
    </w:p>
    <w:p w14:paraId="04A7A67D" w14:textId="77777777" w:rsidR="004C5112" w:rsidRDefault="004C5112" w:rsidP="001566A8">
      <w:pPr>
        <w:spacing w:after="120"/>
        <w:jc w:val="both"/>
        <w:rPr>
          <w:rFonts w:cs="Arial"/>
          <w:bCs/>
          <w:color w:val="1A1A1A"/>
        </w:rPr>
      </w:pPr>
    </w:p>
    <w:p w14:paraId="458FEF2F" w14:textId="2060FC8B" w:rsidR="000078BA" w:rsidRPr="002845BB" w:rsidRDefault="000078BA" w:rsidP="00940AFB">
      <w:pPr>
        <w:jc w:val="center"/>
        <w:rPr>
          <w:rFonts w:cs="Arial"/>
          <w:b/>
          <w:szCs w:val="22"/>
        </w:rPr>
      </w:pPr>
      <w:r w:rsidRPr="002845BB">
        <w:rPr>
          <w:rFonts w:cs="Arial"/>
          <w:b/>
          <w:szCs w:val="22"/>
        </w:rPr>
        <w:t>§ 1</w:t>
      </w:r>
      <w:bookmarkEnd w:id="0"/>
    </w:p>
    <w:p w14:paraId="3DD7CA0C" w14:textId="77777777" w:rsidR="00B00B47" w:rsidRPr="00554764" w:rsidRDefault="00B00B47" w:rsidP="00940AFB">
      <w:pPr>
        <w:pStyle w:val="Nagwek1"/>
        <w:spacing w:before="120" w:after="120"/>
        <w:jc w:val="center"/>
        <w:rPr>
          <w:szCs w:val="22"/>
        </w:rPr>
      </w:pPr>
      <w:bookmarkStart w:id="1" w:name="_Toc164934088"/>
      <w:r w:rsidRPr="00554764">
        <w:rPr>
          <w:szCs w:val="22"/>
        </w:rPr>
        <w:t>OPIS PRZEDMIOTU ZAMÓWIENIA</w:t>
      </w:r>
      <w:bookmarkEnd w:id="1"/>
    </w:p>
    <w:p w14:paraId="7BA04885" w14:textId="7F250DC8" w:rsidR="00EA1188" w:rsidRPr="00B56CD5" w:rsidRDefault="00BE75AB" w:rsidP="00B56CD5">
      <w:pPr>
        <w:numPr>
          <w:ilvl w:val="1"/>
          <w:numId w:val="3"/>
        </w:numPr>
        <w:jc w:val="both"/>
        <w:rPr>
          <w:rFonts w:cs="Arial"/>
          <w:iCs/>
          <w:szCs w:val="22"/>
        </w:rPr>
      </w:pPr>
      <w:r w:rsidRPr="00B56CD5">
        <w:rPr>
          <w:rFonts w:cs="Arial"/>
          <w:iCs/>
          <w:szCs w:val="22"/>
        </w:rPr>
        <w:t xml:space="preserve">Przedmiotem </w:t>
      </w:r>
      <w:r w:rsidR="00870551" w:rsidRPr="00B56CD5">
        <w:rPr>
          <w:rFonts w:cs="Arial"/>
          <w:iCs/>
          <w:szCs w:val="22"/>
        </w:rPr>
        <w:t>Zamówienia</w:t>
      </w:r>
      <w:r w:rsidR="00C90443" w:rsidRPr="00B56CD5">
        <w:rPr>
          <w:rFonts w:cs="Arial"/>
          <w:iCs/>
          <w:szCs w:val="22"/>
        </w:rPr>
        <w:t xml:space="preserve"> </w:t>
      </w:r>
      <w:r w:rsidR="008C4AD5" w:rsidRPr="00B56CD5">
        <w:rPr>
          <w:rFonts w:cs="Arial"/>
          <w:iCs/>
          <w:szCs w:val="22"/>
        </w:rPr>
        <w:t>jest</w:t>
      </w:r>
      <w:r w:rsidR="00142221" w:rsidRPr="00B56CD5">
        <w:rPr>
          <w:rFonts w:cs="Arial"/>
          <w:iCs/>
          <w:szCs w:val="22"/>
        </w:rPr>
        <w:t>:</w:t>
      </w:r>
      <w:r w:rsidR="00EA1188" w:rsidRPr="00B56CD5">
        <w:rPr>
          <w:rFonts w:cs="Arial"/>
          <w:iCs/>
          <w:szCs w:val="22"/>
        </w:rPr>
        <w:t>„</w:t>
      </w:r>
      <w:r w:rsidR="00CC0209" w:rsidRPr="00B56CD5">
        <w:rPr>
          <w:rFonts w:cs="Arial"/>
          <w:iCs/>
          <w:szCs w:val="22"/>
        </w:rPr>
        <w:t xml:space="preserve"> Dostawa zamiatarki spalinowej z napędem przeznaczonej do utrzymania czystości na otwartej przestrzeni tj. podjazdy, chodniki, parkingi, dziedzińce, ciągi pieszo - jezdne – 1 szt. dla Regionu Wysokich Napięć </w:t>
      </w:r>
      <w:r w:rsidR="006678C8" w:rsidRPr="00B56CD5">
        <w:rPr>
          <w:rFonts w:cs="Arial"/>
          <w:iCs/>
          <w:szCs w:val="22"/>
        </w:rPr>
        <w:t>we Wrocławiu</w:t>
      </w:r>
      <w:r w:rsidR="00EA1188" w:rsidRPr="00B56CD5">
        <w:rPr>
          <w:rFonts w:cs="Arial"/>
          <w:iCs/>
          <w:szCs w:val="22"/>
        </w:rPr>
        <w:t>”</w:t>
      </w:r>
      <w:r w:rsidR="00B56CD5">
        <w:rPr>
          <w:rFonts w:cs="Arial"/>
          <w:iCs/>
          <w:szCs w:val="22"/>
        </w:rPr>
        <w:t>.</w:t>
      </w:r>
    </w:p>
    <w:p w14:paraId="4F0B1C10" w14:textId="77777777" w:rsidR="00EA1188" w:rsidRPr="00EA1188" w:rsidRDefault="00EA1188" w:rsidP="00EA1188">
      <w:pPr>
        <w:jc w:val="center"/>
        <w:rPr>
          <w:rFonts w:cs="Arial"/>
          <w:b/>
          <w:bCs/>
          <w:szCs w:val="22"/>
        </w:rPr>
      </w:pPr>
    </w:p>
    <w:p w14:paraId="7B5FADAF" w14:textId="33AE9187" w:rsidR="00371A24" w:rsidRPr="00371A24" w:rsidRDefault="00371A24" w:rsidP="00371A24">
      <w:pPr>
        <w:numPr>
          <w:ilvl w:val="1"/>
          <w:numId w:val="3"/>
        </w:numPr>
        <w:rPr>
          <w:rFonts w:cs="Arial"/>
          <w:iCs/>
          <w:szCs w:val="22"/>
        </w:rPr>
      </w:pPr>
      <w:r w:rsidRPr="00371A24">
        <w:rPr>
          <w:rFonts w:cs="Arial"/>
          <w:iCs/>
          <w:szCs w:val="22"/>
        </w:rPr>
        <w:t xml:space="preserve">Szczegółowy Opis Przedmiotu Zamówienia zawiera </w:t>
      </w:r>
      <w:r w:rsidRPr="00E0127C">
        <w:rPr>
          <w:rFonts w:cs="Arial"/>
          <w:b/>
          <w:bCs/>
          <w:iCs/>
          <w:szCs w:val="22"/>
        </w:rPr>
        <w:t>Załącznik nr 1 do Zaproszenia</w:t>
      </w:r>
      <w:r w:rsidRPr="00371A24">
        <w:rPr>
          <w:rFonts w:cs="Arial"/>
          <w:iCs/>
          <w:szCs w:val="22"/>
        </w:rPr>
        <w:t>.</w:t>
      </w:r>
    </w:p>
    <w:p w14:paraId="26018166" w14:textId="11F9D96A" w:rsidR="007860E2" w:rsidRPr="007860E2" w:rsidRDefault="00BE26AF" w:rsidP="001566A8">
      <w:pPr>
        <w:numPr>
          <w:ilvl w:val="1"/>
          <w:numId w:val="3"/>
        </w:numPr>
        <w:spacing w:before="120" w:after="120"/>
        <w:jc w:val="both"/>
        <w:rPr>
          <w:rFonts w:cs="Arial"/>
          <w:i/>
          <w:szCs w:val="22"/>
        </w:rPr>
      </w:pPr>
      <w:r w:rsidRPr="006805E0">
        <w:rPr>
          <w:rFonts w:cs="Arial"/>
          <w:szCs w:val="22"/>
        </w:rPr>
        <w:t>Termin i miejsce realizacji Zamówienia</w:t>
      </w:r>
      <w:r w:rsidR="007860E2">
        <w:rPr>
          <w:rFonts w:cs="Arial"/>
          <w:szCs w:val="22"/>
        </w:rPr>
        <w:t>:</w:t>
      </w:r>
    </w:p>
    <w:p w14:paraId="64AC454C" w14:textId="13DDB250" w:rsidR="007860E2" w:rsidRPr="00DA7A7D" w:rsidRDefault="007860E2" w:rsidP="00DA7A7D">
      <w:pPr>
        <w:numPr>
          <w:ilvl w:val="0"/>
          <w:numId w:val="18"/>
        </w:numPr>
        <w:rPr>
          <w:rFonts w:cs="Arial"/>
          <w:szCs w:val="22"/>
        </w:rPr>
      </w:pPr>
      <w:r w:rsidRPr="00F658D3">
        <w:rPr>
          <w:rFonts w:cs="Arial"/>
          <w:b/>
          <w:szCs w:val="22"/>
        </w:rPr>
        <w:t>Termin realizacji</w:t>
      </w:r>
      <w:r w:rsidR="00F658D3">
        <w:rPr>
          <w:rFonts w:cs="Arial"/>
          <w:szCs w:val="22"/>
        </w:rPr>
        <w:t>:</w:t>
      </w:r>
      <w:r w:rsidR="00BE26AF" w:rsidRPr="006805E0">
        <w:rPr>
          <w:rFonts w:cs="Arial"/>
          <w:i/>
          <w:szCs w:val="22"/>
        </w:rPr>
        <w:t xml:space="preserve"> </w:t>
      </w:r>
      <w:r w:rsidR="00DA7A7D" w:rsidRPr="00DA7A7D">
        <w:rPr>
          <w:rFonts w:cs="Arial"/>
          <w:szCs w:val="22"/>
        </w:rPr>
        <w:t xml:space="preserve">maksymalnie do </w:t>
      </w:r>
      <w:r w:rsidR="002C5C82">
        <w:rPr>
          <w:rFonts w:cs="Arial"/>
          <w:szCs w:val="22"/>
        </w:rPr>
        <w:t>60 dni</w:t>
      </w:r>
      <w:r w:rsidR="00DA7A7D" w:rsidRPr="00DA7A7D">
        <w:rPr>
          <w:rFonts w:cs="Arial"/>
          <w:szCs w:val="22"/>
        </w:rPr>
        <w:t xml:space="preserve"> od daty otrzymania Zamówienia</w:t>
      </w:r>
    </w:p>
    <w:p w14:paraId="31D1B16E" w14:textId="08FCE3F0" w:rsidR="00BE26AF" w:rsidRDefault="00FF0BFB" w:rsidP="001566A8">
      <w:pPr>
        <w:numPr>
          <w:ilvl w:val="0"/>
          <w:numId w:val="18"/>
        </w:numPr>
        <w:jc w:val="both"/>
        <w:rPr>
          <w:rFonts w:eastAsia="Calibri" w:cs="Arial"/>
          <w:b/>
          <w:bCs/>
          <w:szCs w:val="22"/>
        </w:rPr>
      </w:pPr>
      <w:r w:rsidRPr="00F658D3">
        <w:rPr>
          <w:rFonts w:eastAsia="Calibri" w:cs="Arial"/>
          <w:b/>
          <w:bCs/>
          <w:szCs w:val="22"/>
        </w:rPr>
        <w:t>Miejsce</w:t>
      </w:r>
      <w:r w:rsidR="00BE26AF" w:rsidRPr="00F658D3">
        <w:rPr>
          <w:rFonts w:eastAsia="Calibri" w:cs="Arial"/>
          <w:b/>
          <w:bCs/>
          <w:szCs w:val="22"/>
        </w:rPr>
        <w:t xml:space="preserve"> realizacji zamówienia:</w:t>
      </w:r>
    </w:p>
    <w:p w14:paraId="334DEA47" w14:textId="77777777" w:rsidR="00DA7A7D" w:rsidRDefault="00DA7A7D" w:rsidP="00DA7A7D">
      <w:pPr>
        <w:ind w:left="360"/>
        <w:jc w:val="both"/>
        <w:rPr>
          <w:rFonts w:eastAsia="Calibri" w:cs="Arial"/>
          <w:b/>
          <w:bCs/>
          <w:szCs w:val="22"/>
        </w:rPr>
      </w:pPr>
    </w:p>
    <w:p w14:paraId="4EFEC5A5" w14:textId="77777777" w:rsidR="002C5C82" w:rsidRPr="002C5C82" w:rsidRDefault="002C5C82" w:rsidP="002C5C82">
      <w:pPr>
        <w:pStyle w:val="Akapitzlist"/>
        <w:shd w:val="clear" w:color="auto" w:fill="FFFFFF"/>
        <w:spacing w:line="276" w:lineRule="auto"/>
        <w:jc w:val="both"/>
        <w:rPr>
          <w:rFonts w:cs="Arial"/>
          <w:b/>
          <w:color w:val="222222"/>
        </w:rPr>
      </w:pPr>
      <w:r w:rsidRPr="002C5C82">
        <w:rPr>
          <w:rFonts w:cs="Arial"/>
          <w:b/>
          <w:color w:val="222222"/>
        </w:rPr>
        <w:t>TAURON Dystrybucja S.A. Oddział we Wrocławiu</w:t>
      </w:r>
    </w:p>
    <w:p w14:paraId="1EF13A5D" w14:textId="77777777" w:rsidR="002C5C82" w:rsidRPr="002C5C82" w:rsidRDefault="002C5C82" w:rsidP="002C5C82">
      <w:pPr>
        <w:pStyle w:val="Akapitzlist"/>
        <w:shd w:val="clear" w:color="auto" w:fill="FFFFFF"/>
        <w:spacing w:line="276" w:lineRule="auto"/>
        <w:jc w:val="both"/>
        <w:rPr>
          <w:rFonts w:cs="Arial"/>
          <w:b/>
          <w:color w:val="222222"/>
        </w:rPr>
      </w:pPr>
      <w:r w:rsidRPr="002C5C82">
        <w:rPr>
          <w:rFonts w:cs="Arial"/>
          <w:b/>
          <w:color w:val="222222"/>
        </w:rPr>
        <w:t>ul. Nowowiejska 76,</w:t>
      </w:r>
    </w:p>
    <w:p w14:paraId="2758B916" w14:textId="77777777" w:rsidR="002C5C82" w:rsidRPr="002C5C82" w:rsidRDefault="002C5C82" w:rsidP="002C5C82">
      <w:pPr>
        <w:pStyle w:val="Akapitzlist"/>
        <w:shd w:val="clear" w:color="auto" w:fill="FFFFFF"/>
        <w:spacing w:line="276" w:lineRule="auto"/>
        <w:jc w:val="both"/>
        <w:rPr>
          <w:rFonts w:cs="Arial"/>
          <w:b/>
          <w:color w:val="222222"/>
        </w:rPr>
      </w:pPr>
      <w:r w:rsidRPr="002C5C82">
        <w:rPr>
          <w:rFonts w:cs="Arial"/>
          <w:b/>
          <w:color w:val="222222"/>
        </w:rPr>
        <w:t>50-315 Wrocław,</w:t>
      </w:r>
    </w:p>
    <w:p w14:paraId="7ED6572D" w14:textId="11C1366B" w:rsidR="00DA7A7D" w:rsidRDefault="002C5C82" w:rsidP="002C5C82">
      <w:pPr>
        <w:pStyle w:val="Akapitzlist"/>
        <w:shd w:val="clear" w:color="auto" w:fill="FFFFFF"/>
        <w:spacing w:line="276" w:lineRule="auto"/>
        <w:jc w:val="both"/>
        <w:rPr>
          <w:rFonts w:cs="Arial"/>
          <w:b/>
          <w:color w:val="222222"/>
        </w:rPr>
      </w:pPr>
      <w:r w:rsidRPr="002C5C82">
        <w:rPr>
          <w:rFonts w:cs="Arial"/>
          <w:b/>
          <w:color w:val="222222"/>
        </w:rPr>
        <w:t>Region Wysokich Napięć</w:t>
      </w:r>
    </w:p>
    <w:p w14:paraId="29D3E285" w14:textId="77777777" w:rsidR="002C5C82" w:rsidRPr="000B5674" w:rsidRDefault="002C5C82" w:rsidP="002C5C82">
      <w:pPr>
        <w:pStyle w:val="Akapitzlist"/>
        <w:shd w:val="clear" w:color="auto" w:fill="FFFFFF"/>
        <w:spacing w:line="276" w:lineRule="auto"/>
        <w:jc w:val="both"/>
        <w:rPr>
          <w:rFonts w:eastAsia="Calibri" w:cs="Arial"/>
          <w:b/>
          <w:color w:val="000000"/>
          <w:shd w:val="clear" w:color="auto" w:fill="FDFDFD"/>
        </w:rPr>
      </w:pPr>
    </w:p>
    <w:p w14:paraId="043869F7" w14:textId="77777777" w:rsidR="00371A24" w:rsidRPr="00371A24" w:rsidRDefault="00371A24" w:rsidP="00371A24">
      <w:pPr>
        <w:numPr>
          <w:ilvl w:val="1"/>
          <w:numId w:val="3"/>
        </w:numPr>
        <w:rPr>
          <w:rFonts w:cs="Arial"/>
          <w:szCs w:val="22"/>
        </w:rPr>
      </w:pPr>
      <w:r w:rsidRPr="00371A24">
        <w:rPr>
          <w:rFonts w:cs="Arial"/>
          <w:szCs w:val="22"/>
        </w:rPr>
        <w:t>Podstawę realizacji Przedmiotu Zamówienia stanowi obustronnie podpisane Zamówienie.</w:t>
      </w:r>
    </w:p>
    <w:p w14:paraId="26409DAB" w14:textId="78B8E38C" w:rsidR="00BE26AF" w:rsidRPr="00F7508B" w:rsidRDefault="00BE26AF" w:rsidP="001566A8">
      <w:pPr>
        <w:pStyle w:val="Akapitzlist"/>
        <w:numPr>
          <w:ilvl w:val="1"/>
          <w:numId w:val="3"/>
        </w:numPr>
        <w:spacing w:before="120" w:after="120"/>
        <w:ind w:left="426" w:hanging="426"/>
        <w:jc w:val="both"/>
        <w:rPr>
          <w:rFonts w:cs="Arial"/>
          <w:szCs w:val="22"/>
        </w:rPr>
      </w:pPr>
      <w:r w:rsidRPr="009B455E">
        <w:rPr>
          <w:rFonts w:cs="Arial"/>
          <w:bCs/>
          <w:iCs/>
          <w:szCs w:val="22"/>
        </w:rPr>
        <w:t xml:space="preserve">Zamawiający </w:t>
      </w:r>
      <w:r w:rsidR="00C90443" w:rsidRPr="00C90443">
        <w:rPr>
          <w:rFonts w:cs="Arial"/>
          <w:b/>
          <w:iCs/>
          <w:szCs w:val="22"/>
        </w:rPr>
        <w:t xml:space="preserve">nie </w:t>
      </w:r>
      <w:r w:rsidRPr="00F658D3">
        <w:rPr>
          <w:rFonts w:cs="Arial"/>
          <w:b/>
          <w:szCs w:val="22"/>
        </w:rPr>
        <w:t>dopuszcza</w:t>
      </w:r>
      <w:r w:rsidRPr="00BD4B8C">
        <w:rPr>
          <w:rFonts w:cs="Arial"/>
          <w:bCs/>
          <w:iCs/>
          <w:szCs w:val="22"/>
        </w:rPr>
        <w:t xml:space="preserve"> składani</w:t>
      </w:r>
      <w:r w:rsidR="00C90443">
        <w:rPr>
          <w:rFonts w:cs="Arial"/>
          <w:bCs/>
          <w:iCs/>
          <w:szCs w:val="22"/>
        </w:rPr>
        <w:t>a</w:t>
      </w:r>
      <w:r w:rsidRPr="00BD4B8C">
        <w:rPr>
          <w:rFonts w:cs="Arial"/>
          <w:bCs/>
          <w:iCs/>
          <w:szCs w:val="22"/>
        </w:rPr>
        <w:t xml:space="preserve"> ofert częściowych</w:t>
      </w:r>
      <w:r w:rsidR="00F658D3">
        <w:rPr>
          <w:rFonts w:cs="Arial"/>
          <w:bCs/>
          <w:iCs/>
          <w:szCs w:val="22"/>
        </w:rPr>
        <w:t>.</w:t>
      </w:r>
    </w:p>
    <w:p w14:paraId="5B9539CD" w14:textId="77777777" w:rsidR="00C90443" w:rsidRDefault="00BE26AF" w:rsidP="001566A8">
      <w:pPr>
        <w:numPr>
          <w:ilvl w:val="1"/>
          <w:numId w:val="3"/>
        </w:numPr>
        <w:spacing w:before="120" w:after="120"/>
        <w:ind w:left="426" w:hanging="426"/>
        <w:jc w:val="both"/>
        <w:rPr>
          <w:rFonts w:cs="Arial"/>
          <w:szCs w:val="22"/>
        </w:rPr>
      </w:pPr>
      <w:r w:rsidRPr="006805E0">
        <w:rPr>
          <w:rFonts w:cs="Arial"/>
          <w:bCs/>
          <w:iCs/>
          <w:szCs w:val="22"/>
        </w:rPr>
        <w:t xml:space="preserve">Zamawiający </w:t>
      </w:r>
      <w:r w:rsidRPr="00F658D3">
        <w:rPr>
          <w:rFonts w:cs="Arial"/>
          <w:b/>
          <w:bCs/>
          <w:iCs/>
          <w:szCs w:val="22"/>
        </w:rPr>
        <w:t>n</w:t>
      </w:r>
      <w:r w:rsidRPr="00F658D3">
        <w:rPr>
          <w:rFonts w:cs="Arial"/>
          <w:b/>
          <w:szCs w:val="22"/>
        </w:rPr>
        <w:t>ie dopuszcza</w:t>
      </w:r>
      <w:r w:rsidRPr="00864B0E">
        <w:rPr>
          <w:rFonts w:cs="Arial"/>
          <w:i/>
          <w:szCs w:val="22"/>
        </w:rPr>
        <w:t xml:space="preserve"> </w:t>
      </w:r>
      <w:r w:rsidR="00F658D3">
        <w:rPr>
          <w:rFonts w:cs="Arial"/>
          <w:iCs/>
          <w:szCs w:val="22"/>
        </w:rPr>
        <w:t>składania</w:t>
      </w:r>
      <w:r w:rsidRPr="00864B0E">
        <w:rPr>
          <w:rFonts w:cs="Arial"/>
          <w:iCs/>
          <w:szCs w:val="22"/>
        </w:rPr>
        <w:t xml:space="preserve"> ofert wariantowych</w:t>
      </w:r>
      <w:r w:rsidRPr="00864B0E">
        <w:rPr>
          <w:rFonts w:cs="Arial"/>
          <w:szCs w:val="22"/>
        </w:rPr>
        <w:t>.</w:t>
      </w:r>
    </w:p>
    <w:p w14:paraId="36C6457A" w14:textId="77777777" w:rsidR="000078BA" w:rsidRPr="002845BB" w:rsidRDefault="000078BA" w:rsidP="00940AFB">
      <w:pPr>
        <w:jc w:val="center"/>
        <w:rPr>
          <w:b/>
          <w:i/>
        </w:rPr>
      </w:pPr>
      <w:bookmarkStart w:id="2" w:name="_Toc531244977"/>
      <w:r w:rsidRPr="002845BB">
        <w:rPr>
          <w:b/>
        </w:rPr>
        <w:t>§ 2</w:t>
      </w:r>
      <w:bookmarkEnd w:id="2"/>
    </w:p>
    <w:p w14:paraId="6F64291E" w14:textId="77777777" w:rsidR="00B00B47" w:rsidRPr="00554764" w:rsidRDefault="00B00B47" w:rsidP="00940AFB">
      <w:pPr>
        <w:pStyle w:val="Nagwek2"/>
        <w:spacing w:before="120" w:after="120"/>
        <w:jc w:val="center"/>
        <w:rPr>
          <w:i w:val="0"/>
          <w:sz w:val="22"/>
          <w:szCs w:val="22"/>
        </w:rPr>
      </w:pPr>
      <w:bookmarkStart w:id="3" w:name="_Toc164934089"/>
      <w:r w:rsidRPr="00554764">
        <w:rPr>
          <w:i w:val="0"/>
          <w:sz w:val="22"/>
          <w:szCs w:val="22"/>
        </w:rPr>
        <w:t>OPIS PRZYGOTOWANIA OFERTY</w:t>
      </w:r>
      <w:bookmarkEnd w:id="3"/>
    </w:p>
    <w:p w14:paraId="05B03CAB" w14:textId="77777777" w:rsidR="00D71483" w:rsidRPr="007F616E" w:rsidRDefault="00D71483" w:rsidP="001566A8">
      <w:pPr>
        <w:numPr>
          <w:ilvl w:val="1"/>
          <w:numId w:val="9"/>
        </w:numPr>
        <w:spacing w:before="120" w:after="120"/>
        <w:jc w:val="both"/>
        <w:rPr>
          <w:rFonts w:cs="Arial"/>
          <w:b/>
        </w:rPr>
      </w:pPr>
      <w:r w:rsidRPr="007F616E">
        <w:rPr>
          <w:rFonts w:cs="Arial"/>
          <w:b/>
        </w:rPr>
        <w:t>Ofertę stanowią:</w:t>
      </w:r>
    </w:p>
    <w:p w14:paraId="2FCEE117" w14:textId="64E742EB" w:rsidR="00D71483" w:rsidRDefault="00D71483" w:rsidP="001566A8">
      <w:pPr>
        <w:numPr>
          <w:ilvl w:val="2"/>
          <w:numId w:val="6"/>
        </w:numPr>
        <w:spacing w:before="120" w:after="120"/>
        <w:ind w:left="709" w:hanging="425"/>
        <w:jc w:val="both"/>
        <w:rPr>
          <w:rFonts w:cs="Arial"/>
        </w:rPr>
      </w:pPr>
      <w:r w:rsidRPr="007F616E">
        <w:rPr>
          <w:rFonts w:cs="Arial"/>
        </w:rPr>
        <w:t xml:space="preserve">Wypełniony i podpisany formularz ofertowy dostępny w formie elektronicznej na Platformie zakupowej Grupy TAURON z poziomu zakładki Oferta. </w:t>
      </w:r>
    </w:p>
    <w:p w14:paraId="16FF1BEC" w14:textId="62D0A4BB" w:rsidR="00D71483" w:rsidRPr="00D71483" w:rsidRDefault="00D71483" w:rsidP="001566A8">
      <w:pPr>
        <w:pStyle w:val="Tekstpodstawowy"/>
        <w:spacing w:before="120"/>
        <w:ind w:left="709"/>
        <w:jc w:val="both"/>
      </w:pPr>
      <w:r w:rsidRPr="000C1633">
        <w:rPr>
          <w:rFonts w:cs="Arial"/>
          <w:szCs w:val="22"/>
        </w:rPr>
        <w:t xml:space="preserve">Jeżeli </w:t>
      </w:r>
      <w:r w:rsidR="00263AD8">
        <w:rPr>
          <w:rFonts w:cs="Arial"/>
          <w:szCs w:val="22"/>
        </w:rPr>
        <w:t>Zamówienie</w:t>
      </w:r>
      <w:r w:rsidRPr="000C1633">
        <w:rPr>
          <w:rFonts w:cs="Arial"/>
          <w:szCs w:val="22"/>
        </w:rPr>
        <w:t xml:space="preserve"> składa się z wielu pozycji do wyceny </w:t>
      </w:r>
      <w:r w:rsidR="00263AD8">
        <w:rPr>
          <w:rFonts w:cs="Arial"/>
          <w:szCs w:val="22"/>
        </w:rPr>
        <w:t>Wykonawca</w:t>
      </w:r>
      <w:r w:rsidRPr="000C1633">
        <w:rPr>
          <w:rFonts w:cs="Arial"/>
          <w:szCs w:val="22"/>
        </w:rPr>
        <w:t xml:space="preserve"> zobowiązany jest do wypełnienia Formularza wyceny – </w:t>
      </w:r>
      <w:r w:rsidR="00371A24">
        <w:rPr>
          <w:rFonts w:cs="Arial"/>
          <w:b/>
          <w:szCs w:val="22"/>
        </w:rPr>
        <w:t>Załączni</w:t>
      </w:r>
      <w:r w:rsidRPr="00A3281C">
        <w:rPr>
          <w:rFonts w:cs="Arial"/>
          <w:b/>
          <w:szCs w:val="22"/>
        </w:rPr>
        <w:t xml:space="preserve">k nr </w:t>
      </w:r>
      <w:r w:rsidR="00DC44AD">
        <w:rPr>
          <w:rFonts w:cs="Arial"/>
          <w:b/>
          <w:szCs w:val="22"/>
        </w:rPr>
        <w:t>4</w:t>
      </w:r>
      <w:r w:rsidRPr="00A3281C">
        <w:rPr>
          <w:rFonts w:cs="Arial"/>
          <w:b/>
          <w:szCs w:val="22"/>
        </w:rPr>
        <w:t xml:space="preserve"> do</w:t>
      </w:r>
      <w:r w:rsidR="008832A0">
        <w:rPr>
          <w:rFonts w:cs="Arial"/>
          <w:b/>
          <w:szCs w:val="22"/>
        </w:rPr>
        <w:t xml:space="preserve"> </w:t>
      </w:r>
      <w:r w:rsidRPr="00A3281C">
        <w:rPr>
          <w:rFonts w:cs="Arial"/>
          <w:b/>
          <w:szCs w:val="22"/>
        </w:rPr>
        <w:t>Z</w:t>
      </w:r>
      <w:r w:rsidR="008832A0">
        <w:rPr>
          <w:rFonts w:cs="Arial"/>
          <w:b/>
          <w:szCs w:val="22"/>
        </w:rPr>
        <w:t>aproszenia</w:t>
      </w:r>
      <w:r>
        <w:rPr>
          <w:rFonts w:cs="Arial"/>
          <w:szCs w:val="22"/>
        </w:rPr>
        <w:t>, a następnie</w:t>
      </w:r>
      <w:r w:rsidR="00F073FC">
        <w:rPr>
          <w:rFonts w:cs="Arial"/>
          <w:szCs w:val="22"/>
        </w:rPr>
        <w:t xml:space="preserve"> </w:t>
      </w:r>
      <w:r>
        <w:rPr>
          <w:rFonts w:cs="Arial"/>
          <w:szCs w:val="22"/>
        </w:rPr>
        <w:t xml:space="preserve">przenosi </w:t>
      </w:r>
      <w:r w:rsidRPr="000C1633">
        <w:rPr>
          <w:rFonts w:cs="Arial"/>
          <w:szCs w:val="22"/>
        </w:rPr>
        <w:t>wartości netto do formularza</w:t>
      </w:r>
      <w:r>
        <w:rPr>
          <w:rFonts w:cs="Arial"/>
          <w:szCs w:val="22"/>
        </w:rPr>
        <w:t xml:space="preserve"> ofertowego dostępnego w formie elektronicznej na Platformie zakupowej</w:t>
      </w:r>
      <w:r w:rsidRPr="000C1633">
        <w:rPr>
          <w:rFonts w:cs="Arial"/>
          <w:szCs w:val="22"/>
        </w:rPr>
        <w:t>.</w:t>
      </w:r>
      <w:r w:rsidRPr="000C1633">
        <w:t xml:space="preserve"> </w:t>
      </w:r>
    </w:p>
    <w:p w14:paraId="26B093B0" w14:textId="5A3C41E9" w:rsidR="005276B1" w:rsidRDefault="00D71483" w:rsidP="001566A8">
      <w:pPr>
        <w:numPr>
          <w:ilvl w:val="2"/>
          <w:numId w:val="6"/>
        </w:numPr>
        <w:spacing w:before="120" w:after="120"/>
        <w:ind w:left="709" w:hanging="425"/>
        <w:jc w:val="both"/>
        <w:rPr>
          <w:rFonts w:cs="Arial"/>
        </w:rPr>
      </w:pPr>
      <w:r w:rsidRPr="007F616E">
        <w:rPr>
          <w:rFonts w:cs="Arial"/>
        </w:rPr>
        <w:t>Dokumenty i oświadczenia, które zostały wymienione na Platformie zakupowej.</w:t>
      </w:r>
      <w:r w:rsidRPr="007F616E">
        <w:rPr>
          <w:rFonts w:cs="Arial"/>
        </w:rPr>
        <w:br/>
      </w:r>
      <w:r w:rsidRPr="007F616E">
        <w:rPr>
          <w:rFonts w:eastAsia="Arial" w:cs="Arial"/>
        </w:rPr>
        <w:t>Lista dokumentów i oświadczeń wraz ze szczegółowym opisem wymagań znajduje się w Formularzu ofertowym</w:t>
      </w:r>
      <w:r w:rsidRPr="007F616E">
        <w:rPr>
          <w:rFonts w:eastAsia="Arial" w:cs="Arial"/>
          <w:iCs/>
        </w:rPr>
        <w:t xml:space="preserve"> oraz w ogłoszeniu (w dokumencie ”Ogłoszenie o zamówieniu”) </w:t>
      </w:r>
      <w:r w:rsidR="00156915">
        <w:rPr>
          <w:rFonts w:eastAsia="Arial" w:cs="Arial"/>
          <w:iCs/>
        </w:rPr>
        <w:t xml:space="preserve"> </w:t>
      </w:r>
      <w:r w:rsidRPr="007F616E">
        <w:rPr>
          <w:rFonts w:eastAsia="Arial" w:cs="Arial"/>
          <w:iCs/>
        </w:rPr>
        <w:t xml:space="preserve">i stanowi </w:t>
      </w:r>
      <w:r>
        <w:rPr>
          <w:rFonts w:eastAsia="Arial" w:cs="Arial"/>
          <w:iCs/>
        </w:rPr>
        <w:t>podstawę do sporządzenia oferty.</w:t>
      </w:r>
    </w:p>
    <w:p w14:paraId="313A6810" w14:textId="77777777" w:rsidR="005276B1" w:rsidRDefault="005276B1" w:rsidP="001566A8">
      <w:pPr>
        <w:numPr>
          <w:ilvl w:val="2"/>
          <w:numId w:val="6"/>
        </w:numPr>
        <w:spacing w:before="120" w:after="120"/>
        <w:ind w:left="709" w:hanging="425"/>
        <w:jc w:val="both"/>
        <w:rPr>
          <w:rFonts w:cs="Arial"/>
        </w:rPr>
      </w:pPr>
      <w:r w:rsidRPr="005276B1">
        <w:rPr>
          <w:rFonts w:cs="Arial"/>
          <w:szCs w:val="22"/>
        </w:rPr>
        <w:t>Dokumenty i oświadczenia związane z Przedmiotem Zamówienia tj.</w:t>
      </w:r>
      <w:r>
        <w:rPr>
          <w:rFonts w:cs="Arial"/>
          <w:szCs w:val="22"/>
        </w:rPr>
        <w:t xml:space="preserve"> </w:t>
      </w:r>
      <w:r w:rsidRPr="005276B1">
        <w:rPr>
          <w:rFonts w:cs="Arial"/>
          <w:szCs w:val="22"/>
        </w:rPr>
        <w:t>Karty katalogowe.</w:t>
      </w:r>
    </w:p>
    <w:p w14:paraId="5031EDFA" w14:textId="0FFE0B3B" w:rsidR="007D52EA" w:rsidRPr="005276B1" w:rsidRDefault="005276B1" w:rsidP="001566A8">
      <w:pPr>
        <w:numPr>
          <w:ilvl w:val="2"/>
          <w:numId w:val="6"/>
        </w:numPr>
        <w:spacing w:before="120" w:after="120"/>
        <w:ind w:left="709" w:hanging="425"/>
        <w:jc w:val="both"/>
        <w:rPr>
          <w:rFonts w:cs="Arial"/>
        </w:rPr>
      </w:pPr>
      <w:r>
        <w:rPr>
          <w:rFonts w:cs="Arial"/>
        </w:rPr>
        <w:t>I</w:t>
      </w:r>
      <w:r w:rsidR="007D52EA" w:rsidRPr="005276B1">
        <w:rPr>
          <w:rFonts w:cs="Arial"/>
        </w:rPr>
        <w:t xml:space="preserve">nne </w:t>
      </w:r>
      <w:r w:rsidR="007D52EA" w:rsidRPr="005276B1">
        <w:rPr>
          <w:rFonts w:cs="Arial"/>
          <w:b/>
          <w:bCs/>
          <w:u w:val="single"/>
        </w:rPr>
        <w:t>niezbędne</w:t>
      </w:r>
      <w:r w:rsidR="007D52EA" w:rsidRPr="005276B1">
        <w:rPr>
          <w:rFonts w:cs="Arial"/>
        </w:rPr>
        <w:t xml:space="preserve"> dokumenty i oświadczenia na spełnienie wymagań Zamawiającego, zostały wymienione poniżej.</w:t>
      </w:r>
    </w:p>
    <w:p w14:paraId="01174F3A" w14:textId="19F956A6" w:rsidR="00EC2C4A" w:rsidRPr="00EC2C4A" w:rsidRDefault="00D71483" w:rsidP="001566A8">
      <w:pPr>
        <w:pStyle w:val="Akapitzlist"/>
        <w:numPr>
          <w:ilvl w:val="0"/>
          <w:numId w:val="19"/>
        </w:numPr>
        <w:spacing w:before="120" w:after="120"/>
        <w:jc w:val="both"/>
        <w:rPr>
          <w:rFonts w:cs="Arial"/>
          <w:szCs w:val="22"/>
        </w:rPr>
      </w:pPr>
      <w:r w:rsidRPr="00817C75">
        <w:rPr>
          <w:rFonts w:cs="Arial"/>
        </w:rPr>
        <w:t xml:space="preserve">Jeżeli </w:t>
      </w:r>
      <w:r w:rsidR="00263AD8">
        <w:rPr>
          <w:rFonts w:cs="Arial"/>
        </w:rPr>
        <w:t>Wykonawca</w:t>
      </w:r>
      <w:r w:rsidRPr="00817C75">
        <w:rPr>
          <w:rFonts w:cs="Arial"/>
        </w:rPr>
        <w:t xml:space="preserve"> </w:t>
      </w:r>
      <w:r w:rsidRPr="00817C75">
        <w:rPr>
          <w:bCs/>
        </w:rPr>
        <w:t xml:space="preserve">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t>
      </w:r>
      <w:r w:rsidR="00263AD8">
        <w:rPr>
          <w:bCs/>
        </w:rPr>
        <w:t>Wykonawca</w:t>
      </w:r>
      <w:r w:rsidRPr="00817C75">
        <w:rPr>
          <w:bCs/>
        </w:rPr>
        <w:t xml:space="preserve"> ma siedzibę lub miejsce zamieszkania lub miejsce zamieszkania ma osoba, której dotyczy informacja albo dokument.</w:t>
      </w:r>
    </w:p>
    <w:p w14:paraId="0A13367D" w14:textId="7D54267E" w:rsidR="00EC2C4A" w:rsidRPr="00EC2C4A" w:rsidRDefault="00EC2C4A" w:rsidP="001566A8">
      <w:pPr>
        <w:pStyle w:val="Akapitzlist"/>
        <w:numPr>
          <w:ilvl w:val="0"/>
          <w:numId w:val="19"/>
        </w:numPr>
        <w:spacing w:before="120" w:after="120"/>
        <w:jc w:val="both"/>
        <w:rPr>
          <w:rFonts w:cs="Arial"/>
          <w:szCs w:val="22"/>
        </w:rPr>
      </w:pPr>
      <w:r w:rsidRPr="00EC2C4A">
        <w:rPr>
          <w:rFonts w:cs="Arial"/>
        </w:rPr>
        <w:t xml:space="preserve">Jeżeli w kraju, w którym </w:t>
      </w:r>
      <w:r w:rsidR="00263AD8">
        <w:rPr>
          <w:rFonts w:cs="Arial"/>
        </w:rPr>
        <w:t>Wykonawca</w:t>
      </w:r>
      <w:r w:rsidRPr="00EC2C4A">
        <w:rPr>
          <w:rFonts w:cs="Arial"/>
        </w:rPr>
        <w:t xml:space="preserve"> ma siedzibę lub miejsce zamieszkania lub miejsce zamieszkania ma osoba, której dokument dotyczy, nie wydaje się dokumentów, o których mowa w lit. </w:t>
      </w:r>
      <w:r w:rsidR="00980AF4">
        <w:rPr>
          <w:rFonts w:cs="Arial"/>
        </w:rPr>
        <w:t>a</w:t>
      </w:r>
      <w:r w:rsidRPr="00EC2C4A">
        <w:rPr>
          <w:rFonts w:cs="Arial"/>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2C4ADE20" w14:textId="7E04EA59" w:rsidR="00D71483" w:rsidRDefault="00D71483" w:rsidP="001566A8">
      <w:pPr>
        <w:numPr>
          <w:ilvl w:val="2"/>
          <w:numId w:val="6"/>
        </w:numPr>
        <w:spacing w:before="120" w:after="120"/>
        <w:ind w:left="709" w:hanging="283"/>
        <w:jc w:val="both"/>
        <w:rPr>
          <w:rFonts w:cs="Arial"/>
        </w:rPr>
      </w:pPr>
      <w:r w:rsidRPr="007F616E">
        <w:rPr>
          <w:rFonts w:cs="Arial"/>
        </w:rPr>
        <w:t xml:space="preserve">Pełnomocnictwo dla osoby posiadającej konto użytkownika na </w:t>
      </w:r>
      <w:r w:rsidRPr="007F616E">
        <w:rPr>
          <w:rFonts w:cs="Arial"/>
          <w:bCs/>
        </w:rPr>
        <w:t xml:space="preserve">Platformie zakupowej Grupy TAURON </w:t>
      </w:r>
      <w:r w:rsidRPr="007F616E">
        <w:rPr>
          <w:rFonts w:cs="Arial"/>
          <w:b/>
          <w:bCs/>
        </w:rPr>
        <w:t xml:space="preserve">do </w:t>
      </w:r>
      <w:r w:rsidRPr="007F616E">
        <w:rPr>
          <w:rFonts w:cs="Arial"/>
          <w:b/>
        </w:rPr>
        <w:t>złożenia oferty w formie elektronicznej w imieniu Wykonawcy oraz złożenia oświadczeń woli</w:t>
      </w:r>
      <w:r w:rsidRPr="007F616E">
        <w:rPr>
          <w:rFonts w:cs="Arial"/>
        </w:rPr>
        <w:t xml:space="preserve"> (o ile nie wynika z innych dokumentów załączonych przez Wykonawcę), sporządzone z</w:t>
      </w:r>
      <w:r>
        <w:rPr>
          <w:rFonts w:cs="Arial"/>
        </w:rPr>
        <w:t>godnie z § 2 ust. 2 pkt 6</w:t>
      </w:r>
      <w:r w:rsidRPr="007F616E">
        <w:rPr>
          <w:rFonts w:cs="Arial"/>
        </w:rPr>
        <w:t xml:space="preserve">. W przypadku złożenia oferty wspólnej, pełnomocnictwo lub inny dokument, z którego wynika, że Wykonawcy ubiegający się wspólnie o udzielenie Zamówienia ustanowili pełnomocnika do reprezentowania ich w </w:t>
      </w:r>
      <w:r w:rsidR="00940AFB">
        <w:rPr>
          <w:rFonts w:cs="Arial"/>
        </w:rPr>
        <w:t>Postępowan</w:t>
      </w:r>
      <w:r w:rsidR="00940AFB" w:rsidRPr="007F616E">
        <w:rPr>
          <w:rFonts w:cs="Arial"/>
        </w:rPr>
        <w:t>iu</w:t>
      </w:r>
      <w:r w:rsidRPr="007F616E">
        <w:rPr>
          <w:rFonts w:cs="Arial"/>
        </w:rPr>
        <w:t xml:space="preserve"> o udzielenie niniejszego Zamówienia lub do reprezentowania ich w </w:t>
      </w:r>
      <w:r w:rsidR="00940AFB">
        <w:rPr>
          <w:rFonts w:cs="Arial"/>
        </w:rPr>
        <w:t>Postępowan</w:t>
      </w:r>
      <w:r w:rsidR="00940AFB" w:rsidRPr="007F616E">
        <w:rPr>
          <w:rFonts w:cs="Arial"/>
        </w:rPr>
        <w:t>iu</w:t>
      </w:r>
      <w:r w:rsidRPr="007F616E">
        <w:rPr>
          <w:rFonts w:cs="Arial"/>
        </w:rPr>
        <w:t xml:space="preserve"> oraz </w:t>
      </w:r>
      <w:r w:rsidR="00B03881">
        <w:rPr>
          <w:rFonts w:cs="Arial"/>
        </w:rPr>
        <w:t>podpisania Zamówienia.</w:t>
      </w:r>
    </w:p>
    <w:p w14:paraId="4DEECF84" w14:textId="77777777" w:rsidR="00980AF4" w:rsidRDefault="00980AF4" w:rsidP="00980AF4">
      <w:pPr>
        <w:spacing w:before="120" w:after="120"/>
        <w:ind w:left="426"/>
        <w:jc w:val="both"/>
        <w:rPr>
          <w:rFonts w:cs="Arial"/>
        </w:rPr>
      </w:pPr>
    </w:p>
    <w:p w14:paraId="76F7F80E" w14:textId="77777777" w:rsidR="002C5C82" w:rsidRDefault="002C5C82" w:rsidP="00980AF4">
      <w:pPr>
        <w:spacing w:before="120" w:after="120"/>
        <w:ind w:left="426"/>
        <w:jc w:val="both"/>
        <w:rPr>
          <w:rFonts w:cs="Arial"/>
        </w:rPr>
      </w:pPr>
    </w:p>
    <w:p w14:paraId="30DA0CA2" w14:textId="77777777" w:rsidR="002C5C82" w:rsidRPr="007F616E" w:rsidRDefault="002C5C82" w:rsidP="00980AF4">
      <w:pPr>
        <w:spacing w:before="120" w:after="120"/>
        <w:ind w:left="426"/>
        <w:jc w:val="both"/>
        <w:rPr>
          <w:rFonts w:cs="Arial"/>
        </w:rPr>
      </w:pPr>
    </w:p>
    <w:p w14:paraId="4F383390" w14:textId="780196CC" w:rsidR="00D71483" w:rsidRPr="007F616E" w:rsidRDefault="00D71483" w:rsidP="001566A8">
      <w:pPr>
        <w:spacing w:before="120" w:after="120"/>
        <w:ind w:firstLine="181"/>
        <w:jc w:val="both"/>
        <w:rPr>
          <w:rFonts w:cs="Arial"/>
        </w:rPr>
      </w:pPr>
      <w:r w:rsidRPr="007F616E">
        <w:rPr>
          <w:rFonts w:cs="Arial"/>
          <w:b/>
          <w:bCs/>
        </w:rPr>
        <w:t>2.</w:t>
      </w:r>
      <w:r w:rsidRPr="007F616E">
        <w:rPr>
          <w:rFonts w:cs="Arial"/>
          <w:b/>
          <w:bCs/>
        </w:rPr>
        <w:tab/>
        <w:t>Przygotowanie oferty</w:t>
      </w:r>
      <w:r w:rsidR="00B03881">
        <w:rPr>
          <w:rFonts w:cs="Arial"/>
          <w:b/>
          <w:bCs/>
        </w:rPr>
        <w:t xml:space="preserve"> przez Wykonawcę</w:t>
      </w:r>
      <w:r w:rsidR="00E0127C">
        <w:rPr>
          <w:rFonts w:cs="Arial"/>
          <w:b/>
          <w:bCs/>
        </w:rPr>
        <w:t>.</w:t>
      </w:r>
    </w:p>
    <w:p w14:paraId="3A1EEF28" w14:textId="066B09FC" w:rsidR="00D71483" w:rsidRPr="007F616E" w:rsidRDefault="00263AD8" w:rsidP="001566A8">
      <w:pPr>
        <w:numPr>
          <w:ilvl w:val="0"/>
          <w:numId w:val="12"/>
        </w:numPr>
        <w:spacing w:before="120" w:after="120"/>
        <w:ind w:left="993"/>
        <w:jc w:val="both"/>
        <w:rPr>
          <w:rFonts w:cs="Arial"/>
        </w:rPr>
      </w:pPr>
      <w:r>
        <w:rPr>
          <w:rFonts w:cs="Arial"/>
        </w:rPr>
        <w:t>Wykonawca</w:t>
      </w:r>
      <w:r w:rsidR="00D71483" w:rsidRPr="007F616E">
        <w:rPr>
          <w:rFonts w:cs="Arial"/>
        </w:rPr>
        <w:t xml:space="preserve"> powinien zapoznać się ze wszystkimi wymaganiami określonymi w niniejsz</w:t>
      </w:r>
      <w:r w:rsidR="008832A0">
        <w:rPr>
          <w:rFonts w:cs="Arial"/>
        </w:rPr>
        <w:t>ym Zaproszeniu</w:t>
      </w:r>
      <w:r w:rsidR="00D71483" w:rsidRPr="007F616E">
        <w:rPr>
          <w:rFonts w:cs="Arial"/>
        </w:rPr>
        <w:t xml:space="preserve"> oraz na Platformie zakupowej Grupy TAURON i zdobyć wszelkie informacje, które mogą być przydatne do przygotowania oferty oraz podpisania </w:t>
      </w:r>
      <w:r w:rsidR="00B03881">
        <w:rPr>
          <w:rFonts w:cs="Arial"/>
        </w:rPr>
        <w:t>Zamówienia</w:t>
      </w:r>
      <w:r w:rsidR="00D71483" w:rsidRPr="007F616E">
        <w:rPr>
          <w:rFonts w:cs="Arial"/>
        </w:rPr>
        <w:t xml:space="preserve">. Wykonawcy nie przysługują żadne roszczenia wobec Zamawiającego w razie błędnego skalkulowania ceny lub pominięcia w ofercie lub kalkulacji elementów niezbędnych do </w:t>
      </w:r>
      <w:r w:rsidR="00B03881">
        <w:rPr>
          <w:rFonts w:cs="Arial"/>
        </w:rPr>
        <w:t>wykonania Zamówienia</w:t>
      </w:r>
      <w:r w:rsidR="00D71483" w:rsidRPr="007F616E">
        <w:rPr>
          <w:rFonts w:cs="Arial"/>
        </w:rPr>
        <w:t>.</w:t>
      </w:r>
    </w:p>
    <w:p w14:paraId="4FC9B52F" w14:textId="1ED99255" w:rsidR="00D71483" w:rsidRPr="007F616E" w:rsidRDefault="00D71483" w:rsidP="001566A8">
      <w:pPr>
        <w:numPr>
          <w:ilvl w:val="0"/>
          <w:numId w:val="12"/>
        </w:numPr>
        <w:spacing w:before="120" w:after="120"/>
        <w:ind w:left="993"/>
        <w:jc w:val="both"/>
        <w:rPr>
          <w:rFonts w:cs="Arial"/>
        </w:rPr>
      </w:pPr>
      <w:r w:rsidRPr="007F616E">
        <w:rPr>
          <w:rFonts w:cs="Arial"/>
        </w:rPr>
        <w:t xml:space="preserve">Złożona oferta winna być zgodna z wymaganiami </w:t>
      </w:r>
      <w:r w:rsidR="008832A0">
        <w:rPr>
          <w:rFonts w:cs="Arial"/>
        </w:rPr>
        <w:t>Zaproszenia</w:t>
      </w:r>
      <w:r w:rsidRPr="007F616E">
        <w:rPr>
          <w:rFonts w:cs="Arial"/>
        </w:rPr>
        <w:t xml:space="preserve"> oraz formularza ofertowego.</w:t>
      </w:r>
    </w:p>
    <w:p w14:paraId="0838BC3F" w14:textId="419F19A3" w:rsidR="00D71483" w:rsidRPr="007F616E" w:rsidRDefault="00D71483" w:rsidP="001566A8">
      <w:pPr>
        <w:numPr>
          <w:ilvl w:val="0"/>
          <w:numId w:val="12"/>
        </w:numPr>
        <w:spacing w:before="120" w:after="120"/>
        <w:ind w:left="993"/>
        <w:jc w:val="both"/>
        <w:rPr>
          <w:rFonts w:cs="Arial"/>
        </w:rPr>
      </w:pPr>
      <w:r w:rsidRPr="007F616E">
        <w:rPr>
          <w:rFonts w:cs="Arial"/>
        </w:rPr>
        <w:t xml:space="preserve">Każdy </w:t>
      </w:r>
      <w:r w:rsidR="00263AD8">
        <w:rPr>
          <w:rFonts w:cs="Arial"/>
        </w:rPr>
        <w:t>Wykonawca</w:t>
      </w:r>
      <w:r w:rsidRPr="007F616E">
        <w:rPr>
          <w:rFonts w:cs="Arial"/>
        </w:rPr>
        <w:t xml:space="preserve"> może złożyć tylko jedną ofertę.</w:t>
      </w:r>
    </w:p>
    <w:p w14:paraId="039A6D25" w14:textId="1FA657BD" w:rsidR="00D71483" w:rsidRPr="007F616E" w:rsidRDefault="00263AD8" w:rsidP="001566A8">
      <w:pPr>
        <w:numPr>
          <w:ilvl w:val="0"/>
          <w:numId w:val="12"/>
        </w:numPr>
        <w:spacing w:before="120" w:after="120"/>
        <w:ind w:left="993"/>
        <w:jc w:val="both"/>
        <w:rPr>
          <w:rFonts w:cs="Arial"/>
          <w:bCs/>
        </w:rPr>
      </w:pPr>
      <w:r>
        <w:rPr>
          <w:rFonts w:cs="Arial"/>
        </w:rPr>
        <w:t>Wykonawca</w:t>
      </w:r>
      <w:r w:rsidR="00D71483" w:rsidRPr="007F616E">
        <w:rPr>
          <w:rFonts w:cs="Arial"/>
        </w:rPr>
        <w:t xml:space="preserve"> ponosi wszelkie koszty związane z przygotowaniem i złożeniem oferty.</w:t>
      </w:r>
    </w:p>
    <w:p w14:paraId="5659D704" w14:textId="3A6B3B63" w:rsidR="00D71483" w:rsidRPr="007F616E" w:rsidRDefault="00D71483" w:rsidP="001566A8">
      <w:pPr>
        <w:numPr>
          <w:ilvl w:val="0"/>
          <w:numId w:val="12"/>
        </w:numPr>
        <w:spacing w:before="120" w:after="120"/>
        <w:ind w:left="993"/>
        <w:jc w:val="both"/>
        <w:rPr>
          <w:rFonts w:cs="Arial"/>
          <w:bCs/>
        </w:rPr>
      </w:pPr>
      <w:r w:rsidRPr="007F616E">
        <w:rPr>
          <w:rFonts w:cs="Arial"/>
        </w:rPr>
        <w:t>O</w:t>
      </w:r>
      <w:r w:rsidRPr="007F616E">
        <w:rPr>
          <w:rFonts w:cs="Arial"/>
          <w:bCs/>
        </w:rPr>
        <w:t xml:space="preserve">fertę składa się w formie elektronicznej za pośrednictwem Platformy Zakupowej Grupy TAURON, za pomocą formularzy elektronicznych umieszczonych na stronie internetowej </w:t>
      </w:r>
      <w:hyperlink r:id="rId20" w:history="1">
        <w:r w:rsidRPr="007F616E">
          <w:rPr>
            <w:rFonts w:cs="Arial"/>
            <w:bCs/>
            <w:color w:val="0000FF"/>
            <w:u w:val="single"/>
          </w:rPr>
          <w:t>https://swoz.tauron.pl</w:t>
        </w:r>
      </w:hyperlink>
      <w:r w:rsidRPr="007F616E">
        <w:rPr>
          <w:rFonts w:cs="Arial"/>
          <w:bCs/>
        </w:rPr>
        <w:t xml:space="preserve">, dostępnych po zalogowaniu na konto użytkownika i przystąpieniu Wykonawcy do </w:t>
      </w:r>
      <w:r w:rsidR="00940AFB">
        <w:rPr>
          <w:rFonts w:cs="Arial"/>
          <w:bCs/>
        </w:rPr>
        <w:t>Postępowan</w:t>
      </w:r>
      <w:r w:rsidR="00940AFB" w:rsidRPr="007F616E">
        <w:rPr>
          <w:rFonts w:cs="Arial"/>
          <w:bCs/>
        </w:rPr>
        <w:t>ia</w:t>
      </w:r>
      <w:r w:rsidRPr="007F616E">
        <w:rPr>
          <w:rFonts w:cs="Arial"/>
          <w:bCs/>
        </w:rPr>
        <w:t xml:space="preserve">. </w:t>
      </w:r>
    </w:p>
    <w:p w14:paraId="4F9AA598" w14:textId="700A3BCE" w:rsidR="00D71483" w:rsidRPr="007F616E" w:rsidRDefault="00D71483" w:rsidP="001566A8">
      <w:pPr>
        <w:numPr>
          <w:ilvl w:val="0"/>
          <w:numId w:val="12"/>
        </w:numPr>
        <w:spacing w:before="120" w:after="120"/>
        <w:ind w:left="993"/>
        <w:jc w:val="both"/>
        <w:rPr>
          <w:rFonts w:cs="Arial"/>
        </w:rPr>
      </w:pPr>
      <w:r w:rsidRPr="007F616E">
        <w:rPr>
          <w:rFonts w:cs="Arial"/>
          <w:bCs/>
        </w:rPr>
        <w:t xml:space="preserve">Oferta musi zawierać prawidłowo wypełnione wszystkie obowiązkowe pola formularzy elektronicznych oraz załączone skany wszystkich wymaganych w </w:t>
      </w:r>
      <w:r w:rsidR="008832A0">
        <w:rPr>
          <w:rFonts w:cs="Arial"/>
          <w:bCs/>
        </w:rPr>
        <w:t>Zaproszeniu</w:t>
      </w:r>
      <w:r w:rsidRPr="007F616E">
        <w:rPr>
          <w:rFonts w:cs="Arial"/>
          <w:bCs/>
        </w:rPr>
        <w:t xml:space="preserve"> i w formularzu ofertowym oświadczeń i dokumentów - pliki pdf (wielkość jednego pliku max 2 GB). </w:t>
      </w:r>
    </w:p>
    <w:p w14:paraId="7ACF9CB2" w14:textId="076C6AEA" w:rsidR="00D71483" w:rsidRPr="007F616E" w:rsidRDefault="00D71483" w:rsidP="001566A8">
      <w:pPr>
        <w:spacing w:before="120" w:after="120"/>
        <w:ind w:left="993"/>
        <w:jc w:val="both"/>
        <w:rPr>
          <w:rFonts w:cs="Arial"/>
        </w:rPr>
      </w:pPr>
      <w:r w:rsidRPr="007F616E">
        <w:rPr>
          <w:rFonts w:cs="Arial"/>
        </w:rPr>
        <w:t xml:space="preserve">Oferta winna być napisana w języku polskim, sporządzona na formularzach elektronicznych dostępnych na Platformie zakupowej Grupy TAURON. Dokumenty </w:t>
      </w:r>
      <w:r w:rsidRPr="007F616E">
        <w:rPr>
          <w:rFonts w:cs="Arial"/>
        </w:rPr>
        <w:br/>
        <w:t xml:space="preserve">i oświadczenia sporządzone w języku obcym powinny być przetłumaczone na język polski, chyba że w treści </w:t>
      </w:r>
      <w:r w:rsidR="008832A0">
        <w:rPr>
          <w:rFonts w:cs="Arial"/>
        </w:rPr>
        <w:t xml:space="preserve">Zaproszenia </w:t>
      </w:r>
      <w:r w:rsidRPr="007F616E">
        <w:rPr>
          <w:rFonts w:cs="Arial"/>
        </w:rPr>
        <w:t xml:space="preserve">określono inaczej. Formularze załączane do oferty powinny być zgodne ze wzorami formularzy udostępnionymi przez Zamawiającego. Wszystkie </w:t>
      </w:r>
      <w:r w:rsidR="00371A24">
        <w:rPr>
          <w:rFonts w:cs="Arial"/>
        </w:rPr>
        <w:t>Załączni</w:t>
      </w:r>
      <w:r w:rsidRPr="007F616E">
        <w:rPr>
          <w:rFonts w:cs="Arial"/>
        </w:rPr>
        <w:t xml:space="preserve">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w:t>
      </w:r>
      <w:r w:rsidR="00940AFB">
        <w:rPr>
          <w:rFonts w:cs="Arial"/>
        </w:rPr>
        <w:t>Postępowan</w:t>
      </w:r>
      <w:r w:rsidR="00940AFB" w:rsidRPr="007F616E">
        <w:rPr>
          <w:rFonts w:cs="Arial"/>
        </w:rPr>
        <w:t>iu</w:t>
      </w:r>
      <w:r w:rsidRPr="007F616E">
        <w:rPr>
          <w:rFonts w:cs="Arial"/>
        </w:rPr>
        <w:t xml:space="preserve"> o udzielenie Zamówienia Niepublicznego zapisy </w:t>
      </w:r>
      <w:r w:rsidR="008832A0">
        <w:rPr>
          <w:rFonts w:cs="Arial"/>
        </w:rPr>
        <w:t>Zaproszenia</w:t>
      </w:r>
      <w:r w:rsidRPr="007F616E">
        <w:rPr>
          <w:rFonts w:cs="Arial"/>
        </w:rPr>
        <w:t xml:space="preserve"> wraz z wymaganiami określonymi na Platformie zakupowej Grupy TAURON, w tym</w:t>
      </w:r>
      <w:r w:rsidR="00156915">
        <w:rPr>
          <w:rFonts w:cs="Arial"/>
        </w:rPr>
        <w:t xml:space="preserve"> </w:t>
      </w:r>
      <w:r w:rsidRPr="007F616E">
        <w:rPr>
          <w:rFonts w:cs="Arial"/>
        </w:rPr>
        <w:t xml:space="preserve">w szczególności postanowieniami w zakresie wymaganych oświadczeń i dokumentów, stanowią integralną całość. </w:t>
      </w:r>
    </w:p>
    <w:p w14:paraId="09BB48C3" w14:textId="77777777" w:rsidR="00D71483" w:rsidRPr="007F616E" w:rsidRDefault="00D71483" w:rsidP="001566A8">
      <w:pPr>
        <w:numPr>
          <w:ilvl w:val="0"/>
          <w:numId w:val="12"/>
        </w:numPr>
        <w:spacing w:before="120" w:after="120"/>
        <w:ind w:left="993"/>
        <w:jc w:val="both"/>
        <w:rPr>
          <w:rFonts w:cs="Arial"/>
        </w:rPr>
      </w:pPr>
      <w:r w:rsidRPr="007F616E">
        <w:rPr>
          <w:rFonts w:cs="Arial"/>
        </w:rPr>
        <w:t>Wszelkie poprawki lub zmiany w tekście załączonych dokumentów muszą być parafowane przez Wykonawcę lub upoważnionego przedstawiciela Wykonawcy.</w:t>
      </w:r>
    </w:p>
    <w:p w14:paraId="70E30A1F" w14:textId="5231750C" w:rsidR="00D71483" w:rsidRPr="007F616E" w:rsidRDefault="00D71483" w:rsidP="001566A8">
      <w:pPr>
        <w:numPr>
          <w:ilvl w:val="0"/>
          <w:numId w:val="12"/>
        </w:numPr>
        <w:spacing w:before="120" w:after="120"/>
        <w:ind w:left="993"/>
        <w:jc w:val="both"/>
        <w:rPr>
          <w:rFonts w:cs="Arial"/>
        </w:rPr>
      </w:pPr>
      <w:r w:rsidRPr="007F616E">
        <w:rPr>
          <w:rFonts w:cs="Arial"/>
        </w:rPr>
        <w:t xml:space="preserve">W celu złożenia oferty </w:t>
      </w:r>
      <w:r w:rsidR="00263AD8">
        <w:rPr>
          <w:rFonts w:cs="Arial"/>
        </w:rPr>
        <w:t>Wykonawca</w:t>
      </w:r>
      <w:r w:rsidRPr="007F616E">
        <w:rPr>
          <w:rFonts w:cs="Arial"/>
        </w:rPr>
        <w:t xml:space="preserve"> musi posiadać konto użytkownika na Platformie zakupowej Grupy TAURON dla osoby składającej ofertę w jego imieniu. </w:t>
      </w:r>
      <w:r w:rsidR="00263AD8">
        <w:rPr>
          <w:rFonts w:cs="Arial"/>
        </w:rPr>
        <w:t>Wykonawca</w:t>
      </w:r>
      <w:r w:rsidRPr="007F616E">
        <w:rPr>
          <w:rFonts w:cs="Arial"/>
        </w:rPr>
        <w:t xml:space="preserve"> nieposiadający konta musi się zarejestrować na Platformie zakupowej Grupy TAURON poprzez wypełnienie formularza rejestracyjnego dostępnego na stronie internetowej </w:t>
      </w:r>
      <w:hyperlink r:id="rId21" w:history="1">
        <w:r w:rsidRPr="007F616E">
          <w:rPr>
            <w:rFonts w:cs="Arial"/>
            <w:color w:val="0000FF"/>
            <w:u w:val="single"/>
          </w:rPr>
          <w:t>https://swoz.tauron.pl</w:t>
        </w:r>
      </w:hyperlink>
      <w:r w:rsidRPr="007F616E">
        <w:rPr>
          <w:rFonts w:cs="Arial"/>
        </w:rPr>
        <w:t xml:space="preserve"> z odpowiednim wyprzedzeniem, umożliwiającym złożenie oferty w terminie składania ofert. Konto zostanie utworzone w terminie nie dłuższym niż 24 godziny przypadające w dni robocze od wysłania pr</w:t>
      </w:r>
      <w:r w:rsidR="000A6760">
        <w:rPr>
          <w:rFonts w:cs="Arial"/>
        </w:rPr>
        <w:t xml:space="preserve">awidłowo wypełnionego wniosku. </w:t>
      </w:r>
      <w:r w:rsidRPr="007F616E">
        <w:rPr>
          <w:rFonts w:cs="Arial"/>
        </w:rPr>
        <w:t xml:space="preserve">Z </w:t>
      </w:r>
      <w:r w:rsidR="00F05D29" w:rsidRPr="007F616E">
        <w:rPr>
          <w:rFonts w:cs="Arial"/>
        </w:rPr>
        <w:t>chwilą założenia</w:t>
      </w:r>
      <w:r w:rsidRPr="007F616E">
        <w:rPr>
          <w:rFonts w:cs="Arial"/>
        </w:rPr>
        <w:t xml:space="preserve"> konta, </w:t>
      </w:r>
      <w:r w:rsidR="00263AD8">
        <w:rPr>
          <w:rFonts w:cs="Arial"/>
        </w:rPr>
        <w:t>Wykonawca</w:t>
      </w:r>
      <w:r w:rsidRPr="007F616E">
        <w:rPr>
          <w:rFonts w:cs="Arial"/>
        </w:rPr>
        <w:t xml:space="preserve"> otrzyma login i link do ustawienia hasła dostępu do konta na adres e-mail przypisany do konta.</w:t>
      </w:r>
    </w:p>
    <w:p w14:paraId="51084AAF" w14:textId="1FCCA99B" w:rsidR="00D71483" w:rsidRPr="007F616E" w:rsidRDefault="00263AD8" w:rsidP="001566A8">
      <w:pPr>
        <w:numPr>
          <w:ilvl w:val="0"/>
          <w:numId w:val="12"/>
        </w:numPr>
        <w:spacing w:before="120" w:after="120"/>
        <w:ind w:left="993"/>
        <w:jc w:val="both"/>
        <w:rPr>
          <w:rFonts w:cs="Arial"/>
          <w:bCs/>
        </w:rPr>
      </w:pPr>
      <w:r>
        <w:rPr>
          <w:rFonts w:cs="Arial"/>
          <w:bCs/>
        </w:rPr>
        <w:t>Wykonawca</w:t>
      </w:r>
      <w:r w:rsidR="00D71483" w:rsidRPr="007F616E">
        <w:rPr>
          <w:rFonts w:cs="Arial"/>
          <w:bCs/>
        </w:rPr>
        <w:t xml:space="preserve"> może posiadać wiele kont użytkownika. Osoba składająca ofertę </w:t>
      </w:r>
      <w:r w:rsidR="00156915">
        <w:rPr>
          <w:rFonts w:cs="Arial"/>
          <w:bCs/>
        </w:rPr>
        <w:t xml:space="preserve">                      </w:t>
      </w:r>
      <w:r w:rsidR="00D71483" w:rsidRPr="007F616E">
        <w:rPr>
          <w:rFonts w:cs="Arial"/>
          <w:bCs/>
        </w:rPr>
        <w:t>w imieniu Wykonawcy identyfikowana jest za pomocą loginu i adresu e-mail oraz imienia i nazwiska podanych we wniosku o rejestrację konta. Do jednego loginu</w:t>
      </w:r>
      <w:r w:rsidR="00B32631">
        <w:rPr>
          <w:rFonts w:cs="Arial"/>
          <w:bCs/>
        </w:rPr>
        <w:t xml:space="preserve">                   </w:t>
      </w:r>
      <w:r w:rsidR="00D71483" w:rsidRPr="007F616E">
        <w:rPr>
          <w:rFonts w:cs="Arial"/>
          <w:bCs/>
        </w:rPr>
        <w:t xml:space="preserve"> i</w:t>
      </w:r>
      <w:r w:rsidR="00B32631">
        <w:rPr>
          <w:rFonts w:cs="Arial"/>
          <w:bCs/>
        </w:rPr>
        <w:t xml:space="preserve"> adresu </w:t>
      </w:r>
      <w:r w:rsidR="00D71483" w:rsidRPr="007F616E">
        <w:rPr>
          <w:rFonts w:cs="Arial"/>
          <w:bCs/>
        </w:rPr>
        <w:t>e-mail może być przypisane tylko jedno konto.</w:t>
      </w:r>
    </w:p>
    <w:p w14:paraId="46260C7E" w14:textId="10BBDBEE" w:rsidR="00D71483" w:rsidRPr="007F616E" w:rsidRDefault="00D71483" w:rsidP="001566A8">
      <w:pPr>
        <w:numPr>
          <w:ilvl w:val="0"/>
          <w:numId w:val="12"/>
        </w:numPr>
        <w:spacing w:before="120" w:after="120"/>
        <w:ind w:left="993"/>
        <w:jc w:val="both"/>
        <w:rPr>
          <w:rFonts w:cs="Arial"/>
          <w:bCs/>
        </w:rPr>
      </w:pPr>
      <w:r w:rsidRPr="007F616E">
        <w:rPr>
          <w:rFonts w:cs="Arial"/>
          <w:bCs/>
        </w:rPr>
        <w:t>Podręcznik Oferenta (Wykonawcy) zawierający instrukcję składania ofert jest dostępny dla Wykonawcy</w:t>
      </w:r>
      <w:r w:rsidRPr="007F616E">
        <w:rPr>
          <w:rFonts w:cs="Arial"/>
        </w:rPr>
        <w:t xml:space="preserve"> </w:t>
      </w:r>
      <w:r w:rsidRPr="007F616E">
        <w:rPr>
          <w:rFonts w:cs="Arial"/>
          <w:bCs/>
        </w:rPr>
        <w:t xml:space="preserve">na stronie internetowej </w:t>
      </w:r>
      <w:hyperlink r:id="rId22" w:history="1">
        <w:r w:rsidRPr="007F616E">
          <w:rPr>
            <w:rFonts w:cs="Arial"/>
            <w:color w:val="0000FF"/>
            <w:u w:val="single"/>
          </w:rPr>
          <w:t>https://swoz.tauron.pl</w:t>
        </w:r>
      </w:hyperlink>
      <w:r w:rsidRPr="007F616E">
        <w:rPr>
          <w:rFonts w:cs="Arial"/>
          <w:bCs/>
        </w:rPr>
        <w:t xml:space="preserve">, zwanej </w:t>
      </w:r>
      <w:r w:rsidR="00165399" w:rsidRPr="007F616E">
        <w:rPr>
          <w:rFonts w:cs="Arial"/>
          <w:bCs/>
        </w:rPr>
        <w:t>dalej Systemem</w:t>
      </w:r>
      <w:r w:rsidRPr="007F616E">
        <w:rPr>
          <w:rFonts w:cs="Arial"/>
          <w:bCs/>
        </w:rPr>
        <w:t>, w zakładce „Regulaminy i instrukcje”.</w:t>
      </w:r>
    </w:p>
    <w:p w14:paraId="3CBA0D59" w14:textId="77777777" w:rsidR="00D71483" w:rsidRPr="007F616E" w:rsidRDefault="00D71483" w:rsidP="001566A8">
      <w:pPr>
        <w:numPr>
          <w:ilvl w:val="0"/>
          <w:numId w:val="12"/>
        </w:numPr>
        <w:spacing w:before="120" w:after="120"/>
        <w:ind w:left="993"/>
        <w:jc w:val="both"/>
        <w:rPr>
          <w:rFonts w:cs="Arial"/>
          <w:bCs/>
        </w:rPr>
      </w:pPr>
      <w:r w:rsidRPr="007F616E">
        <w:rPr>
          <w:rFonts w:cs="Arial"/>
          <w:bCs/>
        </w:rPr>
        <w:t>System jest dostępny dla Zamawiającego i Wykonawców poprzez ogólnodostępną sieć Internet przez 24 godziny na dobę przez 7 dni w tygodniu, z wyłączeniem okien serwisowych.</w:t>
      </w:r>
    </w:p>
    <w:p w14:paraId="489EE56D" w14:textId="1B8062E5" w:rsidR="00D71483" w:rsidRPr="007F616E" w:rsidRDefault="00D71483" w:rsidP="001566A8">
      <w:pPr>
        <w:numPr>
          <w:ilvl w:val="0"/>
          <w:numId w:val="12"/>
        </w:numPr>
        <w:spacing w:before="120"/>
        <w:ind w:left="993"/>
        <w:jc w:val="both"/>
        <w:rPr>
          <w:rFonts w:cs="Arial"/>
          <w:b/>
          <w:bCs/>
          <w:i/>
        </w:rPr>
      </w:pPr>
      <w:r w:rsidRPr="007F616E">
        <w:rPr>
          <w:rFonts w:cs="Arial"/>
          <w:bCs/>
        </w:rPr>
        <w:t xml:space="preserve">Wymagania techniczne urządzeń informatycznych dla Wykonawców składających oferty za pośrednictwem Systemu zawarto w Regulaminie Platformy </w:t>
      </w:r>
      <w:r w:rsidR="00DA7A7D" w:rsidRPr="007F616E">
        <w:rPr>
          <w:rFonts w:cs="Arial"/>
          <w:bCs/>
        </w:rPr>
        <w:t>Zakupowej zamieszczonego</w:t>
      </w:r>
      <w:r w:rsidRPr="007F616E">
        <w:rPr>
          <w:rFonts w:cs="Arial"/>
          <w:bCs/>
        </w:rPr>
        <w:t xml:space="preserve"> w Systemie w sekcji „Regulaminy i instrukcje”. </w:t>
      </w:r>
    </w:p>
    <w:p w14:paraId="12D45520" w14:textId="3A7C2CA9" w:rsidR="00D71483" w:rsidRPr="007F616E" w:rsidRDefault="00B32631" w:rsidP="001566A8">
      <w:pPr>
        <w:numPr>
          <w:ilvl w:val="0"/>
          <w:numId w:val="12"/>
        </w:numPr>
        <w:spacing w:before="120"/>
        <w:ind w:left="993"/>
        <w:jc w:val="both"/>
        <w:rPr>
          <w:rFonts w:cs="Arial"/>
          <w:b/>
          <w:bCs/>
          <w:i/>
        </w:rPr>
      </w:pPr>
      <w:r>
        <w:rPr>
          <w:rFonts w:cs="Arial"/>
        </w:rPr>
        <w:t>Wykonawc</w:t>
      </w:r>
      <w:r w:rsidR="00263AD8">
        <w:rPr>
          <w:rFonts w:cs="Arial"/>
        </w:rPr>
        <w:t>a</w:t>
      </w:r>
      <w:r w:rsidR="00D71483" w:rsidRPr="007F616E">
        <w:rPr>
          <w:rFonts w:cs="Arial"/>
        </w:rPr>
        <w:t xml:space="preserve"> może wprowadzić zmiany w złożonej ofercie elektronicznej lub ją wycofać, pod warunkiem, że uczyni to przed terminem składania ofert. </w:t>
      </w:r>
    </w:p>
    <w:p w14:paraId="76D26DE2" w14:textId="651E7981" w:rsidR="00D71483" w:rsidRPr="007F616E" w:rsidRDefault="00D71483" w:rsidP="001566A8">
      <w:pPr>
        <w:numPr>
          <w:ilvl w:val="0"/>
          <w:numId w:val="12"/>
        </w:numPr>
        <w:spacing w:before="120"/>
        <w:ind w:left="993"/>
        <w:jc w:val="both"/>
        <w:rPr>
          <w:rFonts w:cs="Arial"/>
          <w:b/>
          <w:bCs/>
        </w:rPr>
      </w:pPr>
      <w:r w:rsidRPr="007F616E">
        <w:rPr>
          <w:rFonts w:cs="Arial"/>
          <w:b/>
        </w:rPr>
        <w:t xml:space="preserve">Zamawiający informuje, że oferty składane w niniejszym </w:t>
      </w:r>
      <w:r w:rsidR="00263AD8">
        <w:rPr>
          <w:rFonts w:cs="Arial"/>
          <w:b/>
        </w:rPr>
        <w:t>Postępowani</w:t>
      </w:r>
      <w:r w:rsidR="00263AD8" w:rsidRPr="007F616E">
        <w:rPr>
          <w:rFonts w:cs="Arial"/>
          <w:b/>
        </w:rPr>
        <w:t>u</w:t>
      </w:r>
      <w:r w:rsidRPr="007F616E">
        <w:rPr>
          <w:rFonts w:cs="Arial"/>
          <w:b/>
        </w:rPr>
        <w:t xml:space="preserve"> są niejawne, </w:t>
      </w:r>
      <w:r w:rsidR="00165399" w:rsidRPr="007F616E">
        <w:rPr>
          <w:rFonts w:cs="Arial"/>
          <w:b/>
        </w:rPr>
        <w:t>z wyjątkiem</w:t>
      </w:r>
      <w:r w:rsidRPr="007F616E">
        <w:rPr>
          <w:rFonts w:cs="Arial"/>
          <w:b/>
        </w:rPr>
        <w:t xml:space="preserve"> informacji o wyborze najkorzystniejszej oferty, zgodnie z postanowieniami § 1</w:t>
      </w:r>
      <w:r w:rsidR="00F455E8">
        <w:rPr>
          <w:rFonts w:cs="Arial"/>
          <w:b/>
        </w:rPr>
        <w:t xml:space="preserve">2 </w:t>
      </w:r>
      <w:r w:rsidRPr="007F616E">
        <w:rPr>
          <w:rFonts w:cs="Arial"/>
          <w:b/>
        </w:rPr>
        <w:t>ust. 5</w:t>
      </w:r>
      <w:r w:rsidR="00B32631">
        <w:rPr>
          <w:rFonts w:cs="Arial"/>
          <w:b/>
        </w:rPr>
        <w:t xml:space="preserve"> </w:t>
      </w:r>
      <w:r w:rsidR="00E0127C">
        <w:rPr>
          <w:rFonts w:cs="Arial"/>
          <w:b/>
        </w:rPr>
        <w:t>Zaproszenia</w:t>
      </w:r>
      <w:r w:rsidRPr="007F616E">
        <w:rPr>
          <w:rFonts w:cs="Arial"/>
          <w:b/>
        </w:rPr>
        <w:t>.</w:t>
      </w:r>
      <w:r w:rsidRPr="007F616E">
        <w:rPr>
          <w:rFonts w:cs="Arial"/>
        </w:rPr>
        <w:t xml:space="preserve"> </w:t>
      </w:r>
    </w:p>
    <w:p w14:paraId="01CE7F53" w14:textId="685F52AD" w:rsidR="00D71483" w:rsidRPr="00EC2C4A" w:rsidRDefault="00D71483" w:rsidP="001566A8">
      <w:pPr>
        <w:numPr>
          <w:ilvl w:val="0"/>
          <w:numId w:val="12"/>
        </w:numPr>
        <w:spacing w:before="120"/>
        <w:ind w:left="993"/>
        <w:jc w:val="both"/>
        <w:rPr>
          <w:rFonts w:cs="Arial"/>
          <w:b/>
          <w:bCs/>
        </w:rPr>
      </w:pPr>
      <w:r w:rsidRPr="007F616E">
        <w:rPr>
          <w:rFonts w:cs="Arial"/>
          <w:b/>
        </w:rPr>
        <w:t>W przypadku Wykonawców wspólnie ubiegających się o udzielenie Zamówienia:</w:t>
      </w:r>
      <w:r w:rsidRPr="007F616E">
        <w:rPr>
          <w:rFonts w:cs="Arial"/>
        </w:rPr>
        <w:br/>
      </w:r>
      <w:r w:rsidRPr="00EC2C4A">
        <w:rPr>
          <w:rFonts w:cs="Arial"/>
        </w:rPr>
        <w:t>Oferta musi spełniać następujące wymagania:</w:t>
      </w:r>
    </w:p>
    <w:p w14:paraId="69F74F51" w14:textId="77777777" w:rsidR="00D71483" w:rsidRPr="007F616E" w:rsidRDefault="00D71483" w:rsidP="001566A8">
      <w:pPr>
        <w:spacing w:before="120" w:after="120"/>
        <w:ind w:left="993"/>
        <w:jc w:val="both"/>
        <w:rPr>
          <w:rFonts w:cs="Arial"/>
        </w:rPr>
      </w:pPr>
      <w:r w:rsidRPr="007F616E">
        <w:rPr>
          <w:rFonts w:cs="Arial"/>
        </w:rPr>
        <w:t>Oferta musi być podpisana w taki sposób, by prawnie zobowiązywała wszystkich Wykonawców występujących wspólnie.</w:t>
      </w:r>
    </w:p>
    <w:p w14:paraId="4FAAD129" w14:textId="5E6C7EB4" w:rsidR="00D71483" w:rsidRPr="007F616E" w:rsidRDefault="00D71483" w:rsidP="001566A8">
      <w:pPr>
        <w:spacing w:before="120" w:after="120"/>
        <w:ind w:left="993"/>
        <w:jc w:val="both"/>
        <w:rPr>
          <w:rFonts w:cs="Arial"/>
        </w:rPr>
      </w:pPr>
      <w:r w:rsidRPr="007F616E">
        <w:rPr>
          <w:rFonts w:cs="Arial"/>
        </w:rPr>
        <w:t xml:space="preserve">Wykonawcy występujący wspólnie muszą ustanowić pełnomocnika (lidera konsorcjum) do reprezentowania ich w </w:t>
      </w:r>
      <w:r w:rsidR="00263AD8">
        <w:rPr>
          <w:rFonts w:cs="Arial"/>
        </w:rPr>
        <w:t>Postępowani</w:t>
      </w:r>
      <w:r w:rsidR="00263AD8" w:rsidRPr="007F616E">
        <w:rPr>
          <w:rFonts w:cs="Arial"/>
        </w:rPr>
        <w:t>u</w:t>
      </w:r>
      <w:r w:rsidRPr="007F616E">
        <w:rPr>
          <w:rFonts w:cs="Arial"/>
        </w:rPr>
        <w:t xml:space="preserve"> o udzielenie Zamówienia lub do reprezentowania ich w </w:t>
      </w:r>
      <w:r w:rsidR="00263AD8">
        <w:rPr>
          <w:rFonts w:cs="Arial"/>
        </w:rPr>
        <w:t>Postępowani</w:t>
      </w:r>
      <w:r w:rsidR="00263AD8" w:rsidRPr="007F616E">
        <w:rPr>
          <w:rFonts w:cs="Arial"/>
        </w:rPr>
        <w:t>u</w:t>
      </w:r>
      <w:r w:rsidRPr="007F616E">
        <w:rPr>
          <w:rFonts w:cs="Arial"/>
        </w:rPr>
        <w:t>. Umocowanie może wynikać z treści umowy konsorcjum lub zostać przedłożone oddzielnie wraz z ofertą.</w:t>
      </w:r>
    </w:p>
    <w:p w14:paraId="6726F09A" w14:textId="77777777" w:rsidR="00D71483" w:rsidRPr="007F616E" w:rsidRDefault="00D71483" w:rsidP="001566A8">
      <w:pPr>
        <w:spacing w:before="120" w:after="120"/>
        <w:ind w:left="993"/>
        <w:jc w:val="both"/>
        <w:rPr>
          <w:rFonts w:cs="Arial"/>
        </w:rPr>
      </w:pPr>
      <w:r w:rsidRPr="007F616E">
        <w:rPr>
          <w:rFonts w:cs="Arial"/>
        </w:rPr>
        <w:t>Treść pełnomocnictwa powinna dokładnie określać zakres umocowania.</w:t>
      </w:r>
    </w:p>
    <w:p w14:paraId="5BE93490" w14:textId="77777777" w:rsidR="00D71483" w:rsidRPr="007F616E" w:rsidRDefault="00D71483" w:rsidP="001566A8">
      <w:pPr>
        <w:spacing w:before="120" w:after="120"/>
        <w:ind w:left="993"/>
        <w:jc w:val="both"/>
        <w:rPr>
          <w:rFonts w:cs="Arial"/>
        </w:rPr>
      </w:pPr>
      <w:r w:rsidRPr="007F616E">
        <w:rPr>
          <w:rFonts w:cs="Arial"/>
        </w:rPr>
        <w:t>Wszelka korespondencja oraz rozliczenia dokonywane będą wyłącznie z pełnomocnikiem (liderem konsorcjum).</w:t>
      </w:r>
    </w:p>
    <w:p w14:paraId="1C925261" w14:textId="77777777" w:rsidR="00D71483" w:rsidRPr="007F616E" w:rsidRDefault="00D71483" w:rsidP="001566A8">
      <w:pPr>
        <w:spacing w:before="120" w:after="120"/>
        <w:ind w:left="993"/>
        <w:jc w:val="both"/>
        <w:rPr>
          <w:rFonts w:cs="Arial"/>
          <w:u w:val="single"/>
        </w:rPr>
      </w:pPr>
      <w:r w:rsidRPr="007F616E">
        <w:rPr>
          <w:rFonts w:cs="Arial"/>
        </w:rPr>
        <w:t xml:space="preserve">Wypełniając formularz ofertowy dostępny w formie elektronicznej na Platformie zakupowej Grupy TAURON, jak również wypełniając inne dokumenty powołujące się na „Wykonawcę”, w miejscu „np. nazwa i adres Wykonawcy” </w:t>
      </w:r>
      <w:r w:rsidRPr="007F616E">
        <w:rPr>
          <w:rFonts w:cs="Arial"/>
          <w:u w:val="single"/>
        </w:rPr>
        <w:t>należy wpisać dane dotyczące konsorcjum, a nie pełnomocnika (lidera) konsorcjum.</w:t>
      </w:r>
    </w:p>
    <w:p w14:paraId="5F268BF6" w14:textId="0820D415" w:rsidR="00EC2C4A" w:rsidRPr="00EC2C4A" w:rsidRDefault="00EC2C4A" w:rsidP="001566A8">
      <w:pPr>
        <w:spacing w:before="120" w:after="120"/>
        <w:ind w:left="993"/>
        <w:jc w:val="both"/>
        <w:rPr>
          <w:rFonts w:cs="Arial"/>
          <w:i/>
          <w:szCs w:val="22"/>
        </w:rPr>
      </w:pPr>
      <w:r w:rsidRPr="00EC2C4A">
        <w:rPr>
          <w:rFonts w:cs="Arial"/>
          <w:i/>
          <w:szCs w:val="22"/>
        </w:rPr>
        <w:t xml:space="preserve">W odniesieniu do wymagań postawionych przez Zamawiającego, każdy </w:t>
      </w:r>
      <w:r w:rsidRPr="00EC2C4A">
        <w:rPr>
          <w:rFonts w:cs="Arial"/>
          <w:i/>
          <w:szCs w:val="22"/>
        </w:rPr>
        <w:br/>
        <w:t>z Wykonawców wchodzących w skład konsorcjum oddzielnie musi</w:t>
      </w:r>
      <w:r w:rsidRPr="00EC2C4A">
        <w:rPr>
          <w:rFonts w:cs="Arial"/>
          <w:szCs w:val="22"/>
        </w:rPr>
        <w:t xml:space="preserve"> złożyć oświadczenia o przynależności do grupy kapitałowej, oświadczenia sankcyjne oraz </w:t>
      </w:r>
      <w:bookmarkStart w:id="4" w:name="_Hlk128143806"/>
      <w:r w:rsidRPr="00EC2C4A">
        <w:rPr>
          <w:rFonts w:cs="Arial"/>
          <w:szCs w:val="22"/>
        </w:rPr>
        <w:t>wymagane dokumenty na Platformie zakupowej Grupy TAURON</w:t>
      </w:r>
      <w:bookmarkEnd w:id="4"/>
      <w:r w:rsidRPr="00EC2C4A">
        <w:rPr>
          <w:rFonts w:cs="Arial"/>
          <w:szCs w:val="22"/>
        </w:rPr>
        <w:t xml:space="preserve"> </w:t>
      </w:r>
      <w:r w:rsidRPr="00EC2C4A">
        <w:rPr>
          <w:rFonts w:eastAsia="Calibri" w:cs="Arial"/>
          <w:kern w:val="2"/>
          <w:szCs w:val="22"/>
          <w:lang w:eastAsia="en-US"/>
        </w:rPr>
        <w:t xml:space="preserve">oraz dokumenty o których mowa w §2 ust. </w:t>
      </w:r>
      <w:r w:rsidR="00DA162D">
        <w:rPr>
          <w:rFonts w:eastAsia="Calibri" w:cs="Arial"/>
          <w:kern w:val="2"/>
          <w:szCs w:val="22"/>
          <w:lang w:eastAsia="en-US"/>
        </w:rPr>
        <w:t>1</w:t>
      </w:r>
      <w:r w:rsidRPr="00EC2C4A">
        <w:rPr>
          <w:rFonts w:eastAsia="Calibri" w:cs="Arial"/>
          <w:kern w:val="2"/>
          <w:szCs w:val="22"/>
          <w:lang w:eastAsia="en-US"/>
        </w:rPr>
        <w:t xml:space="preserve"> pkt </w:t>
      </w:r>
      <w:r w:rsidR="00DA162D">
        <w:rPr>
          <w:rFonts w:eastAsia="Calibri" w:cs="Arial"/>
          <w:kern w:val="2"/>
          <w:szCs w:val="22"/>
          <w:lang w:eastAsia="en-US"/>
        </w:rPr>
        <w:t>4</w:t>
      </w:r>
      <w:r w:rsidRPr="00EC2C4A">
        <w:rPr>
          <w:rFonts w:eastAsia="Calibri" w:cs="Arial"/>
          <w:kern w:val="2"/>
          <w:szCs w:val="22"/>
          <w:lang w:eastAsia="en-US"/>
        </w:rPr>
        <w:t xml:space="preserve"> lit. </w:t>
      </w:r>
      <w:r w:rsidR="00DA162D">
        <w:rPr>
          <w:rFonts w:eastAsia="Calibri" w:cs="Arial"/>
          <w:kern w:val="2"/>
          <w:szCs w:val="22"/>
          <w:lang w:eastAsia="en-US"/>
        </w:rPr>
        <w:t>a,</w:t>
      </w:r>
      <w:r w:rsidR="005B72B3">
        <w:rPr>
          <w:rFonts w:eastAsia="Calibri" w:cs="Arial"/>
          <w:kern w:val="2"/>
          <w:szCs w:val="22"/>
          <w:lang w:eastAsia="en-US"/>
        </w:rPr>
        <w:t xml:space="preserve"> </w:t>
      </w:r>
      <w:r>
        <w:rPr>
          <w:rFonts w:eastAsia="Calibri" w:cs="Arial"/>
          <w:kern w:val="2"/>
          <w:szCs w:val="22"/>
          <w:lang w:eastAsia="en-US"/>
        </w:rPr>
        <w:t>b</w:t>
      </w:r>
      <w:r w:rsidR="008832A0">
        <w:rPr>
          <w:rFonts w:eastAsia="Calibri" w:cs="Arial"/>
          <w:kern w:val="2"/>
          <w:szCs w:val="22"/>
          <w:lang w:eastAsia="en-US"/>
        </w:rPr>
        <w:t xml:space="preserve"> </w:t>
      </w:r>
      <w:r w:rsidRPr="00EC2C4A">
        <w:rPr>
          <w:rFonts w:eastAsia="Calibri" w:cs="Arial"/>
          <w:kern w:val="2"/>
          <w:szCs w:val="22"/>
          <w:lang w:eastAsia="en-US"/>
        </w:rPr>
        <w:t>Z</w:t>
      </w:r>
      <w:r w:rsidR="008832A0">
        <w:rPr>
          <w:rFonts w:eastAsia="Calibri" w:cs="Arial"/>
          <w:kern w:val="2"/>
          <w:szCs w:val="22"/>
          <w:lang w:eastAsia="en-US"/>
        </w:rPr>
        <w:t>aproszenia</w:t>
      </w:r>
      <w:r w:rsidRPr="00EC2C4A">
        <w:rPr>
          <w:rFonts w:cs="Arial"/>
          <w:szCs w:val="22"/>
        </w:rPr>
        <w:t xml:space="preserve">. </w:t>
      </w:r>
      <w:r w:rsidRPr="00EC2C4A">
        <w:rPr>
          <w:rFonts w:cs="Arial"/>
          <w:b/>
          <w:szCs w:val="22"/>
        </w:rPr>
        <w:t>Czynności opisane w zdaniu powyżej winna wykonać osoba składająca ofertę w imieniu konsorcjum, pod warunkiem posiadania stosownego pełnomocnictwa</w:t>
      </w:r>
      <w:r w:rsidRPr="00EC2C4A">
        <w:rPr>
          <w:rFonts w:cs="Arial"/>
          <w:b/>
          <w:i/>
          <w:szCs w:val="22"/>
        </w:rPr>
        <w:t xml:space="preserve">, </w:t>
      </w:r>
      <w:r w:rsidRPr="00EC2C4A">
        <w:rPr>
          <w:rFonts w:cs="Arial"/>
          <w:i/>
          <w:szCs w:val="22"/>
        </w:rPr>
        <w:t>a w odniesieniu do pozostałych dokumentów konsorcjum może złożyć jeden wspólny dokument.</w:t>
      </w:r>
    </w:p>
    <w:p w14:paraId="24465383" w14:textId="77777777" w:rsidR="008A3CBE" w:rsidRPr="00554764" w:rsidRDefault="008A3CBE" w:rsidP="001566A8">
      <w:pPr>
        <w:spacing w:before="120"/>
        <w:ind w:left="426"/>
        <w:jc w:val="both"/>
        <w:rPr>
          <w:rFonts w:cs="Arial"/>
          <w:i/>
          <w:szCs w:val="22"/>
          <w:u w:val="single"/>
        </w:rPr>
      </w:pPr>
    </w:p>
    <w:p w14:paraId="38FE8E33" w14:textId="77777777" w:rsidR="00C61DDE" w:rsidRPr="002845BB" w:rsidRDefault="00C61DDE" w:rsidP="00940AFB">
      <w:pPr>
        <w:jc w:val="center"/>
        <w:rPr>
          <w:b/>
          <w:i/>
        </w:rPr>
      </w:pPr>
      <w:bookmarkStart w:id="5" w:name="_Toc531244979"/>
      <w:r w:rsidRPr="002845BB">
        <w:rPr>
          <w:b/>
        </w:rPr>
        <w:t xml:space="preserve">§ </w:t>
      </w:r>
      <w:r w:rsidR="008C76D0" w:rsidRPr="002845BB">
        <w:rPr>
          <w:b/>
        </w:rPr>
        <w:t>3</w:t>
      </w:r>
      <w:bookmarkEnd w:id="5"/>
    </w:p>
    <w:p w14:paraId="18A20A8E" w14:textId="65ADCF68" w:rsidR="00B00B47" w:rsidRPr="00554764" w:rsidRDefault="00B00B47" w:rsidP="00940AFB">
      <w:pPr>
        <w:pStyle w:val="Nagwek2"/>
        <w:tabs>
          <w:tab w:val="left" w:pos="360"/>
        </w:tabs>
        <w:spacing w:before="120" w:after="240"/>
        <w:ind w:left="357" w:hanging="357"/>
        <w:jc w:val="center"/>
        <w:rPr>
          <w:i w:val="0"/>
          <w:sz w:val="22"/>
          <w:szCs w:val="22"/>
        </w:rPr>
      </w:pPr>
      <w:bookmarkStart w:id="6" w:name="_Toc164934090"/>
      <w:r w:rsidRPr="00554764">
        <w:rPr>
          <w:i w:val="0"/>
          <w:sz w:val="22"/>
          <w:szCs w:val="22"/>
        </w:rPr>
        <w:t xml:space="preserve">ZASADY DOTYCZĄCE ODRZUCENIA OFERT I UNIEWAŻNIENIA </w:t>
      </w:r>
      <w:r w:rsidR="00263AD8">
        <w:rPr>
          <w:i w:val="0"/>
          <w:sz w:val="22"/>
          <w:szCs w:val="22"/>
        </w:rPr>
        <w:t>POSTĘPOWNI</w:t>
      </w:r>
      <w:r w:rsidRPr="00554764">
        <w:rPr>
          <w:i w:val="0"/>
          <w:sz w:val="22"/>
          <w:szCs w:val="22"/>
        </w:rPr>
        <w:t>A.</w:t>
      </w:r>
      <w:bookmarkEnd w:id="6"/>
    </w:p>
    <w:p w14:paraId="1B7B9CC4" w14:textId="77777777" w:rsidR="00B00B47" w:rsidRPr="00554764" w:rsidRDefault="00B00B47" w:rsidP="001566A8">
      <w:pPr>
        <w:pStyle w:val="Akapitzlist"/>
        <w:numPr>
          <w:ilvl w:val="1"/>
          <w:numId w:val="13"/>
        </w:numPr>
        <w:ind w:left="284" w:hanging="280"/>
        <w:jc w:val="both"/>
      </w:pPr>
      <w:bookmarkStart w:id="7" w:name="_Toc250626887"/>
      <w:r w:rsidRPr="004A3DF3">
        <w:rPr>
          <w:b/>
        </w:rPr>
        <w:t>Odrzucenie ofert</w:t>
      </w:r>
      <w:bookmarkEnd w:id="7"/>
    </w:p>
    <w:p w14:paraId="7039C100" w14:textId="77777777" w:rsidR="009D0E31" w:rsidRPr="009D0E31" w:rsidRDefault="006A5C45" w:rsidP="001566A8">
      <w:pPr>
        <w:spacing w:before="120"/>
        <w:ind w:left="360"/>
        <w:jc w:val="both"/>
        <w:rPr>
          <w:rFonts w:cs="Arial"/>
          <w:szCs w:val="22"/>
        </w:rPr>
      </w:pPr>
      <w:r>
        <w:rPr>
          <w:rFonts w:cs="Arial"/>
          <w:szCs w:val="22"/>
        </w:rPr>
        <w:t>1)</w:t>
      </w:r>
      <w:r>
        <w:rPr>
          <w:rFonts w:cs="Arial"/>
          <w:szCs w:val="22"/>
        </w:rPr>
        <w:tab/>
      </w:r>
      <w:r w:rsidR="009D0E31" w:rsidRPr="009D0E31">
        <w:rPr>
          <w:rFonts w:cs="Arial"/>
          <w:szCs w:val="22"/>
        </w:rPr>
        <w:t>Oferta zostanie odrzucona gdy:</w:t>
      </w:r>
    </w:p>
    <w:p w14:paraId="7B679841" w14:textId="0F01F896" w:rsidR="00CA6E8A" w:rsidRPr="008A36E4" w:rsidRDefault="00CA6E8A" w:rsidP="001566A8">
      <w:pPr>
        <w:numPr>
          <w:ilvl w:val="0"/>
          <w:numId w:val="4"/>
        </w:numPr>
        <w:tabs>
          <w:tab w:val="num" w:pos="1134"/>
        </w:tabs>
        <w:spacing w:before="120" w:after="120"/>
        <w:ind w:left="1134" w:hanging="425"/>
        <w:jc w:val="both"/>
        <w:rPr>
          <w:rFonts w:cs="Arial"/>
          <w:szCs w:val="22"/>
        </w:rPr>
      </w:pPr>
      <w:r w:rsidRPr="008A36E4">
        <w:rPr>
          <w:rFonts w:cs="Arial"/>
          <w:szCs w:val="22"/>
        </w:rPr>
        <w:t>jest niezgodna z</w:t>
      </w:r>
      <w:r w:rsidR="008832A0">
        <w:rPr>
          <w:rFonts w:cs="Arial"/>
          <w:szCs w:val="22"/>
        </w:rPr>
        <w:t xml:space="preserve"> </w:t>
      </w:r>
      <w:r w:rsidR="00263AD8">
        <w:rPr>
          <w:rFonts w:cs="Arial"/>
          <w:szCs w:val="22"/>
        </w:rPr>
        <w:t>Zaproszenie</w:t>
      </w:r>
      <w:r w:rsidR="008832A0">
        <w:rPr>
          <w:rFonts w:cs="Arial"/>
          <w:szCs w:val="22"/>
        </w:rPr>
        <w:t xml:space="preserve">m </w:t>
      </w:r>
      <w:r>
        <w:rPr>
          <w:rFonts w:cs="Arial"/>
          <w:szCs w:val="22"/>
        </w:rPr>
        <w:t>oraz wymaganiami opisanymi na Platformie zakupowej Grupy TAURON</w:t>
      </w:r>
      <w:r w:rsidRPr="008A36E4">
        <w:rPr>
          <w:rFonts w:cs="Arial"/>
          <w:szCs w:val="22"/>
        </w:rPr>
        <w:t>,</w:t>
      </w:r>
    </w:p>
    <w:p w14:paraId="5BF07B3B"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 xml:space="preserve">jej złożenie stanowi czyn nieuczciwej konkurencji w rozumieniu przepisów </w:t>
      </w:r>
      <w:r w:rsidRPr="009D0E31">
        <w:rPr>
          <w:rFonts w:cs="Arial"/>
          <w:szCs w:val="22"/>
        </w:rPr>
        <w:br/>
        <w:t>o zwalczaniu nieuczciwej konkurencji,</w:t>
      </w:r>
    </w:p>
    <w:p w14:paraId="33B45AF4"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błędy w obliczeniu ceny,</w:t>
      </w:r>
    </w:p>
    <w:p w14:paraId="29121849" w14:textId="2061E53C"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 terminie</w:t>
      </w:r>
      <w:r w:rsidR="009D0E31" w:rsidRPr="009D0E31" w:rsidDel="007A54FC">
        <w:rPr>
          <w:rFonts w:cs="Arial"/>
          <w:szCs w:val="22"/>
        </w:rPr>
        <w:t xml:space="preserve"> </w:t>
      </w:r>
      <w:r w:rsidR="009D0E31" w:rsidRPr="009D0E31">
        <w:rPr>
          <w:rFonts w:cs="Arial"/>
          <w:szCs w:val="22"/>
        </w:rPr>
        <w:t>wyznaczonym przez Zamawiającego nie zgodził się na poprawienie oczywistej omyłki rachunkowej lub innej omyłki polegającej na niezgodności oferty z</w:t>
      </w:r>
      <w:r w:rsidR="008832A0">
        <w:rPr>
          <w:rFonts w:cs="Arial"/>
          <w:szCs w:val="22"/>
        </w:rPr>
        <w:t xml:space="preserve"> </w:t>
      </w:r>
      <w:r>
        <w:rPr>
          <w:rFonts w:cs="Arial"/>
          <w:szCs w:val="22"/>
        </w:rPr>
        <w:t>Zaproszenie</w:t>
      </w:r>
      <w:r w:rsidR="008832A0">
        <w:rPr>
          <w:rFonts w:cs="Arial"/>
          <w:szCs w:val="22"/>
        </w:rPr>
        <w:t>m</w:t>
      </w:r>
      <w:r w:rsidR="009D0E31" w:rsidRPr="009D0E31">
        <w:rPr>
          <w:rFonts w:cs="Arial"/>
          <w:szCs w:val="22"/>
        </w:rPr>
        <w:t>, niepowodujące istotnych zmian w treści oferty,</w:t>
      </w:r>
    </w:p>
    <w:p w14:paraId="363A7399" w14:textId="30B62BCB"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rażąco niską cenę, z zastrzeżeniem § 5 ust. 8</w:t>
      </w:r>
      <w:r w:rsidR="00B32631">
        <w:rPr>
          <w:rFonts w:cs="Arial"/>
          <w:szCs w:val="22"/>
        </w:rPr>
        <w:t xml:space="preserve"> </w:t>
      </w:r>
      <w:r w:rsidR="002D5124">
        <w:rPr>
          <w:rFonts w:cs="Arial"/>
          <w:szCs w:val="22"/>
        </w:rPr>
        <w:t>pkt. 2</w:t>
      </w:r>
      <w:r w:rsidR="005B72B3">
        <w:rPr>
          <w:rFonts w:cs="Arial"/>
          <w:szCs w:val="22"/>
        </w:rPr>
        <w:t xml:space="preserve"> </w:t>
      </w:r>
      <w:r w:rsidR="00B32631">
        <w:rPr>
          <w:rFonts w:cs="Arial"/>
          <w:szCs w:val="22"/>
        </w:rPr>
        <w:t>Zaproszenia</w:t>
      </w:r>
      <w:r w:rsidRPr="009D0E31">
        <w:rPr>
          <w:rFonts w:cs="Arial"/>
          <w:szCs w:val="22"/>
        </w:rPr>
        <w:t>,</w:t>
      </w:r>
    </w:p>
    <w:p w14:paraId="7B718E91" w14:textId="384EE78D"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nie wniósł wadium do upływu terminu składania ofert, w tym również na przedłużony okres związania ofertą, lub nie zgodził się na przedłużenie okresu związania ofertą, (o ile wymagane jest wadium),</w:t>
      </w:r>
    </w:p>
    <w:p w14:paraId="4E7756A6" w14:textId="69A43521"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wykonywał czynności bezpośrednio związane z przygotowaniem prowadzonego </w:t>
      </w:r>
      <w:r>
        <w:rPr>
          <w:rFonts w:cs="Arial"/>
          <w:szCs w:val="22"/>
        </w:rPr>
        <w:t>Postępowan</w:t>
      </w:r>
      <w:r w:rsidRPr="009D0E31">
        <w:rPr>
          <w:rFonts w:cs="Arial"/>
          <w:szCs w:val="22"/>
        </w:rPr>
        <w:t>ia</w:t>
      </w:r>
      <w:r w:rsidR="009D0E31" w:rsidRPr="009D0E31">
        <w:rPr>
          <w:rFonts w:cs="Arial"/>
          <w:szCs w:val="22"/>
        </w:rPr>
        <w:t xml:space="preserve"> lub posługiwał się w celu sporządzenia oferty osobami uczestniczącymi w dokonywaniu tych czynności, chyba że udział tych Wykonawców nie utrudni uczciwej konkurencji,</w:t>
      </w:r>
    </w:p>
    <w:p w14:paraId="5343EF74" w14:textId="50626649" w:rsid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złożył nieprawdziwe informacje mające wpływ na wynik prowadzonego </w:t>
      </w:r>
      <w:r>
        <w:rPr>
          <w:rFonts w:cs="Arial"/>
          <w:szCs w:val="22"/>
        </w:rPr>
        <w:t>Postępowan</w:t>
      </w:r>
      <w:r w:rsidRPr="009D0E31">
        <w:rPr>
          <w:rFonts w:cs="Arial"/>
          <w:szCs w:val="22"/>
        </w:rPr>
        <w:t>ia</w:t>
      </w:r>
      <w:r w:rsidR="009D0E31" w:rsidRPr="009D0E31">
        <w:rPr>
          <w:rFonts w:cs="Arial"/>
          <w:szCs w:val="22"/>
        </w:rPr>
        <w:t>,</w:t>
      </w:r>
    </w:p>
    <w:p w14:paraId="1D676335" w14:textId="08DB5C21" w:rsidR="00305D55" w:rsidRPr="00305D55" w:rsidRDefault="006B4EC1" w:rsidP="001566A8">
      <w:pPr>
        <w:numPr>
          <w:ilvl w:val="0"/>
          <w:numId w:val="4"/>
        </w:numPr>
        <w:tabs>
          <w:tab w:val="num" w:pos="1134"/>
        </w:tabs>
        <w:spacing w:before="120" w:after="120"/>
        <w:ind w:left="1134" w:hanging="425"/>
        <w:jc w:val="both"/>
        <w:rPr>
          <w:rFonts w:cs="Arial"/>
          <w:szCs w:val="22"/>
        </w:rPr>
      </w:pPr>
      <w:r>
        <w:rPr>
          <w:rFonts w:cs="Arial"/>
          <w:szCs w:val="22"/>
        </w:rPr>
        <w:t>w</w:t>
      </w:r>
      <w:r w:rsidR="00305D55" w:rsidRPr="008A36E4">
        <w:rPr>
          <w:rFonts w:cs="Arial"/>
          <w:szCs w:val="22"/>
        </w:rPr>
        <w:t>iarygodność Wykonawcy została negatywnie oceniona przez Zamawiającego,</w:t>
      </w:r>
    </w:p>
    <w:p w14:paraId="4918B79C" w14:textId="1A9D6565" w:rsid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należąc do tej samej grupy kapitałowej, w rozumieniu ustawy z dnia 16 lutego</w:t>
      </w:r>
      <w:r w:rsidR="006B4EC1">
        <w:rPr>
          <w:rFonts w:cs="Arial"/>
          <w:szCs w:val="22"/>
        </w:rPr>
        <w:t xml:space="preserve">              </w:t>
      </w:r>
      <w:r w:rsidRPr="009D0E31">
        <w:rPr>
          <w:rFonts w:cs="Arial"/>
          <w:szCs w:val="22"/>
        </w:rPr>
        <w:t xml:space="preserve"> 2007 r. o ochronie konkurencji i konsumentów Wykonawcy złożyli odrębne oferty </w:t>
      </w:r>
      <w:r w:rsidR="006B4EC1">
        <w:rPr>
          <w:rFonts w:cs="Arial"/>
          <w:szCs w:val="22"/>
        </w:rPr>
        <w:t xml:space="preserve">            </w:t>
      </w:r>
      <w:r w:rsidRPr="009D0E31">
        <w:rPr>
          <w:rFonts w:cs="Arial"/>
          <w:szCs w:val="22"/>
        </w:rPr>
        <w:t xml:space="preserve">w tym samym </w:t>
      </w:r>
      <w:r w:rsidR="00263AD8">
        <w:rPr>
          <w:rFonts w:cs="Arial"/>
          <w:szCs w:val="22"/>
        </w:rPr>
        <w:t>Postępowan</w:t>
      </w:r>
      <w:r w:rsidR="00263AD8" w:rsidRPr="009D0E31">
        <w:rPr>
          <w:rFonts w:cs="Arial"/>
          <w:szCs w:val="22"/>
        </w:rPr>
        <w:t>iu</w:t>
      </w:r>
      <w:r w:rsidRPr="009D0E31">
        <w:rPr>
          <w:rFonts w:cs="Arial"/>
          <w:szCs w:val="22"/>
        </w:rPr>
        <w:t xml:space="preserve">, chyba że wykażą, że istniejące </w:t>
      </w:r>
      <w:r w:rsidR="00165399" w:rsidRPr="009D0E31">
        <w:rPr>
          <w:rFonts w:cs="Arial"/>
          <w:szCs w:val="22"/>
        </w:rPr>
        <w:t>między</w:t>
      </w:r>
      <w:r w:rsidRPr="009D0E31">
        <w:rPr>
          <w:rFonts w:cs="Arial"/>
          <w:szCs w:val="22"/>
        </w:rPr>
        <w:t xml:space="preserve"> nimi powiazania nie prowadzą do zachwiania uczciwej konkurencji pomiędzy </w:t>
      </w:r>
      <w:r w:rsidR="00263AD8">
        <w:rPr>
          <w:rFonts w:cs="Arial"/>
          <w:szCs w:val="22"/>
        </w:rPr>
        <w:t>Wykonawca</w:t>
      </w:r>
      <w:r w:rsidRPr="009D0E31">
        <w:rPr>
          <w:rFonts w:cs="Arial"/>
          <w:szCs w:val="22"/>
        </w:rPr>
        <w:t xml:space="preserve">mi </w:t>
      </w:r>
      <w:r w:rsidR="003231CF">
        <w:rPr>
          <w:rFonts w:cs="Arial"/>
          <w:szCs w:val="22"/>
        </w:rPr>
        <w:t xml:space="preserve">                               </w:t>
      </w:r>
      <w:r w:rsidRPr="009D0E31">
        <w:rPr>
          <w:rFonts w:cs="Arial"/>
          <w:szCs w:val="22"/>
        </w:rPr>
        <w:t xml:space="preserve">w </w:t>
      </w:r>
      <w:r w:rsidR="00263AD8">
        <w:rPr>
          <w:rFonts w:cs="Arial"/>
          <w:szCs w:val="22"/>
        </w:rPr>
        <w:t>Postępowan</w:t>
      </w:r>
      <w:r w:rsidR="00263AD8" w:rsidRPr="009D0E31">
        <w:rPr>
          <w:rFonts w:cs="Arial"/>
          <w:szCs w:val="22"/>
        </w:rPr>
        <w:t>iu</w:t>
      </w:r>
      <w:r w:rsidRPr="009D0E31">
        <w:rPr>
          <w:rFonts w:cs="Arial"/>
          <w:szCs w:val="22"/>
        </w:rPr>
        <w:t xml:space="preserve"> o udzielenie Zamówienia</w:t>
      </w:r>
      <w:r w:rsidR="004B635B">
        <w:rPr>
          <w:rFonts w:cs="Arial"/>
          <w:szCs w:val="22"/>
        </w:rPr>
        <w:t>,</w:t>
      </w:r>
    </w:p>
    <w:p w14:paraId="3FFF09E0" w14:textId="36299356" w:rsidR="004B635B" w:rsidRDefault="00B446A5" w:rsidP="001566A8">
      <w:pPr>
        <w:numPr>
          <w:ilvl w:val="0"/>
          <w:numId w:val="4"/>
        </w:numPr>
        <w:tabs>
          <w:tab w:val="clear" w:pos="1440"/>
          <w:tab w:val="num" w:pos="1134"/>
        </w:tabs>
        <w:spacing w:before="120" w:after="120"/>
        <w:ind w:left="1134" w:hanging="425"/>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w:t>
      </w:r>
      <w:r w:rsidR="00263AD8">
        <w:rPr>
          <w:rFonts w:cs="Arial"/>
          <w:szCs w:val="22"/>
        </w:rPr>
        <w:t>Postępowania</w:t>
      </w:r>
      <w:r>
        <w:rPr>
          <w:rFonts w:cs="Arial"/>
          <w:szCs w:val="22"/>
        </w:rPr>
        <w:t xml:space="preserve"> </w:t>
      </w:r>
      <w:r w:rsidRPr="00A80BDC">
        <w:rPr>
          <w:rFonts w:cs="Arial"/>
          <w:szCs w:val="22"/>
        </w:rPr>
        <w:t xml:space="preserve">zgodnie z </w:t>
      </w:r>
      <w:r w:rsidR="00165399">
        <w:rPr>
          <w:rFonts w:cs="Arial"/>
          <w:szCs w:val="22"/>
        </w:rPr>
        <w:t>przepisami Ustawy</w:t>
      </w:r>
      <w:r w:rsidRPr="00A80BDC">
        <w:rPr>
          <w:rFonts w:cs="Arial"/>
          <w:szCs w:val="22"/>
        </w:rPr>
        <w:t xml:space="preserve"> z dnia 13 kwietnia 2022 r. o szczególnych rozwiązaniach w zakresie przeciwdziałania wspieraniu agresji na Ukrainę oraz służących ochronie bezpieczeństwa narodowego </w:t>
      </w:r>
      <w:r>
        <w:rPr>
          <w:rFonts w:cs="Arial"/>
          <w:szCs w:val="22"/>
        </w:rPr>
        <w:t>w przypadkach określonych tą ustaw</w:t>
      </w:r>
      <w:r w:rsidR="00E27507">
        <w:rPr>
          <w:rFonts w:cs="Arial"/>
          <w:szCs w:val="22"/>
        </w:rPr>
        <w:t>ą</w:t>
      </w:r>
      <w:r w:rsidR="004B635B">
        <w:rPr>
          <w:rFonts w:cs="Arial"/>
          <w:szCs w:val="22"/>
        </w:rPr>
        <w:t>,</w:t>
      </w:r>
    </w:p>
    <w:p w14:paraId="1FBBCE82" w14:textId="6863B87F" w:rsidR="004B635B" w:rsidRPr="004B635B" w:rsidRDefault="004B635B" w:rsidP="001566A8">
      <w:pPr>
        <w:numPr>
          <w:ilvl w:val="0"/>
          <w:numId w:val="4"/>
        </w:numPr>
        <w:tabs>
          <w:tab w:val="clear" w:pos="1440"/>
          <w:tab w:val="num" w:pos="1134"/>
        </w:tabs>
        <w:spacing w:before="120" w:after="120"/>
        <w:ind w:left="1134" w:hanging="425"/>
        <w:jc w:val="both"/>
        <w:rPr>
          <w:rFonts w:cs="Arial"/>
          <w:szCs w:val="22"/>
        </w:rPr>
      </w:pPr>
      <w:r w:rsidRPr="004B635B">
        <w:rPr>
          <w:rFonts w:cs="Arial"/>
        </w:rPr>
        <w:t>zapewnienie przez Wykonawcę wdrożenia odpowiednich środków technicznych</w:t>
      </w:r>
      <w:r w:rsidR="00156915">
        <w:rPr>
          <w:rFonts w:cs="Arial"/>
        </w:rPr>
        <w:t xml:space="preserve">                   </w:t>
      </w:r>
      <w:r w:rsidRPr="004B635B">
        <w:rPr>
          <w:rFonts w:cs="Arial"/>
        </w:rPr>
        <w:t xml:space="preserve"> i organizacyjnych wymaganych do zgodnego z prawem przetwarzania powierzonych danych osobowych zostało negatywnie ocenione przez Zamawiającego.</w:t>
      </w:r>
    </w:p>
    <w:p w14:paraId="5448A4E0" w14:textId="4C4CF68F" w:rsidR="009D0E31" w:rsidRPr="009D0E31" w:rsidRDefault="009D0E31" w:rsidP="001566A8">
      <w:pPr>
        <w:spacing w:before="120" w:after="120"/>
        <w:ind w:left="709" w:hanging="425"/>
        <w:jc w:val="both"/>
        <w:rPr>
          <w:rFonts w:cs="Arial"/>
          <w:szCs w:val="22"/>
        </w:rPr>
      </w:pPr>
      <w:r w:rsidRPr="009D0E31">
        <w:rPr>
          <w:rFonts w:cs="Arial"/>
          <w:szCs w:val="22"/>
        </w:rPr>
        <w:t>2)</w:t>
      </w:r>
      <w:r w:rsidRPr="009D0E31">
        <w:rPr>
          <w:rFonts w:cs="Arial"/>
          <w:szCs w:val="22"/>
        </w:rPr>
        <w:tab/>
        <w:t xml:space="preserve">Oferta może zostać odrzucona, gdy </w:t>
      </w:r>
      <w:r w:rsidR="00263AD8">
        <w:rPr>
          <w:rFonts w:cs="Arial"/>
          <w:szCs w:val="22"/>
        </w:rPr>
        <w:t>Wykonawca</w:t>
      </w:r>
      <w:r w:rsidRPr="009D0E31">
        <w:rPr>
          <w:rFonts w:cs="Arial"/>
          <w:szCs w:val="22"/>
        </w:rPr>
        <w:t>, znajduje się w sporze ze Spółką Grupy TAURON. Przez spór rozumie się spór toczony przed sądem powszechnym, administracyjnym lub innymi instytucjami.</w:t>
      </w:r>
    </w:p>
    <w:p w14:paraId="01EA10FA" w14:textId="60E90FD0" w:rsidR="009D0E31" w:rsidRPr="009D0E31" w:rsidRDefault="009D0E31" w:rsidP="001566A8">
      <w:pPr>
        <w:spacing w:before="120" w:after="120"/>
        <w:ind w:left="709" w:hanging="425"/>
        <w:jc w:val="both"/>
        <w:rPr>
          <w:rFonts w:cs="Arial"/>
          <w:szCs w:val="22"/>
        </w:rPr>
      </w:pPr>
      <w:r w:rsidRPr="009D0E31">
        <w:rPr>
          <w:rFonts w:cs="Arial"/>
          <w:szCs w:val="22"/>
        </w:rPr>
        <w:t>3)</w:t>
      </w:r>
      <w:r w:rsidRPr="009D0E31">
        <w:rPr>
          <w:rFonts w:cs="Arial"/>
          <w:szCs w:val="22"/>
        </w:rPr>
        <w:tab/>
        <w:t xml:space="preserve">Istnieje możliwość podjęcia decyzji o odrzuceniu oferty Wykonawcy, który poprzez nienależyte wykonanie lub niewykonanie zamówienia, albo poprzez inne działania związane z </w:t>
      </w:r>
      <w:r w:rsidR="00263AD8">
        <w:rPr>
          <w:rFonts w:cs="Arial"/>
          <w:szCs w:val="22"/>
        </w:rPr>
        <w:t>Zamówienie</w:t>
      </w:r>
      <w:r w:rsidRPr="009D0E31">
        <w:rPr>
          <w:rFonts w:cs="Arial"/>
          <w:szCs w:val="22"/>
        </w:rPr>
        <w:t xml:space="preserve">m naraził Zamawiającego lub Spółkę Grupy TAURON na szkodę, </w:t>
      </w:r>
      <w:r w:rsidRPr="009D0E31">
        <w:rPr>
          <w:rFonts w:cs="Arial"/>
          <w:szCs w:val="22"/>
        </w:rPr>
        <w:br/>
        <w:t xml:space="preserve">a w szczególności w innych </w:t>
      </w:r>
      <w:r w:rsidR="00263AD8">
        <w:rPr>
          <w:rFonts w:cs="Arial"/>
          <w:szCs w:val="22"/>
        </w:rPr>
        <w:t>Postępowan</w:t>
      </w:r>
      <w:r w:rsidR="00263AD8" w:rsidRPr="009D0E31">
        <w:rPr>
          <w:rFonts w:cs="Arial"/>
          <w:szCs w:val="22"/>
        </w:rPr>
        <w:t>iach</w:t>
      </w:r>
      <w:r w:rsidRPr="009D0E31">
        <w:rPr>
          <w:rFonts w:cs="Arial"/>
          <w:szCs w:val="22"/>
        </w:rPr>
        <w:t xml:space="preserve"> bez ważnego powodu zrezygnował </w:t>
      </w:r>
      <w:r w:rsidRPr="009D0E31">
        <w:rPr>
          <w:rFonts w:cs="Arial"/>
          <w:szCs w:val="22"/>
        </w:rPr>
        <w:br/>
        <w:t xml:space="preserve">z wykonania </w:t>
      </w:r>
      <w:r w:rsidR="009C2076">
        <w:rPr>
          <w:rFonts w:cs="Arial"/>
          <w:szCs w:val="22"/>
        </w:rPr>
        <w:t>Z</w:t>
      </w:r>
      <w:r w:rsidRPr="009D0E31">
        <w:rPr>
          <w:rFonts w:cs="Arial"/>
          <w:szCs w:val="22"/>
        </w:rPr>
        <w:t xml:space="preserve">amówienia, bądź odmówił </w:t>
      </w:r>
      <w:r w:rsidR="009C2076">
        <w:rPr>
          <w:rFonts w:cs="Arial"/>
          <w:szCs w:val="22"/>
        </w:rPr>
        <w:t>podpisania Zamówienia</w:t>
      </w:r>
      <w:r w:rsidRPr="009D0E31">
        <w:rPr>
          <w:rFonts w:cs="Arial"/>
          <w:szCs w:val="22"/>
        </w:rPr>
        <w:t>.</w:t>
      </w:r>
    </w:p>
    <w:p w14:paraId="0B99F401" w14:textId="26C8AE7F" w:rsidR="006C0366" w:rsidRDefault="009D0E31" w:rsidP="001566A8">
      <w:pPr>
        <w:spacing w:before="120" w:after="120"/>
        <w:ind w:left="703" w:hanging="346"/>
        <w:jc w:val="both"/>
        <w:rPr>
          <w:rFonts w:cs="Arial"/>
          <w:szCs w:val="22"/>
        </w:rPr>
      </w:pPr>
      <w:r w:rsidRPr="009D0E31">
        <w:rPr>
          <w:rFonts w:cs="Arial"/>
          <w:szCs w:val="22"/>
        </w:rPr>
        <w:t>4)</w:t>
      </w:r>
      <w:r w:rsidRPr="009D0E31">
        <w:rPr>
          <w:rFonts w:cs="Arial"/>
          <w:szCs w:val="22"/>
        </w:rPr>
        <w:tab/>
        <w:t>O odrzuceniu oferty Zamawiający zawiadamia Wykonawcę, którego oferta została odrzucona, podając uzasadnienie</w:t>
      </w:r>
      <w:r w:rsidR="006C0366" w:rsidRPr="00554764">
        <w:rPr>
          <w:rFonts w:cs="Arial"/>
          <w:szCs w:val="22"/>
        </w:rPr>
        <w:t xml:space="preserve">. </w:t>
      </w:r>
    </w:p>
    <w:p w14:paraId="7BDAFF52" w14:textId="77777777" w:rsidR="006D79EB" w:rsidRPr="00554764" w:rsidRDefault="006D79EB" w:rsidP="001566A8">
      <w:pPr>
        <w:spacing w:before="120" w:after="120"/>
        <w:ind w:left="703" w:hanging="346"/>
        <w:jc w:val="both"/>
        <w:rPr>
          <w:rFonts w:cs="Arial"/>
          <w:szCs w:val="22"/>
        </w:rPr>
      </w:pPr>
    </w:p>
    <w:p w14:paraId="2C329226" w14:textId="63CBCD27" w:rsidR="00B00B47" w:rsidRPr="004A3DF3" w:rsidRDefault="00B00B47" w:rsidP="001566A8">
      <w:pPr>
        <w:pStyle w:val="Akapitzlist"/>
        <w:numPr>
          <w:ilvl w:val="1"/>
          <w:numId w:val="13"/>
        </w:numPr>
        <w:spacing w:before="120" w:after="120" w:line="360" w:lineRule="auto"/>
        <w:ind w:left="284" w:hanging="261"/>
        <w:jc w:val="both"/>
        <w:rPr>
          <w:b/>
        </w:rPr>
      </w:pPr>
      <w:bookmarkStart w:id="8" w:name="_Toc250626888"/>
      <w:r w:rsidRPr="004A3DF3">
        <w:rPr>
          <w:b/>
        </w:rPr>
        <w:t xml:space="preserve">Unieważnienie </w:t>
      </w:r>
      <w:bookmarkEnd w:id="8"/>
      <w:r w:rsidR="00263AD8">
        <w:rPr>
          <w:b/>
        </w:rPr>
        <w:t>Postępowan</w:t>
      </w:r>
      <w:r w:rsidR="00263AD8" w:rsidRPr="004A3DF3">
        <w:rPr>
          <w:b/>
        </w:rPr>
        <w:t>ia</w:t>
      </w:r>
      <w:r w:rsidR="00E0127C">
        <w:rPr>
          <w:b/>
        </w:rPr>
        <w:t>.</w:t>
      </w:r>
    </w:p>
    <w:p w14:paraId="2B1D86BA" w14:textId="4760390F" w:rsidR="00B00B47" w:rsidRPr="0058457D" w:rsidRDefault="00B00B47" w:rsidP="001566A8">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Pr="0058457D">
        <w:rPr>
          <w:rFonts w:cs="Arial"/>
          <w:szCs w:val="22"/>
        </w:rPr>
        <w:t xml:space="preserve"> </w:t>
      </w:r>
      <w:r w:rsidR="00263AD8">
        <w:rPr>
          <w:rFonts w:cs="Arial"/>
          <w:szCs w:val="22"/>
        </w:rPr>
        <w:t>Postępowan</w:t>
      </w:r>
      <w:r w:rsidR="00263AD8" w:rsidRPr="0058457D">
        <w:rPr>
          <w:rFonts w:cs="Arial"/>
          <w:szCs w:val="22"/>
        </w:rPr>
        <w:t>ie</w:t>
      </w:r>
      <w:r w:rsidRPr="0058457D">
        <w:rPr>
          <w:rFonts w:cs="Arial"/>
          <w:szCs w:val="22"/>
        </w:rPr>
        <w:t xml:space="preserve"> o udzielenie </w:t>
      </w:r>
      <w:r w:rsidR="0004035B" w:rsidRPr="0058457D">
        <w:rPr>
          <w:rFonts w:cs="Arial"/>
          <w:szCs w:val="22"/>
        </w:rPr>
        <w:t>Zamówienia</w:t>
      </w:r>
      <w:r w:rsidR="006C0366" w:rsidRPr="0058457D">
        <w:rPr>
          <w:rFonts w:cs="Arial"/>
          <w:szCs w:val="22"/>
        </w:rPr>
        <w:t xml:space="preserve"> w każdym czasie.</w:t>
      </w:r>
    </w:p>
    <w:p w14:paraId="26C64A60" w14:textId="16D9C2EB" w:rsidR="00B00B47" w:rsidRPr="0058457D" w:rsidRDefault="00B00B47" w:rsidP="001566A8">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263AD8">
        <w:rPr>
          <w:rFonts w:cs="Arial"/>
          <w:szCs w:val="22"/>
        </w:rPr>
        <w:t>Postępowan</w:t>
      </w:r>
      <w:r w:rsidR="00263AD8" w:rsidRPr="0058457D">
        <w:rPr>
          <w:rFonts w:cs="Arial"/>
          <w:szCs w:val="22"/>
        </w:rPr>
        <w:t>ia</w:t>
      </w:r>
      <w:r w:rsidR="00870551" w:rsidRPr="0058457D">
        <w:rPr>
          <w:rFonts w:cs="Arial"/>
          <w:szCs w:val="22"/>
        </w:rPr>
        <w:t xml:space="preserve">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w:t>
      </w:r>
      <w:r w:rsidR="00165399" w:rsidRPr="0058457D">
        <w:rPr>
          <w:rFonts w:cs="Arial"/>
          <w:szCs w:val="22"/>
        </w:rPr>
        <w:t>udzielenie Zamówienia</w:t>
      </w:r>
      <w:r w:rsidR="003312A5" w:rsidRPr="0058457D">
        <w:rPr>
          <w:rFonts w:cs="Arial"/>
          <w:szCs w:val="22"/>
        </w:rPr>
        <w:t>.</w:t>
      </w:r>
    </w:p>
    <w:p w14:paraId="20201AEF" w14:textId="77777777" w:rsidR="009021CD" w:rsidRDefault="009021CD" w:rsidP="001566A8">
      <w:pPr>
        <w:pStyle w:val="Nagwek2"/>
        <w:spacing w:before="0" w:after="0"/>
        <w:jc w:val="both"/>
        <w:rPr>
          <w:i w:val="0"/>
          <w:sz w:val="22"/>
          <w:szCs w:val="22"/>
        </w:rPr>
      </w:pPr>
    </w:p>
    <w:p w14:paraId="0AB5FAB0" w14:textId="77777777" w:rsidR="00C61DDE" w:rsidRPr="002845BB" w:rsidRDefault="00C61DDE" w:rsidP="00940AFB">
      <w:pPr>
        <w:jc w:val="center"/>
        <w:rPr>
          <w:b/>
          <w:i/>
        </w:rPr>
      </w:pPr>
      <w:bookmarkStart w:id="9" w:name="_Toc531244983"/>
      <w:r w:rsidRPr="002845BB">
        <w:rPr>
          <w:b/>
        </w:rPr>
        <w:t xml:space="preserve">§ </w:t>
      </w:r>
      <w:r w:rsidR="008C76D0" w:rsidRPr="002845BB">
        <w:rPr>
          <w:b/>
        </w:rPr>
        <w:t>4</w:t>
      </w:r>
      <w:bookmarkEnd w:id="9"/>
    </w:p>
    <w:p w14:paraId="025EE215" w14:textId="77777777" w:rsidR="00B00B47" w:rsidRPr="00554764" w:rsidRDefault="00B00B47" w:rsidP="00940AFB">
      <w:pPr>
        <w:pStyle w:val="Nagwek2"/>
        <w:spacing w:before="120" w:after="240"/>
        <w:jc w:val="center"/>
        <w:rPr>
          <w:i w:val="0"/>
          <w:sz w:val="22"/>
          <w:szCs w:val="22"/>
        </w:rPr>
      </w:pPr>
      <w:bookmarkStart w:id="10" w:name="_Toc164934091"/>
      <w:r w:rsidRPr="00554764">
        <w:rPr>
          <w:i w:val="0"/>
          <w:sz w:val="22"/>
          <w:szCs w:val="22"/>
        </w:rPr>
        <w:t>OPIS SPOSOBU OBLICZANIA CENY OFERTY</w:t>
      </w:r>
      <w:bookmarkEnd w:id="10"/>
    </w:p>
    <w:p w14:paraId="0D13FAF0" w14:textId="77777777" w:rsidR="00B97A7D" w:rsidRPr="00042641" w:rsidRDefault="00B00B47" w:rsidP="001566A8">
      <w:pPr>
        <w:pStyle w:val="Akapitzlist"/>
        <w:numPr>
          <w:ilvl w:val="0"/>
          <w:numId w:val="7"/>
        </w:numPr>
        <w:spacing w:before="120"/>
        <w:jc w:val="both"/>
      </w:pPr>
      <w:r w:rsidRPr="00CD40D2">
        <w:rPr>
          <w:rFonts w:cs="Arial"/>
          <w:bCs/>
          <w:szCs w:val="22"/>
        </w:rPr>
        <w:t>Cena oferty musi być wyrażona w złotych polskich: cyfrowo</w:t>
      </w:r>
      <w:r w:rsidR="00BD5333">
        <w:rPr>
          <w:rFonts w:cs="Arial"/>
          <w:bCs/>
          <w:szCs w:val="22"/>
        </w:rPr>
        <w:t>.</w:t>
      </w:r>
    </w:p>
    <w:p w14:paraId="39C2E15C" w14:textId="7A574F0A" w:rsidR="000B45D5" w:rsidRDefault="00D47488" w:rsidP="001566A8">
      <w:pPr>
        <w:pStyle w:val="Akapitzlist"/>
        <w:numPr>
          <w:ilvl w:val="0"/>
          <w:numId w:val="7"/>
        </w:numPr>
        <w:spacing w:before="120"/>
        <w:jc w:val="both"/>
        <w:rPr>
          <w:rFonts w:cs="Arial"/>
          <w:bCs/>
          <w:szCs w:val="22"/>
        </w:rPr>
      </w:pPr>
      <w:r w:rsidRPr="000B45D5">
        <w:rPr>
          <w:rFonts w:cs="Arial"/>
          <w:bCs/>
          <w:szCs w:val="22"/>
        </w:rPr>
        <w:t>Wymaga się aby</w:t>
      </w:r>
      <w:r w:rsidR="003A2ED5" w:rsidRPr="000B45D5">
        <w:rPr>
          <w:rFonts w:cs="Arial"/>
          <w:bCs/>
          <w:szCs w:val="22"/>
        </w:rPr>
        <w:t xml:space="preserve"> </w:t>
      </w:r>
      <w:r w:rsidRPr="000B45D5">
        <w:rPr>
          <w:rFonts w:cs="Arial"/>
          <w:bCs/>
          <w:szCs w:val="22"/>
        </w:rPr>
        <w:t>cena podana była z dokładnością do dwóch miejsc po przecinku (do jednego grosza)</w:t>
      </w:r>
      <w:r w:rsidR="00BD2952" w:rsidRPr="000B45D5">
        <w:rPr>
          <w:rFonts w:cs="Arial"/>
          <w:bCs/>
          <w:szCs w:val="22"/>
        </w:rPr>
        <w:t>.</w:t>
      </w:r>
    </w:p>
    <w:p w14:paraId="6CD7ECA3" w14:textId="18EAE264" w:rsidR="00B00B47" w:rsidRPr="000B45D5" w:rsidRDefault="00B00B47" w:rsidP="001566A8">
      <w:pPr>
        <w:pStyle w:val="Akapitzlist"/>
        <w:numPr>
          <w:ilvl w:val="0"/>
          <w:numId w:val="7"/>
        </w:numPr>
        <w:spacing w:before="120"/>
        <w:jc w:val="both"/>
        <w:rPr>
          <w:rFonts w:cs="Arial"/>
          <w:bCs/>
          <w:szCs w:val="22"/>
        </w:rPr>
      </w:pPr>
      <w:r w:rsidRPr="000B45D5">
        <w:rPr>
          <w:rFonts w:cs="Arial"/>
          <w:bCs/>
          <w:szCs w:val="22"/>
        </w:rPr>
        <w:t xml:space="preserve">Cena musi zawierać wszystkie koszty i elementy związane z realizacją </w:t>
      </w:r>
      <w:r w:rsidR="006B4EC1">
        <w:rPr>
          <w:rFonts w:cs="Arial"/>
          <w:bCs/>
          <w:szCs w:val="22"/>
        </w:rPr>
        <w:t>P</w:t>
      </w:r>
      <w:r w:rsidRPr="000B45D5">
        <w:rPr>
          <w:rFonts w:cs="Arial"/>
          <w:bCs/>
          <w:szCs w:val="22"/>
        </w:rPr>
        <w:t xml:space="preserve">rzedmiotu </w:t>
      </w:r>
      <w:r w:rsidR="00870551" w:rsidRPr="000B45D5">
        <w:rPr>
          <w:rFonts w:cs="Arial"/>
          <w:bCs/>
          <w:szCs w:val="22"/>
        </w:rPr>
        <w:t>Z</w:t>
      </w:r>
      <w:r w:rsidRPr="000B45D5">
        <w:rPr>
          <w:rFonts w:cs="Arial"/>
          <w:bCs/>
          <w:szCs w:val="22"/>
        </w:rPr>
        <w:t xml:space="preserve">amówienia. </w:t>
      </w:r>
    </w:p>
    <w:p w14:paraId="329E19FC" w14:textId="6E3A79A3" w:rsidR="00B00B47" w:rsidRDefault="00B00B47" w:rsidP="001566A8">
      <w:pPr>
        <w:pStyle w:val="Akapitzlist"/>
        <w:numPr>
          <w:ilvl w:val="0"/>
          <w:numId w:val="7"/>
        </w:numPr>
        <w:spacing w:before="120"/>
        <w:jc w:val="both"/>
        <w:rPr>
          <w:rFonts w:cs="Arial"/>
          <w:bCs/>
          <w:szCs w:val="22"/>
        </w:rPr>
      </w:pPr>
      <w:r w:rsidRPr="00B20598">
        <w:rPr>
          <w:rFonts w:cs="Arial"/>
          <w:bCs/>
          <w:szCs w:val="22"/>
        </w:rPr>
        <w:t xml:space="preserve">Przy ocenie ofert będzie brana pod uwagę cena </w:t>
      </w:r>
      <w:r w:rsidR="003070A0" w:rsidRPr="00C1574F">
        <w:rPr>
          <w:rFonts w:cs="Arial"/>
          <w:bCs/>
          <w:szCs w:val="22"/>
        </w:rPr>
        <w:t>netto</w:t>
      </w:r>
      <w:r w:rsidR="00B03881">
        <w:rPr>
          <w:rFonts w:cs="Arial"/>
          <w:bCs/>
          <w:szCs w:val="22"/>
        </w:rPr>
        <w:t xml:space="preserve"> za kompletny Przedmiot Zamówienia określony w </w:t>
      </w:r>
      <w:r w:rsidR="00371A24">
        <w:rPr>
          <w:rFonts w:cs="Arial"/>
          <w:b/>
          <w:szCs w:val="22"/>
        </w:rPr>
        <w:t>Załączni</w:t>
      </w:r>
      <w:r w:rsidR="00B03881" w:rsidRPr="00B03881">
        <w:rPr>
          <w:rFonts w:cs="Arial"/>
          <w:b/>
          <w:szCs w:val="22"/>
        </w:rPr>
        <w:t>ku nr 1</w:t>
      </w:r>
      <w:r w:rsidR="00B03881">
        <w:rPr>
          <w:rFonts w:cs="Arial"/>
          <w:bCs/>
          <w:szCs w:val="22"/>
        </w:rPr>
        <w:t>.</w:t>
      </w:r>
    </w:p>
    <w:p w14:paraId="011382E2" w14:textId="77777777" w:rsidR="00B446A5" w:rsidRDefault="00B446A5" w:rsidP="001566A8">
      <w:pPr>
        <w:jc w:val="both"/>
        <w:rPr>
          <w:b/>
        </w:rPr>
      </w:pPr>
      <w:bookmarkStart w:id="11" w:name="_Toc531244985"/>
    </w:p>
    <w:p w14:paraId="763F2ACB" w14:textId="77777777" w:rsidR="002471AB" w:rsidRDefault="002471AB" w:rsidP="00940AFB">
      <w:pPr>
        <w:jc w:val="center"/>
        <w:rPr>
          <w:b/>
        </w:rPr>
      </w:pPr>
    </w:p>
    <w:p w14:paraId="3879575F" w14:textId="77777777" w:rsidR="002471AB" w:rsidRDefault="002471AB" w:rsidP="00940AFB">
      <w:pPr>
        <w:jc w:val="center"/>
        <w:rPr>
          <w:b/>
        </w:rPr>
      </w:pPr>
    </w:p>
    <w:p w14:paraId="19C5BB48" w14:textId="70599A17" w:rsidR="00C61DDE" w:rsidRPr="002845BB" w:rsidRDefault="00C61DDE" w:rsidP="00940AFB">
      <w:pPr>
        <w:jc w:val="center"/>
        <w:rPr>
          <w:b/>
          <w:i/>
        </w:rPr>
      </w:pPr>
      <w:r w:rsidRPr="002845BB">
        <w:rPr>
          <w:b/>
        </w:rPr>
        <w:t xml:space="preserve">§ </w:t>
      </w:r>
      <w:r w:rsidR="008C76D0" w:rsidRPr="002845BB">
        <w:rPr>
          <w:b/>
        </w:rPr>
        <w:t>5</w:t>
      </w:r>
      <w:bookmarkEnd w:id="11"/>
    </w:p>
    <w:p w14:paraId="51AE82CF" w14:textId="77777777" w:rsidR="00B00B47" w:rsidRPr="00554764" w:rsidRDefault="00B00B47" w:rsidP="00940AFB">
      <w:pPr>
        <w:pStyle w:val="Nagwek2"/>
        <w:spacing w:before="120" w:after="240"/>
        <w:jc w:val="center"/>
        <w:rPr>
          <w:i w:val="0"/>
          <w:sz w:val="22"/>
          <w:szCs w:val="22"/>
        </w:rPr>
      </w:pPr>
      <w:bookmarkStart w:id="12" w:name="_Toc164934092"/>
      <w:r w:rsidRPr="00554764">
        <w:rPr>
          <w:i w:val="0"/>
          <w:sz w:val="22"/>
          <w:szCs w:val="22"/>
        </w:rPr>
        <w:t>KRYTERIA OCENY OFERT I ZASADY ICH OCENY</w:t>
      </w:r>
      <w:bookmarkEnd w:id="12"/>
    </w:p>
    <w:p w14:paraId="2EDD2E3F" w14:textId="19104062" w:rsidR="00B00B47" w:rsidRPr="00554764" w:rsidRDefault="00B00B47" w:rsidP="001566A8">
      <w:pPr>
        <w:pStyle w:val="NormalnyWeb"/>
        <w:numPr>
          <w:ilvl w:val="0"/>
          <w:numId w:val="11"/>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 xml:space="preserve">ącymi kryteriami </w:t>
      </w:r>
      <w:r w:rsidR="00165399" w:rsidRPr="00554764">
        <w:rPr>
          <w:rFonts w:cs="Arial"/>
          <w:sz w:val="22"/>
          <w:szCs w:val="22"/>
        </w:rPr>
        <w:t xml:space="preserve">i </w:t>
      </w:r>
      <w:r w:rsidR="002D5124" w:rsidRPr="00554764">
        <w:rPr>
          <w:rFonts w:cs="Arial"/>
          <w:sz w:val="22"/>
          <w:szCs w:val="22"/>
        </w:rPr>
        <w:t>ich wagami</w:t>
      </w:r>
      <w:r w:rsidRPr="00554764">
        <w:rPr>
          <w:rFonts w:cs="Arial"/>
          <w:sz w:val="22"/>
          <w:szCs w:val="22"/>
        </w:rPr>
        <w:t>:</w:t>
      </w:r>
    </w:p>
    <w:p w14:paraId="7643E1B4" w14:textId="77777777" w:rsidR="00E85A3B" w:rsidRPr="009F217B" w:rsidRDefault="00E85A3B" w:rsidP="001566A8">
      <w:pPr>
        <w:spacing w:before="120" w:after="120"/>
        <w:ind w:left="426"/>
        <w:jc w:val="both"/>
        <w:rPr>
          <w:rFonts w:cs="Arial"/>
          <w:b/>
          <w:szCs w:val="22"/>
        </w:rPr>
      </w:pPr>
      <w:r w:rsidRPr="009F217B">
        <w:rPr>
          <w:rFonts w:cs="Arial"/>
          <w:b/>
          <w:szCs w:val="22"/>
        </w:rPr>
        <w:t xml:space="preserve">Kryterium A: Cena </w:t>
      </w:r>
      <w:r>
        <w:rPr>
          <w:rFonts w:cs="Arial"/>
          <w:b/>
          <w:szCs w:val="22"/>
        </w:rPr>
        <w:t>–</w:t>
      </w:r>
      <w:r w:rsidRPr="009F217B">
        <w:rPr>
          <w:rFonts w:cs="Arial"/>
          <w:b/>
          <w:szCs w:val="22"/>
        </w:rPr>
        <w:t xml:space="preserve"> </w:t>
      </w:r>
      <w:r>
        <w:rPr>
          <w:rFonts w:cs="Arial"/>
          <w:b/>
          <w:szCs w:val="22"/>
        </w:rPr>
        <w:t>C - 100</w:t>
      </w:r>
      <w:r w:rsidRPr="009F217B">
        <w:rPr>
          <w:rFonts w:cs="Arial"/>
          <w:b/>
          <w:szCs w:val="22"/>
        </w:rPr>
        <w:t>%</w:t>
      </w:r>
    </w:p>
    <w:p w14:paraId="2536A6C9" w14:textId="77777777" w:rsidR="00E85A3B" w:rsidRPr="009F217B" w:rsidRDefault="00E85A3B" w:rsidP="001566A8">
      <w:pPr>
        <w:spacing w:before="120" w:after="120"/>
        <w:ind w:left="426"/>
        <w:jc w:val="both"/>
        <w:rPr>
          <w:rFonts w:cs="Arial"/>
          <w:color w:val="000000"/>
          <w:szCs w:val="22"/>
        </w:rPr>
      </w:pPr>
      <w:r w:rsidRPr="009F217B">
        <w:rPr>
          <w:rFonts w:cs="Arial"/>
          <w:szCs w:val="22"/>
        </w:rPr>
        <w:t>P</w:t>
      </w:r>
      <w:r w:rsidRPr="009F217B">
        <w:rPr>
          <w:rFonts w:cs="Arial"/>
          <w:color w:val="000000"/>
          <w:szCs w:val="22"/>
        </w:rPr>
        <w:t>unkty w niniejszym kryterium oceny ofert zostaną przyznane według następującego wzoru:</w:t>
      </w:r>
      <w:r w:rsidRPr="00C14F9A">
        <w:t xml:space="preserve"> </w:t>
      </w:r>
    </w:p>
    <w:p w14:paraId="3CA9322E" w14:textId="18EF4E93" w:rsidR="00E85A3B" w:rsidRPr="00050CE3" w:rsidRDefault="00946538" w:rsidP="001566A8">
      <w:pPr>
        <w:widowControl w:val="0"/>
        <w:suppressAutoHyphens/>
        <w:autoSpaceDE w:val="0"/>
        <w:autoSpaceDN w:val="0"/>
        <w:adjustRightInd w:val="0"/>
        <w:ind w:left="709" w:firstLine="3402"/>
        <w:jc w:val="both"/>
        <w:rPr>
          <w:rFonts w:cs="Arial"/>
          <w:color w:val="000000"/>
          <w:sz w:val="20"/>
          <w:szCs w:val="20"/>
        </w:rPr>
      </w:pPr>
      <m:oMathPara>
        <m:oMath>
          <m:r>
            <m:rPr>
              <m:sty m:val="p"/>
            </m:rPr>
            <w:rPr>
              <w:rFonts w:ascii="Cambria Math" w:hAnsi="Cambria Math" w:cs="Arial"/>
              <w:color w:val="000000"/>
              <w:sz w:val="20"/>
              <w:szCs w:val="20"/>
            </w:rPr>
            <m:t>C=</m:t>
          </m:r>
          <m:f>
            <m:fPr>
              <m:ctrlPr>
                <w:rPr>
                  <w:rFonts w:ascii="Cambria Math" w:hAnsi="Cambria Math" w:cs="Arial"/>
                  <w:color w:val="000000"/>
                  <w:sz w:val="20"/>
                  <w:szCs w:val="20"/>
                </w:rPr>
              </m:ctrlPr>
            </m:fPr>
            <m:num>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N</m:t>
                  </m:r>
                </m:sub>
              </m:sSub>
            </m:num>
            <m:den>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b</m:t>
                  </m:r>
                </m:sub>
              </m:sSub>
              <m:r>
                <m:rPr>
                  <m:sty m:val="p"/>
                </m:rPr>
                <w:rPr>
                  <w:rFonts w:ascii="Cambria Math" w:hAnsi="Cambria Math" w:cs="Arial"/>
                  <w:color w:val="000000"/>
                  <w:sz w:val="20"/>
                  <w:szCs w:val="20"/>
                </w:rPr>
                <m:t xml:space="preserve"> </m:t>
              </m:r>
            </m:den>
          </m:f>
          <m:r>
            <m:rPr>
              <m:sty m:val="p"/>
            </m:rPr>
            <w:rPr>
              <w:rFonts w:ascii="Cambria Math" w:hAnsi="Cambria Math" w:cs="Arial"/>
              <w:color w:val="000000"/>
              <w:sz w:val="20"/>
              <w:szCs w:val="20"/>
            </w:rPr>
            <m:t xml:space="preserve"> x W</m:t>
          </m:r>
          <m:r>
            <m:rPr>
              <m:sty m:val="p"/>
            </m:rPr>
            <w:rPr>
              <w:rFonts w:ascii="Cambria Math" w:hAnsi="Cambria Math" w:cs="Arial"/>
              <w:color w:val="000000"/>
              <w:sz w:val="20"/>
              <w:szCs w:val="20"/>
            </w:rPr>
            <w:br/>
          </m:r>
        </m:oMath>
      </m:oMathPara>
    </w:p>
    <w:p w14:paraId="41F6DB4A"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gdzie:</w:t>
      </w:r>
    </w:p>
    <w:p w14:paraId="364771C9" w14:textId="26FCD555"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C</w:t>
      </w:r>
      <w:r w:rsidRPr="00C14F9A">
        <w:rPr>
          <w:rFonts w:cs="Arial"/>
          <w:color w:val="000000"/>
          <w:szCs w:val="22"/>
          <w:vertAlign w:val="subscript"/>
        </w:rPr>
        <w:t>N</w:t>
      </w:r>
      <w:r w:rsidRPr="00C14F9A">
        <w:rPr>
          <w:rFonts w:cs="Arial"/>
          <w:color w:val="000000"/>
          <w:szCs w:val="22"/>
        </w:rPr>
        <w:t xml:space="preserve"> - najniższa cena netto spośród ofert </w:t>
      </w:r>
      <w:r w:rsidR="00165399" w:rsidRPr="00C14F9A">
        <w:rPr>
          <w:rFonts w:cs="Arial"/>
          <w:color w:val="000000"/>
          <w:szCs w:val="22"/>
        </w:rPr>
        <w:t>niepodlegających</w:t>
      </w:r>
      <w:r w:rsidRPr="00C14F9A">
        <w:rPr>
          <w:rFonts w:cs="Arial"/>
          <w:color w:val="000000"/>
          <w:szCs w:val="22"/>
        </w:rPr>
        <w:t xml:space="preserve"> odrzuceniu</w:t>
      </w:r>
    </w:p>
    <w:p w14:paraId="6DE505EE"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C</w:t>
      </w:r>
      <w:r>
        <w:rPr>
          <w:rFonts w:cs="Arial"/>
          <w:color w:val="000000"/>
          <w:szCs w:val="22"/>
          <w:vertAlign w:val="subscript"/>
        </w:rPr>
        <w:t>b</w:t>
      </w:r>
      <w:r w:rsidRPr="00C14F9A">
        <w:rPr>
          <w:rFonts w:cs="Arial"/>
          <w:color w:val="000000"/>
          <w:szCs w:val="22"/>
        </w:rPr>
        <w:t xml:space="preserve"> – cena netto oferty badanej</w:t>
      </w:r>
    </w:p>
    <w:p w14:paraId="06217A78" w14:textId="77777777" w:rsidR="00E85A3B"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 xml:space="preserve">W - waga punktowa dla kryterium „cena ofertowa” – </w:t>
      </w:r>
      <w:r>
        <w:rPr>
          <w:rFonts w:cs="Arial"/>
          <w:color w:val="000000"/>
          <w:szCs w:val="22"/>
        </w:rPr>
        <w:t>100</w:t>
      </w:r>
      <w:r w:rsidRPr="00C14F9A">
        <w:rPr>
          <w:rFonts w:cs="Arial"/>
          <w:color w:val="000000"/>
          <w:szCs w:val="22"/>
        </w:rPr>
        <w:t xml:space="preserve"> punktów</w:t>
      </w:r>
    </w:p>
    <w:p w14:paraId="0692D022" w14:textId="77777777" w:rsidR="00EC2C4A" w:rsidRPr="00C14F9A" w:rsidRDefault="00EC2C4A" w:rsidP="001566A8">
      <w:pPr>
        <w:widowControl w:val="0"/>
        <w:suppressAutoHyphens/>
        <w:autoSpaceDE w:val="0"/>
        <w:autoSpaceDN w:val="0"/>
        <w:adjustRightInd w:val="0"/>
        <w:ind w:left="709"/>
        <w:jc w:val="both"/>
        <w:rPr>
          <w:rFonts w:cs="Arial"/>
          <w:color w:val="000000"/>
          <w:szCs w:val="22"/>
        </w:rPr>
      </w:pPr>
    </w:p>
    <w:p w14:paraId="41D2EA30" w14:textId="15042E83" w:rsidR="00EC2C4A" w:rsidRPr="00EC2C4A" w:rsidRDefault="00EC2C4A" w:rsidP="001566A8">
      <w:pPr>
        <w:numPr>
          <w:ilvl w:val="0"/>
          <w:numId w:val="20"/>
        </w:numPr>
        <w:jc w:val="both"/>
        <w:rPr>
          <w:rFonts w:cs="Arial"/>
          <w:szCs w:val="22"/>
        </w:rPr>
      </w:pPr>
      <w:r w:rsidRPr="00EC2C4A">
        <w:rPr>
          <w:rFonts w:cs="Arial"/>
          <w:szCs w:val="22"/>
        </w:rPr>
        <w:t xml:space="preserve">Za najkorzystniejszą zostanie uznana oferta, która spełnia wszystkie wymagania przedstawione w </w:t>
      </w:r>
      <w:r w:rsidR="008832A0">
        <w:rPr>
          <w:rFonts w:cs="Arial"/>
          <w:szCs w:val="22"/>
        </w:rPr>
        <w:t xml:space="preserve">Zaproszeniu </w:t>
      </w:r>
      <w:r w:rsidRPr="00EC2C4A">
        <w:rPr>
          <w:rFonts w:cs="Arial"/>
          <w:szCs w:val="22"/>
        </w:rPr>
        <w:t xml:space="preserve">oraz zawiera najniższą cenę wykonania Zamówienia. </w:t>
      </w:r>
    </w:p>
    <w:p w14:paraId="06FB0421" w14:textId="34A1B6DE" w:rsidR="005B76B4" w:rsidRDefault="000011C6" w:rsidP="001566A8">
      <w:pPr>
        <w:pStyle w:val="NormalnyWeb"/>
        <w:numPr>
          <w:ilvl w:val="0"/>
          <w:numId w:val="8"/>
        </w:numPr>
        <w:spacing w:before="120" w:beforeAutospacing="0" w:after="0" w:afterAutospacing="0"/>
        <w:ind w:left="426"/>
        <w:rPr>
          <w:rFonts w:cs="Arial"/>
          <w:sz w:val="22"/>
          <w:szCs w:val="22"/>
        </w:rPr>
      </w:pPr>
      <w:r w:rsidRPr="00554764">
        <w:rPr>
          <w:rFonts w:cs="Arial"/>
          <w:sz w:val="22"/>
          <w:szCs w:val="22"/>
        </w:rPr>
        <w:t xml:space="preserve">Jeżeli w </w:t>
      </w:r>
      <w:r w:rsidR="00263AD8">
        <w:rPr>
          <w:rFonts w:cs="Arial"/>
          <w:sz w:val="22"/>
          <w:szCs w:val="22"/>
        </w:rPr>
        <w:t>Postępowan</w:t>
      </w:r>
      <w:r w:rsidR="00263AD8" w:rsidRPr="00554764">
        <w:rPr>
          <w:rFonts w:cs="Arial"/>
          <w:sz w:val="22"/>
          <w:szCs w:val="22"/>
        </w:rPr>
        <w:t>iu</w:t>
      </w:r>
      <w:r w:rsidRPr="00554764">
        <w:rPr>
          <w:rFonts w:cs="Arial"/>
          <w:sz w:val="22"/>
          <w:szCs w:val="22"/>
        </w:rPr>
        <w:t xml:space="preserve"> o udzielenie </w:t>
      </w:r>
      <w:r w:rsidR="00870551">
        <w:rPr>
          <w:rFonts w:cs="Arial"/>
          <w:sz w:val="22"/>
          <w:szCs w:val="22"/>
        </w:rPr>
        <w:t xml:space="preserve">Zamówienia </w:t>
      </w:r>
      <w:r w:rsidRPr="00554764">
        <w:rPr>
          <w:rFonts w:cs="Arial"/>
          <w:sz w:val="22"/>
          <w:szCs w:val="22"/>
        </w:rPr>
        <w:t xml:space="preserve">nie można dokonać wyboru oferty najkorzystniejszej ze względu na to, że zostały złożone oferty przedstawiające taki sam bilans ceny i innych kryteriów oceny ofert, </w:t>
      </w:r>
      <w:r w:rsidR="003312A5" w:rsidRPr="00554764">
        <w:rPr>
          <w:rFonts w:cs="Arial"/>
          <w:sz w:val="22"/>
          <w:szCs w:val="22"/>
        </w:rPr>
        <w:t>Zamawiający</w:t>
      </w:r>
      <w:r w:rsidR="005B76B4">
        <w:rPr>
          <w:rFonts w:cs="Arial"/>
          <w:sz w:val="22"/>
          <w:szCs w:val="22"/>
        </w:rPr>
        <w:t xml:space="preserve"> może:</w:t>
      </w:r>
    </w:p>
    <w:p w14:paraId="66DA19FD" w14:textId="6FEC65FB" w:rsidR="005B76B4" w:rsidRDefault="005B76B4" w:rsidP="001566A8">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spośród tych ofert wybrać ofertę z niższą ceną, chyba, że w Z</w:t>
      </w:r>
      <w:r w:rsidR="008832A0">
        <w:rPr>
          <w:rFonts w:cs="Arial"/>
          <w:sz w:val="22"/>
          <w:szCs w:val="22"/>
        </w:rPr>
        <w:t>aproszeniu</w:t>
      </w:r>
      <w:r>
        <w:rPr>
          <w:rFonts w:cs="Arial"/>
          <w:sz w:val="22"/>
          <w:szCs w:val="22"/>
        </w:rPr>
        <w:t xml:space="preserve"> wskazał inne kryterium oceny ofert, </w:t>
      </w:r>
      <w:r w:rsidR="00165399">
        <w:rPr>
          <w:rFonts w:cs="Arial"/>
          <w:sz w:val="22"/>
          <w:szCs w:val="22"/>
        </w:rPr>
        <w:t>które w</w:t>
      </w:r>
      <w:r w:rsidR="00DB0966">
        <w:rPr>
          <w:rFonts w:cs="Arial"/>
          <w:sz w:val="22"/>
          <w:szCs w:val="22"/>
        </w:rPr>
        <w:t xml:space="preserve"> takim przypadku będzie decydujące,</w:t>
      </w:r>
    </w:p>
    <w:p w14:paraId="5823DAFF" w14:textId="77777777" w:rsidR="000011C6" w:rsidRPr="00554764" w:rsidRDefault="005B76B4" w:rsidP="001566A8">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2954B8A" w14:textId="77777777" w:rsidR="00C03862" w:rsidRDefault="00B00B47" w:rsidP="001566A8">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647FE458" w14:textId="77777777" w:rsidR="00AF40AC" w:rsidRDefault="00C03862" w:rsidP="001566A8">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967DD83" w14:textId="77777777" w:rsidR="00DD3169" w:rsidRPr="00AD0504" w:rsidRDefault="00DD3169" w:rsidP="001566A8">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40A9A063" w14:textId="5A64DE00" w:rsidR="00DD3169" w:rsidRPr="00127BA7" w:rsidRDefault="00DD3169" w:rsidP="00F424EC">
      <w:pPr>
        <w:pStyle w:val="NormalnyWeb"/>
        <w:spacing w:before="120" w:beforeAutospacing="0" w:after="120" w:afterAutospacing="0"/>
        <w:ind w:left="851" w:right="-87" w:hanging="345"/>
        <w:rPr>
          <w:rFonts w:cs="Arial"/>
          <w:sz w:val="22"/>
          <w:szCs w:val="22"/>
          <w:highlight w:val="yellow"/>
        </w:rPr>
      </w:pPr>
      <w:r w:rsidRPr="00AD0504">
        <w:rPr>
          <w:rFonts w:cs="Arial"/>
          <w:sz w:val="22"/>
          <w:szCs w:val="22"/>
        </w:rPr>
        <w:t>2)</w:t>
      </w:r>
      <w:r w:rsidRPr="00AD0504">
        <w:rPr>
          <w:rFonts w:cs="Arial"/>
          <w:sz w:val="22"/>
          <w:szCs w:val="22"/>
        </w:rPr>
        <w:tab/>
        <w:t>kiedy cena oferty, ocenionej jako najkorzystniejsza przekracza zaplanowaną Wartość Zamówienia lub gdy oferty są niesatysfakcjonujące dla Zamawiającego, w takim wypadku Zamawiający zaprasza do przeprowadzenia negocjacji, co najmniej</w:t>
      </w:r>
      <w:r w:rsidR="00156915">
        <w:rPr>
          <w:rFonts w:cs="Arial"/>
          <w:sz w:val="22"/>
          <w:szCs w:val="22"/>
        </w:rPr>
        <w:t xml:space="preserve"> </w:t>
      </w:r>
      <w:r w:rsidRPr="00AD0504">
        <w:rPr>
          <w:rFonts w:cs="Arial"/>
          <w:sz w:val="22"/>
          <w:szCs w:val="22"/>
        </w:rPr>
        <w:t>2</w:t>
      </w:r>
      <w:r w:rsidR="00F424EC">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467ADFD7" w14:textId="53E02946" w:rsidR="00DD3169" w:rsidRDefault="00027FE0" w:rsidP="001566A8">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 xml:space="preserve">rzedmiotu Zamówienia. W takim przypadku negocjacje przeprowadza się ze wszystkimi </w:t>
      </w:r>
      <w:r w:rsidR="00263AD8">
        <w:rPr>
          <w:rFonts w:cs="Arial"/>
          <w:sz w:val="22"/>
          <w:szCs w:val="22"/>
        </w:rPr>
        <w:t>Wykonawca</w:t>
      </w:r>
      <w:r>
        <w:rPr>
          <w:rFonts w:cs="Arial"/>
          <w:sz w:val="22"/>
          <w:szCs w:val="22"/>
        </w:rPr>
        <w:t xml:space="preserve">mi, którzy złożyli ofertę, a w przypadku trybów zamkniętych Wykonawców, którzy zostali zaproszeni do składania ofert. Zamawiający zaprasza Wykonawców do złożenia oferty, po przeprowadzeniu negocjacji powodujących modyfikację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rzedmiotu</w:t>
      </w:r>
      <w:r w:rsidR="009C2076">
        <w:rPr>
          <w:rFonts w:cs="Arial"/>
          <w:sz w:val="22"/>
          <w:szCs w:val="22"/>
        </w:rPr>
        <w:t xml:space="preserve"> Z</w:t>
      </w:r>
      <w:r w:rsidRPr="00BC770E">
        <w:rPr>
          <w:rFonts w:cs="Arial"/>
          <w:sz w:val="22"/>
          <w:szCs w:val="22"/>
        </w:rPr>
        <w:t>amówienia</w:t>
      </w:r>
      <w:r>
        <w:rPr>
          <w:rFonts w:cs="Arial"/>
          <w:sz w:val="22"/>
          <w:szCs w:val="22"/>
        </w:rPr>
        <w:t>.</w:t>
      </w:r>
    </w:p>
    <w:p w14:paraId="72EA07D4" w14:textId="77FE47E1" w:rsidR="00C230ED" w:rsidRDefault="00FF1F7A" w:rsidP="001566A8">
      <w:pPr>
        <w:pStyle w:val="NormalnyWeb"/>
        <w:numPr>
          <w:ilvl w:val="0"/>
          <w:numId w:val="8"/>
        </w:numPr>
        <w:spacing w:before="0" w:beforeAutospacing="0" w:after="120" w:afterAutospacing="0"/>
        <w:ind w:left="426"/>
        <w:rPr>
          <w:rFonts w:cs="Arial"/>
          <w:sz w:val="22"/>
          <w:szCs w:val="22"/>
        </w:rPr>
      </w:pPr>
      <w:r>
        <w:rPr>
          <w:rFonts w:cs="Arial"/>
          <w:sz w:val="22"/>
          <w:szCs w:val="22"/>
        </w:rPr>
        <w:t xml:space="preserve">W </w:t>
      </w:r>
      <w:r w:rsidR="00263AD8">
        <w:rPr>
          <w:rFonts w:cs="Arial"/>
          <w:sz w:val="22"/>
          <w:szCs w:val="22"/>
        </w:rPr>
        <w:t>Postępowaniu</w:t>
      </w:r>
      <w:r>
        <w:rPr>
          <w:rFonts w:cs="Arial"/>
          <w:sz w:val="22"/>
          <w:szCs w:val="22"/>
        </w:rPr>
        <w:t xml:space="preserve"> prowadzonym elektronicznie, w przypadku przeprowadzenia negocjacji, </w:t>
      </w:r>
      <w:r w:rsidR="000E61EC">
        <w:rPr>
          <w:rFonts w:cs="Arial"/>
          <w:sz w:val="22"/>
          <w:szCs w:val="22"/>
        </w:rPr>
        <w:t xml:space="preserve">             </w:t>
      </w:r>
      <w:r>
        <w:rPr>
          <w:rFonts w:cs="Arial"/>
          <w:sz w:val="22"/>
          <w:szCs w:val="22"/>
        </w:rPr>
        <w:t xml:space="preserve">o których mowa </w:t>
      </w:r>
      <w:r w:rsidR="007B19FD">
        <w:rPr>
          <w:rFonts w:cs="Arial"/>
          <w:sz w:val="22"/>
          <w:szCs w:val="22"/>
        </w:rPr>
        <w:t>ust.</w:t>
      </w:r>
      <w:r>
        <w:rPr>
          <w:rFonts w:cs="Arial"/>
          <w:sz w:val="22"/>
          <w:szCs w:val="22"/>
        </w:rPr>
        <w:t xml:space="preserve"> 5</w:t>
      </w:r>
      <w:r w:rsidR="00DE12E8">
        <w:rPr>
          <w:rFonts w:cs="Arial"/>
          <w:sz w:val="22"/>
          <w:szCs w:val="22"/>
        </w:rPr>
        <w:t xml:space="preserve"> </w:t>
      </w:r>
      <w:r>
        <w:rPr>
          <w:rFonts w:cs="Arial"/>
          <w:sz w:val="22"/>
          <w:szCs w:val="22"/>
        </w:rPr>
        <w:t>, Zamawiający uruchomi na Platformie Zakupowej Grup</w:t>
      </w:r>
      <w:r w:rsidR="00355BA1">
        <w:rPr>
          <w:rFonts w:cs="Arial"/>
          <w:sz w:val="22"/>
          <w:szCs w:val="22"/>
        </w:rPr>
        <w:t>y</w:t>
      </w:r>
      <w:r>
        <w:rPr>
          <w:rFonts w:cs="Arial"/>
          <w:sz w:val="22"/>
          <w:szCs w:val="22"/>
        </w:rPr>
        <w:t xml:space="preserve"> TAURON kolejną rundę</w:t>
      </w:r>
      <w:r w:rsidR="00C222C3">
        <w:rPr>
          <w:rFonts w:cs="Arial"/>
          <w:sz w:val="22"/>
          <w:szCs w:val="22"/>
        </w:rPr>
        <w:t xml:space="preserve"> </w:t>
      </w:r>
      <w:r w:rsidR="00263AD8">
        <w:rPr>
          <w:rFonts w:cs="Arial"/>
          <w:sz w:val="22"/>
          <w:szCs w:val="22"/>
        </w:rPr>
        <w:t>Postępowania</w:t>
      </w:r>
      <w:r>
        <w:rPr>
          <w:rFonts w:cs="Arial"/>
          <w:sz w:val="22"/>
          <w:szCs w:val="22"/>
        </w:rPr>
        <w:t>, w której Wykonawcy</w:t>
      </w:r>
      <w:r w:rsidR="00C222C3">
        <w:rPr>
          <w:rFonts w:cs="Arial"/>
          <w:sz w:val="22"/>
          <w:szCs w:val="22"/>
        </w:rPr>
        <w:t xml:space="preserve">, którzy złożyli oferty niepodlegające odrzuceniu, </w:t>
      </w:r>
      <w:r>
        <w:rPr>
          <w:rFonts w:cs="Arial"/>
          <w:sz w:val="22"/>
          <w:szCs w:val="22"/>
        </w:rPr>
        <w:t xml:space="preserve">będą mogli </w:t>
      </w:r>
      <w:r w:rsidR="007B19FD">
        <w:rPr>
          <w:rFonts w:cs="Arial"/>
          <w:sz w:val="22"/>
          <w:szCs w:val="22"/>
        </w:rPr>
        <w:t>złożyć kolejne</w:t>
      </w:r>
      <w:r w:rsidR="00C222C3">
        <w:rPr>
          <w:rFonts w:cs="Arial"/>
          <w:sz w:val="22"/>
          <w:szCs w:val="22"/>
        </w:rPr>
        <w:t xml:space="preserve"> oferty</w:t>
      </w:r>
      <w:r w:rsidR="007B19FD">
        <w:rPr>
          <w:rFonts w:cs="Arial"/>
          <w:sz w:val="22"/>
          <w:szCs w:val="22"/>
        </w:rPr>
        <w:t>, przy czym cena ofert nie może być wyższa od pierwotni</w:t>
      </w:r>
      <w:r w:rsidR="00C9777D">
        <w:rPr>
          <w:rFonts w:cs="Arial"/>
          <w:sz w:val="22"/>
          <w:szCs w:val="22"/>
        </w:rPr>
        <w:t>e</w:t>
      </w:r>
      <w:r w:rsidR="007B19FD">
        <w:rPr>
          <w:rFonts w:cs="Arial"/>
          <w:sz w:val="22"/>
          <w:szCs w:val="22"/>
        </w:rPr>
        <w:t xml:space="preserve"> złożonych.</w:t>
      </w:r>
    </w:p>
    <w:p w14:paraId="42663557" w14:textId="77777777" w:rsidR="00EF1437" w:rsidRDefault="00EF1437" w:rsidP="001566A8">
      <w:pPr>
        <w:pStyle w:val="Akapitzlist"/>
        <w:numPr>
          <w:ilvl w:val="0"/>
          <w:numId w:val="8"/>
        </w:numPr>
        <w:spacing w:after="120"/>
        <w:ind w:left="426" w:hanging="284"/>
        <w:jc w:val="both"/>
        <w:rPr>
          <w:rFonts w:cs="Arial"/>
          <w:szCs w:val="22"/>
        </w:rPr>
      </w:pPr>
      <w:r w:rsidRPr="00042641">
        <w:rPr>
          <w:rFonts w:cs="Arial"/>
          <w:szCs w:val="22"/>
        </w:rPr>
        <w:t xml:space="preserve">W toku badania i oceny ofert Zamawiający może żądać od Wykonawców wyjaśnień </w:t>
      </w:r>
      <w:r w:rsidRPr="00092E30">
        <w:rPr>
          <w:rFonts w:cs="Arial"/>
          <w:szCs w:val="22"/>
        </w:rPr>
        <w:t>za pośrednictwem zakładki „Korespondencja” na Platformie zakupowej w Grupie TAURON dotyczących treści złożonych ofert w szczególności:</w:t>
      </w:r>
      <w:r w:rsidRPr="00042641">
        <w:rPr>
          <w:rFonts w:cs="Arial"/>
          <w:szCs w:val="22"/>
        </w:rPr>
        <w:t xml:space="preserve"> </w:t>
      </w:r>
    </w:p>
    <w:p w14:paraId="661911A3" w14:textId="0460A69E" w:rsidR="00EF1437" w:rsidRDefault="00EF1437" w:rsidP="001566A8">
      <w:pPr>
        <w:pStyle w:val="Akapitzlist"/>
        <w:numPr>
          <w:ilvl w:val="2"/>
          <w:numId w:val="3"/>
        </w:numPr>
        <w:spacing w:after="120"/>
        <w:ind w:left="709" w:hanging="283"/>
        <w:jc w:val="both"/>
        <w:rPr>
          <w:rFonts w:cs="Arial"/>
          <w:szCs w:val="22"/>
        </w:rPr>
      </w:pPr>
      <w:r w:rsidRPr="00092E30">
        <w:rPr>
          <w:rFonts w:cs="Arial"/>
          <w:szCs w:val="22"/>
        </w:rPr>
        <w:t xml:space="preserve">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w:t>
      </w:r>
      <w:r w:rsidR="00263AD8">
        <w:rPr>
          <w:rFonts w:cs="Arial"/>
          <w:szCs w:val="22"/>
        </w:rPr>
        <w:t>Postępowan</w:t>
      </w:r>
      <w:r w:rsidR="00263AD8" w:rsidRPr="00092E30">
        <w:rPr>
          <w:rFonts w:cs="Arial"/>
          <w:szCs w:val="22"/>
        </w:rPr>
        <w:t>iu</w:t>
      </w:r>
      <w:r w:rsidRPr="00092E30">
        <w:rPr>
          <w:rFonts w:cs="Arial"/>
          <w:szCs w:val="22"/>
        </w:rPr>
        <w:t xml:space="preserve"> w zakładce oferty pod akcją „Wygeneruj raport”.</w:t>
      </w:r>
    </w:p>
    <w:p w14:paraId="6AC67B8B" w14:textId="77777777" w:rsidR="00EF1437" w:rsidRPr="00092E30" w:rsidRDefault="00EF1437" w:rsidP="001566A8">
      <w:pPr>
        <w:pStyle w:val="Akapitzlist"/>
        <w:numPr>
          <w:ilvl w:val="2"/>
          <w:numId w:val="3"/>
        </w:numPr>
        <w:spacing w:after="120"/>
        <w:ind w:left="709" w:hanging="283"/>
        <w:jc w:val="both"/>
        <w:rPr>
          <w:rFonts w:cs="Arial"/>
          <w:szCs w:val="22"/>
        </w:rPr>
      </w:pPr>
      <w:r w:rsidRPr="00092E30">
        <w:rPr>
          <w:rFonts w:cs="Arial"/>
          <w:szCs w:val="22"/>
        </w:rPr>
        <w:t>ceny jeżeli cena oferty wydaje się rażąco niska. Obowiązek wykazania, że oferta nie zawiera rażąco niskiej ceny, spoczywa na Wykonawcy.</w:t>
      </w:r>
    </w:p>
    <w:p w14:paraId="193723CA" w14:textId="77777777" w:rsidR="00EC2C4A" w:rsidRPr="00042641" w:rsidRDefault="00EC2C4A" w:rsidP="001566A8">
      <w:pPr>
        <w:pStyle w:val="Akapitzlist"/>
        <w:numPr>
          <w:ilvl w:val="0"/>
          <w:numId w:val="8"/>
        </w:numPr>
        <w:spacing w:after="120"/>
        <w:ind w:left="426"/>
        <w:jc w:val="both"/>
        <w:rPr>
          <w:rFonts w:cs="Arial"/>
          <w:szCs w:val="22"/>
        </w:rPr>
      </w:pPr>
      <w:r w:rsidRPr="00042641">
        <w:rPr>
          <w:rFonts w:cs="Arial"/>
          <w:szCs w:val="22"/>
        </w:rPr>
        <w:t>Zamawiający poprawia w ofercie:</w:t>
      </w:r>
    </w:p>
    <w:p w14:paraId="7364C56F" w14:textId="7777777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t>oczywiste omyłki pisarskie,</w:t>
      </w:r>
    </w:p>
    <w:p w14:paraId="7BF73758" w14:textId="7777777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t>oczywiste omyłki rachunkowe, z uwzględnieniem konsekwencji rachunkowych dokonanych poprawek,</w:t>
      </w:r>
    </w:p>
    <w:p w14:paraId="38BC851C" w14:textId="0E3A85F1" w:rsidR="00EC2C4A" w:rsidRPr="00923B9A" w:rsidRDefault="00EC2C4A" w:rsidP="00916600">
      <w:pPr>
        <w:numPr>
          <w:ilvl w:val="2"/>
          <w:numId w:val="2"/>
        </w:numPr>
        <w:autoSpaceDE w:val="0"/>
        <w:autoSpaceDN w:val="0"/>
        <w:adjustRightInd w:val="0"/>
        <w:spacing w:after="120"/>
        <w:ind w:left="709" w:hanging="283"/>
        <w:jc w:val="both"/>
        <w:rPr>
          <w:rFonts w:cs="Arial"/>
          <w:szCs w:val="22"/>
        </w:rPr>
      </w:pPr>
      <w:r w:rsidRPr="00923B9A">
        <w:rPr>
          <w:rFonts w:cs="Arial"/>
          <w:szCs w:val="22"/>
        </w:rPr>
        <w:t>inne omyłki polegające na niezgodności oferty z</w:t>
      </w:r>
      <w:r w:rsidR="008832A0" w:rsidRPr="00923B9A">
        <w:rPr>
          <w:rFonts w:cs="Arial"/>
          <w:szCs w:val="22"/>
        </w:rPr>
        <w:t xml:space="preserve"> </w:t>
      </w:r>
      <w:r w:rsidR="00263AD8" w:rsidRPr="00923B9A">
        <w:rPr>
          <w:rFonts w:cs="Arial"/>
          <w:szCs w:val="22"/>
        </w:rPr>
        <w:t>Zaproszenie</w:t>
      </w:r>
      <w:r w:rsidR="008832A0" w:rsidRPr="00923B9A">
        <w:rPr>
          <w:rFonts w:cs="Arial"/>
          <w:szCs w:val="22"/>
        </w:rPr>
        <w:t>m</w:t>
      </w:r>
      <w:r w:rsidRPr="00923B9A">
        <w:rPr>
          <w:rFonts w:cs="Arial"/>
          <w:szCs w:val="22"/>
        </w:rPr>
        <w:t>, niepowodujące istotnych zmian w treści oferty– niezwłocznie zawiadamiając o tym Wykonawcę, którego oferta została poprawiona.</w:t>
      </w:r>
    </w:p>
    <w:p w14:paraId="52CE37D9" w14:textId="1EDAA1E4" w:rsidR="00EC2C4A" w:rsidRPr="00EC2C4A" w:rsidRDefault="00EC2C4A" w:rsidP="001566A8">
      <w:pPr>
        <w:numPr>
          <w:ilvl w:val="0"/>
          <w:numId w:val="8"/>
        </w:numPr>
        <w:spacing w:after="120"/>
        <w:ind w:left="426"/>
        <w:jc w:val="both"/>
        <w:rPr>
          <w:rFonts w:cs="Arial"/>
        </w:rPr>
      </w:pPr>
      <w:r w:rsidRPr="006A0149">
        <w:rPr>
          <w:rFonts w:cs="Arial"/>
        </w:rPr>
        <w:t>Zamawiający może odstąpić od poprawienia omyłki w ofercie w sytuacji, kiedy mimo poprawienia omyłki nie skutkowałoby to wyborem oferty.</w:t>
      </w:r>
    </w:p>
    <w:p w14:paraId="3749A09F" w14:textId="77777777" w:rsidR="00A43376" w:rsidRDefault="00A43376" w:rsidP="001566A8">
      <w:pPr>
        <w:jc w:val="both"/>
        <w:rPr>
          <w:b/>
        </w:rPr>
      </w:pPr>
      <w:bookmarkStart w:id="13" w:name="_Toc531244987"/>
    </w:p>
    <w:p w14:paraId="1EA3CA28" w14:textId="77777777" w:rsidR="00C61DDE" w:rsidRPr="00A43376" w:rsidRDefault="00C61DDE" w:rsidP="00940AFB">
      <w:pPr>
        <w:jc w:val="center"/>
        <w:rPr>
          <w:b/>
        </w:rPr>
      </w:pPr>
      <w:r w:rsidRPr="00A43376">
        <w:rPr>
          <w:b/>
        </w:rPr>
        <w:t xml:space="preserve">§ </w:t>
      </w:r>
      <w:r w:rsidR="003B28AE" w:rsidRPr="00A43376">
        <w:rPr>
          <w:b/>
        </w:rPr>
        <w:t>6</w:t>
      </w:r>
      <w:bookmarkEnd w:id="13"/>
    </w:p>
    <w:p w14:paraId="0C8F2492" w14:textId="77777777" w:rsidR="00CD37BF" w:rsidRPr="00554764" w:rsidRDefault="00B00B47" w:rsidP="00940AFB">
      <w:pPr>
        <w:pStyle w:val="Nagwek2"/>
        <w:spacing w:before="120" w:after="0"/>
        <w:jc w:val="center"/>
        <w:rPr>
          <w:i w:val="0"/>
          <w:sz w:val="22"/>
          <w:szCs w:val="22"/>
        </w:rPr>
      </w:pPr>
      <w:bookmarkStart w:id="14" w:name="_Toc164934093"/>
      <w:r w:rsidRPr="00554764">
        <w:rPr>
          <w:i w:val="0"/>
          <w:sz w:val="22"/>
          <w:szCs w:val="22"/>
        </w:rPr>
        <w:t>WADIUM</w:t>
      </w:r>
      <w:bookmarkEnd w:id="14"/>
    </w:p>
    <w:p w14:paraId="6B7FB9CA" w14:textId="258EDDDE" w:rsidR="00A43376" w:rsidRPr="000B45D5" w:rsidRDefault="00644957" w:rsidP="001566A8">
      <w:pPr>
        <w:spacing w:before="120" w:after="120"/>
        <w:jc w:val="both"/>
        <w:rPr>
          <w:rFonts w:cs="Arial"/>
          <w:szCs w:val="22"/>
        </w:rPr>
      </w:pPr>
      <w:r w:rsidRPr="00865600">
        <w:rPr>
          <w:rFonts w:cs="Arial"/>
          <w:szCs w:val="22"/>
        </w:rPr>
        <w:t>Zamawiający nie wymaga wniesienia wadium.</w:t>
      </w:r>
      <w:bookmarkStart w:id="15" w:name="_Toc531244989"/>
    </w:p>
    <w:p w14:paraId="5C47986C" w14:textId="77777777" w:rsidR="008337DF" w:rsidRDefault="008337DF" w:rsidP="001566A8">
      <w:pPr>
        <w:jc w:val="both"/>
        <w:rPr>
          <w:b/>
        </w:rPr>
      </w:pPr>
      <w:bookmarkStart w:id="16" w:name="_Toc531244991"/>
      <w:bookmarkEnd w:id="15"/>
    </w:p>
    <w:p w14:paraId="2A4FAC65" w14:textId="24AEA8C3" w:rsidR="00C61DDE" w:rsidRPr="00A43376" w:rsidRDefault="00C61DDE" w:rsidP="00940AFB">
      <w:pPr>
        <w:jc w:val="center"/>
        <w:rPr>
          <w:b/>
        </w:rPr>
      </w:pPr>
      <w:r w:rsidRPr="00A43376">
        <w:rPr>
          <w:b/>
        </w:rPr>
        <w:t xml:space="preserve">§ </w:t>
      </w:r>
      <w:bookmarkEnd w:id="16"/>
      <w:r w:rsidR="009C2076">
        <w:rPr>
          <w:b/>
        </w:rPr>
        <w:t>7</w:t>
      </w:r>
    </w:p>
    <w:p w14:paraId="4D955769" w14:textId="0CC9585B" w:rsidR="00B00B47" w:rsidRPr="00554764" w:rsidRDefault="00B00B47" w:rsidP="00940AFB">
      <w:pPr>
        <w:pStyle w:val="Nagwek2"/>
        <w:tabs>
          <w:tab w:val="left" w:pos="0"/>
        </w:tabs>
        <w:spacing w:before="120" w:after="240"/>
        <w:jc w:val="center"/>
        <w:rPr>
          <w:i w:val="0"/>
          <w:sz w:val="22"/>
          <w:szCs w:val="22"/>
        </w:rPr>
      </w:pPr>
      <w:bookmarkStart w:id="17" w:name="_Toc164934095"/>
      <w:r w:rsidRPr="00554764">
        <w:rPr>
          <w:i w:val="0"/>
          <w:sz w:val="22"/>
          <w:szCs w:val="22"/>
        </w:rPr>
        <w:t xml:space="preserve">ZMIANA I UDZIELANIE WYJAŚNIEŃ DOTYCZĄCYCH </w:t>
      </w:r>
      <w:bookmarkEnd w:id="17"/>
      <w:r w:rsidR="008832A0">
        <w:rPr>
          <w:i w:val="0"/>
          <w:sz w:val="22"/>
          <w:szCs w:val="22"/>
        </w:rPr>
        <w:t>ZAPROSZENIA</w:t>
      </w:r>
    </w:p>
    <w:p w14:paraId="2AF14D09" w14:textId="5C2DD8CD" w:rsidR="009B41CC" w:rsidRPr="00DD41D3" w:rsidRDefault="00263AD8" w:rsidP="001566A8">
      <w:pPr>
        <w:numPr>
          <w:ilvl w:val="0"/>
          <w:numId w:val="1"/>
        </w:numPr>
        <w:tabs>
          <w:tab w:val="num" w:pos="720"/>
        </w:tabs>
        <w:spacing w:before="120"/>
        <w:ind w:left="720"/>
        <w:jc w:val="both"/>
        <w:rPr>
          <w:rFonts w:cs="Arial"/>
          <w:szCs w:val="22"/>
        </w:rPr>
      </w:pPr>
      <w:bookmarkStart w:id="18" w:name="_Toc531244993"/>
      <w:r>
        <w:rPr>
          <w:rFonts w:cs="Arial"/>
          <w:szCs w:val="22"/>
        </w:rPr>
        <w:t>Wykonawca</w:t>
      </w:r>
      <w:r w:rsidR="009B41CC" w:rsidRPr="00DD41D3">
        <w:rPr>
          <w:rFonts w:cs="Arial"/>
          <w:szCs w:val="22"/>
        </w:rPr>
        <w:t xml:space="preserve"> może zwrócić się do Zamawiającego o wyjaśnienie </w:t>
      </w:r>
      <w:r w:rsidR="008832A0">
        <w:rPr>
          <w:rFonts w:cs="Arial"/>
          <w:szCs w:val="22"/>
        </w:rPr>
        <w:t>Zaproszenia</w:t>
      </w:r>
      <w:r w:rsidR="009B41CC">
        <w:rPr>
          <w:rFonts w:cs="Arial"/>
          <w:szCs w:val="22"/>
        </w:rPr>
        <w:t xml:space="preserve"> za pośrednictwem Platformy z</w:t>
      </w:r>
      <w:r w:rsidR="009B41CC" w:rsidRPr="00DD41D3">
        <w:rPr>
          <w:rFonts w:cs="Arial"/>
          <w:szCs w:val="22"/>
        </w:rPr>
        <w:t>akupowej Grupy TAURON</w:t>
      </w:r>
      <w:r w:rsidR="009B41CC">
        <w:rPr>
          <w:rFonts w:cs="Arial"/>
          <w:szCs w:val="22"/>
        </w:rPr>
        <w:t xml:space="preserve"> poprzez zakładkę „Korespondencja”</w:t>
      </w:r>
      <w:r w:rsidR="009B41CC" w:rsidRPr="00DD41D3">
        <w:rPr>
          <w:rFonts w:cs="Arial"/>
          <w:szCs w:val="22"/>
        </w:rPr>
        <w:t>. Zamawiający udzieli wyjaśnień Wykonawcy, jeżeli w</w:t>
      </w:r>
      <w:r w:rsidR="009B41CC">
        <w:rPr>
          <w:rFonts w:cs="Arial"/>
          <w:szCs w:val="22"/>
        </w:rPr>
        <w:t xml:space="preserve">niosek wpłynie nie później niż </w:t>
      </w:r>
      <w:r w:rsidR="00F76AD8" w:rsidRPr="00F76AD8">
        <w:rPr>
          <w:rFonts w:cs="Arial"/>
          <w:b/>
          <w:bCs/>
          <w:szCs w:val="22"/>
        </w:rPr>
        <w:t>2</w:t>
      </w:r>
      <w:r w:rsidR="009B41CC" w:rsidRPr="00DD41D3">
        <w:rPr>
          <w:rFonts w:cs="Arial"/>
          <w:szCs w:val="22"/>
        </w:rPr>
        <w:t xml:space="preserve"> dni przed terminem składania ofert. </w:t>
      </w:r>
    </w:p>
    <w:p w14:paraId="062519C1" w14:textId="45856D3D" w:rsidR="009B41CC" w:rsidRPr="00554764" w:rsidRDefault="009B41CC" w:rsidP="001566A8">
      <w:pPr>
        <w:pStyle w:val="Tekstpodstawowy"/>
        <w:spacing w:before="120" w:after="0"/>
        <w:ind w:left="709"/>
        <w:jc w:val="both"/>
        <w:rPr>
          <w:rFonts w:cs="Arial"/>
          <w:szCs w:val="22"/>
        </w:rPr>
      </w:pPr>
      <w:r w:rsidRPr="00554764">
        <w:rPr>
          <w:rFonts w:cs="Arial"/>
          <w:szCs w:val="22"/>
        </w:rPr>
        <w:t>Zamawiający zamieści treść wyjaśnień na stronie internetowej Zamawiającego,</w:t>
      </w:r>
      <w:r>
        <w:rPr>
          <w:rFonts w:cs="Arial"/>
          <w:szCs w:val="22"/>
        </w:rPr>
        <w:t xml:space="preserve"> </w:t>
      </w:r>
      <w:r w:rsidRPr="00554764">
        <w:rPr>
          <w:rFonts w:cs="Arial"/>
          <w:szCs w:val="22"/>
        </w:rPr>
        <w:t xml:space="preserve">dotyczącej przedmiotowego </w:t>
      </w:r>
      <w:r w:rsidR="00263AD8">
        <w:rPr>
          <w:rFonts w:cs="Arial"/>
          <w:szCs w:val="22"/>
        </w:rPr>
        <w:t>Postępowania</w:t>
      </w:r>
      <w:r>
        <w:rPr>
          <w:rFonts w:cs="Arial"/>
          <w:szCs w:val="22"/>
        </w:rPr>
        <w:t xml:space="preserve"> </w:t>
      </w:r>
      <w:r w:rsidRPr="00554764">
        <w:rPr>
          <w:rFonts w:cs="Arial"/>
          <w:szCs w:val="22"/>
        </w:rPr>
        <w:t>bez ujawniania źródła zapytania.</w:t>
      </w:r>
    </w:p>
    <w:p w14:paraId="5859BF87" w14:textId="4299C9BB" w:rsidR="009B41CC" w:rsidRPr="005B19FF" w:rsidRDefault="009B41CC" w:rsidP="001566A8">
      <w:pPr>
        <w:spacing w:before="120"/>
        <w:ind w:left="709" w:hanging="709"/>
        <w:jc w:val="both"/>
        <w:rPr>
          <w:rFonts w:cs="Arial"/>
          <w:b/>
          <w:bCs/>
          <w:szCs w:val="22"/>
        </w:rPr>
      </w:pPr>
      <w:r>
        <w:rPr>
          <w:rFonts w:cs="Arial"/>
          <w:b/>
          <w:szCs w:val="22"/>
        </w:rPr>
        <w:t xml:space="preserve">            </w:t>
      </w:r>
      <w:r w:rsidRPr="005B19FF">
        <w:rPr>
          <w:rFonts w:cs="Arial"/>
          <w:b/>
          <w:szCs w:val="22"/>
        </w:rPr>
        <w:t xml:space="preserve">Wszelkie wątpliwości i pytania dotyczące </w:t>
      </w:r>
      <w:r w:rsidR="00F76AD8">
        <w:rPr>
          <w:rFonts w:cs="Arial"/>
          <w:b/>
          <w:szCs w:val="22"/>
        </w:rPr>
        <w:t>O</w:t>
      </w:r>
      <w:r w:rsidRPr="005B19FF">
        <w:rPr>
          <w:rFonts w:cs="Arial"/>
          <w:b/>
          <w:szCs w:val="22"/>
        </w:rPr>
        <w:t xml:space="preserve">pisu </w:t>
      </w:r>
      <w:r w:rsidR="00F76AD8">
        <w:rPr>
          <w:rFonts w:cs="Arial"/>
          <w:b/>
          <w:szCs w:val="22"/>
        </w:rPr>
        <w:t>P</w:t>
      </w:r>
      <w:r w:rsidRPr="005B19FF">
        <w:rPr>
          <w:rFonts w:cs="Arial"/>
          <w:b/>
          <w:szCs w:val="22"/>
        </w:rPr>
        <w:t xml:space="preserve">rzedmiotu </w:t>
      </w:r>
      <w:r w:rsidR="00F76AD8">
        <w:rPr>
          <w:rFonts w:cs="Arial"/>
          <w:b/>
          <w:szCs w:val="22"/>
        </w:rPr>
        <w:t>Z</w:t>
      </w:r>
      <w:r w:rsidRPr="005B19FF">
        <w:rPr>
          <w:rFonts w:cs="Arial"/>
          <w:b/>
          <w:szCs w:val="22"/>
        </w:rPr>
        <w:t>amówienia w tym treści winny być przesłane do Zamawiającego przed terminem składania ofert.</w:t>
      </w:r>
    </w:p>
    <w:p w14:paraId="061583A6" w14:textId="36C6BFD4" w:rsidR="009B41CC" w:rsidRPr="00DD41D3" w:rsidRDefault="009B41CC" w:rsidP="001566A8">
      <w:pPr>
        <w:numPr>
          <w:ilvl w:val="0"/>
          <w:numId w:val="1"/>
        </w:numPr>
        <w:tabs>
          <w:tab w:val="num" w:pos="720"/>
        </w:tabs>
        <w:spacing w:before="120"/>
        <w:ind w:left="720"/>
        <w:jc w:val="both"/>
        <w:rPr>
          <w:rFonts w:cs="Arial"/>
          <w:szCs w:val="22"/>
        </w:rPr>
      </w:pPr>
      <w:r w:rsidRPr="00DD41D3">
        <w:rPr>
          <w:rFonts w:cs="Arial"/>
          <w:szCs w:val="22"/>
        </w:rPr>
        <w:t xml:space="preserve">Zamawiający, w szczególnie uzasadnionych przypadkach, zastrzega sobie prawo zmiany lub uzupełnienia treści </w:t>
      </w:r>
      <w:r w:rsidR="008832A0">
        <w:rPr>
          <w:rFonts w:cs="Arial"/>
          <w:szCs w:val="22"/>
        </w:rPr>
        <w:t>Zaproszenia</w:t>
      </w:r>
      <w:r w:rsidRPr="00DD41D3">
        <w:rPr>
          <w:rFonts w:cs="Arial"/>
          <w:szCs w:val="22"/>
        </w:rPr>
        <w:t xml:space="preserve">. Zmiana może mieć miejsce w każdym czasie, przed upływem terminu składania ofert. W przypadku wprowadzenia takiej zmiany, informacja o tym zostanie niezwłocznie przekazana wszystkim </w:t>
      </w:r>
      <w:r w:rsidR="002D5124" w:rsidRPr="00DD41D3">
        <w:rPr>
          <w:rFonts w:cs="Arial"/>
          <w:szCs w:val="22"/>
        </w:rPr>
        <w:t>Wykonawcom</w:t>
      </w:r>
      <w:r w:rsidR="002D5124">
        <w:rPr>
          <w:rFonts w:cs="Arial"/>
          <w:szCs w:val="22"/>
        </w:rPr>
        <w:t xml:space="preserve"> i</w:t>
      </w:r>
      <w:r w:rsidRPr="00DD41D3">
        <w:rPr>
          <w:rFonts w:cs="Arial"/>
          <w:szCs w:val="22"/>
        </w:rPr>
        <w:t xml:space="preserve"> będzie dla nich wiążąca.</w:t>
      </w:r>
    </w:p>
    <w:p w14:paraId="36E1B672" w14:textId="5692FCBF" w:rsidR="00A43376" w:rsidRPr="002D5124" w:rsidRDefault="009B41CC" w:rsidP="001566A8">
      <w:pPr>
        <w:widowControl w:val="0"/>
        <w:numPr>
          <w:ilvl w:val="0"/>
          <w:numId w:val="1"/>
        </w:numPr>
        <w:tabs>
          <w:tab w:val="num" w:pos="720"/>
        </w:tabs>
        <w:autoSpaceDE w:val="0"/>
        <w:autoSpaceDN w:val="0"/>
        <w:adjustRightInd w:val="0"/>
        <w:spacing w:before="120"/>
        <w:ind w:left="720"/>
        <w:jc w:val="both"/>
        <w:rPr>
          <w:b/>
        </w:rPr>
      </w:pPr>
      <w:r w:rsidRPr="00DD41D3">
        <w:rPr>
          <w:rFonts w:cs="Arial"/>
          <w:szCs w:val="22"/>
        </w:rPr>
        <w:t xml:space="preserve">Osoba upoważniona do kontaktów z </w:t>
      </w:r>
      <w:r w:rsidR="00263AD8">
        <w:rPr>
          <w:rFonts w:cs="Arial"/>
          <w:szCs w:val="22"/>
        </w:rPr>
        <w:t>Wykonawca</w:t>
      </w:r>
      <w:r w:rsidRPr="00DD41D3">
        <w:rPr>
          <w:rFonts w:cs="Arial"/>
          <w:szCs w:val="22"/>
        </w:rPr>
        <w:t xml:space="preserve">mi: </w:t>
      </w:r>
    </w:p>
    <w:p w14:paraId="2201089D" w14:textId="6E945737" w:rsidR="002D5124" w:rsidRDefault="00EA1188" w:rsidP="002D5124">
      <w:pPr>
        <w:pStyle w:val="Akapitzlist"/>
        <w:widowControl w:val="0"/>
        <w:numPr>
          <w:ilvl w:val="0"/>
          <w:numId w:val="43"/>
        </w:numPr>
        <w:autoSpaceDE w:val="0"/>
        <w:autoSpaceDN w:val="0"/>
        <w:adjustRightInd w:val="0"/>
        <w:spacing w:before="120"/>
        <w:rPr>
          <w:bCs/>
        </w:rPr>
      </w:pPr>
      <w:r>
        <w:rPr>
          <w:b/>
        </w:rPr>
        <w:t>Anita Józefkiewicz</w:t>
      </w:r>
      <w:r w:rsidR="002D5124" w:rsidRPr="002D5124">
        <w:rPr>
          <w:bCs/>
        </w:rPr>
        <w:t xml:space="preserve">, telefon kontaktowy: </w:t>
      </w:r>
      <w:r>
        <w:rPr>
          <w:bCs/>
        </w:rPr>
        <w:t>+ 48 572 889 256</w:t>
      </w:r>
    </w:p>
    <w:p w14:paraId="311F005A" w14:textId="2CFB8432" w:rsidR="002D5124" w:rsidRDefault="002D5124" w:rsidP="002D5124">
      <w:pPr>
        <w:pStyle w:val="Akapitzlist"/>
        <w:widowControl w:val="0"/>
        <w:autoSpaceDE w:val="0"/>
        <w:autoSpaceDN w:val="0"/>
        <w:adjustRightInd w:val="0"/>
        <w:spacing w:before="120"/>
        <w:ind w:left="1440"/>
        <w:rPr>
          <w:bCs/>
        </w:rPr>
      </w:pPr>
      <w:r w:rsidRPr="002D5124">
        <w:rPr>
          <w:bCs/>
        </w:rPr>
        <w:t xml:space="preserve">e-mail: </w:t>
      </w:r>
      <w:hyperlink r:id="rId23" w:history="1">
        <w:r w:rsidR="00EA1188" w:rsidRPr="00687757">
          <w:rPr>
            <w:rStyle w:val="Hipercze"/>
            <w:bCs/>
          </w:rPr>
          <w:t>anita.jozefkiewicz@tauron-dystrybucja.pl</w:t>
        </w:r>
      </w:hyperlink>
      <w:r w:rsidRPr="002D5124">
        <w:rPr>
          <w:bCs/>
        </w:rPr>
        <w:t xml:space="preserve">. </w:t>
      </w:r>
    </w:p>
    <w:p w14:paraId="54365A72" w14:textId="72B8A857" w:rsidR="002D5124" w:rsidRPr="002D5124" w:rsidRDefault="002D5124" w:rsidP="002D5124">
      <w:pPr>
        <w:pStyle w:val="Akapitzlist"/>
        <w:widowControl w:val="0"/>
        <w:autoSpaceDE w:val="0"/>
        <w:autoSpaceDN w:val="0"/>
        <w:adjustRightInd w:val="0"/>
        <w:spacing w:before="120"/>
        <w:ind w:left="1440"/>
        <w:rPr>
          <w:bCs/>
        </w:rPr>
      </w:pPr>
      <w:r w:rsidRPr="002D5124">
        <w:rPr>
          <w:bCs/>
        </w:rPr>
        <w:t xml:space="preserve">w godz. 7:00-15:00. </w:t>
      </w:r>
    </w:p>
    <w:p w14:paraId="6B0F3B1F" w14:textId="77777777" w:rsidR="004C6E0B" w:rsidRDefault="004C6E0B" w:rsidP="00940AFB">
      <w:pPr>
        <w:jc w:val="center"/>
        <w:rPr>
          <w:b/>
        </w:rPr>
      </w:pPr>
    </w:p>
    <w:p w14:paraId="0C20F4AE" w14:textId="0D0DF225" w:rsidR="00C61DDE" w:rsidRPr="00A43376" w:rsidRDefault="00C61DDE" w:rsidP="00940AFB">
      <w:pPr>
        <w:jc w:val="center"/>
        <w:rPr>
          <w:b/>
        </w:rPr>
      </w:pPr>
      <w:r w:rsidRPr="00A43376">
        <w:rPr>
          <w:b/>
        </w:rPr>
        <w:t xml:space="preserve">§ </w:t>
      </w:r>
      <w:bookmarkEnd w:id="18"/>
      <w:r w:rsidR="009C2076">
        <w:rPr>
          <w:b/>
        </w:rPr>
        <w:t>8</w:t>
      </w:r>
    </w:p>
    <w:p w14:paraId="5A84A4CA" w14:textId="77777777" w:rsidR="009529A2" w:rsidRPr="00DD41D3" w:rsidRDefault="009529A2" w:rsidP="00940AFB">
      <w:pPr>
        <w:keepNext/>
        <w:spacing w:before="120" w:after="240"/>
        <w:ind w:left="357" w:hanging="357"/>
        <w:jc w:val="center"/>
        <w:outlineLvl w:val="1"/>
        <w:rPr>
          <w:rFonts w:cs="Arial"/>
          <w:b/>
          <w:bCs/>
          <w:iCs/>
          <w:szCs w:val="22"/>
        </w:rPr>
      </w:pPr>
      <w:bookmarkStart w:id="19" w:name="_Toc94082962"/>
      <w:bookmarkStart w:id="20" w:name="_Toc132377826"/>
      <w:bookmarkStart w:id="21" w:name="_Toc164934096"/>
      <w:bookmarkStart w:id="22" w:name="_Toc531244995"/>
      <w:r>
        <w:rPr>
          <w:rFonts w:cs="Arial"/>
          <w:b/>
          <w:bCs/>
          <w:iCs/>
          <w:szCs w:val="22"/>
        </w:rPr>
        <w:t>SKŁADANIE</w:t>
      </w:r>
      <w:r w:rsidRPr="00DD41D3">
        <w:rPr>
          <w:rFonts w:cs="Arial"/>
          <w:b/>
          <w:bCs/>
          <w:iCs/>
          <w:szCs w:val="22"/>
        </w:rPr>
        <w:t xml:space="preserve"> OFERT</w:t>
      </w:r>
      <w:bookmarkEnd w:id="19"/>
      <w:bookmarkEnd w:id="20"/>
      <w:bookmarkEnd w:id="21"/>
    </w:p>
    <w:p w14:paraId="2AB66311" w14:textId="154C73BD" w:rsidR="00F43DA2" w:rsidRPr="00F43DA2" w:rsidRDefault="00F43DA2" w:rsidP="001566A8">
      <w:pPr>
        <w:pStyle w:val="Akapitzlist"/>
        <w:numPr>
          <w:ilvl w:val="0"/>
          <w:numId w:val="28"/>
        </w:numPr>
        <w:spacing w:line="276" w:lineRule="auto"/>
        <w:ind w:left="709" w:hanging="283"/>
        <w:jc w:val="both"/>
        <w:rPr>
          <w:rFonts w:cs="Arial"/>
          <w:b/>
          <w:szCs w:val="22"/>
        </w:rPr>
      </w:pPr>
      <w:r w:rsidRPr="00884ACD">
        <w:rPr>
          <w:rFonts w:cs="Arial"/>
          <w:bCs/>
          <w:szCs w:val="22"/>
        </w:rPr>
        <w:t xml:space="preserve">Oferty należy składać w formie elektronicznej </w:t>
      </w:r>
      <w:r w:rsidRPr="00E802FD">
        <w:rPr>
          <w:rFonts w:cs="Arial"/>
          <w:bCs/>
          <w:szCs w:val="22"/>
        </w:rPr>
        <w:t xml:space="preserve">do dnia </w:t>
      </w:r>
      <w:r w:rsidR="00CC0209">
        <w:rPr>
          <w:rFonts w:cs="Arial"/>
          <w:b/>
          <w:bCs/>
          <w:szCs w:val="22"/>
        </w:rPr>
        <w:t>15</w:t>
      </w:r>
      <w:r w:rsidR="007D459A">
        <w:rPr>
          <w:rFonts w:cs="Arial"/>
          <w:b/>
          <w:bCs/>
          <w:szCs w:val="22"/>
        </w:rPr>
        <w:t>.0</w:t>
      </w:r>
      <w:r w:rsidR="002C5C82">
        <w:rPr>
          <w:rFonts w:cs="Arial"/>
          <w:b/>
          <w:bCs/>
          <w:szCs w:val="22"/>
        </w:rPr>
        <w:t>4</w:t>
      </w:r>
      <w:r w:rsidR="007D459A">
        <w:rPr>
          <w:rFonts w:cs="Arial"/>
          <w:b/>
          <w:bCs/>
          <w:szCs w:val="22"/>
        </w:rPr>
        <w:t>.2026</w:t>
      </w:r>
      <w:r w:rsidRPr="00E802FD">
        <w:rPr>
          <w:rFonts w:cs="Arial"/>
          <w:b/>
          <w:bCs/>
          <w:szCs w:val="22"/>
        </w:rPr>
        <w:t xml:space="preserve"> </w:t>
      </w:r>
      <w:r w:rsidRPr="004647E4">
        <w:rPr>
          <w:rFonts w:cs="Arial"/>
          <w:b/>
          <w:bCs/>
          <w:szCs w:val="22"/>
        </w:rPr>
        <w:t>r</w:t>
      </w:r>
      <w:r>
        <w:rPr>
          <w:rFonts w:cs="Arial"/>
          <w:bCs/>
          <w:szCs w:val="22"/>
        </w:rPr>
        <w:t xml:space="preserve">. </w:t>
      </w:r>
      <w:r w:rsidRPr="00DA1C53">
        <w:rPr>
          <w:rFonts w:cs="Arial"/>
          <w:b/>
          <w:bCs/>
          <w:szCs w:val="22"/>
        </w:rPr>
        <w:t xml:space="preserve">do godz. </w:t>
      </w:r>
      <w:r w:rsidR="007D459A">
        <w:rPr>
          <w:rFonts w:cs="Arial"/>
          <w:b/>
          <w:bCs/>
          <w:szCs w:val="22"/>
        </w:rPr>
        <w:t>1</w:t>
      </w:r>
      <w:r w:rsidR="006678C8">
        <w:rPr>
          <w:rFonts w:cs="Arial"/>
          <w:b/>
          <w:bCs/>
          <w:szCs w:val="22"/>
        </w:rPr>
        <w:t>2</w:t>
      </w:r>
      <w:r w:rsidR="007D459A">
        <w:rPr>
          <w:rFonts w:cs="Arial"/>
          <w:b/>
          <w:bCs/>
          <w:szCs w:val="22"/>
        </w:rPr>
        <w:t>.00</w:t>
      </w:r>
      <w:r>
        <w:rPr>
          <w:rFonts w:cs="Arial"/>
          <w:b/>
          <w:bCs/>
          <w:szCs w:val="22"/>
        </w:rPr>
        <w:t xml:space="preserve"> </w:t>
      </w:r>
      <w:r w:rsidRPr="00DA1C53">
        <w:rPr>
          <w:rFonts w:cs="Arial"/>
          <w:bCs/>
          <w:szCs w:val="22"/>
        </w:rPr>
        <w:t>za</w:t>
      </w:r>
      <w:r w:rsidRPr="00884ACD">
        <w:rPr>
          <w:rFonts w:cs="Arial"/>
          <w:bCs/>
          <w:szCs w:val="22"/>
        </w:rPr>
        <w:t xml:space="preserve"> pośrednictwem Platformy Zakupowej Grupy TAURON.</w:t>
      </w:r>
    </w:p>
    <w:p w14:paraId="6360846E" w14:textId="555342F6" w:rsidR="00F43DA2" w:rsidRDefault="009529A2" w:rsidP="001566A8">
      <w:pPr>
        <w:pStyle w:val="Akapitzlist"/>
        <w:numPr>
          <w:ilvl w:val="0"/>
          <w:numId w:val="28"/>
        </w:numPr>
        <w:spacing w:line="276" w:lineRule="auto"/>
        <w:ind w:left="709" w:hanging="283"/>
        <w:jc w:val="both"/>
        <w:rPr>
          <w:rFonts w:cs="Arial"/>
          <w:b/>
          <w:szCs w:val="22"/>
        </w:rPr>
      </w:pPr>
      <w:r w:rsidRPr="00F43DA2">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F43DA2">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r w:rsidR="00F43DA2">
        <w:rPr>
          <w:rFonts w:cs="Arial"/>
          <w:b/>
          <w:szCs w:val="22"/>
        </w:rPr>
        <w:t xml:space="preserve"> </w:t>
      </w:r>
      <w:r w:rsidRPr="00F43DA2">
        <w:rPr>
          <w:rFonts w:cs="Arial"/>
          <w:bCs/>
          <w:szCs w:val="22"/>
        </w:rPr>
        <w:t>Momentem decydującym dla uznania, że oferta złożona została w terminie, nie jest moment wysłania oferty z komputera Wykonawcy, ale moment jej odbioru na serwerze</w:t>
      </w:r>
      <w:r w:rsidR="00156915">
        <w:rPr>
          <w:rFonts w:cs="Arial"/>
          <w:bCs/>
          <w:szCs w:val="22"/>
        </w:rPr>
        <w:t xml:space="preserve">                </w:t>
      </w:r>
      <w:r w:rsidR="003231CF">
        <w:rPr>
          <w:rFonts w:cs="Arial"/>
          <w:bCs/>
          <w:szCs w:val="22"/>
        </w:rPr>
        <w:t xml:space="preserve">                                        </w:t>
      </w:r>
      <w:r w:rsidR="00156915">
        <w:rPr>
          <w:rFonts w:cs="Arial"/>
          <w:bCs/>
          <w:szCs w:val="22"/>
        </w:rPr>
        <w:t xml:space="preserve"> </w:t>
      </w:r>
      <w:r w:rsidRPr="00F43DA2">
        <w:rPr>
          <w:rFonts w:cs="Arial"/>
          <w:bCs/>
          <w:szCs w:val="22"/>
        </w:rPr>
        <w:t xml:space="preserve"> i zarejestrowania przez System.</w:t>
      </w:r>
    </w:p>
    <w:p w14:paraId="1DD93CDF" w14:textId="647227C0" w:rsidR="00A43376" w:rsidRPr="00156915" w:rsidRDefault="009529A2" w:rsidP="001566A8">
      <w:pPr>
        <w:pStyle w:val="Akapitzlist"/>
        <w:numPr>
          <w:ilvl w:val="0"/>
          <w:numId w:val="28"/>
        </w:numPr>
        <w:spacing w:line="276" w:lineRule="auto"/>
        <w:ind w:left="709" w:hanging="283"/>
        <w:jc w:val="both"/>
        <w:rPr>
          <w:rFonts w:cs="Arial"/>
          <w:b/>
          <w:szCs w:val="22"/>
        </w:rPr>
      </w:pPr>
      <w:r w:rsidRPr="00F43DA2">
        <w:rPr>
          <w:rFonts w:cs="Arial"/>
          <w:bCs/>
          <w:szCs w:val="22"/>
        </w:rPr>
        <w:t xml:space="preserve">Oferty złożone w inny sposób niż przewidziano w </w:t>
      </w:r>
      <w:r w:rsidR="00F43DA2">
        <w:rPr>
          <w:rFonts w:cs="Arial"/>
          <w:bCs/>
          <w:szCs w:val="22"/>
        </w:rPr>
        <w:t>Zaproszeniu</w:t>
      </w:r>
      <w:r w:rsidRPr="00F43DA2">
        <w:rPr>
          <w:rFonts w:cs="Arial"/>
          <w:bCs/>
          <w:szCs w:val="22"/>
        </w:rPr>
        <w:t xml:space="preserve"> nie zostaną rozpatrzone.</w:t>
      </w:r>
    </w:p>
    <w:p w14:paraId="0E0E26A2" w14:textId="77777777" w:rsidR="001042C6" w:rsidRDefault="001042C6" w:rsidP="001566A8">
      <w:pPr>
        <w:jc w:val="both"/>
        <w:rPr>
          <w:b/>
        </w:rPr>
      </w:pPr>
    </w:p>
    <w:p w14:paraId="3200F0EF" w14:textId="3F35B2CE" w:rsidR="00C61DDE" w:rsidRPr="00A43376" w:rsidRDefault="00C61DDE" w:rsidP="00940AFB">
      <w:pPr>
        <w:jc w:val="center"/>
        <w:rPr>
          <w:b/>
        </w:rPr>
      </w:pPr>
      <w:r w:rsidRPr="00A43376">
        <w:rPr>
          <w:b/>
        </w:rPr>
        <w:t xml:space="preserve">§ </w:t>
      </w:r>
      <w:bookmarkEnd w:id="22"/>
      <w:r w:rsidR="009C2076">
        <w:rPr>
          <w:b/>
        </w:rPr>
        <w:t>9</w:t>
      </w:r>
    </w:p>
    <w:p w14:paraId="6927C3F5" w14:textId="77777777" w:rsidR="00B00B47" w:rsidRPr="00554764" w:rsidRDefault="00B00B47" w:rsidP="00940AFB">
      <w:pPr>
        <w:pStyle w:val="Nagwek2"/>
        <w:spacing w:before="120" w:after="240"/>
        <w:ind w:left="357" w:hanging="357"/>
        <w:jc w:val="center"/>
        <w:rPr>
          <w:i w:val="0"/>
          <w:sz w:val="22"/>
          <w:szCs w:val="22"/>
        </w:rPr>
      </w:pPr>
      <w:bookmarkStart w:id="23" w:name="_Toc164934097"/>
      <w:r w:rsidRPr="00554764">
        <w:rPr>
          <w:i w:val="0"/>
          <w:sz w:val="22"/>
          <w:szCs w:val="22"/>
        </w:rPr>
        <w:t>TERMIN I MIEJSCE OTWARCIA OFERT</w:t>
      </w:r>
      <w:bookmarkEnd w:id="23"/>
    </w:p>
    <w:p w14:paraId="440D697B" w14:textId="69FA9F0C" w:rsidR="00C61DDE" w:rsidRPr="00554764" w:rsidRDefault="004D0C60" w:rsidP="001566A8">
      <w:pPr>
        <w:pStyle w:val="Tekstpodstawowy"/>
        <w:spacing w:before="120" w:line="360" w:lineRule="auto"/>
        <w:ind w:left="714" w:hanging="714"/>
        <w:jc w:val="both"/>
        <w:rPr>
          <w:rFonts w:cs="Arial"/>
          <w:szCs w:val="22"/>
        </w:rPr>
      </w:pPr>
      <w:r w:rsidRPr="00554764">
        <w:rPr>
          <w:rFonts w:cs="Arial"/>
          <w:szCs w:val="22"/>
        </w:rPr>
        <w:t>Zamawiający nie przewiduje jawnego otwarcia ofert.</w:t>
      </w:r>
    </w:p>
    <w:p w14:paraId="5194637B" w14:textId="0B38F508" w:rsidR="00C61DDE" w:rsidRPr="00A43376" w:rsidRDefault="00C61DDE" w:rsidP="00940AFB">
      <w:pPr>
        <w:jc w:val="center"/>
        <w:rPr>
          <w:b/>
        </w:rPr>
      </w:pPr>
      <w:bookmarkStart w:id="24" w:name="_Toc531244997"/>
      <w:bookmarkStart w:id="25" w:name="_Toc244317832"/>
      <w:r w:rsidRPr="00A43376">
        <w:rPr>
          <w:b/>
        </w:rPr>
        <w:t xml:space="preserve">§ </w:t>
      </w:r>
      <w:r w:rsidR="003B28AE" w:rsidRPr="00A43376">
        <w:rPr>
          <w:b/>
        </w:rPr>
        <w:t>1</w:t>
      </w:r>
      <w:bookmarkEnd w:id="24"/>
      <w:r w:rsidR="009C2076">
        <w:rPr>
          <w:b/>
        </w:rPr>
        <w:t>0</w:t>
      </w:r>
    </w:p>
    <w:p w14:paraId="44B950AE" w14:textId="77777777" w:rsidR="00821E24" w:rsidRPr="00554764" w:rsidRDefault="00821E24" w:rsidP="00940AFB">
      <w:pPr>
        <w:pStyle w:val="Nagwek2"/>
        <w:spacing w:before="120"/>
        <w:ind w:left="425" w:hanging="425"/>
        <w:jc w:val="center"/>
        <w:rPr>
          <w:b w:val="0"/>
          <w:sz w:val="22"/>
          <w:szCs w:val="22"/>
        </w:rPr>
      </w:pPr>
      <w:bookmarkStart w:id="26" w:name="_Toc164934098"/>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5"/>
      <w:bookmarkEnd w:id="26"/>
    </w:p>
    <w:p w14:paraId="4F791503" w14:textId="2B795AB9" w:rsidR="00B16C2C" w:rsidRPr="000B45D5" w:rsidRDefault="00DE0A4B" w:rsidP="001566A8">
      <w:pPr>
        <w:spacing w:before="120" w:after="120" w:line="360" w:lineRule="auto"/>
        <w:jc w:val="both"/>
        <w:rPr>
          <w:rFonts w:cs="Arial"/>
          <w:szCs w:val="22"/>
        </w:rPr>
      </w:pPr>
      <w:r w:rsidRPr="00865600">
        <w:rPr>
          <w:rFonts w:cs="Arial"/>
          <w:szCs w:val="22"/>
        </w:rPr>
        <w:t>Zamawiający nie przewiduje przeprowadzenia aukcji elektronicznej.</w:t>
      </w:r>
    </w:p>
    <w:p w14:paraId="6118E288" w14:textId="77777777" w:rsidR="00EC2C4A" w:rsidRDefault="00EC2C4A" w:rsidP="001566A8">
      <w:pPr>
        <w:jc w:val="both"/>
        <w:rPr>
          <w:b/>
        </w:rPr>
      </w:pPr>
      <w:bookmarkStart w:id="27" w:name="_Toc531244999"/>
    </w:p>
    <w:p w14:paraId="70CEF432" w14:textId="2766C675" w:rsidR="00C61DDE" w:rsidRPr="00A43376" w:rsidRDefault="00C61DDE" w:rsidP="00940AFB">
      <w:pPr>
        <w:jc w:val="center"/>
        <w:rPr>
          <w:b/>
        </w:rPr>
      </w:pPr>
      <w:r w:rsidRPr="00A43376">
        <w:rPr>
          <w:b/>
        </w:rPr>
        <w:t xml:space="preserve">§ </w:t>
      </w:r>
      <w:r w:rsidR="001071C3" w:rsidRPr="00A43376">
        <w:rPr>
          <w:b/>
        </w:rPr>
        <w:t>1</w:t>
      </w:r>
      <w:bookmarkEnd w:id="27"/>
      <w:r w:rsidR="009C2076">
        <w:rPr>
          <w:b/>
        </w:rPr>
        <w:t>1</w:t>
      </w:r>
    </w:p>
    <w:p w14:paraId="4E7B13E8" w14:textId="77777777" w:rsidR="00B00B47" w:rsidRPr="00554764" w:rsidRDefault="00B00B47" w:rsidP="00940AFB">
      <w:pPr>
        <w:pStyle w:val="Nagwek2"/>
        <w:spacing w:before="120" w:after="240"/>
        <w:ind w:left="357" w:hanging="357"/>
        <w:jc w:val="center"/>
        <w:rPr>
          <w:i w:val="0"/>
          <w:sz w:val="22"/>
          <w:szCs w:val="22"/>
        </w:rPr>
      </w:pPr>
      <w:bookmarkStart w:id="28" w:name="_Toc164934099"/>
      <w:r w:rsidRPr="00554764">
        <w:rPr>
          <w:i w:val="0"/>
          <w:sz w:val="22"/>
          <w:szCs w:val="22"/>
        </w:rPr>
        <w:t>TERMIN ZWIĄZANIA OFERTĄ</w:t>
      </w:r>
      <w:bookmarkEnd w:id="28"/>
    </w:p>
    <w:p w14:paraId="62B77AEE" w14:textId="168FBB44" w:rsidR="00B00B47" w:rsidRPr="00554764" w:rsidRDefault="00B00B47" w:rsidP="001566A8">
      <w:pPr>
        <w:pStyle w:val="Tekstpodstawowy"/>
        <w:spacing w:before="12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w:t>
      </w:r>
      <w:r w:rsidR="003231CF">
        <w:rPr>
          <w:rFonts w:cs="Arial"/>
          <w:szCs w:val="22"/>
        </w:rPr>
        <w:t xml:space="preserve">                      </w:t>
      </w:r>
      <w:r w:rsidRPr="00554764">
        <w:rPr>
          <w:rFonts w:cs="Arial"/>
          <w:szCs w:val="22"/>
        </w:rPr>
        <w:t xml:space="preserve">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67EE0A8D" w14:textId="4981F2D5" w:rsidR="00DF28B1" w:rsidRDefault="00DF28B1" w:rsidP="001566A8">
      <w:pPr>
        <w:jc w:val="both"/>
      </w:pPr>
    </w:p>
    <w:p w14:paraId="4D79D50F" w14:textId="7CB269A3" w:rsidR="00B16C2C" w:rsidRPr="00510896" w:rsidRDefault="00B16C2C" w:rsidP="00940AFB">
      <w:pPr>
        <w:spacing w:after="120"/>
        <w:jc w:val="center"/>
        <w:rPr>
          <w:b/>
        </w:rPr>
      </w:pPr>
      <w:r w:rsidRPr="00510896">
        <w:rPr>
          <w:b/>
        </w:rPr>
        <w:t>§ 1</w:t>
      </w:r>
      <w:r w:rsidR="009C2076">
        <w:rPr>
          <w:b/>
        </w:rPr>
        <w:t>2</w:t>
      </w:r>
    </w:p>
    <w:p w14:paraId="55EF835B" w14:textId="77777777" w:rsidR="00B16C2C" w:rsidRPr="00554764" w:rsidRDefault="00B16C2C" w:rsidP="00940AFB">
      <w:pPr>
        <w:pStyle w:val="Nagwek2"/>
        <w:spacing w:before="120" w:after="240"/>
        <w:ind w:left="357" w:hanging="357"/>
        <w:jc w:val="center"/>
        <w:rPr>
          <w:i w:val="0"/>
          <w:sz w:val="22"/>
          <w:szCs w:val="22"/>
        </w:rPr>
      </w:pPr>
      <w:bookmarkStart w:id="29" w:name="_Toc132377830"/>
      <w:bookmarkStart w:id="30" w:name="_Toc164934100"/>
      <w:r w:rsidRPr="00554764">
        <w:rPr>
          <w:i w:val="0"/>
          <w:sz w:val="22"/>
          <w:szCs w:val="22"/>
        </w:rPr>
        <w:t>POSTANOWIENIA KOŃCOWE</w:t>
      </w:r>
      <w:bookmarkEnd w:id="29"/>
      <w:bookmarkEnd w:id="30"/>
    </w:p>
    <w:p w14:paraId="309305FD" w14:textId="4FB4905D" w:rsidR="00EC2C4A" w:rsidRPr="006A0149" w:rsidRDefault="00EC2C4A" w:rsidP="001566A8">
      <w:pPr>
        <w:pStyle w:val="Akapitzlist"/>
        <w:numPr>
          <w:ilvl w:val="0"/>
          <w:numId w:val="5"/>
        </w:numPr>
        <w:tabs>
          <w:tab w:val="num" w:pos="644"/>
        </w:tabs>
        <w:spacing w:after="240"/>
        <w:ind w:left="644"/>
        <w:jc w:val="both"/>
        <w:rPr>
          <w:rFonts w:cs="Arial"/>
          <w:szCs w:val="22"/>
        </w:rPr>
      </w:pPr>
      <w:r w:rsidRPr="006A0149">
        <w:rPr>
          <w:rFonts w:cs="Arial"/>
          <w:szCs w:val="22"/>
        </w:rPr>
        <w:t xml:space="preserve">Jeżeli w </w:t>
      </w:r>
      <w:r w:rsidR="00263AD8">
        <w:rPr>
          <w:rFonts w:cs="Arial"/>
          <w:szCs w:val="22"/>
        </w:rPr>
        <w:t>Postępowan</w:t>
      </w:r>
      <w:r w:rsidR="00263AD8" w:rsidRPr="006A0149">
        <w:rPr>
          <w:rFonts w:cs="Arial"/>
          <w:szCs w:val="22"/>
        </w:rPr>
        <w:t>iu</w:t>
      </w:r>
      <w:r w:rsidRPr="006A0149">
        <w:rPr>
          <w:rFonts w:cs="Arial"/>
          <w:szCs w:val="22"/>
        </w:rPr>
        <w:t xml:space="preserve"> nie przewiduje się przeprowadzenia aukcji elektronicznej wówczas Zamawiający dopuszcza badanie tylko oferty zawierającej najkorzystniejszy bilans ceny </w:t>
      </w:r>
      <w:r w:rsidR="00F51EF8">
        <w:rPr>
          <w:rFonts w:cs="Arial"/>
          <w:szCs w:val="22"/>
        </w:rPr>
        <w:t xml:space="preserve">             </w:t>
      </w:r>
      <w:r w:rsidRPr="006A0149">
        <w:rPr>
          <w:rFonts w:cs="Arial"/>
          <w:szCs w:val="22"/>
        </w:rPr>
        <w:t xml:space="preserve">i innych kryteriów oceny ofert, spośród wszystkich złożonych ofert. Pozostałe złożone oferty, nie będące Najkorzystniejszą ofertą, nie podlegają badaniu, z zastrzeżeniem postanowień § 5 ust. 9, 10 </w:t>
      </w:r>
      <w:r w:rsidR="008832A0">
        <w:rPr>
          <w:rFonts w:cs="Arial"/>
          <w:szCs w:val="22"/>
        </w:rPr>
        <w:t>Zaproszenia.</w:t>
      </w:r>
    </w:p>
    <w:p w14:paraId="13598F0F" w14:textId="102683BC" w:rsidR="00EC2C4A" w:rsidRPr="006A0149" w:rsidRDefault="00EC2C4A" w:rsidP="001566A8">
      <w:pPr>
        <w:pStyle w:val="Akapitzlist"/>
        <w:numPr>
          <w:ilvl w:val="0"/>
          <w:numId w:val="5"/>
        </w:numPr>
        <w:tabs>
          <w:tab w:val="num" w:pos="644"/>
        </w:tabs>
        <w:ind w:left="644"/>
        <w:jc w:val="both"/>
        <w:rPr>
          <w:rFonts w:cs="Arial"/>
          <w:szCs w:val="22"/>
        </w:rPr>
      </w:pPr>
      <w:r w:rsidRPr="006A0149">
        <w:rPr>
          <w:rFonts w:cs="Arial"/>
          <w:szCs w:val="22"/>
        </w:rPr>
        <w:t xml:space="preserve">Zamawiający wzywa Wykonawców, którzy w wyznaczonym terminie nie złożyli dokumentów (w tym pełnomocnictw) lub oświadczeń wymaganych </w:t>
      </w:r>
      <w:r w:rsidR="00F51EF8">
        <w:rPr>
          <w:rFonts w:cs="Arial"/>
          <w:szCs w:val="22"/>
        </w:rPr>
        <w:t xml:space="preserve">                                              </w:t>
      </w:r>
      <w:r w:rsidRPr="006A0149">
        <w:rPr>
          <w:rFonts w:cs="Arial"/>
          <w:szCs w:val="22"/>
        </w:rPr>
        <w:t xml:space="preserve">w </w:t>
      </w:r>
      <w:r w:rsidR="008832A0">
        <w:rPr>
          <w:rFonts w:cs="Arial"/>
          <w:szCs w:val="22"/>
        </w:rPr>
        <w:t>Zaproszeniu</w:t>
      </w:r>
      <w:r w:rsidRPr="006A0149">
        <w:rPr>
          <w:rFonts w:cs="Arial"/>
          <w:szCs w:val="22"/>
        </w:rPr>
        <w:t xml:space="preserve">/ogłoszeniu o Zamówieniu lub złożyli dokumenty lub oświadczenia zawierające błędy, do ich uzupełnienia w wyznaczonym terminie, 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 </w:t>
      </w:r>
    </w:p>
    <w:p w14:paraId="6AA23FBE" w14:textId="77777777" w:rsidR="00B16C2C" w:rsidRPr="001A6992"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Uzupełnienie oświadczeń i dokumentów</w:t>
      </w:r>
      <w:r w:rsidRPr="0074090D">
        <w:rPr>
          <w:rFonts w:cs="Arial"/>
          <w:szCs w:val="22"/>
        </w:rPr>
        <w:t>,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elektronicz</w:t>
      </w:r>
      <w:r>
        <w:rPr>
          <w:rFonts w:cs="Arial"/>
          <w:szCs w:val="22"/>
        </w:rPr>
        <w:t>nie za pośrednictwem Platformy z</w:t>
      </w:r>
      <w:r w:rsidRPr="00393FEB">
        <w:rPr>
          <w:rFonts w:cs="Arial"/>
          <w:szCs w:val="22"/>
        </w:rPr>
        <w:t>akupowej Grupy TAURON poprzez funkcjonalność „</w:t>
      </w:r>
      <w:r>
        <w:rPr>
          <w:rFonts w:cs="Arial"/>
          <w:szCs w:val="22"/>
        </w:rPr>
        <w:t>Korespondencja</w:t>
      </w:r>
      <w:r w:rsidRPr="00393FEB">
        <w:rPr>
          <w:rFonts w:cs="Arial"/>
          <w:szCs w:val="22"/>
        </w:rPr>
        <w:t>”.</w:t>
      </w:r>
    </w:p>
    <w:p w14:paraId="6D745794" w14:textId="77777777"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2350B6C3" w14:textId="226929F5"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263AD8">
        <w:rPr>
          <w:rFonts w:cs="Arial"/>
          <w:szCs w:val="22"/>
        </w:rPr>
        <w:t>Postępowania</w:t>
      </w:r>
      <w:r>
        <w:rPr>
          <w:rFonts w:cs="Arial"/>
          <w:szCs w:val="22"/>
        </w:rPr>
        <w:t xml:space="preserve"> </w:t>
      </w:r>
      <w:r w:rsidRPr="00554764">
        <w:rPr>
          <w:rFonts w:cs="Arial"/>
          <w:szCs w:val="22"/>
        </w:rPr>
        <w:t xml:space="preserve">o udzielenie </w:t>
      </w:r>
      <w:r>
        <w:rPr>
          <w:rFonts w:cs="Arial"/>
          <w:szCs w:val="22"/>
        </w:rPr>
        <w:t xml:space="preserve">Zamówienia </w:t>
      </w:r>
      <w:r w:rsidRPr="00554764">
        <w:rPr>
          <w:rFonts w:cs="Arial"/>
          <w:szCs w:val="22"/>
        </w:rPr>
        <w:t xml:space="preserve">następuje po dokonaniu wyboru oferty najkorzystniejszej. </w:t>
      </w:r>
    </w:p>
    <w:p w14:paraId="1D0E8D0E" w14:textId="2B5FAA00" w:rsidR="00F51EF8"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najkorzystniejszej oferty przekazywana jest wszystkim Wykonawcom </w:t>
      </w:r>
      <w:r w:rsidRPr="00E153C5">
        <w:rPr>
          <w:rFonts w:cs="Arial"/>
          <w:szCs w:val="22"/>
        </w:rPr>
        <w:t xml:space="preserve">biorącym udział w </w:t>
      </w:r>
      <w:r w:rsidR="00263AD8">
        <w:rPr>
          <w:rFonts w:cs="Arial"/>
          <w:szCs w:val="22"/>
        </w:rPr>
        <w:t>Postępowan</w:t>
      </w:r>
      <w:r w:rsidR="00263AD8" w:rsidRPr="00E153C5">
        <w:rPr>
          <w:rFonts w:cs="Arial"/>
          <w:szCs w:val="22"/>
        </w:rPr>
        <w:t>iu</w:t>
      </w:r>
      <w:r w:rsidRPr="00E153C5">
        <w:rPr>
          <w:rFonts w:cs="Arial"/>
          <w:szCs w:val="22"/>
        </w:rPr>
        <w:t xml:space="preserve">. </w:t>
      </w:r>
    </w:p>
    <w:p w14:paraId="55C644C2" w14:textId="77777777" w:rsidR="00E376CF" w:rsidRDefault="00B16C2C"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t xml:space="preserve">Informacja o wyborze najkorzystniejszej oferty zawiera nazwy Wykonawców biorących udział w </w:t>
      </w:r>
      <w:r w:rsidR="00263AD8">
        <w:rPr>
          <w:rFonts w:cs="Arial"/>
          <w:szCs w:val="22"/>
        </w:rPr>
        <w:t>Postępowan</w:t>
      </w:r>
      <w:r w:rsidR="00263AD8" w:rsidRPr="00F51EF8">
        <w:rPr>
          <w:rFonts w:cs="Arial"/>
          <w:szCs w:val="22"/>
        </w:rPr>
        <w:t>iu</w:t>
      </w:r>
      <w:r w:rsidRPr="00F51EF8">
        <w:rPr>
          <w:rFonts w:cs="Arial"/>
          <w:szCs w:val="22"/>
        </w:rPr>
        <w:t xml:space="preserve"> oraz punkty przyznane w poszczególnych kryteriach oceny ofert.</w:t>
      </w:r>
    </w:p>
    <w:p w14:paraId="28EDF630" w14:textId="211A9AA7" w:rsidR="00E376CF" w:rsidRPr="00E376CF" w:rsidRDefault="00E376CF"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E376CF">
        <w:rPr>
          <w:rFonts w:cs="Arial"/>
          <w:szCs w:val="22"/>
        </w:rPr>
        <w:t xml:space="preserve">Zgodnie z Regulaminem Udzielania Zamówień w Grupie </w:t>
      </w:r>
      <w:r w:rsidR="00165399" w:rsidRPr="00E376CF">
        <w:rPr>
          <w:rFonts w:cs="Arial"/>
          <w:szCs w:val="22"/>
        </w:rPr>
        <w:t>TAURON w</w:t>
      </w:r>
      <w:r w:rsidRPr="00E376CF">
        <w:rPr>
          <w:rFonts w:cs="Arial"/>
          <w:szCs w:val="22"/>
        </w:rPr>
        <w:t xml:space="preserve"> brzmieniu obowiązującym w TAURON Dystrybucja S.A., oferty złożone w postępowaniu prostym nie są ujawniane dla Wykonawców biorących udział w przedmiotowym postępowaniu.</w:t>
      </w:r>
    </w:p>
    <w:p w14:paraId="1B4A126E" w14:textId="77777777" w:rsidR="00E376CF" w:rsidRDefault="00F51EF8" w:rsidP="000235F3">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t xml:space="preserve">Wybrany </w:t>
      </w:r>
      <w:r w:rsidR="00263AD8">
        <w:rPr>
          <w:rFonts w:cs="Arial"/>
          <w:szCs w:val="22"/>
        </w:rPr>
        <w:t>Wykonawca</w:t>
      </w:r>
      <w:r w:rsidRPr="00F51EF8">
        <w:rPr>
          <w:rFonts w:cs="Arial"/>
          <w:szCs w:val="22"/>
        </w:rPr>
        <w:t xml:space="preserve"> jest zobowiązany do potwierdzenia otrzymania Zamówienia </w:t>
      </w:r>
      <w:r w:rsidR="00156915">
        <w:rPr>
          <w:rFonts w:cs="Arial"/>
          <w:szCs w:val="22"/>
        </w:rPr>
        <w:t xml:space="preserve">                     </w:t>
      </w:r>
      <w:r w:rsidRPr="00F51EF8">
        <w:rPr>
          <w:rFonts w:cs="Arial"/>
          <w:szCs w:val="22"/>
        </w:rPr>
        <w:t xml:space="preserve">w terminie wyznaczonym przez Zamawiającego. W przypadku, jeżeli okaże się, że </w:t>
      </w:r>
      <w:r w:rsidR="00263AD8">
        <w:rPr>
          <w:rFonts w:cs="Arial"/>
          <w:szCs w:val="22"/>
        </w:rPr>
        <w:t>Wykonawca</w:t>
      </w:r>
      <w:r w:rsidRPr="00F51EF8">
        <w:rPr>
          <w:rFonts w:cs="Arial"/>
          <w:szCs w:val="22"/>
        </w:rPr>
        <w:t>, którego oferta została wybrana, uchyla się od potwierdzenia otrzymania Zamówienia, Zamawiający wybierze najkorzystniejszą spośród pozostałych ofert.</w:t>
      </w:r>
    </w:p>
    <w:p w14:paraId="253920AA" w14:textId="574CE51C" w:rsidR="000235F3" w:rsidRPr="009B339C" w:rsidRDefault="00E376CF" w:rsidP="00562630">
      <w:pPr>
        <w:widowControl w:val="0"/>
        <w:numPr>
          <w:ilvl w:val="0"/>
          <w:numId w:val="5"/>
        </w:numPr>
        <w:tabs>
          <w:tab w:val="clear" w:pos="1353"/>
          <w:tab w:val="num" w:pos="567"/>
        </w:tabs>
        <w:autoSpaceDE w:val="0"/>
        <w:autoSpaceDN w:val="0"/>
        <w:adjustRightInd w:val="0"/>
        <w:spacing w:before="120" w:after="120"/>
        <w:ind w:left="567" w:hanging="283"/>
        <w:jc w:val="both"/>
        <w:rPr>
          <w:rFonts w:cs="Arial"/>
          <w:szCs w:val="22"/>
        </w:rPr>
      </w:pPr>
      <w:r w:rsidRPr="009B339C">
        <w:rPr>
          <w:rFonts w:cs="Arial"/>
          <w:szCs w:val="22"/>
        </w:rPr>
        <w:t xml:space="preserve">W </w:t>
      </w:r>
      <w:r w:rsidR="00B16C2C" w:rsidRPr="009B339C">
        <w:rPr>
          <w:rFonts w:cs="Arial"/>
          <w:szCs w:val="22"/>
        </w:rPr>
        <w:t xml:space="preserve">niniejszym </w:t>
      </w:r>
      <w:r w:rsidR="00263AD8" w:rsidRPr="009B339C">
        <w:rPr>
          <w:rFonts w:cs="Arial"/>
          <w:szCs w:val="22"/>
        </w:rPr>
        <w:t>Postępowaniu</w:t>
      </w:r>
      <w:r w:rsidR="00B16C2C" w:rsidRPr="009B339C">
        <w:rPr>
          <w:rFonts w:cs="Arial"/>
          <w:szCs w:val="22"/>
        </w:rPr>
        <w:t xml:space="preserve"> nie mają zastosowania przepisy ustawy z dnia 11 września 2019 r. - Prawo zamówień publicznych, w tym unormowania dotyczące odwołań.</w:t>
      </w:r>
      <w:r w:rsidR="009B339C">
        <w:rPr>
          <w:rFonts w:cs="Arial"/>
          <w:szCs w:val="22"/>
        </w:rPr>
        <w:t xml:space="preserve">                      </w:t>
      </w:r>
      <w:r w:rsidR="000235F3" w:rsidRPr="009B339C">
        <w:rPr>
          <w:rFonts w:cs="Arial"/>
          <w:szCs w:val="22"/>
        </w:rPr>
        <w:t>W</w:t>
      </w:r>
      <w:r w:rsidR="00B16C2C" w:rsidRPr="009B339C">
        <w:rPr>
          <w:rFonts w:cs="Arial"/>
          <w:szCs w:val="22"/>
        </w:rPr>
        <w:t xml:space="preserve"> przypadku unieważnienia </w:t>
      </w:r>
      <w:r w:rsidR="00263AD8" w:rsidRPr="009B339C">
        <w:rPr>
          <w:rFonts w:cs="Arial"/>
          <w:szCs w:val="22"/>
        </w:rPr>
        <w:t>Postępowania</w:t>
      </w:r>
      <w:r w:rsidR="00B16C2C" w:rsidRPr="009B339C">
        <w:rPr>
          <w:rFonts w:cs="Arial"/>
          <w:szCs w:val="22"/>
        </w:rPr>
        <w:t xml:space="preserve"> o udzielenie Zamówienia Wykonawcom nie przysługują roszczenia o zwrot kosztów uczestnictwa w </w:t>
      </w:r>
      <w:r w:rsidR="00263AD8" w:rsidRPr="009B339C">
        <w:rPr>
          <w:rFonts w:cs="Arial"/>
          <w:szCs w:val="22"/>
        </w:rPr>
        <w:t>Postępowaniu</w:t>
      </w:r>
      <w:r w:rsidR="00B16C2C" w:rsidRPr="009B339C">
        <w:rPr>
          <w:rFonts w:cs="Arial"/>
          <w:szCs w:val="22"/>
        </w:rPr>
        <w:t>, w szczególności kosztów przygotowania oferty.</w:t>
      </w:r>
    </w:p>
    <w:p w14:paraId="13744799" w14:textId="1F8AAE6D" w:rsidR="00B16C2C" w:rsidRPr="000235F3" w:rsidRDefault="00B16C2C" w:rsidP="000235F3">
      <w:pPr>
        <w:numPr>
          <w:ilvl w:val="0"/>
          <w:numId w:val="5"/>
        </w:numPr>
        <w:tabs>
          <w:tab w:val="clear" w:pos="1353"/>
          <w:tab w:val="num" w:pos="567"/>
        </w:tabs>
        <w:spacing w:before="120" w:after="120"/>
        <w:ind w:left="567"/>
        <w:jc w:val="both"/>
        <w:rPr>
          <w:rFonts w:cs="Arial"/>
          <w:szCs w:val="22"/>
        </w:rPr>
      </w:pPr>
      <w:r w:rsidRPr="0043690A">
        <w:rPr>
          <w:rFonts w:cs="Arial"/>
          <w:iCs/>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t>
      </w:r>
      <w:r w:rsidR="003231CF">
        <w:rPr>
          <w:rFonts w:cs="Arial"/>
          <w:iCs/>
          <w:szCs w:val="22"/>
        </w:rPr>
        <w:t xml:space="preserve">                    </w:t>
      </w:r>
      <w:r w:rsidRPr="0043690A">
        <w:rPr>
          <w:rFonts w:cs="Arial"/>
          <w:iCs/>
          <w:szCs w:val="22"/>
        </w:rPr>
        <w:t>w szczególności zakresu prac lub ceny, zastosowanie mogą znaleźć sankcje przewidziane w m.in. w art. 106 Ustawy z dnia 16 lutego 2007 r. o ochronie konkurencji i konsumentów oraz w art. 305 Ustawy z dnia 6 czerwca 1997 r. Kodeks karny.</w:t>
      </w:r>
    </w:p>
    <w:p w14:paraId="535B3554" w14:textId="77777777" w:rsidR="00617647" w:rsidRDefault="00617647" w:rsidP="001566A8">
      <w:pPr>
        <w:pStyle w:val="Nagwek1"/>
        <w:spacing w:before="0" w:after="0"/>
        <w:jc w:val="both"/>
        <w:rPr>
          <w:szCs w:val="22"/>
        </w:rPr>
      </w:pPr>
      <w:bookmarkStart w:id="31" w:name="_Toc164934101"/>
    </w:p>
    <w:p w14:paraId="0C6E107A" w14:textId="77777777" w:rsidR="00617647" w:rsidRDefault="00617647" w:rsidP="001566A8">
      <w:pPr>
        <w:pStyle w:val="Nagwek1"/>
        <w:spacing w:before="0" w:after="0"/>
        <w:jc w:val="both"/>
        <w:rPr>
          <w:szCs w:val="22"/>
        </w:rPr>
      </w:pPr>
    </w:p>
    <w:p w14:paraId="04421344" w14:textId="77777777" w:rsidR="00617647" w:rsidRDefault="00617647" w:rsidP="001566A8">
      <w:pPr>
        <w:pStyle w:val="Nagwek1"/>
        <w:spacing w:before="0" w:after="0"/>
        <w:jc w:val="both"/>
        <w:rPr>
          <w:szCs w:val="22"/>
        </w:rPr>
      </w:pPr>
    </w:p>
    <w:p w14:paraId="6D1F13FB" w14:textId="7FEE7085" w:rsidR="00310277" w:rsidRPr="00310277" w:rsidRDefault="00310277" w:rsidP="00310277">
      <w:pPr>
        <w:spacing w:before="100" w:beforeAutospacing="1" w:after="100" w:afterAutospacing="1" w:line="276" w:lineRule="auto"/>
        <w:jc w:val="both"/>
        <w:rPr>
          <w:rFonts w:eastAsia="Calibri" w:cs="Arial"/>
          <w:i/>
          <w:szCs w:val="22"/>
          <w:u w:val="single"/>
          <w:lang w:eastAsia="en-US"/>
        </w:rPr>
      </w:pPr>
      <w:r w:rsidRPr="00310277">
        <w:rPr>
          <w:rFonts w:eastAsia="Calibri" w:cs="Arial"/>
          <w:i/>
          <w:szCs w:val="22"/>
          <w:u w:val="single"/>
          <w:lang w:eastAsia="en-US"/>
        </w:rPr>
        <w:t xml:space="preserve">Lista </w:t>
      </w:r>
      <w:r w:rsidR="00371A24">
        <w:rPr>
          <w:rFonts w:eastAsia="Calibri" w:cs="Arial"/>
          <w:i/>
          <w:szCs w:val="22"/>
          <w:u w:val="single"/>
          <w:lang w:eastAsia="en-US"/>
        </w:rPr>
        <w:t>Załączni</w:t>
      </w:r>
      <w:r w:rsidRPr="00310277">
        <w:rPr>
          <w:rFonts w:eastAsia="Calibri" w:cs="Arial"/>
          <w:i/>
          <w:szCs w:val="22"/>
          <w:u w:val="single"/>
          <w:lang w:eastAsia="en-US"/>
        </w:rPr>
        <w:t>ków:</w:t>
      </w:r>
    </w:p>
    <w:p w14:paraId="5C4E7BFE" w14:textId="6625B10E" w:rsidR="00310277" w:rsidRPr="00310277" w:rsidRDefault="00371A24" w:rsidP="00310277">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k nr 1 - Opis Przedmiotu Zamówienia.</w:t>
      </w:r>
    </w:p>
    <w:p w14:paraId="49F7AA32" w14:textId="42A900E7" w:rsidR="00310277" w:rsidRPr="00310277" w:rsidRDefault="00371A24" w:rsidP="00310277">
      <w:pPr>
        <w:numPr>
          <w:ilvl w:val="0"/>
          <w:numId w:val="34"/>
        </w:numPr>
        <w:spacing w:before="100" w:beforeAutospacing="1" w:after="100" w:afterAutospacing="1" w:line="276" w:lineRule="auto"/>
        <w:ind w:left="709" w:hanging="349"/>
        <w:jc w:val="both"/>
        <w:rPr>
          <w:rFonts w:cs="Arial"/>
          <w:szCs w:val="22"/>
        </w:rPr>
      </w:pPr>
      <w:bookmarkStart w:id="32" w:name="_Hlk222750945"/>
      <w:r>
        <w:rPr>
          <w:rFonts w:cs="Arial"/>
          <w:szCs w:val="22"/>
        </w:rPr>
        <w:t>Załączni</w:t>
      </w:r>
      <w:r w:rsidR="00310277" w:rsidRPr="00310277">
        <w:rPr>
          <w:rFonts w:cs="Arial"/>
          <w:szCs w:val="22"/>
        </w:rPr>
        <w:t xml:space="preserve">k nr 2 - Oświadczenie o </w:t>
      </w:r>
      <w:bookmarkEnd w:id="32"/>
      <w:r w:rsidR="00310277" w:rsidRPr="00310277">
        <w:rPr>
          <w:rFonts w:cs="Arial"/>
          <w:szCs w:val="22"/>
        </w:rPr>
        <w:t xml:space="preserve">rezydencji podatkowej (Wykonawca wypełnia tylko </w:t>
      </w:r>
      <w:r w:rsidR="00310277" w:rsidRPr="00310277">
        <w:rPr>
          <w:rFonts w:cs="Arial"/>
          <w:szCs w:val="22"/>
        </w:rPr>
        <w:br/>
        <w:t>w przypadku, kiedy nie jest rezydentem RP).</w:t>
      </w:r>
    </w:p>
    <w:p w14:paraId="0BB8F160" w14:textId="015626E0" w:rsidR="006805E0" w:rsidRPr="00F05D29" w:rsidRDefault="00371A24" w:rsidP="009F4D6B">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 xml:space="preserve">k nr 3 - Zasady przesyłania faktur i </w:t>
      </w:r>
      <w:r>
        <w:rPr>
          <w:rFonts w:cs="Arial"/>
          <w:szCs w:val="22"/>
        </w:rPr>
        <w:t>Załączni</w:t>
      </w:r>
      <w:r w:rsidR="00310277" w:rsidRPr="00310277">
        <w:rPr>
          <w:rFonts w:cs="Arial"/>
          <w:szCs w:val="22"/>
        </w:rPr>
        <w:t xml:space="preserve">ków </w:t>
      </w:r>
      <w:r w:rsidR="00310277" w:rsidRPr="00310277">
        <w:rPr>
          <w:rFonts w:cs="Arial"/>
        </w:rPr>
        <w:t>za pośrednictwem Krajowego Systemu e-Faktur (KSeF)</w:t>
      </w:r>
      <w:r w:rsidR="006C25B4">
        <w:rPr>
          <w:rFonts w:cs="Arial"/>
        </w:rPr>
        <w:t>.</w:t>
      </w:r>
      <w:bookmarkEnd w:id="31"/>
    </w:p>
    <w:p w14:paraId="1CFD3CE2" w14:textId="564B9C2D" w:rsidR="00F05D29" w:rsidRPr="009F4D6B" w:rsidRDefault="00F05D29" w:rsidP="002C5C82">
      <w:pPr>
        <w:spacing w:before="100" w:beforeAutospacing="1" w:after="100" w:afterAutospacing="1" w:line="276" w:lineRule="auto"/>
        <w:ind w:left="720"/>
        <w:jc w:val="both"/>
        <w:rPr>
          <w:rFonts w:cs="Arial"/>
          <w:szCs w:val="22"/>
        </w:rPr>
      </w:pPr>
    </w:p>
    <w:sectPr w:rsidR="00F05D29" w:rsidRPr="009F4D6B" w:rsidSect="00DC7A3F">
      <w:headerReference w:type="even" r:id="rId24"/>
      <w:headerReference w:type="default" r:id="rId25"/>
      <w:footerReference w:type="even" r:id="rId26"/>
      <w:footerReference w:type="default" r:id="rId27"/>
      <w:headerReference w:type="first" r:id="rId28"/>
      <w:footerReference w:type="first" r:id="rId29"/>
      <w:pgSz w:w="11906" w:h="16838"/>
      <w:pgMar w:top="709" w:right="1418" w:bottom="1135"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D23C" w14:textId="77777777" w:rsidR="00400198" w:rsidRDefault="00400198">
      <w:r>
        <w:separator/>
      </w:r>
    </w:p>
  </w:endnote>
  <w:endnote w:type="continuationSeparator" w:id="0">
    <w:p w14:paraId="7CE02C40" w14:textId="77777777" w:rsidR="00400198" w:rsidRDefault="00400198">
      <w:r>
        <w:continuationSeparator/>
      </w:r>
    </w:p>
  </w:endnote>
  <w:endnote w:type="continuationNotice" w:id="1">
    <w:p w14:paraId="2E2D1007" w14:textId="77777777" w:rsidR="00400198" w:rsidRDefault="00400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Segoe UI">
    <w:panose1 w:val="020B0502040204020203"/>
    <w:charset w:val="00"/>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CIDFont+F5">
    <w:altName w:val="Cambria"/>
    <w:panose1 w:val="00000000000000000000"/>
    <w:charset w:val="00"/>
    <w:family w:val="roman"/>
    <w:notTrueType/>
    <w:pitch w:val="default"/>
  </w:font>
  <w:font w:name="Titillium">
    <w:panose1 w:val="00000500000000000000"/>
    <w:charset w:val="00"/>
    <w:family w:val="modern"/>
    <w:notTrueType/>
    <w:pitch w:val="variable"/>
    <w:sig w:usb0="00000007" w:usb1="00000001"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6376" w14:textId="77777777" w:rsidR="006C3295" w:rsidRDefault="006C329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D8861BC" w14:textId="77777777" w:rsidR="006C3295" w:rsidRDefault="006C32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FEBA" w14:textId="1AB2D341" w:rsidR="006C3295" w:rsidRPr="00554764" w:rsidRDefault="006C3295"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112977">
      <w:rPr>
        <w:rStyle w:val="Numerstrony"/>
        <w:rFonts w:cs="Arial"/>
        <w:i/>
        <w:noProof/>
        <w:sz w:val="16"/>
        <w:szCs w:val="16"/>
      </w:rPr>
      <w:t>1</w:t>
    </w:r>
    <w:r w:rsidRPr="00554764">
      <w:rPr>
        <w:rStyle w:val="Numerstrony"/>
        <w:rFonts w:cs="Arial"/>
        <w:i/>
        <w:sz w:val="16"/>
        <w:szCs w:val="16"/>
      </w:rPr>
      <w:fldChar w:fldCharType="end"/>
    </w:r>
  </w:p>
  <w:p w14:paraId="55F5E0DE" w14:textId="17824184" w:rsidR="006C3295" w:rsidRPr="00785A55" w:rsidRDefault="006C3295" w:rsidP="008C4AD5">
    <w:pPr>
      <w:pStyle w:val="Nagwek"/>
      <w:jc w:val="both"/>
      <w:rPr>
        <w:color w:val="A6A6A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BE20" w14:textId="77777777" w:rsidR="006C3295" w:rsidRDefault="006C3295" w:rsidP="00850F7F">
    <w:pPr>
      <w:pStyle w:val="Stopka"/>
      <w:jc w:val="right"/>
      <w:rPr>
        <w:rStyle w:val="Numerstrony"/>
        <w:rFonts w:cs="Arial"/>
        <w:i/>
        <w:color w:val="FFFFFF"/>
        <w:sz w:val="16"/>
        <w:szCs w:val="16"/>
      </w:rPr>
    </w:pPr>
    <w:r>
      <w:rPr>
        <w:rStyle w:val="Numerstrony"/>
        <w:rFonts w:cs="Arial"/>
        <w:i/>
        <w:color w:val="FFFFFF"/>
        <w:sz w:val="16"/>
        <w:szCs w:val="16"/>
      </w:rPr>
      <w:t xml:space="preserve">Str. </w:t>
    </w:r>
    <w:r>
      <w:rPr>
        <w:rStyle w:val="Numerstrony"/>
        <w:rFonts w:cs="Arial"/>
        <w:i/>
        <w:color w:val="FFFFFF"/>
        <w:sz w:val="16"/>
        <w:szCs w:val="16"/>
      </w:rPr>
      <w:fldChar w:fldCharType="begin"/>
    </w:r>
    <w:r>
      <w:rPr>
        <w:rStyle w:val="Numerstrony"/>
        <w:rFonts w:cs="Arial"/>
        <w:i/>
        <w:color w:val="FFFFFF"/>
        <w:sz w:val="16"/>
        <w:szCs w:val="16"/>
      </w:rPr>
      <w:instrText xml:space="preserve"> PAGE   \* MERGEFORMAT </w:instrText>
    </w:r>
    <w:r>
      <w:rPr>
        <w:rStyle w:val="Numerstrony"/>
        <w:rFonts w:cs="Arial"/>
        <w:i/>
        <w:color w:val="FFFFFF"/>
        <w:sz w:val="16"/>
        <w:szCs w:val="16"/>
      </w:rPr>
      <w:fldChar w:fldCharType="separate"/>
    </w:r>
    <w:r>
      <w:rPr>
        <w:rStyle w:val="Numerstrony"/>
        <w:rFonts w:cs="Arial"/>
        <w:i/>
        <w:noProof/>
        <w:color w:val="FFFFFF"/>
        <w:sz w:val="16"/>
        <w:szCs w:val="16"/>
      </w:rPr>
      <w:t>2</w:t>
    </w:r>
    <w:r>
      <w:rPr>
        <w:rStyle w:val="Numerstrony"/>
        <w:rFonts w:cs="Arial"/>
        <w:i/>
        <w:color w:val="FFFFFF"/>
        <w:sz w:val="16"/>
        <w:szCs w:val="16"/>
      </w:rPr>
      <w:fldChar w:fldCharType="end"/>
    </w:r>
  </w:p>
  <w:p w14:paraId="6FAFA9E3" w14:textId="77777777" w:rsidR="006C3295" w:rsidRDefault="006C32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B5BF" w14:textId="77777777" w:rsidR="00400198" w:rsidRDefault="00400198">
      <w:r>
        <w:separator/>
      </w:r>
    </w:p>
  </w:footnote>
  <w:footnote w:type="continuationSeparator" w:id="0">
    <w:p w14:paraId="55B4CCC0" w14:textId="77777777" w:rsidR="00400198" w:rsidRDefault="00400198">
      <w:r>
        <w:continuationSeparator/>
      </w:r>
    </w:p>
  </w:footnote>
  <w:footnote w:type="continuationNotice" w:id="1">
    <w:p w14:paraId="21919457" w14:textId="77777777" w:rsidR="00400198" w:rsidRDefault="00400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80F4" w14:textId="77777777" w:rsidR="006E425A" w:rsidRDefault="006E425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83E28" w14:textId="77777777" w:rsidR="006E425A" w:rsidRDefault="006E425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D8C8F" w14:textId="77777777" w:rsidR="006E425A" w:rsidRDefault="006E42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DA363A2"/>
    <w:multiLevelType w:val="hybridMultilevel"/>
    <w:tmpl w:val="FF1C70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 w15:restartNumberingAfterBreak="0">
    <w:nsid w:val="177229C6"/>
    <w:multiLevelType w:val="hybridMultilevel"/>
    <w:tmpl w:val="2E90CCDC"/>
    <w:lvl w:ilvl="0" w:tplc="8E76EB1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9D073A"/>
    <w:multiLevelType w:val="multilevel"/>
    <w:tmpl w:val="CCA2F90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8D7FF0"/>
    <w:multiLevelType w:val="hybridMultilevel"/>
    <w:tmpl w:val="F2264864"/>
    <w:lvl w:ilvl="0" w:tplc="A1E67264">
      <w:start w:val="1"/>
      <w:numFmt w:val="decimal"/>
      <w:lvlText w:val="%1."/>
      <w:lvlJc w:val="left"/>
      <w:pPr>
        <w:tabs>
          <w:tab w:val="num" w:pos="1080"/>
        </w:tabs>
        <w:ind w:left="1080" w:hanging="360"/>
      </w:pPr>
      <w:rPr>
        <w:rFonts w:hint="default"/>
        <w:b w:val="0"/>
        <w:bCs/>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225965FE"/>
    <w:multiLevelType w:val="hybridMultilevel"/>
    <w:tmpl w:val="3F4E11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632ED2"/>
    <w:multiLevelType w:val="multilevel"/>
    <w:tmpl w:val="6C1ABE4C"/>
    <w:lvl w:ilvl="0">
      <w:start w:val="1"/>
      <w:numFmt w:val="upperRoman"/>
      <w:lvlText w:val="%1."/>
      <w:lvlJc w:val="right"/>
      <w:pPr>
        <w:tabs>
          <w:tab w:val="num" w:pos="720"/>
        </w:tabs>
        <w:ind w:left="720" w:hanging="360"/>
      </w:pPr>
      <w:rPr>
        <w:rFonts w:hint="default"/>
      </w:rPr>
    </w:lvl>
    <w:lvl w:ilvl="1">
      <w:start w:val="1"/>
      <w:numFmt w:val="decimal"/>
      <w:lvlText w:val="%2."/>
      <w:lvlJc w:val="left"/>
      <w:pPr>
        <w:ind w:left="360"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9"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28B3102C"/>
    <w:multiLevelType w:val="hybridMultilevel"/>
    <w:tmpl w:val="F7CE1D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F8527E"/>
    <w:multiLevelType w:val="hybridMultilevel"/>
    <w:tmpl w:val="07F6BF82"/>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D18378D"/>
    <w:multiLevelType w:val="hybridMultilevel"/>
    <w:tmpl w:val="BDD88962"/>
    <w:lvl w:ilvl="0" w:tplc="CF86015E">
      <w:start w:val="1"/>
      <w:numFmt w:val="decimal"/>
      <w:lvlText w:val="%1."/>
      <w:lvlJc w:val="left"/>
      <w:pPr>
        <w:tabs>
          <w:tab w:val="num" w:pos="1353"/>
        </w:tabs>
        <w:ind w:left="1353" w:hanging="360"/>
      </w:pPr>
      <w:rPr>
        <w:rFonts w:hint="default"/>
      </w:rPr>
    </w:lvl>
    <w:lvl w:ilvl="1" w:tplc="04150017">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3" w15:restartNumberingAfterBreak="0">
    <w:nsid w:val="2EA819E7"/>
    <w:multiLevelType w:val="hybridMultilevel"/>
    <w:tmpl w:val="870412F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4"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5" w15:restartNumberingAfterBreak="0">
    <w:nsid w:val="3F333FF7"/>
    <w:multiLevelType w:val="hybridMultilevel"/>
    <w:tmpl w:val="C13E125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46DA56FB"/>
    <w:multiLevelType w:val="multilevel"/>
    <w:tmpl w:val="6956A5C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786" w:hanging="360"/>
      </w:p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8" w15:restartNumberingAfterBreak="0">
    <w:nsid w:val="4B1369D3"/>
    <w:multiLevelType w:val="hybridMultilevel"/>
    <w:tmpl w:val="68E0B57A"/>
    <w:lvl w:ilvl="0" w:tplc="D4A459B2">
      <w:start w:val="1"/>
      <w:numFmt w:val="bullet"/>
      <w:lvlText w:val="-"/>
      <w:lvlJc w:val="left"/>
      <w:pPr>
        <w:ind w:left="720" w:hanging="360"/>
      </w:pPr>
      <w:rPr>
        <w:rFonts w:ascii="Times New Roman" w:hAnsi="Times New Roman" w:hint="default"/>
        <w:b/>
        <w:spacing w:val="0"/>
        <w:kern w:val="18"/>
      </w:rPr>
    </w:lvl>
    <w:lvl w:ilvl="1" w:tplc="FFFFFFFF">
      <w:start w:val="3"/>
      <w:numFmt w:val="bullet"/>
      <w:lvlText w:val=""/>
      <w:lvlJc w:val="left"/>
      <w:pPr>
        <w:ind w:left="1440" w:hanging="360"/>
      </w:pPr>
      <w:rPr>
        <w:rFonts w:ascii="Symbol" w:eastAsia="Calibri" w:hAnsi="Symbol"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6E42ED"/>
    <w:multiLevelType w:val="multilevel"/>
    <w:tmpl w:val="2C82E73E"/>
    <w:lvl w:ilvl="0">
      <w:start w:val="1"/>
      <w:numFmt w:val="decimal"/>
      <w:pStyle w:val="AK1"/>
      <w:lvlText w:val="%1"/>
      <w:lvlJc w:val="left"/>
      <w:pPr>
        <w:ind w:left="567" w:hanging="567"/>
      </w:pPr>
      <w:rPr>
        <w:rFonts w:hint="default"/>
        <w:color w:val="FFFFFF"/>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2"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531E62B4"/>
    <w:multiLevelType w:val="hybridMultilevel"/>
    <w:tmpl w:val="59603ADC"/>
    <w:lvl w:ilvl="0" w:tplc="359644E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55A73087"/>
    <w:multiLevelType w:val="hybridMultilevel"/>
    <w:tmpl w:val="F09C5536"/>
    <w:lvl w:ilvl="0" w:tplc="D4A459B2">
      <w:start w:val="1"/>
      <w:numFmt w:val="bullet"/>
      <w:lvlText w:val="-"/>
      <w:lvlJc w:val="left"/>
      <w:pPr>
        <w:ind w:left="720" w:hanging="360"/>
      </w:pPr>
      <w:rPr>
        <w:rFonts w:ascii="Times New Roman" w:hAnsi="Times New Roman" w:hint="default"/>
        <w:b/>
        <w:spacing w:val="0"/>
        <w:kern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79A0130"/>
    <w:multiLevelType w:val="hybridMultilevel"/>
    <w:tmpl w:val="CD0E4844"/>
    <w:lvl w:ilvl="0" w:tplc="F4003F42">
      <w:start w:val="2"/>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7"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8"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004"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1"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Calibr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66570EC"/>
    <w:multiLevelType w:val="hybridMultilevel"/>
    <w:tmpl w:val="6FA0DD6E"/>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6D192382"/>
    <w:multiLevelType w:val="hybridMultilevel"/>
    <w:tmpl w:val="F692ED5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5" w15:restartNumberingAfterBreak="0">
    <w:nsid w:val="6F847B70"/>
    <w:multiLevelType w:val="hybridMultilevel"/>
    <w:tmpl w:val="BAD27EB0"/>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36"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7"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8"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9C71663"/>
    <w:multiLevelType w:val="hybridMultilevel"/>
    <w:tmpl w:val="FC46BB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F4302D6"/>
    <w:multiLevelType w:val="multilevel"/>
    <w:tmpl w:val="959278F6"/>
    <w:lvl w:ilvl="0">
      <w:start w:val="1"/>
      <w:numFmt w:val="lowerLetter"/>
      <w:lvlText w:val="%1)"/>
      <w:lvlJc w:val="left"/>
      <w:pPr>
        <w:tabs>
          <w:tab w:val="num" w:pos="720"/>
        </w:tabs>
        <w:ind w:left="720" w:hanging="360"/>
      </w:pPr>
      <w:rPr>
        <w:rFonts w:hint="default"/>
        <w:sz w:val="22"/>
        <w:szCs w:val="22"/>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127646">
    <w:abstractNumId w:val="6"/>
  </w:num>
  <w:num w:numId="2" w16cid:durableId="1336692501">
    <w:abstractNumId w:val="2"/>
  </w:num>
  <w:num w:numId="3" w16cid:durableId="293366415">
    <w:abstractNumId w:val="8"/>
  </w:num>
  <w:num w:numId="4" w16cid:durableId="85687838">
    <w:abstractNumId w:val="29"/>
  </w:num>
  <w:num w:numId="5" w16cid:durableId="1032339635">
    <w:abstractNumId w:val="12"/>
  </w:num>
  <w:num w:numId="6" w16cid:durableId="618801453">
    <w:abstractNumId w:val="16"/>
  </w:num>
  <w:num w:numId="7" w16cid:durableId="2028948751">
    <w:abstractNumId w:val="0"/>
  </w:num>
  <w:num w:numId="8" w16cid:durableId="1638800527">
    <w:abstractNumId w:val="21"/>
  </w:num>
  <w:num w:numId="9" w16cid:durableId="1816531655">
    <w:abstractNumId w:val="17"/>
  </w:num>
  <w:num w:numId="10" w16cid:durableId="471990382">
    <w:abstractNumId w:val="30"/>
  </w:num>
  <w:num w:numId="11" w16cid:durableId="2057971705">
    <w:abstractNumId w:val="14"/>
  </w:num>
  <w:num w:numId="12" w16cid:durableId="1275164104">
    <w:abstractNumId w:val="36"/>
  </w:num>
  <w:num w:numId="13" w16cid:durableId="1768697428">
    <w:abstractNumId w:val="22"/>
  </w:num>
  <w:num w:numId="14" w16cid:durableId="233469898">
    <w:abstractNumId w:val="32"/>
  </w:num>
  <w:num w:numId="15" w16cid:durableId="847333760">
    <w:abstractNumId w:val="19"/>
  </w:num>
  <w:num w:numId="16" w16cid:durableId="14409043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4985692">
    <w:abstractNumId w:val="37"/>
  </w:num>
  <w:num w:numId="18" w16cid:durableId="2082174885">
    <w:abstractNumId w:val="39"/>
  </w:num>
  <w:num w:numId="19" w16cid:durableId="38479028">
    <w:abstractNumId w:val="23"/>
  </w:num>
  <w:num w:numId="20" w16cid:durableId="163788168">
    <w:abstractNumId w:val="26"/>
  </w:num>
  <w:num w:numId="21" w16cid:durableId="1436364153">
    <w:abstractNumId w:val="42"/>
  </w:num>
  <w:num w:numId="22" w16cid:durableId="1510486149">
    <w:abstractNumId w:val="15"/>
  </w:num>
  <w:num w:numId="23" w16cid:durableId="12759447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93186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3199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9539525">
    <w:abstractNumId w:val="11"/>
  </w:num>
  <w:num w:numId="27" w16cid:durableId="531188088">
    <w:abstractNumId w:val="33"/>
  </w:num>
  <w:num w:numId="28" w16cid:durableId="1837379795">
    <w:abstractNumId w:val="9"/>
  </w:num>
  <w:num w:numId="29" w16cid:durableId="1135685456">
    <w:abstractNumId w:val="7"/>
  </w:num>
  <w:num w:numId="30" w16cid:durableId="630669161">
    <w:abstractNumId w:val="5"/>
  </w:num>
  <w:num w:numId="31" w16cid:durableId="1596789061">
    <w:abstractNumId w:val="3"/>
  </w:num>
  <w:num w:numId="32" w16cid:durableId="77797395">
    <w:abstractNumId w:val="18"/>
  </w:num>
  <w:num w:numId="33" w16cid:durableId="1960869845">
    <w:abstractNumId w:val="25"/>
  </w:num>
  <w:num w:numId="34" w16cid:durableId="2007510115">
    <w:abstractNumId w:val="4"/>
  </w:num>
  <w:num w:numId="35" w16cid:durableId="714372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92993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84866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75366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0689191">
    <w:abstractNumId w:val="38"/>
  </w:num>
  <w:num w:numId="40" w16cid:durableId="1571034155">
    <w:abstractNumId w:val="13"/>
  </w:num>
  <w:num w:numId="41" w16cid:durableId="648637616">
    <w:abstractNumId w:val="34"/>
  </w:num>
  <w:num w:numId="42" w16cid:durableId="556556173">
    <w:abstractNumId w:val="35"/>
  </w:num>
  <w:num w:numId="43" w16cid:durableId="809790981">
    <w:abstractNumId w:val="1"/>
  </w:num>
  <w:num w:numId="44" w16cid:durableId="109848080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3E"/>
    <w:rsid w:val="0000068B"/>
    <w:rsid w:val="0000079A"/>
    <w:rsid w:val="000011C6"/>
    <w:rsid w:val="00006874"/>
    <w:rsid w:val="00007156"/>
    <w:rsid w:val="0000750D"/>
    <w:rsid w:val="000078BA"/>
    <w:rsid w:val="0001549A"/>
    <w:rsid w:val="000154C7"/>
    <w:rsid w:val="00015D44"/>
    <w:rsid w:val="00015D95"/>
    <w:rsid w:val="00016FFE"/>
    <w:rsid w:val="000204C4"/>
    <w:rsid w:val="000211B9"/>
    <w:rsid w:val="000224A3"/>
    <w:rsid w:val="000235F3"/>
    <w:rsid w:val="0002417B"/>
    <w:rsid w:val="000246C4"/>
    <w:rsid w:val="00024A8B"/>
    <w:rsid w:val="000265BE"/>
    <w:rsid w:val="00026DAF"/>
    <w:rsid w:val="00027FE0"/>
    <w:rsid w:val="00033650"/>
    <w:rsid w:val="0003453F"/>
    <w:rsid w:val="00037854"/>
    <w:rsid w:val="0004035B"/>
    <w:rsid w:val="00040A88"/>
    <w:rsid w:val="000412A0"/>
    <w:rsid w:val="00041D43"/>
    <w:rsid w:val="00042641"/>
    <w:rsid w:val="000426F7"/>
    <w:rsid w:val="00042B13"/>
    <w:rsid w:val="00044337"/>
    <w:rsid w:val="00044DCB"/>
    <w:rsid w:val="00045460"/>
    <w:rsid w:val="000502CD"/>
    <w:rsid w:val="0005128A"/>
    <w:rsid w:val="0005322B"/>
    <w:rsid w:val="00054E22"/>
    <w:rsid w:val="00056041"/>
    <w:rsid w:val="00061109"/>
    <w:rsid w:val="000624BE"/>
    <w:rsid w:val="00063A46"/>
    <w:rsid w:val="000644F6"/>
    <w:rsid w:val="00067586"/>
    <w:rsid w:val="00070D42"/>
    <w:rsid w:val="00071B56"/>
    <w:rsid w:val="00073EE1"/>
    <w:rsid w:val="00076F01"/>
    <w:rsid w:val="00077996"/>
    <w:rsid w:val="00077FB3"/>
    <w:rsid w:val="00081995"/>
    <w:rsid w:val="00082CF9"/>
    <w:rsid w:val="00083EAC"/>
    <w:rsid w:val="00085E98"/>
    <w:rsid w:val="00090DF2"/>
    <w:rsid w:val="00090FD8"/>
    <w:rsid w:val="00092847"/>
    <w:rsid w:val="00092F12"/>
    <w:rsid w:val="000941E7"/>
    <w:rsid w:val="00094A4D"/>
    <w:rsid w:val="00095D97"/>
    <w:rsid w:val="000A0B09"/>
    <w:rsid w:val="000A233F"/>
    <w:rsid w:val="000A270B"/>
    <w:rsid w:val="000A3521"/>
    <w:rsid w:val="000A371B"/>
    <w:rsid w:val="000A3BC3"/>
    <w:rsid w:val="000A5BE8"/>
    <w:rsid w:val="000A6760"/>
    <w:rsid w:val="000A6A0A"/>
    <w:rsid w:val="000B1758"/>
    <w:rsid w:val="000B45D5"/>
    <w:rsid w:val="000B5ECE"/>
    <w:rsid w:val="000B5F26"/>
    <w:rsid w:val="000B6BA9"/>
    <w:rsid w:val="000B7B98"/>
    <w:rsid w:val="000C2265"/>
    <w:rsid w:val="000C3CB0"/>
    <w:rsid w:val="000C6C69"/>
    <w:rsid w:val="000C7A3F"/>
    <w:rsid w:val="000D036B"/>
    <w:rsid w:val="000D0F08"/>
    <w:rsid w:val="000D3D9B"/>
    <w:rsid w:val="000D42FC"/>
    <w:rsid w:val="000D438F"/>
    <w:rsid w:val="000D568F"/>
    <w:rsid w:val="000D6765"/>
    <w:rsid w:val="000D7065"/>
    <w:rsid w:val="000D7739"/>
    <w:rsid w:val="000D7F01"/>
    <w:rsid w:val="000E1248"/>
    <w:rsid w:val="000E27D9"/>
    <w:rsid w:val="000E44C0"/>
    <w:rsid w:val="000E5BBD"/>
    <w:rsid w:val="000E61EC"/>
    <w:rsid w:val="000E797E"/>
    <w:rsid w:val="000F0A2C"/>
    <w:rsid w:val="000F0E86"/>
    <w:rsid w:val="000F1191"/>
    <w:rsid w:val="000F34AA"/>
    <w:rsid w:val="000F4636"/>
    <w:rsid w:val="000F5EEC"/>
    <w:rsid w:val="000F687C"/>
    <w:rsid w:val="001002EE"/>
    <w:rsid w:val="00100DE1"/>
    <w:rsid w:val="001042C6"/>
    <w:rsid w:val="00104F5F"/>
    <w:rsid w:val="0010629C"/>
    <w:rsid w:val="00107064"/>
    <w:rsid w:val="001071C3"/>
    <w:rsid w:val="00107CEC"/>
    <w:rsid w:val="001107F2"/>
    <w:rsid w:val="00110942"/>
    <w:rsid w:val="00110E3D"/>
    <w:rsid w:val="0011260B"/>
    <w:rsid w:val="00112977"/>
    <w:rsid w:val="00112B80"/>
    <w:rsid w:val="00113391"/>
    <w:rsid w:val="001150BA"/>
    <w:rsid w:val="00115B5C"/>
    <w:rsid w:val="001160A6"/>
    <w:rsid w:val="0011790D"/>
    <w:rsid w:val="0012088F"/>
    <w:rsid w:val="00120FDF"/>
    <w:rsid w:val="00123642"/>
    <w:rsid w:val="00124908"/>
    <w:rsid w:val="001268DB"/>
    <w:rsid w:val="00127051"/>
    <w:rsid w:val="00127B18"/>
    <w:rsid w:val="00127EA2"/>
    <w:rsid w:val="00130D23"/>
    <w:rsid w:val="00131670"/>
    <w:rsid w:val="0013172B"/>
    <w:rsid w:val="00131793"/>
    <w:rsid w:val="00131E55"/>
    <w:rsid w:val="00131FEC"/>
    <w:rsid w:val="00132219"/>
    <w:rsid w:val="001327C2"/>
    <w:rsid w:val="0013564F"/>
    <w:rsid w:val="00135979"/>
    <w:rsid w:val="0013698A"/>
    <w:rsid w:val="001373A1"/>
    <w:rsid w:val="00140609"/>
    <w:rsid w:val="0014178D"/>
    <w:rsid w:val="00142221"/>
    <w:rsid w:val="00142F6B"/>
    <w:rsid w:val="0014383E"/>
    <w:rsid w:val="0014420D"/>
    <w:rsid w:val="00144D2E"/>
    <w:rsid w:val="001462B3"/>
    <w:rsid w:val="001475B5"/>
    <w:rsid w:val="00147AD0"/>
    <w:rsid w:val="00153DA1"/>
    <w:rsid w:val="001551D6"/>
    <w:rsid w:val="00155425"/>
    <w:rsid w:val="001566A8"/>
    <w:rsid w:val="00156915"/>
    <w:rsid w:val="00160E1F"/>
    <w:rsid w:val="001614E7"/>
    <w:rsid w:val="0016320F"/>
    <w:rsid w:val="00163307"/>
    <w:rsid w:val="00163806"/>
    <w:rsid w:val="00165399"/>
    <w:rsid w:val="00166681"/>
    <w:rsid w:val="00171801"/>
    <w:rsid w:val="001723DD"/>
    <w:rsid w:val="00172815"/>
    <w:rsid w:val="001731F1"/>
    <w:rsid w:val="00173768"/>
    <w:rsid w:val="00175272"/>
    <w:rsid w:val="00175936"/>
    <w:rsid w:val="00176B51"/>
    <w:rsid w:val="00177078"/>
    <w:rsid w:val="00180A96"/>
    <w:rsid w:val="00180E04"/>
    <w:rsid w:val="00180E15"/>
    <w:rsid w:val="00182108"/>
    <w:rsid w:val="00183195"/>
    <w:rsid w:val="0018591E"/>
    <w:rsid w:val="001866CE"/>
    <w:rsid w:val="00186854"/>
    <w:rsid w:val="001905DF"/>
    <w:rsid w:val="001917C1"/>
    <w:rsid w:val="00192358"/>
    <w:rsid w:val="00193799"/>
    <w:rsid w:val="00193853"/>
    <w:rsid w:val="00195EE7"/>
    <w:rsid w:val="00197011"/>
    <w:rsid w:val="001979FE"/>
    <w:rsid w:val="001A4310"/>
    <w:rsid w:val="001A6224"/>
    <w:rsid w:val="001A6992"/>
    <w:rsid w:val="001A7CC0"/>
    <w:rsid w:val="001B0036"/>
    <w:rsid w:val="001B2D9B"/>
    <w:rsid w:val="001B2E36"/>
    <w:rsid w:val="001B33BA"/>
    <w:rsid w:val="001B4058"/>
    <w:rsid w:val="001B4277"/>
    <w:rsid w:val="001B52D0"/>
    <w:rsid w:val="001B5323"/>
    <w:rsid w:val="001B54D9"/>
    <w:rsid w:val="001C0624"/>
    <w:rsid w:val="001C2146"/>
    <w:rsid w:val="001C40BE"/>
    <w:rsid w:val="001C44D2"/>
    <w:rsid w:val="001C573C"/>
    <w:rsid w:val="001D09DD"/>
    <w:rsid w:val="001D0EE6"/>
    <w:rsid w:val="001D4C97"/>
    <w:rsid w:val="001D56F8"/>
    <w:rsid w:val="001D6BA7"/>
    <w:rsid w:val="001D7EB2"/>
    <w:rsid w:val="001E0BA7"/>
    <w:rsid w:val="001E0D45"/>
    <w:rsid w:val="001E0E18"/>
    <w:rsid w:val="001E1A03"/>
    <w:rsid w:val="001E329F"/>
    <w:rsid w:val="001E4109"/>
    <w:rsid w:val="001E5085"/>
    <w:rsid w:val="001E58F1"/>
    <w:rsid w:val="001E7F79"/>
    <w:rsid w:val="001F2E97"/>
    <w:rsid w:val="001F50D3"/>
    <w:rsid w:val="001F6418"/>
    <w:rsid w:val="002014B1"/>
    <w:rsid w:val="00202BB4"/>
    <w:rsid w:val="0020430B"/>
    <w:rsid w:val="00204C49"/>
    <w:rsid w:val="0020791F"/>
    <w:rsid w:val="002109E4"/>
    <w:rsid w:val="0021270F"/>
    <w:rsid w:val="00213BD5"/>
    <w:rsid w:val="00215AC7"/>
    <w:rsid w:val="002160C7"/>
    <w:rsid w:val="002178D1"/>
    <w:rsid w:val="002212BF"/>
    <w:rsid w:val="00221FD6"/>
    <w:rsid w:val="002223BD"/>
    <w:rsid w:val="002223E6"/>
    <w:rsid w:val="0022398E"/>
    <w:rsid w:val="002244BC"/>
    <w:rsid w:val="00224AD0"/>
    <w:rsid w:val="00227CE3"/>
    <w:rsid w:val="002305CB"/>
    <w:rsid w:val="00231A65"/>
    <w:rsid w:val="00236A1F"/>
    <w:rsid w:val="002375E8"/>
    <w:rsid w:val="00237A3E"/>
    <w:rsid w:val="002401F0"/>
    <w:rsid w:val="0024035C"/>
    <w:rsid w:val="0024069E"/>
    <w:rsid w:val="00242C3E"/>
    <w:rsid w:val="002448BF"/>
    <w:rsid w:val="0024562B"/>
    <w:rsid w:val="00245B81"/>
    <w:rsid w:val="00245F83"/>
    <w:rsid w:val="002471AB"/>
    <w:rsid w:val="00250B1A"/>
    <w:rsid w:val="0025122B"/>
    <w:rsid w:val="00251497"/>
    <w:rsid w:val="00251C99"/>
    <w:rsid w:val="00251F1C"/>
    <w:rsid w:val="00253C63"/>
    <w:rsid w:val="002605AD"/>
    <w:rsid w:val="00263AD8"/>
    <w:rsid w:val="00265AEA"/>
    <w:rsid w:val="0026777D"/>
    <w:rsid w:val="00267EE8"/>
    <w:rsid w:val="002712F3"/>
    <w:rsid w:val="00273325"/>
    <w:rsid w:val="002736B0"/>
    <w:rsid w:val="002742D8"/>
    <w:rsid w:val="00275400"/>
    <w:rsid w:val="002807C2"/>
    <w:rsid w:val="0028083F"/>
    <w:rsid w:val="002835F8"/>
    <w:rsid w:val="00283613"/>
    <w:rsid w:val="00283872"/>
    <w:rsid w:val="002839EF"/>
    <w:rsid w:val="002845BB"/>
    <w:rsid w:val="002879DD"/>
    <w:rsid w:val="00290602"/>
    <w:rsid w:val="002908E2"/>
    <w:rsid w:val="0029545F"/>
    <w:rsid w:val="00295C42"/>
    <w:rsid w:val="00295DFF"/>
    <w:rsid w:val="00297676"/>
    <w:rsid w:val="002979DE"/>
    <w:rsid w:val="002A2A20"/>
    <w:rsid w:val="002A46E7"/>
    <w:rsid w:val="002A5DA1"/>
    <w:rsid w:val="002A60E9"/>
    <w:rsid w:val="002A6E43"/>
    <w:rsid w:val="002A701C"/>
    <w:rsid w:val="002B21AC"/>
    <w:rsid w:val="002B3000"/>
    <w:rsid w:val="002B3DC3"/>
    <w:rsid w:val="002B69D7"/>
    <w:rsid w:val="002C0302"/>
    <w:rsid w:val="002C043F"/>
    <w:rsid w:val="002C0934"/>
    <w:rsid w:val="002C116E"/>
    <w:rsid w:val="002C141F"/>
    <w:rsid w:val="002C20F6"/>
    <w:rsid w:val="002C20FD"/>
    <w:rsid w:val="002C522A"/>
    <w:rsid w:val="002C544E"/>
    <w:rsid w:val="002C5702"/>
    <w:rsid w:val="002C5C3B"/>
    <w:rsid w:val="002C5C82"/>
    <w:rsid w:val="002C7CD0"/>
    <w:rsid w:val="002C7E23"/>
    <w:rsid w:val="002D0787"/>
    <w:rsid w:val="002D08D0"/>
    <w:rsid w:val="002D1354"/>
    <w:rsid w:val="002D5124"/>
    <w:rsid w:val="002D61F4"/>
    <w:rsid w:val="002D7C9F"/>
    <w:rsid w:val="002E0A2A"/>
    <w:rsid w:val="002E0A4E"/>
    <w:rsid w:val="002E1D35"/>
    <w:rsid w:val="002E20F9"/>
    <w:rsid w:val="002E2441"/>
    <w:rsid w:val="002E48B3"/>
    <w:rsid w:val="002E5F91"/>
    <w:rsid w:val="002E61FB"/>
    <w:rsid w:val="002E6293"/>
    <w:rsid w:val="002E7A30"/>
    <w:rsid w:val="002F12F5"/>
    <w:rsid w:val="002F1682"/>
    <w:rsid w:val="002F2F7C"/>
    <w:rsid w:val="002F53A8"/>
    <w:rsid w:val="002F73ED"/>
    <w:rsid w:val="00300EB6"/>
    <w:rsid w:val="00301559"/>
    <w:rsid w:val="00302A75"/>
    <w:rsid w:val="003045C3"/>
    <w:rsid w:val="00305D55"/>
    <w:rsid w:val="00305E36"/>
    <w:rsid w:val="003070A0"/>
    <w:rsid w:val="0030778C"/>
    <w:rsid w:val="00310277"/>
    <w:rsid w:val="00311921"/>
    <w:rsid w:val="00312DAE"/>
    <w:rsid w:val="00313C18"/>
    <w:rsid w:val="00313FC7"/>
    <w:rsid w:val="003159C6"/>
    <w:rsid w:val="00316853"/>
    <w:rsid w:val="003175A1"/>
    <w:rsid w:val="00317E21"/>
    <w:rsid w:val="003212FB"/>
    <w:rsid w:val="003219F5"/>
    <w:rsid w:val="003231CF"/>
    <w:rsid w:val="00324256"/>
    <w:rsid w:val="0032460F"/>
    <w:rsid w:val="00324B78"/>
    <w:rsid w:val="00324F47"/>
    <w:rsid w:val="003265A4"/>
    <w:rsid w:val="00326BC4"/>
    <w:rsid w:val="00327225"/>
    <w:rsid w:val="0033051B"/>
    <w:rsid w:val="003312A5"/>
    <w:rsid w:val="00333632"/>
    <w:rsid w:val="00334E2D"/>
    <w:rsid w:val="00334FBD"/>
    <w:rsid w:val="003352EF"/>
    <w:rsid w:val="00335D1A"/>
    <w:rsid w:val="00336485"/>
    <w:rsid w:val="00337468"/>
    <w:rsid w:val="003509E8"/>
    <w:rsid w:val="00350DDE"/>
    <w:rsid w:val="00351653"/>
    <w:rsid w:val="003535E2"/>
    <w:rsid w:val="00354A2B"/>
    <w:rsid w:val="00355BA1"/>
    <w:rsid w:val="00357C41"/>
    <w:rsid w:val="00357C91"/>
    <w:rsid w:val="00360AA2"/>
    <w:rsid w:val="00361932"/>
    <w:rsid w:val="00366CB9"/>
    <w:rsid w:val="00366CFB"/>
    <w:rsid w:val="00367B3C"/>
    <w:rsid w:val="0037024C"/>
    <w:rsid w:val="003707B1"/>
    <w:rsid w:val="00371A24"/>
    <w:rsid w:val="00372147"/>
    <w:rsid w:val="003744D5"/>
    <w:rsid w:val="003746F6"/>
    <w:rsid w:val="00375732"/>
    <w:rsid w:val="0037585A"/>
    <w:rsid w:val="00381F38"/>
    <w:rsid w:val="00382C22"/>
    <w:rsid w:val="00384405"/>
    <w:rsid w:val="00384AF5"/>
    <w:rsid w:val="00386075"/>
    <w:rsid w:val="00386996"/>
    <w:rsid w:val="003916DF"/>
    <w:rsid w:val="003918E7"/>
    <w:rsid w:val="00393CF8"/>
    <w:rsid w:val="00393FEB"/>
    <w:rsid w:val="00395275"/>
    <w:rsid w:val="003957C4"/>
    <w:rsid w:val="00397F86"/>
    <w:rsid w:val="003A08B7"/>
    <w:rsid w:val="003A2956"/>
    <w:rsid w:val="003A2ED5"/>
    <w:rsid w:val="003A3152"/>
    <w:rsid w:val="003A3C17"/>
    <w:rsid w:val="003A56EF"/>
    <w:rsid w:val="003A743E"/>
    <w:rsid w:val="003B15F7"/>
    <w:rsid w:val="003B1E53"/>
    <w:rsid w:val="003B28AE"/>
    <w:rsid w:val="003B2A0D"/>
    <w:rsid w:val="003B3451"/>
    <w:rsid w:val="003B4177"/>
    <w:rsid w:val="003B561D"/>
    <w:rsid w:val="003B5CA3"/>
    <w:rsid w:val="003B66EA"/>
    <w:rsid w:val="003C0B04"/>
    <w:rsid w:val="003C1DC3"/>
    <w:rsid w:val="003C78B9"/>
    <w:rsid w:val="003C7E7E"/>
    <w:rsid w:val="003D1A41"/>
    <w:rsid w:val="003D32E3"/>
    <w:rsid w:val="003D48E3"/>
    <w:rsid w:val="003D73D3"/>
    <w:rsid w:val="003E0434"/>
    <w:rsid w:val="003E0577"/>
    <w:rsid w:val="003E180F"/>
    <w:rsid w:val="003E25C2"/>
    <w:rsid w:val="003E4D85"/>
    <w:rsid w:val="003F123F"/>
    <w:rsid w:val="003F26D7"/>
    <w:rsid w:val="003F4863"/>
    <w:rsid w:val="003F54CC"/>
    <w:rsid w:val="003F5AC0"/>
    <w:rsid w:val="003F5D33"/>
    <w:rsid w:val="00400198"/>
    <w:rsid w:val="004012DF"/>
    <w:rsid w:val="004016C6"/>
    <w:rsid w:val="0040222B"/>
    <w:rsid w:val="00402435"/>
    <w:rsid w:val="0040344A"/>
    <w:rsid w:val="00404960"/>
    <w:rsid w:val="0041357D"/>
    <w:rsid w:val="004146B0"/>
    <w:rsid w:val="00415E30"/>
    <w:rsid w:val="00416290"/>
    <w:rsid w:val="00417183"/>
    <w:rsid w:val="00423CE9"/>
    <w:rsid w:val="004248D3"/>
    <w:rsid w:val="0042504F"/>
    <w:rsid w:val="00425230"/>
    <w:rsid w:val="0042590E"/>
    <w:rsid w:val="00425BE0"/>
    <w:rsid w:val="00426852"/>
    <w:rsid w:val="00427A6C"/>
    <w:rsid w:val="004306CF"/>
    <w:rsid w:val="00430EF8"/>
    <w:rsid w:val="00431A88"/>
    <w:rsid w:val="0043690A"/>
    <w:rsid w:val="004410B7"/>
    <w:rsid w:val="00442007"/>
    <w:rsid w:val="00442647"/>
    <w:rsid w:val="004428F4"/>
    <w:rsid w:val="0044360C"/>
    <w:rsid w:val="00443A9F"/>
    <w:rsid w:val="004462C4"/>
    <w:rsid w:val="004503C9"/>
    <w:rsid w:val="00450FE0"/>
    <w:rsid w:val="00451700"/>
    <w:rsid w:val="00451774"/>
    <w:rsid w:val="004522F5"/>
    <w:rsid w:val="00452C44"/>
    <w:rsid w:val="004533B3"/>
    <w:rsid w:val="00454B3B"/>
    <w:rsid w:val="00457452"/>
    <w:rsid w:val="0046267E"/>
    <w:rsid w:val="00462C2F"/>
    <w:rsid w:val="00463482"/>
    <w:rsid w:val="00463D6A"/>
    <w:rsid w:val="004646DD"/>
    <w:rsid w:val="00465789"/>
    <w:rsid w:val="00470796"/>
    <w:rsid w:val="004711EC"/>
    <w:rsid w:val="004738D0"/>
    <w:rsid w:val="0047496B"/>
    <w:rsid w:val="00474E18"/>
    <w:rsid w:val="00474F25"/>
    <w:rsid w:val="00476C09"/>
    <w:rsid w:val="004823C8"/>
    <w:rsid w:val="00485A8A"/>
    <w:rsid w:val="00486955"/>
    <w:rsid w:val="00487E28"/>
    <w:rsid w:val="0049494B"/>
    <w:rsid w:val="00496AEB"/>
    <w:rsid w:val="004A000F"/>
    <w:rsid w:val="004A052F"/>
    <w:rsid w:val="004A1D3C"/>
    <w:rsid w:val="004A3DF3"/>
    <w:rsid w:val="004A4016"/>
    <w:rsid w:val="004A4665"/>
    <w:rsid w:val="004A6CB6"/>
    <w:rsid w:val="004B10EA"/>
    <w:rsid w:val="004B4284"/>
    <w:rsid w:val="004B635B"/>
    <w:rsid w:val="004C0C79"/>
    <w:rsid w:val="004C26DD"/>
    <w:rsid w:val="004C5112"/>
    <w:rsid w:val="004C5CD6"/>
    <w:rsid w:val="004C6B9B"/>
    <w:rsid w:val="004C6E0B"/>
    <w:rsid w:val="004D03A4"/>
    <w:rsid w:val="004D0C60"/>
    <w:rsid w:val="004D1C8F"/>
    <w:rsid w:val="004D23CC"/>
    <w:rsid w:val="004D46D9"/>
    <w:rsid w:val="004D4A26"/>
    <w:rsid w:val="004D5353"/>
    <w:rsid w:val="004D5388"/>
    <w:rsid w:val="004D7D2E"/>
    <w:rsid w:val="004E068C"/>
    <w:rsid w:val="004E1335"/>
    <w:rsid w:val="004E17F6"/>
    <w:rsid w:val="004E340F"/>
    <w:rsid w:val="004E3806"/>
    <w:rsid w:val="004E3E63"/>
    <w:rsid w:val="004E42E5"/>
    <w:rsid w:val="004E49FD"/>
    <w:rsid w:val="004E5AD6"/>
    <w:rsid w:val="004E5E35"/>
    <w:rsid w:val="004E6104"/>
    <w:rsid w:val="004F1A63"/>
    <w:rsid w:val="004F2A12"/>
    <w:rsid w:val="004F52D1"/>
    <w:rsid w:val="004F5D4F"/>
    <w:rsid w:val="00503C70"/>
    <w:rsid w:val="005043F3"/>
    <w:rsid w:val="00504513"/>
    <w:rsid w:val="00504C13"/>
    <w:rsid w:val="0050580E"/>
    <w:rsid w:val="00506EC8"/>
    <w:rsid w:val="00510896"/>
    <w:rsid w:val="00512E76"/>
    <w:rsid w:val="00514736"/>
    <w:rsid w:val="00515F44"/>
    <w:rsid w:val="00516900"/>
    <w:rsid w:val="00516F3B"/>
    <w:rsid w:val="0052019A"/>
    <w:rsid w:val="005211D5"/>
    <w:rsid w:val="00521691"/>
    <w:rsid w:val="00522D04"/>
    <w:rsid w:val="005237CB"/>
    <w:rsid w:val="00523FBE"/>
    <w:rsid w:val="005276B1"/>
    <w:rsid w:val="00531D1F"/>
    <w:rsid w:val="00533AED"/>
    <w:rsid w:val="00533E2C"/>
    <w:rsid w:val="00534B3B"/>
    <w:rsid w:val="0053572B"/>
    <w:rsid w:val="0054082F"/>
    <w:rsid w:val="0054095A"/>
    <w:rsid w:val="00541EAA"/>
    <w:rsid w:val="0054408D"/>
    <w:rsid w:val="005440AC"/>
    <w:rsid w:val="00545EA7"/>
    <w:rsid w:val="00546513"/>
    <w:rsid w:val="005507A0"/>
    <w:rsid w:val="00554764"/>
    <w:rsid w:val="00555A99"/>
    <w:rsid w:val="00555E0A"/>
    <w:rsid w:val="005566C4"/>
    <w:rsid w:val="005568E3"/>
    <w:rsid w:val="00557B41"/>
    <w:rsid w:val="00557B44"/>
    <w:rsid w:val="00560D1D"/>
    <w:rsid w:val="00562B96"/>
    <w:rsid w:val="0056352F"/>
    <w:rsid w:val="00563675"/>
    <w:rsid w:val="00565872"/>
    <w:rsid w:val="0056608F"/>
    <w:rsid w:val="00567611"/>
    <w:rsid w:val="00572392"/>
    <w:rsid w:val="005740BC"/>
    <w:rsid w:val="00575090"/>
    <w:rsid w:val="0058111A"/>
    <w:rsid w:val="005815A9"/>
    <w:rsid w:val="0058457D"/>
    <w:rsid w:val="00585C69"/>
    <w:rsid w:val="0058645E"/>
    <w:rsid w:val="005867CC"/>
    <w:rsid w:val="005867D8"/>
    <w:rsid w:val="0059190A"/>
    <w:rsid w:val="00592074"/>
    <w:rsid w:val="005921E5"/>
    <w:rsid w:val="00592434"/>
    <w:rsid w:val="0059298A"/>
    <w:rsid w:val="0059493F"/>
    <w:rsid w:val="00597429"/>
    <w:rsid w:val="00597ACE"/>
    <w:rsid w:val="005A1279"/>
    <w:rsid w:val="005A3473"/>
    <w:rsid w:val="005A45DD"/>
    <w:rsid w:val="005A4F45"/>
    <w:rsid w:val="005A5259"/>
    <w:rsid w:val="005A5950"/>
    <w:rsid w:val="005A6805"/>
    <w:rsid w:val="005A6E24"/>
    <w:rsid w:val="005B3533"/>
    <w:rsid w:val="005B7297"/>
    <w:rsid w:val="005B72B3"/>
    <w:rsid w:val="005B74FC"/>
    <w:rsid w:val="005B76B4"/>
    <w:rsid w:val="005C198C"/>
    <w:rsid w:val="005C1D8F"/>
    <w:rsid w:val="005C2346"/>
    <w:rsid w:val="005C3169"/>
    <w:rsid w:val="005C4C76"/>
    <w:rsid w:val="005C7D8F"/>
    <w:rsid w:val="005D0A59"/>
    <w:rsid w:val="005D0A72"/>
    <w:rsid w:val="005D26D0"/>
    <w:rsid w:val="005D2CC5"/>
    <w:rsid w:val="005D394A"/>
    <w:rsid w:val="005E0DBF"/>
    <w:rsid w:val="005E62C3"/>
    <w:rsid w:val="005E671D"/>
    <w:rsid w:val="005E7A52"/>
    <w:rsid w:val="005F0FE5"/>
    <w:rsid w:val="005F2BD6"/>
    <w:rsid w:val="005F3A44"/>
    <w:rsid w:val="005F41C9"/>
    <w:rsid w:val="005F5D72"/>
    <w:rsid w:val="005F6DE5"/>
    <w:rsid w:val="005F742C"/>
    <w:rsid w:val="006001E2"/>
    <w:rsid w:val="00600CC7"/>
    <w:rsid w:val="00601372"/>
    <w:rsid w:val="00602419"/>
    <w:rsid w:val="0060404E"/>
    <w:rsid w:val="0060593A"/>
    <w:rsid w:val="00605B95"/>
    <w:rsid w:val="00605D30"/>
    <w:rsid w:val="006061C6"/>
    <w:rsid w:val="00606CAA"/>
    <w:rsid w:val="0060788A"/>
    <w:rsid w:val="0060799B"/>
    <w:rsid w:val="00611AF6"/>
    <w:rsid w:val="00611B63"/>
    <w:rsid w:val="00612BCD"/>
    <w:rsid w:val="00614227"/>
    <w:rsid w:val="0061477D"/>
    <w:rsid w:val="0061564C"/>
    <w:rsid w:val="00617647"/>
    <w:rsid w:val="00617972"/>
    <w:rsid w:val="0062040C"/>
    <w:rsid w:val="00625599"/>
    <w:rsid w:val="006259D5"/>
    <w:rsid w:val="00632DBB"/>
    <w:rsid w:val="00633392"/>
    <w:rsid w:val="00634E99"/>
    <w:rsid w:val="00637444"/>
    <w:rsid w:val="006377C1"/>
    <w:rsid w:val="00641D72"/>
    <w:rsid w:val="00642E03"/>
    <w:rsid w:val="00644957"/>
    <w:rsid w:val="006453F9"/>
    <w:rsid w:val="00646323"/>
    <w:rsid w:val="00647BC8"/>
    <w:rsid w:val="0065088C"/>
    <w:rsid w:val="006534C5"/>
    <w:rsid w:val="0065437E"/>
    <w:rsid w:val="0065691F"/>
    <w:rsid w:val="006609EF"/>
    <w:rsid w:val="006642C9"/>
    <w:rsid w:val="00667374"/>
    <w:rsid w:val="006678C8"/>
    <w:rsid w:val="00670084"/>
    <w:rsid w:val="0067107E"/>
    <w:rsid w:val="00671F38"/>
    <w:rsid w:val="006731F9"/>
    <w:rsid w:val="00673C5D"/>
    <w:rsid w:val="006761D1"/>
    <w:rsid w:val="006805E0"/>
    <w:rsid w:val="0068099A"/>
    <w:rsid w:val="00681C30"/>
    <w:rsid w:val="0068291A"/>
    <w:rsid w:val="00682BBD"/>
    <w:rsid w:val="006910E3"/>
    <w:rsid w:val="00691F78"/>
    <w:rsid w:val="00693AA3"/>
    <w:rsid w:val="006944A9"/>
    <w:rsid w:val="00694531"/>
    <w:rsid w:val="00695C84"/>
    <w:rsid w:val="006A02DA"/>
    <w:rsid w:val="006A19D7"/>
    <w:rsid w:val="006A5AAD"/>
    <w:rsid w:val="006A5C45"/>
    <w:rsid w:val="006A6475"/>
    <w:rsid w:val="006A79EB"/>
    <w:rsid w:val="006A7FFA"/>
    <w:rsid w:val="006B0641"/>
    <w:rsid w:val="006B1D24"/>
    <w:rsid w:val="006B23B4"/>
    <w:rsid w:val="006B4EC1"/>
    <w:rsid w:val="006B5A6F"/>
    <w:rsid w:val="006B6B93"/>
    <w:rsid w:val="006C0366"/>
    <w:rsid w:val="006C0E59"/>
    <w:rsid w:val="006C25B4"/>
    <w:rsid w:val="006C3295"/>
    <w:rsid w:val="006D112D"/>
    <w:rsid w:val="006D127C"/>
    <w:rsid w:val="006D2176"/>
    <w:rsid w:val="006D2F20"/>
    <w:rsid w:val="006D3A06"/>
    <w:rsid w:val="006D3D9B"/>
    <w:rsid w:val="006D73D8"/>
    <w:rsid w:val="006D79EB"/>
    <w:rsid w:val="006E18A6"/>
    <w:rsid w:val="006E1C98"/>
    <w:rsid w:val="006E425A"/>
    <w:rsid w:val="006E45B2"/>
    <w:rsid w:val="006E6FC0"/>
    <w:rsid w:val="006E768C"/>
    <w:rsid w:val="006F13FC"/>
    <w:rsid w:val="006F14D8"/>
    <w:rsid w:val="006F3BE3"/>
    <w:rsid w:val="006F556B"/>
    <w:rsid w:val="006F66D2"/>
    <w:rsid w:val="006F7731"/>
    <w:rsid w:val="0070170E"/>
    <w:rsid w:val="007018EA"/>
    <w:rsid w:val="007028FC"/>
    <w:rsid w:val="00702D03"/>
    <w:rsid w:val="00703404"/>
    <w:rsid w:val="00703647"/>
    <w:rsid w:val="00703EFD"/>
    <w:rsid w:val="007047DB"/>
    <w:rsid w:val="00704D92"/>
    <w:rsid w:val="007053A0"/>
    <w:rsid w:val="0070637A"/>
    <w:rsid w:val="00706780"/>
    <w:rsid w:val="00706FC4"/>
    <w:rsid w:val="0070769F"/>
    <w:rsid w:val="0071130C"/>
    <w:rsid w:val="00711CB7"/>
    <w:rsid w:val="00714BB3"/>
    <w:rsid w:val="0071552D"/>
    <w:rsid w:val="0071736E"/>
    <w:rsid w:val="00720283"/>
    <w:rsid w:val="0072095D"/>
    <w:rsid w:val="007215B9"/>
    <w:rsid w:val="00721B94"/>
    <w:rsid w:val="00721C45"/>
    <w:rsid w:val="00724671"/>
    <w:rsid w:val="00725B5F"/>
    <w:rsid w:val="00727DB6"/>
    <w:rsid w:val="007312DD"/>
    <w:rsid w:val="00732F2A"/>
    <w:rsid w:val="007360DB"/>
    <w:rsid w:val="007411BC"/>
    <w:rsid w:val="007424BC"/>
    <w:rsid w:val="00742E15"/>
    <w:rsid w:val="0074319A"/>
    <w:rsid w:val="00744336"/>
    <w:rsid w:val="007458AA"/>
    <w:rsid w:val="00745B61"/>
    <w:rsid w:val="00746D0F"/>
    <w:rsid w:val="00747751"/>
    <w:rsid w:val="00747BF9"/>
    <w:rsid w:val="00751530"/>
    <w:rsid w:val="00755332"/>
    <w:rsid w:val="007558D1"/>
    <w:rsid w:val="007576BE"/>
    <w:rsid w:val="00760FD2"/>
    <w:rsid w:val="0076225B"/>
    <w:rsid w:val="00762A67"/>
    <w:rsid w:val="00762F82"/>
    <w:rsid w:val="0076341D"/>
    <w:rsid w:val="00764F41"/>
    <w:rsid w:val="00766028"/>
    <w:rsid w:val="007673C3"/>
    <w:rsid w:val="00771AB6"/>
    <w:rsid w:val="00780E38"/>
    <w:rsid w:val="007830C9"/>
    <w:rsid w:val="00785A55"/>
    <w:rsid w:val="007860E2"/>
    <w:rsid w:val="00786559"/>
    <w:rsid w:val="007868B9"/>
    <w:rsid w:val="00791AE8"/>
    <w:rsid w:val="007952EA"/>
    <w:rsid w:val="00795CED"/>
    <w:rsid w:val="00797BB4"/>
    <w:rsid w:val="007A10CE"/>
    <w:rsid w:val="007A15DC"/>
    <w:rsid w:val="007A36CF"/>
    <w:rsid w:val="007A37BB"/>
    <w:rsid w:val="007A54FC"/>
    <w:rsid w:val="007A694C"/>
    <w:rsid w:val="007B0919"/>
    <w:rsid w:val="007B12D2"/>
    <w:rsid w:val="007B19FD"/>
    <w:rsid w:val="007B1C52"/>
    <w:rsid w:val="007B248B"/>
    <w:rsid w:val="007B2F8C"/>
    <w:rsid w:val="007B521D"/>
    <w:rsid w:val="007B55BA"/>
    <w:rsid w:val="007B5B92"/>
    <w:rsid w:val="007B6249"/>
    <w:rsid w:val="007B7682"/>
    <w:rsid w:val="007B7730"/>
    <w:rsid w:val="007B7B38"/>
    <w:rsid w:val="007B7D2F"/>
    <w:rsid w:val="007C099D"/>
    <w:rsid w:val="007C24EB"/>
    <w:rsid w:val="007C305D"/>
    <w:rsid w:val="007C4163"/>
    <w:rsid w:val="007C6DAC"/>
    <w:rsid w:val="007D33C1"/>
    <w:rsid w:val="007D4504"/>
    <w:rsid w:val="007D459A"/>
    <w:rsid w:val="007D52EA"/>
    <w:rsid w:val="007D6ADF"/>
    <w:rsid w:val="007D6E25"/>
    <w:rsid w:val="007E3C8B"/>
    <w:rsid w:val="007E45CD"/>
    <w:rsid w:val="007E4C43"/>
    <w:rsid w:val="007E6339"/>
    <w:rsid w:val="007E6A41"/>
    <w:rsid w:val="007E7ECC"/>
    <w:rsid w:val="007F0721"/>
    <w:rsid w:val="007F100A"/>
    <w:rsid w:val="007F299E"/>
    <w:rsid w:val="007F3B4E"/>
    <w:rsid w:val="007F539B"/>
    <w:rsid w:val="00800735"/>
    <w:rsid w:val="008014D3"/>
    <w:rsid w:val="008026AF"/>
    <w:rsid w:val="0080729A"/>
    <w:rsid w:val="008106C7"/>
    <w:rsid w:val="00812BA7"/>
    <w:rsid w:val="00814BEC"/>
    <w:rsid w:val="00817315"/>
    <w:rsid w:val="00817F4D"/>
    <w:rsid w:val="00821E24"/>
    <w:rsid w:val="008222C9"/>
    <w:rsid w:val="0082335D"/>
    <w:rsid w:val="00823562"/>
    <w:rsid w:val="00823C9D"/>
    <w:rsid w:val="00823DB7"/>
    <w:rsid w:val="008263F1"/>
    <w:rsid w:val="008267F7"/>
    <w:rsid w:val="0082700B"/>
    <w:rsid w:val="00830B9B"/>
    <w:rsid w:val="00831976"/>
    <w:rsid w:val="008330FF"/>
    <w:rsid w:val="008337DF"/>
    <w:rsid w:val="0083456B"/>
    <w:rsid w:val="00834B95"/>
    <w:rsid w:val="00835EBA"/>
    <w:rsid w:val="00840026"/>
    <w:rsid w:val="00843EFA"/>
    <w:rsid w:val="00844159"/>
    <w:rsid w:val="00846567"/>
    <w:rsid w:val="00846EE2"/>
    <w:rsid w:val="0085060C"/>
    <w:rsid w:val="00850F7F"/>
    <w:rsid w:val="0085197B"/>
    <w:rsid w:val="008526B3"/>
    <w:rsid w:val="00852D77"/>
    <w:rsid w:val="008532E4"/>
    <w:rsid w:val="00853A44"/>
    <w:rsid w:val="0085422B"/>
    <w:rsid w:val="0085461A"/>
    <w:rsid w:val="00855BBA"/>
    <w:rsid w:val="00856F9F"/>
    <w:rsid w:val="008572C6"/>
    <w:rsid w:val="008604F4"/>
    <w:rsid w:val="00861949"/>
    <w:rsid w:val="00863A92"/>
    <w:rsid w:val="00864B0E"/>
    <w:rsid w:val="00865600"/>
    <w:rsid w:val="008679F3"/>
    <w:rsid w:val="00870551"/>
    <w:rsid w:val="00873BAB"/>
    <w:rsid w:val="008746BC"/>
    <w:rsid w:val="008763BE"/>
    <w:rsid w:val="008769A6"/>
    <w:rsid w:val="00876D53"/>
    <w:rsid w:val="00876EB0"/>
    <w:rsid w:val="0088081B"/>
    <w:rsid w:val="00880B02"/>
    <w:rsid w:val="00881690"/>
    <w:rsid w:val="00882D93"/>
    <w:rsid w:val="008832A0"/>
    <w:rsid w:val="00883843"/>
    <w:rsid w:val="00883DD0"/>
    <w:rsid w:val="00883E5E"/>
    <w:rsid w:val="00885C84"/>
    <w:rsid w:val="00887E5E"/>
    <w:rsid w:val="00893F25"/>
    <w:rsid w:val="008940C2"/>
    <w:rsid w:val="008948FF"/>
    <w:rsid w:val="00895F9A"/>
    <w:rsid w:val="00897710"/>
    <w:rsid w:val="008A1B9E"/>
    <w:rsid w:val="008A3138"/>
    <w:rsid w:val="008A3752"/>
    <w:rsid w:val="008A3CBE"/>
    <w:rsid w:val="008A45B7"/>
    <w:rsid w:val="008A4E8D"/>
    <w:rsid w:val="008A75E5"/>
    <w:rsid w:val="008A7F31"/>
    <w:rsid w:val="008B5C9F"/>
    <w:rsid w:val="008B7E63"/>
    <w:rsid w:val="008C27FC"/>
    <w:rsid w:val="008C3D43"/>
    <w:rsid w:val="008C4975"/>
    <w:rsid w:val="008C4AD5"/>
    <w:rsid w:val="008C6046"/>
    <w:rsid w:val="008C7425"/>
    <w:rsid w:val="008C76D0"/>
    <w:rsid w:val="008C7E03"/>
    <w:rsid w:val="008D184F"/>
    <w:rsid w:val="008D35F6"/>
    <w:rsid w:val="008D36B0"/>
    <w:rsid w:val="008D3981"/>
    <w:rsid w:val="008D63A8"/>
    <w:rsid w:val="008D7347"/>
    <w:rsid w:val="008E2AFA"/>
    <w:rsid w:val="008E2DDB"/>
    <w:rsid w:val="008E5F26"/>
    <w:rsid w:val="008F0BDE"/>
    <w:rsid w:val="008F118B"/>
    <w:rsid w:val="008F38CF"/>
    <w:rsid w:val="008F4177"/>
    <w:rsid w:val="008F4919"/>
    <w:rsid w:val="008F4BB9"/>
    <w:rsid w:val="008F4D4B"/>
    <w:rsid w:val="009021CD"/>
    <w:rsid w:val="009058A0"/>
    <w:rsid w:val="00906449"/>
    <w:rsid w:val="009112FD"/>
    <w:rsid w:val="00917C96"/>
    <w:rsid w:val="00920151"/>
    <w:rsid w:val="00923682"/>
    <w:rsid w:val="00923B9A"/>
    <w:rsid w:val="00924E90"/>
    <w:rsid w:val="0092517B"/>
    <w:rsid w:val="00926676"/>
    <w:rsid w:val="00926904"/>
    <w:rsid w:val="009278D2"/>
    <w:rsid w:val="00931E45"/>
    <w:rsid w:val="00932EA6"/>
    <w:rsid w:val="009346CF"/>
    <w:rsid w:val="0093634A"/>
    <w:rsid w:val="00940AFB"/>
    <w:rsid w:val="00941B56"/>
    <w:rsid w:val="00942592"/>
    <w:rsid w:val="00944192"/>
    <w:rsid w:val="00946538"/>
    <w:rsid w:val="00947E2D"/>
    <w:rsid w:val="009529A2"/>
    <w:rsid w:val="00956518"/>
    <w:rsid w:val="00957060"/>
    <w:rsid w:val="0095757A"/>
    <w:rsid w:val="009577B2"/>
    <w:rsid w:val="00960045"/>
    <w:rsid w:val="00960210"/>
    <w:rsid w:val="00960F2B"/>
    <w:rsid w:val="00961228"/>
    <w:rsid w:val="0096190B"/>
    <w:rsid w:val="009639E1"/>
    <w:rsid w:val="00963A09"/>
    <w:rsid w:val="009644DA"/>
    <w:rsid w:val="0096636F"/>
    <w:rsid w:val="00966731"/>
    <w:rsid w:val="009673D9"/>
    <w:rsid w:val="00967B90"/>
    <w:rsid w:val="00970D2D"/>
    <w:rsid w:val="00972D0C"/>
    <w:rsid w:val="009744E3"/>
    <w:rsid w:val="00980AF4"/>
    <w:rsid w:val="00984493"/>
    <w:rsid w:val="0098643A"/>
    <w:rsid w:val="00987D54"/>
    <w:rsid w:val="00990F77"/>
    <w:rsid w:val="00991026"/>
    <w:rsid w:val="00991557"/>
    <w:rsid w:val="009916FF"/>
    <w:rsid w:val="00992F4F"/>
    <w:rsid w:val="009946E1"/>
    <w:rsid w:val="00994991"/>
    <w:rsid w:val="00994BEF"/>
    <w:rsid w:val="00996A56"/>
    <w:rsid w:val="009A11EF"/>
    <w:rsid w:val="009A1BFB"/>
    <w:rsid w:val="009A1EA0"/>
    <w:rsid w:val="009A2460"/>
    <w:rsid w:val="009A7269"/>
    <w:rsid w:val="009A7B99"/>
    <w:rsid w:val="009B281F"/>
    <w:rsid w:val="009B2A77"/>
    <w:rsid w:val="009B2B0A"/>
    <w:rsid w:val="009B32DB"/>
    <w:rsid w:val="009B339C"/>
    <w:rsid w:val="009B35F4"/>
    <w:rsid w:val="009B41CC"/>
    <w:rsid w:val="009B422E"/>
    <w:rsid w:val="009B4550"/>
    <w:rsid w:val="009B455E"/>
    <w:rsid w:val="009B4ADE"/>
    <w:rsid w:val="009B55AB"/>
    <w:rsid w:val="009B6809"/>
    <w:rsid w:val="009C097D"/>
    <w:rsid w:val="009C0ABC"/>
    <w:rsid w:val="009C1224"/>
    <w:rsid w:val="009C150B"/>
    <w:rsid w:val="009C1F93"/>
    <w:rsid w:val="009C2076"/>
    <w:rsid w:val="009C2D77"/>
    <w:rsid w:val="009C46C2"/>
    <w:rsid w:val="009C4E97"/>
    <w:rsid w:val="009C56BC"/>
    <w:rsid w:val="009D0E31"/>
    <w:rsid w:val="009D0F67"/>
    <w:rsid w:val="009D4A69"/>
    <w:rsid w:val="009D50EB"/>
    <w:rsid w:val="009E0133"/>
    <w:rsid w:val="009E0792"/>
    <w:rsid w:val="009E15AE"/>
    <w:rsid w:val="009E22D8"/>
    <w:rsid w:val="009E3A3B"/>
    <w:rsid w:val="009F138C"/>
    <w:rsid w:val="009F315E"/>
    <w:rsid w:val="009F4A6D"/>
    <w:rsid w:val="009F4D6B"/>
    <w:rsid w:val="009F4E91"/>
    <w:rsid w:val="009F5315"/>
    <w:rsid w:val="009F5411"/>
    <w:rsid w:val="009F6E9F"/>
    <w:rsid w:val="00A00C59"/>
    <w:rsid w:val="00A00E4A"/>
    <w:rsid w:val="00A01CF0"/>
    <w:rsid w:val="00A0254D"/>
    <w:rsid w:val="00A03F00"/>
    <w:rsid w:val="00A0532B"/>
    <w:rsid w:val="00A05719"/>
    <w:rsid w:val="00A10FA1"/>
    <w:rsid w:val="00A12882"/>
    <w:rsid w:val="00A16523"/>
    <w:rsid w:val="00A167E1"/>
    <w:rsid w:val="00A20523"/>
    <w:rsid w:val="00A2134C"/>
    <w:rsid w:val="00A21900"/>
    <w:rsid w:val="00A2193C"/>
    <w:rsid w:val="00A222E4"/>
    <w:rsid w:val="00A2405A"/>
    <w:rsid w:val="00A2562A"/>
    <w:rsid w:val="00A25F6A"/>
    <w:rsid w:val="00A2630D"/>
    <w:rsid w:val="00A26CAB"/>
    <w:rsid w:val="00A2739C"/>
    <w:rsid w:val="00A27C53"/>
    <w:rsid w:val="00A304EC"/>
    <w:rsid w:val="00A320B1"/>
    <w:rsid w:val="00A418A9"/>
    <w:rsid w:val="00A43376"/>
    <w:rsid w:val="00A43DF9"/>
    <w:rsid w:val="00A44935"/>
    <w:rsid w:val="00A4627C"/>
    <w:rsid w:val="00A51214"/>
    <w:rsid w:val="00A51793"/>
    <w:rsid w:val="00A519E0"/>
    <w:rsid w:val="00A5224B"/>
    <w:rsid w:val="00A53379"/>
    <w:rsid w:val="00A53A29"/>
    <w:rsid w:val="00A542D6"/>
    <w:rsid w:val="00A5442D"/>
    <w:rsid w:val="00A54B11"/>
    <w:rsid w:val="00A55573"/>
    <w:rsid w:val="00A55F93"/>
    <w:rsid w:val="00A57788"/>
    <w:rsid w:val="00A601EF"/>
    <w:rsid w:val="00A60FBA"/>
    <w:rsid w:val="00A61E62"/>
    <w:rsid w:val="00A64D82"/>
    <w:rsid w:val="00A7172C"/>
    <w:rsid w:val="00A718C6"/>
    <w:rsid w:val="00A74163"/>
    <w:rsid w:val="00A74648"/>
    <w:rsid w:val="00A7586E"/>
    <w:rsid w:val="00A76351"/>
    <w:rsid w:val="00A775B9"/>
    <w:rsid w:val="00A80B59"/>
    <w:rsid w:val="00A81D95"/>
    <w:rsid w:val="00A84282"/>
    <w:rsid w:val="00A84E3E"/>
    <w:rsid w:val="00A85008"/>
    <w:rsid w:val="00A913D1"/>
    <w:rsid w:val="00A92152"/>
    <w:rsid w:val="00A92A55"/>
    <w:rsid w:val="00A93935"/>
    <w:rsid w:val="00A944A3"/>
    <w:rsid w:val="00A9637F"/>
    <w:rsid w:val="00A9680C"/>
    <w:rsid w:val="00AA0875"/>
    <w:rsid w:val="00AA1802"/>
    <w:rsid w:val="00AA1AE5"/>
    <w:rsid w:val="00AA251D"/>
    <w:rsid w:val="00AA319B"/>
    <w:rsid w:val="00AA4245"/>
    <w:rsid w:val="00AA5C2E"/>
    <w:rsid w:val="00AA5DCB"/>
    <w:rsid w:val="00AA68B6"/>
    <w:rsid w:val="00AA7108"/>
    <w:rsid w:val="00AB3120"/>
    <w:rsid w:val="00AB4938"/>
    <w:rsid w:val="00AB7376"/>
    <w:rsid w:val="00AC0B80"/>
    <w:rsid w:val="00AC2AF9"/>
    <w:rsid w:val="00AC4380"/>
    <w:rsid w:val="00AC63D3"/>
    <w:rsid w:val="00AC6430"/>
    <w:rsid w:val="00AD01C4"/>
    <w:rsid w:val="00AD08EF"/>
    <w:rsid w:val="00AD142D"/>
    <w:rsid w:val="00AD16B7"/>
    <w:rsid w:val="00AD1C2D"/>
    <w:rsid w:val="00AD2B07"/>
    <w:rsid w:val="00AD3BD3"/>
    <w:rsid w:val="00AD4E4E"/>
    <w:rsid w:val="00AD5613"/>
    <w:rsid w:val="00AE0511"/>
    <w:rsid w:val="00AE6659"/>
    <w:rsid w:val="00AE68B7"/>
    <w:rsid w:val="00AF09BF"/>
    <w:rsid w:val="00AF12FB"/>
    <w:rsid w:val="00AF2278"/>
    <w:rsid w:val="00AF40AC"/>
    <w:rsid w:val="00AF54EE"/>
    <w:rsid w:val="00B0078E"/>
    <w:rsid w:val="00B00B47"/>
    <w:rsid w:val="00B01AB2"/>
    <w:rsid w:val="00B03881"/>
    <w:rsid w:val="00B03FC0"/>
    <w:rsid w:val="00B121F9"/>
    <w:rsid w:val="00B135FE"/>
    <w:rsid w:val="00B158E0"/>
    <w:rsid w:val="00B15BC0"/>
    <w:rsid w:val="00B15FCE"/>
    <w:rsid w:val="00B16540"/>
    <w:rsid w:val="00B16C2C"/>
    <w:rsid w:val="00B1722C"/>
    <w:rsid w:val="00B202BC"/>
    <w:rsid w:val="00B20598"/>
    <w:rsid w:val="00B21EF0"/>
    <w:rsid w:val="00B236FF"/>
    <w:rsid w:val="00B24C21"/>
    <w:rsid w:val="00B277AB"/>
    <w:rsid w:val="00B32631"/>
    <w:rsid w:val="00B35004"/>
    <w:rsid w:val="00B35663"/>
    <w:rsid w:val="00B35A8F"/>
    <w:rsid w:val="00B35CB1"/>
    <w:rsid w:val="00B35DD3"/>
    <w:rsid w:val="00B40EC8"/>
    <w:rsid w:val="00B421CC"/>
    <w:rsid w:val="00B421E6"/>
    <w:rsid w:val="00B446A5"/>
    <w:rsid w:val="00B52530"/>
    <w:rsid w:val="00B55412"/>
    <w:rsid w:val="00B55E2E"/>
    <w:rsid w:val="00B56CD5"/>
    <w:rsid w:val="00B571A4"/>
    <w:rsid w:val="00B57AF3"/>
    <w:rsid w:val="00B57DCF"/>
    <w:rsid w:val="00B60D2E"/>
    <w:rsid w:val="00B60DEF"/>
    <w:rsid w:val="00B61B87"/>
    <w:rsid w:val="00B629DE"/>
    <w:rsid w:val="00B63B3D"/>
    <w:rsid w:val="00B709FD"/>
    <w:rsid w:val="00B7310A"/>
    <w:rsid w:val="00B7389D"/>
    <w:rsid w:val="00B740F1"/>
    <w:rsid w:val="00B74336"/>
    <w:rsid w:val="00B74FBD"/>
    <w:rsid w:val="00B766CB"/>
    <w:rsid w:val="00B82248"/>
    <w:rsid w:val="00B82924"/>
    <w:rsid w:val="00B82DF2"/>
    <w:rsid w:val="00B82EFA"/>
    <w:rsid w:val="00B83DB4"/>
    <w:rsid w:val="00B9202D"/>
    <w:rsid w:val="00B9496F"/>
    <w:rsid w:val="00B97A7D"/>
    <w:rsid w:val="00BA047D"/>
    <w:rsid w:val="00BA14FD"/>
    <w:rsid w:val="00BA2CB4"/>
    <w:rsid w:val="00BB1762"/>
    <w:rsid w:val="00BB2681"/>
    <w:rsid w:val="00BB4108"/>
    <w:rsid w:val="00BB66C9"/>
    <w:rsid w:val="00BB6825"/>
    <w:rsid w:val="00BB7849"/>
    <w:rsid w:val="00BC0436"/>
    <w:rsid w:val="00BC22FE"/>
    <w:rsid w:val="00BC5FF7"/>
    <w:rsid w:val="00BC629C"/>
    <w:rsid w:val="00BC7022"/>
    <w:rsid w:val="00BD2952"/>
    <w:rsid w:val="00BD2B43"/>
    <w:rsid w:val="00BD31A3"/>
    <w:rsid w:val="00BD460A"/>
    <w:rsid w:val="00BD5333"/>
    <w:rsid w:val="00BE13C4"/>
    <w:rsid w:val="00BE26AF"/>
    <w:rsid w:val="00BE4E61"/>
    <w:rsid w:val="00BE5CB1"/>
    <w:rsid w:val="00BE70B3"/>
    <w:rsid w:val="00BE75AB"/>
    <w:rsid w:val="00BE7C32"/>
    <w:rsid w:val="00BF1A72"/>
    <w:rsid w:val="00BF35CB"/>
    <w:rsid w:val="00BF3B81"/>
    <w:rsid w:val="00BF41B3"/>
    <w:rsid w:val="00BF6FC3"/>
    <w:rsid w:val="00C00F22"/>
    <w:rsid w:val="00C02156"/>
    <w:rsid w:val="00C02F18"/>
    <w:rsid w:val="00C030BB"/>
    <w:rsid w:val="00C03592"/>
    <w:rsid w:val="00C03862"/>
    <w:rsid w:val="00C04355"/>
    <w:rsid w:val="00C04B55"/>
    <w:rsid w:val="00C05F3C"/>
    <w:rsid w:val="00C071AC"/>
    <w:rsid w:val="00C1099D"/>
    <w:rsid w:val="00C11E82"/>
    <w:rsid w:val="00C12215"/>
    <w:rsid w:val="00C14B3A"/>
    <w:rsid w:val="00C1574F"/>
    <w:rsid w:val="00C159DE"/>
    <w:rsid w:val="00C222C3"/>
    <w:rsid w:val="00C22A0D"/>
    <w:rsid w:val="00C22E99"/>
    <w:rsid w:val="00C230ED"/>
    <w:rsid w:val="00C24ADF"/>
    <w:rsid w:val="00C26128"/>
    <w:rsid w:val="00C26C73"/>
    <w:rsid w:val="00C2746B"/>
    <w:rsid w:val="00C32F27"/>
    <w:rsid w:val="00C339DF"/>
    <w:rsid w:val="00C34AD2"/>
    <w:rsid w:val="00C35EC4"/>
    <w:rsid w:val="00C37EB5"/>
    <w:rsid w:val="00C415EC"/>
    <w:rsid w:val="00C4206C"/>
    <w:rsid w:val="00C4289F"/>
    <w:rsid w:val="00C45976"/>
    <w:rsid w:val="00C47739"/>
    <w:rsid w:val="00C5133C"/>
    <w:rsid w:val="00C546E0"/>
    <w:rsid w:val="00C56680"/>
    <w:rsid w:val="00C6040C"/>
    <w:rsid w:val="00C611B7"/>
    <w:rsid w:val="00C61DDE"/>
    <w:rsid w:val="00C62B83"/>
    <w:rsid w:val="00C63DE4"/>
    <w:rsid w:val="00C66EE3"/>
    <w:rsid w:val="00C6732F"/>
    <w:rsid w:val="00C710DA"/>
    <w:rsid w:val="00C739AD"/>
    <w:rsid w:val="00C741C0"/>
    <w:rsid w:val="00C744B5"/>
    <w:rsid w:val="00C74590"/>
    <w:rsid w:val="00C7520D"/>
    <w:rsid w:val="00C76635"/>
    <w:rsid w:val="00C77572"/>
    <w:rsid w:val="00C775B3"/>
    <w:rsid w:val="00C83747"/>
    <w:rsid w:val="00C87308"/>
    <w:rsid w:val="00C87BB9"/>
    <w:rsid w:val="00C90443"/>
    <w:rsid w:val="00C91FD9"/>
    <w:rsid w:val="00C93D0D"/>
    <w:rsid w:val="00C95534"/>
    <w:rsid w:val="00C95E3E"/>
    <w:rsid w:val="00C96565"/>
    <w:rsid w:val="00C96CFE"/>
    <w:rsid w:val="00C9777D"/>
    <w:rsid w:val="00C977F0"/>
    <w:rsid w:val="00CA4426"/>
    <w:rsid w:val="00CA568D"/>
    <w:rsid w:val="00CA5C03"/>
    <w:rsid w:val="00CA67F3"/>
    <w:rsid w:val="00CA68A6"/>
    <w:rsid w:val="00CA6E8A"/>
    <w:rsid w:val="00CB185C"/>
    <w:rsid w:val="00CB220B"/>
    <w:rsid w:val="00CB372C"/>
    <w:rsid w:val="00CB453B"/>
    <w:rsid w:val="00CB511A"/>
    <w:rsid w:val="00CB5EB5"/>
    <w:rsid w:val="00CB61C0"/>
    <w:rsid w:val="00CB65F8"/>
    <w:rsid w:val="00CB7697"/>
    <w:rsid w:val="00CC0209"/>
    <w:rsid w:val="00CC03F5"/>
    <w:rsid w:val="00CD3687"/>
    <w:rsid w:val="00CD37BF"/>
    <w:rsid w:val="00CD40D2"/>
    <w:rsid w:val="00CD4E1E"/>
    <w:rsid w:val="00CD5B2C"/>
    <w:rsid w:val="00CD6238"/>
    <w:rsid w:val="00CD6D97"/>
    <w:rsid w:val="00CE02CD"/>
    <w:rsid w:val="00CE2444"/>
    <w:rsid w:val="00CE3C6C"/>
    <w:rsid w:val="00CE681F"/>
    <w:rsid w:val="00CE6B60"/>
    <w:rsid w:val="00CE6B83"/>
    <w:rsid w:val="00CE6E69"/>
    <w:rsid w:val="00CF0F72"/>
    <w:rsid w:val="00CF1041"/>
    <w:rsid w:val="00CF137A"/>
    <w:rsid w:val="00CF2819"/>
    <w:rsid w:val="00CF2A97"/>
    <w:rsid w:val="00CF31F9"/>
    <w:rsid w:val="00CF356F"/>
    <w:rsid w:val="00D00D30"/>
    <w:rsid w:val="00D01831"/>
    <w:rsid w:val="00D03F1A"/>
    <w:rsid w:val="00D04A11"/>
    <w:rsid w:val="00D07D41"/>
    <w:rsid w:val="00D12E8E"/>
    <w:rsid w:val="00D14A83"/>
    <w:rsid w:val="00D163C8"/>
    <w:rsid w:val="00D17FB5"/>
    <w:rsid w:val="00D2081C"/>
    <w:rsid w:val="00D21FB6"/>
    <w:rsid w:val="00D306C9"/>
    <w:rsid w:val="00D30FD7"/>
    <w:rsid w:val="00D33B0A"/>
    <w:rsid w:val="00D33D90"/>
    <w:rsid w:val="00D37291"/>
    <w:rsid w:val="00D40AD9"/>
    <w:rsid w:val="00D413E1"/>
    <w:rsid w:val="00D414C8"/>
    <w:rsid w:val="00D424A9"/>
    <w:rsid w:val="00D424B7"/>
    <w:rsid w:val="00D444BB"/>
    <w:rsid w:val="00D44A37"/>
    <w:rsid w:val="00D44D71"/>
    <w:rsid w:val="00D47488"/>
    <w:rsid w:val="00D50788"/>
    <w:rsid w:val="00D507D3"/>
    <w:rsid w:val="00D514AD"/>
    <w:rsid w:val="00D515EE"/>
    <w:rsid w:val="00D53ABC"/>
    <w:rsid w:val="00D542B8"/>
    <w:rsid w:val="00D5590C"/>
    <w:rsid w:val="00D56291"/>
    <w:rsid w:val="00D5681C"/>
    <w:rsid w:val="00D56A17"/>
    <w:rsid w:val="00D61A64"/>
    <w:rsid w:val="00D61ABA"/>
    <w:rsid w:val="00D62AD2"/>
    <w:rsid w:val="00D62D26"/>
    <w:rsid w:val="00D6389D"/>
    <w:rsid w:val="00D63957"/>
    <w:rsid w:val="00D63C27"/>
    <w:rsid w:val="00D6419F"/>
    <w:rsid w:val="00D64D48"/>
    <w:rsid w:val="00D64ED0"/>
    <w:rsid w:val="00D652DD"/>
    <w:rsid w:val="00D65436"/>
    <w:rsid w:val="00D65ADE"/>
    <w:rsid w:val="00D67A79"/>
    <w:rsid w:val="00D67EE7"/>
    <w:rsid w:val="00D7040F"/>
    <w:rsid w:val="00D70EEA"/>
    <w:rsid w:val="00D71483"/>
    <w:rsid w:val="00D7289D"/>
    <w:rsid w:val="00D72EAC"/>
    <w:rsid w:val="00D7321E"/>
    <w:rsid w:val="00D7330B"/>
    <w:rsid w:val="00D757BC"/>
    <w:rsid w:val="00D7634D"/>
    <w:rsid w:val="00D766A4"/>
    <w:rsid w:val="00D8378F"/>
    <w:rsid w:val="00D85B25"/>
    <w:rsid w:val="00D85B73"/>
    <w:rsid w:val="00D879D1"/>
    <w:rsid w:val="00D91611"/>
    <w:rsid w:val="00D91BFB"/>
    <w:rsid w:val="00D933C3"/>
    <w:rsid w:val="00D96BBF"/>
    <w:rsid w:val="00DA0333"/>
    <w:rsid w:val="00DA0BA2"/>
    <w:rsid w:val="00DA162D"/>
    <w:rsid w:val="00DA2D34"/>
    <w:rsid w:val="00DA5B9A"/>
    <w:rsid w:val="00DA65E7"/>
    <w:rsid w:val="00DA7A7D"/>
    <w:rsid w:val="00DB0966"/>
    <w:rsid w:val="00DB3D04"/>
    <w:rsid w:val="00DB71AA"/>
    <w:rsid w:val="00DC0C3E"/>
    <w:rsid w:val="00DC10C8"/>
    <w:rsid w:val="00DC44AD"/>
    <w:rsid w:val="00DC4793"/>
    <w:rsid w:val="00DC4941"/>
    <w:rsid w:val="00DC7A3F"/>
    <w:rsid w:val="00DD062F"/>
    <w:rsid w:val="00DD0813"/>
    <w:rsid w:val="00DD1B12"/>
    <w:rsid w:val="00DD2946"/>
    <w:rsid w:val="00DD2A5E"/>
    <w:rsid w:val="00DD3169"/>
    <w:rsid w:val="00DD43EA"/>
    <w:rsid w:val="00DD4BD3"/>
    <w:rsid w:val="00DD5066"/>
    <w:rsid w:val="00DD5F87"/>
    <w:rsid w:val="00DD6A0F"/>
    <w:rsid w:val="00DD6E2B"/>
    <w:rsid w:val="00DD7F5B"/>
    <w:rsid w:val="00DE0A4B"/>
    <w:rsid w:val="00DE11F5"/>
    <w:rsid w:val="00DE12E8"/>
    <w:rsid w:val="00DE1773"/>
    <w:rsid w:val="00DE1EC9"/>
    <w:rsid w:val="00DE2A82"/>
    <w:rsid w:val="00DE305D"/>
    <w:rsid w:val="00DE351D"/>
    <w:rsid w:val="00DE5CA6"/>
    <w:rsid w:val="00DE608A"/>
    <w:rsid w:val="00DE6460"/>
    <w:rsid w:val="00DF13F6"/>
    <w:rsid w:val="00DF1CFA"/>
    <w:rsid w:val="00DF28B1"/>
    <w:rsid w:val="00DF43C2"/>
    <w:rsid w:val="00DF7472"/>
    <w:rsid w:val="00DF7B66"/>
    <w:rsid w:val="00DF7CDB"/>
    <w:rsid w:val="00E0047E"/>
    <w:rsid w:val="00E0127C"/>
    <w:rsid w:val="00E02F50"/>
    <w:rsid w:val="00E11145"/>
    <w:rsid w:val="00E11316"/>
    <w:rsid w:val="00E12E35"/>
    <w:rsid w:val="00E13750"/>
    <w:rsid w:val="00E151C4"/>
    <w:rsid w:val="00E15512"/>
    <w:rsid w:val="00E16615"/>
    <w:rsid w:val="00E169B9"/>
    <w:rsid w:val="00E17147"/>
    <w:rsid w:val="00E205B3"/>
    <w:rsid w:val="00E207F3"/>
    <w:rsid w:val="00E20B00"/>
    <w:rsid w:val="00E2661B"/>
    <w:rsid w:val="00E27507"/>
    <w:rsid w:val="00E302FB"/>
    <w:rsid w:val="00E327E0"/>
    <w:rsid w:val="00E3328E"/>
    <w:rsid w:val="00E3439D"/>
    <w:rsid w:val="00E343B0"/>
    <w:rsid w:val="00E35660"/>
    <w:rsid w:val="00E36CBA"/>
    <w:rsid w:val="00E376CF"/>
    <w:rsid w:val="00E37D22"/>
    <w:rsid w:val="00E4175F"/>
    <w:rsid w:val="00E4324F"/>
    <w:rsid w:val="00E45665"/>
    <w:rsid w:val="00E4569B"/>
    <w:rsid w:val="00E50BDD"/>
    <w:rsid w:val="00E524FE"/>
    <w:rsid w:val="00E532F5"/>
    <w:rsid w:val="00E54131"/>
    <w:rsid w:val="00E570A9"/>
    <w:rsid w:val="00E570D5"/>
    <w:rsid w:val="00E60E1A"/>
    <w:rsid w:val="00E6206E"/>
    <w:rsid w:val="00E6293D"/>
    <w:rsid w:val="00E645CD"/>
    <w:rsid w:val="00E6496A"/>
    <w:rsid w:val="00E672B8"/>
    <w:rsid w:val="00E72CE0"/>
    <w:rsid w:val="00E73E9B"/>
    <w:rsid w:val="00E77357"/>
    <w:rsid w:val="00E8027A"/>
    <w:rsid w:val="00E83CA2"/>
    <w:rsid w:val="00E83F38"/>
    <w:rsid w:val="00E84AD5"/>
    <w:rsid w:val="00E85A3B"/>
    <w:rsid w:val="00E87510"/>
    <w:rsid w:val="00E90CEE"/>
    <w:rsid w:val="00E92410"/>
    <w:rsid w:val="00E924CE"/>
    <w:rsid w:val="00E93096"/>
    <w:rsid w:val="00E96F66"/>
    <w:rsid w:val="00E97731"/>
    <w:rsid w:val="00EA051A"/>
    <w:rsid w:val="00EA0544"/>
    <w:rsid w:val="00EA0E7C"/>
    <w:rsid w:val="00EA1188"/>
    <w:rsid w:val="00EA15F5"/>
    <w:rsid w:val="00EA18C3"/>
    <w:rsid w:val="00EA3849"/>
    <w:rsid w:val="00EA5473"/>
    <w:rsid w:val="00EA7A27"/>
    <w:rsid w:val="00EA7C17"/>
    <w:rsid w:val="00EB2328"/>
    <w:rsid w:val="00EB3984"/>
    <w:rsid w:val="00EB4539"/>
    <w:rsid w:val="00EB53C8"/>
    <w:rsid w:val="00EB5790"/>
    <w:rsid w:val="00EB5E0C"/>
    <w:rsid w:val="00EC0AC7"/>
    <w:rsid w:val="00EC2BF8"/>
    <w:rsid w:val="00EC2C4A"/>
    <w:rsid w:val="00EC3522"/>
    <w:rsid w:val="00EC3540"/>
    <w:rsid w:val="00EC36BC"/>
    <w:rsid w:val="00EC5689"/>
    <w:rsid w:val="00EC5728"/>
    <w:rsid w:val="00EC5D3F"/>
    <w:rsid w:val="00ED04CF"/>
    <w:rsid w:val="00ED2134"/>
    <w:rsid w:val="00ED679E"/>
    <w:rsid w:val="00ED69D0"/>
    <w:rsid w:val="00EE2E06"/>
    <w:rsid w:val="00EE3DDE"/>
    <w:rsid w:val="00EE4743"/>
    <w:rsid w:val="00EE4D5C"/>
    <w:rsid w:val="00EE6826"/>
    <w:rsid w:val="00EF01B0"/>
    <w:rsid w:val="00EF1437"/>
    <w:rsid w:val="00EF3D86"/>
    <w:rsid w:val="00EF7111"/>
    <w:rsid w:val="00EF770B"/>
    <w:rsid w:val="00F031BB"/>
    <w:rsid w:val="00F03C35"/>
    <w:rsid w:val="00F046DF"/>
    <w:rsid w:val="00F05D29"/>
    <w:rsid w:val="00F0674D"/>
    <w:rsid w:val="00F073FC"/>
    <w:rsid w:val="00F12EBC"/>
    <w:rsid w:val="00F13F03"/>
    <w:rsid w:val="00F14510"/>
    <w:rsid w:val="00F16F33"/>
    <w:rsid w:val="00F203F1"/>
    <w:rsid w:val="00F2112C"/>
    <w:rsid w:val="00F2299E"/>
    <w:rsid w:val="00F22A3A"/>
    <w:rsid w:val="00F24256"/>
    <w:rsid w:val="00F27A77"/>
    <w:rsid w:val="00F30162"/>
    <w:rsid w:val="00F31AED"/>
    <w:rsid w:val="00F333D6"/>
    <w:rsid w:val="00F3423A"/>
    <w:rsid w:val="00F354A3"/>
    <w:rsid w:val="00F35E53"/>
    <w:rsid w:val="00F36DD1"/>
    <w:rsid w:val="00F424EC"/>
    <w:rsid w:val="00F43C55"/>
    <w:rsid w:val="00F43DA2"/>
    <w:rsid w:val="00F44753"/>
    <w:rsid w:val="00F455E8"/>
    <w:rsid w:val="00F46B26"/>
    <w:rsid w:val="00F47507"/>
    <w:rsid w:val="00F47AC9"/>
    <w:rsid w:val="00F51EF8"/>
    <w:rsid w:val="00F535C0"/>
    <w:rsid w:val="00F54383"/>
    <w:rsid w:val="00F547B5"/>
    <w:rsid w:val="00F55C43"/>
    <w:rsid w:val="00F55CD2"/>
    <w:rsid w:val="00F579E6"/>
    <w:rsid w:val="00F57B2F"/>
    <w:rsid w:val="00F62634"/>
    <w:rsid w:val="00F62E38"/>
    <w:rsid w:val="00F63458"/>
    <w:rsid w:val="00F64AA5"/>
    <w:rsid w:val="00F658D3"/>
    <w:rsid w:val="00F67742"/>
    <w:rsid w:val="00F67E5C"/>
    <w:rsid w:val="00F709EB"/>
    <w:rsid w:val="00F7142B"/>
    <w:rsid w:val="00F72CD9"/>
    <w:rsid w:val="00F731AD"/>
    <w:rsid w:val="00F74247"/>
    <w:rsid w:val="00F745AF"/>
    <w:rsid w:val="00F76AD8"/>
    <w:rsid w:val="00F778BB"/>
    <w:rsid w:val="00F821E9"/>
    <w:rsid w:val="00F8240C"/>
    <w:rsid w:val="00F836C5"/>
    <w:rsid w:val="00F861B1"/>
    <w:rsid w:val="00F922D7"/>
    <w:rsid w:val="00F9485B"/>
    <w:rsid w:val="00F94BBB"/>
    <w:rsid w:val="00F962D2"/>
    <w:rsid w:val="00F9733C"/>
    <w:rsid w:val="00FA1C6C"/>
    <w:rsid w:val="00FA5828"/>
    <w:rsid w:val="00FA6D9C"/>
    <w:rsid w:val="00FA7394"/>
    <w:rsid w:val="00FB014B"/>
    <w:rsid w:val="00FB06A4"/>
    <w:rsid w:val="00FB22A0"/>
    <w:rsid w:val="00FB3B53"/>
    <w:rsid w:val="00FB5C0E"/>
    <w:rsid w:val="00FB627D"/>
    <w:rsid w:val="00FC057C"/>
    <w:rsid w:val="00FC0BD9"/>
    <w:rsid w:val="00FC2BBA"/>
    <w:rsid w:val="00FC3E97"/>
    <w:rsid w:val="00FC4942"/>
    <w:rsid w:val="00FC7908"/>
    <w:rsid w:val="00FD1A3F"/>
    <w:rsid w:val="00FD4132"/>
    <w:rsid w:val="00FD5AF4"/>
    <w:rsid w:val="00FD6886"/>
    <w:rsid w:val="00FE0B99"/>
    <w:rsid w:val="00FE28DD"/>
    <w:rsid w:val="00FE3C6C"/>
    <w:rsid w:val="00FE45C0"/>
    <w:rsid w:val="00FE4DC8"/>
    <w:rsid w:val="00FE5EE5"/>
    <w:rsid w:val="00FE6117"/>
    <w:rsid w:val="00FE63FA"/>
    <w:rsid w:val="00FE7142"/>
    <w:rsid w:val="00FF0BFB"/>
    <w:rsid w:val="00FF1919"/>
    <w:rsid w:val="00FF1DD2"/>
    <w:rsid w:val="00FF1F7A"/>
    <w:rsid w:val="00FF23E7"/>
    <w:rsid w:val="00FF2545"/>
    <w:rsid w:val="00FF6230"/>
    <w:rsid w:val="00FF7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2D3F9AB"/>
  <w15:docId w15:val="{D91949BD-1C6D-446F-A474-173107AE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A7A7D"/>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uiPriority w:val="99"/>
    <w:rsid w:val="006944A9"/>
    <w:rPr>
      <w:color w:val="0000FF"/>
      <w:u w:val="single"/>
    </w:rPr>
  </w:style>
  <w:style w:type="character" w:customStyle="1" w:styleId="Nagwek2ZnakZnakZnak">
    <w:name w:val="Nagłówek 2 Znak Znak Znak"/>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Tekst podstawowy Znak Znak Znak,Tekst podstawowy Znak Znak Znak Znak Znak,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rsid w:val="006944A9"/>
    <w:rPr>
      <w:sz w:val="24"/>
      <w:szCs w:val="24"/>
      <w:lang w:val="pl-PL" w:eastAsia="pl-PL" w:bidi="ar-SA"/>
    </w:rPr>
  </w:style>
  <w:style w:type="character" w:customStyle="1" w:styleId="BlockquoteZnakZnak">
    <w:name w:val="Blockquote Znak Znak"/>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link w:val="Stopka"/>
    <w:uiPriority w:val="99"/>
    <w:rsid w:val="00850F7F"/>
    <w:rPr>
      <w:sz w:val="24"/>
      <w:szCs w:val="24"/>
    </w:rPr>
  </w:style>
  <w:style w:type="paragraph" w:styleId="Akapitzlist">
    <w:name w:val="List Paragraph"/>
    <w:aliases w:val="Normal,Akapit z listą3,Akapit z listą31,Podsis rysunku,Normalny1,HŁ_Bullet1,lp1,Tytuły,Preambuła,Lista num,List Paragraph,Lista - poziom 1,Tabela - naglowek,SM-nagłówek2,CP-UC,Normalny2,Normalny3,FooterText,numbered,List Paragraph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Tekst podstawowy Znak Znak Znak Znak,Tekst podstawowy Znak Znak Znak Znak Znak Znak,Znak Znak"/>
    <w:link w:val="Tekstpodstawowy"/>
    <w:locked/>
    <w:rsid w:val="00430EF8"/>
    <w:rPr>
      <w:sz w:val="24"/>
      <w:szCs w:val="24"/>
    </w:rPr>
  </w:style>
  <w:style w:type="character" w:customStyle="1" w:styleId="Tekstpodstawowy3Znak">
    <w:name w:val="Tekst podstawowy 3 Znak"/>
    <w:link w:val="Tekstpodstawowy3"/>
    <w:locked/>
    <w:rsid w:val="00430EF8"/>
    <w:rPr>
      <w:sz w:val="16"/>
      <w:szCs w:val="16"/>
    </w:rPr>
  </w:style>
  <w:style w:type="character" w:styleId="UyteHipercze">
    <w:name w:val="FollowedHyperlink"/>
    <w:rsid w:val="00357C41"/>
    <w:rPr>
      <w:color w:val="800080"/>
      <w:u w:val="single"/>
    </w:rPr>
  </w:style>
  <w:style w:type="character" w:styleId="Odwoanieprzypisudolnego">
    <w:name w:val="footnote reference"/>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Normalny1 Znak,HŁ_Bullet1 Znak,lp1 Znak,Tytuły Znak,Preambuła Znak,Lista num Znak,List Paragraph Znak,Lista - poziom 1 Znak,Tabela - naglowek Znak,CP-UC Znak"/>
    <w:link w:val="Akapitzlist"/>
    <w:uiPriority w:val="34"/>
    <w:qFormat/>
    <w:rsid w:val="008679F3"/>
    <w:rPr>
      <w:sz w:val="24"/>
      <w:szCs w:val="24"/>
    </w:rPr>
  </w:style>
  <w:style w:type="paragraph" w:customStyle="1" w:styleId="AK1">
    <w:name w:val="AK1"/>
    <w:basedOn w:val="Normalny"/>
    <w:qFormat/>
    <w:rsid w:val="00EB5E0C"/>
    <w:pPr>
      <w:numPr>
        <w:numId w:val="15"/>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EB5E0C"/>
    <w:pPr>
      <w:numPr>
        <w:ilvl w:val="1"/>
        <w:numId w:val="15"/>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EB5E0C"/>
    <w:pPr>
      <w:numPr>
        <w:ilvl w:val="2"/>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EB5E0C"/>
    <w:pPr>
      <w:numPr>
        <w:ilvl w:val="3"/>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EB5E0C"/>
    <w:pPr>
      <w:numPr>
        <w:ilvl w:val="4"/>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Prambule">
    <w:name w:val="Préambule"/>
    <w:basedOn w:val="Normalny"/>
    <w:rsid w:val="00FA5828"/>
    <w:pPr>
      <w:keepLines/>
      <w:numPr>
        <w:numId w:val="16"/>
      </w:numPr>
      <w:tabs>
        <w:tab w:val="num" w:pos="709"/>
      </w:tabs>
      <w:spacing w:before="120" w:after="120"/>
      <w:ind w:left="709" w:hanging="709"/>
      <w:jc w:val="both"/>
    </w:pPr>
    <w:rPr>
      <w:szCs w:val="20"/>
    </w:rPr>
  </w:style>
  <w:style w:type="character" w:customStyle="1" w:styleId="NagwekZnak">
    <w:name w:val="Nagłówek Znak"/>
    <w:link w:val="Nagwek"/>
    <w:uiPriority w:val="99"/>
    <w:rsid w:val="00B277AB"/>
    <w:rPr>
      <w:rFonts w:ascii="Arial" w:hAnsi="Arial"/>
      <w:sz w:val="22"/>
      <w:szCs w:val="24"/>
    </w:rPr>
  </w:style>
  <w:style w:type="character" w:customStyle="1" w:styleId="TekstpodstawowywcityZnak">
    <w:name w:val="Tekst podstawowy wcięty Znak"/>
    <w:link w:val="Tekstpodstawowywcity"/>
    <w:rsid w:val="00B35DD3"/>
    <w:rPr>
      <w:rFonts w:ascii="Arial" w:hAnsi="Arial"/>
      <w:sz w:val="22"/>
      <w:szCs w:val="24"/>
    </w:rPr>
  </w:style>
  <w:style w:type="character" w:styleId="Pogrubienie">
    <w:name w:val="Strong"/>
    <w:uiPriority w:val="22"/>
    <w:qFormat/>
    <w:rsid w:val="00B35DD3"/>
    <w:rPr>
      <w:b/>
      <w:bCs/>
    </w:rPr>
  </w:style>
  <w:style w:type="character" w:customStyle="1" w:styleId="cf01">
    <w:name w:val="cf01"/>
    <w:rsid w:val="008337DF"/>
    <w:rPr>
      <w:rFonts w:ascii="Segoe UI" w:hAnsi="Segoe UI" w:cs="Segoe UI" w:hint="default"/>
      <w:sz w:val="18"/>
      <w:szCs w:val="18"/>
    </w:rPr>
  </w:style>
  <w:style w:type="character" w:styleId="Nierozpoznanawzmianka">
    <w:name w:val="Unresolved Mention"/>
    <w:uiPriority w:val="99"/>
    <w:semiHidden/>
    <w:unhideWhenUsed/>
    <w:rsid w:val="00EE2E06"/>
    <w:rPr>
      <w:color w:val="605E5C"/>
      <w:shd w:val="clear" w:color="auto" w:fill="E1DFDD"/>
    </w:rPr>
  </w:style>
  <w:style w:type="character" w:customStyle="1" w:styleId="fontstyle01">
    <w:name w:val="fontstyle01"/>
    <w:rsid w:val="0076225B"/>
    <w:rPr>
      <w:rFonts w:ascii="CIDFont+F1" w:hAnsi="CIDFont+F1" w:hint="default"/>
      <w:b w:val="0"/>
      <w:bCs w:val="0"/>
      <w:i/>
      <w:iCs/>
      <w:color w:val="4F81BD"/>
      <w:sz w:val="22"/>
      <w:szCs w:val="22"/>
    </w:rPr>
  </w:style>
  <w:style w:type="character" w:customStyle="1" w:styleId="fontstyle21">
    <w:name w:val="fontstyle21"/>
    <w:rsid w:val="0076225B"/>
    <w:rPr>
      <w:rFonts w:ascii="CIDFont+F2" w:hAnsi="CIDFont+F2" w:hint="default"/>
      <w:b/>
      <w:bCs/>
      <w:i w:val="0"/>
      <w:iCs w:val="0"/>
      <w:color w:val="000000"/>
      <w:sz w:val="22"/>
      <w:szCs w:val="22"/>
    </w:rPr>
  </w:style>
  <w:style w:type="character" w:customStyle="1" w:styleId="fontstyle31">
    <w:name w:val="fontstyle31"/>
    <w:rsid w:val="0076225B"/>
    <w:rPr>
      <w:rFonts w:ascii="CIDFont+F3" w:hAnsi="CIDFont+F3" w:hint="default"/>
      <w:b w:val="0"/>
      <w:bCs w:val="0"/>
      <w:i w:val="0"/>
      <w:iCs w:val="0"/>
      <w:color w:val="000000"/>
      <w:sz w:val="22"/>
      <w:szCs w:val="22"/>
    </w:rPr>
  </w:style>
  <w:style w:type="character" w:customStyle="1" w:styleId="fontstyle41">
    <w:name w:val="fontstyle41"/>
    <w:rsid w:val="0076225B"/>
    <w:rPr>
      <w:rFonts w:ascii="CIDFont+F5" w:hAnsi="CIDFont+F5"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659">
      <w:bodyDiv w:val="1"/>
      <w:marLeft w:val="0"/>
      <w:marRight w:val="0"/>
      <w:marTop w:val="0"/>
      <w:marBottom w:val="0"/>
      <w:divBdr>
        <w:top w:val="none" w:sz="0" w:space="0" w:color="auto"/>
        <w:left w:val="none" w:sz="0" w:space="0" w:color="auto"/>
        <w:bottom w:val="none" w:sz="0" w:space="0" w:color="auto"/>
        <w:right w:val="none" w:sz="0" w:space="0" w:color="auto"/>
      </w:divBdr>
    </w:div>
    <w:div w:id="178199087">
      <w:bodyDiv w:val="1"/>
      <w:marLeft w:val="0"/>
      <w:marRight w:val="0"/>
      <w:marTop w:val="0"/>
      <w:marBottom w:val="0"/>
      <w:divBdr>
        <w:top w:val="none" w:sz="0" w:space="0" w:color="auto"/>
        <w:left w:val="none" w:sz="0" w:space="0" w:color="auto"/>
        <w:bottom w:val="none" w:sz="0" w:space="0" w:color="auto"/>
        <w:right w:val="none" w:sz="0" w:space="0" w:color="auto"/>
      </w:divBdr>
    </w:div>
    <w:div w:id="215548180">
      <w:bodyDiv w:val="1"/>
      <w:marLeft w:val="0"/>
      <w:marRight w:val="0"/>
      <w:marTop w:val="0"/>
      <w:marBottom w:val="0"/>
      <w:divBdr>
        <w:top w:val="none" w:sz="0" w:space="0" w:color="auto"/>
        <w:left w:val="none" w:sz="0" w:space="0" w:color="auto"/>
        <w:bottom w:val="none" w:sz="0" w:space="0" w:color="auto"/>
        <w:right w:val="none" w:sz="0" w:space="0" w:color="auto"/>
      </w:divBdr>
    </w:div>
    <w:div w:id="219756221">
      <w:bodyDiv w:val="1"/>
      <w:marLeft w:val="0"/>
      <w:marRight w:val="0"/>
      <w:marTop w:val="0"/>
      <w:marBottom w:val="0"/>
      <w:divBdr>
        <w:top w:val="none" w:sz="0" w:space="0" w:color="auto"/>
        <w:left w:val="none" w:sz="0" w:space="0" w:color="auto"/>
        <w:bottom w:val="none" w:sz="0" w:space="0" w:color="auto"/>
        <w:right w:val="none" w:sz="0" w:space="0" w:color="auto"/>
      </w:divBdr>
    </w:div>
    <w:div w:id="369064567">
      <w:bodyDiv w:val="1"/>
      <w:marLeft w:val="0"/>
      <w:marRight w:val="0"/>
      <w:marTop w:val="0"/>
      <w:marBottom w:val="0"/>
      <w:divBdr>
        <w:top w:val="none" w:sz="0" w:space="0" w:color="auto"/>
        <w:left w:val="none" w:sz="0" w:space="0" w:color="auto"/>
        <w:bottom w:val="none" w:sz="0" w:space="0" w:color="auto"/>
        <w:right w:val="none" w:sz="0" w:space="0" w:color="auto"/>
      </w:divBdr>
    </w:div>
    <w:div w:id="383060940">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47241280">
      <w:bodyDiv w:val="1"/>
      <w:marLeft w:val="0"/>
      <w:marRight w:val="0"/>
      <w:marTop w:val="0"/>
      <w:marBottom w:val="0"/>
      <w:divBdr>
        <w:top w:val="none" w:sz="0" w:space="0" w:color="auto"/>
        <w:left w:val="none" w:sz="0" w:space="0" w:color="auto"/>
        <w:bottom w:val="none" w:sz="0" w:space="0" w:color="auto"/>
        <w:right w:val="none" w:sz="0" w:space="0" w:color="auto"/>
      </w:divBdr>
    </w:div>
    <w:div w:id="469176072">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24696437">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81592327">
      <w:bodyDiv w:val="1"/>
      <w:marLeft w:val="0"/>
      <w:marRight w:val="0"/>
      <w:marTop w:val="0"/>
      <w:marBottom w:val="0"/>
      <w:divBdr>
        <w:top w:val="none" w:sz="0" w:space="0" w:color="auto"/>
        <w:left w:val="none" w:sz="0" w:space="0" w:color="auto"/>
        <w:bottom w:val="none" w:sz="0" w:space="0" w:color="auto"/>
        <w:right w:val="none" w:sz="0" w:space="0" w:color="auto"/>
      </w:divBdr>
    </w:div>
    <w:div w:id="887886294">
      <w:bodyDiv w:val="1"/>
      <w:marLeft w:val="0"/>
      <w:marRight w:val="0"/>
      <w:marTop w:val="0"/>
      <w:marBottom w:val="0"/>
      <w:divBdr>
        <w:top w:val="none" w:sz="0" w:space="0" w:color="auto"/>
        <w:left w:val="none" w:sz="0" w:space="0" w:color="auto"/>
        <w:bottom w:val="none" w:sz="0" w:space="0" w:color="auto"/>
        <w:right w:val="none" w:sz="0" w:space="0" w:color="auto"/>
      </w:divBdr>
    </w:div>
    <w:div w:id="888154680">
      <w:bodyDiv w:val="1"/>
      <w:marLeft w:val="0"/>
      <w:marRight w:val="0"/>
      <w:marTop w:val="0"/>
      <w:marBottom w:val="0"/>
      <w:divBdr>
        <w:top w:val="none" w:sz="0" w:space="0" w:color="auto"/>
        <w:left w:val="none" w:sz="0" w:space="0" w:color="auto"/>
        <w:bottom w:val="none" w:sz="0" w:space="0" w:color="auto"/>
        <w:right w:val="none" w:sz="0" w:space="0" w:color="auto"/>
      </w:divBdr>
    </w:div>
    <w:div w:id="1056665351">
      <w:bodyDiv w:val="1"/>
      <w:marLeft w:val="0"/>
      <w:marRight w:val="0"/>
      <w:marTop w:val="0"/>
      <w:marBottom w:val="0"/>
      <w:divBdr>
        <w:top w:val="none" w:sz="0" w:space="0" w:color="auto"/>
        <w:left w:val="none" w:sz="0" w:space="0" w:color="auto"/>
        <w:bottom w:val="none" w:sz="0" w:space="0" w:color="auto"/>
        <w:right w:val="none" w:sz="0" w:space="0" w:color="auto"/>
      </w:divBdr>
    </w:div>
    <w:div w:id="1063529575">
      <w:bodyDiv w:val="1"/>
      <w:marLeft w:val="0"/>
      <w:marRight w:val="0"/>
      <w:marTop w:val="0"/>
      <w:marBottom w:val="0"/>
      <w:divBdr>
        <w:top w:val="none" w:sz="0" w:space="0" w:color="auto"/>
        <w:left w:val="none" w:sz="0" w:space="0" w:color="auto"/>
        <w:bottom w:val="none" w:sz="0" w:space="0" w:color="auto"/>
        <w:right w:val="none" w:sz="0" w:space="0" w:color="auto"/>
      </w:divBdr>
    </w:div>
    <w:div w:id="1115170992">
      <w:bodyDiv w:val="1"/>
      <w:marLeft w:val="0"/>
      <w:marRight w:val="0"/>
      <w:marTop w:val="0"/>
      <w:marBottom w:val="0"/>
      <w:divBdr>
        <w:top w:val="none" w:sz="0" w:space="0" w:color="auto"/>
        <w:left w:val="none" w:sz="0" w:space="0" w:color="auto"/>
        <w:bottom w:val="none" w:sz="0" w:space="0" w:color="auto"/>
        <w:right w:val="none" w:sz="0" w:space="0" w:color="auto"/>
      </w:divBdr>
    </w:div>
    <w:div w:id="1119566267">
      <w:bodyDiv w:val="1"/>
      <w:marLeft w:val="0"/>
      <w:marRight w:val="0"/>
      <w:marTop w:val="0"/>
      <w:marBottom w:val="0"/>
      <w:divBdr>
        <w:top w:val="none" w:sz="0" w:space="0" w:color="auto"/>
        <w:left w:val="none" w:sz="0" w:space="0" w:color="auto"/>
        <w:bottom w:val="none" w:sz="0" w:space="0" w:color="auto"/>
        <w:right w:val="none" w:sz="0" w:space="0" w:color="auto"/>
      </w:divBdr>
    </w:div>
    <w:div w:id="1123429322">
      <w:bodyDiv w:val="1"/>
      <w:marLeft w:val="0"/>
      <w:marRight w:val="0"/>
      <w:marTop w:val="0"/>
      <w:marBottom w:val="0"/>
      <w:divBdr>
        <w:top w:val="none" w:sz="0" w:space="0" w:color="auto"/>
        <w:left w:val="none" w:sz="0" w:space="0" w:color="auto"/>
        <w:bottom w:val="none" w:sz="0" w:space="0" w:color="auto"/>
        <w:right w:val="none" w:sz="0" w:space="0" w:color="auto"/>
      </w:divBdr>
    </w:div>
    <w:div w:id="1248224079">
      <w:bodyDiv w:val="1"/>
      <w:marLeft w:val="0"/>
      <w:marRight w:val="0"/>
      <w:marTop w:val="0"/>
      <w:marBottom w:val="0"/>
      <w:divBdr>
        <w:top w:val="none" w:sz="0" w:space="0" w:color="auto"/>
        <w:left w:val="none" w:sz="0" w:space="0" w:color="auto"/>
        <w:bottom w:val="none" w:sz="0" w:space="0" w:color="auto"/>
        <w:right w:val="none" w:sz="0" w:space="0" w:color="auto"/>
      </w:divBdr>
    </w:div>
    <w:div w:id="1325624392">
      <w:bodyDiv w:val="1"/>
      <w:marLeft w:val="0"/>
      <w:marRight w:val="0"/>
      <w:marTop w:val="0"/>
      <w:marBottom w:val="0"/>
      <w:divBdr>
        <w:top w:val="none" w:sz="0" w:space="0" w:color="auto"/>
        <w:left w:val="none" w:sz="0" w:space="0" w:color="auto"/>
        <w:bottom w:val="none" w:sz="0" w:space="0" w:color="auto"/>
        <w:right w:val="none" w:sz="0" w:space="0" w:color="auto"/>
      </w:divBdr>
    </w:div>
    <w:div w:id="1329796364">
      <w:bodyDiv w:val="1"/>
      <w:marLeft w:val="0"/>
      <w:marRight w:val="0"/>
      <w:marTop w:val="0"/>
      <w:marBottom w:val="0"/>
      <w:divBdr>
        <w:top w:val="none" w:sz="0" w:space="0" w:color="auto"/>
        <w:left w:val="none" w:sz="0" w:space="0" w:color="auto"/>
        <w:bottom w:val="none" w:sz="0" w:space="0" w:color="auto"/>
        <w:right w:val="none" w:sz="0" w:space="0" w:color="auto"/>
      </w:divBdr>
    </w:div>
    <w:div w:id="1513298096">
      <w:bodyDiv w:val="1"/>
      <w:marLeft w:val="0"/>
      <w:marRight w:val="0"/>
      <w:marTop w:val="0"/>
      <w:marBottom w:val="0"/>
      <w:divBdr>
        <w:top w:val="none" w:sz="0" w:space="0" w:color="auto"/>
        <w:left w:val="none" w:sz="0" w:space="0" w:color="auto"/>
        <w:bottom w:val="none" w:sz="0" w:space="0" w:color="auto"/>
        <w:right w:val="none" w:sz="0" w:space="0" w:color="auto"/>
      </w:divBdr>
    </w:div>
    <w:div w:id="1526018086">
      <w:bodyDiv w:val="1"/>
      <w:marLeft w:val="0"/>
      <w:marRight w:val="0"/>
      <w:marTop w:val="0"/>
      <w:marBottom w:val="0"/>
      <w:divBdr>
        <w:top w:val="none" w:sz="0" w:space="0" w:color="auto"/>
        <w:left w:val="none" w:sz="0" w:space="0" w:color="auto"/>
        <w:bottom w:val="none" w:sz="0" w:space="0" w:color="auto"/>
        <w:right w:val="none" w:sz="0" w:space="0" w:color="auto"/>
      </w:divBdr>
    </w:div>
    <w:div w:id="155323032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0989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05405898">
      <w:bodyDiv w:val="1"/>
      <w:marLeft w:val="0"/>
      <w:marRight w:val="0"/>
      <w:marTop w:val="0"/>
      <w:marBottom w:val="0"/>
      <w:divBdr>
        <w:top w:val="none" w:sz="0" w:space="0" w:color="auto"/>
        <w:left w:val="none" w:sz="0" w:space="0" w:color="auto"/>
        <w:bottom w:val="none" w:sz="0" w:space="0" w:color="auto"/>
        <w:right w:val="none" w:sz="0" w:space="0" w:color="auto"/>
      </w:divBdr>
    </w:div>
    <w:div w:id="1951934507">
      <w:bodyDiv w:val="1"/>
      <w:marLeft w:val="0"/>
      <w:marRight w:val="0"/>
      <w:marTop w:val="0"/>
      <w:marBottom w:val="0"/>
      <w:divBdr>
        <w:top w:val="none" w:sz="0" w:space="0" w:color="auto"/>
        <w:left w:val="none" w:sz="0" w:space="0" w:color="auto"/>
        <w:bottom w:val="none" w:sz="0" w:space="0" w:color="auto"/>
        <w:right w:val="none" w:sz="0" w:space="0" w:color="auto"/>
      </w:divBdr>
    </w:div>
    <w:div w:id="2023580263">
      <w:bodyDiv w:val="1"/>
      <w:marLeft w:val="0"/>
      <w:marRight w:val="0"/>
      <w:marTop w:val="0"/>
      <w:marBottom w:val="0"/>
      <w:divBdr>
        <w:top w:val="none" w:sz="0" w:space="0" w:color="auto"/>
        <w:left w:val="none" w:sz="0" w:space="0" w:color="auto"/>
        <w:bottom w:val="none" w:sz="0" w:space="0" w:color="auto"/>
        <w:right w:val="none" w:sz="0" w:space="0" w:color="auto"/>
      </w:divBdr>
    </w:div>
    <w:div w:id="209862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podatki.gov.pl/wykaz-podatnikow-vat-wyszukiwarka"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oz.tauron.p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podatki.gov.pl/wykaz-podatnikow-vat-wyszukiwarka"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hyperlink" Target="https://swoz.tauron.p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tauron-dystrybucja.pl/rodo" TargetMode="External"/><Relationship Id="rId23" Type="http://schemas.openxmlformats.org/officeDocument/2006/relationships/hyperlink" Target="mailto:anita.jozefkiewicz@tauron-dystrybucja.pl"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www.tauron-dystrybucja.pl/rodo"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swoz.tauron.pl"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tZ6V/OwiWsyQaYx82t81xiC7j+TO7pbF1pQnwhLZ97I=</DigestValue>
    </Reference>
    <Reference Type="http://www.w3.org/2000/09/xmldsig#Object" URI="#idOfficeObject">
      <DigestMethod Algorithm="http://www.w3.org/2001/04/xmlenc#sha256"/>
      <DigestValue>VIO8+Hei3bsm0MPkFBuiQ7ZVxQz2cg5/CxQb0dp4au0=</DigestValue>
    </Reference>
    <Reference Type="http://uri.etsi.org/01903#SignedProperties" URI="#idSignedProperties">
      <Transforms>
        <Transform Algorithm="http://www.w3.org/TR/2001/REC-xml-c14n-20010315"/>
      </Transforms>
      <DigestMethod Algorithm="http://www.w3.org/2001/04/xmlenc#sha256"/>
      <DigestValue>8UhEQTrBmvTb67AHR9LLAWR0OU4mR3RfN3krDHv4qoo=</DigestValue>
    </Reference>
    <Reference Type="http://www.w3.org/2000/09/xmldsig#Object" URI="#idValidSigLnImg">
      <DigestMethod Algorithm="http://www.w3.org/2001/04/xmlenc#sha256"/>
      <DigestValue>d0FjDaBYESruyzebYtdVy2frk2Ec4GqLoy444Yo4uO0=</DigestValue>
    </Reference>
    <Reference Type="http://www.w3.org/2000/09/xmldsig#Object" URI="#idInvalidSigLnImg">
      <DigestMethod Algorithm="http://www.w3.org/2001/04/xmlenc#sha256"/>
      <DigestValue>QxHRzPETj+O++hqbPor2tM9K8f7nlWOpcbiyLjxjLog=</DigestValue>
    </Reference>
  </SignedInfo>
  <SignatureValue>lQq7OHBe6AIwXojXRm0DbPShpng5CaIwguxClpgXoc1KF9u0uG/TChgfLKMTJelWyGrVPvmVT2ns
OEHNeuvI2jqCKhTSxNtwKp2oH9ls6sVNtkM9K9bDSxGGuk3wgpHRHHCa0Qe73PW5lHM8xaDKhldO
rVtllqakwvu6VAxWy4zbL3t112Af0NLDNiVn8C/rynALqx8/P8JfaLxGKGv55qH3szcUV+wN+zn/
E7ebp8x1pgXpqRfUm7atLJvsFmpWjxlBJ7r36WNe3C27Tj2xxU0vJN0RizqEWb3UE1wx7UctY7Nx
Ubki9WTtU52nyJ9OratMSCzcMg1t3yVOSpuIUw==</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kZw1GjTClIKcgYO9WBwihJFNPBj6/W1ppzd8FyMb43E=</DigestValue>
      </Reference>
      <Reference URI="/word/document.xml?ContentType=application/vnd.openxmlformats-officedocument.wordprocessingml.document.main+xml">
        <DigestMethod Algorithm="http://www.w3.org/2001/04/xmlenc#sha256"/>
        <DigestValue>+YGH83RhZQb3p+xsbGtCK8pAcjeIsj0lT9gdvdHkcao=</DigestValue>
      </Reference>
      <Reference URI="/word/endnotes.xml?ContentType=application/vnd.openxmlformats-officedocument.wordprocessingml.endnotes+xml">
        <DigestMethod Algorithm="http://www.w3.org/2001/04/xmlenc#sha256"/>
        <DigestValue>/AQkP2g0TkEZlBu0my7PQl+Ej8J90b03pw3hxSFCCag=</DigestValue>
      </Reference>
      <Reference URI="/word/fontTable.xml?ContentType=application/vnd.openxmlformats-officedocument.wordprocessingml.fontTable+xml">
        <DigestMethod Algorithm="http://www.w3.org/2001/04/xmlenc#sha256"/>
        <DigestValue>pBv13lutoDRpOPAgc/6FWVkyhCzL4bCBs8lZhcnV5yk=</DigestValue>
      </Reference>
      <Reference URI="/word/footer1.xml?ContentType=application/vnd.openxmlformats-officedocument.wordprocessingml.footer+xml">
        <DigestMethod Algorithm="http://www.w3.org/2001/04/xmlenc#sha256"/>
        <DigestValue>Z2pkd2mS31sUlYE1PpnhHQiCNnCrO1i47YqHCHL+ShQ=</DigestValue>
      </Reference>
      <Reference URI="/word/footer2.xml?ContentType=application/vnd.openxmlformats-officedocument.wordprocessingml.footer+xml">
        <DigestMethod Algorithm="http://www.w3.org/2001/04/xmlenc#sha256"/>
        <DigestValue>PkhNrKLioOHJQgU+pqEZtPMqLQSA48B+UfFY6kEBoNU=</DigestValue>
      </Reference>
      <Reference URI="/word/footer3.xml?ContentType=application/vnd.openxmlformats-officedocument.wordprocessingml.footer+xml">
        <DigestMethod Algorithm="http://www.w3.org/2001/04/xmlenc#sha256"/>
        <DigestValue>o73/avM61Tx64wefgwm7V7OEQKC5/0zD7gkz0aJlagY=</DigestValue>
      </Reference>
      <Reference URI="/word/footnotes.xml?ContentType=application/vnd.openxmlformats-officedocument.wordprocessingml.footnotes+xml">
        <DigestMethod Algorithm="http://www.w3.org/2001/04/xmlenc#sha256"/>
        <DigestValue>D/yqJCpcZ4MgpspcRj0n1ld7bZoAmR8VdUMmGvdC5QM=</DigestValue>
      </Reference>
      <Reference URI="/word/header1.xml?ContentType=application/vnd.openxmlformats-officedocument.wordprocessingml.header+xml">
        <DigestMethod Algorithm="http://www.w3.org/2001/04/xmlenc#sha256"/>
        <DigestValue>+V12v8ewBNZZ49s0H/XEuXiZ2wBzjGmrNNfkeyDtkDE=</DigestValue>
      </Reference>
      <Reference URI="/word/header2.xml?ContentType=application/vnd.openxmlformats-officedocument.wordprocessingml.header+xml">
        <DigestMethod Algorithm="http://www.w3.org/2001/04/xmlenc#sha256"/>
        <DigestValue>v1vLKKcf0LGc4wY8MOCvzf6fQw+MdlJK9aIE4oaGypk=</DigestValue>
      </Reference>
      <Reference URI="/word/header3.xml?ContentType=application/vnd.openxmlformats-officedocument.wordprocessingml.header+xml">
        <DigestMethod Algorithm="http://www.w3.org/2001/04/xmlenc#sha256"/>
        <DigestValue>e6TDzJfOfUqWxOYieOoiLuKtn8F+UU+duyAMjUdKLbY=</DigestValue>
      </Reference>
      <Reference URI="/word/media/image1.png?ContentType=image/png">
        <DigestMethod Algorithm="http://www.w3.org/2001/04/xmlenc#sha256"/>
        <DigestValue>R6m2PI35LUW1yVtfGcwYSPiy43kWJZFkqExS/81D+NA=</DigestValue>
      </Reference>
      <Reference URI="/word/media/image2.emf?ContentType=image/x-emf">
        <DigestMethod Algorithm="http://www.w3.org/2001/04/xmlenc#sha256"/>
        <DigestValue>IGEVhj0yLjkDH6DUMYND0oBX+ZoQMvKcZGBAui6T250=</DigestValue>
      </Reference>
      <Reference URI="/word/numbering.xml?ContentType=application/vnd.openxmlformats-officedocument.wordprocessingml.numbering+xml">
        <DigestMethod Algorithm="http://www.w3.org/2001/04/xmlenc#sha256"/>
        <DigestValue>f5Q71TOUQpV2VWJzwDimeoUIf71O+yGENN/fNOPSR/w=</DigestValue>
      </Reference>
      <Reference URI="/word/settings.xml?ContentType=application/vnd.openxmlformats-officedocument.wordprocessingml.settings+xml">
        <DigestMethod Algorithm="http://www.w3.org/2001/04/xmlenc#sha256"/>
        <DigestValue>Enou5e2x/kwqAkit0i/kDwBL2dvTDQSKxNUEVSDt8Zg=</DigestValue>
      </Reference>
      <Reference URI="/word/styles.xml?ContentType=application/vnd.openxmlformats-officedocument.wordprocessingml.styles+xml">
        <DigestMethod Algorithm="http://www.w3.org/2001/04/xmlenc#sha256"/>
        <DigestValue>8BlxbQYatXemlJGEj6+9pKo8ArSpThQHsYIzEWEJEXc=</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UsPL7Dnonrz57GdGNgjqaNGPqyCYOJkGoPM39QFtVp4=</DigestValue>
      </Reference>
    </Manifest>
    <SignatureProperties>
      <SignatureProperty Id="idSignatureTime" Target="#idPackageSignature">
        <mdssi:SignatureTime xmlns:mdssi="http://schemas.openxmlformats.org/package/2006/digital-signature">
          <mdssi:Format>YYYY-MM-DDThh:mm:ssTZD</mdssi:Format>
          <mdssi:Value>2026-04-08T10:29:47Z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2026-04-08T10:29:47Z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AkGAAABAwAACBFTUYAAAEAjNgAALs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MCAQe0lgEEcAQAABgAAAAoAAABMAAAAAAAAAAAAAAAAAAAA//////////9gAAAAMAA4AC4AMAA0AC4AMgAwADIANgAJAAAACQAAAAMAAAAJAAAACQAAAAMAAAAJAAAACQAAAAkAAAAJAAAASwAAAEAAAAAwAAAABQAAACAAAAABAAAAAQAAABAAAAAAAAAAAAAAAIABAADAAAAAAAAAAAAAAACAAQAAw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86az8AAAAAAAAAAJGuaT8AAGhCAAAcQiQAAAAkAAAAzzprPwAAAAAAAAAAka5pPwAAaEIAABxCBAAAAHMAAAAMAAAAAAAAAA0AAAAQAAAAOgAAACc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</Object>
  <Object Id="idInvalidSigLnImg">AQAAAGwAAAAAAAAAAAAAAH8BAAC/AAAAAAAAAAAAAAAkGAAABAwAACBFTUYAAAEApOEAAMI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MCAQe0lgE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86az8AAAAAAAAAAJGuaT8AAGhCAAAcQiQAAAAkAAAAzzprPwAAAAAAAAAAka5pPwAAaEIAABxCBAAAAHMAAAAMAAAAAAAAAA0AAAAQAAAAOgAAACc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iRr8Sq1bOfd0asAzJuB48Q/us9EcGnUCbzY8PEyYsxE=</DigestValue>
    </Reference>
    <Reference Type="http://www.w3.org/2000/09/xmldsig#Object" URI="#idOfficeObject">
      <DigestMethod Algorithm="http://www.w3.org/2001/04/xmlenc#sha256"/>
      <DigestValue>AnHRDg1Z5KiuXtYAqT4QP1QrYBVvwDgUcTV9ZwJHhCQ=</DigestValue>
    </Reference>
    <Reference Type="http://uri.etsi.org/01903#SignedProperties" URI="#idSignedProperties">
      <Transforms>
        <Transform Algorithm="http://www.w3.org/TR/2001/REC-xml-c14n-20010315"/>
      </Transforms>
      <DigestMethod Algorithm="http://www.w3.org/2001/04/xmlenc#sha256"/>
      <DigestValue>bZcjrqpaC/Oa8CVb6B29vDcxMUije9dlxhaxwKCaHBM=</DigestValue>
    </Reference>
    <Reference Type="http://www.w3.org/2000/09/xmldsig#Object" URI="#idValidSigLnImg">
      <DigestMethod Algorithm="http://www.w3.org/2001/04/xmlenc#sha256"/>
      <DigestValue>3zyzIknsrOy7ZKgKLomNUh22DoqaPOIlSURtGvd6u40=</DigestValue>
    </Reference>
    <Reference Type="http://www.w3.org/2000/09/xmldsig#Object" URI="#idInvalidSigLnImg">
      <DigestMethod Algorithm="http://www.w3.org/2001/04/xmlenc#sha256"/>
      <DigestValue>wVAZ7oiVoUfM5uAWY5L++SxKFHFrRmuWXDFfFrgyNng=</DigestValue>
    </Reference>
  </SignedInfo>
  <SignatureValue>XZv9yyTz2t4UASpMEYt4bM8QVUkF1r5AcYACH38SJZa9FZax+28UaH58xFxCadbAMe3+hq5p16ZQ
9Itn670Fb6/k65IxOAiGVqlk1mK0IBiWynhH1vLDcqbTAQF8ur78vHEWvh8nJTESxwqMq8N0ATK+
RQStkiPyMQZlFWXsr9VZzj1WRSanvsecmMwF/JXoT5geoVqteieaYYFO+/ml2EgcXbkpfRlq0/Mm
jFRTTw5OLeyYu0UpO1P9oQQyfLqpdmmQT1UDZieKCmgePzPfD5J+JQG1qHCGUjDkx6x+uTdF1KFb
E3CPKnf25VonPDjTIa2uMJkxzFAlvRwuPmsM9g==</SignatureValue>
  <KeyInfo>
    <X509Data>
      <X509Certificate>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2OTAzBgNVHREELDAqgShBbml0YS5Kb3plZmtpZXdpY3pAdGF1cm9uLWR5c3RyeWJ1Y2phLnBsMB0GA1UdDgQWBBSVWll1qQCptU2rGHVFUCCakLJrP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Transform>
          <Transform Algorithm="http://www.w3.org/TR/2001/REC-xml-c14n-20010315"/>
        </Transforms>
        <DigestMethod Algorithm="http://www.w3.org/2001/04/xmlenc#sha256"/>
        <DigestValue>kZw1GjTClIKcgYO9WBwihJFNPBj6/W1ppzd8FyMb43E=</DigestValue>
      </Reference>
      <Reference URI="/word/document.xml?ContentType=application/vnd.openxmlformats-officedocument.wordprocessingml.document.main+xml">
        <DigestMethod Algorithm="http://www.w3.org/2001/04/xmlenc#sha256"/>
        <DigestValue>+YGH83RhZQb3p+xsbGtCK8pAcjeIsj0lT9gdvdHkcao=</DigestValue>
      </Reference>
      <Reference URI="/word/endnotes.xml?ContentType=application/vnd.openxmlformats-officedocument.wordprocessingml.endnotes+xml">
        <DigestMethod Algorithm="http://www.w3.org/2001/04/xmlenc#sha256"/>
        <DigestValue>/AQkP2g0TkEZlBu0my7PQl+Ej8J90b03pw3hxSFCCag=</DigestValue>
      </Reference>
      <Reference URI="/word/fontTable.xml?ContentType=application/vnd.openxmlformats-officedocument.wordprocessingml.fontTable+xml">
        <DigestMethod Algorithm="http://www.w3.org/2001/04/xmlenc#sha256"/>
        <DigestValue>pBv13lutoDRpOPAgc/6FWVkyhCzL4bCBs8lZhcnV5yk=</DigestValue>
      </Reference>
      <Reference URI="/word/footer1.xml?ContentType=application/vnd.openxmlformats-officedocument.wordprocessingml.footer+xml">
        <DigestMethod Algorithm="http://www.w3.org/2001/04/xmlenc#sha256"/>
        <DigestValue>Z2pkd2mS31sUlYE1PpnhHQiCNnCrO1i47YqHCHL+ShQ=</DigestValue>
      </Reference>
      <Reference URI="/word/footer2.xml?ContentType=application/vnd.openxmlformats-officedocument.wordprocessingml.footer+xml">
        <DigestMethod Algorithm="http://www.w3.org/2001/04/xmlenc#sha256"/>
        <DigestValue>PkhNrKLioOHJQgU+pqEZtPMqLQSA48B+UfFY6kEBoNU=</DigestValue>
      </Reference>
      <Reference URI="/word/footer3.xml?ContentType=application/vnd.openxmlformats-officedocument.wordprocessingml.footer+xml">
        <DigestMethod Algorithm="http://www.w3.org/2001/04/xmlenc#sha256"/>
        <DigestValue>o73/avM61Tx64wefgwm7V7OEQKC5/0zD7gkz0aJlagY=</DigestValue>
      </Reference>
      <Reference URI="/word/footnotes.xml?ContentType=application/vnd.openxmlformats-officedocument.wordprocessingml.footnotes+xml">
        <DigestMethod Algorithm="http://www.w3.org/2001/04/xmlenc#sha256"/>
        <DigestValue>D/yqJCpcZ4MgpspcRj0n1ld7bZoAmR8VdUMmGvdC5QM=</DigestValue>
      </Reference>
      <Reference URI="/word/header1.xml?ContentType=application/vnd.openxmlformats-officedocument.wordprocessingml.header+xml">
        <DigestMethod Algorithm="http://www.w3.org/2001/04/xmlenc#sha256"/>
        <DigestValue>+V12v8ewBNZZ49s0H/XEuXiZ2wBzjGmrNNfkeyDtkDE=</DigestValue>
      </Reference>
      <Reference URI="/word/header2.xml?ContentType=application/vnd.openxmlformats-officedocument.wordprocessingml.header+xml">
        <DigestMethod Algorithm="http://www.w3.org/2001/04/xmlenc#sha256"/>
        <DigestValue>v1vLKKcf0LGc4wY8MOCvzf6fQw+MdlJK9aIE4oaGypk=</DigestValue>
      </Reference>
      <Reference URI="/word/header3.xml?ContentType=application/vnd.openxmlformats-officedocument.wordprocessingml.header+xml">
        <DigestMethod Algorithm="http://www.w3.org/2001/04/xmlenc#sha256"/>
        <DigestValue>e6TDzJfOfUqWxOYieOoiLuKtn8F+UU+duyAMjUdKLbY=</DigestValue>
      </Reference>
      <Reference URI="/word/media/image1.png?ContentType=image/png">
        <DigestMethod Algorithm="http://www.w3.org/2001/04/xmlenc#sha256"/>
        <DigestValue>R6m2PI35LUW1yVtfGcwYSPiy43kWJZFkqExS/81D+NA=</DigestValue>
      </Reference>
      <Reference URI="/word/media/image2.emf?ContentType=image/x-emf">
        <DigestMethod Algorithm="http://www.w3.org/2001/04/xmlenc#sha256"/>
        <DigestValue>IGEVhj0yLjkDH6DUMYND0oBX+ZoQMvKcZGBAui6T250=</DigestValue>
      </Reference>
      <Reference URI="/word/numbering.xml?ContentType=application/vnd.openxmlformats-officedocument.wordprocessingml.numbering+xml">
        <DigestMethod Algorithm="http://www.w3.org/2001/04/xmlenc#sha256"/>
        <DigestValue>f5Q71TOUQpV2VWJzwDimeoUIf71O+yGENN/fNOPSR/w=</DigestValue>
      </Reference>
      <Reference URI="/word/settings.xml?ContentType=application/vnd.openxmlformats-officedocument.wordprocessingml.settings+xml">
        <DigestMethod Algorithm="http://www.w3.org/2001/04/xmlenc#sha256"/>
        <DigestValue>Enou5e2x/kwqAkit0i/kDwBL2dvTDQSKxNUEVSDt8Zg=</DigestValue>
      </Reference>
      <Reference URI="/word/styles.xml?ContentType=application/vnd.openxmlformats-officedocument.wordprocessingml.styles+xml">
        <DigestMethod Algorithm="http://www.w3.org/2001/04/xmlenc#sha256"/>
        <DigestValue>8BlxbQYatXemlJGEj6+9pKo8ArSpThQHsYIzEWEJEXc=</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UsPL7Dnonrz57GdGNgjqaNGPqyCYOJkGoPM39QFtVp4=</DigestValue>
      </Reference>
    </Manifest>
    <SignatureProperties>
      <SignatureProperty Id="idSignatureTime" Target="#idPackageSignature">
        <mdssi:SignatureTime xmlns:mdssi="http://schemas.openxmlformats.org/package/2006/digital-signature">
          <mdssi:Format>YYYY-MM-DDThh:mm:ssTZD</mdssi:Format>
          <mdssi:Value>2026-04-08T10:31:45Z</mdssi:Value>
        </mdssi:SignatureTime>
      </SignatureProperty>
    </SignatureProperties>
  </Object>
  <Object Id="idOfficeObject">
    <SignatureProperties>
      <SignatureProperty Id="idOfficeV1Details" Target="#idPackageSignature">
        <SignatureInfoV1 xmlns="http://schemas.microsoft.com/office/2006/digsig">
          <SetupID>{87563FD7-E8AE-4D69-BB2C-64393C78DC57}</SetupID>
          <SignatureText/>
          <SignatureImage>AQAAAGwAAAAAAAAAAAAAAJ8AAABEAAAAAAAAAAAAAAAnEQAAYgcAACBFTUYAAAEA9H4AAAwAAAABAAAAAAAAAAAAAAAAAAAAgAcAADgEAAAPAgAAKAEAAAAAAAAAAAAAAAAAAJgKCABAhAQARgAAACwAAAAgAAAARU1GKwFAAQAcAAAAEAAAAAIQwNsBAAAAYAAAAGAAAABGAAAA2CYAAMwmAABFTUYrIkAEAAwAAAAAAAAAHkAJAAwAAAAAAAAAJEABAAwAAAAAAAAAMEACABAAAAAEAAAAAACAPyFABwAMAAAAAAAAAAhAAAUkJgAAGCYAAAIQwNsBAAAAAAAAAAAAAAAAAAAAAAAAAAEAAAD/2P/gABBKRklGAAEBAQBgAGAAAP/hEQpFeGlmAABNTQAqAAAACAAEATsAAgAAABYAAAhKh2kABAAAAAEAAAhgnJ0AAQAAACoAABDY6hwABwAACAw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8SFZ2llbCBLYXJvbGluYSAoVEQpAAAFkAMAAgAAABQAABCukAQAAgAAABQAABDCkpEAAgAAAAMxNQAAkpIAAgAAAAMxNQAA6hwABwAACAwAAAii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yMDoxMToxNiAwOTo1OTo0MQAyMDIwOjExOjE2IDA5OjU5OjQxAAAAVwAFAWcAaQBlAGwAIABLAGEAcgBvAGwAaQBuAGEAIAAoAFQARAApAAAA/+ELKGh0dHA6Ly9ucy5hZG9iZS5jb20veGFwLzEuMC8APD94cGFja2V0IGJlZ2luPSfvu78nIGlkPSdXNU0wTXBDZWhpSHpyZVN6TlRjemtjOWQnPz4NCjx4OnhtcG1ldGEgeG1sbnM6eD0iYWRvYmU6bnM6bWV0YS8iPjxyZGY6UkRGIHhtbG5zOnJkZj0iaHR0cDovL3d3dy53My5vcmcvMTk5OS8wMi8yMi1yZGYtc3ludGF4LW5zIyI+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PHhtcDpDcmVhdGVEYXRlPjIwMjAtMTEtMTZUMDk6NTk6NDEuMTQ2PC94bXA6Q3JlYXRlRGF0ZT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fEhWdpZWwgS2Fyb2xpbmEgKFREKT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BF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f/9//397b/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2026-04-08T10:31:45Z</xd:SigningTime>
          <xd:SigningCertificate>
            <xd:Cert>
              <xd:CertDigest>
                <DigestMethod Algorithm="http://www.w3.org/2001/04/xmlenc#sha256"/>
                <DigestValue>StDALKU/a9GAshBSz9C6ubhXfFCoqar73CBRHFxI20E=</DigestValue>
              </xd:CertDigest>
              <xd:IssuerSerial>
                <X509IssuerName>CN=TAURON CA1, O=TAURON, C=PL</X509IssuerName>
                <X509SerialNumber>1858862877826758614955027260560234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4HA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AA4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No5Kz8AAAAAAAAAAFnEKj8AACRCAADIQSQAAAAkAAAA2jkrPwAAAAAAAAAAWcQq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RQAAAAAAAAAhAAAACAAAAGIAAAAMAAAAAQAAABUAAAAMAAAABAAAABUAAAAMAAAABAAAAFEAAAC4VgAAKQAAABkAAACTAAAARgAAAAAAAAAAAAAAAAAAAAAAAACgAAAARQAAAFAAAAAoAAAAeAAAAEBWAAAAAAAAIADMAKAAAABFAAAAKAAAAKAAAABFAAAAAQAQAAAAAAAAAAAAAAAAAAAAAAAAAAAAAAAAAP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f/9//397b/9//3//f/9//3//f/9//3//f/9//3//f/9//3//f/9//3//f/9//3//f/9//3//f/9//3//f/9//3//f/9//3//f/9//3//f/9//3//f/9//3//f/9//3//f/9//3//f/9//3//f/9//3//f/9//3//f/9//3//f/9//3//f/9//3//f/9//3//f/9//3//f/9//3//f/9//3//f/9//3//f/9//3//f/9//3//f/9//3//f/9//3//f/9//3//f/9//3//f/9//3//f/9//3//f/9//3//f/9//3//f/9//3//f/9//3//f/9//3//f/9//3//f/9//3//f/9//3//f/9//3//f/9//3//f/9//3//f/9//3//f/9//3//f/9//3//f/9//3//f/9//3//f/9//3//f/9//3//f3tv/3//f/9//3//f/9//3//f/9//3//f/9//3//f/9//3//f/9//3//f/9//3//f/9//3//f/9//3//f/9//3//f/9//3//f/9//3//f/9//3//f/9//3//f/9//3//f/9//3//f/9//3//f/9//3//f/9//3//f/9//3//f/9//3/ee/5/3nv/f957/3/+f/9/3Xvee9573nu9d713vXe9d5xzvXecc713nHOcc5xznHN7b5xze2+cc3tvnHOcc5xze297b3tve297b3tve297b3tve297b3tvWmtaa1prWms5ZzlnOWc5ZxhjGGMYYxhjGGMYY/de9173Xvde1lrWWpRStVa1VrVWlFK1VrVWtVa1VrVWtVa1VpRStVaUUpRSlFKUUpRStVaUUrVWlFKUUnNOtVa1VrVWc060VtZac04YZxdjOGc4ZzlnOGc4ZxdjGGP3XhhjF2MYYxdjOWcYZxhj9173XvdeGGP3Xvde1lrWWtZa917WWvde1lr3XtZa1lq1VtZatVa1VpRSlFKTUpRS1Vq1VtZatFK0VtVatFa1VpNSc05zTrRWlFKUUlJKc05zTpRSk1KUUnNOk1JzTnJKUUpyTnJOk1KTTpRSk1KUUnJOlFKUUrRWc06TUpNSc05SSnNOUkpSSlJKUkpSSlJKUkpzTlJKc05SSnNOc05zTnNOc05zTpRSc06UUnNOlFJzTpRSc06UUnNOlFJzTrVWlFKUUnNOc05zTpRSlFK1VpRSlFKUUpRSc05zTnNOlFKUUpRSlFK1VpRStVa1VrVWtVbWWrVW1lrWWtZa1lrXWtZa917WWvde9173Xvde917WWhdj9l7WWhdftFbVWlFKc05yTlFKEEYxRlFKck4xRlFKMUpSSlJKck5yTnNOlFKUUnNOc06UUpRSc05zTnNOlFJzTpRSlFKUUnNOlFK0VrVWlFK0VpRSlFKTUpNSc07VWrRS9l61VvZe9lr2XtZa1lrWWvde914YYxdjGGM5Z1lrOWdZazlnWWs5ZzlnWWtZa1lremtZa3pvemt6b3pvemtaa5tve296b1pre297b3tve2+cc5xzvXecc713nHO9d5xzvXe9d713vXe9d7133nu9d9573nvee9573nvee/9/3nv/f957/3/ee/9//3//f/9//3//f/9//3//f/9//3//f/9//3//f/9//3//f/9//3//f/9//3//f/9//3//f/9//3//f/9//3//f/9//3//f/9//3//f/9//3/ee/9//3//f/5//n/2XtVack44Z/5//3//f/5//3/ee/9//n//f/9//3//f/9//3//f/9//3//f/9//3//f/9//3//f/9//3//f/9//3//f/9//3//f/9//3//f/9//3//f/9//3//f/9//3//f/9//3//f/9//3//f/9//3//f/9//3//f/9//3//f/9//3//f/9//3//f/9//3//f/9//3//f/9//3//f/9//3//f/9//3//f/9//3//f/9//3//f/9//3//f/9//3//f/9//3//f/9//3//f/9//3//f/9//3//f/9//3//f/9//3//f/9//3//f/9//3//f/9//3//f/9//3//f/9//3//f/9//3//f/9//3//f/9//3//f/9//3//f/9//3//f/9//3//f/9//3//f/9//3//f/9//3//f/9//3/+f/Zec04PQhhn/3//f/5//3//f/9//3//f/9//3//f/9//3//f/9//3//f/9//3//f/9//3//f/9//3//f/9//3//f/9//3//f/9//3//f/9//3//f/9//3//f/9//3//f/9//3//f/9//3//f/9//3//f/9//3//f/9//3//f/9//3//f/9//3//f/9//3//f/9//3//f/9//3//f/9//3//f/9//3//f/9//3//f/9//3//f/9//3//f/9//3//f/9//3//f/9//3//f/9//3//f/9//3//f/9//3//f/9//3//f/9//3//f/9//3//f/9//3//f/9//3//f/9//3//f/9//3//f/9//3//f/9//3//f/9//3//f/9//3//f/9//3//f/9//3//f/9//3//f/9//3//f/9//3//f/9/F2O1VjFGOGf/f/9//n//f/9//3//f/9//3//f/9//3//f/9//3//f/9//3//f/9//3//f/9//3//f/9//3//f/9//3//f/9//3//f/9//3//f/9//3//f/9//3//f/9//3//f/9//3//f/9//3//f/9//3//f/9//3//f/9//3//f/9//3//f/9//3//f/9//3//f/9//3//f/9//3//f/9//3//f/9//3//f/9//3//f/9//3//f/9//3//f/9//3//f/9//3//f/9//3//f/9//3//f/9//3//f/9//3//f/9//3//f/9//3//f/9//3//f/9//3//f/9//3//f/9//3//f/9//3//f/9//3//f/9//3//f/9//3//f/9//3//f/9//3//f/9//3//f/9//3//f/5//3//f/9//3/3XnNOzTn3Xv5//3//f/9//3/+f/9//3//f/9//3//f/9//3//f/9//3//f/9//3//f/9//3//f/9//3//f/9//3//f/9//3//f/9//3//f/9//3//f/9//3//f/9/3nv/f/9//3//f/9//3//f/9//3//f/9//3//f/9//3//f/9//3//f/9//3//f/9//3//f/9//3//f/9//3//f/9//3//f/9//3//f/9//3//f/9//3//f/9//3//f/9//3//f/9//3//f/9//3//f/9//3//f/9//3//f/9//3//f/9//3//f/9//3//f/9//3//f/9//3//f/9//3//f/9//3//f/9//3//f/9//3//f/9//3//f/9//3//f/9//3//f/9//3//f/9//3//f/9//3//f/9//3//f/9//3//f/Zek1IxRjhn/3//f/9//3//f/9//3//f/9//3//f/9//3//f/9//3//f/9//3//f/9//3//f/9//3//f/9//3//f/9//3//f/9//3//f/9//3//f/9//3//f/9//398c997/3//f/9//3//f/9//3//f/9//3//f/9//3//f/9//3//f/9//3//f/9//3//f/9//3//f/9//3//f/9//3//f/9//3//f/9//3//f/9//3//f/9//3//f/9//3//f/9//3//f/9//3//f/9//3//f/9//3//f/9//3//f/9//3//f/9//3//f/9//3//f/9//3//f/9//3//f/9//3//f/9//3//f/9//3//f/9//3//f/9//3//f/9//3//f/9//3//f/9//3//f/9//3//f/9//3//f/9//n//f/9/F2OTUg9CGGP+f/9//3//f/9//3//f/9//3//f/9//3//f/9//3//f/9//3//f/9//3//f/9//3//f/9//3//f/9//3//f/9//3//f/9//3//f/9//3//f/9//3//f3xz33v/f/9//3//f/9//3//f/9//3//f/9//3//f/9//3//f/9//3//f/9//3//f/9//3//f/9//3//f/9//3//f/9//3//f/9//3//f/9//3//f/9//3//f/9//3//f/9//3//f/9//3//f/9//3//f/9//3//f/9//3//f/9//3//f/9//3//f/9//3//f/9//3//f/9//3//f/9//3//f/9//3//f/9//3//f/9//3//f/9//3//f/9//3//f/9//3//f/9//3//f/9//3//f/9//3//f/9//3//f/9//3/2XpNSEEIXY/9//3//f/9//3//f/9//3//f/9//3//f/9//3//f/9//3//f/9//3//f/9//3//f/9//3//f/9//3//f/9//3//f/9//3//f/9//3//f/9//3//f/9/GWPfe/9//3//f/9//3//f/9//3//f/9//3//f/9//3//f/9//3//f/9//3//f/9//3//f/9//3//f/9//3//f/9//3//f/9//3//f/9//3//f/9//3//f/9//3//f/9//3//f/9//3//f/9//3//f/9//3//f/9//3//f/9//3//f/9//3//f/9//3//f/9//3//f/9//3//f/9//3//f/9//3//f/9//3//f/9//3//f/9//3//f/9//3//f/9//3//f/9//3//f/9//3//f/9//3//f/9//3//f/9//3//f1prUkrvQRhj/3//f/9//3//f/9//3//f/9//3//f/9//3//f/9//3//f/9//3//f/9//3//f/9//3//f/9//3//f/9//3//f/9//3//f/9//3//f/9//3//f/9//3/4Xr97/3//f/9//3//f/9//3//f/9//3//f/9//3//f/9//3//f/9//3//f/9//3//f/9//3//f/9//3//f/9//3//f/9//3//f/9//3//f/9//3//f/9//3//f/9//3//f/9//3//f/9//3//f/9//3//f/9//3//f/9//3//f/9//3//f/9//3//f/9//3//f/9//3//f/9//3//f/9//3//f/9//3//f/9//3//f/9//3//f/9//3//f/9//3//f/9//3//f/9//3//f/9//3//f/9//3//f/9//3//f/9/WWtyThBC92L/f/9//3//f/9//3//f/9//3//f/9//3//f/9//3//f/9//3//f/9//3//f/9//3//f/9//3//f/9//3//f/9//3//f/9//3//f/9//3//f/9//3//f7ZW/3//f/9//3//f/9//3//f/9//3//f/9//3//f/9//3//f/9//3//f/9//3//f/9//3//f/9//3//f/9//3//f/9//3//f/9//3//f/9//3//f/9//3//f/9//3//f/9//3//f/9//3//f/9//3//f/9//3//f/9//3//f/9//3//f/9//3//f/9//3//f/9//3//f/9//3//f/9//3//f/9//3//f/9//3//f/9//3//f/9//3//f/9//3//f/9//3//f/9//3//f/9//3//f/9//3//f/9//3//f/9//396b3JOEEL3Xv9//3//f/9//3//f/9//3//f/9//3//f/9//3//f/9//3//f/9//3//f/9//3//f/9//3//f/9//3//f/9//3//f/9//3//f/9//3//f/9//3//f99/llL/f/9//3//f/9//3//f/9//3//f/9//3//f/9//3//f/9//3//f/9//3//f/9//3//f/9//3//f/9//3//f/9//3//f/9//3//f/9//3//f/9//3//f/9//3//f/9//3//f/9//3//f/9//3//f/9//3//f/9//3//f/9//3//f/9//3//f/9//3//f/9//3//f/9//3//f/9//3//f/9//3//f/9//3//f/9//3//f/9//3//f/9//3//f/9//3//f/9//3//f/9//3//f/9//3//f/9//3//f/9//3//f1prck4xRvde/3//f/9//3//f/9//3//f/9//3//f/9//3//f/9//3//f/9//3//f/9//3//f/9//3//f/9//3//f/9//3//f/9//3//f/9//3//f/9//3//f/9/33uVUv9//3//f/9//3//f/9//3//f/9//3//f/9//3//f/9//3//f/9//3//f/9//3//f/9//3//f/9//3//f/9/33v/f/9//3//f/9//3//f/9//3//f/9//3//f/9//3//f/9//3//f/9//3//f/9//3//f/9//3//f/9//3//f/9//3//f/9//3//f/9//3//f/9//3//f/9//3//f/9//3//f/9//3//f/9//3//f/9//3//f/9//3//f/9//3//f/9//3//f/9//3//f/9//3//f/9//3//f/9//3//f/9/em9ySjFG917/f/9//3//f/9//3//f/9//3//f/9//3//f/9//3//f/9//3//f/9//3//f/9//3//f/9//3//f/9//3//f/9//3//f/9//3//f/9//3//f/9//398b7ZW/3//f/9//3//f/9//3//f/9//3//f/9//3//f/9//3//f/9//3//f/9//3//f/9//3//f/9//3/fe/9/fXM6Z/9//3//f/9//3//f/9//3//f/9//3//f/9//3//f/9//3//f/9//3//f/9//3//f/9//3//f/9//3//f/9//3//f/9//3//f/9//3//f/9//3//f/9//3//f/9//3//f/9//3//f/9//3//f/9//3//f/9//3//f/9//3//f/9//3//f/9//3//f/9//3//f/9//3//f/9//3//f/9//39Za3JOUkrWWv9//3//f/9//3//f/9//3//f/9//3//f/9//3//f/9//3//f/9//3//f/9//3//f/9//3//f/9//3//f/9//3//f/9//3//f/9//3//f/9//3//f1tr+F7/f/9//3//f/9//3//f/9//3//f/9//3//f/9//3//f/9//3//f/9//3//f/9//3//f/9//3//f99//386Z1RO/3//f/9//3//f/9//3//f/9//3//f/9//3//f/9//3//f/9//3//f/9//3//f/9//3//f/9//3//f/9//3//f/9//3//f/9//3//f/9//3//f/9//3//f/9//3//f/9//3//f/9//3//f/9//3//f/9//3//f/9//3//f/9//3//f/9//3//f/9//3//f/9//3//f/9//3//f/9//3//f3pvck4xRtZa/3//f/9//3//f/9//3//f/9//3//f/9//3//f/9//3//f/9//3//f/9//3//f/9//3//f/9//3//f/9//3//f/9//3//f/9//3//f/9//3//f/9/G2MaY/9//3//f/9//3//f/9//3//f/9//3//f/9//3//f/9//3//f/9//3//f/9//3//f/9//3//f/9//3//f/le8j3fe/9//3//f/9//3//f/9//3//f/9//3//f/9//3//f/9//3//f/9//3//f/9//3//f/9//3//f/9//3//f/9//3//f/9//3//f/9//3//f/9//3//f/9//3//f/9//3//f/9//3//f/9//3//f/9//3//f/9//3//f/9//3//f/9//3//f/9//3//f/9//3//f/9//3//f/9//3//f/9/WmuTTnJKk07/f/9//3//f/9//3//f/9//3//f/9//3//f/9//3//f/9//3//f/9//3//f/9//3//f/9//3//f/9//3//f/9//3//f/9//3//f/9//3//f/9//394Tj5r/3/+f/9//X//f/9//3//f/9//3//f/9//3//f/9//3//f/9//3//f/9//3//f/9//3//f/9//3//f99/HWexNf9//3//f/9//3//f/9//3//f/9//3//f/9//3//f/9//3//f/9//3//f/9//3//f/9//3//f/9//3//f/9//3//f/9//3//f/9//3//f/9//3//f/9//3//f/9//3//f/9//3//f/9//3//f/9//3//f/9//3//f/9//3//f/9//3//f/9//3//f/9//3//f/9//3//f/9//3//f/9//397b3NOUkqUUv5//3//f/9//3//f/9//3//f/9//3//f/9//3//f/9//3//f/9//3//f/9//3//f/9//3//f/9//3//f/9//3//f/9//3//f/9//3//f/9//n//fxdGf3P/f/5//X//f/9//3/+f/9//3//f/9/33v/f/9//3//f/9//n//f/9//3//f/9//3//f/9//n//f/9//38eZ7M533v/f/9//3//f/9//3//f/9//3//f/9//3//f/9//3//f/9//3//f/9//3//f/9//3//f/9//3//f/9//3//f/9//3//f/9//3//f/9//3//f/9//3//f/9//3//f/9//3//f/9//3//f/9//3//f/9//3//f/9//3//f/9//3//f/9//3//f/9//3//f/9//3//f/9//3//f/9//3//f3tvlFJzTpRS/3//f/9//3//f/9//3//f/9//3//f/9//3//f/9//3//f/9//3//f/9//3//f/9//3//f/9//3//f/9//3//f/9//3//f/9//3//f/9//3/+f9579kG/e/9//n/+f/9//3//f/9//3//f/9//3//f/9//3//f/9//3//f/9//3//f/9//3//f/9//3//f/9//3//fz9r0z3fe/9//3//f/9//3//f/9//3//f/9//3//f/9//3//f/9//3//f/9//3//f/9//3//f/9//3//f/9//3//f/9//3//f/9//3//f/9//3//f/9//3//f/9//3//f/9//3//f/9//3//f/9//3//f/9//3//f/9//3//f/9//3//f/9//3//f/9//3//f/9//3//f/9//3//f/9//3//f/9/e29SSnJKtFL/f/9//3//f/9//3//f/9//3//f/9//3//f/9//3//f/9//3//f/9//3//f/9//3//f/9//3//f/9//3//f/9//3/fe/9//3//f/9//3//f/5/3nvUPf9//3//f/5//3//f/9//3/+f/9//3/fe/9/3Xv/f/9//3/ee/9//3//f/9//3//f/9//3//f/5//3//f/9/H2fTPZ9z/3//f/9//3//f/9//3//f/9//3//f/5//3//f/9//3//f/9//3//f/9//3//f/9//3//f/9//3//f/9//3//f/9//3//f/9//3//f/9//3//f/9//3//f/9//3//f/9//3//f/9//3//f/9//3//f/9//3//f/9//3//f/9//3//f/9//3//f/9//3//f/9//3//f/9//3//f/9//39aa1JKck6TUv9//3//f/9//3//f/9//3//f/9//3//f/9//3//f/9//3//f/9//3//f/9//3//f/9//3//f/9//3//f/9//3//f3xv/3//f/9//3//f/9//3+ddxZG/3//f/9//3//f/9//3//f/9//3+ec3xvfG//f/5//3//f/9//3//f/9//3//f/9//3//f/9//3//f/9/n3c/a7M5n3P/f/9//3//f/9//3/+f/9//3//f/9//3/+f/9//3//f/9//3//f/9//3//f/9//3//f/9//3//f/9//3//f/9//3//f/9//3//f/9//3//f/9//3//f/9//3//f/9//3//f/9//3//f/9//3//f/9//3//f/9//3//f/9//3//f/9//3//f/9//3//f/9//3//f/9//3//f/9//3//f713c05SSpRS/n//f/9//3//f/9//3//f/9//3//f/9//3//f/9//3//f/9//3//f/9//3//f/9//3//f/9//3//f/9//3//f/9/+WL/f/9//3//f/9//3//f1xvd07/f/9//3//f/9//3//f/9//3//f/lefG/QOf9//3//f/9//3//f/9//3//f/9//3//f/9//3//f/9//38+a19v0z1db/9//3//f/9//3/+f/5//3//f/9//3/+f/5//3//f/9//3//f/9//3//f/9//3//f/9//3//f/9//3//f/9//3//f/9//3//f/9//3//f/9//3//f/9//3//f/9//3//f/9//3//f/9//3//f/9//3//f/9//3//f/9//3//f/9//3//f/9//3//f/9//3//f/9//3//f/9//3//f/9/nHNSSnJOk1L/f/9//3//f/9//3//f/9//3//f/9//3//f/9//3//f/9//3//f/9//3//f/9//3//f/9//3//f/9//3//f/9//3+3Vv9//3//f/9//3//f/9/GWP7Xv9//3//f/9//3//f/9//3//f553G2f/f88533v/f/9//3//f/9//3//f/9//3//f/9//3//f/9//3//f7pan3f0PX5z/3//f/9//3//f/9//3//f/9//3//f/9//3//f/9//3//f/9//3//f/9//3//f/9//3//f/9//3//f/9//3//f/9//3//f/9//3//f/9//3//f/9//3//f/9//3//f/9//3//f/9//3//f/9//3//f/9//3//f/9//3//f/9//3//f/9//3//f/9//3//f/9//3//f/9//3//f/9//3+cczFGUUqTUv5//3//f/9//3//f/9//3//f/9//3//f/9//3//f/9//3//f/9//3//f/9//3//f/9//3//f/9//3//f/9//3/ff5dW/3//f/9//3//f/9//3/YWhtn/3//f/9//3//f/9//3//f997O2f/f/9/O2t8b/9//3//f/9//3//f/9//3//f/9//3//f/9//n//f99/eFK/exVGfnP/f/9//3//f/9//3//f/9//3//f/9//3//f/9//3//f/9//3//f/9//3//f/9//3//f/9//3//f/9//3//f/9//3//f/9//3//f/9//3//f/9//3//f/9//3//f/9//3//f/9//3//f/9//3//f/9//3//f/9//3//f/9//3//f/9//3//f/9//3//f/9//3//f/9//3//f/9//3//f713UkqTUpNS/n//f/9//3//f/9//3//f/9//3//f/9//3//f/9//3//f/9//3//f/9//3//f/9//3//f/9//3//f/9//3//f997d1L/f/9/vnv/f/9//3//f1VKv3ffe/9//3//f/9//3/fe/9/338aZ/9//399c31z/3//f/9//3//f/9//3//f/9//3//f/9//3//f/9/n3c/a/9/szm/d/9//3//f/9//3//f997/3//f/9//3//f/9//3//f/9//3//f/9//3//f/9//3//f/9//3//f/9//3//f/9//3//f/9//3//f/9//3//f/9//3//f/9//3//f/9//3//f/9//3//f/9//3//f/9//3//f/9//3//f/9//3//f/9//3//f/9//3//f/9//3//f/9//3//f/9//3//f/9/3nsxRpNStFLee/9//3//f/9//3//f/9//3//f/9//3//f/9//3//f/9//3//f/9//3//f/9//3//f/9//3//f/9//3//f99/v3v7Xr93VU4yRp1z/3//f99/80G/d/9//3//f99//3//f997n3c8a1xr/3/fe/9/GmP/f/9//3//f/9//3//f7x33Xv/f/9//3//f/9//39da59333/1QX9z/3//f/9//3//f11vVk4zRt97/3//f593VUq9d/9/33v/f/9//3//f/9//3//f/9/33v/f/9//3//f/9//3//f/9//3//f/9//3//f/9//3//f/9//3//f/9//3//f/9//3//f/9//3//f/9//3//f/9//3//f/9//3//f/9//3//f/9//3//f/9//3//f/9//3//f/9//3//f/9//3/ee1JK1Va0Vv9//3//f/9//3//f/9//3//f/9//3//f/9//3//f/9//3//f/9//3//f/9//3//f/9//3//f/9//3//f/9//3/fe3dSPGc8axpjtlb/f/9/33vSPf9//3//f/9//39cbzJG0D0TRtE9/3//f/9//39da793/3//f/9/33t1TrZaGGMXY1tr3nv/f/9//3//fzxr/3//f/VBn3P/f593/3//f/9/NUZ4UlVK+mL/f/9/HGNNLd97/3//f/9//3/+f/9//3//f997/3//f/9//3//f/9//3//f/9//3//f/9//3//f/9//3//f/9//3//f/9//3//f/9//3//f/9//3//f/9//3//f/9//3//f/9//3//f/9//3//f/9//3//f/9//3//f/9//3//f/9//3//f/9//3//f/9/c060VrRW/nv/f/9//3//f/9//3//f/9//3//f/9//3//f/9//3//f/9//3//f/9//3//f/9//3//f/9//3//f/9//3//f797d041Sv9/nnPXWv9//39/cxVC/3//f/9/33/5XhJC11r/fzxrkDX/f/9//3/ffz1nXm91TnVOfm+4Vjtn3nv/f/9/nXPee/9//3//f/9/HGf/f7971D1+b/9/dk6/d99/33uyOd9/f2+5Wt97v3vTPbE5vnf/f99//3//f/9//3//f/9//3//f997/3//f/9//3//f/9//3//f/9//3//f/9//3//f/9//3//f/9//3//f/9//3//f/9//3//f/9//3//f/9//3//f/9//3//f/9//3//f/9//3//f/9//3//f/9//3//f/9//3//f/9//3//f/9/3ntzTrVWtFb/f/9//3//f/9//3//f/9//3//f/9//3//f/9//3//f/9//3//f/9//3//f/9//3//f/9//3//f/9//3//f/9/v3sVRnhS/399b3tv/3//f39zN0r/f/9//3/6YhNCn3f/f997Xm+YUp5z/3//f/9/VkrzQVxrfnOQMZhS33v/f/9//3//f/9//3//f/9/3ns9a/9/v3txMZ9333vyPV1v/388Z5lW/3/fez1n/38cZzRG2V7/f/9//3//f/9//3//f/9//3//f/9//3//f/9//3//f/9//3//f/9//3//f/9//3//f/9//3//f/9//3//f/9//3//f/9//3//f/9//3//f/9//3//f/9//3//f/9//3//f/9//3//f/9//3//f/9//3//f/9//3//f/9//3//f/9//3//f1JKtFa0Vt57/3//f/9//3//f/9//3//f/9//3//f/9//3//f/9//3//f/9//3//f/9//3//f/9//3//f/9//3//f/9//39/c5Axf3P/fztr33vff/9/P2tYTv9//3+edzVKn3f/f99//3+XUl5vPGv/f997/3/UPT5r/3+/e5E1Pmv/f/9//3//f/9//3//f/9//3/fezxr33+/e3Exv3e/e5dS+2L/f7laXm/fe/9/PWu/e1ZO+mJ9b997/3//f/9//3//f997/3//f/9//3//f793/3//f/9//3//f/9//3//f/9//3//f/9//3//f/9//3//f/9//3//f/9//3//f/9//3//f/9//3//f/9//3//f/9//3//f/9//3//f/9//3//f/9//3//f/9//3//f/9//3//f/9//3//f957Ukr2XtVW/3//f/9//3//f/9//3//f/9//3//f/9//3//f/9//3//f/9//3//f/9//3//f/9//3//f/9//3//f/9//3//f593sjn/fzxrO2f/f/9//38/a1hO/3//f9led1L/f/9//3++dxRGv3cbZ/9//3/fe3hSv3v/f997kTU+a/9//3//f/9//3//f/9//3//f997XW/ff797cTHfe1xrnnP7Yt9/V06/d/9//3/8Yp93dlL/f997/3//f/9//3//f/9//3/fe/9//387axJCGmedc/9//3//f/9//3//f/9//3//f/9//3//f/9//3//f/9//3//f/9//3//f/9//3//f/9//3//f/9//3//f/9//3//f/9//3//f/9//3//f/9//3//f/9//3//f/9//3//f/9//3//f/9//39zTvZe1Vr+f/9//3//f/9//3//f/9//3//f/9//3//f/9//3//f/9//3//f/9//3//f/9//3//f/9//3//f/9//3//f/9/X2/1QZ9zfm//f/9//3/ffx9nelL/f/57E0Jeb/9//3//f1xrFEafd9le/3/fe35vmlb/f997PGeZVn9v/3//f/9//3//f/9//3//f/9//388Z99/f3NyMZ9z+V6fd59zn3NXTt97/3+fd15vG2PZXv9//3+edxpjOWe8d99733v/f/9/PGsTRhNGGmNVThtn33v/f/9//3//f/9//3//f/9//3//f/9//3//f/9//3//f/9//3//f/9//3//f/9//3//f/9//3//f/9//3//f/9//3//f/9//3//f/9//3//f/9//3//f/9//3//f/9//3//f/9//3//f5RS9lqTUv5//3//f/9//3//f/9//3//f/9//3//f/9//3//f/9//3//f/9//3//f/9//3//f/9//3//f/9//3//f/9/v3tfb9Y9Pmvff/9//3//f/9/f294Ut9733vyPd97/3//f99/d1JWShRGXm//f/9/PGvaXt9//3/ZWhxjXWv/f/9//3/fe/9//3/+f/9//3//f/ti/3/eXvZBf3PZXt9//3+YVnZO/3//f/9/G2fYWr53/3//f/9/vncYY1NKE0J4Uh1jn3M1Sjxn/38bYzNGfXP/f/9//3//f/9//n//f/9//3//f/9//3//f/9//3//f/9//3//f/9//3//f/9//3//f/9//3//f/9//3//f/9//3//f/9//3//f/9//3//f/9//3//f/9//3//f/9//3//f/9//3//f/9/c07VVpNS3Xv/f/9//3//f/9//3//f/9//3//f/9//3//f/9//3//f/9//3//f/9//3//f/9//3//f/9//3//f/9/v3d4UpQ1tjl/c99/v3v/f997/3/7YjZG/3//fzRCv3Pff/9/n3OyOZhWf3P/f/9//3/ZWpdS/3//fxtjPGefc/linnO/e/9//3/+f/5//3//f/9/+17/f1pOe1Z3Tp93/3//fxtnVEr/f/9//387Z553/3//f/9//3//f/9/33u/ex9nV053TphW+l6XUhtjfm//f/9//3//f/9//n//f/9//3//f/9//3//f/9//3//f/9//3//f/9//3//f/9//3//f/9//3//f/9//3//f/9//3//f/9//3//f/9//3//f/9//3//f/9//3//f/9//3//f/9//3//f/9//39SStVack7+e/9//3//f/9//3//f/9//3//f/9//3//f/9//3//f/9//3//f/9//3//f/9//3//f/9//3//f/9//3//fz5r90EyLXlSXm//f/9//3//fx1nNkr/f793HGNea59z+2K6WvRB33v/f/9//3//f1VOt1b/f/9/PGt+c/9/33v4Xr97/3//f/5//n//f/9//39da19v90GbVjVK/3//f/9/3380Sv9//3//f1xr/3//f/9/33//f/9//3//f/9/Nko+a/9//3//f/9//3//f/9//3//f/9//3//f/9//3//f/9//3//f/9//3//f/9//3//f/9//3//f/9//3//f/9//3//f/9//3//f/9//3//f/9//3//f/9//3//f/9//3//f/9//3//f/9//3//f/9//3//f/9//3//f1JKtFZyTt13/3//f/9//3//f/9//3//f/9//3//f/9//3//f/9//3//f/9//3//f/9//3//f/9//3//f/9//3//f/9/33/WPdY9PmuYUjRK33//f/9/n3N3Tv97/3+/c3hOuVb8YrlWmFb/f/9/33v/f9972Fo7Z/9/33s8aztn/3//f9heVk6/d/9//X/+f/9//3/ff5930z1yMbQ9XWv/f/9//3//f7dW33v/f/9/vnf/f/9//3//f/9//3/fe/9/2Vq5Vt97/3//f/9/v3f/f/9//3//f/9//3//f/9//3//f/9//3//f/9//3//f/9//3//f/9//3//f/9//3//f/9//3//f/9//3//f/9//3//f/9//3//f/9//3//f/9//3//f/9//3//f/9//3//f/9//3//f/9//3//f/9/MUbVVlFK3Xv/f/9//3//f/9//3//f/9//3//f/9//3//f/9//3//f/9//3//f/9//3//f/9//3//f/9//3//f/9//39da9U990Gfd/9/GmMzSr53/3/ffxRCv3f/e993f289a/9/+2I8Z/9//3//f/9//3+/d/9//3//f3xv+WJ8b3VS2F7/f/9//3/+f/1//3//f/9//39/b7Q5X2//f/9//3//f/9/fG//f/9//3//f/9//3//f/9//3//f/9//39VSp9z/3+/d/9//3//f/9//3//f/9//3//f/9//3//f/9//3//f/9//3//f/9//3//f/9//3//f/9//3//f/9//3//f/9//3//f/9//3//f/9//3//f/9//3//f/9//3//f/9//3//f/9//3//f/9//3//f/9//3//f/9//38xRrRWck68d/9//3//f/9//3//f/9//3//f/9//3//f/9//3//f/9//3//f/9//3//f/9//3//f/9//3//f/9//3//fxtjWU5ZTh1n/3+fd797U0pba/9/NUZ9b/9//38bY/9//39VSr93/3//f/9//3//f/9//3//f/9//39ba3xznXP/f99//3//f/5//n//f/9//3/ffx1n1D3ff/9//3//f/9//3//f/9//3//f/9//3//f/9//3//f/9//3/fe1VO33v/f/9/33v/f/9/3Xf/f/9//3//f/9//3//f/9//3//f/9//3//f/9//3//f/9//3//f/9//3//f/9//3//f/9//3//f/9//3//f/9//3//f/9//3//f/9//3//f/9//3//f/9//3//f/9//3//f/9//3//f/9//3//f1JK9l5yTt17/3//f/9//3//f/9//3//f/9//3//f/9//3//f/9//3//f/9//3//f/9//3//f/9//3//f/9//3//f/9/NUa8WntSulb/f/9/33vff3VSuFYURr93/3v/fzxn/3+fc1VKv3v/f/9//3//f/9//3//f/9//3//f/9//3//f99//3//f/9//3/+f/9//3//f/9/mVaZVv9//3//f/9//3//f/9//3//f/9//3//f/9//3//f/9//3//f997VUr/f/9//3//f/9//3//f/9//3//f/9//3//f/9//3//f/9//3//f/9//3//f/9//3//f/9//3//f/9//3//f/9//3//f/9//3//f/9//3//f/9//3//f/9//3//f/9//3//f/9//3//f/9//3//f/9//3//f/9//3//f/9/UkrVWnJOvHf/f/9//3//f/9//3//f/9//3//f/9//3//f/9//3//f/9//3//f/9//3//f/9//3//f/9//3//f/9/33dVSj9rm1Z5Ut9/33v/f/9//388Z00p2Fr/f/9/PGf/f11rllL/f/9//3//f/9//3//f/9//3//f/9//3//f/9//3//f/9//3//f/5//n//f/9/33uQMfti33//f/9//3//f/9//3//f/9//3//f/9//3//f/9//3//f/9//392Tv9//3//f/9//3/de/9//3//f/9//3//f/9//3//f/9//3//f/9//3//f/9//3//f/9//3//f/9//3//f/9//3//f/9//3//f/9//3//f/9//3//f/9//3//f/9//3//f/9//3//f/9//3//f/9//3//f/9//3//f/9//39zTtVak1K9d/9//3//f/9//3//f/9//3//f/9//3//f/9//3//f/9//3//f/9//3//f/9//3//f/9//3//f/9//3//f/I9X28fZzdK/3//f/9//3//f997GmNTSr5z/388Z/9/+V5cb997/3//f/9//3//f/9//3//f/9//3//f/9//3//f/9//3//f/9//3//f/9//3/fe08tf2//f/9//3//f/9//3//f/9//3//f/9//3//f/9//3//f/9//3//f3ZOn3P/f/9//3//f/9//n//f/9//3//f/9//3//f/9//3//f/9//3//f/9//3//f/9//3//f/9//3//f/9//3//f/9//3//f/9//3//f/9//3//f/9//3//f/9//3//f/9//3//f/9//3//f/9//3//f/9//3//f/9//3//f5RS1Vq0Urxz/3//f/9//3//f/9//3//f/9//3//f/9//3//f/9//3//f/9//3//f/9//3//f/9//3//f/9//3//f/9/VUpfaz9nFkL/f/9//3//f/9//3//f31v/3//f55zO2fYXp1z/3//f/9/3nv/f/9//3//f/9//3//f/9//3//f/9//3//f/9//3//f/9//3//fz1rsjkcZ/9//3//f/9//3//f/9//3//f/9//3//f/9//3//f/9//3//f/9/+2I2St9/33//f/9//n//f/9//3/+f/9//3//f/9//3//f/9//3//f/9//3//f/9//3//f/9//3//f/9//3//f/9//3//f/9//3//f/9//3//f/9//3//f/9//3//f/9//3//f/9//3//f/9//3//f/9//3//f/9//3//f/9/lFL2XrRW3Xf/f/9//3//f/9//3//f/9//3//f/9//3//f/9//3//f/9//3//f/9//3//f/9//3//f/9//3//f/9//3t3Tn9v/mL1Qf9//3//f/9//3//f/9//3//f/9/33vYWrdavnf/f/9//3//f/9//3//f/9//3//f/9//3//f/9//3//f/9//3//f/9//3//f/9/mVZXThtj33//f/9//3//f/9//3//f/9//3//f/9//3//f/9//3//f/9//3//f/NBXm//f99//3//f95//3//f/9//3//f/9//3/+f/9//3//f/9//3//f/9//3//f/9//3//f/9//3//f/9//3//f/9//3//f/9//3//f/9//3//f/9//3//f/9//3//f/9//3//f/9//3//f/9//3//f/9//3//f/9//3+UUvZetFa8d/9//3//f/9//3//f/9//3//f/9//3//f/9//3//f/9//3//f/9//3//f/9//3//f/9//3//f/9//3//e9paf2/dXvZBv3f/f/9//3//f/9/33//f/9//3//f757vnf/f/9//3//f/9//3//f/9//3//f/9//3//f/9//3//f/9//3//f/9//3//f/9//38VRh1nGmP/f/9//3//f/9//3//f/9//3//f/9//3//f/9//3//f/9//3//f/9/v3vyPTxr33//f/9//3//f/9//3//f957/n/+f/9//3//f/9//3//f/9//3//f/9//3//f/9//3//f/9//3//f/9//3//f/9//3//f/9//3//f/9//3//f/9//3//f/9//3//f/9//3//f/9//3//f/9//3//f/9//3//f5RSF2O0Vt13/3//f/9//3//f/9//3//f/9//3//f/9//3//f/9//3//f/9//3//f/9//3//f/9//3//f/9//3//f/9/PGOfc91aelJea/9//3//f/9//3/ef/9//3//f/9//3//f/9//3//f/9//3//f/9//3//f/9//3//f/9//3//f/9//3//f/9//3//f/9//3//f/VBf3Ndb/9//3//f/9//3//f/9//3//f/9//3//f/9//3//f/9//3//f/9//3/fe997VEpTSnxvvnfff/9//3//f/9//3//f/9//3//f/9//3//f/9//3//f/9//3//f/9//3//f/9//3//f/9//3//f/9//3//f/9//3//f/9//3//f/9//3//f/9//3//f/9//3//f/9//3//f/9//3//f/9//3//f/9/lFL2XrRWvHf/f/9//3//f/9//3//f/9//3//f/9//3//f/9//3//f/9//3//f/9//3//f/9//3//f/9//3//f/9//38cX/1e3VreXtte/3//f/9//3//f/9//3//f/97/3/ee/9//3//f/9//3//f/9//3//f/9//3//f/9//3//f/9//3//f/9//3//f/9//3//f5931D1fb35v/3//f/9//3//f/9//3//f/9//3//f/9//3//f/9//3//f/9//3//f/9//3+edzpnEUIzRlxvv3f/f/9//3//f/9/3n//f/9//3//f/9//3//f/9//3//f/9//3//f/9//3//f/9//3//f/9//3//f/9//3//f/9//3//f/9//3//f/9//3//f/9//3//f/9//3//f/9//3//f/9//3//f/9//3+1VhdjtFa9d/9//3//f/9//3//f/9//3//f/9//3//f/9//3//f/9//3//f/9//3//f/9//3//f/9//3//f/9//3//e/teeVIfY19vmVL+f/5//3//f/9//3//f/9//3//f/9//3//f/9//3//f/9//3//f/9//3//f/9//3//f/9//3//f/9//3//f/9//3//f/9/O2f2Qd1e33v/f/9//3//f/9//3//f/9//3//f/9//3//f/9//3//f/9//3//f/9//3//f/9//3//f31zl1bSPVZOPWu/e/9//3//f/9//3//f/9//3//f/9//3//f/9//3//f/9//3//f/9//3//f/9//3//f/9//3//f/9//3//f/9//3//f/9//3//f/9//3//f/9//3//f/9//3//f/9//3//f/9//3//f7VWF2O1Vrx3/3//f/9//3//f/9//3//f/9//3//f/9//3//f/9//3//f/9//3//f/9//3//f/9//3//f/9//3//f/9/XWtXSp93v3d3Urx3/n//f/9//3//f/5//3//f/9//3//f/5//3//f/9//3//f/9//3//f/9//3//f/9//3//f/9//3//f/9//3//f/9//3/6XhZGu1r/f/9//3//f/9//3//f/9//3//f/9//3//f/9//3//f/9//3//f/9//3//f957/3//f/9//3//f99/XW+YVpdS2V59c997/3//f/9//3//f/9//3//f/9//3//f/9//3//f/9//3//f/9//3//f/9//3//f/9//3//f/9//3//f/9//3//f/9//3//f/9//3//f/9//3//f/9//3//f/9//3//f/9/1loXY3JOvHf/f/9//3//f/9//3//f/9//3//f/9//3//f/9//3//f/9//3//f/9//3//f/9//3//f/9//3//f/9//3//f/9//3//f99//3/+f/9//3//f/9//3//f/9//3//f/9//3//f/9//3//f/9//3//f/9//3//f/9//3//f/9//3//f/9//3//f/9//3//fzZKN0rff/9//3//f/9//3//f/9//3//f/9//3//f/9//3//f/9//3//f/9//3//f/9//3//f/9//3//f/9//3//f/9//3++d7ZWlVJ7b/9//3//f/9//3//f/9//3//f/9//3//f/9//3//f/9//3//f/9//3//f/9//3//f/9//3//f/9//3//f/9//3//f/9//3//f/9//3//f/9//3//f/9//3//f/9//3+1Vvdec057c/9//3//f/9//3//f/9//3//f/9//3//f/9//3//f/9//3//f/9//3//f/9//3//f/9//3//f/9//3//f/9//3//f/9//3//f/9//3//f/9//3//f/9//3//f/9//3//f/9//3//f/9//3//f/9//3//f/9//3//f/9//3//f/9//3//f/9//3//f99/NkpXTt9//3//f/5//3//f/9//3//f/9//3//f/9//3//f/9//3//f/9//3//f/9//3//f/9//3//f/9//3//f/9//3//f/9//3++d957/3//f/9//3//f/9//3//f/9//3//f/9//3//f/9//3//f/9//3//f/9//3//f/9//3//f/9//3//f/9//3//f/9//3//f/9//3//f/9//3//f/9//3//f/9//3//f7VWGGNzTpx3/3//f/9//3//f/9//3//f/9//3//f/9//3//f/9//3//f/9//3//f/9//3//f/9//3//f/9//3//f/9//3//f/9//3//f/9//3//f/9//3//f/9//3//f/9//3//f/9//3//f/9//3//f/9//3//f/9//3//f/9//3//f/9//3//f/9//3//f/9//38VRtxe33//f/9//3/+f/9//3//f/9//3//f/9//3//f/9//3//f/9//3//f/9//3//f/9//3//f/9//3//f/9//3//f/9//3//f/9//3//f/9//3//f/9//3//f/9//3//f/9//3//f/9//3//f/9//3//f/9//3//f/9//3//f/9//3//f/9//3//f/9//3//f/9//3//f/9//3//f/9//3//f/9//3//f/9/tVYYY3NOnHP/f/9//3//f/9//3//f/9//3//f/9//3//f/9//3//f/9//3//f/9//3//f/9//3//f/9//3//f/9//3//f/9//3//f/9//3//f/9//3//f/9//3//f/9//3//f/9//3//f/9//3//f/9//3//f/9//3//f/9//3//f/9//3//f/9//3//f/9//3+fdxVGXmv/f/9//3/+f/5//3//f/9//3//f/9//3//f/9//3//f/9//3//f/9//3//f/9//3//f/9//3//f/9//3//f/9//3//f/9//3//f/9//3//f/9//3//f/9//3//f/9//3//f/9//3//f/9//3//f/9//3//f/9//3//f/9//3//f/9//3//f/9//3//f/9//3//f/9//3//f/9//3//f/9//3//f/9//3+1Vjhnck6cc/9//3//f/9//3//f/9//3//f/9//3//f/9//3//f/9//3//f/9//3//f/9//3//f/9//3//f/9//3//f/9//3//f/9//3//f/9//3//f/9//3//f/9//3//f/9//3//f/9//3//f/9//3//f/9//3//f/9//3//f/9//3//f/9//3//f/9//3//f11rNEa/e/9//3//f/9//n//f/9//3//f/9//3//f/9//3//f/9//3//f/9//3//f/9//3//f/9//3//f/9//3//f/9//3//f/9//3//f/9//3//f/9//3//f/9//3//f/9//3//f/9//3//f/9//3//f/9//3//f/9//3//f/9//3//f/9//3//f/9//3//f/9//3//f/9//3//f/9//3//f/9//3//f/9//3//f7VWOGdzTntv/3//f/9//3//f/9//3//f/9//3//f/9//3//f/9//3//f/9//3//f/9//3//f/9//3//f/9//3//f/9//3//f/9//3//f/9//3//f/9//3//f/9//3//f/9//3//f/9//3//f/9//3//f/9//3//f/9//3//f/9//3//f/9//3//f/9//3//f/9/G2eXUr97/3//f/9//n/+f/9//3//f/9//3//f/9//3//f/9//3//f/9//3//f/9//3//f/9//3//f/9//3//f/9//3//f/9//3//f/9//3//f/9//3//f/9//3//f/9//3//f/9//3//f/9//3//f/9//3//f/9//3//f/9//3//f/9//3//f/9//3//f/9//3//f/9//3//f/9//3//f/9//3//f/9//3//f/9/1Vpaa3NOnHP/f/9//3//f/9//3//f/9//3//f/9//3//f/9//3//f/9//3//f/9//3//f/9//3//f/9//3//f/9//3//f/9//3//f/9//3//f/9//3//f/9//3//f/9//3//f/9//3//f/9//3//f/9//3//f/9//3//f/9//3//f/9//3//f/9//3//f/9//3+edztr/3//f/9//3//f/5//3//f/9//3//f/9//3//f/9//3//f/9//3//f/9//3//f/9//3//f/9//3//f/9//3//f/9//3//f/9//3//f/9//3//f/9//3//f/9//3//f/9//3//f/9//3//f/9//3//f/9//3//f/9//3//f/9//3//f/9//3//f/9//3//f/9//3//f/9//3//f/9//3//f/9//3//f/9//3/VWjhnc057b/9//3//f/9//3//f/9//3//f/9//3//f/9//3//f/9//3//f/9//3//f/9//3//f/9//3//f/9//3//f/9//3//f/9//3//f/9//3//f/9//3//f/9//3//f/9//3//f/9//3//f/9//3//f/9//3//f/9//3//f/9//3//f/9//3//f/9//3//f/9/33//f/9//3//f/5//n//f/9//3//f/9//3//f/9//3//f/9//3//f/9//3//f/9//3//f/9//3//f/9//3//f/9//3//f/9//3/ee/9//3//f/9//3//f/9//3//f/9//3//f/9//3//f/9//3//f/9//3//f/9//3//f/9//3//f/9//3//f/9//3//f/9//3//f/9//3//f/9//3//f/9//3//f/9//3//f9ZaOWeUUpxz/3//f/9//3//f/9//3//f/9//3//f/9//3//f/9//3//f/9//3//f/9//3//f/9//3//f/9//3//f/9//3//f/9//3//f/9//3//f/9//3//f/9//3//f/9//3//f/9//3//f/9//3//f/9//3//f/9//3//f/9//3//f/9//3//f/9//3//f/9//3//f/9//3//f/9//3//f/9//3//f/9//3//f/9//3//f/9//3//f/9//3//f/9//3//f/9//3//f/9//3//f/9//3//f/9//3//f/9//3//f/9//3//f/9//3//f/9//3//f/9//3//f/9//3//f/9//3//f/9//3//f/9//3//f/9//3//f/9//3//f/9//3//f/9//3//f/9//3//f/9//3//f/9//3//f957F2Naa9Vaem//f/9//3//f/9//3//f/9//3//f/9//3//f/9//3//f/9//3//f/9//3//f/9//3//f/9//3//f/9//3//f/9//3//f/9//3//f/9//3//f/9//3//f/9//3//f/9//3//f/9//3//f/9//3//f/9//3//f/9//3//f/9//3//f/9//3//f/9//3//f/9//3//f/9//3//f/9//3//f/9//3//f/9//3//f/9//3//f/9//3//f/9//3//f/9//3//f/9//3//f/9//3//f/9//3//f/9//3//f/5//3/ee/9/3nv/f957/3/de957vXfde713vXe9d713nHO8d5xznHN7b5tze297b3tvnHN7b5tzem97b1pre285Z1prOWdZazlnWWs5Z1prOWc5ZzlnOWc5Z1prGGO1VntvtVY4Z3tve2+bc3tve297b3tve297b3tze297b1pvm3N7b3tvem97b3tvm3N7b3tvWmt6b1pre29aa3tvWmtaa1prWms5Z1prOWdZazlnOWc4ZzlnGGM5ZxhjOGcYYxhjGGM5ZxhjOWcYYzlnGGMYY/deGGP3Xvde9173XtZa9l72WvZe9l73XvZe917WWvde1lr3XtZa9172XvZe9lrWWtVa1lq1VtVatVbWWtVa1lrVWtZatVbWWtVa9l7WWtZa1lrWWtZa1lrWWtZa1VrWWtZa1lrWWvde9l73XvZe1Vq1VtVatVbWWrVW1lq1VtZa1lrWWtZa1lrVWtZatVbVWrVW1Vq1VtZatVbWWrVWtVa1VtZatVa0VpNSlFKUUtZa1VrWWrVW1VrVWtZa1lrWWpRStVa1VtZatVa1VpRSOGeUUrVW1l61VtVatFa1VrVW1VrVWtZatVbVWrVWtVa1VtZa1VrWWrVW9l72Xvde1lrWWtZa9l7WWvZe1lr3XtVa1lrVWtZatVbVWrVW1lq1VtZa1VrWWtVa1lrWWvZelFK1VrVWtVaUUrVWtVa1VpRStVaUUrVWlFKUUpRSlFJzTpNOc06TUnNOk1JzTpNSck5zTnJOk1JzTpNSc06UUlJKck5yTnNOUkpyTnNOlFJzTpRSc06TUnNOlFKUUrRWk1KUUpRSlFKTUpRSk1KUUnNOlFKUUrVWtFbVWtVa1lr3Xvde914XY/deF2P3Xhhj914YYxhjOGcYYzhnGGM4ZxhjOGcYYzlnOWdaa1prem9aa3tve297b1prem9aa3tve297b3pve29aa3tve2+cc713m3Obc713nHOcc5xznHOcczhnWWtaa1lrOWdZazlrWm9aa3tvWm96b1prWmtZa1prWmtaa1lrWmtaa3tve297b3pve296b3tvem97b3tvm3N7b5tze2+bc3tvnHN7b5xznHO8d5xzvXecc713vXe9d7133nu9d957vXfee9573nvee9573nvee9573nvee917vXfee7133nu9d957vXfde9133Xvde9573nvfe9573nvee/5/3nvee917/3//f/9//n//f/9//3//f/9//3//f/9//3//f/9//3//f/9//3//f/9//3//f/9//3//f/9//3//f/9//3//f/9//3//f/9//3//f/9//3//f/9//3//f/9//3//f/9//3//f/9//3//f/9//3//f/9//3//f/9//3//f/9//3//f/9//3//f/9//3//f/9//3/ee/9//3//f/9//3//f/9//3//f/9//3//f/9//3//f/9//3//f/9//3//f/9//3//f/9//3//f/9//3//f/9//3//f/9//3//f/9//3//f/9//3//f/9//3//f/9//3//f/9//3//f/9//3//f/9//3//f/9//3//f/9//3//f/9//3//f/9//3//f/9//3//f/5//3/+f/9//3//f/9//3//f/9//3//f/9//3//f/9//3//f/9//3//f/9//3//f/9//3//f/9//3//f/9//3//f/9//3//f/9//3//f/9//3//f/9//3//f/9//3//f/9//3//f/9//3//f/9//3//f/9//3//f/9//3//f/9//3//f/9//3//f/9//3//f/9//3//f/9//3//f/9//3//f/9//3//f/9//3//f957/3//f/9//3//f/9//3//f/9//3//f/9//3//f/9//3//f/9//3//f/9//3//f/9//3//f/9//3//f/9//3//f/9//3//f/9//3//f/9//3//f/9//3//f/9//3//f/9//3//f/9//3//f/9//3//f/9//3//f/9//3//f/9//3//f/9//3//f/9//3//f/9//3//f/9//3//f/9//3//f/9//3//f/9//3//f/9//3//f/9//3//f/9//3//f/9//3//f/9//3//f/9//3//f/9//3//f/9//3//f/9//3//f/9//3//f/9//3//f/9//3//f/9//3//f/9//3//f/9//3//f/9//3//f/9//3//f/9//3//f/9//3//f/9//3//f/9//3//f/9//3//f/9//3//f/9//3//f/9/3Xv/f/9//3//f/9//3//f/9//3//f/9//3//f/9//3//f/9//3//f/9//3//f/9//3//f/9//3//f/9//3//f/9//3//f/9//3//f/9//3//f/9//3//f/9//3//f/9//3//f/9//3//f/9//3//f/9//3//f/9//3//f/9//3//f/9//3//f/9//3//f/9//3//f/9//n//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gAQAACgAAAHAAAAC/AAAAfAAAAAEAAABVldtBX0LbQQoAAABwAAAAIwAAAEwAAAAEAAAACQAAAHAAAADBAAAAfQAAAJQAAABQAG8AZABwAGkAcwBhAG4AeQAgAHAAcgB6AGUAegA6ACAASgDzAHoAZQBmAGsAaQBlAHcAaQBjAHoAIABBAG4AaQB0AGEA/38GAAAABwAAAAcAAAAHAAAAAwAAAAUAAAAGAAAABwAAAAUAAAADAAAABwAAAAQAAAAFAAAABgAAAAUAAAADAAAAAwAAAAQAAAAHAAAABQAAAAYAAAAEAAAABgAAAAMAAAAGAAAACQAAAAMAAAAFAAAABQAAAAMAAAAHAAAABwAAAAMAAAAEAAAABgAAABYAAAAMAAAAAAAAACUAAAAMAAAAAgAAAA4AAAAUAAAAAAAAABAAAAAUAAAA</Object>
  <Object Id="idInvalidSigLnImg">AQAAAGwAAAAAAAAAAAAAAP8AAAB/AAAAAAAAAAAAAABzGwAAtQ0AACBFTUYAAAEAaHY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No5Kz8AAAAAAAAAAFnEKj8AACRCAADIQSQAAAAkAAAA2jkrPwAAAAAAAAAAWcQq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RQAAAAAAAAAhAAAACAAAAGIAAAAMAAAAAQAAABUAAAAMAAAABAAAABUAAAAMAAAABAAAAFEAAAC4VgAAKQAAABkAAACTAAAARgAAAAAAAAAAAAAAAAAAAAAAAACgAAAARQAAAFAAAAAoAAAAeAAAAEBWAAAAAAAAIADMAKAAAABFAAAAKAAAAKAAAABFAAAAAQAQAAAAAAAAAAAAAAAAAAAAAAAAAAAAAAAAAP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f/9//397b/9//3//f/9//3//f/9//3//f/9//3//f/9//3//f/9//3//f/9//3//f/9//3//f/9//3//f/9//3//f/9//3//f/9//3//f/9//3//f/9//3//f/9//3//f/9//3//f/9//3//f/9//3//f/9//3//f/9//3//f/9//3//f/9//3//f/9//3//f/9//3//f/9//3//f/9//3//f/9//3//f/9//3//f/9//3//f/9//3//f/9//3//f/9//3//f/9//3//f/9//3//f/9//3//f/9//3//f/9//3//f/9//3//f/9//3//f/9//3//f/9//3//f/9//3//f/9//3//f/9//3//f/9//3//f/9//3//f/9//3//f/9//3//f/9//3//f/9//3//f/9//3//f/9//3//f/9//3//f3tv/3//f/9//3//f/9//3//f/9//3//f/9//3//f/9//3//f/9//3//f/9//3//f/9//3//f/9//3//f/9//3//f/9//3//f/9//3//f/9//3//f/9//3//f/9//3//f/9//3//f/9//3//f/9//3//f/9//3//f/9//3//f/9//3/ee/5/3nv/f957/3/+f/9/3Xvee9573nu9d713vXe9d5xzvXecc713nHOcc5xznHN7b5xze2+cc3tvnHOcc5xze297b3tve297b3tve297b3tve297b3tvWmtaa1prWms5ZzlnOWc5ZxhjGGMYYxhjGGMYY/de9173Xvde1lrWWpRStVa1VrVWlFK1VrVWtVa1VrVWtVa1VpRStVaUUpRSlFKUUpRStVaUUrVWlFKUUnNOtVa1VrVWc060VtZac04YZxdjOGc4ZzlnOGc4ZxdjGGP3XhhjF2MYYxdjOWcYZxhj9173XvdeGGP3Xvde1lrWWtZa917WWvde1lr3XtZa1lq1VtZatVa1VpRSlFKTUpRS1Vq1VtZatFK0VtVatFa1VpNSc05zTrRWlFKUUlJKc05zTpRSk1KUUnNOk1JzTnJKUUpyTnJOk1KTTpRSk1KUUnJOlFKUUrRWc06TUpNSc05SSnNOUkpSSlJKUkpSSlJKUkpzTlJKc05SSnNOc05zTnNOc05zTpRSc06UUnNOlFJzTpRSc06UUnNOlFJzTrVWlFKUUnNOc05zTpRSlFK1VpRSlFKUUpRSc05zTnNOlFKUUpRSlFK1VpRStVa1VrVWtVbWWrVW1lrWWtZa1lrXWtZa917WWvde9173Xvde917WWhdj9l7WWhdftFbVWlFKc05yTlFKEEYxRlFKck4xRlFKMUpSSlJKck5yTnNOlFKUUnNOc06UUpRSc05zTnNOlFJzTpRSlFKUUnNOlFK0VrVWlFK0VpRSlFKTUpNSc07VWrRS9l61VvZe9lr2XtZa1lrWWvde914YYxdjGGM5Z1lrOWdZazlnWWs5ZzlnWWtZa1lremtZa3pvemt6b3pvemtaa5tve296b1pre297b3tve2+cc5xzvXecc713nHO9d5xzvXe9d713vXe9d7133nu9d9573nvee9573nvee/9/3nv/f957/3/ee/9//3//f/9//3//f/9//3//f/9//3//f/9//3//f/9//3//f/9//3//f/9//3//f/9//3//f/9//3//f/9//3//f/9//3//f/9//3//f/9//3/ee/9//3//f/5//n/2XtVack44Z/5//3//f/5//3/ee/9//n//f/9//3//f/9//3//f/9//3//f/9//3//f/9//3//f/9//3//f/9//3//f/9//3//f/9//3//f/9//3//f/9//3//f/9//3//f/9//3//f/9//3//f/9//3//f/9//3//f/9//3//f/9//3//f/9//3//f/9//3//f/9//3//f/9//3//f/9//3//f/9//3//f/9//3//f/9//3//f/9//3//f/9//3//f/9//3//f/9//3//f/9//3//f/9//3//f/9//3//f/9//3//f/9//3//f/9//3//f/9//3//f/9//3//f/9//3//f/9//3//f/9//3//f/9//3//f/9//3//f/9//3//f/9//3//f/9//3//f/9//3//f/9//3//f/9//3/+f/Zec04PQhhn/3//f/5//3//f/9//3//f/9//3//f/9//3//f/9//3//f/9//3//f/9//3//f/9//3//f/9//3//f/9//3//f/9//3//f/9//3//f/9//3//f/9//3//f/9//3//f/9//3//f/9//3//f/9//3//f/9//3//f/9//3//f/9//3//f/9//3//f/9//3//f/9//3//f/9//3//f/9//3//f/9//3//f/9//3//f/9//3//f/9//3//f/9//3//f/9//3//f/9//3//f/9//3//f/9//3//f/9//3//f/9//3//f/9//3//f/9//3//f/9//3//f/9//3//f/9//3//f/9//3//f/9//3//f/9//3//f/9//3//f/9//3//f/9//3//f/9//3//f/9//3//f/9//3//f/9/F2O1VjFGOGf/f/9//n//f/9//3//f/9//3//f/9//3//f/9//3//f/9//3//f/9//3//f/9//3//f/9//3//f/9//3//f/9//3//f/9//3//f/9//3//f/9//3//f/9//3//f/9//3//f/9//3//f/9//3//f/9//3//f/9//3//f/9//3//f/9//3//f/9//3//f/9//3//f/9//3//f/9//3//f/9//3//f/9//3//f/9//3//f/9//3//f/9//3//f/9//3//f/9//3//f/9//3//f/9//3//f/9//3//f/9//3//f/9//3//f/9//3//f/9//3//f/9//3//f/9//3//f/9//3//f/9//3//f/9//3//f/9//3//f/9//3//f/9//3//f/9//3//f/9//3//f/5//3//f/9//3/3XnNOzTn3Xv5//3//f/9//3/+f/9//3//f/9//3//f/9//3//f/9//3//f/9//3//f/9//3//f/9//3//f/9//3//f/9//3//f/9//3//f/9//3//f/9//3//f/9/3nv/f/9//3//f/9//3//f/9//3//f/9//3//f/9//3//f/9//3//f/9//3//f/9//3//f/9//3//f/9//3//f/9//3//f/9//3//f/9//3//f/9//3//f/9//3//f/9//3//f/9//3//f/9//3//f/9//3//f/9//3//f/9//3//f/9//3//f/9//3//f/9//3//f/9//3//f/9//3//f/9//3//f/9//3//f/9//3//f/9//3//f/9//3//f/9//3//f/9//3//f/9//3//f/9//3//f/9//3//f/9//3//f/Zek1IxRjhn/3//f/9//3//f/9//3//f/9//3//f/9//3//f/9//3//f/9//3//f/9//3//f/9//3//f/9//3//f/9//3//f/9//3//f/9//3//f/9//3//f/9//398c997/3//f/9//3//f/9//3//f/9//3//f/9//3//f/9//3//f/9//3//f/9//3//f/9//3//f/9//3//f/9//3//f/9//3//f/9//3//f/9//3//f/9//3//f/9//3//f/9//3//f/9//3//f/9//3//f/9//3//f/9//3//f/9//3//f/9//3//f/9//3//f/9//3//f/9//3//f/9//3//f/9//3//f/9//3//f/9//3//f/9//3//f/9//3//f/9//3//f/9//3//f/9//3//f/9//3//f/9//n//f/9/F2OTUg9CGGP+f/9//3//f/9//3//f/9//3//f/9//3//f/9//3//f/9//3//f/9//3//f/9//3//f/9//3//f/9//3//f/9//3//f/9//3//f/9//3//f/9//3//f3xz33v/f/9//3//f/9//3//f/9//3//f/9//3//f/9//3//f/9//3//f/9//3//f/9//3//f/9//3//f/9//3//f/9//3//f/9//3//f/9//3//f/9//3//f/9//3//f/9//3//f/9//3//f/9//3//f/9//3//f/9//3//f/9//3//f/9//3//f/9//3//f/9//3//f/9//3//f/9//3//f/9//3//f/9//3//f/9//3//f/9//3//f/9//3//f/9//3//f/9//3//f/9//3//f/9//3//f/9//3//f/9//3/2XpNSEEIXY/9//3//f/9//3//f/9//3//f/9//3//f/9//3//f/9//3//f/9//3//f/9//3//f/9//3//f/9//3//f/9//3//f/9//3//f/9//3//f/9//3//f/9/GWPfe/9//3//f/9//3//f/9//3//f/9//3//f/9//3//f/9//3//f/9//3//f/9//3//f/9//3//f/9//3//f/9//3//f/9//3//f/9//3//f/9//3//f/9//3//f/9//3//f/9//3//f/9//3//f/9//3//f/9//3//f/9//3//f/9//3//f/9//3//f/9//3//f/9//3//f/9//3//f/9//3//f/9//3//f/9//3//f/9//3//f/9//3//f/9//3//f/9//3//f/9//3//f/9//3//f/9//3//f/9//3//f1prUkrvQRhj/3//f/9//3//f/9//3//f/9//3//f/9//3//f/9//3//f/9//3//f/9//3//f/9//3//f/9//3//f/9//3//f/9//3//f/9//3//f/9//3//f/9//3/4Xr97/3//f/9//3//f/9//3//f/9//3//f/9//3//f/9//3//f/9//3//f/9//3//f/9//3//f/9//3//f/9//3//f/9//3//f/9//3//f/9//3//f/9//3//f/9//3//f/9//3//f/9//3//f/9//3//f/9//3//f/9//3//f/9//3//f/9//3//f/9//3//f/9//3//f/9//3//f/9//3//f/9//3//f/9//3//f/9//3//f/9//3//f/9//3//f/9//3//f/9//3//f/9//3//f/9//3//f/9//3//f/9/WWtyThBC92L/f/9//3//f/9//3//f/9//3//f/9//3//f/9//3//f/9//3//f/9//3//f/9//3//f/9//3//f/9//3//f/9//3//f/9//3//f/9//3//f/9//3//f7ZW/3//f/9//3//f/9//3//f/9//3//f/9//3//f/9//3//f/9//3//f/9//3//f/9//3//f/9//3//f/9//3//f/9//3//f/9//3//f/9//3//f/9//3//f/9//3//f/9//3//f/9//3//f/9//3//f/9//3//f/9//3//f/9//3//f/9//3//f/9//3//f/9//3//f/9//3//f/9//3//f/9//3//f/9//3//f/9//3//f/9//3//f/9//3//f/9//3//f/9//3//f/9//3//f/9//3//f/9//3//f/9//396b3JOEEL3Xv9//3//f/9//3//f/9//3//f/9//3//f/9//3//f/9//3//f/9//3//f/9//3//f/9//3//f/9//3//f/9//3//f/9//3//f/9//3//f/9//3//f99/llL/f/9//3//f/9//3//f/9//3//f/9//3//f/9//3//f/9//3//f/9//3//f/9//3//f/9//3//f/9//3//f/9//3//f/9//3//f/9//3//f/9//3//f/9//3//f/9//3//f/9//3//f/9//3//f/9//3//f/9//3//f/9//3//f/9//3//f/9//3//f/9//3//f/9//3//f/9//3//f/9//3//f/9//3//f/9//3//f/9//3//f/9//3//f/9//3//f/9//3//f/9//3//f/9//3//f/9//3//f/9//3//f1prck4xRvde/3//f/9//3//f/9//3//f/9//3//f/9//3//f/9//3//f/9//3//f/9//3//f/9//3//f/9//3//f/9//3//f/9//3//f/9//3//f/9//3//f/9/33uVUv9//3//f/9//3//f/9//3//f/9//3//f/9//3//f/9//3//f/9//3//f/9//3//f/9//3//f/9//3//f/9/33v/f/9//3//f/9//3//f/9//3//f/9//3//f/9//3//f/9//3//f/9//3//f/9//3//f/9//3//f/9//3//f/9//3//f/9//3//f/9//3//f/9//3//f/9//3//f/9//3//f/9//3//f/9//3//f/9//3//f/9//3//f/9//3//f/9//3//f/9//3//f/9//3//f/9//3//f/9//3//f/9/em9ySjFG917/f/9//3//f/9//3//f/9//3//f/9//3//f/9//3//f/9//3//f/9//3//f/9//3//f/9//3//f/9//3//f/9//3//f/9//3//f/9//3//f/9//398b7ZW/3//f/9//3//f/9//3//f/9//3//f/9//3//f/9//3//f/9//3//f/9//3//f/9//3//f/9//3/fe/9/fXM6Z/9//3//f/9//3//f/9//3//f/9//3//f/9//3//f/9//3//f/9//3//f/9//3//f/9//3//f/9//3//f/9//3//f/9//3//f/9//3//f/9//3//f/9//3//f/9//3//f/9//3//f/9//3//f/9//3//f/9//3//f/9//3//f/9//3//f/9//3//f/9//3//f/9//3//f/9//3//f/9//39Za3JOUkrWWv9//3//f/9//3//f/9//3//f/9//3//f/9//3//f/9//3//f/9//3//f/9//3//f/9//3//f/9//3//f/9//3//f/9//3//f/9//3//f/9//3//f1tr+F7/f/9//3//f/9//3//f/9//3//f/9//3//f/9//3//f/9//3//f/9//3//f/9//3//f/9//3//f99//386Z1RO/3//f/9//3//f/9//3//f/9//3//f/9//3//f/9//3//f/9//3//f/9//3//f/9//3//f/9//3//f/9//3//f/9//3//f/9//3//f/9//3//f/9//3//f/9//3//f/9//3//f/9//3//f/9//3//f/9//3//f/9//3//f/9//3//f/9//3//f/9//3//f/9//3//f/9//3//f/9//3//f3pvck4xRtZa/3//f/9//3//f/9//3//f/9//3//f/9//3//f/9//3//f/9//3//f/9//3//f/9//3//f/9//3//f/9//3//f/9//3//f/9//3//f/9//3//f/9/G2MaY/9//3//f/9//3//f/9//3//f/9//3//f/9//3//f/9//3//f/9//3//f/9//3//f/9//3//f/9//3//f/le8j3fe/9//3//f/9//3//f/9//3//f/9//3//f/9//3//f/9//3//f/9//3//f/9//3//f/9//3//f/9//3//f/9//3//f/9//3//f/9//3//f/9//3//f/9//3//f/9//3//f/9//3//f/9//3//f/9//3//f/9//3//f/9//3//f/9//3//f/9//3//f/9//3//f/9//3//f/9//3//f/9/WmuTTnJKk07/f/9//3//f/9//3//f/9//3//f/9//3//f/9//3//f/9//3//f/9//3//f/9//3//f/9//3//f/9//3//f/9//3//f/9//3//f/9//3//f/9//394Tj5r/3/+f/9//X//f/9//3//f/9//3//f/9//3//f/9//3//f/9//3//f/9//3//f/9//3//f/9//3//f99/HWexNf9//3//f/9//3//f/9//3//f/9//3//f/9//3//f/9//3//f/9//3//f/9//3//f/9//3//f/9//3//f/9//3//f/9//3//f/9//3//f/9//3//f/9//3//f/9//3//f/9//3//f/9//3//f/9//3//f/9//3//f/9//3//f/9//3//f/9//3//f/9//3//f/9//3//f/9//3//f/9//397b3NOUkqUUv5//3//f/9//3//f/9//3//f/9//3//f/9//3//f/9//3//f/9//3//f/9//3//f/9//3//f/9//3//f/9//3//f/9//3//f/9//3//f/9//n//fxdGf3P/f/5//X//f/9//3/+f/9//3//f/9/33v/f/9//3//f/9//n//f/9//3//f/9//3//f/9//n//f/9//38eZ7M533v/f/9//3//f/9//3//f/9//3//f/9//3//f/9//3//f/9//3//f/9//3//f/9//3//f/9//3//f/9//3//f/9//3//f/9//3//f/9//3//f/9//3//f/9//3//f/9//3//f/9//3//f/9//3//f/9//3//f/9//3//f/9//3//f/9//3//f/9//3//f/9//3//f/9//3//f/9//3//f3tvlFJzTpRS/3//f/9//3//f/9//3//f/9//3//f/9//3//f/9//3//f/9//3//f/9//3//f/9//3//f/9//3//f/9//3//f/9//3//f/9//3//f/9//3/+f9579kG/e/9//n/+f/9//3//f/9//3//f/9//3//f/9//3//f/9//3//f/9//3//f/9//3//f/9//3//f/9//3//fz9r0z3fe/9//3//f/9//3//f/9//3//f/9//3//f/9//3//f/9//3//f/9//3//f/9//3//f/9//3//f/9//3//f/9//3//f/9//3//f/9//3//f/9//3//f/9//3//f/9//3//f/9//3//f/9//3//f/9//3//f/9//3//f/9//3//f/9//3//f/9//3//f/9//3//f/9//3//f/9//3//f/9/e29SSnJKtFL/f/9//3//f/9//3//f/9//3//f/9//3//f/9//3//f/9//3//f/9//3//f/9//3//f/9//3//f/9//3//f/9//3/fe/9//3//f/9//3//f/5/3nvUPf9//3//f/5//3//f/9//3/+f/9//3/fe/9/3Xv/f/9//3/ee/9//3//f/9//3//f/9//3//f/5//3//f/9/H2fTPZ9z/3//f/9//3//f/9//3//f/9//3//f/5//3//f/9//3//f/9//3//f/9//3//f/9//3//f/9//3//f/9//3//f/9//3//f/9//3//f/9//3//f/9//3//f/9//3//f/9//3//f/9//3//f/9//3//f/9//3//f/9//3//f/9//3//f/9//3//f/9//3//f/9//3//f/9//3//f/9//39aa1JKck6TUv9//3//f/9//3//f/9//3//f/9//3//f/9//3//f/9//3//f/9//3//f/9//3//f/9//3//f/9//3//f/9//3//f3xv/3//f/9//3//f/9//3+ddxZG/3//f/9//3//f/9//3//f/9//3+ec3xvfG//f/5//3//f/9//3//f/9//3//f/9//3//f/9//3//f/9/n3c/a7M5n3P/f/9//3//f/9//3/+f/9//3//f/9//3/+f/9//3//f/9//3//f/9//3//f/9//3//f/9//3//f/9//3//f/9//3//f/9//3//f/9//3//f/9//3//f/9//3//f/9//3//f/9//3//f/9//3//f/9//3//f/9//3//f/9//3//f/9//3//f/9//3//f/9//3//f/9//3//f/9//3//f713c05SSpRS/n//f/9//3//f/9//3//f/9//3//f/9//3//f/9//3//f/9//3//f/9//3//f/9//3//f/9//3//f/9//3//f/9/+WL/f/9//3//f/9//3//f1xvd07/f/9//3//f/9//3//f/9//3//f/lefG/QOf9//3//f/9//3//f/9//3//f/9//3//f/9//3//f/9//38+a19v0z1db/9//3//f/9//3/+f/5//3//f/9//3/+f/5//3//f/9//3//f/9//3//f/9//3//f/9//3//f/9//3//f/9//3//f/9//3//f/9//3//f/9//3//f/9//3//f/9//3//f/9//3//f/9//3//f/9//3//f/9//3//f/9//3//f/9//3//f/9//3//f/9//3//f/9//3//f/9//3//f/9/nHNSSnJOk1L/f/9//3//f/9//3//f/9//3//f/9//3//f/9//3//f/9//3//f/9//3//f/9//3//f/9//3//f/9//3//f/9//3+3Vv9//3//f/9//3//f/9/GWP7Xv9//3//f/9//3//f/9//3//f553G2f/f88533v/f/9//3//f/9//3//f/9//3//f/9//3//f/9//3//f7pan3f0PX5z/3//f/9//3//f/9//3//f/9//3//f/9//3//f/9//3//f/9//3//f/9//3//f/9//3//f/9//3//f/9//3//f/9//3//f/9//3//f/9//3//f/9//3//f/9//3//f/9//3//f/9//3//f/9//3//f/9//3//f/9//3//f/9//3//f/9//3//f/9//3//f/9//3//f/9//3//f/9//3+cczFGUUqTUv5//3//f/9//3//f/9//3//f/9//3//f/9//3//f/9//3//f/9//3//f/9//3//f/9//3//f/9//3//f/9//3/ff5dW/3//f/9//3//f/9//3/YWhtn/3//f/9//3//f/9//3//f997O2f/f/9/O2t8b/9//3//f/9//3//f/9//3//f/9//3//f/9//n//f99/eFK/exVGfnP/f/9//3//f/9//3//f/9//3//f/9//3//f/9//3//f/9//3//f/9//3//f/9//3//f/9//3//f/9//3//f/9//3//f/9//3//f/9//3//f/9//3//f/9//3//f/9//3//f/9//3//f/9//3//f/9//3//f/9//3//f/9//3//f/9//3//f/9//3//f/9//3//f/9//3//f/9//3//f713UkqTUpNS/n//f/9//3//f/9//3//f/9//3//f/9//3//f/9//3//f/9//3//f/9//3//f/9//3//f/9//3//f/9//3//f997d1L/f/9/vnv/f/9//3//f1VKv3ffe/9//3//f/9//3/fe/9/338aZ/9//399c31z/3//f/9//3//f/9//3//f/9//3//f/9//3//f/9/n3c/a/9/szm/d/9//3//f/9//3//f997/3//f/9//3//f/9//3//f/9//3//f/9//3//f/9//3//f/9//3//f/9//3//f/9//3//f/9//3//f/9//3//f/9//3//f/9//3//f/9//3//f/9//3//f/9//3//f/9//3//f/9//3//f/9//3//f/9//3//f/9//3//f/9//3//f/9//3//f/9//3//f/9/3nsxRpNStFLee/9//3//f/9//3//f/9//3//f/9//3//f/9//3//f/9//3//f/9//3//f/9//3//f/9//3//f/9//3//f99/v3v7Xr93VU4yRp1z/3//f99/80G/d/9//3//f99//3//f997n3c8a1xr/3/fe/9/GmP/f/9//3//f/9//3//f7x33Xv/f/9//3//f/9//39da59333/1QX9z/3//f/9//3//f11vVk4zRt97/3//f593VUq9d/9/33v/f/9//3//f/9//3//f/9/33v/f/9//3//f/9//3//f/9//3//f/9//3//f/9//3//f/9//3//f/9//3//f/9//3//f/9//3//f/9//3//f/9//3//f/9//3//f/9//3//f/9//3//f/9//3//f/9//3//f/9//3//f/9//3/ee1JK1Va0Vv9//3//f/9//3//f/9//3//f/9//3//f/9//3//f/9//3//f/9//3//f/9//3//f/9//3//f/9//3//f/9//3/fe3dSPGc8axpjtlb/f/9/33vSPf9//3//f/9//39cbzJG0D0TRtE9/3//f/9//39da793/3//f/9/33t1TrZaGGMXY1tr3nv/f/9//3//fzxr/3//f/VBn3P/f593/3//f/9/NUZ4UlVK+mL/f/9/HGNNLd97/3//f/9//3/+f/9//3//f997/3//f/9//3//f/9//3//f/9//3//f/9//3//f/9//3//f/9//3//f/9//3//f/9//3//f/9//3//f/9//3//f/9//3//f/9//3//f/9//3//f/9//3//f/9//3//f/9//3//f/9//3//f/9//3//f/9/c060VrRW/nv/f/9//3//f/9//3//f/9//3//f/9//3//f/9//3//f/9//3//f/9//3//f/9//3//f/9//3//f/9//3//f797d041Sv9/nnPXWv9//39/cxVC/3//f/9/33/5XhJC11r/fzxrkDX/f/9//3/ffz1nXm91TnVOfm+4Vjtn3nv/f/9/nXPee/9//3//f/9/HGf/f7971D1+b/9/dk6/d99/33uyOd9/f2+5Wt97v3vTPbE5vnf/f99//3//f/9//3//f/9//3//f997/3//f/9//3//f/9//3//f/9//3//f/9//3//f/9//3//f/9//3//f/9//3//f/9//3//f/9//3//f/9//3//f/9//3//f/9//3//f/9//3//f/9//3//f/9//3//f/9//3//f/9//3//f/9/3ntzTrVWtFb/f/9//3//f/9//3//f/9//3//f/9//3//f/9//3//f/9//3//f/9//3//f/9//3//f/9//3//f/9//3//f/9/v3sVRnhS/399b3tv/3//f39zN0r/f/9//3/6YhNCn3f/f997Xm+YUp5z/3//f/9/VkrzQVxrfnOQMZhS33v/f/9//3//f/9//3//f/9/3ns9a/9/v3txMZ9333vyPV1v/388Z5lW/3/fez1n/38cZzRG2V7/f/9//3//f/9//3//f/9//3//f/9//3//f/9//3//f/9//3//f/9//3//f/9//3//f/9//3//f/9//3//f/9//3//f/9//3//f/9//3//f/9//3//f/9//3//f/9//3//f/9//3//f/9//3//f/9//3//f/9//3//f/9//3//f/9//3//f1JKtFa0Vt57/3//f/9//3//f/9//3//f/9//3//f/9//3//f/9//3//f/9//3//f/9//3//f/9//3//f/9//3//f/9//39/c5Axf3P/fztr33vff/9/P2tYTv9//3+edzVKn3f/f99//3+XUl5vPGv/f997/3/UPT5r/3+/e5E1Pmv/f/9//3//f/9//3//f/9//3/fezxr33+/e3Exv3e/e5dS+2L/f7laXm/fe/9/PWu/e1ZO+mJ9b997/3//f/9//3//f997/3//f/9//3//f793/3//f/9//3//f/9//3//f/9//3//f/9//3//f/9//3//f/9//3//f/9//3//f/9//3//f/9//3//f/9//3//f/9//3//f/9//3//f/9//3//f/9//3//f/9//3//f/9//3//f/9//3//f957Ukr2XtVW/3//f/9//3//f/9//3//f/9//3//f/9//3//f/9//3//f/9//3//f/9//3//f/9//3//f/9//3//f/9//3//f593sjn/fzxrO2f/f/9//38/a1hO/3//f9led1L/f/9//3++dxRGv3cbZ/9//3/fe3hSv3v/f997kTU+a/9//3//f/9//3//f/9//3//f997XW/ff797cTHfe1xrnnP7Yt9/V06/d/9//3/8Yp93dlL/f997/3//f/9//3//f/9//3/fe/9//387axJCGmedc/9//3//f/9//3//f/9//3//f/9//3//f/9//3//f/9//3//f/9//3//f/9//3//f/9//3//f/9//3//f/9//3//f/9//3//f/9//3//f/9//3//f/9//3//f/9//3//f/9//3//f/9//39zTvZe1Vr+f/9//3//f/9//3//f/9//3//f/9//3//f/9//3//f/9//3//f/9//3//f/9//3//f/9//3//f/9//3//f/9/X2/1QZ9zfm//f/9//3/ffx9nelL/f/57E0Jeb/9//3//f1xrFEafd9le/3/fe35vmlb/f997PGeZVn9v/3//f/9//3//f/9//3//f/9//388Z99/f3NyMZ9z+V6fd59zn3NXTt97/3+fd15vG2PZXv9//3+edxpjOWe8d99733v/f/9/PGsTRhNGGmNVThtn33v/f/9//3//f/9//3//f/9//3//f/9//3//f/9//3//f/9//3//f/9//3//f/9//3//f/9//3//f/9//3//f/9//3//f/9//3//f/9//3//f/9//3//f/9//3//f/9//3//f/9//3//f5RS9lqTUv5//3//f/9//3//f/9//3//f/9//3//f/9//3//f/9//3//f/9//3//f/9//3//f/9//3//f/9//3//f/9/v3tfb9Y9Pmvff/9//3//f/9/f294Ut9733vyPd97/3//f99/d1JWShRGXm//f/9/PGvaXt9//3/ZWhxjXWv/f/9//3/fe/9//3/+f/9//3//f/ti/3/eXvZBf3PZXt9//3+YVnZO/3//f/9/G2fYWr53/3//f/9/vncYY1NKE0J4Uh1jn3M1Sjxn/38bYzNGfXP/f/9//3//f/9//n//f/9//3//f/9//3//f/9//3//f/9//3//f/9//3//f/9//3//f/9//3//f/9//3//f/9//3//f/9//3//f/9//3//f/9//3//f/9//3//f/9//3//f/9//3//f/9/c07VVpNS3Xv/f/9//3//f/9//3//f/9//3//f/9//3//f/9//3//f/9//3//f/9//3//f/9//3//f/9//3//f/9/v3d4UpQ1tjl/c99/v3v/f997/3/7YjZG/3//fzRCv3Pff/9/n3OyOZhWf3P/f/9//3/ZWpdS/3//fxtjPGefc/linnO/e/9//3/+f/5//3//f/9/+17/f1pOe1Z3Tp93/3//fxtnVEr/f/9//387Z553/3//f/9//3//f/9/33u/ex9nV053TphW+l6XUhtjfm//f/9//3//f/9//n//f/9//3//f/9//3//f/9//3//f/9//3//f/9//3//f/9//3//f/9//3//f/9//3//f/9//3//f/9//3//f/9//3//f/9//3//f/9//3//f/9//3//f/9//3//f/9//39SStVack7+e/9//3//f/9//3//f/9//3//f/9//3//f/9//3//f/9//3//f/9//3//f/9//3//f/9//3//f/9//3//fz5r90EyLXlSXm//f/9//3//fx1nNkr/f793HGNea59z+2K6WvRB33v/f/9//3//f1VOt1b/f/9/PGt+c/9/33v4Xr97/3//f/5//n//f/9//39da19v90GbVjVK/3//f/9/3380Sv9//3//f1xr/3//f/9/33//f/9//3//f/9/Nko+a/9//3//f/9//3//f/9//3//f/9//3//f/9//3//f/9//3//f/9//3//f/9//3//f/9//3//f/9//3//f/9//3//f/9//3//f/9//3//f/9//3//f/9//3//f/9//3//f/9//3//f/9//3//f/9//3//f/9//3//f1JKtFZyTt13/3//f/9//3//f/9//3//f/9//3//f/9//3//f/9//3//f/9//3//f/9//3//f/9//3//f/9//3//f/9/33/WPdY9PmuYUjRK33//f/9/n3N3Tv97/3+/c3hOuVb8YrlWmFb/f/9/33v/f9972Fo7Z/9/33s8aztn/3//f9heVk6/d/9//X/+f/9//3/ff5930z1yMbQ9XWv/f/9//3//f7dW33v/f/9/vnf/f/9//3//f/9//3/fe/9/2Vq5Vt97/3//f/9/v3f/f/9//3//f/9//3//f/9//3//f/9//3//f/9//3//f/9//3//f/9//3//f/9//3//f/9//3//f/9//3//f/9//3//f/9//3//f/9//3//f/9//3//f/9//3//f/9//3//f/9//3//f/9//3//f/9/MUbVVlFK3Xv/f/9//3//f/9//3//f/9//3//f/9//3//f/9//3//f/9//3//f/9//3//f/9//3//f/9//3//f/9//39da9U990Gfd/9/GmMzSr53/3/ffxRCv3f/e993f289a/9/+2I8Z/9//3//f/9//3+/d/9//3//f3xv+WJ8b3VS2F7/f/9//3/+f/1//3//f/9//39/b7Q5X2//f/9//3//f/9/fG//f/9//3//f/9//3//f/9//3//f/9//39VSp9z/3+/d/9//3//f/9//3//f/9//3//f/9//3//f/9//3//f/9//3//f/9//3//f/9//3//f/9//3//f/9//3//f/9//3//f/9//3//f/9//3//f/9//3//f/9//3//f/9//3//f/9//3//f/9//3//f/9//3//f/9//38xRrRWck68d/9//3//f/9//3//f/9//3//f/9//3//f/9//3//f/9//3//f/9//3//f/9//3//f/9//3//f/9//3//fxtjWU5ZTh1n/3+fd797U0pba/9/NUZ9b/9//38bY/9//39VSr93/3//f/9//3//f/9//3//f/9//39ba3xznXP/f99//3//f/5//n//f/9//3/ffx1n1D3ff/9//3//f/9//3//f/9//3//f/9//3//f/9//3//f/9//3/fe1VO33v/f/9/33v/f/9/3Xf/f/9//3//f/9//3//f/9//3//f/9//3//f/9//3//f/9//3//f/9//3//f/9//3//f/9//3//f/9//3//f/9//3//f/9//3//f/9//3//f/9//3//f/9//3//f/9//3//f/9//3//f/9//3//f1JK9l5yTt17/3//f/9//3//f/9//3//f/9//3//f/9//3//f/9//3//f/9//3//f/9//3//f/9//3//f/9//3//f/9/NUa8WntSulb/f/9/33vff3VSuFYURr93/3v/fzxn/3+fc1VKv3v/f/9//3//f/9//3//f/9//3//f/9//3//f99//3//f/9//3/+f/9//3//f/9/mVaZVv9//3//f/9//3//f/9//3//f/9//3//f/9//3//f/9//3//f997VUr/f/9//3//f/9//3//f/9//3//f/9//3//f/9//3//f/9//3//f/9//3//f/9//3//f/9//3//f/9//3//f/9//3//f/9//3//f/9//3//f/9//3//f/9//3//f/9//3//f/9//3//f/9//3//f/9//3//f/9//3//f/9/UkrVWnJOvHf/f/9//3//f/9//3//f/9//3//f/9//3//f/9//3//f/9//3//f/9//3//f/9//3//f/9//3//f/9/33dVSj9rm1Z5Ut9/33v/f/9//388Z00p2Fr/f/9/PGf/f11rllL/f/9//3//f/9//3//f/9//3//f/9//3//f/9//3//f/9//3//f/5//n//f/9/33uQMfti33//f/9//3//f/9//3//f/9//3//f/9//3//f/9//3//f/9//392Tv9//3//f/9//3/de/9//3//f/9//3//f/9//3//f/9//3//f/9//3//f/9//3//f/9//3//f/9//3//f/9//3//f/9//3//f/9//3//f/9//3//f/9//3//f/9//3//f/9//3//f/9//3//f/9//3//f/9//3//f/9//39zTtVak1K9d/9//3//f/9//3//f/9//3//f/9//3//f/9//3//f/9//3//f/9//3//f/9//3//f/9//3//f/9//3//f/I9X28fZzdK/3//f/9//3//f997GmNTSr5z/388Z/9/+V5cb997/3//f/9//3//f/9//3//f/9//3//f/9//3//f/9//3//f/9//3//f/9//3/fe08tf2//f/9//3//f/9//3//f/9//3//f/9//3//f/9//3//f/9//3//f3ZOn3P/f/9//3//f/9//n//f/9//3//f/9//3//f/9//3//f/9//3//f/9//3//f/9//3//f/9//3//f/9//3//f/9//3//f/9//3//f/9//3//f/9//3//f/9//3//f/9//3//f/9//3//f/9//3//f/9//3//f/9//3//f5RS1Vq0Urxz/3//f/9//3//f/9//3//f/9//3//f/9//3//f/9//3//f/9//3//f/9//3//f/9//3//f/9//3//f/9/VUpfaz9nFkL/f/9//3//f/9//3//f31v/3//f55zO2fYXp1z/3//f/9/3nv/f/9//3//f/9//3//f/9//3//f/9//3//f/9//3//f/9//3//fz1rsjkcZ/9//3//f/9//3//f/9//3//f/9//3//f/9//3//f/9//3//f/9/+2I2St9/33//f/9//n//f/9//3/+f/9//3//f/9//3//f/9//3//f/9//3//f/9//3//f/9//3//f/9//3//f/9//3//f/9//3//f/9//3//f/9//3//f/9//3//f/9//3//f/9//3//f/9//3//f/9//3//f/9//3//f/9/lFL2XrRW3Xf/f/9//3//f/9//3//f/9//3//f/9//3//f/9//3//f/9//3//f/9//3//f/9//3//f/9//3//f/9//3t3Tn9v/mL1Qf9//3//f/9//3//f/9//3//f/9/33vYWrdavnf/f/9//3//f/9//3//f/9//3//f/9//3//f/9//3//f/9//3//f/9//3//f/9/mVZXThtj33//f/9//3//f/9//3//f/9//3//f/9//3//f/9//3//f/9//3//f/NBXm//f99//3//f95//3//f/9//3//f/9//3/+f/9//3//f/9//3//f/9//3//f/9//3//f/9//3//f/9//3//f/9//3//f/9//3//f/9//3//f/9//3//f/9//3//f/9//3//f/9//3//f/9//3//f/9//3//f/9//3+UUvZetFa8d/9//3//f/9//3//f/9//3//f/9//3//f/9//3//f/9//3//f/9//3//f/9//3//f/9//3//f/9//3//e9paf2/dXvZBv3f/f/9//3//f/9/33//f/9//3//f757vnf/f/9//3//f/9//3//f/9//3//f/9//3//f/9//3//f/9//3//f/9//3//f/9//38VRh1nGmP/f/9//3//f/9//3//f/9//3//f/9//3//f/9//3//f/9//3//f/9/v3vyPTxr33//f/9//3//f/9//3//f957/n/+f/9//3//f/9//3//f/9//3//f/9//3//f/9//3//f/9//3//f/9//3//f/9//3//f/9//3//f/9//3//f/9//3//f/9//3//f/9//3//f/9//3//f/9//3//f/9//3//f5RSF2O0Vt13/3//f/9//3//f/9//3//f/9//3//f/9//3//f/9//3//f/9//3//f/9//3//f/9//3//f/9//3//f/9/PGOfc91aelJea/9//3//f/9//3/ef/9//3//f/9//3//f/9//3//f/9//3//f/9//3//f/9//3//f/9//3//f/9//3//f/9//3//f/9//3//f/VBf3Ndb/9//3//f/9//3//f/9//3//f/9//3//f/9//3//f/9//3//f/9//3/fe997VEpTSnxvvnfff/9//3//f/9//3//f/9//3//f/9//3//f/9//3//f/9//3//f/9//3//f/9//3//f/9//3//f/9//3//f/9//3//f/9//3//f/9//3//f/9//3//f/9//3//f/9//3//f/9//3//f/9//3//f/9/lFL2XrRWvHf/f/9//3//f/9//3//f/9//3//f/9//3//f/9//3//f/9//3//f/9//3//f/9//3//f/9//3//f/9//38cX/1e3VreXtte/3//f/9//3//f/9//3//f/97/3/ee/9//3//f/9//3//f/9//3//f/9//3//f/9//3//f/9//3//f/9//3//f/9//3//f5931D1fb35v/3//f/9//3//f/9//3//f/9//3//f/9//3//f/9//3//f/9//3//f/9//3+edzpnEUIzRlxvv3f/f/9//3//f/9/3n//f/9//3//f/9//3//f/9//3//f/9//3//f/9//3//f/9//3//f/9//3//f/9//3//f/9//3//f/9//3//f/9//3//f/9//3//f/9//3//f/9//3//f/9//3//f/9//3+1VhdjtFa9d/9//3//f/9//3//f/9//3//f/9//3//f/9//3//f/9//3//f/9//3//f/9//3//f/9//3//f/9//3//e/teeVIfY19vmVL+f/5//3//f/9//3//f/9//3//f/9//3//f/9//3//f/9//3//f/9//3//f/9//3//f/9//3//f/9//3//f/9//3//f/9/O2f2Qd1e33v/f/9//3//f/9//3//f/9//3//f/9//3//f/9//3//f/9//3//f/9//3//f/9//3//f31zl1bSPVZOPWu/e/9//3//f/9//3//f/9//3//f/9//3//f/9//3//f/9//3//f/9//3//f/9//3//f/9//3//f/9//3//f/9//3//f/9//3//f/9//3//f/9//3//f/9//3//f/9//3//f/9//3//f7VWF2O1Vrx3/3//f/9//3//f/9//3//f/9//3//f/9//3//f/9//3//f/9//3//f/9//3//f/9//3//f/9//3//f/9/XWtXSp93v3d3Urx3/n//f/9//3//f/5//3//f/9//3//f/5//3//f/9//3//f/9//3//f/9//3//f/9//3//f/9//3//f/9//3//f/9//3/6XhZGu1r/f/9//3//f/9//3//f/9//3//f/9//3//f/9//3//f/9//3//f/9//3//f957/3//f/9//3//f99/XW+YVpdS2V59c997/3//f/9//3//f/9//3//f/9//3//f/9//3//f/9//3//f/9//3//f/9//3//f/9//3//f/9//3//f/9//3//f/9//3//f/9//3//f/9//3//f/9//3//f/9//3//f/9/1loXY3JOvHf/f/9//3//f/9//3//f/9//3//f/9//3//f/9//3//f/9//3//f/9//3//f/9//3//f/9//3//f/9//3//f/9//3//f99//3/+f/9//3//f/9//3//f/9//3//f/9//3//f/9//3//f/9//3//f/9//3//f/9//3//f/9//3//f/9//3//f/9//3//fzZKN0rff/9//3//f/9//3//f/9//3//f/9//3//f/9//3//f/9//3//f/9//3//f/9//3//f/9//3//f/9//3//f/9//3++d7ZWlVJ7b/9//3//f/9//3//f/9//3//f/9//3//f/9//3//f/9//3//f/9//3//f/9//3//f/9//3//f/9//3//f/9//3//f/9//3//f/9//3//f/9//3//f/9//3//f/9//3+1Vvdec057c/9//3//f/9//3//f/9//3//f/9//3//f/9//3//f/9//3//f/9//3//f/9//3//f/9//3//f/9//3//f/9//3//f/9//3//f/9//3//f/9//3//f/9//3//f/9//3//f/9//3//f/9//3//f/9//3//f/9//3//f/9//3//f/9//3//f/9//3//f99/NkpXTt9//3//f/5//3//f/9//3//f/9//3//f/9//3//f/9//3//f/9//3//f/9//3//f/9//3//f/9//3//f/9//3//f/9//3++d957/3//f/9//3//f/9//3//f/9//3//f/9//3//f/9//3//f/9//3//f/9//3//f/9//3//f/9//3//f/9//3//f/9//3//f/9//3//f/9//3//f/9//3//f/9//3//f7VWGGNzTpx3/3//f/9//3//f/9//3//f/9//3//f/9//3//f/9//3//f/9//3//f/9//3//f/9//3//f/9//3//f/9//3//f/9//3//f/9//3//f/9//3//f/9//3//f/9//3//f/9//3//f/9//3//f/9//3//f/9//3//f/9//3//f/9//3//f/9//3//f/9//38VRtxe33//f/9//3/+f/9//3//f/9//3//f/9//3//f/9//3//f/9//3//f/9//3//f/9//3//f/9//3//f/9//3//f/9//3//f/9//3//f/9//3//f/9//3//f/9//3//f/9//3//f/9//3//f/9//3//f/9//3//f/9//3//f/9//3//f/9//3//f/9//3//f/9//3//f/9//3//f/9//3//f/9//3//f/9/tVYYY3NOnHP/f/9//3//f/9//3//f/9//3//f/9//3//f/9//3//f/9//3//f/9//3//f/9//3//f/9//3//f/9//3//f/9//3//f/9//3//f/9//3//f/9//3//f/9//3//f/9//3//f/9//3//f/9//3//f/9//3//f/9//3//f/9//3//f/9//3//f/9//3+fdxVGXmv/f/9//3/+f/5//3//f/9//3//f/9//3//f/9//3//f/9//3//f/9//3//f/9//3//f/9//3//f/9//3//f/9//3//f/9//3//f/9//3//f/9//3//f/9//3//f/9//3//f/9//3//f/9//3//f/9//3//f/9//3//f/9//3//f/9//3//f/9//3//f/9//3//f/9//3//f/9//3//f/9//3//f/9//3+1Vjhnck6cc/9//3//f/9//3//f/9//3//f/9//3//f/9//3//f/9//3//f/9//3//f/9//3//f/9//3//f/9//3//f/9//3//f/9//3//f/9//3//f/9//3//f/9//3//f/9//3//f/9//3//f/9//3//f/9//3//f/9//3//f/9//3//f/9//3//f/9//3//f11rNEa/e/9//3//f/9//n//f/9//3//f/9//3//f/9//3//f/9//3//f/9//3//f/9//3//f/9//3//f/9//3//f/9//3//f/9//3//f/9//3//f/9//3//f/9//3//f/9//3//f/9//3//f/9//3//f/9//3//f/9//3//f/9//3//f/9//3//f/9//3//f/9//3//f/9//3//f/9//3//f/9//3//f/9//3//f7VWOGdzTntv/3//f/9//3//f/9//3//f/9//3//f/9//3//f/9//3//f/9//3//f/9//3//f/9//3//f/9//3//f/9//3//f/9//3//f/9//3//f/9//3//f/9//3//f/9//3//f/9//3//f/9//3//f/9//3//f/9//3//f/9//3//f/9//3//f/9//3//f/9/G2eXUr97/3//f/9//n/+f/9//3//f/9//3//f/9//3//f/9//3//f/9//3//f/9//3//f/9//3//f/9//3//f/9//3//f/9//3//f/9//3//f/9//3//f/9//3//f/9//3//f/9//3//f/9//3//f/9//3//f/9//3//f/9//3//f/9//3//f/9//3//f/9//3//f/9//3//f/9//3//f/9//3//f/9//3//f/9/1Vpaa3NOnHP/f/9//3//f/9//3//f/9//3//f/9//3//f/9//3//f/9//3//f/9//3//f/9//3//f/9//3//f/9//3//f/9//3//f/9//3//f/9//3//f/9//3//f/9//3//f/9//3//f/9//3//f/9//3//f/9//3//f/9//3//f/9//3//f/9//3//f/9//3+edztr/3//f/9//3//f/5//3//f/9//3//f/9//3//f/9//3//f/9//3//f/9//3//f/9//3//f/9//3//f/9//3//f/9//3//f/9//3//f/9//3//f/9//3//f/9//3//f/9//3//f/9//3//f/9//3//f/9//3//f/9//3//f/9//3//f/9//3//f/9//3//f/9//3//f/9//3//f/9//3//f/9//3//f/9//3/VWjhnc057b/9//3//f/9//3//f/9//3//f/9//3//f/9//3//f/9//3//f/9//3//f/9//3//f/9//3//f/9//3//f/9//3//f/9//3//f/9//3//f/9//3//f/9//3//f/9//3//f/9//3//f/9//3//f/9//3//f/9//3//f/9//3//f/9//3//f/9//3//f/9/33//f/9//3//f/5//n//f/9//3//f/9//3//f/9//3//f/9//3//f/9//3//f/9//3//f/9//3//f/9//3//f/9//3//f/9//3/ee/9//3//f/9//3//f/9//3//f/9//3//f/9//3//f/9//3//f/9//3//f/9//3//f/9//3//f/9//3//f/9//3//f/9//3//f/9//3//f/9//3//f/9//3//f/9//3//f9ZaOWeUUpxz/3//f/9//3//f/9//3//f/9//3//f/9//3//f/9//3//f/9//3//f/9//3//f/9//3//f/9//3//f/9//3//f/9//3//f/9//3//f/9//3//f/9//3//f/9//3//f/9//3//f/9//3//f/9//3//f/9//3//f/9//3//f/9//3//f/9//3//f/9//3//f/9//3//f/9//3//f/9//3//f/9//3//f/9//3//f/9//3//f/9//3//f/9//3//f/9//3//f/9//3//f/9//3//f/9//3//f/9//3//f/9//3//f/9//3//f/9//3//f/9//3//f/9//3//f/9//3//f/9//3//f/9//3//f/9//3//f/9//3//f/9//3//f/9//3//f/9//3//f/9//3//f/9//3//f957F2Naa9Vaem//f/9//3//f/9//3//f/9//3//f/9//3//f/9//3//f/9//3//f/9//3//f/9//3//f/9//3//f/9//3//f/9//3//f/9//3//f/9//3//f/9//3//f/9//3//f/9//3//f/9//3//f/9//3//f/9//3//f/9//3//f/9//3//f/9//3//f/9//3//f/9//3//f/9//3//f/9//3//f/9//3//f/9//3//f/9//3//f/9//3//f/9//3//f/9//3//f/9//3//f/9//3//f/9//3//f/9//3//f/5//3/ee/9/3nv/f957/3/de957vXfde713vXe9d713nHO8d5xznHN7b5tze297b3tvnHN7b5tzem97b1pre285Z1prOWdZazlnWWs5Z1prOWc5ZzlnOWc5Z1prGGO1VntvtVY4Z3tve2+bc3tve297b3tve297b3tze297b1pvm3N7b3tvem97b3tvm3N7b3tvWmt6b1pre29aa3tvWmtaa1prWms5Z1prOWdZazlnOWc4ZzlnGGM5ZxhjOGcYYxhjGGM5ZxhjOWcYYzlnGGMYY/deGGP3Xvde9173XtZa9l72WvZe9l73XvZe917WWvde1lr3XtZa9172XvZe9lrWWtVa1lq1VtVatVbWWtVa1lrVWtZatVbWWtVa9l7WWtZa1lrWWtZa1lrWWtZa1VrWWtZa1lrWWvde9l73XvZe1Vq1VtVatVbWWrVW1lq1VtZa1lrWWtZa1lrVWtZatVbVWrVW1Vq1VtZatVbWWrVWtVa1VtZatVa0VpNSlFKUUtZa1VrWWrVW1VrVWtZa1lrWWpRStVa1VtZatVa1VpRSOGeUUrVW1l61VtVatFa1VrVW1VrVWtZatVbVWrVWtVa1VtZa1VrWWrVW9l72Xvde1lrWWtZa9l7WWvZe1lr3XtVa1lrVWtZatVbVWrVW1lq1VtZa1VrWWtVa1lrWWvZelFK1VrVWtVaUUrVWtVa1VpRStVaUUrVWlFKUUpRSlFJzTpNOc06TUnNOk1JzTpNSck5zTnJOk1JzTpNSc06UUlJKck5yTnNOUkpyTnNOlFJzTpRSc06TUnNOlFKUUrRWk1KUUpRSlFKTUpRSk1KUUnNOlFKUUrVWtFbVWtVa1lr3Xvde914XY/deF2P3Xhhj914YYxhjOGcYYzhnGGM4ZxhjOGcYYzlnOWdaa1prem9aa3tve297b1prem9aa3tve297b3pve29aa3tve2+cc713m3Obc713nHOcc5xznHOcczhnWWtaa1lrOWdZazlrWm9aa3tvWm96b1prWmtZa1prWmtaa1lrWmtaa3tve297b3pve296b3tvem97b3tvm3N7b5tze2+bc3tvnHN7b5xznHO8d5xzvXecc713vXe9d7133nu9d957vXfee9573nvee9573nvee9573nvee917vXfee7133nu9d957vXfde9133Xvde9573nvfe9573nvee/5/3nvee917/3//f/9//n//f/9//3//f/9//3//f/9//3//f/9//3//f/9//3//f/9//3//f/9//3//f/9//3//f/9//3//f/9//3//f/9//3//f/9//3//f/9//3//f/9//3//f/9//3//f/9//3//f/9//3//f/9//3//f/9//3//f/9//3//f/9//3//f/9//3//f/9//3/ee/9//3//f/9//3//f/9//3//f/9//3//f/9//3//f/9//3//f/9//3//f/9//3//f/9//3//f/9//3//f/9//3//f/9//3//f/9//3//f/9//3//f/9//3//f/9//3//f/9//3//f/9//3//f/9//3//f/9//3//f/9//3//f/9//3//f/9//3//f/9//3//f/5//3/+f/9//3//f/9//3//f/9//3//f/9//3//f/9//3//f/9//3//f/9//3//f/9//3//f/9//3//f/9//3//f/9//3//f/9//3//f/9//3//f/9//3//f/9//3//f/9//3//f/9//3//f/9//3//f/9//3//f/9//3//f/9//3//f/9//3//f/9//3//f/9//3//f/9//3//f/9//3//f/9//3//f/9//3//f957/3//f/9//3//f/9//3//f/9//3//f/9//3//f/9//3//f/9//3//f/9//3//f/9//3//f/9//3//f/9//3//f/9//3//f/9//3//f/9//3//f/9//3//f/9//3//f/9//3//f/9//3//f/9//3//f/9//3//f/9//3//f/9//3//f/9//3//f/9//3//f/9//3//f/9//3//f/9//3//f/9//3//f/9//3//f/9//3//f/9//3//f/9//3//f/9//3//f/9//3//f/9//3//f/9//3//f/9//3//f/9//3//f/9//3//f/9//3//f/9//3//f/9//3//f/9//3//f/9//3//f/9//3//f/9//3//f/9//3//f/9//3//f/9//3//f/9//3//f/9//3//f/9//3//f/9//3//f/9/3Xv/f/9//3//f/9//3//f/9//3//f/9//3//f/9//3//f/9//3//f/9//3//f/9//3//f/9//3//f/9//3//f/9//3//f/9//3//f/9//3//f/9//3//f/9//3//f/9//3//f/9//3//f/9//3//f/9//3//f/9//3//f/9//3//f/9//3//f/9//3//f/9//3//f/9//n//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gAQAACgAAAHAAAAC/AAAAfAAAAAEAAABVldtBX0LbQQoAAABwAAAAIwAAAEwAAAAEAAAACQAAAHAAAADBAAAAfQAAAJQAAABQAG8AZABwAGkAcwBhAG4AeQAgAHAAcgB6AGUAegA6ACAASgDzAHoAZQBmAGsAaQBlAHcAaQBjAHoAIABBAG4AaQB0AGEA/38GAAAABwAAAAcAAAAHAAAAAwAAAAUAAAAGAAAABwAAAAUAAAADAAAABwAAAAQAAAAFAAAABgAAAAUAAAADAAAAAwAAAAQAAAAHAAAABQAAAAYAAAAEAAAABgAAAAMAAAAGAAAACQAAAAMAAAAFAAAABQAAAAMAAAAHAAAABwAAAAMAAAAE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IsPublished xmlns="5FCEB5CA-3689-4023-B970-DC65BA85783C" xsi:nil="true"/>
    <InternalNormativeActAttachments xmlns="5FCEB5CA-3689-4023-B970-DC65BA85783C">&lt;RelatedItemsCollection&gt;&lt;/RelatedItemsCollection&gt;</InternalNormativeActAttachments>
    <RegulationStatus xmlns="5FCEB5CA-3689-4023-B970-DC65BA85783C">Obowiązujące</RegulationStatus>
    <RegulationDay xmlns="5FCEB5CA-3689-4023-B970-DC65BA85783C">2018-12-13T23:00:00+00:00</RegulationDay>
    <PublicationStatus xmlns="5FCEB5CA-3689-4023-B970-DC65BA85783C">Opublikowany</PublicationStatus>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RegulationNumber xmlns="5FCEB5CA-3689-4023-B970-DC65BA85783C">45/2018</RegulationNumber>
    <Executed xmlns="5FCEB5CA-3689-4023-B970-DC65BA85783C" xsi:nil="true"/>
    <TaxCatchAll xmlns="031368eb-02cf-4152-9b0a-654813f6c8e5">
      <Value>73</Value>
      <Value>181</Value>
      <Value>32</Value>
      <Value>67</Value>
      <Value>29</Value>
      <Value>65</Value>
      <Value>137</Value>
      <Value>25</Value>
      <Value>18</Value>
      <Value>91</Value>
      <Value>85</Value>
      <Value>230</Value>
      <Value>5</Value>
      <Value>151</Value>
      <Value>1</Value>
    </TaxCatchAll>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href="/Regulacje/wkan/GK/_layouts/15/ITDev/RelatedItems/RelatedItemsRedirect.aspx?RedirectMode=1&amp;amp;Url=https%3a//w.tauronet.tauron.pl/Regulacje/wkan/GK/WkAN/Zarz%25c4%2585dzenie%2520nr%252046-2017%2520do%2520stosowania%2520w%2520Grupie%2520TAURON"&gt;Zarządzenie nr 46-2017 do stosowania w Grupie TAURON&lt;/a&gt;&lt;/div&gt;&lt;/div&gt;</RegulationDescription>
    <CaseDescription xmlns="5FCEB5CA-3689-4023-B970-DC65BA85783C">w sprawie wprowadzenia do stosowania nowego brzmienia Regulaminu Udzielania Zamówień w Grupie TAURON, który stanowi dokument powiązany do Megaprocesu 3.9 Zakupy</CaseDescription>
    <RegulationAttachments xmlns="5FCEB5CA-3689-4023-B970-DC65BA85783C">&lt;?xml version="1.0" encoding="utf-16"?&gt;&lt;RelatedItemsCollection xmlns:xsd="http://www.w3.org/2001/XMLSchema" xmlns:xsi="http://www.w3.org/2001/XMLSchema-instance"&gt;  &lt;RelatedItem&gt;    &lt;Name&gt;Regulamin  Udzielania Zamówień Grupy TAURON.pdf&lt;/Name&gt;    &lt;Url&gt;https://w.tauronet.tauron.pl/Regulacje/wkan/GK/WkAN/Zarządzenie nr 45-2018 do stosowania w Grupie TAURON/Regulamin  Udzielania Zamówień Grupy TAURON.pdf&lt;/Url&gt;    &lt;Icon&gt;/_layouts/15/images/icpdf.png&lt;/Icon&gt;  &lt;/RelatedItem&gt;&lt;/RelatedItemsCollection&gt;</RegulationAttachments>
  </documentManagement>
</p:properties>
</file>

<file path=customXml/item6.xml><?xml version="1.0" encoding="utf-8"?>
<LongProperties xmlns="http://schemas.microsoft.com/office/2006/metadata/longProperties">
  <LongProp xmlns="" name="RegulationAttachments"><![CDATA[<?xml version="1.0" encoding="utf-16"?><RelatedItemsCollection xmlns:xsd="http://www.w3.org/2001/XMLSchema" xmlns:xsi="http://www.w3.org/2001/XMLSchema-instance">  <RelatedItem>    <Name>Regulamin  Udzielania Zamówień Grupy TAURON.pdf</Name>    <Url>https://w.tauronet.tauron.pl/Regulacje/wkan/GK/WkAN/Zarządzenie nr 45-2018 do stosowania w Grupie TAURON/Regulamin  Udzielania Zamówień Grupy TAURON.pdf</Url>    <Icon>/_layouts/15/images/icpdf.png</Icon>  </RelatedItem></RelatedItemsCollection>]]></LongProp>
  <LongProp xmlns="" name="DisplayName"><![CDATA[Zarządzenie nr 45/2018 Wiceprezes Zarządu ds. Klienta i Wsparcia Korporacyjnego z dn. 2018-12-14 w sprawie wprowadzenia do stosowania nowego brzmienia Regulaminu Udzielania Zamówień w Grupie TAURON, który stanowi dokument powiązany do Megaprocesu 3.9 Zakupy]]></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6-2017%2520do%2520stosowania%2520w%2520Grupie%2520TAURON">Zarządzenie nr 46-2017 do stosowania w Grupie TAURON</a></div></div>]]></LongProp>
</LongProperties>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710195EB-AE7D-4D27-BF6B-64665CF4A23B}">
  <ds:schemaRefs>
    <ds:schemaRef ds:uri="http://schemas.openxmlformats.org/officeDocument/2006/bibliography"/>
  </ds:schemaRefs>
</ds:datastoreItem>
</file>

<file path=customXml/itemProps3.xml><?xml version="1.0" encoding="utf-8"?>
<ds:datastoreItem xmlns:ds="http://schemas.openxmlformats.org/officeDocument/2006/customXml" ds:itemID="{ED1319B3-76D5-4DA3-8584-2A5C366F8798}">
  <ds:schemaRefs>
    <ds:schemaRef ds:uri="http://schemas.openxmlformats.org/officeDocument/2006/bibliography"/>
  </ds:schemaRefs>
</ds:datastoreItem>
</file>

<file path=customXml/itemProps4.xml><?xml version="1.0" encoding="utf-8"?>
<ds:datastoreItem xmlns:ds="http://schemas.openxmlformats.org/officeDocument/2006/customXml" ds:itemID="{0B1A20D9-FDD9-4727-A553-1AF04993C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5DCC22-B056-4819-867A-8E7591D15756}">
  <ds:schemaRefs>
    <ds:schemaRef ds:uri="http://schemas.microsoft.com/office/2006/metadata/properties"/>
    <ds:schemaRef ds:uri="http://schemas.microsoft.com/office/infopath/2007/PartnerControls"/>
    <ds:schemaRef ds:uri="5FCEB5CA-3689-4023-B970-DC65BA85783C"/>
    <ds:schemaRef ds:uri="031368eb-02cf-4152-9b0a-654813f6c8e5"/>
  </ds:schemaRefs>
</ds:datastoreItem>
</file>

<file path=customXml/itemProps6.xml><?xml version="1.0" encoding="utf-8"?>
<ds:datastoreItem xmlns:ds="http://schemas.openxmlformats.org/officeDocument/2006/customXml" ds:itemID="{C90C3DD8-FC1F-46ED-BA77-97CBB120DBD6}">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3812</Words>
  <Characters>26208</Characters>
  <Application>Microsoft Office Word</Application>
  <DocSecurity>0</DocSecurity>
  <Lines>218</Lines>
  <Paragraphs>59</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29961</CharactersWithSpaces>
  <SharedDoc>false</SharedDoc>
  <HLinks>
    <vt:vector size="186" baseType="variant">
      <vt:variant>
        <vt:i4>7274556</vt:i4>
      </vt:variant>
      <vt:variant>
        <vt:i4>150</vt:i4>
      </vt:variant>
      <vt:variant>
        <vt:i4>0</vt:i4>
      </vt:variant>
      <vt:variant>
        <vt:i4>5</vt:i4>
      </vt:variant>
      <vt:variant>
        <vt:lpwstr>https://www.tauron-dystrybucja.pl/rodo</vt:lpwstr>
      </vt:variant>
      <vt:variant>
        <vt:lpwstr/>
      </vt:variant>
      <vt:variant>
        <vt:i4>786523</vt:i4>
      </vt:variant>
      <vt:variant>
        <vt:i4>147</vt:i4>
      </vt:variant>
      <vt:variant>
        <vt:i4>0</vt:i4>
      </vt:variant>
      <vt:variant>
        <vt:i4>5</vt:i4>
      </vt:variant>
      <vt:variant>
        <vt:lpwstr>http://swoz.tauron.pl/platform/HomeServlet?MP_module=main&amp;MP_action=publicFilesList</vt:lpwstr>
      </vt:variant>
      <vt:variant>
        <vt:lpwstr/>
      </vt:variant>
      <vt:variant>
        <vt:i4>3604583</vt:i4>
      </vt:variant>
      <vt:variant>
        <vt:i4>144</vt:i4>
      </vt:variant>
      <vt:variant>
        <vt:i4>0</vt:i4>
      </vt:variant>
      <vt:variant>
        <vt:i4>5</vt:i4>
      </vt:variant>
      <vt:variant>
        <vt:lpwstr>https://swoz.tauron.pl/platform/HomeServlet?MP_module=main&amp;MP_action=publicFilesList</vt:lpwstr>
      </vt:variant>
      <vt:variant>
        <vt:lpwstr/>
      </vt:variant>
      <vt:variant>
        <vt:i4>3145855</vt:i4>
      </vt:variant>
      <vt:variant>
        <vt:i4>141</vt:i4>
      </vt:variant>
      <vt:variant>
        <vt:i4>0</vt:i4>
      </vt:variant>
      <vt:variant>
        <vt:i4>5</vt:i4>
      </vt:variant>
      <vt:variant>
        <vt:lpwstr>https://swoz.tauron.pl/</vt:lpwstr>
      </vt:variant>
      <vt:variant>
        <vt:lpwstr/>
      </vt:variant>
      <vt:variant>
        <vt:i4>3145855</vt:i4>
      </vt:variant>
      <vt:variant>
        <vt:i4>138</vt:i4>
      </vt:variant>
      <vt:variant>
        <vt:i4>0</vt:i4>
      </vt:variant>
      <vt:variant>
        <vt:i4>5</vt:i4>
      </vt:variant>
      <vt:variant>
        <vt:lpwstr>https://swoz.tauron.pl/</vt:lpwstr>
      </vt:variant>
      <vt:variant>
        <vt:lpwstr/>
      </vt:variant>
      <vt:variant>
        <vt:i4>3604583</vt:i4>
      </vt:variant>
      <vt:variant>
        <vt:i4>135</vt:i4>
      </vt:variant>
      <vt:variant>
        <vt:i4>0</vt:i4>
      </vt:variant>
      <vt:variant>
        <vt:i4>5</vt:i4>
      </vt:variant>
      <vt:variant>
        <vt:lpwstr>https://swoz.tauron.pl/platform/HomeServlet?MP_module=main&amp;MP_action=publicFilesList</vt:lpwstr>
      </vt:variant>
      <vt:variant>
        <vt:lpwstr/>
      </vt:variant>
      <vt:variant>
        <vt:i4>3145855</vt:i4>
      </vt:variant>
      <vt:variant>
        <vt:i4>132</vt:i4>
      </vt:variant>
      <vt:variant>
        <vt:i4>0</vt:i4>
      </vt:variant>
      <vt:variant>
        <vt:i4>5</vt:i4>
      </vt:variant>
      <vt:variant>
        <vt:lpwstr>https://swoz.tauron.pl/</vt:lpwstr>
      </vt:variant>
      <vt:variant>
        <vt:lpwstr/>
      </vt:variant>
      <vt:variant>
        <vt:i4>3145855</vt:i4>
      </vt:variant>
      <vt:variant>
        <vt:i4>129</vt:i4>
      </vt:variant>
      <vt:variant>
        <vt:i4>0</vt:i4>
      </vt:variant>
      <vt:variant>
        <vt:i4>5</vt:i4>
      </vt:variant>
      <vt:variant>
        <vt:lpwstr>https://swoz.tauron.pl/</vt:lpwstr>
      </vt:variant>
      <vt:variant>
        <vt:lpwstr/>
      </vt:variant>
      <vt:variant>
        <vt:i4>3145855</vt:i4>
      </vt:variant>
      <vt:variant>
        <vt:i4>126</vt:i4>
      </vt:variant>
      <vt:variant>
        <vt:i4>0</vt:i4>
      </vt:variant>
      <vt:variant>
        <vt:i4>5</vt:i4>
      </vt:variant>
      <vt:variant>
        <vt:lpwstr>https://swoz.tauron.pl/</vt:lpwstr>
      </vt:variant>
      <vt:variant>
        <vt:lpwstr/>
      </vt:variant>
      <vt:variant>
        <vt:i4>4391006</vt:i4>
      </vt:variant>
      <vt:variant>
        <vt:i4>123</vt:i4>
      </vt:variant>
      <vt:variant>
        <vt:i4>0</vt:i4>
      </vt:variant>
      <vt:variant>
        <vt:i4>5</vt:i4>
      </vt:variant>
      <vt:variant>
        <vt:lpwstr>https://www.podatki.gov.pl/wykaz-podatnikow-vat-wyszukiwarka</vt:lpwstr>
      </vt:variant>
      <vt:variant>
        <vt:lpwstr/>
      </vt:variant>
      <vt:variant>
        <vt:i4>4391006</vt:i4>
      </vt:variant>
      <vt:variant>
        <vt:i4>120</vt:i4>
      </vt:variant>
      <vt:variant>
        <vt:i4>0</vt:i4>
      </vt:variant>
      <vt:variant>
        <vt:i4>5</vt:i4>
      </vt:variant>
      <vt:variant>
        <vt:lpwstr>https://www.podatki.gov.pl/wykaz-podatnikow-vat-wyszukiwarka</vt:lpwstr>
      </vt:variant>
      <vt:variant>
        <vt:lpwstr/>
      </vt:variant>
      <vt:variant>
        <vt:i4>1376304</vt:i4>
      </vt:variant>
      <vt:variant>
        <vt:i4>113</vt:i4>
      </vt:variant>
      <vt:variant>
        <vt:i4>0</vt:i4>
      </vt:variant>
      <vt:variant>
        <vt:i4>5</vt:i4>
      </vt:variant>
      <vt:variant>
        <vt:lpwstr/>
      </vt:variant>
      <vt:variant>
        <vt:lpwstr>_Toc62626062</vt:lpwstr>
      </vt:variant>
      <vt:variant>
        <vt:i4>1441840</vt:i4>
      </vt:variant>
      <vt:variant>
        <vt:i4>107</vt:i4>
      </vt:variant>
      <vt:variant>
        <vt:i4>0</vt:i4>
      </vt:variant>
      <vt:variant>
        <vt:i4>5</vt:i4>
      </vt:variant>
      <vt:variant>
        <vt:lpwstr/>
      </vt:variant>
      <vt:variant>
        <vt:lpwstr>_Toc62626061</vt:lpwstr>
      </vt:variant>
      <vt:variant>
        <vt:i4>1507376</vt:i4>
      </vt:variant>
      <vt:variant>
        <vt:i4>101</vt:i4>
      </vt:variant>
      <vt:variant>
        <vt:i4>0</vt:i4>
      </vt:variant>
      <vt:variant>
        <vt:i4>5</vt:i4>
      </vt:variant>
      <vt:variant>
        <vt:lpwstr/>
      </vt:variant>
      <vt:variant>
        <vt:lpwstr>_Toc62626060</vt:lpwstr>
      </vt:variant>
      <vt:variant>
        <vt:i4>1966131</vt:i4>
      </vt:variant>
      <vt:variant>
        <vt:i4>95</vt:i4>
      </vt:variant>
      <vt:variant>
        <vt:i4>0</vt:i4>
      </vt:variant>
      <vt:variant>
        <vt:i4>5</vt:i4>
      </vt:variant>
      <vt:variant>
        <vt:lpwstr/>
      </vt:variant>
      <vt:variant>
        <vt:lpwstr>_Toc62626059</vt:lpwstr>
      </vt:variant>
      <vt:variant>
        <vt:i4>2031667</vt:i4>
      </vt:variant>
      <vt:variant>
        <vt:i4>89</vt:i4>
      </vt:variant>
      <vt:variant>
        <vt:i4>0</vt:i4>
      </vt:variant>
      <vt:variant>
        <vt:i4>5</vt:i4>
      </vt:variant>
      <vt:variant>
        <vt:lpwstr/>
      </vt:variant>
      <vt:variant>
        <vt:lpwstr>_Toc62626058</vt:lpwstr>
      </vt:variant>
      <vt:variant>
        <vt:i4>1048627</vt:i4>
      </vt:variant>
      <vt:variant>
        <vt:i4>83</vt:i4>
      </vt:variant>
      <vt:variant>
        <vt:i4>0</vt:i4>
      </vt:variant>
      <vt:variant>
        <vt:i4>5</vt:i4>
      </vt:variant>
      <vt:variant>
        <vt:lpwstr/>
      </vt:variant>
      <vt:variant>
        <vt:lpwstr>_Toc62626057</vt:lpwstr>
      </vt:variant>
      <vt:variant>
        <vt:i4>1114163</vt:i4>
      </vt:variant>
      <vt:variant>
        <vt:i4>77</vt:i4>
      </vt:variant>
      <vt:variant>
        <vt:i4>0</vt:i4>
      </vt:variant>
      <vt:variant>
        <vt:i4>5</vt:i4>
      </vt:variant>
      <vt:variant>
        <vt:lpwstr/>
      </vt:variant>
      <vt:variant>
        <vt:lpwstr>_Toc62626056</vt:lpwstr>
      </vt:variant>
      <vt:variant>
        <vt:i4>1179699</vt:i4>
      </vt:variant>
      <vt:variant>
        <vt:i4>71</vt:i4>
      </vt:variant>
      <vt:variant>
        <vt:i4>0</vt:i4>
      </vt:variant>
      <vt:variant>
        <vt:i4>5</vt:i4>
      </vt:variant>
      <vt:variant>
        <vt:lpwstr/>
      </vt:variant>
      <vt:variant>
        <vt:lpwstr>_Toc62626055</vt:lpwstr>
      </vt:variant>
      <vt:variant>
        <vt:i4>1245235</vt:i4>
      </vt:variant>
      <vt:variant>
        <vt:i4>65</vt:i4>
      </vt:variant>
      <vt:variant>
        <vt:i4>0</vt:i4>
      </vt:variant>
      <vt:variant>
        <vt:i4>5</vt:i4>
      </vt:variant>
      <vt:variant>
        <vt:lpwstr/>
      </vt:variant>
      <vt:variant>
        <vt:lpwstr>_Toc62626054</vt:lpwstr>
      </vt:variant>
      <vt:variant>
        <vt:i4>1310771</vt:i4>
      </vt:variant>
      <vt:variant>
        <vt:i4>59</vt:i4>
      </vt:variant>
      <vt:variant>
        <vt:i4>0</vt:i4>
      </vt:variant>
      <vt:variant>
        <vt:i4>5</vt:i4>
      </vt:variant>
      <vt:variant>
        <vt:lpwstr/>
      </vt:variant>
      <vt:variant>
        <vt:lpwstr>_Toc62626053</vt:lpwstr>
      </vt:variant>
      <vt:variant>
        <vt:i4>1376307</vt:i4>
      </vt:variant>
      <vt:variant>
        <vt:i4>53</vt:i4>
      </vt:variant>
      <vt:variant>
        <vt:i4>0</vt:i4>
      </vt:variant>
      <vt:variant>
        <vt:i4>5</vt:i4>
      </vt:variant>
      <vt:variant>
        <vt:lpwstr/>
      </vt:variant>
      <vt:variant>
        <vt:lpwstr>_Toc62626052</vt:lpwstr>
      </vt:variant>
      <vt:variant>
        <vt:i4>1441843</vt:i4>
      </vt:variant>
      <vt:variant>
        <vt:i4>47</vt:i4>
      </vt:variant>
      <vt:variant>
        <vt:i4>0</vt:i4>
      </vt:variant>
      <vt:variant>
        <vt:i4>5</vt:i4>
      </vt:variant>
      <vt:variant>
        <vt:lpwstr/>
      </vt:variant>
      <vt:variant>
        <vt:lpwstr>_Toc62626051</vt:lpwstr>
      </vt:variant>
      <vt:variant>
        <vt:i4>1507379</vt:i4>
      </vt:variant>
      <vt:variant>
        <vt:i4>41</vt:i4>
      </vt:variant>
      <vt:variant>
        <vt:i4>0</vt:i4>
      </vt:variant>
      <vt:variant>
        <vt:i4>5</vt:i4>
      </vt:variant>
      <vt:variant>
        <vt:lpwstr/>
      </vt:variant>
      <vt:variant>
        <vt:lpwstr>_Toc62626050</vt:lpwstr>
      </vt:variant>
      <vt:variant>
        <vt:i4>1966130</vt:i4>
      </vt:variant>
      <vt:variant>
        <vt:i4>35</vt:i4>
      </vt:variant>
      <vt:variant>
        <vt:i4>0</vt:i4>
      </vt:variant>
      <vt:variant>
        <vt:i4>5</vt:i4>
      </vt:variant>
      <vt:variant>
        <vt:lpwstr/>
      </vt:variant>
      <vt:variant>
        <vt:lpwstr>_Toc62626049</vt:lpwstr>
      </vt:variant>
      <vt:variant>
        <vt:i4>2031666</vt:i4>
      </vt:variant>
      <vt:variant>
        <vt:i4>29</vt:i4>
      </vt:variant>
      <vt:variant>
        <vt:i4>0</vt:i4>
      </vt:variant>
      <vt:variant>
        <vt:i4>5</vt:i4>
      </vt:variant>
      <vt:variant>
        <vt:lpwstr/>
      </vt:variant>
      <vt:variant>
        <vt:lpwstr>_Toc62626048</vt:lpwstr>
      </vt:variant>
      <vt:variant>
        <vt:i4>1048626</vt:i4>
      </vt:variant>
      <vt:variant>
        <vt:i4>23</vt:i4>
      </vt:variant>
      <vt:variant>
        <vt:i4>0</vt:i4>
      </vt:variant>
      <vt:variant>
        <vt:i4>5</vt:i4>
      </vt:variant>
      <vt:variant>
        <vt:lpwstr/>
      </vt:variant>
      <vt:variant>
        <vt:lpwstr>_Toc62626047</vt:lpwstr>
      </vt:variant>
      <vt:variant>
        <vt:i4>1114162</vt:i4>
      </vt:variant>
      <vt:variant>
        <vt:i4>17</vt:i4>
      </vt:variant>
      <vt:variant>
        <vt:i4>0</vt:i4>
      </vt:variant>
      <vt:variant>
        <vt:i4>5</vt:i4>
      </vt:variant>
      <vt:variant>
        <vt:lpwstr/>
      </vt:variant>
      <vt:variant>
        <vt:lpwstr>_Toc62626046</vt:lpwstr>
      </vt:variant>
      <vt:variant>
        <vt:i4>1179698</vt:i4>
      </vt:variant>
      <vt:variant>
        <vt:i4>11</vt:i4>
      </vt:variant>
      <vt:variant>
        <vt:i4>0</vt:i4>
      </vt:variant>
      <vt:variant>
        <vt:i4>5</vt:i4>
      </vt:variant>
      <vt:variant>
        <vt:lpwstr/>
      </vt:variant>
      <vt:variant>
        <vt:lpwstr>_Toc62626045</vt:lpwstr>
      </vt:variant>
      <vt:variant>
        <vt:i4>1245234</vt:i4>
      </vt:variant>
      <vt:variant>
        <vt:i4>5</vt:i4>
      </vt:variant>
      <vt:variant>
        <vt:i4>0</vt:i4>
      </vt:variant>
      <vt:variant>
        <vt:i4>5</vt:i4>
      </vt:variant>
      <vt:variant>
        <vt:lpwstr/>
      </vt:variant>
      <vt:variant>
        <vt:lpwstr>_Toc62626044</vt:lpwstr>
      </vt:variant>
      <vt:variant>
        <vt:i4>1638473</vt:i4>
      </vt:variant>
      <vt:variant>
        <vt:i4>-1</vt:i4>
      </vt:variant>
      <vt:variant>
        <vt:i4>1028</vt:i4>
      </vt:variant>
      <vt:variant>
        <vt:i4>1</vt:i4>
      </vt:variant>
      <vt:variant>
        <vt:lpwstr>http://tauron-dystrybucja/Firma/SIW/Documents/Logo%20TAURON%20Dystrybucja.jpg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subject/>
  <dc:creator>Artur Sierszuła</dc:creator>
  <cp:keywords/>
  <cp:lastModifiedBy>Wągiel Karolina (TD OWR/OWB)</cp:lastModifiedBy>
  <cp:revision>24</cp:revision>
  <cp:lastPrinted>2026-03-04T07:41:00Z</cp:lastPrinted>
  <dcterms:created xsi:type="dcterms:W3CDTF">2026-03-11T12:37:00Z</dcterms:created>
  <dcterms:modified xsi:type="dcterms:W3CDTF">2026-04-08T10:29:00Z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7" name="RegulationCategory_Disp">
    <vt:lpwstr>Ogólnozakładowe</vt:lpwstr>
  </property>
  <property fmtid="{D5CDD505-2E9C-101B-9397-08002B2CF9AE}" pid="18" name="PreviousVersion">
    <vt:lpwstr>&lt;RelatedItemsCollection&gt;&lt;/RelatedItemsCollection&gt;</vt:lpwstr>
  </property>
  <property fmtid="{D5CDD505-2E9C-101B-9397-08002B2CF9AE}" pid="19" name="SubstantiveAuthor">
    <vt:lpwstr>162;#Juraszek Andrzej</vt:lpwstr>
  </property>
  <property fmtid="{D5CDD505-2E9C-101B-9397-08002B2CF9AE}" pid="20" name="AttachmentStatus">
    <vt:lpwstr>Obowiązujący</vt:lpwstr>
  </property>
  <property fmtid="{D5CDD505-2E9C-101B-9397-08002B2CF9AE}" pid="21" name="RegulationCategory">
    <vt:lpwstr>5;#Ogólnozakładowe|a7b7e062-55e6-49a3-a1c0-de4dc48976f6</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4" name="CorporateNormativeActIssuedBy">
    <vt:lpwstr>230;#Wiceprezes Zarządu ds. Klienta i Wsparcia Korporacyjnego|33321812-53a4-448b-b3ff-e5454edaf86d</vt:lpwstr>
  </property>
  <property fmtid="{D5CDD505-2E9C-101B-9397-08002B2CF9AE}" pid="25" name="MainNormativeAct">
    <vt:lpwstr>&lt;?xml version="1.0" encoding="utf-16"?&gt;&lt;RelatedItemsCollection xmlns:xsd="http://www.w3.org/2001/XMLSchema" xmlns:xsi="http://www.w3.org/2001/XMLSchema-instance"&gt;  &lt;RelatedItem&gt;    &lt;Name&gt;Zarządzenie nr 45/2018 Wiceprezes Zarządu ds. Klienta i Wsparcia Kor</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