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3F3F2C" w14:textId="1304C58C" w:rsidR="00DC6EFC" w:rsidRPr="00DC6EFC" w:rsidRDefault="00DC6EFC" w:rsidP="00B66ED0">
      <w:pPr>
        <w:spacing w:after="0" w:line="240" w:lineRule="auto"/>
        <w:jc w:val="right"/>
        <w:rPr>
          <w:rFonts w:ascii="Arial" w:hAnsi="Arial" w:cs="Arial"/>
        </w:rPr>
      </w:pPr>
      <w:r>
        <w:rPr>
          <w:rFonts w:cs="Arial"/>
          <w:noProof/>
          <w:lang w:eastAsia="pl-PL"/>
        </w:rPr>
        <w:drawing>
          <wp:inline distT="0" distB="0" distL="0" distR="0" wp14:anchorId="391B4182" wp14:editId="67377FE0">
            <wp:extent cx="1139825" cy="920750"/>
            <wp:effectExtent l="0" t="0" r="317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a:extLst>
                        <a:ext uri="{28A0092B-C50C-407E-A947-70E740481C1C}">
                          <a14:useLocalDpi xmlns:a14="http://schemas.microsoft.com/office/drawing/2010/main" val="0"/>
                        </a:ext>
                      </a:extLst>
                    </a:blip>
                    <a:srcRect t="19220"/>
                    <a:stretch/>
                  </pic:blipFill>
                  <pic:spPr bwMode="auto">
                    <a:xfrm>
                      <a:off x="0" y="0"/>
                      <a:ext cx="1139825" cy="920750"/>
                    </a:xfrm>
                    <a:prstGeom prst="rect">
                      <a:avLst/>
                    </a:prstGeom>
                    <a:noFill/>
                    <a:ln>
                      <a:noFill/>
                    </a:ln>
                    <a:extLst>
                      <a:ext uri="{53640926-AAD7-44D8-BBD7-CCE9431645EC}">
                        <a14:shadowObscured xmlns:a14="http://schemas.microsoft.com/office/drawing/2010/main"/>
                      </a:ext>
                    </a:extLst>
                  </pic:spPr>
                </pic:pic>
              </a:graphicData>
            </a:graphic>
          </wp:inline>
        </w:drawing>
      </w:r>
    </w:p>
    <w:p w14:paraId="3D2E81DD" w14:textId="33F85C29" w:rsidR="00821054" w:rsidRPr="005B19AA" w:rsidRDefault="00ED4077" w:rsidP="00821054">
      <w:pPr>
        <w:tabs>
          <w:tab w:val="left" w:pos="6285"/>
        </w:tabs>
        <w:spacing w:before="100" w:beforeAutospacing="1" w:after="100" w:afterAutospacing="1" w:line="276" w:lineRule="auto"/>
        <w:rPr>
          <w:rFonts w:ascii="Arial" w:hAnsi="Arial" w:cs="Arial"/>
        </w:rPr>
      </w:pPr>
      <w:r w:rsidRPr="00884ACD">
        <w:rPr>
          <w:rFonts w:ascii="Arial" w:hAnsi="Arial" w:cs="Arial"/>
          <w:b/>
        </w:rPr>
        <w:t xml:space="preserve">Nr referencyjny: </w:t>
      </w:r>
      <w:r w:rsidR="0038137E" w:rsidRPr="0038137E">
        <w:rPr>
          <w:rFonts w:ascii="Arial" w:hAnsi="Arial" w:cs="Arial"/>
          <w:b/>
        </w:rPr>
        <w:t>PNP-S/TD-OWB/03431/2025</w:t>
      </w: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ED4077" w:rsidRPr="00884ACD" w14:paraId="1129DB70" w14:textId="77777777" w:rsidTr="008D19D6">
        <w:trPr>
          <w:trHeight w:val="850"/>
        </w:trPr>
        <w:tc>
          <w:tcPr>
            <w:tcW w:w="9298" w:type="dxa"/>
            <w:vAlign w:val="center"/>
          </w:tcPr>
          <w:p w14:paraId="1DC106AD" w14:textId="316CF541" w:rsidR="00ED4077" w:rsidRPr="004362FD" w:rsidRDefault="008C03CC" w:rsidP="00884ACD">
            <w:pPr>
              <w:spacing w:before="100" w:beforeAutospacing="1" w:after="100" w:afterAutospacing="1" w:line="276" w:lineRule="auto"/>
              <w:jc w:val="center"/>
              <w:rPr>
                <w:rFonts w:ascii="Arial" w:hAnsi="Arial" w:cs="Arial"/>
                <w:b/>
                <w:sz w:val="28"/>
                <w:szCs w:val="28"/>
              </w:rPr>
            </w:pPr>
            <w:r>
              <w:rPr>
                <w:rFonts w:ascii="Arial" w:hAnsi="Arial" w:cs="Arial"/>
                <w:b/>
                <w:sz w:val="28"/>
                <w:szCs w:val="28"/>
              </w:rPr>
              <w:t>ZAPROSZENIE</w:t>
            </w:r>
            <w:r w:rsidR="008C0BE5" w:rsidRPr="004362FD">
              <w:rPr>
                <w:rFonts w:ascii="Arial" w:hAnsi="Arial" w:cs="Arial"/>
                <w:b/>
                <w:sz w:val="28"/>
                <w:szCs w:val="28"/>
              </w:rPr>
              <w:t xml:space="preserve"> DO SKŁADANIA OFERT</w:t>
            </w:r>
          </w:p>
        </w:tc>
      </w:tr>
    </w:tbl>
    <w:p w14:paraId="05B6B147" w14:textId="4C0710DB" w:rsidR="00EC6DDC" w:rsidRDefault="00EC6DDC" w:rsidP="00884ACD">
      <w:pPr>
        <w:spacing w:after="0" w:line="240" w:lineRule="auto"/>
        <w:jc w:val="center"/>
        <w:rPr>
          <w:rFonts w:ascii="Arial" w:hAnsi="Arial" w:cs="Arial"/>
          <w:b/>
        </w:rPr>
      </w:pPr>
    </w:p>
    <w:p w14:paraId="461E77A7" w14:textId="19E11032" w:rsidR="00A95DD2" w:rsidRDefault="00A95DD2" w:rsidP="00884ACD">
      <w:pPr>
        <w:spacing w:after="0" w:line="240" w:lineRule="auto"/>
        <w:jc w:val="center"/>
        <w:rPr>
          <w:rFonts w:ascii="Arial" w:hAnsi="Arial" w:cs="Arial"/>
          <w:b/>
        </w:rPr>
      </w:pPr>
    </w:p>
    <w:p w14:paraId="6A370F6D" w14:textId="77777777" w:rsidR="00A95DD2" w:rsidRDefault="00A95DD2" w:rsidP="00884ACD">
      <w:pPr>
        <w:spacing w:after="0" w:line="240" w:lineRule="auto"/>
        <w:jc w:val="center"/>
        <w:rPr>
          <w:rFonts w:ascii="Arial" w:hAnsi="Arial" w:cs="Arial"/>
          <w:b/>
        </w:rPr>
      </w:pPr>
    </w:p>
    <w:p w14:paraId="1E0A35E9" w14:textId="1F406D88" w:rsidR="00ED4077" w:rsidRPr="00884ACD" w:rsidRDefault="00ED4077" w:rsidP="00884ACD">
      <w:pPr>
        <w:spacing w:after="0" w:line="240" w:lineRule="auto"/>
        <w:jc w:val="center"/>
        <w:rPr>
          <w:rFonts w:ascii="Arial" w:hAnsi="Arial" w:cs="Arial"/>
          <w:b/>
        </w:rPr>
      </w:pPr>
      <w:r w:rsidRPr="00884ACD">
        <w:rPr>
          <w:rFonts w:ascii="Arial" w:hAnsi="Arial" w:cs="Arial"/>
          <w:b/>
        </w:rPr>
        <w:t>ZAMAWIAJĄCY:</w:t>
      </w:r>
    </w:p>
    <w:p w14:paraId="08C2EEB6" w14:textId="77777777" w:rsidR="00ED4077" w:rsidRPr="00884ACD" w:rsidRDefault="00ED4077" w:rsidP="00884ACD">
      <w:pPr>
        <w:spacing w:after="0" w:line="240" w:lineRule="auto"/>
        <w:jc w:val="center"/>
        <w:rPr>
          <w:rFonts w:ascii="Arial" w:hAnsi="Arial" w:cs="Arial"/>
          <w:b/>
        </w:rPr>
      </w:pPr>
      <w:r w:rsidRPr="00884ACD">
        <w:rPr>
          <w:rFonts w:ascii="Arial" w:hAnsi="Arial" w:cs="Arial"/>
          <w:b/>
        </w:rPr>
        <w:t>TAURON Dystrybucja S.A.</w:t>
      </w:r>
    </w:p>
    <w:p w14:paraId="394C5F09" w14:textId="77777777" w:rsidR="00ED4077" w:rsidRPr="00884ACD" w:rsidRDefault="00ED4077" w:rsidP="00884ACD">
      <w:pPr>
        <w:spacing w:after="0" w:line="240" w:lineRule="auto"/>
        <w:jc w:val="center"/>
        <w:rPr>
          <w:rFonts w:ascii="Arial" w:hAnsi="Arial" w:cs="Arial"/>
          <w:b/>
        </w:rPr>
      </w:pPr>
      <w:r w:rsidRPr="00884ACD">
        <w:rPr>
          <w:rFonts w:ascii="Arial" w:hAnsi="Arial" w:cs="Arial"/>
          <w:b/>
        </w:rPr>
        <w:t>ul. Podgórska 25A</w:t>
      </w:r>
    </w:p>
    <w:p w14:paraId="41E6A879" w14:textId="77777777" w:rsidR="00ED4077" w:rsidRPr="00884ACD" w:rsidRDefault="00ED4077" w:rsidP="00884ACD">
      <w:pPr>
        <w:spacing w:after="0" w:line="240" w:lineRule="auto"/>
        <w:jc w:val="center"/>
        <w:rPr>
          <w:rFonts w:ascii="Arial" w:hAnsi="Arial" w:cs="Arial"/>
          <w:b/>
        </w:rPr>
      </w:pPr>
      <w:r w:rsidRPr="00884ACD">
        <w:rPr>
          <w:rFonts w:ascii="Arial" w:hAnsi="Arial" w:cs="Arial"/>
          <w:b/>
        </w:rPr>
        <w:t>31-035 Kraków</w:t>
      </w:r>
      <w:r w:rsidRPr="00884ACD" w:rsidDel="00BB1AAA">
        <w:rPr>
          <w:rFonts w:ascii="Arial" w:hAnsi="Arial" w:cs="Arial"/>
          <w:b/>
          <w:i/>
        </w:rPr>
        <w:t xml:space="preserve"> </w:t>
      </w:r>
    </w:p>
    <w:p w14:paraId="48D9F961" w14:textId="6E056BA5" w:rsidR="00ED4077" w:rsidRPr="00BA3A8B" w:rsidRDefault="00ED4077" w:rsidP="00884ACD">
      <w:pPr>
        <w:spacing w:after="0" w:line="240" w:lineRule="auto"/>
        <w:jc w:val="center"/>
        <w:rPr>
          <w:rFonts w:ascii="Arial" w:hAnsi="Arial" w:cs="Arial"/>
          <w:b/>
        </w:rPr>
      </w:pPr>
      <w:r w:rsidRPr="00BA3A8B">
        <w:rPr>
          <w:rFonts w:ascii="Arial" w:hAnsi="Arial" w:cs="Arial"/>
          <w:b/>
        </w:rPr>
        <w:t>Oddział w</w:t>
      </w:r>
      <w:r w:rsidR="002944FB">
        <w:rPr>
          <w:rFonts w:ascii="Arial" w:hAnsi="Arial" w:cs="Arial"/>
          <w:b/>
        </w:rPr>
        <w:t xml:space="preserve"> Wałbrzychu</w:t>
      </w:r>
    </w:p>
    <w:p w14:paraId="6D40ECC1" w14:textId="1D191577" w:rsidR="00ED4077" w:rsidRPr="00884ACD" w:rsidRDefault="00CF1C79" w:rsidP="00884ACD">
      <w:pPr>
        <w:spacing w:after="0" w:line="240" w:lineRule="auto"/>
        <w:jc w:val="center"/>
        <w:rPr>
          <w:rFonts w:ascii="Arial" w:hAnsi="Arial" w:cs="Arial"/>
          <w:b/>
        </w:rPr>
      </w:pPr>
      <w:r>
        <w:rPr>
          <w:rFonts w:ascii="Arial" w:hAnsi="Arial" w:cs="Arial"/>
          <w:b/>
        </w:rPr>
        <w:t>u</w:t>
      </w:r>
      <w:r w:rsidR="00ED4077" w:rsidRPr="00BA3A8B">
        <w:rPr>
          <w:rFonts w:ascii="Arial" w:hAnsi="Arial" w:cs="Arial"/>
          <w:b/>
        </w:rPr>
        <w:t xml:space="preserve">l. </w:t>
      </w:r>
      <w:r w:rsidR="002944FB">
        <w:rPr>
          <w:rFonts w:ascii="Arial" w:hAnsi="Arial" w:cs="Arial"/>
          <w:b/>
        </w:rPr>
        <w:t>P. Wysockiego 11</w:t>
      </w:r>
      <w:r w:rsidR="00ED4077" w:rsidRPr="00BA3A8B">
        <w:rPr>
          <w:rFonts w:ascii="Arial" w:hAnsi="Arial" w:cs="Arial"/>
          <w:b/>
        </w:rPr>
        <w:t>, 5</w:t>
      </w:r>
      <w:r w:rsidR="002944FB">
        <w:rPr>
          <w:rFonts w:ascii="Arial" w:hAnsi="Arial" w:cs="Arial"/>
          <w:b/>
        </w:rPr>
        <w:t>8</w:t>
      </w:r>
      <w:r w:rsidR="00ED4077" w:rsidRPr="00BA3A8B">
        <w:rPr>
          <w:rFonts w:ascii="Arial" w:hAnsi="Arial" w:cs="Arial"/>
          <w:b/>
        </w:rPr>
        <w:t>-3</w:t>
      </w:r>
      <w:r w:rsidR="002944FB">
        <w:rPr>
          <w:rFonts w:ascii="Arial" w:hAnsi="Arial" w:cs="Arial"/>
          <w:b/>
        </w:rPr>
        <w:t>00</w:t>
      </w:r>
      <w:r w:rsidR="00ED4077" w:rsidRPr="00BA3A8B">
        <w:rPr>
          <w:rFonts w:ascii="Arial" w:hAnsi="Arial" w:cs="Arial"/>
          <w:b/>
        </w:rPr>
        <w:t xml:space="preserve"> W</w:t>
      </w:r>
      <w:r w:rsidR="002944FB">
        <w:rPr>
          <w:rFonts w:ascii="Arial" w:hAnsi="Arial" w:cs="Arial"/>
          <w:b/>
        </w:rPr>
        <w:t>ałbrzych</w:t>
      </w:r>
    </w:p>
    <w:p w14:paraId="7C1B228C" w14:textId="20BBE0ED" w:rsidR="00ED4077" w:rsidRPr="00884ACD" w:rsidRDefault="00ED4077" w:rsidP="00884ACD">
      <w:pPr>
        <w:spacing w:before="100" w:beforeAutospacing="1" w:after="100" w:afterAutospacing="1" w:line="276" w:lineRule="auto"/>
        <w:jc w:val="center"/>
        <w:rPr>
          <w:rFonts w:ascii="Arial" w:hAnsi="Arial" w:cs="Arial"/>
        </w:rPr>
      </w:pPr>
      <w:r w:rsidRPr="00884ACD">
        <w:rPr>
          <w:rFonts w:ascii="Arial" w:hAnsi="Arial" w:cs="Arial"/>
          <w:b/>
        </w:rPr>
        <w:t>Postępowanie elektroniczne</w:t>
      </w:r>
      <w:r w:rsidRPr="00884ACD">
        <w:rPr>
          <w:rFonts w:ascii="Arial" w:hAnsi="Arial" w:cs="Arial"/>
          <w:b/>
        </w:rPr>
        <w:br/>
        <w:t>o udzielenie Zamówienia Niepublicznego</w:t>
      </w:r>
      <w:r w:rsidRPr="00884ACD">
        <w:rPr>
          <w:rFonts w:ascii="Arial" w:hAnsi="Arial" w:cs="Arial"/>
        </w:rPr>
        <w:t xml:space="preserve"> </w:t>
      </w:r>
    </w:p>
    <w:p w14:paraId="38094BC5" w14:textId="77777777" w:rsidR="00ED4077" w:rsidRPr="00884ACD" w:rsidRDefault="00ED4077" w:rsidP="00884ACD">
      <w:pPr>
        <w:spacing w:before="100" w:beforeAutospacing="1" w:after="100" w:afterAutospacing="1" w:line="276" w:lineRule="auto"/>
        <w:jc w:val="center"/>
        <w:rPr>
          <w:rFonts w:ascii="Arial" w:hAnsi="Arial" w:cs="Arial"/>
          <w:b/>
          <w:u w:val="single"/>
        </w:rPr>
      </w:pPr>
      <w:r w:rsidRPr="00884ACD">
        <w:rPr>
          <w:rFonts w:ascii="Arial" w:hAnsi="Arial" w:cs="Arial"/>
          <w:b/>
          <w:u w:val="single"/>
        </w:rPr>
        <w:t xml:space="preserve">w trybie prostym </w:t>
      </w:r>
    </w:p>
    <w:p w14:paraId="57ACA898" w14:textId="3128E833" w:rsidR="00ED4077" w:rsidRDefault="00ED4077" w:rsidP="008D5FB9">
      <w:pPr>
        <w:spacing w:after="60" w:line="276" w:lineRule="auto"/>
        <w:jc w:val="center"/>
        <w:rPr>
          <w:rFonts w:ascii="Arial" w:hAnsi="Arial" w:cs="Arial"/>
          <w:b/>
          <w:bCs/>
        </w:rPr>
      </w:pPr>
      <w:r w:rsidRPr="00884ACD">
        <w:rPr>
          <w:rFonts w:ascii="Arial" w:hAnsi="Arial" w:cs="Arial"/>
          <w:b/>
        </w:rPr>
        <w:t>o wartości nieprzekraczającej progów unijnych w rozumieniu art. 3</w:t>
      </w:r>
      <w:r w:rsidRPr="00884ACD">
        <w:rPr>
          <w:rFonts w:ascii="Arial" w:hAnsi="Arial" w:cs="Arial"/>
          <w:b/>
          <w:bCs/>
        </w:rPr>
        <w:t xml:space="preserve"> </w:t>
      </w:r>
      <w:r w:rsidRPr="00884ACD">
        <w:rPr>
          <w:rFonts w:ascii="Arial" w:hAnsi="Arial" w:cs="Arial"/>
          <w:b/>
          <w:bCs/>
        </w:rPr>
        <w:br/>
        <w:t>ustawy z dnia 11 września 2019 r.</w:t>
      </w:r>
      <w:r w:rsidR="009B0F52">
        <w:rPr>
          <w:rFonts w:ascii="Arial" w:hAnsi="Arial" w:cs="Arial"/>
          <w:b/>
          <w:bCs/>
        </w:rPr>
        <w:t xml:space="preserve"> </w:t>
      </w:r>
      <w:r w:rsidRPr="00884ACD">
        <w:rPr>
          <w:rFonts w:ascii="Arial" w:hAnsi="Arial" w:cs="Arial"/>
          <w:b/>
          <w:bCs/>
        </w:rPr>
        <w:t>– Prawo zamówień publicznych</w:t>
      </w:r>
    </w:p>
    <w:p w14:paraId="0960CD30" w14:textId="77777777" w:rsidR="00734191" w:rsidRPr="00884ACD" w:rsidRDefault="00734191" w:rsidP="008D5FB9">
      <w:pPr>
        <w:spacing w:after="60" w:line="276" w:lineRule="auto"/>
        <w:jc w:val="center"/>
        <w:rPr>
          <w:rFonts w:ascii="Arial" w:hAnsi="Arial" w:cs="Arial"/>
          <w:b/>
          <w:bCs/>
        </w:rPr>
      </w:pPr>
    </w:p>
    <w:p w14:paraId="6A4FF5A8" w14:textId="4CDF64C0" w:rsidR="00A05800" w:rsidRDefault="00734191" w:rsidP="008D5FB9">
      <w:pPr>
        <w:spacing w:before="60" w:after="60" w:line="276" w:lineRule="auto"/>
        <w:jc w:val="center"/>
        <w:rPr>
          <w:rFonts w:ascii="Arial" w:hAnsi="Arial" w:cs="Arial"/>
          <w:b/>
        </w:rPr>
      </w:pPr>
      <w:r w:rsidRPr="00734191">
        <w:rPr>
          <w:rFonts w:ascii="Arial" w:hAnsi="Arial" w:cs="Arial"/>
          <w:b/>
        </w:rPr>
        <w:t>realizowane w oparciu o Regulamin Udzielania Zamówień w Grupie TAURON w brzmieniu obowiązującym w TAURON Dystrybucja S.A.</w:t>
      </w:r>
      <w:r>
        <w:rPr>
          <w:rFonts w:ascii="Arial" w:hAnsi="Arial" w:cs="Arial"/>
          <w:b/>
        </w:rPr>
        <w:t xml:space="preserve"> </w:t>
      </w:r>
      <w:r w:rsidR="00ED4077" w:rsidRPr="00884ACD">
        <w:rPr>
          <w:rFonts w:ascii="Arial" w:hAnsi="Arial" w:cs="Arial"/>
          <w:b/>
        </w:rPr>
        <w:t>pod nazwą:</w:t>
      </w:r>
    </w:p>
    <w:p w14:paraId="7EF9B0F8" w14:textId="77777777" w:rsidR="00A95DD2" w:rsidRPr="00884ACD" w:rsidRDefault="00A95DD2" w:rsidP="008D5FB9">
      <w:pPr>
        <w:spacing w:before="60" w:after="60" w:line="276" w:lineRule="auto"/>
        <w:jc w:val="center"/>
        <w:rPr>
          <w:rFonts w:ascii="Arial" w:hAnsi="Arial" w:cs="Arial"/>
          <w:b/>
        </w:rPr>
      </w:pPr>
    </w:p>
    <w:p w14:paraId="18902F36" w14:textId="2A81D57C" w:rsidR="009959D5" w:rsidRDefault="009959D5" w:rsidP="00734191">
      <w:pPr>
        <w:spacing w:after="0" w:line="360" w:lineRule="auto"/>
        <w:jc w:val="center"/>
        <w:rPr>
          <w:rFonts w:ascii="Arial" w:hAnsi="Arial" w:cs="Arial"/>
          <w:b/>
          <w:sz w:val="24"/>
          <w:szCs w:val="24"/>
        </w:rPr>
      </w:pPr>
      <w:r w:rsidRPr="00884ACD">
        <w:rPr>
          <w:rFonts w:ascii="Arial" w:hAnsi="Arial" w:cs="Arial"/>
          <w:b/>
        </w:rPr>
        <w:t>„</w:t>
      </w:r>
      <w:r w:rsidR="00734191" w:rsidRPr="00734191">
        <w:rPr>
          <w:rFonts w:ascii="Arial" w:hAnsi="Arial" w:cs="Arial"/>
          <w:b/>
          <w:bCs/>
          <w:sz w:val="24"/>
          <w:szCs w:val="24"/>
          <w:u w:val="single"/>
        </w:rPr>
        <w:t xml:space="preserve">Dostawa </w:t>
      </w:r>
      <w:r w:rsidR="00B72B22">
        <w:rPr>
          <w:rFonts w:ascii="Arial" w:hAnsi="Arial" w:cs="Arial"/>
          <w:b/>
          <w:bCs/>
          <w:sz w:val="24"/>
          <w:szCs w:val="24"/>
          <w:u w:val="single"/>
        </w:rPr>
        <w:t>8</w:t>
      </w:r>
      <w:r w:rsidR="00734191" w:rsidRPr="00734191">
        <w:rPr>
          <w:rFonts w:ascii="Arial" w:hAnsi="Arial" w:cs="Arial"/>
          <w:b/>
          <w:bCs/>
          <w:sz w:val="24"/>
          <w:szCs w:val="24"/>
          <w:u w:val="single"/>
        </w:rPr>
        <w:t xml:space="preserve"> sztuk akumulatorowej praski M18 HCCT-201C do kabli</w:t>
      </w:r>
      <w:r w:rsidR="00734191">
        <w:rPr>
          <w:rFonts w:ascii="Arial" w:hAnsi="Arial" w:cs="Arial"/>
          <w:b/>
          <w:bCs/>
          <w:sz w:val="24"/>
          <w:szCs w:val="24"/>
          <w:u w:val="single"/>
        </w:rPr>
        <w:br/>
      </w:r>
      <w:r w:rsidR="00734191" w:rsidRPr="00734191">
        <w:rPr>
          <w:rFonts w:ascii="Arial" w:hAnsi="Arial" w:cs="Arial"/>
          <w:b/>
          <w:bCs/>
          <w:sz w:val="24"/>
          <w:szCs w:val="24"/>
          <w:u w:val="single"/>
        </w:rPr>
        <w:t>z zestawem matryc R22 i akcesoriami lub równoważnego urządzenia</w:t>
      </w:r>
      <w:r w:rsidRPr="003D7E40">
        <w:rPr>
          <w:rFonts w:ascii="Arial" w:hAnsi="Arial" w:cs="Arial"/>
          <w:b/>
          <w:sz w:val="24"/>
          <w:szCs w:val="24"/>
        </w:rPr>
        <w:t>”</w:t>
      </w:r>
    </w:p>
    <w:p w14:paraId="213A5C3D" w14:textId="77777777" w:rsidR="00B66ED0" w:rsidRPr="003D7E40" w:rsidRDefault="00B66ED0" w:rsidP="003D7E40">
      <w:pPr>
        <w:spacing w:before="100" w:beforeAutospacing="1" w:after="0" w:line="360" w:lineRule="auto"/>
        <w:jc w:val="center"/>
        <w:rPr>
          <w:rFonts w:ascii="Arial" w:hAnsi="Arial" w:cs="Arial"/>
          <w:b/>
          <w:sz w:val="24"/>
          <w:szCs w:val="24"/>
        </w:rPr>
      </w:pPr>
    </w:p>
    <w:tbl>
      <w:tblPr>
        <w:tblW w:w="0" w:type="auto"/>
        <w:tblLook w:val="04A0" w:firstRow="1" w:lastRow="0" w:firstColumn="1" w:lastColumn="0" w:noHBand="0" w:noVBand="1"/>
      </w:tblPr>
      <w:tblGrid>
        <w:gridCol w:w="3458"/>
        <w:gridCol w:w="2139"/>
        <w:gridCol w:w="3475"/>
      </w:tblGrid>
      <w:tr w:rsidR="00ED4077" w:rsidRPr="00884ACD" w14:paraId="0C54E139" w14:textId="77777777" w:rsidTr="00ED4077">
        <w:trPr>
          <w:trHeight w:val="425"/>
        </w:trPr>
        <w:tc>
          <w:tcPr>
            <w:tcW w:w="3049" w:type="dxa"/>
            <w:vAlign w:val="center"/>
          </w:tcPr>
          <w:p w14:paraId="6E6FE3C9" w14:textId="77777777" w:rsidR="00ED4077" w:rsidRPr="00884ACD" w:rsidRDefault="00ED4077" w:rsidP="00884ACD">
            <w:pPr>
              <w:spacing w:before="100" w:beforeAutospacing="1" w:after="100" w:afterAutospacing="1" w:line="276" w:lineRule="auto"/>
              <w:jc w:val="center"/>
              <w:rPr>
                <w:rFonts w:ascii="Arial" w:hAnsi="Arial" w:cs="Arial"/>
                <w:b/>
              </w:rPr>
            </w:pPr>
            <w:r w:rsidRPr="00884ACD">
              <w:rPr>
                <w:rFonts w:ascii="Arial" w:hAnsi="Arial" w:cs="Arial"/>
                <w:b/>
              </w:rPr>
              <w:br w:type="page"/>
              <w:t>Sporządził(-a)</w:t>
            </w:r>
          </w:p>
        </w:tc>
        <w:tc>
          <w:tcPr>
            <w:tcW w:w="2974" w:type="dxa"/>
            <w:vAlign w:val="center"/>
          </w:tcPr>
          <w:p w14:paraId="55828690" w14:textId="77777777" w:rsidR="00ED4077" w:rsidRPr="00884ACD" w:rsidRDefault="00ED4077" w:rsidP="00884ACD">
            <w:pPr>
              <w:spacing w:before="100" w:beforeAutospacing="1" w:after="100" w:afterAutospacing="1" w:line="276" w:lineRule="auto"/>
              <w:jc w:val="center"/>
              <w:rPr>
                <w:rFonts w:ascii="Arial" w:hAnsi="Arial" w:cs="Arial"/>
                <w:b/>
              </w:rPr>
            </w:pPr>
          </w:p>
        </w:tc>
        <w:tc>
          <w:tcPr>
            <w:tcW w:w="3049" w:type="dxa"/>
            <w:vAlign w:val="center"/>
          </w:tcPr>
          <w:p w14:paraId="0B711590" w14:textId="77777777" w:rsidR="00ED4077" w:rsidRPr="00884ACD" w:rsidRDefault="00ED4077" w:rsidP="00884ACD">
            <w:pPr>
              <w:spacing w:before="100" w:beforeAutospacing="1" w:after="100" w:afterAutospacing="1" w:line="276" w:lineRule="auto"/>
              <w:jc w:val="center"/>
              <w:rPr>
                <w:rFonts w:ascii="Arial" w:hAnsi="Arial" w:cs="Arial"/>
                <w:b/>
              </w:rPr>
            </w:pPr>
            <w:r w:rsidRPr="00884ACD">
              <w:rPr>
                <w:rFonts w:ascii="Arial" w:hAnsi="Arial" w:cs="Arial"/>
                <w:b/>
              </w:rPr>
              <w:t>Zatwierdził(-a)</w:t>
            </w:r>
          </w:p>
        </w:tc>
      </w:tr>
      <w:tr w:rsidR="00ED4077" w:rsidRPr="00884ACD" w14:paraId="3BE8EBE2" w14:textId="77777777" w:rsidTr="00ED4077">
        <w:trPr>
          <w:trHeight w:val="1612"/>
        </w:trPr>
        <w:tc>
          <w:tcPr>
            <w:tcW w:w="3049" w:type="dxa"/>
          </w:tcPr>
          <w:p w14:paraId="534AAE84" w14:textId="77777777" w:rsidR="00ED4077" w:rsidRPr="00884ACD" w:rsidRDefault="00ED4077" w:rsidP="00884ACD">
            <w:pPr>
              <w:spacing w:before="100" w:beforeAutospacing="1" w:after="100" w:afterAutospacing="1" w:line="276" w:lineRule="auto"/>
              <w:jc w:val="center"/>
              <w:rPr>
                <w:rFonts w:ascii="Arial" w:hAnsi="Arial" w:cs="Arial"/>
              </w:rPr>
            </w:pPr>
          </w:p>
          <w:p w14:paraId="7315F310" w14:textId="657E5601" w:rsidR="00ED4077" w:rsidRPr="00884ACD" w:rsidRDefault="0038137E" w:rsidP="00884ACD">
            <w:pPr>
              <w:spacing w:before="100" w:beforeAutospacing="1" w:after="100" w:afterAutospacing="1" w:line="276" w:lineRule="auto"/>
              <w:jc w:val="center"/>
              <w:rPr>
                <w:rFonts w:ascii="Arial" w:hAnsi="Arial" w:cs="Arial"/>
              </w:rPr>
            </w:pPr>
            <w:r>
              <w:rPr>
                <w:rFonts w:ascii="Arial" w:hAnsi="Arial" w:cs="Arial"/>
              </w:rPr>
              <w:pict w14:anchorId="655D5B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62pt;height:79.5pt">
                  <v:imagedata r:id="rId8" o:title=""/>
                  <o:lock v:ext="edit" ungrouping="t" rotation="t" cropping="t" verticies="t" text="t" grouping="t"/>
                  <o:signatureline v:ext="edit" id="{D706EE01-800D-4551-95B3-F61C46110C6D}" provid="{00000000-0000-0000-0000-000000000000}" showsigndate="f" issignatureline="t"/>
                </v:shape>
              </w:pict>
            </w:r>
          </w:p>
        </w:tc>
        <w:tc>
          <w:tcPr>
            <w:tcW w:w="2974" w:type="dxa"/>
          </w:tcPr>
          <w:p w14:paraId="3709D41D" w14:textId="77777777" w:rsidR="00ED4077" w:rsidRPr="00884ACD" w:rsidRDefault="00ED4077" w:rsidP="00884ACD">
            <w:pPr>
              <w:spacing w:before="100" w:beforeAutospacing="1" w:after="100" w:afterAutospacing="1" w:line="276" w:lineRule="auto"/>
              <w:jc w:val="center"/>
              <w:rPr>
                <w:rFonts w:ascii="Arial" w:hAnsi="Arial" w:cs="Arial"/>
              </w:rPr>
            </w:pPr>
          </w:p>
        </w:tc>
        <w:tc>
          <w:tcPr>
            <w:tcW w:w="3049" w:type="dxa"/>
          </w:tcPr>
          <w:p w14:paraId="2207924A" w14:textId="77777777" w:rsidR="00ED4077" w:rsidRPr="00884ACD" w:rsidRDefault="00ED4077" w:rsidP="00884ACD">
            <w:pPr>
              <w:spacing w:before="100" w:beforeAutospacing="1" w:after="100" w:afterAutospacing="1" w:line="276" w:lineRule="auto"/>
              <w:jc w:val="center"/>
              <w:rPr>
                <w:rFonts w:ascii="Arial" w:hAnsi="Arial" w:cs="Arial"/>
              </w:rPr>
            </w:pPr>
          </w:p>
          <w:p w14:paraId="1783F208" w14:textId="0720E959" w:rsidR="00ED4077" w:rsidRPr="00884ACD" w:rsidRDefault="0038137E" w:rsidP="00884ACD">
            <w:pPr>
              <w:spacing w:before="100" w:beforeAutospacing="1" w:after="100" w:afterAutospacing="1" w:line="276" w:lineRule="auto"/>
              <w:jc w:val="center"/>
              <w:rPr>
                <w:rFonts w:ascii="Arial" w:hAnsi="Arial" w:cs="Arial"/>
              </w:rPr>
            </w:pPr>
            <w:r>
              <w:rPr>
                <w:rFonts w:ascii="Arial" w:hAnsi="Arial" w:cs="Arial"/>
              </w:rPr>
              <w:pict w14:anchorId="499F21B9">
                <v:shape id="_x0000_i1026" type="#_x0000_t75" alt="Wiersz podpisu pakietu Microsoft Office..." style="width:163pt;height:81pt">
                  <v:imagedata r:id="rId9" o:title=""/>
                  <o:lock v:ext="edit" ungrouping="t" rotation="t" cropping="t" verticies="t" text="t" grouping="t"/>
                  <o:signatureline v:ext="edit" id="{5E456B3D-CB71-4619-BECB-3949817A3EE6}" provid="{00000000-0000-0000-0000-000000000000}" issignatureline="t"/>
                </v:shape>
              </w:pict>
            </w:r>
          </w:p>
        </w:tc>
      </w:tr>
    </w:tbl>
    <w:p w14:paraId="3B8851B1" w14:textId="6F032438" w:rsidR="00720A28" w:rsidRDefault="00516045" w:rsidP="00884ACD">
      <w:pPr>
        <w:spacing w:before="100" w:beforeAutospacing="1" w:after="100" w:afterAutospacing="1" w:line="276" w:lineRule="auto"/>
        <w:jc w:val="center"/>
        <w:rPr>
          <w:rFonts w:ascii="Arial" w:hAnsi="Arial" w:cs="Arial"/>
        </w:rPr>
      </w:pPr>
      <w:r>
        <w:rPr>
          <w:rFonts w:ascii="Arial" w:hAnsi="Arial" w:cs="Arial"/>
        </w:rPr>
        <w:t>Wałbrzych</w:t>
      </w:r>
      <w:r w:rsidR="00720A28" w:rsidRPr="006967A5">
        <w:rPr>
          <w:rFonts w:ascii="Arial" w:hAnsi="Arial" w:cs="Arial"/>
        </w:rPr>
        <w:t xml:space="preserve">, </w:t>
      </w:r>
      <w:r w:rsidR="0038137E">
        <w:rPr>
          <w:rFonts w:ascii="Arial" w:hAnsi="Arial" w:cs="Arial"/>
        </w:rPr>
        <w:t>09</w:t>
      </w:r>
      <w:bookmarkStart w:id="0" w:name="_GoBack"/>
      <w:bookmarkEnd w:id="0"/>
      <w:r w:rsidR="00BA6F21" w:rsidRPr="006967A5">
        <w:rPr>
          <w:rFonts w:ascii="Arial" w:hAnsi="Arial" w:cs="Arial"/>
        </w:rPr>
        <w:t>.</w:t>
      </w:r>
      <w:r w:rsidR="00B66ED0">
        <w:rPr>
          <w:rFonts w:ascii="Arial" w:hAnsi="Arial" w:cs="Arial"/>
        </w:rPr>
        <w:t>0</w:t>
      </w:r>
      <w:r w:rsidR="00CB3841">
        <w:rPr>
          <w:rFonts w:ascii="Arial" w:hAnsi="Arial" w:cs="Arial"/>
        </w:rPr>
        <w:t>4</w:t>
      </w:r>
      <w:r w:rsidR="00BA6F21" w:rsidRPr="006967A5">
        <w:rPr>
          <w:rFonts w:ascii="Arial" w:hAnsi="Arial" w:cs="Arial"/>
        </w:rPr>
        <w:t>.202</w:t>
      </w:r>
      <w:r w:rsidR="00CB3841">
        <w:rPr>
          <w:rFonts w:ascii="Arial" w:hAnsi="Arial" w:cs="Arial"/>
        </w:rPr>
        <w:t>5</w:t>
      </w:r>
      <w:r w:rsidR="00720A28" w:rsidRPr="006967A5">
        <w:rPr>
          <w:rFonts w:ascii="Arial" w:hAnsi="Arial" w:cs="Arial"/>
        </w:rPr>
        <w:t>r.</w:t>
      </w:r>
    </w:p>
    <w:p w14:paraId="23129D21" w14:textId="63D532E7" w:rsidR="00487681" w:rsidRPr="004362FD" w:rsidRDefault="008C03CC" w:rsidP="00884ACD">
      <w:pPr>
        <w:pStyle w:val="Tekstpodstawowywcity"/>
        <w:spacing w:before="100" w:beforeAutospacing="1" w:after="100" w:afterAutospacing="1" w:line="276" w:lineRule="auto"/>
        <w:ind w:left="0"/>
        <w:jc w:val="center"/>
        <w:rPr>
          <w:rFonts w:cs="Arial"/>
          <w:b/>
          <w:bCs/>
          <w:sz w:val="28"/>
          <w:szCs w:val="28"/>
        </w:rPr>
      </w:pPr>
      <w:r>
        <w:rPr>
          <w:rFonts w:cs="Arial"/>
          <w:b/>
          <w:bCs/>
          <w:sz w:val="28"/>
          <w:szCs w:val="28"/>
        </w:rPr>
        <w:lastRenderedPageBreak/>
        <w:t>ZAPROSZENIE</w:t>
      </w:r>
    </w:p>
    <w:p w14:paraId="1C22C28C" w14:textId="1B7FD607" w:rsidR="00487681" w:rsidRDefault="00487681" w:rsidP="007E46C9">
      <w:pPr>
        <w:pStyle w:val="Tekstpodstawowywcity"/>
        <w:spacing w:after="0" w:line="276" w:lineRule="auto"/>
        <w:ind w:left="0"/>
        <w:jc w:val="both"/>
        <w:rPr>
          <w:rFonts w:cs="Arial"/>
          <w:szCs w:val="22"/>
        </w:rPr>
      </w:pPr>
      <w:r w:rsidRPr="00884ACD">
        <w:rPr>
          <w:rFonts w:cs="Arial"/>
          <w:b/>
          <w:szCs w:val="22"/>
        </w:rPr>
        <w:t>TAURON Dystrybucja S.A. z siedzibą w Krakowie przy ul. Podgórskiej 25A,</w:t>
      </w:r>
      <w:r w:rsidRPr="00884ACD">
        <w:rPr>
          <w:rFonts w:cs="Arial"/>
          <w:b/>
          <w:szCs w:val="22"/>
        </w:rPr>
        <w:br/>
        <w:t>31-035</w:t>
      </w:r>
      <w:r w:rsidR="005F1BFC">
        <w:rPr>
          <w:rFonts w:cs="Arial"/>
          <w:b/>
          <w:szCs w:val="22"/>
        </w:rPr>
        <w:t xml:space="preserve"> </w:t>
      </w:r>
      <w:r w:rsidRPr="00884ACD">
        <w:rPr>
          <w:rFonts w:cs="Arial"/>
          <w:b/>
          <w:szCs w:val="22"/>
        </w:rPr>
        <w:t xml:space="preserve">Kraków, </w:t>
      </w:r>
      <w:r w:rsidRPr="00884ACD">
        <w:rPr>
          <w:rFonts w:cs="Arial"/>
          <w:szCs w:val="22"/>
        </w:rPr>
        <w:t xml:space="preserve">wpisana do rejestru przedsiębiorców Krajowego Rejestru Sądowego prowadzonego przez Sąd Rejonowy dla Krakowa  - Śródmieścia, XI Wydział Gospodarczy Krajowego Rejestru Sądowego pod numerem KRS 0000073321, NIP: 611-02-02-860, REGON: 230179216, wysokość kapitału zakładowego: </w:t>
      </w:r>
      <w:r w:rsidR="00D171C9" w:rsidRPr="00D171C9">
        <w:rPr>
          <w:rFonts w:cs="Arial"/>
          <w:szCs w:val="22"/>
        </w:rPr>
        <w:t xml:space="preserve">560 450 156,22 </w:t>
      </w:r>
      <w:r w:rsidR="00A00F2F">
        <w:rPr>
          <w:rFonts w:cs="Arial"/>
          <w:szCs w:val="22"/>
        </w:rPr>
        <w:t>zł (wpłacony</w:t>
      </w:r>
      <w:r w:rsidR="00A00F2F">
        <w:rPr>
          <w:rFonts w:cs="Arial"/>
          <w:szCs w:val="22"/>
        </w:rPr>
        <w:br/>
      </w:r>
      <w:r w:rsidRPr="004102B5">
        <w:rPr>
          <w:rFonts w:cs="Arial"/>
          <w:szCs w:val="22"/>
        </w:rPr>
        <w:t xml:space="preserve">w całości), </w:t>
      </w:r>
      <w:r w:rsidRPr="004102B5">
        <w:rPr>
          <w:rFonts w:cs="Arial"/>
          <w:b/>
          <w:szCs w:val="22"/>
        </w:rPr>
        <w:t xml:space="preserve">Oddział </w:t>
      </w:r>
      <w:r w:rsidR="001A6BE4" w:rsidRPr="004102B5">
        <w:rPr>
          <w:rFonts w:cs="Arial"/>
          <w:b/>
          <w:szCs w:val="22"/>
        </w:rPr>
        <w:t>w</w:t>
      </w:r>
      <w:r w:rsidR="006B2C51" w:rsidRPr="004102B5">
        <w:rPr>
          <w:rFonts w:cs="Arial"/>
          <w:b/>
          <w:szCs w:val="22"/>
        </w:rPr>
        <w:t xml:space="preserve"> </w:t>
      </w:r>
      <w:r w:rsidR="009959D5" w:rsidRPr="004102B5">
        <w:rPr>
          <w:rFonts w:cs="Arial"/>
          <w:b/>
          <w:szCs w:val="22"/>
        </w:rPr>
        <w:t>W</w:t>
      </w:r>
      <w:r w:rsidR="00A00F2F">
        <w:rPr>
          <w:rFonts w:cs="Arial"/>
          <w:b/>
          <w:szCs w:val="22"/>
        </w:rPr>
        <w:t>ałbrzychu</w:t>
      </w:r>
      <w:r w:rsidRPr="004102B5">
        <w:rPr>
          <w:rFonts w:cs="Arial"/>
          <w:szCs w:val="22"/>
        </w:rPr>
        <w:t xml:space="preserve"> zwana dalej „</w:t>
      </w:r>
      <w:r w:rsidRPr="004102B5">
        <w:rPr>
          <w:rFonts w:cs="Arial"/>
          <w:b/>
          <w:szCs w:val="22"/>
        </w:rPr>
        <w:t>Zamawiającym</w:t>
      </w:r>
      <w:r w:rsidRPr="004102B5">
        <w:rPr>
          <w:rFonts w:cs="Arial"/>
          <w:szCs w:val="22"/>
        </w:rPr>
        <w:t>”, zaprasza do udziału</w:t>
      </w:r>
      <w:r w:rsidRPr="00884ACD">
        <w:rPr>
          <w:rFonts w:cs="Arial"/>
          <w:szCs w:val="22"/>
        </w:rPr>
        <w:t xml:space="preserve"> w Postępowaniu o udzielenie Zamówienia na realizację zadania pn.:</w:t>
      </w:r>
    </w:p>
    <w:p w14:paraId="72C92F99" w14:textId="77777777" w:rsidR="00EC6DDC" w:rsidRPr="00884ACD" w:rsidRDefault="00EC6DDC" w:rsidP="007E46C9">
      <w:pPr>
        <w:pStyle w:val="Tekstpodstawowywcity"/>
        <w:spacing w:after="0" w:line="276" w:lineRule="auto"/>
        <w:ind w:left="0"/>
        <w:jc w:val="both"/>
        <w:rPr>
          <w:rFonts w:cs="Arial"/>
          <w:szCs w:val="22"/>
        </w:rPr>
      </w:pPr>
    </w:p>
    <w:p w14:paraId="42DD7472" w14:textId="5C3D72F4" w:rsidR="00EC6DDC" w:rsidRPr="00884ACD" w:rsidRDefault="00487681" w:rsidP="00B66ED0">
      <w:pPr>
        <w:pStyle w:val="Tekstpodstawowywcity"/>
        <w:spacing w:after="0" w:line="276" w:lineRule="auto"/>
        <w:jc w:val="center"/>
        <w:rPr>
          <w:rFonts w:cs="Arial"/>
          <w:b/>
          <w:szCs w:val="22"/>
        </w:rPr>
      </w:pPr>
      <w:r w:rsidRPr="00884ACD">
        <w:rPr>
          <w:rFonts w:cs="Arial"/>
          <w:b/>
          <w:szCs w:val="22"/>
        </w:rPr>
        <w:t>„</w:t>
      </w:r>
      <w:r w:rsidR="00734191" w:rsidRPr="00734191">
        <w:rPr>
          <w:rFonts w:cs="Arial"/>
          <w:b/>
          <w:szCs w:val="22"/>
        </w:rPr>
        <w:t xml:space="preserve">Dostawa </w:t>
      </w:r>
      <w:r w:rsidR="00B72B22">
        <w:rPr>
          <w:rFonts w:cs="Arial"/>
          <w:b/>
          <w:szCs w:val="22"/>
        </w:rPr>
        <w:t>8</w:t>
      </w:r>
      <w:r w:rsidR="00734191" w:rsidRPr="00734191">
        <w:rPr>
          <w:rFonts w:cs="Arial"/>
          <w:b/>
          <w:szCs w:val="22"/>
        </w:rPr>
        <w:t xml:space="preserve"> sztuk akumulatorowej praski M18 HCCT-201C do kabli</w:t>
      </w:r>
      <w:r w:rsidR="00734191">
        <w:rPr>
          <w:rFonts w:cs="Arial"/>
          <w:b/>
          <w:szCs w:val="22"/>
        </w:rPr>
        <w:br/>
      </w:r>
      <w:r w:rsidR="00734191" w:rsidRPr="00734191">
        <w:rPr>
          <w:rFonts w:cs="Arial"/>
          <w:b/>
          <w:szCs w:val="22"/>
        </w:rPr>
        <w:t>z zestawem matryc R22 i akcesoriami lub równoważnego urządzenia</w:t>
      </w:r>
      <w:r w:rsidRPr="00884ACD">
        <w:rPr>
          <w:rFonts w:cs="Arial"/>
          <w:b/>
          <w:szCs w:val="22"/>
        </w:rPr>
        <w:t>”</w:t>
      </w:r>
    </w:p>
    <w:p w14:paraId="71C2E5C4" w14:textId="77777777" w:rsidR="002D487B" w:rsidRDefault="002D487B" w:rsidP="007E46C9">
      <w:pPr>
        <w:pStyle w:val="Tekstpodstawowywcity"/>
        <w:spacing w:after="0" w:line="276" w:lineRule="auto"/>
        <w:ind w:left="0"/>
        <w:jc w:val="both"/>
        <w:rPr>
          <w:rFonts w:cs="Arial"/>
          <w:szCs w:val="22"/>
        </w:rPr>
      </w:pPr>
    </w:p>
    <w:p w14:paraId="203D4CDF" w14:textId="4FD7C3D0" w:rsidR="007E46C9" w:rsidRDefault="00487681" w:rsidP="007E46C9">
      <w:pPr>
        <w:pStyle w:val="Tekstpodstawowywcity"/>
        <w:spacing w:after="0" w:line="276" w:lineRule="auto"/>
        <w:ind w:left="0"/>
        <w:jc w:val="both"/>
        <w:rPr>
          <w:rFonts w:cs="Arial"/>
          <w:szCs w:val="22"/>
        </w:rPr>
      </w:pPr>
      <w:r w:rsidRPr="00884ACD">
        <w:rPr>
          <w:rFonts w:cs="Arial"/>
          <w:szCs w:val="22"/>
        </w:rPr>
        <w:t xml:space="preserve">na </w:t>
      </w:r>
      <w:r w:rsidR="00EC6DDC">
        <w:rPr>
          <w:rFonts w:cs="Arial"/>
          <w:szCs w:val="22"/>
        </w:rPr>
        <w:t xml:space="preserve">zasadach opisanych w niniejszym </w:t>
      </w:r>
      <w:r w:rsidR="008C03CC">
        <w:rPr>
          <w:rFonts w:cs="Arial"/>
          <w:szCs w:val="22"/>
        </w:rPr>
        <w:t>Zaproszeniu</w:t>
      </w:r>
      <w:r w:rsidR="002D487B">
        <w:rPr>
          <w:rFonts w:cs="Arial"/>
          <w:szCs w:val="22"/>
        </w:rPr>
        <w:t>.</w:t>
      </w:r>
    </w:p>
    <w:p w14:paraId="67C9B777" w14:textId="77777777" w:rsidR="00EC6DDC" w:rsidRPr="00AB3A01" w:rsidRDefault="00EC6DDC" w:rsidP="007E46C9">
      <w:pPr>
        <w:pStyle w:val="Tekstpodstawowywcity"/>
        <w:spacing w:after="0" w:line="276" w:lineRule="auto"/>
        <w:ind w:left="0"/>
        <w:jc w:val="both"/>
        <w:rPr>
          <w:rFonts w:cs="Arial"/>
          <w:sz w:val="16"/>
          <w:szCs w:val="16"/>
        </w:rPr>
      </w:pPr>
    </w:p>
    <w:p w14:paraId="2F9AF5B0" w14:textId="77777777" w:rsidR="00D96AF7" w:rsidRPr="00884ACD" w:rsidRDefault="00D96AF7" w:rsidP="007E46C9">
      <w:pPr>
        <w:pStyle w:val="Tekstpodstawowywcity"/>
        <w:spacing w:after="0" w:line="276" w:lineRule="auto"/>
        <w:ind w:left="0"/>
        <w:jc w:val="both"/>
        <w:rPr>
          <w:rFonts w:cs="Arial"/>
          <w:b/>
          <w:iCs/>
          <w:szCs w:val="22"/>
        </w:rPr>
      </w:pPr>
      <w:r w:rsidRPr="00884ACD">
        <w:rPr>
          <w:rFonts w:cs="Arial"/>
          <w:b/>
          <w:szCs w:val="22"/>
        </w:rPr>
        <w:t>Informacja o przetwarzaniu danych osobowych</w:t>
      </w:r>
    </w:p>
    <w:p w14:paraId="66D031DC" w14:textId="0CF04ECD" w:rsidR="00D96AF7" w:rsidRDefault="00D96AF7" w:rsidP="007E46C9">
      <w:pPr>
        <w:pStyle w:val="Tekstpodstawowywcity"/>
        <w:spacing w:after="0" w:line="276" w:lineRule="auto"/>
        <w:ind w:left="0"/>
        <w:jc w:val="both"/>
        <w:rPr>
          <w:rFonts w:cs="Arial"/>
          <w:color w:val="000000"/>
          <w:szCs w:val="22"/>
        </w:rPr>
      </w:pPr>
      <w:r w:rsidRPr="00884ACD">
        <w:rPr>
          <w:rFonts w:cs="Arial"/>
          <w:iCs/>
          <w:szCs w:val="22"/>
        </w:rPr>
        <w:t xml:space="preserve">Wykonawca udostępniający dane osobowe osób trzecich Zamawiającemu (w szczególności osób fizycznych wchodzących w skład zespołu </w:t>
      </w:r>
      <w:r w:rsidR="007E46C9">
        <w:rPr>
          <w:rFonts w:cs="Arial"/>
          <w:iCs/>
          <w:szCs w:val="22"/>
        </w:rPr>
        <w:t>Wykonawcy</w:t>
      </w:r>
      <w:r w:rsidRPr="00884ACD">
        <w:rPr>
          <w:rFonts w:cs="Arial"/>
          <w:iCs/>
          <w:szCs w:val="22"/>
        </w:rPr>
        <w:t xml:space="preserve">, a wskazanych w treści oferty) jest uprawniony i zobowiązany przez Zamawiającego do wykonania obowiązku informacyjnego, </w:t>
      </w:r>
      <w:r w:rsidRPr="00884ACD">
        <w:rPr>
          <w:rFonts w:cs="Arial"/>
          <w:iCs/>
          <w:szCs w:val="22"/>
        </w:rPr>
        <w:br/>
        <w:t xml:space="preserve">o którym mowa w art. 13 </w:t>
      </w:r>
      <w:r w:rsidR="0000673E">
        <w:rPr>
          <w:rFonts w:cs="Arial"/>
          <w:iCs/>
          <w:szCs w:val="22"/>
        </w:rPr>
        <w:t xml:space="preserve">i 14 </w:t>
      </w:r>
      <w:r w:rsidRPr="00884ACD">
        <w:rPr>
          <w:rFonts w:cs="Arial"/>
          <w:iCs/>
          <w:szCs w:val="22"/>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884ACD">
        <w:rPr>
          <w:rFonts w:cs="Arial"/>
          <w:color w:val="000000"/>
          <w:szCs w:val="22"/>
        </w:rPr>
        <w:t xml:space="preserve">Treść klauzuli informacyjnej dostępna jest pod adresem: </w:t>
      </w:r>
      <w:hyperlink r:id="rId10" w:history="1">
        <w:r w:rsidR="007E46C9" w:rsidRPr="00F50757">
          <w:rPr>
            <w:rStyle w:val="Hipercze"/>
            <w:rFonts w:cs="Arial"/>
            <w:bCs/>
            <w:szCs w:val="22"/>
          </w:rPr>
          <w:t>https://www.tauron-dystrybucja.pl/rodo</w:t>
        </w:r>
      </w:hyperlink>
      <w:r w:rsidRPr="00884ACD">
        <w:rPr>
          <w:rFonts w:cs="Arial"/>
          <w:color w:val="000000"/>
          <w:szCs w:val="22"/>
        </w:rPr>
        <w:t xml:space="preserve">. </w:t>
      </w:r>
    </w:p>
    <w:p w14:paraId="43429673" w14:textId="77777777" w:rsidR="007E46C9" w:rsidRPr="00AB3A01" w:rsidRDefault="007E46C9" w:rsidP="007E46C9">
      <w:pPr>
        <w:pStyle w:val="Tekstpodstawowywcity"/>
        <w:spacing w:after="0" w:line="276" w:lineRule="auto"/>
        <w:ind w:left="0"/>
        <w:jc w:val="both"/>
        <w:rPr>
          <w:rFonts w:cs="Arial"/>
          <w:iCs/>
          <w:sz w:val="16"/>
          <w:szCs w:val="16"/>
        </w:rPr>
      </w:pPr>
    </w:p>
    <w:p w14:paraId="5C15A55A" w14:textId="77777777" w:rsidR="00D96AF7" w:rsidRPr="00884ACD" w:rsidRDefault="00D96AF7" w:rsidP="007E46C9">
      <w:pPr>
        <w:pStyle w:val="AK2"/>
        <w:numPr>
          <w:ilvl w:val="0"/>
          <w:numId w:val="0"/>
        </w:numPr>
        <w:spacing w:before="0" w:after="0"/>
        <w:jc w:val="left"/>
        <w:rPr>
          <w:rFonts w:cs="Arial"/>
          <w:szCs w:val="22"/>
        </w:rPr>
      </w:pPr>
      <w:r w:rsidRPr="00884ACD">
        <w:rPr>
          <w:rFonts w:cs="Arial"/>
          <w:szCs w:val="22"/>
        </w:rPr>
        <w:t>Informacja o elektronicznym fakturowaniu</w:t>
      </w:r>
    </w:p>
    <w:p w14:paraId="45756522" w14:textId="194E6DD7" w:rsidR="00D96AF7" w:rsidRDefault="00D96AF7" w:rsidP="007E46C9">
      <w:pPr>
        <w:pStyle w:val="Tekstpodstawowywcity"/>
        <w:spacing w:after="0" w:line="276" w:lineRule="auto"/>
        <w:ind w:left="0"/>
        <w:jc w:val="both"/>
        <w:rPr>
          <w:rFonts w:cs="Arial"/>
          <w:szCs w:val="22"/>
        </w:rPr>
      </w:pPr>
      <w:r w:rsidRPr="00884ACD">
        <w:rPr>
          <w:rFonts w:cs="Arial"/>
          <w:szCs w:val="22"/>
        </w:rPr>
        <w:t>Zgodnie z ustawą z dnia 9 listopada 2018 r. o elektronicznym fakturowaniu w zamówieniach publicznych, koncesjach na roboty budowlane lub usługi oraz partnerstwie publiczno-prywatnym Zamawiający informuje, że w przedmiotowym Postępowaniu Zamawiający nie stosuje ustrukturyzowanych faktur elektronicznych.</w:t>
      </w:r>
    </w:p>
    <w:p w14:paraId="22F97131" w14:textId="77777777" w:rsidR="007E46C9" w:rsidRPr="00AB3A01" w:rsidRDefault="007E46C9" w:rsidP="007E46C9">
      <w:pPr>
        <w:pStyle w:val="Tekstpodstawowywcity"/>
        <w:spacing w:after="0" w:line="276" w:lineRule="auto"/>
        <w:ind w:left="0"/>
        <w:jc w:val="both"/>
        <w:rPr>
          <w:rFonts w:cs="Arial"/>
          <w:sz w:val="16"/>
          <w:szCs w:val="16"/>
        </w:rPr>
      </w:pPr>
    </w:p>
    <w:p w14:paraId="43B5915C" w14:textId="77777777" w:rsidR="00D96AF7" w:rsidRPr="00884ACD" w:rsidRDefault="00D96AF7" w:rsidP="007E46C9">
      <w:pPr>
        <w:pStyle w:val="Tekstpodstawowywcity"/>
        <w:spacing w:after="0" w:line="276" w:lineRule="auto"/>
        <w:ind w:left="0"/>
        <w:jc w:val="both"/>
        <w:rPr>
          <w:rFonts w:cs="Arial"/>
          <w:b/>
          <w:szCs w:val="22"/>
        </w:rPr>
      </w:pPr>
      <w:r w:rsidRPr="00884ACD">
        <w:rPr>
          <w:rFonts w:cs="Arial"/>
          <w:b/>
          <w:szCs w:val="22"/>
        </w:rPr>
        <w:t xml:space="preserve">Informacja dla potrzeb zryczałtowanego podatku dochodowego </w:t>
      </w:r>
    </w:p>
    <w:p w14:paraId="27963F41" w14:textId="25487E7E" w:rsidR="00D96AF7" w:rsidRDefault="00D96AF7" w:rsidP="007E46C9">
      <w:pPr>
        <w:pStyle w:val="Tekstpodstawowywcity"/>
        <w:spacing w:after="0" w:line="276" w:lineRule="auto"/>
        <w:ind w:left="0"/>
        <w:jc w:val="both"/>
        <w:rPr>
          <w:rFonts w:cs="Arial"/>
          <w:color w:val="000000"/>
          <w:szCs w:val="22"/>
        </w:rPr>
      </w:pPr>
      <w:r w:rsidRPr="00884ACD">
        <w:rPr>
          <w:rFonts w:cs="Arial"/>
          <w:szCs w:val="22"/>
        </w:rPr>
        <w:t xml:space="preserve">Podmiot będący nierezydentem, któremu zostanie udzielone Zamówienie zobowiązany jest do złożenia oświadczenia dla potrzeb zryczałtowanego podatku dochodowego oraz innych obowiązków raportowych w Polsce (wymagane będzie również przedstawienie aktualnego, ważnego w okresie obowiązywania umowy certyfikatu rezydencji). Wzór oświadczenia stanowi </w:t>
      </w:r>
      <w:r w:rsidRPr="007E46C9">
        <w:rPr>
          <w:rFonts w:cs="Arial"/>
          <w:b/>
          <w:szCs w:val="22"/>
        </w:rPr>
        <w:t>załącznik nr</w:t>
      </w:r>
      <w:r w:rsidR="00A00F2F">
        <w:rPr>
          <w:rFonts w:cs="Arial"/>
          <w:b/>
          <w:szCs w:val="22"/>
        </w:rPr>
        <w:t xml:space="preserve"> </w:t>
      </w:r>
      <w:r w:rsidR="00A642F6">
        <w:rPr>
          <w:rFonts w:cs="Arial"/>
          <w:b/>
          <w:szCs w:val="22"/>
        </w:rPr>
        <w:t>2</w:t>
      </w:r>
      <w:r w:rsidR="007E46C9" w:rsidRPr="007E46C9">
        <w:rPr>
          <w:rFonts w:cs="Arial"/>
          <w:szCs w:val="22"/>
        </w:rPr>
        <w:t xml:space="preserve"> do </w:t>
      </w:r>
      <w:r w:rsidR="00F54A0D">
        <w:rPr>
          <w:rFonts w:cs="Arial"/>
          <w:szCs w:val="22"/>
        </w:rPr>
        <w:t>Zaproszenia</w:t>
      </w:r>
      <w:r w:rsidRPr="007E46C9">
        <w:rPr>
          <w:rFonts w:cs="Arial"/>
          <w:szCs w:val="22"/>
        </w:rPr>
        <w:t xml:space="preserve">. </w:t>
      </w:r>
      <w:r w:rsidRPr="007E46C9">
        <w:rPr>
          <w:rFonts w:cs="Arial"/>
          <w:color w:val="000000"/>
          <w:szCs w:val="22"/>
        </w:rPr>
        <w:t>Jeżeli</w:t>
      </w:r>
      <w:r w:rsidRPr="00884ACD">
        <w:rPr>
          <w:rFonts w:cs="Arial"/>
          <w:color w:val="000000"/>
          <w:szCs w:val="22"/>
        </w:rPr>
        <w:t xml:space="preserve"> Wykonawca występuje w Postępowaniu o udzielenie Zamówienia wspólnie z innymi wykonawcami (konsorcjum), przedmiotowe oświadczenie składa każdy z konsorcjantów.</w:t>
      </w:r>
    </w:p>
    <w:p w14:paraId="0F8BD235" w14:textId="77777777" w:rsidR="007E46C9" w:rsidRPr="00AB3A01" w:rsidRDefault="007E46C9" w:rsidP="007E46C9">
      <w:pPr>
        <w:pStyle w:val="Tekstpodstawowywcity"/>
        <w:spacing w:after="0" w:line="276" w:lineRule="auto"/>
        <w:ind w:left="0"/>
        <w:jc w:val="both"/>
        <w:rPr>
          <w:rFonts w:cs="Arial"/>
          <w:sz w:val="16"/>
          <w:szCs w:val="16"/>
        </w:rPr>
      </w:pPr>
    </w:p>
    <w:p w14:paraId="4A05695E" w14:textId="77777777" w:rsidR="00D96AF7" w:rsidRPr="00884ACD" w:rsidRDefault="00D96AF7" w:rsidP="007E46C9">
      <w:pPr>
        <w:pStyle w:val="Tekstpodstawowywcity"/>
        <w:spacing w:after="0" w:line="276" w:lineRule="auto"/>
        <w:ind w:left="0"/>
        <w:jc w:val="both"/>
        <w:rPr>
          <w:rFonts w:cs="Arial"/>
          <w:b/>
          <w:szCs w:val="22"/>
        </w:rPr>
      </w:pPr>
      <w:r w:rsidRPr="00884ACD">
        <w:rPr>
          <w:rFonts w:cs="Arial"/>
          <w:b/>
          <w:color w:val="1A1A1A"/>
          <w:szCs w:val="22"/>
        </w:rPr>
        <w:t>Biała lista podatników VAT</w:t>
      </w:r>
    </w:p>
    <w:p w14:paraId="4CA8234C" w14:textId="1FD8FAC2" w:rsidR="00D96AF7" w:rsidRPr="00884ACD" w:rsidRDefault="00D96AF7" w:rsidP="007E46C9">
      <w:pPr>
        <w:pStyle w:val="Tekstpodstawowywcity"/>
        <w:spacing w:after="0" w:line="276" w:lineRule="auto"/>
        <w:ind w:left="0"/>
        <w:jc w:val="both"/>
        <w:rPr>
          <w:rStyle w:val="Pogrubienie"/>
          <w:rFonts w:cs="Arial"/>
          <w:b w:val="0"/>
          <w:color w:val="1A1A1A"/>
          <w:szCs w:val="22"/>
        </w:rPr>
      </w:pPr>
      <w:r w:rsidRPr="00884ACD">
        <w:rPr>
          <w:rFonts w:cs="Arial"/>
          <w:szCs w:val="22"/>
        </w:rPr>
        <w:t xml:space="preserve">Wykonawca </w:t>
      </w:r>
      <w:r w:rsidRPr="00884ACD">
        <w:rPr>
          <w:rStyle w:val="Pogrubienie"/>
          <w:rFonts w:cs="Arial"/>
          <w:b w:val="0"/>
          <w:color w:val="1A1A1A"/>
          <w:szCs w:val="22"/>
        </w:rPr>
        <w:t xml:space="preserve">będący czynnym podatnikiem VAT, dla celów rozliczeniowych winien w ofercie wskazać rachunek bankowy, który widnieje na białej liście podatników VAT, o której mowa w art. 96b ust. 1 ustawy o VAT. Jeśli okaże się, po weryfikacji na stronie internetowej </w:t>
      </w:r>
      <w:hyperlink r:id="rId11" w:history="1">
        <w:r w:rsidRPr="00884ACD">
          <w:rPr>
            <w:rStyle w:val="Hipercze"/>
            <w:rFonts w:cs="Arial"/>
            <w:bCs/>
            <w:szCs w:val="22"/>
          </w:rPr>
          <w:t>https://</w:t>
        </w:r>
      </w:hyperlink>
      <w:hyperlink r:id="rId12" w:history="1">
        <w:r w:rsidRPr="00884ACD">
          <w:rPr>
            <w:rStyle w:val="Hipercze"/>
            <w:rFonts w:cs="Arial"/>
            <w:bCs/>
            <w:szCs w:val="22"/>
          </w:rPr>
          <w:t>www.podatki.gov.pl/wykaz-podatnikow-vat-wyszukiwarka</w:t>
        </w:r>
      </w:hyperlink>
      <w:r w:rsidRPr="00884ACD">
        <w:rPr>
          <w:rFonts w:cs="Arial"/>
          <w:bCs/>
          <w:color w:val="1A1A1A"/>
          <w:szCs w:val="22"/>
        </w:rPr>
        <w:t xml:space="preserve">, iż </w:t>
      </w:r>
      <w:r w:rsidRPr="00884ACD">
        <w:rPr>
          <w:rStyle w:val="Pogrubienie"/>
          <w:rFonts w:cs="Arial"/>
          <w:b w:val="0"/>
          <w:color w:val="1A1A1A"/>
          <w:szCs w:val="22"/>
        </w:rPr>
        <w:t xml:space="preserve"> 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884ACD">
        <w:rPr>
          <w:rFonts w:cs="Arial"/>
          <w:szCs w:val="22"/>
        </w:rPr>
        <w:t>§</w:t>
      </w:r>
      <w:r w:rsidR="00F54A0D">
        <w:rPr>
          <w:rFonts w:cs="Arial"/>
          <w:szCs w:val="22"/>
        </w:rPr>
        <w:t xml:space="preserve"> </w:t>
      </w:r>
      <w:r w:rsidRPr="00884ACD">
        <w:rPr>
          <w:rStyle w:val="Pogrubienie"/>
          <w:rFonts w:cs="Arial"/>
          <w:b w:val="0"/>
          <w:color w:val="1A1A1A"/>
          <w:szCs w:val="22"/>
        </w:rPr>
        <w:t>3 ust. 1 pkt 1 lit. a).</w:t>
      </w:r>
    </w:p>
    <w:p w14:paraId="6D2820FE" w14:textId="269B5963" w:rsidR="00CD6D7A" w:rsidRPr="00884ACD" w:rsidRDefault="007E46C9" w:rsidP="004362FD">
      <w:pPr>
        <w:pStyle w:val="Tekstpodstawowy"/>
        <w:spacing w:before="100" w:beforeAutospacing="1" w:after="100" w:afterAutospacing="1" w:line="276" w:lineRule="auto"/>
        <w:jc w:val="both"/>
        <w:rPr>
          <w:rStyle w:val="Pogrubienie"/>
          <w:rFonts w:cs="Arial"/>
          <w:b w:val="0"/>
          <w:color w:val="1A1A1A"/>
          <w:szCs w:val="22"/>
        </w:rPr>
      </w:pPr>
      <w:r>
        <w:rPr>
          <w:rStyle w:val="Pogrubienie"/>
          <w:rFonts w:cs="Arial"/>
          <w:b w:val="0"/>
          <w:color w:val="1A1A1A"/>
          <w:szCs w:val="22"/>
        </w:rPr>
        <w:lastRenderedPageBreak/>
        <w:t>Wykonawcy</w:t>
      </w:r>
      <w:r w:rsidR="00D96AF7" w:rsidRPr="00884ACD">
        <w:rPr>
          <w:rStyle w:val="Pogrubienie"/>
          <w:rFonts w:cs="Arial"/>
          <w:b w:val="0"/>
          <w:color w:val="1A1A1A"/>
          <w:szCs w:val="22"/>
        </w:rPr>
        <w:t xml:space="preserve">, którzy nie są podatnikami VAT lub nie są rezydentami podatkowymi Rzeczpospolitej Polskiej i jednocześnie nie zarejestrowali się jako czynni podatnicy podatku VAT na terytorium Rzeczpospolitej Polskiej, winni przedstawić zaświadczenie z banku </w:t>
      </w:r>
      <w:r w:rsidR="004642B8">
        <w:rPr>
          <w:rStyle w:val="Pogrubienie"/>
          <w:rFonts w:cs="Arial"/>
          <w:b w:val="0"/>
          <w:color w:val="1A1A1A"/>
          <w:szCs w:val="22"/>
        </w:rPr>
        <w:br/>
      </w:r>
      <w:r w:rsidR="00D96AF7" w:rsidRPr="00884ACD">
        <w:rPr>
          <w:rStyle w:val="Pogrubienie"/>
          <w:rFonts w:cs="Arial"/>
          <w:b w:val="0"/>
          <w:color w:val="1A1A1A"/>
          <w:szCs w:val="22"/>
        </w:rPr>
        <w:t>w którym je</w:t>
      </w:r>
      <w:r>
        <w:rPr>
          <w:rStyle w:val="Pogrubienie"/>
          <w:rFonts w:cs="Arial"/>
          <w:b w:val="0"/>
          <w:color w:val="1A1A1A"/>
          <w:szCs w:val="22"/>
        </w:rPr>
        <w:t>st prowadzony rachunek bankowy Wykonawcy</w:t>
      </w:r>
      <w:r w:rsidR="00CD6D7A">
        <w:rPr>
          <w:rStyle w:val="Pogrubienie"/>
          <w:rFonts w:cs="Arial"/>
          <w:b w:val="0"/>
          <w:color w:val="1A1A1A"/>
          <w:szCs w:val="22"/>
        </w:rPr>
        <w:t>.</w:t>
      </w:r>
    </w:p>
    <w:p w14:paraId="44522345" w14:textId="656E3E7F" w:rsidR="00755151" w:rsidRPr="007E46C9" w:rsidRDefault="00755151" w:rsidP="004362FD">
      <w:pPr>
        <w:spacing w:after="0" w:line="276" w:lineRule="auto"/>
        <w:contextualSpacing/>
        <w:jc w:val="both"/>
        <w:rPr>
          <w:rFonts w:ascii="Arial" w:hAnsi="Arial" w:cs="Arial"/>
          <w:i/>
        </w:rPr>
      </w:pPr>
      <w:r w:rsidRPr="007E46C9">
        <w:rPr>
          <w:rFonts w:ascii="Arial" w:hAnsi="Arial" w:cs="Arial"/>
          <w:i/>
        </w:rPr>
        <w:t>Istotne informacje o zasadach przetwarzania przez Strony danych osobowych osób przez nie zatrudnionych, oraz o przysługującyc</w:t>
      </w:r>
      <w:r w:rsidR="008C0BE5" w:rsidRPr="007E46C9">
        <w:rPr>
          <w:rFonts w:ascii="Arial" w:hAnsi="Arial" w:cs="Arial"/>
          <w:i/>
        </w:rPr>
        <w:t xml:space="preserve">h tym osobom prawach w związku </w:t>
      </w:r>
      <w:r w:rsidRPr="007E46C9">
        <w:rPr>
          <w:rFonts w:ascii="Arial" w:hAnsi="Arial" w:cs="Arial"/>
          <w:i/>
        </w:rPr>
        <w:t xml:space="preserve">z przetwarzaniem ich danych osobowych dostępne są: </w:t>
      </w:r>
    </w:p>
    <w:p w14:paraId="1E1FEBCE" w14:textId="7E62B7E1" w:rsidR="00755151" w:rsidRPr="007E46C9" w:rsidRDefault="00755151" w:rsidP="00F54A0D">
      <w:pPr>
        <w:pStyle w:val="Akapitzlist"/>
        <w:spacing w:line="276" w:lineRule="auto"/>
        <w:ind w:left="284" w:hanging="141"/>
        <w:rPr>
          <w:rFonts w:cs="Arial"/>
          <w:i/>
          <w:color w:val="7F7F7F"/>
          <w:szCs w:val="22"/>
          <w:u w:val="single"/>
        </w:rPr>
      </w:pPr>
      <w:r w:rsidRPr="007E46C9">
        <w:rPr>
          <w:rFonts w:cs="Arial"/>
          <w:i/>
          <w:szCs w:val="22"/>
        </w:rPr>
        <w:t>- ze strony Zamawiającego na stronie internetowej pod adresem:</w:t>
      </w:r>
      <w:r w:rsidR="00A00F2F">
        <w:rPr>
          <w:rFonts w:cs="Arial"/>
          <w:i/>
          <w:szCs w:val="22"/>
        </w:rPr>
        <w:br/>
      </w:r>
      <w:hyperlink r:id="rId13" w:history="1">
        <w:r w:rsidRPr="007E46C9">
          <w:rPr>
            <w:rStyle w:val="Hipercze"/>
            <w:rFonts w:cs="Arial"/>
            <w:i/>
            <w:szCs w:val="22"/>
          </w:rPr>
          <w:t>https://www.tauron-dystrybucja.pl/rodo</w:t>
        </w:r>
      </w:hyperlink>
    </w:p>
    <w:p w14:paraId="7F7D6C57" w14:textId="2FB25B81" w:rsidR="00755151" w:rsidRDefault="00755151" w:rsidP="00F54A0D">
      <w:pPr>
        <w:pStyle w:val="Akapitzlist"/>
        <w:spacing w:line="276" w:lineRule="auto"/>
        <w:ind w:left="284" w:hanging="141"/>
        <w:rPr>
          <w:rFonts w:cs="Arial"/>
          <w:i/>
          <w:szCs w:val="22"/>
        </w:rPr>
      </w:pPr>
      <w:r w:rsidRPr="007E46C9">
        <w:rPr>
          <w:rFonts w:cs="Arial"/>
          <w:i/>
          <w:szCs w:val="22"/>
        </w:rPr>
        <w:t xml:space="preserve">- ze strony </w:t>
      </w:r>
      <w:r w:rsidR="007E46C9" w:rsidRPr="007E46C9">
        <w:rPr>
          <w:rFonts w:cs="Arial"/>
          <w:i/>
          <w:szCs w:val="22"/>
        </w:rPr>
        <w:t>Wykonawcy</w:t>
      </w:r>
      <w:r w:rsidRPr="007E46C9">
        <w:rPr>
          <w:rFonts w:cs="Arial"/>
          <w:i/>
          <w:szCs w:val="22"/>
        </w:rPr>
        <w:t xml:space="preserve"> jako załącznik do </w:t>
      </w:r>
      <w:r w:rsidR="00677C5B">
        <w:rPr>
          <w:rFonts w:cs="Arial"/>
          <w:i/>
          <w:szCs w:val="22"/>
        </w:rPr>
        <w:t>złożonej oferty.</w:t>
      </w:r>
      <w:r w:rsidRPr="007E46C9">
        <w:rPr>
          <w:rFonts w:cs="Arial"/>
          <w:i/>
          <w:szCs w:val="22"/>
        </w:rPr>
        <w:t> </w:t>
      </w:r>
    </w:p>
    <w:p w14:paraId="33288D53" w14:textId="77777777" w:rsidR="00DB50A8" w:rsidRPr="00A00F2F" w:rsidRDefault="00DB50A8" w:rsidP="004362FD">
      <w:pPr>
        <w:pStyle w:val="Akapitzlist"/>
        <w:spacing w:line="276" w:lineRule="auto"/>
        <w:ind w:left="284" w:hanging="141"/>
        <w:jc w:val="both"/>
        <w:rPr>
          <w:rFonts w:cs="Arial"/>
          <w:i/>
          <w:szCs w:val="22"/>
          <w:u w:val="single"/>
        </w:rPr>
      </w:pPr>
    </w:p>
    <w:p w14:paraId="6BA99DEB" w14:textId="6D84BCAE" w:rsidR="00F73AF0" w:rsidRDefault="007E46C9" w:rsidP="00DC6EFC">
      <w:pPr>
        <w:pStyle w:val="Tekstpodstawowywcity"/>
        <w:numPr>
          <w:ilvl w:val="0"/>
          <w:numId w:val="33"/>
        </w:numPr>
        <w:spacing w:after="0" w:line="276" w:lineRule="auto"/>
        <w:ind w:left="284" w:hanging="284"/>
        <w:jc w:val="both"/>
        <w:rPr>
          <w:rFonts w:cs="Arial"/>
          <w:b/>
          <w:sz w:val="24"/>
        </w:rPr>
      </w:pPr>
      <w:r w:rsidRPr="000D3EB7">
        <w:rPr>
          <w:rFonts w:cs="Arial"/>
          <w:b/>
          <w:sz w:val="24"/>
        </w:rPr>
        <w:t>O</w:t>
      </w:r>
      <w:r w:rsidR="00DB50A8" w:rsidRPr="000D3EB7">
        <w:rPr>
          <w:rFonts w:cs="Arial"/>
          <w:b/>
          <w:sz w:val="24"/>
        </w:rPr>
        <w:t xml:space="preserve">pis </w:t>
      </w:r>
      <w:r w:rsidR="00BB6EA0">
        <w:rPr>
          <w:rFonts w:cs="Arial"/>
          <w:b/>
          <w:sz w:val="24"/>
        </w:rPr>
        <w:t>P</w:t>
      </w:r>
      <w:r w:rsidR="00DB50A8" w:rsidRPr="000D3EB7">
        <w:rPr>
          <w:rFonts w:cs="Arial"/>
          <w:b/>
          <w:sz w:val="24"/>
        </w:rPr>
        <w:t xml:space="preserve">rzedmiotu </w:t>
      </w:r>
      <w:r w:rsidR="00BB6EA0">
        <w:rPr>
          <w:rFonts w:cs="Arial"/>
          <w:b/>
          <w:sz w:val="24"/>
        </w:rPr>
        <w:t>Z</w:t>
      </w:r>
      <w:r w:rsidR="00DB50A8" w:rsidRPr="000D3EB7">
        <w:rPr>
          <w:rFonts w:cs="Arial"/>
          <w:b/>
          <w:sz w:val="24"/>
        </w:rPr>
        <w:t>amówienia, wymagania ogólne</w:t>
      </w:r>
      <w:r w:rsidR="00B66ED0">
        <w:rPr>
          <w:rFonts w:cs="Arial"/>
          <w:b/>
          <w:sz w:val="24"/>
        </w:rPr>
        <w:t>:</w:t>
      </w:r>
    </w:p>
    <w:p w14:paraId="5527DA29" w14:textId="77777777" w:rsidR="00620188" w:rsidRPr="00620188" w:rsidRDefault="0000673E" w:rsidP="00D4036A">
      <w:pPr>
        <w:pStyle w:val="Akapitzlist"/>
        <w:numPr>
          <w:ilvl w:val="0"/>
          <w:numId w:val="3"/>
        </w:numPr>
        <w:shd w:val="clear" w:color="auto" w:fill="FFFFFF"/>
        <w:spacing w:before="60" w:line="276" w:lineRule="auto"/>
        <w:ind w:left="568" w:hanging="284"/>
        <w:contextualSpacing/>
        <w:jc w:val="both"/>
        <w:rPr>
          <w:rFonts w:cs="Arial"/>
          <w:b/>
          <w:szCs w:val="22"/>
        </w:rPr>
      </w:pPr>
      <w:r w:rsidRPr="00481061">
        <w:rPr>
          <w:rFonts w:cs="Arial"/>
          <w:szCs w:val="22"/>
        </w:rPr>
        <w:t>Przedmiotem Z</w:t>
      </w:r>
      <w:r w:rsidR="00F73AF0" w:rsidRPr="00481061">
        <w:rPr>
          <w:rFonts w:cs="Arial"/>
          <w:szCs w:val="22"/>
        </w:rPr>
        <w:t xml:space="preserve">amówienia jest </w:t>
      </w:r>
    </w:p>
    <w:p w14:paraId="33807121" w14:textId="77777777" w:rsidR="00620188" w:rsidRPr="00D4036A" w:rsidRDefault="00620188" w:rsidP="00620188">
      <w:pPr>
        <w:pStyle w:val="Akapitzlist"/>
        <w:shd w:val="clear" w:color="auto" w:fill="FFFFFF"/>
        <w:spacing w:before="100" w:beforeAutospacing="1" w:line="276" w:lineRule="auto"/>
        <w:ind w:left="567"/>
        <w:contextualSpacing/>
        <w:jc w:val="both"/>
        <w:rPr>
          <w:rFonts w:cs="Arial"/>
          <w:sz w:val="16"/>
          <w:szCs w:val="16"/>
        </w:rPr>
      </w:pPr>
    </w:p>
    <w:p w14:paraId="0D24B5AA" w14:textId="5EB66227" w:rsidR="00CA333F" w:rsidRPr="00620188" w:rsidRDefault="00F73AF0" w:rsidP="00620188">
      <w:pPr>
        <w:pStyle w:val="Akapitzlist"/>
        <w:shd w:val="clear" w:color="auto" w:fill="FFFFFF"/>
        <w:spacing w:before="100" w:beforeAutospacing="1" w:line="276" w:lineRule="auto"/>
        <w:ind w:left="567"/>
        <w:contextualSpacing/>
        <w:jc w:val="center"/>
        <w:rPr>
          <w:rFonts w:cs="Arial"/>
          <w:b/>
          <w:sz w:val="24"/>
        </w:rPr>
      </w:pPr>
      <w:r w:rsidRPr="00620188">
        <w:rPr>
          <w:rFonts w:cs="Arial"/>
          <w:b/>
          <w:sz w:val="24"/>
        </w:rPr>
        <w:t>„</w:t>
      </w:r>
      <w:r w:rsidR="00734191" w:rsidRPr="00734191">
        <w:rPr>
          <w:rFonts w:cs="Arial"/>
          <w:b/>
          <w:sz w:val="24"/>
        </w:rPr>
        <w:t xml:space="preserve">Dostawa </w:t>
      </w:r>
      <w:r w:rsidR="00B72B22">
        <w:rPr>
          <w:rFonts w:cs="Arial"/>
          <w:b/>
          <w:sz w:val="24"/>
        </w:rPr>
        <w:t>8</w:t>
      </w:r>
      <w:r w:rsidR="00734191" w:rsidRPr="00734191">
        <w:rPr>
          <w:rFonts w:cs="Arial"/>
          <w:b/>
          <w:sz w:val="24"/>
        </w:rPr>
        <w:t xml:space="preserve"> sztuk akumulatorowej praski M18 HCCT-201C do kabli</w:t>
      </w:r>
      <w:r w:rsidR="00734191">
        <w:rPr>
          <w:rFonts w:cs="Arial"/>
          <w:b/>
          <w:sz w:val="24"/>
        </w:rPr>
        <w:br/>
      </w:r>
      <w:r w:rsidR="00734191" w:rsidRPr="00734191">
        <w:rPr>
          <w:rFonts w:cs="Arial"/>
          <w:b/>
          <w:sz w:val="24"/>
        </w:rPr>
        <w:t>z zestawem matryc R22 i akcesoriami lub równoważnego urządzenia</w:t>
      </w:r>
      <w:r w:rsidRPr="00620188">
        <w:rPr>
          <w:rFonts w:cs="Arial"/>
          <w:b/>
          <w:sz w:val="24"/>
        </w:rPr>
        <w:t>”.</w:t>
      </w:r>
    </w:p>
    <w:p w14:paraId="273ECC5D" w14:textId="77777777" w:rsidR="00620188" w:rsidRPr="00D4036A" w:rsidRDefault="00620188" w:rsidP="00620188">
      <w:pPr>
        <w:pStyle w:val="Akapitzlist"/>
        <w:shd w:val="clear" w:color="auto" w:fill="FFFFFF"/>
        <w:spacing w:before="100" w:beforeAutospacing="1" w:line="276" w:lineRule="auto"/>
        <w:ind w:left="567"/>
        <w:contextualSpacing/>
        <w:jc w:val="both"/>
        <w:rPr>
          <w:rFonts w:cs="Arial"/>
          <w:sz w:val="16"/>
          <w:szCs w:val="16"/>
        </w:rPr>
      </w:pPr>
    </w:p>
    <w:p w14:paraId="1AD50562" w14:textId="5F8F672A" w:rsidR="00CA333F" w:rsidRPr="00D4036A" w:rsidRDefault="008C0BE5" w:rsidP="00D4036A">
      <w:pPr>
        <w:pStyle w:val="Akapitzlist"/>
        <w:numPr>
          <w:ilvl w:val="0"/>
          <w:numId w:val="3"/>
        </w:numPr>
        <w:shd w:val="clear" w:color="auto" w:fill="FFFFFF"/>
        <w:spacing w:after="60" w:line="276" w:lineRule="auto"/>
        <w:ind w:left="782" w:hanging="357"/>
        <w:jc w:val="both"/>
        <w:rPr>
          <w:rFonts w:cs="Arial"/>
          <w:b/>
          <w:szCs w:val="22"/>
        </w:rPr>
      </w:pPr>
      <w:r w:rsidRPr="00CA333F">
        <w:rPr>
          <w:rFonts w:cs="Arial"/>
          <w:szCs w:val="22"/>
        </w:rPr>
        <w:t xml:space="preserve">Termin realizacji </w:t>
      </w:r>
      <w:r w:rsidR="0000673E" w:rsidRPr="00CA333F">
        <w:rPr>
          <w:rFonts w:cs="Arial"/>
          <w:szCs w:val="22"/>
        </w:rPr>
        <w:t>Przedmiotu Z</w:t>
      </w:r>
      <w:r w:rsidRPr="00CA333F">
        <w:rPr>
          <w:rFonts w:cs="Arial"/>
          <w:szCs w:val="22"/>
        </w:rPr>
        <w:t>amówienia:</w:t>
      </w:r>
      <w:r w:rsidR="00F976FD" w:rsidRPr="00CA333F">
        <w:rPr>
          <w:rFonts w:cs="Arial"/>
          <w:szCs w:val="22"/>
        </w:rPr>
        <w:t xml:space="preserve"> </w:t>
      </w:r>
      <w:r w:rsidR="00E81B54" w:rsidRPr="00CA333F">
        <w:rPr>
          <w:rFonts w:cs="Arial"/>
          <w:b/>
          <w:color w:val="222222"/>
          <w:szCs w:val="22"/>
        </w:rPr>
        <w:t xml:space="preserve">do </w:t>
      </w:r>
      <w:r w:rsidR="00DF68D2">
        <w:rPr>
          <w:rFonts w:cs="Arial"/>
          <w:b/>
          <w:color w:val="222222"/>
          <w:szCs w:val="22"/>
        </w:rPr>
        <w:t>60</w:t>
      </w:r>
      <w:r w:rsidR="00B66ED0">
        <w:rPr>
          <w:rFonts w:cs="Arial"/>
          <w:b/>
          <w:color w:val="222222"/>
          <w:szCs w:val="22"/>
        </w:rPr>
        <w:t xml:space="preserve"> </w:t>
      </w:r>
      <w:r w:rsidR="00DF68D2">
        <w:rPr>
          <w:rFonts w:cs="Arial"/>
          <w:b/>
          <w:color w:val="222222"/>
          <w:szCs w:val="22"/>
        </w:rPr>
        <w:t>dn</w:t>
      </w:r>
      <w:r w:rsidR="00620188">
        <w:rPr>
          <w:rFonts w:cs="Arial"/>
          <w:b/>
          <w:color w:val="222222"/>
          <w:szCs w:val="22"/>
        </w:rPr>
        <w:t>i</w:t>
      </w:r>
      <w:r w:rsidR="00B66ED0">
        <w:rPr>
          <w:rFonts w:cs="Arial"/>
          <w:b/>
          <w:color w:val="222222"/>
          <w:szCs w:val="22"/>
        </w:rPr>
        <w:t xml:space="preserve"> od daty </w:t>
      </w:r>
      <w:r w:rsidR="00DF68D2" w:rsidRPr="00DF68D2">
        <w:rPr>
          <w:rFonts w:cs="Arial"/>
          <w:b/>
          <w:color w:val="222222"/>
          <w:szCs w:val="22"/>
        </w:rPr>
        <w:t xml:space="preserve">potwierdzonego otrzymania </w:t>
      </w:r>
      <w:r w:rsidR="00B66ED0">
        <w:rPr>
          <w:rFonts w:cs="Arial"/>
          <w:b/>
          <w:color w:val="222222"/>
          <w:szCs w:val="22"/>
        </w:rPr>
        <w:t>zamówienia</w:t>
      </w:r>
      <w:r w:rsidR="00E81B54" w:rsidRPr="00CA333F">
        <w:rPr>
          <w:rFonts w:cs="Arial"/>
          <w:color w:val="222222"/>
          <w:szCs w:val="22"/>
        </w:rPr>
        <w:t>.</w:t>
      </w:r>
      <w:r w:rsidR="00734191" w:rsidRPr="00734191">
        <w:t xml:space="preserve"> </w:t>
      </w:r>
      <w:r w:rsidR="00734191" w:rsidRPr="00734191">
        <w:rPr>
          <w:rFonts w:cs="Arial"/>
          <w:color w:val="222222"/>
          <w:szCs w:val="22"/>
        </w:rPr>
        <w:t>Określony termin jest maksymalnym, jednakże istnieje możliwość wcześniejszej dostawy zamówienia po uprzednim poinformowaniu Zamawiającego (</w:t>
      </w:r>
      <w:r w:rsidR="00734191" w:rsidRPr="00734191">
        <w:rPr>
          <w:rFonts w:cs="Arial"/>
          <w:color w:val="222222"/>
          <w:szCs w:val="22"/>
          <w:u w:val="single"/>
        </w:rPr>
        <w:t>tydzień przed planowanym terminem dostawy</w:t>
      </w:r>
      <w:r w:rsidR="00734191">
        <w:rPr>
          <w:rFonts w:cs="Arial"/>
          <w:color w:val="222222"/>
          <w:szCs w:val="22"/>
        </w:rPr>
        <w:t>).</w:t>
      </w:r>
    </w:p>
    <w:p w14:paraId="59975A47" w14:textId="3579534D" w:rsidR="00D4036A" w:rsidRPr="00D4036A" w:rsidRDefault="00D4036A" w:rsidP="00D4036A">
      <w:pPr>
        <w:pStyle w:val="Akapitzlist"/>
        <w:numPr>
          <w:ilvl w:val="0"/>
          <w:numId w:val="3"/>
        </w:numPr>
        <w:shd w:val="clear" w:color="auto" w:fill="FFFFFF"/>
        <w:spacing w:before="100" w:beforeAutospacing="1" w:after="60" w:line="276" w:lineRule="auto"/>
        <w:ind w:left="782" w:hanging="357"/>
        <w:jc w:val="both"/>
        <w:rPr>
          <w:rFonts w:cs="Arial"/>
          <w:b/>
          <w:szCs w:val="22"/>
        </w:rPr>
      </w:pPr>
      <w:r w:rsidRPr="00D4036A">
        <w:rPr>
          <w:rFonts w:cs="Arial"/>
          <w:szCs w:val="22"/>
        </w:rPr>
        <w:t>Warunki płatności: przelew 30 dni od daty dostarczenia poprawnie wystawionych</w:t>
      </w:r>
      <w:r>
        <w:rPr>
          <w:rFonts w:cs="Arial"/>
          <w:szCs w:val="22"/>
        </w:rPr>
        <w:br/>
      </w:r>
      <w:r w:rsidRPr="00D4036A">
        <w:rPr>
          <w:rFonts w:cs="Arial"/>
          <w:b/>
          <w:szCs w:val="22"/>
          <w:u w:val="single"/>
        </w:rPr>
        <w:t>4 osobnych faktur</w:t>
      </w:r>
      <w:r w:rsidRPr="00D4036A">
        <w:rPr>
          <w:rFonts w:cs="Arial"/>
          <w:b/>
          <w:szCs w:val="22"/>
        </w:rPr>
        <w:t>.</w:t>
      </w:r>
    </w:p>
    <w:p w14:paraId="3D3A193E" w14:textId="1626B8FC" w:rsidR="00620188" w:rsidRPr="00D4036A" w:rsidRDefault="009727D4" w:rsidP="00D4036A">
      <w:pPr>
        <w:pStyle w:val="Akapitzlist"/>
        <w:numPr>
          <w:ilvl w:val="0"/>
          <w:numId w:val="3"/>
        </w:numPr>
        <w:shd w:val="clear" w:color="auto" w:fill="FFFFFF"/>
        <w:spacing w:before="100" w:beforeAutospacing="1" w:after="60" w:line="276" w:lineRule="auto"/>
        <w:ind w:left="782" w:hanging="357"/>
        <w:jc w:val="both"/>
        <w:rPr>
          <w:rFonts w:cs="Arial"/>
          <w:b/>
          <w:szCs w:val="22"/>
        </w:rPr>
      </w:pPr>
      <w:r w:rsidRPr="00D4036A">
        <w:rPr>
          <w:rFonts w:cs="Arial"/>
          <w:szCs w:val="22"/>
        </w:rPr>
        <w:t>A</w:t>
      </w:r>
      <w:r w:rsidR="008E1A0F" w:rsidRPr="00D4036A">
        <w:rPr>
          <w:rFonts w:cs="Arial"/>
          <w:szCs w:val="22"/>
        </w:rPr>
        <w:t>dres</w:t>
      </w:r>
      <w:r w:rsidR="00D7316D" w:rsidRPr="00D4036A">
        <w:rPr>
          <w:rFonts w:cs="Arial"/>
          <w:szCs w:val="22"/>
        </w:rPr>
        <w:t>y</w:t>
      </w:r>
      <w:r w:rsidRPr="00D4036A">
        <w:rPr>
          <w:rFonts w:cs="Arial"/>
          <w:szCs w:val="22"/>
        </w:rPr>
        <w:t xml:space="preserve"> dostawy</w:t>
      </w:r>
      <w:r w:rsidR="008E1A0F" w:rsidRPr="00D4036A">
        <w:rPr>
          <w:rFonts w:cs="Arial"/>
          <w:szCs w:val="22"/>
        </w:rPr>
        <w:t>:</w:t>
      </w:r>
    </w:p>
    <w:p w14:paraId="3049154C" w14:textId="77777777" w:rsidR="00D4036A" w:rsidRPr="00802A6A" w:rsidRDefault="00D4036A" w:rsidP="00D4036A">
      <w:pPr>
        <w:pStyle w:val="Akapitzlist"/>
        <w:shd w:val="clear" w:color="auto" w:fill="FFFFFF"/>
        <w:spacing w:after="60" w:line="276" w:lineRule="auto"/>
        <w:ind w:left="567"/>
        <w:jc w:val="both"/>
        <w:rPr>
          <w:rFonts w:cs="Arial"/>
          <w:color w:val="222222"/>
        </w:rPr>
      </w:pPr>
      <w:r w:rsidRPr="00802A6A">
        <w:rPr>
          <w:rFonts w:cs="Arial"/>
          <w:b/>
          <w:color w:val="222222"/>
        </w:rPr>
        <w:t xml:space="preserve">I. Faktura: </w:t>
      </w:r>
      <w:r w:rsidRPr="00802A6A">
        <w:rPr>
          <w:rFonts w:cs="Arial"/>
          <w:b/>
          <w:color w:val="222222"/>
          <w:u w:val="single"/>
        </w:rPr>
        <w:t>3 praski</w:t>
      </w:r>
      <w:r w:rsidRPr="00802A6A">
        <w:rPr>
          <w:rFonts w:cs="Arial"/>
          <w:b/>
          <w:color w:val="222222"/>
        </w:rPr>
        <w:t xml:space="preserve"> z zestawem matryc i akcesoriami – dostawa na adres</w:t>
      </w:r>
      <w:r w:rsidRPr="00802A6A">
        <w:rPr>
          <w:rFonts w:cs="Arial"/>
          <w:color w:val="222222"/>
        </w:rPr>
        <w:t>:</w:t>
      </w:r>
    </w:p>
    <w:p w14:paraId="7EC2E257" w14:textId="77777777" w:rsidR="00D4036A" w:rsidRPr="00666AC9" w:rsidRDefault="00D4036A" w:rsidP="00D4036A">
      <w:pPr>
        <w:pStyle w:val="Akapitzlist"/>
        <w:shd w:val="clear" w:color="auto" w:fill="FFFFFF"/>
        <w:spacing w:line="276" w:lineRule="auto"/>
        <w:ind w:left="1701"/>
        <w:jc w:val="both"/>
        <w:rPr>
          <w:rFonts w:cs="Arial"/>
          <w:b/>
          <w:color w:val="222222"/>
        </w:rPr>
      </w:pPr>
      <w:r w:rsidRPr="00666AC9">
        <w:rPr>
          <w:rFonts w:cs="Arial"/>
          <w:b/>
          <w:color w:val="222222"/>
        </w:rPr>
        <w:t xml:space="preserve">TAURON Dystrybucja S.A. </w:t>
      </w:r>
    </w:p>
    <w:p w14:paraId="15722CBA" w14:textId="77777777" w:rsidR="00D4036A" w:rsidRPr="00666AC9" w:rsidRDefault="00D4036A" w:rsidP="00D4036A">
      <w:pPr>
        <w:pStyle w:val="Akapitzlist"/>
        <w:shd w:val="clear" w:color="auto" w:fill="FFFFFF"/>
        <w:spacing w:line="276" w:lineRule="auto"/>
        <w:ind w:left="1701"/>
        <w:jc w:val="both"/>
        <w:rPr>
          <w:rFonts w:cs="Arial"/>
          <w:b/>
          <w:color w:val="000000"/>
          <w:shd w:val="clear" w:color="auto" w:fill="FDFDFD"/>
        </w:rPr>
      </w:pPr>
      <w:r w:rsidRPr="00666AC9">
        <w:rPr>
          <w:rFonts w:cs="Arial"/>
          <w:b/>
          <w:color w:val="000000"/>
          <w:shd w:val="clear" w:color="auto" w:fill="FDFDFD"/>
        </w:rPr>
        <w:t>ul. P. Wysockiego 11,</w:t>
      </w:r>
    </w:p>
    <w:p w14:paraId="582A9EA1" w14:textId="77777777" w:rsidR="00D4036A" w:rsidRPr="00666AC9" w:rsidRDefault="00D4036A" w:rsidP="00D4036A">
      <w:pPr>
        <w:pStyle w:val="Akapitzlist"/>
        <w:shd w:val="clear" w:color="auto" w:fill="FFFFFF"/>
        <w:spacing w:line="276" w:lineRule="auto"/>
        <w:ind w:left="1701"/>
        <w:jc w:val="both"/>
        <w:rPr>
          <w:rFonts w:cs="Arial"/>
          <w:b/>
          <w:color w:val="000000"/>
          <w:shd w:val="clear" w:color="auto" w:fill="FDFDFD"/>
        </w:rPr>
      </w:pPr>
      <w:r w:rsidRPr="00666AC9">
        <w:rPr>
          <w:rFonts w:cs="Arial"/>
          <w:b/>
          <w:color w:val="000000"/>
          <w:shd w:val="clear" w:color="auto" w:fill="FDFDFD"/>
        </w:rPr>
        <w:t xml:space="preserve">58-300 </w:t>
      </w:r>
      <w:r w:rsidRPr="006211F5">
        <w:rPr>
          <w:rFonts w:cs="Arial"/>
          <w:b/>
          <w:color w:val="000000"/>
          <w:u w:val="single"/>
          <w:shd w:val="clear" w:color="auto" w:fill="FDFDFD"/>
        </w:rPr>
        <w:t>Wałbrzych</w:t>
      </w:r>
    </w:p>
    <w:p w14:paraId="76147621" w14:textId="77777777" w:rsidR="00D4036A" w:rsidRPr="00666AC9" w:rsidRDefault="00D4036A" w:rsidP="00D4036A">
      <w:pPr>
        <w:pStyle w:val="Akapitzlist"/>
        <w:shd w:val="clear" w:color="auto" w:fill="FFFFFF"/>
        <w:ind w:left="1701"/>
        <w:jc w:val="both"/>
        <w:rPr>
          <w:rFonts w:cs="Arial"/>
          <w:b/>
          <w:color w:val="222222"/>
        </w:rPr>
      </w:pPr>
      <w:r w:rsidRPr="00666AC9">
        <w:rPr>
          <w:rFonts w:cs="Arial"/>
          <w:b/>
          <w:color w:val="222222"/>
        </w:rPr>
        <w:t>Region SN i nN Wałbrzych</w:t>
      </w:r>
    </w:p>
    <w:p w14:paraId="0A04C28F" w14:textId="77777777" w:rsidR="00D4036A" w:rsidRPr="006211F5" w:rsidRDefault="00D4036A" w:rsidP="00D4036A">
      <w:pPr>
        <w:pStyle w:val="Akapitzlist"/>
        <w:shd w:val="clear" w:color="auto" w:fill="FFFFFF"/>
        <w:ind w:left="567"/>
        <w:jc w:val="both"/>
        <w:rPr>
          <w:rFonts w:cs="Arial"/>
          <w:color w:val="222222"/>
          <w:sz w:val="16"/>
          <w:szCs w:val="16"/>
        </w:rPr>
      </w:pPr>
    </w:p>
    <w:p w14:paraId="73A89115" w14:textId="77777777" w:rsidR="00D4036A" w:rsidRPr="00802A6A" w:rsidRDefault="00D4036A" w:rsidP="00D4036A">
      <w:pPr>
        <w:pStyle w:val="Akapitzlist"/>
        <w:shd w:val="clear" w:color="auto" w:fill="FFFFFF"/>
        <w:spacing w:after="60" w:line="276" w:lineRule="auto"/>
        <w:ind w:left="567"/>
        <w:jc w:val="both"/>
        <w:rPr>
          <w:rFonts w:cs="Arial"/>
          <w:color w:val="222222"/>
        </w:rPr>
      </w:pPr>
      <w:r w:rsidRPr="00802A6A">
        <w:rPr>
          <w:rFonts w:cs="Arial"/>
          <w:b/>
          <w:color w:val="222222"/>
        </w:rPr>
        <w:t xml:space="preserve">II. Faktura: </w:t>
      </w:r>
      <w:r w:rsidRPr="00802A6A">
        <w:rPr>
          <w:rFonts w:cs="Arial"/>
          <w:b/>
          <w:color w:val="222222"/>
          <w:u w:val="single"/>
        </w:rPr>
        <w:t>2 praski</w:t>
      </w:r>
      <w:r w:rsidRPr="00802A6A">
        <w:rPr>
          <w:rFonts w:cs="Arial"/>
          <w:b/>
          <w:color w:val="222222"/>
        </w:rPr>
        <w:t xml:space="preserve"> z zestawem matryc i akcesoriami – dostawa na adres</w:t>
      </w:r>
      <w:r w:rsidRPr="00802A6A">
        <w:rPr>
          <w:rFonts w:cs="Arial"/>
          <w:color w:val="222222"/>
        </w:rPr>
        <w:t>:</w:t>
      </w:r>
    </w:p>
    <w:p w14:paraId="24D2C81E" w14:textId="77777777" w:rsidR="00D4036A" w:rsidRPr="00666AC9" w:rsidRDefault="00D4036A" w:rsidP="00D4036A">
      <w:pPr>
        <w:pStyle w:val="Akapitzlist"/>
        <w:shd w:val="clear" w:color="auto" w:fill="FFFFFF"/>
        <w:spacing w:line="276" w:lineRule="auto"/>
        <w:ind w:left="1701"/>
        <w:jc w:val="both"/>
        <w:rPr>
          <w:rFonts w:cs="Arial"/>
          <w:b/>
          <w:color w:val="222222"/>
        </w:rPr>
      </w:pPr>
      <w:r w:rsidRPr="00666AC9">
        <w:rPr>
          <w:rFonts w:cs="Arial"/>
          <w:b/>
          <w:color w:val="222222"/>
        </w:rPr>
        <w:t xml:space="preserve">TAURON Dystrybucja S.A. </w:t>
      </w:r>
    </w:p>
    <w:p w14:paraId="4553F98B" w14:textId="77777777" w:rsidR="00D4036A" w:rsidRPr="00666AC9" w:rsidRDefault="00D4036A" w:rsidP="00D4036A">
      <w:pPr>
        <w:pStyle w:val="Akapitzlist"/>
        <w:spacing w:line="276" w:lineRule="auto"/>
        <w:ind w:left="1701"/>
        <w:rPr>
          <w:rFonts w:cs="Arial"/>
          <w:b/>
          <w:color w:val="222222"/>
        </w:rPr>
      </w:pPr>
      <w:r w:rsidRPr="00666AC9">
        <w:rPr>
          <w:rFonts w:cs="Arial"/>
          <w:b/>
          <w:color w:val="222222"/>
        </w:rPr>
        <w:t>ul. T. Ząbka 8,</w:t>
      </w:r>
    </w:p>
    <w:p w14:paraId="419930BF" w14:textId="77777777" w:rsidR="00D4036A" w:rsidRPr="00666AC9" w:rsidRDefault="00D4036A" w:rsidP="00D4036A">
      <w:pPr>
        <w:pStyle w:val="Akapitzlist"/>
        <w:spacing w:line="276" w:lineRule="auto"/>
        <w:ind w:left="1701"/>
        <w:rPr>
          <w:rFonts w:cs="Arial"/>
          <w:b/>
          <w:color w:val="222222"/>
        </w:rPr>
      </w:pPr>
      <w:r w:rsidRPr="00666AC9">
        <w:rPr>
          <w:rFonts w:cs="Arial"/>
          <w:b/>
          <w:color w:val="222222"/>
        </w:rPr>
        <w:t xml:space="preserve">58-100 </w:t>
      </w:r>
      <w:r w:rsidRPr="006211F5">
        <w:rPr>
          <w:rFonts w:cs="Arial"/>
          <w:b/>
          <w:color w:val="222222"/>
          <w:u w:val="single"/>
        </w:rPr>
        <w:t>Świdnica</w:t>
      </w:r>
    </w:p>
    <w:p w14:paraId="2CEFF4C4" w14:textId="77777777" w:rsidR="00D4036A" w:rsidRPr="00666AC9" w:rsidRDefault="00D4036A" w:rsidP="00D4036A">
      <w:pPr>
        <w:pStyle w:val="Akapitzlist"/>
        <w:ind w:left="1701"/>
        <w:rPr>
          <w:rFonts w:cs="Arial"/>
          <w:b/>
          <w:color w:val="222222"/>
        </w:rPr>
      </w:pPr>
      <w:r w:rsidRPr="00666AC9">
        <w:rPr>
          <w:rFonts w:cs="Arial"/>
          <w:b/>
          <w:color w:val="222222"/>
        </w:rPr>
        <w:t xml:space="preserve">JT </w:t>
      </w:r>
      <w:r>
        <w:rPr>
          <w:rFonts w:cs="Arial"/>
          <w:b/>
          <w:color w:val="222222"/>
        </w:rPr>
        <w:t>Świdnica</w:t>
      </w:r>
    </w:p>
    <w:p w14:paraId="0C8DD3D4" w14:textId="77777777" w:rsidR="00D4036A" w:rsidRPr="006211F5" w:rsidRDefault="00D4036A" w:rsidP="00D4036A">
      <w:pPr>
        <w:pStyle w:val="Akapitzlist"/>
        <w:shd w:val="clear" w:color="auto" w:fill="FFFFFF"/>
        <w:ind w:left="567"/>
        <w:jc w:val="both"/>
        <w:rPr>
          <w:rFonts w:cs="Arial"/>
          <w:color w:val="222222"/>
          <w:sz w:val="16"/>
          <w:szCs w:val="16"/>
        </w:rPr>
      </w:pPr>
    </w:p>
    <w:p w14:paraId="38043093" w14:textId="77777777" w:rsidR="00D4036A" w:rsidRDefault="00D4036A" w:rsidP="00D4036A">
      <w:pPr>
        <w:pStyle w:val="Akapitzlist"/>
        <w:shd w:val="clear" w:color="auto" w:fill="FFFFFF"/>
        <w:spacing w:after="60" w:line="276" w:lineRule="auto"/>
        <w:ind w:left="567"/>
        <w:jc w:val="both"/>
        <w:rPr>
          <w:rFonts w:cs="Arial"/>
          <w:color w:val="222222"/>
        </w:rPr>
      </w:pPr>
      <w:r w:rsidRPr="00802A6A">
        <w:rPr>
          <w:rFonts w:cs="Arial"/>
          <w:b/>
          <w:color w:val="222222"/>
        </w:rPr>
        <w:t xml:space="preserve">III. Faktura: </w:t>
      </w:r>
      <w:r>
        <w:rPr>
          <w:rFonts w:cs="Arial"/>
          <w:b/>
          <w:color w:val="222222"/>
          <w:u w:val="single"/>
        </w:rPr>
        <w:t>1</w:t>
      </w:r>
      <w:r w:rsidRPr="00666AC9">
        <w:rPr>
          <w:rFonts w:cs="Arial"/>
          <w:b/>
          <w:color w:val="222222"/>
          <w:u w:val="single"/>
        </w:rPr>
        <w:t xml:space="preserve"> prask</w:t>
      </w:r>
      <w:r>
        <w:rPr>
          <w:rFonts w:cs="Arial"/>
          <w:b/>
          <w:color w:val="222222"/>
          <w:u w:val="single"/>
        </w:rPr>
        <w:t>a</w:t>
      </w:r>
      <w:r w:rsidRPr="00802A6A">
        <w:rPr>
          <w:rFonts w:cs="Arial"/>
          <w:b/>
          <w:color w:val="222222"/>
        </w:rPr>
        <w:t xml:space="preserve"> z zestawem matryc i akcesoriami – dostawa na adres</w:t>
      </w:r>
      <w:r>
        <w:rPr>
          <w:rFonts w:cs="Arial"/>
          <w:color w:val="222222"/>
        </w:rPr>
        <w:t>:</w:t>
      </w:r>
    </w:p>
    <w:p w14:paraId="13C858F6" w14:textId="77777777" w:rsidR="00D4036A" w:rsidRPr="00666AC9" w:rsidRDefault="00D4036A" w:rsidP="00D4036A">
      <w:pPr>
        <w:pStyle w:val="Akapitzlist"/>
        <w:shd w:val="clear" w:color="auto" w:fill="FFFFFF"/>
        <w:spacing w:line="276" w:lineRule="auto"/>
        <w:ind w:left="1701"/>
        <w:jc w:val="both"/>
        <w:rPr>
          <w:rFonts w:cs="Arial"/>
          <w:b/>
          <w:color w:val="222222"/>
        </w:rPr>
      </w:pPr>
      <w:r w:rsidRPr="00666AC9">
        <w:rPr>
          <w:rFonts w:cs="Arial"/>
          <w:b/>
          <w:color w:val="222222"/>
        </w:rPr>
        <w:t>TAURON Dystrybucja S.A.</w:t>
      </w:r>
    </w:p>
    <w:p w14:paraId="08099BE1" w14:textId="77777777" w:rsidR="00D4036A" w:rsidRPr="00666AC9" w:rsidRDefault="00D4036A" w:rsidP="00D4036A">
      <w:pPr>
        <w:pStyle w:val="Akapitzlist"/>
        <w:spacing w:line="276" w:lineRule="auto"/>
        <w:ind w:left="1701"/>
        <w:rPr>
          <w:rFonts w:cs="Arial"/>
          <w:b/>
          <w:color w:val="222222"/>
        </w:rPr>
      </w:pPr>
      <w:r w:rsidRPr="00666AC9">
        <w:rPr>
          <w:rFonts w:cs="Arial"/>
          <w:b/>
          <w:color w:val="222222"/>
        </w:rPr>
        <w:t>ul.</w:t>
      </w:r>
      <w:r w:rsidRPr="00D7316D">
        <w:rPr>
          <w:rFonts w:cs="Arial"/>
          <w:b/>
          <w:color w:val="222222"/>
        </w:rPr>
        <w:t xml:space="preserve"> Kilińskiego</w:t>
      </w:r>
      <w:r>
        <w:rPr>
          <w:rFonts w:cs="Arial"/>
          <w:b/>
          <w:color w:val="222222"/>
        </w:rPr>
        <w:t xml:space="preserve"> </w:t>
      </w:r>
      <w:r w:rsidRPr="00D7316D">
        <w:rPr>
          <w:rFonts w:cs="Arial"/>
          <w:b/>
          <w:color w:val="222222"/>
        </w:rPr>
        <w:t>47</w:t>
      </w:r>
    </w:p>
    <w:p w14:paraId="73ADB74A" w14:textId="77777777" w:rsidR="00D4036A" w:rsidRPr="00666AC9" w:rsidRDefault="00D4036A" w:rsidP="00D4036A">
      <w:pPr>
        <w:pStyle w:val="Akapitzlist"/>
        <w:spacing w:line="276" w:lineRule="auto"/>
        <w:ind w:left="1701"/>
        <w:rPr>
          <w:rFonts w:cs="Arial"/>
          <w:b/>
          <w:color w:val="222222"/>
        </w:rPr>
      </w:pPr>
      <w:r w:rsidRPr="00D7316D">
        <w:rPr>
          <w:rFonts w:cs="Arial"/>
          <w:b/>
          <w:color w:val="222222"/>
        </w:rPr>
        <w:t xml:space="preserve">58-200 </w:t>
      </w:r>
      <w:r w:rsidRPr="006211F5">
        <w:rPr>
          <w:rFonts w:cs="Arial"/>
          <w:b/>
          <w:color w:val="222222"/>
          <w:u w:val="single"/>
        </w:rPr>
        <w:t>Dzierżoniów</w:t>
      </w:r>
    </w:p>
    <w:p w14:paraId="6A5D86B2" w14:textId="77777777" w:rsidR="00D4036A" w:rsidRPr="00666AC9" w:rsidRDefault="00D4036A" w:rsidP="00D4036A">
      <w:pPr>
        <w:pStyle w:val="Akapitzlist"/>
        <w:ind w:left="1701"/>
        <w:rPr>
          <w:rFonts w:cs="Arial"/>
          <w:b/>
          <w:color w:val="222222"/>
        </w:rPr>
      </w:pPr>
      <w:r w:rsidRPr="00B72B22">
        <w:rPr>
          <w:rFonts w:cs="Arial"/>
          <w:b/>
          <w:color w:val="222222"/>
        </w:rPr>
        <w:t xml:space="preserve">Region SN i nN </w:t>
      </w:r>
      <w:r>
        <w:rPr>
          <w:rFonts w:cs="Arial"/>
          <w:b/>
          <w:color w:val="222222"/>
        </w:rPr>
        <w:t>Dzierżoniów</w:t>
      </w:r>
    </w:p>
    <w:p w14:paraId="21053B66" w14:textId="77777777" w:rsidR="00D4036A" w:rsidRPr="006211F5" w:rsidRDefault="00D4036A" w:rsidP="00D4036A">
      <w:pPr>
        <w:pStyle w:val="Akapitzlist"/>
        <w:shd w:val="clear" w:color="auto" w:fill="FFFFFF"/>
        <w:ind w:left="567"/>
        <w:jc w:val="both"/>
        <w:rPr>
          <w:rFonts w:cs="Arial"/>
          <w:color w:val="222222"/>
          <w:sz w:val="16"/>
          <w:szCs w:val="16"/>
        </w:rPr>
      </w:pPr>
    </w:p>
    <w:p w14:paraId="60C47EA3" w14:textId="77777777" w:rsidR="00D4036A" w:rsidRDefault="00D4036A" w:rsidP="00D4036A">
      <w:pPr>
        <w:pStyle w:val="Akapitzlist"/>
        <w:shd w:val="clear" w:color="auto" w:fill="FFFFFF"/>
        <w:spacing w:after="60" w:line="276" w:lineRule="auto"/>
        <w:ind w:left="567"/>
        <w:jc w:val="both"/>
        <w:rPr>
          <w:rFonts w:cs="Arial"/>
          <w:color w:val="222222"/>
        </w:rPr>
      </w:pPr>
      <w:r w:rsidRPr="00802A6A">
        <w:rPr>
          <w:rFonts w:cs="Arial"/>
          <w:b/>
          <w:color w:val="222222"/>
        </w:rPr>
        <w:t xml:space="preserve">IV. Faktura: </w:t>
      </w:r>
      <w:r w:rsidRPr="00802A6A">
        <w:rPr>
          <w:rFonts w:cs="Arial"/>
          <w:b/>
          <w:color w:val="222222"/>
          <w:u w:val="single"/>
        </w:rPr>
        <w:t>2 praski</w:t>
      </w:r>
      <w:r w:rsidRPr="00802A6A">
        <w:rPr>
          <w:rFonts w:cs="Arial"/>
          <w:b/>
          <w:color w:val="222222"/>
        </w:rPr>
        <w:t xml:space="preserve"> z zestawem matryc i akcesoriami – dostawa na adres</w:t>
      </w:r>
      <w:r>
        <w:rPr>
          <w:rFonts w:cs="Arial"/>
          <w:color w:val="222222"/>
        </w:rPr>
        <w:t>:</w:t>
      </w:r>
    </w:p>
    <w:p w14:paraId="6D3B1119" w14:textId="77777777" w:rsidR="00D4036A" w:rsidRPr="00666AC9" w:rsidRDefault="00D4036A" w:rsidP="00D4036A">
      <w:pPr>
        <w:pStyle w:val="Akapitzlist"/>
        <w:shd w:val="clear" w:color="auto" w:fill="FFFFFF"/>
        <w:spacing w:line="276" w:lineRule="auto"/>
        <w:ind w:left="1701"/>
        <w:jc w:val="both"/>
        <w:rPr>
          <w:rFonts w:cs="Arial"/>
          <w:b/>
          <w:color w:val="222222"/>
        </w:rPr>
      </w:pPr>
      <w:r w:rsidRPr="00666AC9">
        <w:rPr>
          <w:rFonts w:cs="Arial"/>
          <w:b/>
          <w:color w:val="222222"/>
        </w:rPr>
        <w:t>TAURON Dystrybucja S.A.</w:t>
      </w:r>
    </w:p>
    <w:p w14:paraId="0E0BDCC7" w14:textId="77777777" w:rsidR="00D4036A" w:rsidRPr="00666AC9" w:rsidRDefault="00D4036A" w:rsidP="00D4036A">
      <w:pPr>
        <w:pStyle w:val="Akapitzlist"/>
        <w:spacing w:line="276" w:lineRule="auto"/>
        <w:ind w:left="1701"/>
        <w:rPr>
          <w:rFonts w:cs="Arial"/>
          <w:b/>
          <w:color w:val="222222"/>
        </w:rPr>
      </w:pPr>
      <w:r w:rsidRPr="00666AC9">
        <w:rPr>
          <w:rFonts w:cs="Arial"/>
          <w:b/>
          <w:color w:val="222222"/>
        </w:rPr>
        <w:t xml:space="preserve">ul. </w:t>
      </w:r>
      <w:r w:rsidRPr="00D7316D">
        <w:rPr>
          <w:rFonts w:cs="Arial"/>
          <w:b/>
          <w:color w:val="222222"/>
        </w:rPr>
        <w:t>Objazdowa 8</w:t>
      </w:r>
    </w:p>
    <w:p w14:paraId="782178F5" w14:textId="77777777" w:rsidR="00D4036A" w:rsidRPr="00666AC9" w:rsidRDefault="00D4036A" w:rsidP="00D4036A">
      <w:pPr>
        <w:pStyle w:val="Akapitzlist"/>
        <w:spacing w:line="276" w:lineRule="auto"/>
        <w:ind w:left="1701"/>
        <w:rPr>
          <w:rFonts w:cs="Arial"/>
          <w:b/>
          <w:color w:val="222222"/>
        </w:rPr>
      </w:pPr>
      <w:r w:rsidRPr="00D7316D">
        <w:rPr>
          <w:rFonts w:cs="Arial"/>
          <w:b/>
          <w:color w:val="222222"/>
        </w:rPr>
        <w:t xml:space="preserve">57-300 </w:t>
      </w:r>
      <w:r w:rsidRPr="006211F5">
        <w:rPr>
          <w:rFonts w:cs="Arial"/>
          <w:b/>
          <w:color w:val="222222"/>
          <w:u w:val="single"/>
        </w:rPr>
        <w:t>Kłodzko</w:t>
      </w:r>
    </w:p>
    <w:p w14:paraId="372A57D3" w14:textId="77777777" w:rsidR="00D4036A" w:rsidRPr="00666AC9" w:rsidRDefault="00D4036A" w:rsidP="00D4036A">
      <w:pPr>
        <w:pStyle w:val="Akapitzlist"/>
        <w:ind w:left="1701"/>
        <w:rPr>
          <w:rFonts w:cs="Arial"/>
          <w:b/>
          <w:color w:val="222222"/>
        </w:rPr>
      </w:pPr>
      <w:r w:rsidRPr="00B72B22">
        <w:rPr>
          <w:rFonts w:cs="Arial"/>
          <w:b/>
          <w:color w:val="222222"/>
        </w:rPr>
        <w:t xml:space="preserve">Region SN i nN </w:t>
      </w:r>
      <w:r>
        <w:rPr>
          <w:rFonts w:cs="Arial"/>
          <w:b/>
          <w:color w:val="222222"/>
        </w:rPr>
        <w:t>Kłodzko</w:t>
      </w:r>
    </w:p>
    <w:p w14:paraId="188973B4" w14:textId="77777777" w:rsidR="00CA333F" w:rsidRPr="00CA333F" w:rsidRDefault="008C0BE5" w:rsidP="00474F5C">
      <w:pPr>
        <w:pStyle w:val="Akapitzlist"/>
        <w:numPr>
          <w:ilvl w:val="0"/>
          <w:numId w:val="3"/>
        </w:numPr>
        <w:shd w:val="clear" w:color="auto" w:fill="FFFFFF"/>
        <w:spacing w:before="100" w:beforeAutospacing="1" w:line="276" w:lineRule="auto"/>
        <w:ind w:left="568" w:hanging="284"/>
        <w:contextualSpacing/>
        <w:jc w:val="both"/>
        <w:rPr>
          <w:rFonts w:cs="Arial"/>
          <w:b/>
          <w:szCs w:val="22"/>
        </w:rPr>
      </w:pPr>
      <w:r w:rsidRPr="00CA333F">
        <w:rPr>
          <w:rFonts w:cs="Arial"/>
          <w:szCs w:val="22"/>
        </w:rPr>
        <w:lastRenderedPageBreak/>
        <w:t xml:space="preserve">Szczegółowy </w:t>
      </w:r>
      <w:r w:rsidR="0000673E" w:rsidRPr="00CA333F">
        <w:rPr>
          <w:rFonts w:cs="Arial"/>
          <w:szCs w:val="22"/>
        </w:rPr>
        <w:t>O</w:t>
      </w:r>
      <w:r w:rsidR="00EC6DDC" w:rsidRPr="00CA333F">
        <w:rPr>
          <w:rFonts w:cs="Arial"/>
          <w:szCs w:val="22"/>
        </w:rPr>
        <w:t>pis P</w:t>
      </w:r>
      <w:r w:rsidRPr="00CA333F">
        <w:rPr>
          <w:rFonts w:cs="Arial"/>
          <w:szCs w:val="22"/>
        </w:rPr>
        <w:t xml:space="preserve">rzedmiotu Zamówienia zawiera </w:t>
      </w:r>
      <w:r w:rsidR="00F976FD" w:rsidRPr="00CA333F">
        <w:rPr>
          <w:rFonts w:cs="Arial"/>
          <w:b/>
          <w:szCs w:val="22"/>
        </w:rPr>
        <w:t>Załącznik nr 1</w:t>
      </w:r>
      <w:r w:rsidRPr="00CA333F">
        <w:rPr>
          <w:rFonts w:cs="Arial"/>
          <w:szCs w:val="22"/>
        </w:rPr>
        <w:t xml:space="preserve"> do </w:t>
      </w:r>
      <w:r w:rsidR="00F54A0D" w:rsidRPr="00CA333F">
        <w:rPr>
          <w:rFonts w:cs="Arial"/>
          <w:szCs w:val="22"/>
        </w:rPr>
        <w:t>Zaproszenia</w:t>
      </w:r>
      <w:r w:rsidR="00CA333F" w:rsidRPr="00CA333F">
        <w:rPr>
          <w:rFonts w:cs="Arial"/>
          <w:szCs w:val="22"/>
        </w:rPr>
        <w:t>.</w:t>
      </w:r>
    </w:p>
    <w:p w14:paraId="692543F8" w14:textId="491F968D" w:rsidR="00CA333F" w:rsidRPr="00CA333F" w:rsidRDefault="008C0BE5" w:rsidP="00474F5C">
      <w:pPr>
        <w:pStyle w:val="Akapitzlist"/>
        <w:numPr>
          <w:ilvl w:val="0"/>
          <w:numId w:val="3"/>
        </w:numPr>
        <w:shd w:val="clear" w:color="auto" w:fill="FFFFFF"/>
        <w:spacing w:before="100" w:beforeAutospacing="1" w:line="276" w:lineRule="auto"/>
        <w:ind w:left="568" w:hanging="284"/>
        <w:contextualSpacing/>
        <w:jc w:val="both"/>
        <w:rPr>
          <w:rFonts w:cs="Arial"/>
          <w:b/>
          <w:szCs w:val="22"/>
        </w:rPr>
      </w:pPr>
      <w:r w:rsidRPr="00CA333F">
        <w:rPr>
          <w:rFonts w:cs="Arial"/>
          <w:bCs/>
          <w:iCs/>
          <w:szCs w:val="22"/>
        </w:rPr>
        <w:t xml:space="preserve">Zamawiający </w:t>
      </w:r>
      <w:r w:rsidR="00CF0B66">
        <w:rPr>
          <w:rFonts w:cs="Arial"/>
          <w:bCs/>
          <w:iCs/>
          <w:szCs w:val="22"/>
        </w:rPr>
        <w:t xml:space="preserve">nie </w:t>
      </w:r>
      <w:r w:rsidRPr="00CA333F">
        <w:rPr>
          <w:rFonts w:cs="Arial"/>
          <w:szCs w:val="22"/>
        </w:rPr>
        <w:t xml:space="preserve">dopuszcza </w:t>
      </w:r>
      <w:r w:rsidRPr="00CA333F">
        <w:rPr>
          <w:rFonts w:cs="Arial"/>
          <w:bCs/>
          <w:iCs/>
          <w:szCs w:val="22"/>
        </w:rPr>
        <w:t>możliwoś</w:t>
      </w:r>
      <w:r w:rsidR="00CF0B66">
        <w:rPr>
          <w:rFonts w:cs="Arial"/>
          <w:bCs/>
          <w:iCs/>
          <w:szCs w:val="22"/>
        </w:rPr>
        <w:t>ci</w:t>
      </w:r>
      <w:r w:rsidRPr="00CA333F">
        <w:rPr>
          <w:rFonts w:cs="Arial"/>
          <w:bCs/>
          <w:iCs/>
          <w:szCs w:val="22"/>
        </w:rPr>
        <w:t xml:space="preserve"> składania ofert częściowych.</w:t>
      </w:r>
    </w:p>
    <w:p w14:paraId="7BEA166B" w14:textId="77777777" w:rsidR="00CA333F" w:rsidRPr="00CA333F" w:rsidRDefault="008C0BE5" w:rsidP="00474F5C">
      <w:pPr>
        <w:pStyle w:val="Akapitzlist"/>
        <w:numPr>
          <w:ilvl w:val="0"/>
          <w:numId w:val="3"/>
        </w:numPr>
        <w:shd w:val="clear" w:color="auto" w:fill="FFFFFF"/>
        <w:spacing w:before="100" w:beforeAutospacing="1" w:line="276" w:lineRule="auto"/>
        <w:ind w:left="568" w:hanging="284"/>
        <w:contextualSpacing/>
        <w:jc w:val="both"/>
        <w:rPr>
          <w:rFonts w:cs="Arial"/>
          <w:b/>
          <w:szCs w:val="22"/>
        </w:rPr>
      </w:pPr>
      <w:r w:rsidRPr="00CA333F">
        <w:rPr>
          <w:rFonts w:cs="Arial"/>
          <w:iCs/>
          <w:szCs w:val="22"/>
        </w:rPr>
        <w:t>Zamawiający nie dopuszcza składania ofert wariantowych.</w:t>
      </w:r>
    </w:p>
    <w:p w14:paraId="19484392" w14:textId="55AD7EE6" w:rsidR="00D96AF7" w:rsidRPr="00CA333F" w:rsidRDefault="008C0BE5" w:rsidP="00474F5C">
      <w:pPr>
        <w:pStyle w:val="Akapitzlist"/>
        <w:numPr>
          <w:ilvl w:val="0"/>
          <w:numId w:val="3"/>
        </w:numPr>
        <w:shd w:val="clear" w:color="auto" w:fill="FFFFFF"/>
        <w:spacing w:before="100" w:beforeAutospacing="1" w:line="276" w:lineRule="auto"/>
        <w:ind w:left="568" w:hanging="284"/>
        <w:contextualSpacing/>
        <w:jc w:val="both"/>
        <w:rPr>
          <w:rFonts w:cs="Arial"/>
          <w:b/>
          <w:szCs w:val="22"/>
        </w:rPr>
      </w:pPr>
      <w:r w:rsidRPr="00CA333F">
        <w:rPr>
          <w:rFonts w:cs="Arial"/>
          <w:szCs w:val="22"/>
        </w:rPr>
        <w:t>Okres rękojmi: zgodnie z zapisami Kodeksu Cywilnego.</w:t>
      </w:r>
    </w:p>
    <w:p w14:paraId="04550598" w14:textId="02642A2E" w:rsidR="006B2C51" w:rsidRDefault="005B719F" w:rsidP="00DC6EFC">
      <w:pPr>
        <w:pStyle w:val="Akapitzlist"/>
        <w:numPr>
          <w:ilvl w:val="0"/>
          <w:numId w:val="34"/>
        </w:numPr>
        <w:spacing w:before="120" w:after="120" w:line="276" w:lineRule="auto"/>
        <w:ind w:left="284" w:hanging="284"/>
        <w:jc w:val="both"/>
        <w:rPr>
          <w:rFonts w:cs="Arial"/>
          <w:b/>
          <w:sz w:val="24"/>
        </w:rPr>
      </w:pPr>
      <w:r w:rsidRPr="000D3EB7">
        <w:rPr>
          <w:rFonts w:cs="Arial"/>
          <w:b/>
          <w:sz w:val="24"/>
        </w:rPr>
        <w:t>I</w:t>
      </w:r>
      <w:r w:rsidR="007E46C9" w:rsidRPr="000D3EB7">
        <w:rPr>
          <w:rFonts w:cs="Arial"/>
          <w:b/>
          <w:sz w:val="24"/>
        </w:rPr>
        <w:t>nformacje dodatkowe</w:t>
      </w:r>
      <w:r w:rsidR="0000673E">
        <w:rPr>
          <w:rFonts w:cs="Arial"/>
          <w:b/>
          <w:sz w:val="24"/>
        </w:rPr>
        <w:t>.</w:t>
      </w:r>
    </w:p>
    <w:p w14:paraId="4CC44B9E" w14:textId="2FF5B4C5" w:rsidR="006B2C51" w:rsidRDefault="00A95DD2" w:rsidP="00A95DD2">
      <w:pPr>
        <w:numPr>
          <w:ilvl w:val="0"/>
          <w:numId w:val="13"/>
        </w:numPr>
        <w:spacing w:after="0" w:line="276" w:lineRule="auto"/>
        <w:ind w:left="567" w:hanging="284"/>
        <w:contextualSpacing/>
        <w:jc w:val="both"/>
        <w:rPr>
          <w:rFonts w:ascii="Arial" w:eastAsia="Times New Roman" w:hAnsi="Arial" w:cs="Arial"/>
          <w:lang w:eastAsia="pl-PL"/>
        </w:rPr>
      </w:pPr>
      <w:r w:rsidRPr="00A95DD2">
        <w:rPr>
          <w:rFonts w:ascii="Arial" w:eastAsia="Times New Roman" w:hAnsi="Arial" w:cs="Arial"/>
          <w:lang w:eastAsia="pl-PL"/>
        </w:rPr>
        <w:t xml:space="preserve">W ofercie należy przedstawić cenę netto za kompletny Przedmiot Zamówienia określony w </w:t>
      </w:r>
      <w:r w:rsidR="00734191">
        <w:rPr>
          <w:rFonts w:ascii="Arial" w:eastAsia="Times New Roman" w:hAnsi="Arial" w:cs="Arial"/>
          <w:lang w:eastAsia="pl-PL"/>
        </w:rPr>
        <w:t xml:space="preserve">technicznym opisie - </w:t>
      </w:r>
      <w:r w:rsidRPr="00A95DD2">
        <w:rPr>
          <w:rFonts w:ascii="Arial" w:eastAsia="Times New Roman" w:hAnsi="Arial" w:cs="Arial"/>
          <w:lang w:eastAsia="pl-PL"/>
        </w:rPr>
        <w:t>załącznik</w:t>
      </w:r>
      <w:r w:rsidR="00734191">
        <w:rPr>
          <w:rFonts w:ascii="Arial" w:eastAsia="Times New Roman" w:hAnsi="Arial" w:cs="Arial"/>
          <w:lang w:eastAsia="pl-PL"/>
        </w:rPr>
        <w:t>u</w:t>
      </w:r>
      <w:r w:rsidRPr="00A95DD2">
        <w:rPr>
          <w:rFonts w:ascii="Arial" w:eastAsia="Times New Roman" w:hAnsi="Arial" w:cs="Arial"/>
          <w:lang w:eastAsia="pl-PL"/>
        </w:rPr>
        <w:t xml:space="preserve"> nr 1</w:t>
      </w:r>
      <w:r w:rsidR="00734191">
        <w:rPr>
          <w:rFonts w:ascii="Arial" w:eastAsia="Times New Roman" w:hAnsi="Arial" w:cs="Arial"/>
          <w:lang w:eastAsia="pl-PL"/>
        </w:rPr>
        <w:t xml:space="preserve"> do Zaproszenia</w:t>
      </w:r>
      <w:r w:rsidRPr="00A95DD2">
        <w:rPr>
          <w:rFonts w:ascii="Arial" w:eastAsia="Times New Roman" w:hAnsi="Arial" w:cs="Arial"/>
          <w:lang w:eastAsia="pl-PL"/>
        </w:rPr>
        <w:t>.</w:t>
      </w:r>
      <w:r w:rsidR="00DF403C">
        <w:rPr>
          <w:rFonts w:ascii="Arial" w:eastAsia="Times New Roman" w:hAnsi="Arial" w:cs="Arial"/>
          <w:lang w:eastAsia="pl-PL"/>
        </w:rPr>
        <w:t xml:space="preserve"> </w:t>
      </w:r>
    </w:p>
    <w:p w14:paraId="0D5DFBBF" w14:textId="4C7150C5" w:rsidR="006B2C51" w:rsidRPr="00884ACD" w:rsidRDefault="00767316" w:rsidP="00A9154B">
      <w:pPr>
        <w:numPr>
          <w:ilvl w:val="0"/>
          <w:numId w:val="13"/>
        </w:numPr>
        <w:spacing w:after="0" w:line="276" w:lineRule="auto"/>
        <w:ind w:left="567" w:hanging="283"/>
        <w:contextualSpacing/>
        <w:jc w:val="both"/>
        <w:rPr>
          <w:rFonts w:ascii="Arial" w:eastAsia="Times New Roman" w:hAnsi="Arial" w:cs="Arial"/>
          <w:lang w:eastAsia="pl-PL"/>
        </w:rPr>
      </w:pPr>
      <w:r w:rsidRPr="00884ACD">
        <w:rPr>
          <w:rFonts w:ascii="Arial" w:eastAsia="Times New Roman" w:hAnsi="Arial" w:cs="Arial"/>
          <w:lang w:eastAsia="pl-PL"/>
        </w:rPr>
        <w:t>P</w:t>
      </w:r>
      <w:r w:rsidR="00192C2D" w:rsidRPr="00884ACD">
        <w:rPr>
          <w:rFonts w:ascii="Arial" w:eastAsia="Times New Roman" w:hAnsi="Arial" w:cs="Arial"/>
          <w:lang w:eastAsia="pl-PL"/>
        </w:rPr>
        <w:t xml:space="preserve">odstawę realizacji </w:t>
      </w:r>
      <w:r w:rsidR="0000673E">
        <w:rPr>
          <w:rFonts w:ascii="Arial" w:eastAsia="Times New Roman" w:hAnsi="Arial" w:cs="Arial"/>
          <w:lang w:eastAsia="pl-PL"/>
        </w:rPr>
        <w:t>Przedmiotu Z</w:t>
      </w:r>
      <w:r w:rsidRPr="00884ACD">
        <w:rPr>
          <w:rFonts w:ascii="Arial" w:eastAsia="Times New Roman" w:hAnsi="Arial" w:cs="Arial"/>
          <w:lang w:eastAsia="pl-PL"/>
        </w:rPr>
        <w:t xml:space="preserve">amówienia </w:t>
      </w:r>
      <w:r w:rsidR="00192C2D" w:rsidRPr="00884ACD">
        <w:rPr>
          <w:rFonts w:ascii="Arial" w:eastAsia="Times New Roman" w:hAnsi="Arial" w:cs="Arial"/>
          <w:lang w:eastAsia="pl-PL"/>
        </w:rPr>
        <w:t xml:space="preserve">stanowi </w:t>
      </w:r>
      <w:r w:rsidR="00CF0B66" w:rsidRPr="00CF0B66">
        <w:rPr>
          <w:rFonts w:ascii="Arial" w:eastAsia="Times New Roman" w:hAnsi="Arial" w:cs="Arial"/>
          <w:lang w:eastAsia="pl-PL"/>
        </w:rPr>
        <w:t xml:space="preserve">złożone przez Zamawiającego </w:t>
      </w:r>
      <w:r w:rsidR="005F51D9">
        <w:rPr>
          <w:rFonts w:ascii="Arial" w:eastAsia="Times New Roman" w:hAnsi="Arial" w:cs="Arial"/>
          <w:lang w:eastAsia="pl-PL"/>
        </w:rPr>
        <w:t>zamówienie</w:t>
      </w:r>
      <w:r w:rsidR="008C03CC">
        <w:rPr>
          <w:rFonts w:ascii="Arial" w:eastAsia="Times New Roman" w:hAnsi="Arial" w:cs="Arial"/>
          <w:lang w:eastAsia="pl-PL"/>
        </w:rPr>
        <w:t>.</w:t>
      </w:r>
    </w:p>
    <w:p w14:paraId="58E44C79" w14:textId="7A1448CC" w:rsidR="00103E1D" w:rsidRDefault="00103E1D" w:rsidP="00DC6EFC">
      <w:pPr>
        <w:pStyle w:val="Akapitzlist"/>
        <w:numPr>
          <w:ilvl w:val="0"/>
          <w:numId w:val="34"/>
        </w:numPr>
        <w:spacing w:before="120" w:after="120" w:line="276" w:lineRule="auto"/>
        <w:ind w:left="284" w:hanging="285"/>
        <w:contextualSpacing/>
        <w:jc w:val="both"/>
        <w:rPr>
          <w:rFonts w:cs="Arial"/>
          <w:b/>
          <w:sz w:val="24"/>
        </w:rPr>
      </w:pPr>
      <w:r w:rsidRPr="000D3EB7">
        <w:rPr>
          <w:rFonts w:cs="Arial"/>
          <w:b/>
          <w:sz w:val="24"/>
        </w:rPr>
        <w:t xml:space="preserve">Opis </w:t>
      </w:r>
      <w:r w:rsidR="0000673E">
        <w:rPr>
          <w:rFonts w:cs="Arial"/>
          <w:b/>
          <w:sz w:val="24"/>
        </w:rPr>
        <w:t>przygotowania oferty.</w:t>
      </w:r>
    </w:p>
    <w:p w14:paraId="5C1B2C9C" w14:textId="1A7A8170" w:rsidR="00A642F6" w:rsidRPr="00EC6DDC" w:rsidRDefault="00A642F6" w:rsidP="00DC6EFC">
      <w:pPr>
        <w:spacing w:before="120" w:after="120" w:line="276" w:lineRule="auto"/>
        <w:ind w:left="284"/>
        <w:contextualSpacing/>
        <w:jc w:val="both"/>
        <w:rPr>
          <w:rFonts w:ascii="Arial" w:hAnsi="Arial" w:cs="Arial"/>
        </w:rPr>
      </w:pPr>
      <w:r w:rsidRPr="00EC6DDC">
        <w:rPr>
          <w:rFonts w:ascii="Arial" w:hAnsi="Arial" w:cs="Arial"/>
        </w:rPr>
        <w:t>Ofertę stanowią:</w:t>
      </w:r>
    </w:p>
    <w:p w14:paraId="1BE1A993" w14:textId="2ECD1062" w:rsidR="00530D76" w:rsidRPr="00884ACD" w:rsidRDefault="00530D76" w:rsidP="00DC6EFC">
      <w:pPr>
        <w:pStyle w:val="Akapitzlist"/>
        <w:numPr>
          <w:ilvl w:val="0"/>
          <w:numId w:val="35"/>
        </w:numPr>
        <w:spacing w:after="100" w:afterAutospacing="1" w:line="276" w:lineRule="auto"/>
        <w:ind w:left="567" w:hanging="283"/>
        <w:contextualSpacing/>
        <w:jc w:val="both"/>
        <w:rPr>
          <w:rFonts w:cs="Arial"/>
          <w:szCs w:val="22"/>
        </w:rPr>
      </w:pPr>
      <w:r w:rsidRPr="00EC6DDC">
        <w:rPr>
          <w:rFonts w:cs="Arial"/>
          <w:szCs w:val="22"/>
        </w:rPr>
        <w:t>W</w:t>
      </w:r>
      <w:r w:rsidR="00EA2162" w:rsidRPr="00EC6DDC">
        <w:rPr>
          <w:rFonts w:cs="Arial"/>
          <w:szCs w:val="22"/>
        </w:rPr>
        <w:t>ypełnion</w:t>
      </w:r>
      <w:r w:rsidR="00A642F6" w:rsidRPr="00EC6DDC">
        <w:rPr>
          <w:rFonts w:cs="Arial"/>
          <w:szCs w:val="22"/>
        </w:rPr>
        <w:t>y</w:t>
      </w:r>
      <w:r w:rsidR="00103E1D" w:rsidRPr="00EC6DDC">
        <w:rPr>
          <w:rFonts w:cs="Arial"/>
          <w:szCs w:val="22"/>
        </w:rPr>
        <w:t xml:space="preserve"> </w:t>
      </w:r>
      <w:r w:rsidR="00EA2162" w:rsidRPr="00EC6DDC">
        <w:rPr>
          <w:rFonts w:cs="Arial"/>
          <w:szCs w:val="22"/>
        </w:rPr>
        <w:t>i podpisan</w:t>
      </w:r>
      <w:r w:rsidR="00A642F6" w:rsidRPr="00EC6DDC">
        <w:rPr>
          <w:rFonts w:cs="Arial"/>
          <w:szCs w:val="22"/>
        </w:rPr>
        <w:t>y</w:t>
      </w:r>
      <w:r w:rsidR="00EA2162">
        <w:rPr>
          <w:rFonts w:cs="Arial"/>
          <w:szCs w:val="22"/>
        </w:rPr>
        <w:t xml:space="preserve"> </w:t>
      </w:r>
      <w:r w:rsidR="00A642F6">
        <w:rPr>
          <w:rFonts w:cs="Arial"/>
          <w:szCs w:val="22"/>
        </w:rPr>
        <w:t>Formularz ofertowy dostępny w formie elektronicznej na Platformie Zakupowej Grupy TAUR</w:t>
      </w:r>
      <w:r w:rsidR="003D7F0A">
        <w:rPr>
          <w:rFonts w:cs="Arial"/>
          <w:szCs w:val="22"/>
        </w:rPr>
        <w:t>O</w:t>
      </w:r>
      <w:r w:rsidR="00A642F6">
        <w:rPr>
          <w:rFonts w:cs="Arial"/>
          <w:szCs w:val="22"/>
        </w:rPr>
        <w:t>N z poziomu oferenta.</w:t>
      </w:r>
    </w:p>
    <w:p w14:paraId="3B332E1D" w14:textId="77777777" w:rsidR="00A3455B" w:rsidRPr="00884ACD" w:rsidRDefault="00A3455B" w:rsidP="00DC6EFC">
      <w:pPr>
        <w:pStyle w:val="Akapitzlist"/>
        <w:numPr>
          <w:ilvl w:val="0"/>
          <w:numId w:val="35"/>
        </w:numPr>
        <w:spacing w:before="100" w:beforeAutospacing="1" w:after="100" w:afterAutospacing="1" w:line="276" w:lineRule="auto"/>
        <w:ind w:left="567" w:hanging="283"/>
        <w:contextualSpacing/>
        <w:jc w:val="both"/>
        <w:rPr>
          <w:rFonts w:cs="Arial"/>
          <w:szCs w:val="22"/>
        </w:rPr>
      </w:pPr>
      <w:r w:rsidRPr="00884ACD">
        <w:rPr>
          <w:rFonts w:cs="Arial"/>
          <w:szCs w:val="22"/>
        </w:rPr>
        <w:t>Wykonawca winien załączyć do oferty następujące dokumenty:</w:t>
      </w:r>
    </w:p>
    <w:p w14:paraId="357CF3D7" w14:textId="68C4648D" w:rsidR="00A3455B" w:rsidRPr="00884ACD" w:rsidRDefault="00530D76" w:rsidP="00734191">
      <w:pPr>
        <w:pStyle w:val="Akapitzlist"/>
        <w:numPr>
          <w:ilvl w:val="0"/>
          <w:numId w:val="43"/>
        </w:numPr>
        <w:spacing w:before="100" w:beforeAutospacing="1" w:after="100" w:afterAutospacing="1" w:line="276" w:lineRule="auto"/>
        <w:ind w:left="993" w:hanging="426"/>
        <w:contextualSpacing/>
        <w:jc w:val="both"/>
        <w:rPr>
          <w:rFonts w:cs="Arial"/>
          <w:szCs w:val="22"/>
        </w:rPr>
      </w:pPr>
      <w:r w:rsidRPr="00884ACD">
        <w:rPr>
          <w:rFonts w:cs="Arial"/>
          <w:szCs w:val="22"/>
        </w:rPr>
        <w:t>Dokumenty i oświadczenia, które zostały wymienione na Platformie zakupowej.</w:t>
      </w:r>
    </w:p>
    <w:p w14:paraId="342B2985" w14:textId="334C8B97" w:rsidR="00103E1D" w:rsidRPr="00884ACD" w:rsidRDefault="00734191" w:rsidP="00734191">
      <w:pPr>
        <w:pStyle w:val="Akapitzlist"/>
        <w:spacing w:before="100" w:beforeAutospacing="1" w:after="100" w:afterAutospacing="1" w:line="276" w:lineRule="auto"/>
        <w:ind w:left="993"/>
        <w:contextualSpacing/>
        <w:jc w:val="both"/>
        <w:rPr>
          <w:rFonts w:cs="Arial"/>
          <w:szCs w:val="22"/>
        </w:rPr>
      </w:pPr>
      <w:r>
        <w:rPr>
          <w:rFonts w:cs="Arial"/>
          <w:szCs w:val="22"/>
        </w:rPr>
        <w:t>L</w:t>
      </w:r>
      <w:r w:rsidR="00EA2162">
        <w:rPr>
          <w:rFonts w:cs="Arial"/>
          <w:szCs w:val="22"/>
        </w:rPr>
        <w:t>ista</w:t>
      </w:r>
      <w:r w:rsidR="00530D76" w:rsidRPr="00884ACD">
        <w:rPr>
          <w:rFonts w:cs="Arial"/>
          <w:szCs w:val="22"/>
        </w:rPr>
        <w:t xml:space="preserve"> dokumentów i oświadczeń wraz ze szczegółowym opisem wymagań znajduje się w Formularzu ofertowym oraz w ogłoszeniu (w dokumencie „Ogłoszenie</w:t>
      </w:r>
      <w:r>
        <w:rPr>
          <w:rFonts w:cs="Arial"/>
          <w:szCs w:val="22"/>
        </w:rPr>
        <w:br/>
      </w:r>
      <w:r w:rsidR="00530D76" w:rsidRPr="00884ACD">
        <w:rPr>
          <w:rFonts w:cs="Arial"/>
          <w:szCs w:val="22"/>
        </w:rPr>
        <w:t>o zamówieniu”) i stanowi podstawę do sporządzenia oferty.</w:t>
      </w:r>
    </w:p>
    <w:p w14:paraId="3EED5C88" w14:textId="70FB9CD5" w:rsidR="0075030E" w:rsidRPr="00884ACD" w:rsidRDefault="0075030E" w:rsidP="00734191">
      <w:pPr>
        <w:pStyle w:val="Akapitzlist"/>
        <w:numPr>
          <w:ilvl w:val="0"/>
          <w:numId w:val="43"/>
        </w:numPr>
        <w:spacing w:before="100" w:beforeAutospacing="1" w:after="100" w:afterAutospacing="1" w:line="276" w:lineRule="auto"/>
        <w:ind w:left="993" w:hanging="426"/>
        <w:contextualSpacing/>
        <w:jc w:val="both"/>
        <w:rPr>
          <w:rFonts w:cs="Arial"/>
          <w:szCs w:val="22"/>
        </w:rPr>
      </w:pPr>
      <w:r w:rsidRPr="00884ACD">
        <w:rPr>
          <w:rFonts w:cs="Arial"/>
          <w:szCs w:val="22"/>
        </w:rPr>
        <w:t>Dokum</w:t>
      </w:r>
      <w:r w:rsidR="00EC6DDC">
        <w:rPr>
          <w:rFonts w:cs="Arial"/>
          <w:szCs w:val="22"/>
        </w:rPr>
        <w:t>enty i oświadczenia związane z P</w:t>
      </w:r>
      <w:r w:rsidRPr="00884ACD">
        <w:rPr>
          <w:rFonts w:cs="Arial"/>
          <w:szCs w:val="22"/>
        </w:rPr>
        <w:t>rzedmiotem Zamówienia:</w:t>
      </w:r>
    </w:p>
    <w:p w14:paraId="33039291" w14:textId="6EADA3CA" w:rsidR="00103E1D" w:rsidRDefault="00EC6DDC" w:rsidP="00734191">
      <w:pPr>
        <w:pStyle w:val="Akapitzlist"/>
        <w:numPr>
          <w:ilvl w:val="1"/>
          <w:numId w:val="30"/>
        </w:numPr>
        <w:spacing w:before="100" w:beforeAutospacing="1" w:after="100" w:afterAutospacing="1" w:line="276" w:lineRule="auto"/>
        <w:ind w:left="1276" w:hanging="283"/>
        <w:contextualSpacing/>
        <w:jc w:val="both"/>
        <w:rPr>
          <w:rFonts w:cs="Arial"/>
          <w:b/>
          <w:szCs w:val="22"/>
        </w:rPr>
      </w:pPr>
      <w:r w:rsidRPr="00920176">
        <w:rPr>
          <w:rFonts w:cs="Arial"/>
          <w:b/>
          <w:szCs w:val="22"/>
        </w:rPr>
        <w:t>Kart</w:t>
      </w:r>
      <w:r w:rsidR="00734191">
        <w:rPr>
          <w:rFonts w:cs="Arial"/>
          <w:b/>
          <w:szCs w:val="22"/>
        </w:rPr>
        <w:t>y</w:t>
      </w:r>
      <w:r w:rsidRPr="00920176">
        <w:rPr>
          <w:rFonts w:cs="Arial"/>
          <w:b/>
          <w:szCs w:val="22"/>
        </w:rPr>
        <w:t xml:space="preserve"> katalogow</w:t>
      </w:r>
      <w:r w:rsidR="00734191">
        <w:rPr>
          <w:rFonts w:cs="Arial"/>
          <w:b/>
          <w:szCs w:val="22"/>
        </w:rPr>
        <w:t>e</w:t>
      </w:r>
      <w:r w:rsidRPr="00920176">
        <w:rPr>
          <w:rFonts w:cs="Arial"/>
          <w:b/>
          <w:szCs w:val="22"/>
        </w:rPr>
        <w:t xml:space="preserve"> Przedmiotu </w:t>
      </w:r>
      <w:r w:rsidRPr="00620188">
        <w:rPr>
          <w:rFonts w:cs="Arial"/>
          <w:b/>
          <w:szCs w:val="22"/>
        </w:rPr>
        <w:t>Z</w:t>
      </w:r>
      <w:r w:rsidR="00103E1D" w:rsidRPr="00620188">
        <w:rPr>
          <w:rFonts w:cs="Arial"/>
          <w:b/>
          <w:szCs w:val="22"/>
        </w:rPr>
        <w:t>amówienia</w:t>
      </w:r>
    </w:p>
    <w:p w14:paraId="14832869" w14:textId="66A996A6" w:rsidR="00884ACD" w:rsidRDefault="00884ACD" w:rsidP="00E802FD">
      <w:pPr>
        <w:pStyle w:val="Akapitzlist"/>
        <w:spacing w:before="100" w:beforeAutospacing="1" w:after="100" w:afterAutospacing="1" w:line="276" w:lineRule="auto"/>
        <w:ind w:left="1440"/>
        <w:contextualSpacing/>
        <w:jc w:val="both"/>
        <w:rPr>
          <w:rFonts w:cs="Arial"/>
          <w:szCs w:val="22"/>
        </w:rPr>
      </w:pPr>
    </w:p>
    <w:p w14:paraId="49E00BEA" w14:textId="7739A840" w:rsidR="00A642F6" w:rsidRPr="00821054" w:rsidRDefault="005C04BC" w:rsidP="00557129">
      <w:pPr>
        <w:pStyle w:val="Akapitzlist"/>
        <w:numPr>
          <w:ilvl w:val="0"/>
          <w:numId w:val="34"/>
        </w:numPr>
        <w:spacing w:line="276" w:lineRule="auto"/>
        <w:ind w:left="284" w:hanging="284"/>
        <w:jc w:val="both"/>
        <w:rPr>
          <w:rFonts w:cs="Arial"/>
          <w:sz w:val="24"/>
        </w:rPr>
      </w:pPr>
      <w:r w:rsidRPr="00A642F6">
        <w:rPr>
          <w:rFonts w:cs="Arial"/>
          <w:b/>
          <w:bCs/>
          <w:sz w:val="24"/>
        </w:rPr>
        <w:t>Przygotowanie oferty</w:t>
      </w:r>
      <w:r w:rsidR="00DA1F99" w:rsidRPr="00A642F6">
        <w:rPr>
          <w:rFonts w:cs="Arial"/>
          <w:b/>
          <w:bCs/>
          <w:sz w:val="24"/>
        </w:rPr>
        <w:t xml:space="preserve"> przez</w:t>
      </w:r>
      <w:r w:rsidR="00DA1F99" w:rsidRPr="000D3EB7">
        <w:rPr>
          <w:rFonts w:cs="Arial"/>
          <w:b/>
          <w:bCs/>
          <w:sz w:val="24"/>
        </w:rPr>
        <w:t xml:space="preserve"> Wykonawcę</w:t>
      </w:r>
      <w:r w:rsidR="0000673E">
        <w:rPr>
          <w:rFonts w:cs="Arial"/>
          <w:b/>
          <w:bCs/>
          <w:sz w:val="24"/>
        </w:rPr>
        <w:t>.</w:t>
      </w:r>
    </w:p>
    <w:p w14:paraId="6421EC39" w14:textId="7F07C591" w:rsidR="005C04BC" w:rsidRPr="00884ACD" w:rsidRDefault="005C04BC" w:rsidP="00557129">
      <w:pPr>
        <w:numPr>
          <w:ilvl w:val="0"/>
          <w:numId w:val="17"/>
        </w:numPr>
        <w:spacing w:after="0" w:line="276" w:lineRule="auto"/>
        <w:ind w:left="709" w:hanging="425"/>
        <w:contextualSpacing/>
        <w:jc w:val="both"/>
        <w:rPr>
          <w:rFonts w:ascii="Arial" w:eastAsia="Times New Roman" w:hAnsi="Arial" w:cs="Arial"/>
          <w:lang w:eastAsia="pl-PL"/>
        </w:rPr>
      </w:pPr>
      <w:r w:rsidRPr="00884ACD">
        <w:rPr>
          <w:rFonts w:ascii="Arial" w:eastAsia="Times New Roman" w:hAnsi="Arial" w:cs="Arial"/>
          <w:lang w:eastAsia="pl-PL"/>
        </w:rPr>
        <w:t>Wykonawca powinien zapoznać się ze wszystkimi wymaganiami określonymi w </w:t>
      </w:r>
      <w:r w:rsidR="00EC6DDC">
        <w:rPr>
          <w:rFonts w:ascii="Arial" w:eastAsia="Times New Roman" w:hAnsi="Arial" w:cs="Arial"/>
          <w:lang w:eastAsia="pl-PL"/>
        </w:rPr>
        <w:t xml:space="preserve">niniejszym </w:t>
      </w:r>
      <w:r w:rsidR="008C03CC">
        <w:rPr>
          <w:rFonts w:ascii="Arial" w:eastAsia="Times New Roman" w:hAnsi="Arial" w:cs="Arial"/>
          <w:lang w:eastAsia="pl-PL"/>
        </w:rPr>
        <w:t>Zaproszeniu</w:t>
      </w:r>
      <w:r w:rsidR="00EC6DDC">
        <w:rPr>
          <w:rFonts w:ascii="Arial" w:eastAsia="Times New Roman" w:hAnsi="Arial" w:cs="Arial"/>
          <w:lang w:eastAsia="pl-PL"/>
        </w:rPr>
        <w:t xml:space="preserve"> </w:t>
      </w:r>
      <w:r w:rsidRPr="00884ACD">
        <w:rPr>
          <w:rFonts w:ascii="Arial" w:eastAsia="Times New Roman" w:hAnsi="Arial" w:cs="Arial"/>
          <w:lang w:eastAsia="pl-PL"/>
        </w:rPr>
        <w:t>i zdobyć wszelkie informacje, które mogą być przydatne do przygoto</w:t>
      </w:r>
      <w:r w:rsidR="008351BC" w:rsidRPr="00884ACD">
        <w:rPr>
          <w:rFonts w:ascii="Arial" w:eastAsia="Times New Roman" w:hAnsi="Arial" w:cs="Arial"/>
          <w:lang w:eastAsia="pl-PL"/>
        </w:rPr>
        <w:t xml:space="preserve">wania oferty oraz podpisania </w:t>
      </w:r>
      <w:r w:rsidR="003858B3" w:rsidRPr="00884ACD">
        <w:rPr>
          <w:rFonts w:ascii="Arial" w:eastAsia="Times New Roman" w:hAnsi="Arial" w:cs="Arial"/>
          <w:lang w:eastAsia="pl-PL"/>
        </w:rPr>
        <w:t xml:space="preserve"> zamówienia</w:t>
      </w:r>
      <w:r w:rsidRPr="00884ACD">
        <w:rPr>
          <w:rFonts w:ascii="Arial" w:eastAsia="Times New Roman" w:hAnsi="Arial" w:cs="Arial"/>
          <w:lang w:eastAsia="pl-PL"/>
        </w:rPr>
        <w:t xml:space="preserve">. </w:t>
      </w:r>
      <w:r w:rsidR="007E46C9">
        <w:rPr>
          <w:rFonts w:ascii="Arial" w:eastAsia="Times New Roman" w:hAnsi="Arial" w:cs="Arial"/>
          <w:lang w:eastAsia="pl-PL"/>
        </w:rPr>
        <w:t>Wykonawcy</w:t>
      </w:r>
      <w:r w:rsidRPr="00884ACD">
        <w:rPr>
          <w:rFonts w:ascii="Arial" w:eastAsia="Times New Roman" w:hAnsi="Arial" w:cs="Arial"/>
          <w:lang w:eastAsia="pl-PL"/>
        </w:rPr>
        <w:t xml:space="preserve"> nie przysługują żadne roszczenia wobec Zamawiającego w razie błędnego skalkulowania ceny lub pominięcia w ofercie lub kalkulacji elementó</w:t>
      </w:r>
      <w:r w:rsidR="008351BC" w:rsidRPr="00884ACD">
        <w:rPr>
          <w:rFonts w:ascii="Arial" w:eastAsia="Times New Roman" w:hAnsi="Arial" w:cs="Arial"/>
          <w:lang w:eastAsia="pl-PL"/>
        </w:rPr>
        <w:t xml:space="preserve">w niezbędnych do wykonania </w:t>
      </w:r>
      <w:r w:rsidR="003858B3" w:rsidRPr="00884ACD">
        <w:rPr>
          <w:rFonts w:ascii="Arial" w:eastAsia="Times New Roman" w:hAnsi="Arial" w:cs="Arial"/>
          <w:lang w:eastAsia="pl-PL"/>
        </w:rPr>
        <w:t xml:space="preserve"> zamówienia</w:t>
      </w:r>
    </w:p>
    <w:p w14:paraId="047042A4" w14:textId="12DBC986" w:rsidR="005C04BC" w:rsidRPr="00884ACD" w:rsidRDefault="005C04BC" w:rsidP="00557129">
      <w:pPr>
        <w:numPr>
          <w:ilvl w:val="0"/>
          <w:numId w:val="17"/>
        </w:numPr>
        <w:spacing w:before="100" w:beforeAutospacing="1" w:after="100" w:afterAutospacing="1" w:line="276" w:lineRule="auto"/>
        <w:ind w:left="709" w:hanging="425"/>
        <w:contextualSpacing/>
        <w:jc w:val="both"/>
        <w:rPr>
          <w:rFonts w:ascii="Arial" w:eastAsia="Times New Roman" w:hAnsi="Arial" w:cs="Arial"/>
          <w:lang w:eastAsia="pl-PL"/>
        </w:rPr>
      </w:pPr>
      <w:r w:rsidRPr="00884ACD">
        <w:rPr>
          <w:rFonts w:ascii="Arial" w:eastAsia="Times New Roman" w:hAnsi="Arial" w:cs="Arial"/>
          <w:lang w:eastAsia="pl-PL"/>
        </w:rPr>
        <w:t>Złożona oferta winna być zgo</w:t>
      </w:r>
      <w:r w:rsidR="00EA2162">
        <w:rPr>
          <w:rFonts w:ascii="Arial" w:eastAsia="Times New Roman" w:hAnsi="Arial" w:cs="Arial"/>
          <w:lang w:eastAsia="pl-PL"/>
        </w:rPr>
        <w:t>dna z wymaga</w:t>
      </w:r>
      <w:r w:rsidR="0000673E">
        <w:rPr>
          <w:rFonts w:ascii="Arial" w:eastAsia="Times New Roman" w:hAnsi="Arial" w:cs="Arial"/>
          <w:lang w:eastAsia="pl-PL"/>
        </w:rPr>
        <w:t xml:space="preserve">niami określonymi w niniejszym </w:t>
      </w:r>
      <w:r w:rsidR="008C03CC">
        <w:rPr>
          <w:rFonts w:ascii="Arial" w:eastAsia="Times New Roman" w:hAnsi="Arial" w:cs="Arial"/>
          <w:lang w:eastAsia="pl-PL"/>
        </w:rPr>
        <w:t>Zaproszeniu</w:t>
      </w:r>
      <w:r w:rsidRPr="00884ACD">
        <w:rPr>
          <w:rFonts w:ascii="Arial" w:eastAsia="Times New Roman" w:hAnsi="Arial" w:cs="Arial"/>
          <w:lang w:eastAsia="pl-PL"/>
        </w:rPr>
        <w:t>.</w:t>
      </w:r>
    </w:p>
    <w:p w14:paraId="61B951B0" w14:textId="77777777" w:rsidR="005C04BC" w:rsidRPr="00884ACD" w:rsidRDefault="005C04BC" w:rsidP="00557129">
      <w:pPr>
        <w:numPr>
          <w:ilvl w:val="0"/>
          <w:numId w:val="17"/>
        </w:numPr>
        <w:spacing w:before="100" w:beforeAutospacing="1" w:after="100" w:afterAutospacing="1" w:line="276" w:lineRule="auto"/>
        <w:ind w:left="709" w:hanging="425"/>
        <w:contextualSpacing/>
        <w:jc w:val="both"/>
        <w:rPr>
          <w:rFonts w:ascii="Arial" w:eastAsia="Times New Roman" w:hAnsi="Arial" w:cs="Arial"/>
          <w:lang w:eastAsia="pl-PL"/>
        </w:rPr>
      </w:pPr>
      <w:r w:rsidRPr="00884ACD">
        <w:rPr>
          <w:rFonts w:ascii="Arial" w:eastAsia="Times New Roman" w:hAnsi="Arial" w:cs="Arial"/>
          <w:lang w:eastAsia="pl-PL"/>
        </w:rPr>
        <w:t>Każdy Wykonawca może złożyć tylko jedną ofertę.</w:t>
      </w:r>
    </w:p>
    <w:p w14:paraId="1D7FAB0D" w14:textId="77777777" w:rsidR="008351BC" w:rsidRPr="00884ACD" w:rsidRDefault="005C04BC" w:rsidP="00557129">
      <w:pPr>
        <w:numPr>
          <w:ilvl w:val="0"/>
          <w:numId w:val="17"/>
        </w:numPr>
        <w:spacing w:before="100" w:beforeAutospacing="1" w:after="100" w:afterAutospacing="1" w:line="276" w:lineRule="auto"/>
        <w:ind w:left="709" w:hanging="425"/>
        <w:contextualSpacing/>
        <w:jc w:val="both"/>
        <w:rPr>
          <w:rFonts w:ascii="Arial" w:eastAsia="Times New Roman" w:hAnsi="Arial" w:cs="Arial"/>
          <w:lang w:eastAsia="pl-PL"/>
        </w:rPr>
      </w:pPr>
      <w:r w:rsidRPr="00884ACD">
        <w:rPr>
          <w:rFonts w:ascii="Arial" w:eastAsia="Times New Roman" w:hAnsi="Arial" w:cs="Arial"/>
          <w:lang w:eastAsia="pl-PL"/>
        </w:rPr>
        <w:t>Wykonawca ponosi wszelkie koszty związane z przygotowaniem i złożeniem oferty.</w:t>
      </w:r>
    </w:p>
    <w:p w14:paraId="45D1CA98" w14:textId="10930068" w:rsidR="008351BC" w:rsidRPr="00884ACD" w:rsidRDefault="006241AA" w:rsidP="00557129">
      <w:pPr>
        <w:numPr>
          <w:ilvl w:val="0"/>
          <w:numId w:val="17"/>
        </w:numPr>
        <w:spacing w:before="100" w:beforeAutospacing="1" w:after="100" w:afterAutospacing="1" w:line="276" w:lineRule="auto"/>
        <w:ind w:left="709" w:hanging="425"/>
        <w:contextualSpacing/>
        <w:jc w:val="both"/>
        <w:rPr>
          <w:rFonts w:ascii="Arial" w:eastAsia="Times New Roman" w:hAnsi="Arial" w:cs="Arial"/>
          <w:lang w:eastAsia="pl-PL"/>
        </w:rPr>
      </w:pPr>
      <w:r w:rsidRPr="00884ACD">
        <w:rPr>
          <w:rFonts w:ascii="Arial" w:eastAsia="Times New Roman" w:hAnsi="Arial" w:cs="Arial"/>
          <w:lang w:eastAsia="pl-PL"/>
        </w:rPr>
        <w:t>O</w:t>
      </w:r>
      <w:r w:rsidRPr="00884ACD">
        <w:rPr>
          <w:rFonts w:ascii="Arial" w:eastAsia="Times New Roman" w:hAnsi="Arial" w:cs="Arial"/>
          <w:bCs/>
          <w:lang w:eastAsia="pl-PL"/>
        </w:rPr>
        <w:t xml:space="preserve">fertę składa się w formie elektronicznej za pośrednictwem Platformy zakupowej Grupy TAURON, za pomocą formularzy elektronicznych umieszczonych na stronie internetowej </w:t>
      </w:r>
      <w:hyperlink r:id="rId14" w:history="1">
        <w:r w:rsidRPr="00884ACD">
          <w:rPr>
            <w:rStyle w:val="Hipercze"/>
            <w:rFonts w:ascii="Arial" w:eastAsia="Times New Roman" w:hAnsi="Arial" w:cs="Arial"/>
            <w:color w:val="4472C4" w:themeColor="accent5"/>
            <w:lang w:eastAsia="pl-PL"/>
          </w:rPr>
          <w:t>https://swoz.tauron.pl</w:t>
        </w:r>
      </w:hyperlink>
      <w:r w:rsidRPr="00884ACD">
        <w:rPr>
          <w:rFonts w:ascii="Arial" w:eastAsia="Times New Roman" w:hAnsi="Arial" w:cs="Arial"/>
          <w:bCs/>
          <w:lang w:eastAsia="pl-PL"/>
        </w:rPr>
        <w:t xml:space="preserve">, dostępnych po zalogowaniu na konto użytkownika i przystąpieniu </w:t>
      </w:r>
      <w:r w:rsidR="007E46C9">
        <w:rPr>
          <w:rFonts w:ascii="Arial" w:eastAsia="Times New Roman" w:hAnsi="Arial" w:cs="Arial"/>
          <w:bCs/>
          <w:lang w:eastAsia="pl-PL"/>
        </w:rPr>
        <w:t>Wykonawcy</w:t>
      </w:r>
      <w:r w:rsidRPr="00884ACD">
        <w:rPr>
          <w:rFonts w:ascii="Arial" w:eastAsia="Times New Roman" w:hAnsi="Arial" w:cs="Arial"/>
          <w:bCs/>
          <w:lang w:eastAsia="pl-PL"/>
        </w:rPr>
        <w:t xml:space="preserve"> do Postępowania. </w:t>
      </w:r>
    </w:p>
    <w:p w14:paraId="08EACD98" w14:textId="5CCC6743" w:rsidR="00EA2162" w:rsidRDefault="006241AA" w:rsidP="00557129">
      <w:pPr>
        <w:numPr>
          <w:ilvl w:val="0"/>
          <w:numId w:val="17"/>
        </w:numPr>
        <w:spacing w:before="100" w:beforeAutospacing="1" w:after="100" w:afterAutospacing="1" w:line="276" w:lineRule="auto"/>
        <w:ind w:left="709" w:hanging="425"/>
        <w:contextualSpacing/>
        <w:jc w:val="both"/>
        <w:rPr>
          <w:rFonts w:ascii="Arial" w:eastAsia="Times New Roman" w:hAnsi="Arial" w:cs="Arial"/>
          <w:lang w:eastAsia="pl-PL"/>
        </w:rPr>
      </w:pPr>
      <w:r w:rsidRPr="00884ACD">
        <w:rPr>
          <w:rFonts w:ascii="Arial" w:eastAsia="Times New Roman" w:hAnsi="Arial" w:cs="Arial"/>
          <w:bCs/>
          <w:lang w:eastAsia="pl-PL"/>
        </w:rPr>
        <w:t xml:space="preserve">Oferta musi zawierać prawidłowo wypełnione wszystkie obowiązkowe pola formularzy elektronicznych oraz załączone skany wszystkich wymaganych w </w:t>
      </w:r>
      <w:r w:rsidR="008C03CC">
        <w:rPr>
          <w:rFonts w:ascii="Arial" w:eastAsia="Times New Roman" w:hAnsi="Arial" w:cs="Arial"/>
          <w:bCs/>
          <w:lang w:eastAsia="pl-PL"/>
        </w:rPr>
        <w:t>Zaproszeniu</w:t>
      </w:r>
      <w:r w:rsidR="004642B8">
        <w:rPr>
          <w:rFonts w:ascii="Arial" w:eastAsia="Times New Roman" w:hAnsi="Arial" w:cs="Arial"/>
          <w:bCs/>
          <w:lang w:eastAsia="pl-PL"/>
        </w:rPr>
        <w:br/>
      </w:r>
      <w:r w:rsidRPr="00884ACD">
        <w:rPr>
          <w:rFonts w:ascii="Arial" w:eastAsia="Times New Roman" w:hAnsi="Arial" w:cs="Arial"/>
          <w:bCs/>
          <w:lang w:eastAsia="pl-PL"/>
        </w:rPr>
        <w:t xml:space="preserve">i w formularzu ofertowym oświadczeń i dokumentów - pliki pdf (wielkość jednego pliku max 2 GB). </w:t>
      </w:r>
    </w:p>
    <w:p w14:paraId="29F9D10C" w14:textId="254DA611" w:rsidR="008351BC" w:rsidRPr="00EA2162" w:rsidRDefault="006241AA" w:rsidP="00557129">
      <w:pPr>
        <w:numPr>
          <w:ilvl w:val="0"/>
          <w:numId w:val="17"/>
        </w:numPr>
        <w:spacing w:before="100" w:beforeAutospacing="1" w:after="100" w:afterAutospacing="1" w:line="276" w:lineRule="auto"/>
        <w:ind w:left="709" w:hanging="425"/>
        <w:contextualSpacing/>
        <w:jc w:val="both"/>
        <w:rPr>
          <w:rFonts w:ascii="Arial" w:eastAsia="Times New Roman" w:hAnsi="Arial" w:cs="Arial"/>
          <w:lang w:eastAsia="pl-PL"/>
        </w:rPr>
      </w:pPr>
      <w:r w:rsidRPr="00EA2162">
        <w:rPr>
          <w:rFonts w:ascii="Arial" w:eastAsia="Times New Roman" w:hAnsi="Arial" w:cs="Arial"/>
          <w:lang w:eastAsia="pl-PL"/>
        </w:rPr>
        <w:t xml:space="preserve">Oferta winna być napisana w języku polskim, sporządzona na formularzach elektronicznych dostępnych na Platformie zakupowej Grupy TAURON. Dokumenty </w:t>
      </w:r>
      <w:r w:rsidRPr="00EA2162">
        <w:rPr>
          <w:rFonts w:ascii="Arial" w:eastAsia="Times New Roman" w:hAnsi="Arial" w:cs="Arial"/>
          <w:lang w:eastAsia="pl-PL"/>
        </w:rPr>
        <w:br/>
        <w:t xml:space="preserve">i oświadczenia sporządzone w języku obcym powinny być przetłumaczone na język polski, chyba że w treści </w:t>
      </w:r>
      <w:r w:rsidR="00F54A0D">
        <w:rPr>
          <w:rFonts w:ascii="Arial" w:eastAsia="Times New Roman" w:hAnsi="Arial" w:cs="Arial"/>
          <w:lang w:eastAsia="pl-PL"/>
        </w:rPr>
        <w:t>Zaproszenia</w:t>
      </w:r>
      <w:r w:rsidRPr="00EA2162">
        <w:rPr>
          <w:rFonts w:ascii="Arial" w:eastAsia="Times New Roman" w:hAnsi="Arial" w:cs="Arial"/>
          <w:lang w:eastAsia="pl-PL"/>
        </w:rPr>
        <w:t xml:space="preserve"> określono inaczej. Formularze załączane do oferty powinny być zgodne ze wzorami formularzy udostępnionymi przez Zamawiającego. Wszystkie załączniki do oferty powinny być podpisane przez </w:t>
      </w:r>
      <w:r w:rsidRPr="00EA2162">
        <w:rPr>
          <w:rFonts w:ascii="Arial" w:eastAsia="Times New Roman" w:hAnsi="Arial" w:cs="Arial"/>
          <w:lang w:eastAsia="pl-PL"/>
        </w:rPr>
        <w:lastRenderedPageBreak/>
        <w:t xml:space="preserve">Wykonawcę (w sposób umożliwiający identyfikację podpisu). W Postępowaniu o udzielenie Zamówienia Niepublicznego zapisy </w:t>
      </w:r>
      <w:r w:rsidR="0000673E">
        <w:rPr>
          <w:rFonts w:ascii="Arial" w:eastAsia="Times New Roman" w:hAnsi="Arial" w:cs="Arial"/>
          <w:lang w:eastAsia="pl-PL"/>
        </w:rPr>
        <w:t>O</w:t>
      </w:r>
      <w:r w:rsidR="00EC6DDC">
        <w:rPr>
          <w:rFonts w:ascii="Arial" w:eastAsia="Times New Roman" w:hAnsi="Arial" w:cs="Arial"/>
          <w:lang w:eastAsia="pl-PL"/>
        </w:rPr>
        <w:t>pisu Przedmiotu Z</w:t>
      </w:r>
      <w:r w:rsidR="00E34ECC">
        <w:rPr>
          <w:rFonts w:ascii="Arial" w:eastAsia="Times New Roman" w:hAnsi="Arial" w:cs="Arial"/>
          <w:lang w:eastAsia="pl-PL"/>
        </w:rPr>
        <w:t>amówienia</w:t>
      </w:r>
      <w:r w:rsidRPr="00EA2162">
        <w:rPr>
          <w:rFonts w:ascii="Arial" w:eastAsia="Times New Roman" w:hAnsi="Arial" w:cs="Arial"/>
          <w:lang w:eastAsia="pl-PL"/>
        </w:rPr>
        <w:t xml:space="preserve"> wraz wymaganiami określonymi na Platformie zakupowej Grupy TAURON, w tym w szczególności postanowieniami w zakresie wymaganych oświadczeń i dokumentów, stanowią integralną całość.</w:t>
      </w:r>
    </w:p>
    <w:p w14:paraId="6FD57C31" w14:textId="0B654B41" w:rsidR="008351BC" w:rsidRPr="00884ACD" w:rsidRDefault="006241AA" w:rsidP="00557129">
      <w:pPr>
        <w:numPr>
          <w:ilvl w:val="0"/>
          <w:numId w:val="17"/>
        </w:numPr>
        <w:spacing w:before="100" w:beforeAutospacing="1" w:after="100" w:afterAutospacing="1" w:line="276" w:lineRule="auto"/>
        <w:ind w:left="709" w:hanging="425"/>
        <w:contextualSpacing/>
        <w:jc w:val="both"/>
        <w:rPr>
          <w:rFonts w:ascii="Arial" w:eastAsia="Times New Roman" w:hAnsi="Arial" w:cs="Arial"/>
          <w:lang w:eastAsia="pl-PL"/>
        </w:rPr>
      </w:pPr>
      <w:r w:rsidRPr="00884ACD">
        <w:rPr>
          <w:rFonts w:ascii="Arial" w:eastAsia="Times New Roman" w:hAnsi="Arial" w:cs="Arial"/>
          <w:lang w:eastAsia="pl-PL"/>
        </w:rPr>
        <w:t>Wszelkie poprawki lub zmiany w tekście załączonych dokumentów muszą być parafowane przez Wykonawcę.</w:t>
      </w:r>
    </w:p>
    <w:p w14:paraId="6C0A64E6" w14:textId="77777777" w:rsidR="00B82FEF" w:rsidRPr="00884ACD" w:rsidRDefault="006241AA" w:rsidP="00557129">
      <w:pPr>
        <w:numPr>
          <w:ilvl w:val="0"/>
          <w:numId w:val="17"/>
        </w:numPr>
        <w:spacing w:before="100" w:beforeAutospacing="1" w:after="100" w:afterAutospacing="1" w:line="276" w:lineRule="auto"/>
        <w:ind w:left="709" w:hanging="425"/>
        <w:contextualSpacing/>
        <w:jc w:val="both"/>
        <w:rPr>
          <w:rFonts w:ascii="Arial" w:eastAsia="Times New Roman" w:hAnsi="Arial" w:cs="Arial"/>
          <w:lang w:eastAsia="pl-PL"/>
        </w:rPr>
      </w:pPr>
      <w:r w:rsidRPr="00884ACD">
        <w:rPr>
          <w:rFonts w:ascii="Arial" w:eastAsia="Times New Roman" w:hAnsi="Arial" w:cs="Arial"/>
          <w:lang w:eastAsia="pl-PL"/>
        </w:rPr>
        <w:t xml:space="preserve">W celu złożenia oferty Wykonawca musi posiadać konto użytkownika na Platformie zakupowej Grupy TAURON dla osoby składającej ofertę w jego imieniu. Wykonawca nieposiadający konta musi się zarejestrować na Platformie zakupowej Grupy TAURON poprzez wypełnienie formularza rejestracyjnego dostępnego na stronie internetowej </w:t>
      </w:r>
      <w:hyperlink r:id="rId15" w:history="1">
        <w:r w:rsidRPr="00884ACD">
          <w:rPr>
            <w:rStyle w:val="Hipercze"/>
            <w:rFonts w:ascii="Arial" w:eastAsia="Times New Roman" w:hAnsi="Arial" w:cs="Arial"/>
            <w:color w:val="4472C4" w:themeColor="accent5"/>
            <w:lang w:eastAsia="pl-PL"/>
          </w:rPr>
          <w:t>https://swoz.tauron.pl</w:t>
        </w:r>
      </w:hyperlink>
      <w:r w:rsidRPr="00884ACD">
        <w:rPr>
          <w:rFonts w:ascii="Arial" w:eastAsia="Times New Roman" w:hAnsi="Arial" w:cs="Arial"/>
          <w:lang w:eastAsia="pl-PL"/>
        </w:rPr>
        <w:t xml:space="preserve"> z odpowiednim wyprzedzeniem, umożliwiającym złożenie oferty w terminie składania ofert. Konto zostanie utworzone w terminie nie dłuższym niż 24 godziny przypadające w dni robocze od w</w:t>
      </w:r>
      <w:r w:rsidR="006E4B61" w:rsidRPr="00884ACD">
        <w:rPr>
          <w:rFonts w:ascii="Arial" w:eastAsia="Times New Roman" w:hAnsi="Arial" w:cs="Arial"/>
          <w:lang w:eastAsia="pl-PL"/>
        </w:rPr>
        <w:t xml:space="preserve">ysłania prawidłowo wypełnionego </w:t>
      </w:r>
      <w:r w:rsidRPr="00884ACD">
        <w:rPr>
          <w:rFonts w:ascii="Arial" w:eastAsia="Times New Roman" w:hAnsi="Arial" w:cs="Arial"/>
          <w:lang w:eastAsia="pl-PL"/>
        </w:rPr>
        <w:t>wniosku.</w:t>
      </w:r>
      <w:r w:rsidR="006E4B61" w:rsidRPr="00884ACD">
        <w:rPr>
          <w:rFonts w:ascii="Arial" w:eastAsia="Times New Roman" w:hAnsi="Arial" w:cs="Arial"/>
          <w:lang w:eastAsia="pl-PL"/>
        </w:rPr>
        <w:t xml:space="preserve"> </w:t>
      </w:r>
      <w:r w:rsidRPr="00884ACD">
        <w:rPr>
          <w:rFonts w:ascii="Arial" w:eastAsia="Times New Roman" w:hAnsi="Arial" w:cs="Arial"/>
          <w:lang w:eastAsia="pl-PL"/>
        </w:rPr>
        <w:t>Z chwilą założenia konta, Wykonawca otrzyma login i link do ustawienia hasła dostępu do konta na adres e-mail przypisany do konta.</w:t>
      </w:r>
    </w:p>
    <w:p w14:paraId="65CDCA8E" w14:textId="34BA76D3" w:rsidR="00B82FEF" w:rsidRPr="00884ACD" w:rsidRDefault="006241AA" w:rsidP="00557129">
      <w:pPr>
        <w:numPr>
          <w:ilvl w:val="0"/>
          <w:numId w:val="17"/>
        </w:numPr>
        <w:spacing w:before="100" w:beforeAutospacing="1" w:after="100" w:afterAutospacing="1" w:line="276" w:lineRule="auto"/>
        <w:ind w:left="709" w:hanging="425"/>
        <w:contextualSpacing/>
        <w:jc w:val="both"/>
        <w:rPr>
          <w:rFonts w:ascii="Arial" w:eastAsia="Times New Roman" w:hAnsi="Arial" w:cs="Arial"/>
          <w:lang w:eastAsia="pl-PL"/>
        </w:rPr>
      </w:pPr>
      <w:r w:rsidRPr="00884ACD">
        <w:rPr>
          <w:rFonts w:ascii="Arial" w:eastAsia="Times New Roman" w:hAnsi="Arial" w:cs="Arial"/>
          <w:bCs/>
          <w:lang w:eastAsia="pl-PL"/>
        </w:rPr>
        <w:t xml:space="preserve">Wykonawca może posiadać wiele kont użytkownika. Osoba składająca ofertę </w:t>
      </w:r>
      <w:r w:rsidR="004642B8">
        <w:rPr>
          <w:rFonts w:ascii="Arial" w:eastAsia="Times New Roman" w:hAnsi="Arial" w:cs="Arial"/>
          <w:bCs/>
          <w:lang w:eastAsia="pl-PL"/>
        </w:rPr>
        <w:br/>
      </w:r>
      <w:r w:rsidRPr="00884ACD">
        <w:rPr>
          <w:rFonts w:ascii="Arial" w:eastAsia="Times New Roman" w:hAnsi="Arial" w:cs="Arial"/>
          <w:bCs/>
          <w:lang w:eastAsia="pl-PL"/>
        </w:rPr>
        <w:t xml:space="preserve">w imieniu </w:t>
      </w:r>
      <w:r w:rsidR="007E46C9">
        <w:rPr>
          <w:rFonts w:ascii="Arial" w:eastAsia="Times New Roman" w:hAnsi="Arial" w:cs="Arial"/>
          <w:bCs/>
          <w:lang w:eastAsia="pl-PL"/>
        </w:rPr>
        <w:t>Wykonawcy</w:t>
      </w:r>
      <w:r w:rsidRPr="00884ACD">
        <w:rPr>
          <w:rFonts w:ascii="Arial" w:eastAsia="Times New Roman" w:hAnsi="Arial" w:cs="Arial"/>
          <w:bCs/>
          <w:lang w:eastAsia="pl-PL"/>
        </w:rPr>
        <w:t xml:space="preserve"> identyfikowana jest za pomocą login</w:t>
      </w:r>
      <w:r w:rsidR="004642B8">
        <w:rPr>
          <w:rFonts w:ascii="Arial" w:eastAsia="Times New Roman" w:hAnsi="Arial" w:cs="Arial"/>
          <w:bCs/>
          <w:lang w:eastAsia="pl-PL"/>
        </w:rPr>
        <w:t xml:space="preserve">u i adresu e-mail oraz imienia </w:t>
      </w:r>
      <w:r w:rsidRPr="00884ACD">
        <w:rPr>
          <w:rFonts w:ascii="Arial" w:eastAsia="Times New Roman" w:hAnsi="Arial" w:cs="Arial"/>
          <w:bCs/>
          <w:lang w:eastAsia="pl-PL"/>
        </w:rPr>
        <w:t>i nazwiska podanych we wniosku o rejestrację kon</w:t>
      </w:r>
      <w:r w:rsidR="004642B8">
        <w:rPr>
          <w:rFonts w:ascii="Arial" w:eastAsia="Times New Roman" w:hAnsi="Arial" w:cs="Arial"/>
          <w:bCs/>
          <w:lang w:eastAsia="pl-PL"/>
        </w:rPr>
        <w:t xml:space="preserve">ta. Do jednego loginu </w:t>
      </w:r>
      <w:r w:rsidR="004642B8">
        <w:rPr>
          <w:rFonts w:ascii="Arial" w:eastAsia="Times New Roman" w:hAnsi="Arial" w:cs="Arial"/>
          <w:bCs/>
          <w:lang w:eastAsia="pl-PL"/>
        </w:rPr>
        <w:br/>
        <w:t xml:space="preserve">i adresu </w:t>
      </w:r>
      <w:r w:rsidRPr="00884ACD">
        <w:rPr>
          <w:rFonts w:ascii="Arial" w:eastAsia="Times New Roman" w:hAnsi="Arial" w:cs="Arial"/>
          <w:bCs/>
          <w:lang w:eastAsia="pl-PL"/>
        </w:rPr>
        <w:t>e-mail może być przypisane tylko jedno konto.</w:t>
      </w:r>
    </w:p>
    <w:p w14:paraId="22E0A54B" w14:textId="64E1C833" w:rsidR="00B82FEF" w:rsidRPr="00884ACD" w:rsidRDefault="006241AA" w:rsidP="00557129">
      <w:pPr>
        <w:numPr>
          <w:ilvl w:val="0"/>
          <w:numId w:val="17"/>
        </w:numPr>
        <w:spacing w:before="100" w:beforeAutospacing="1" w:after="100" w:afterAutospacing="1" w:line="276" w:lineRule="auto"/>
        <w:ind w:left="709" w:hanging="425"/>
        <w:contextualSpacing/>
        <w:jc w:val="both"/>
        <w:rPr>
          <w:rFonts w:ascii="Arial" w:eastAsia="Times New Roman" w:hAnsi="Arial" w:cs="Arial"/>
          <w:lang w:eastAsia="pl-PL"/>
        </w:rPr>
      </w:pPr>
      <w:r w:rsidRPr="00884ACD">
        <w:rPr>
          <w:rFonts w:ascii="Arial" w:eastAsia="Times New Roman" w:hAnsi="Arial" w:cs="Arial"/>
          <w:bCs/>
          <w:lang w:eastAsia="pl-PL"/>
        </w:rPr>
        <w:t>Podręcznik Oferenta (</w:t>
      </w:r>
      <w:r w:rsidR="007E46C9">
        <w:rPr>
          <w:rFonts w:ascii="Arial" w:eastAsia="Times New Roman" w:hAnsi="Arial" w:cs="Arial"/>
          <w:bCs/>
          <w:lang w:eastAsia="pl-PL"/>
        </w:rPr>
        <w:t>Wykonawcy</w:t>
      </w:r>
      <w:r w:rsidRPr="00884ACD">
        <w:rPr>
          <w:rFonts w:ascii="Arial" w:eastAsia="Times New Roman" w:hAnsi="Arial" w:cs="Arial"/>
          <w:bCs/>
          <w:lang w:eastAsia="pl-PL"/>
        </w:rPr>
        <w:t xml:space="preserve">) zawierający instrukcję składania ofert jest dostępny dla </w:t>
      </w:r>
      <w:r w:rsidR="007E46C9">
        <w:rPr>
          <w:rFonts w:ascii="Arial" w:eastAsia="Times New Roman" w:hAnsi="Arial" w:cs="Arial"/>
          <w:bCs/>
          <w:lang w:eastAsia="pl-PL"/>
        </w:rPr>
        <w:t>Wykonawcy</w:t>
      </w:r>
      <w:r w:rsidRPr="00884ACD">
        <w:rPr>
          <w:rFonts w:ascii="Arial" w:eastAsia="Times New Roman" w:hAnsi="Arial" w:cs="Arial"/>
          <w:lang w:eastAsia="pl-PL"/>
        </w:rPr>
        <w:t xml:space="preserve"> </w:t>
      </w:r>
      <w:r w:rsidRPr="00884ACD">
        <w:rPr>
          <w:rFonts w:ascii="Arial" w:eastAsia="Times New Roman" w:hAnsi="Arial" w:cs="Arial"/>
          <w:bCs/>
          <w:lang w:eastAsia="pl-PL"/>
        </w:rPr>
        <w:t xml:space="preserve">na stronie internetowej </w:t>
      </w:r>
      <w:hyperlink r:id="rId16" w:history="1">
        <w:r w:rsidRPr="00884ACD">
          <w:rPr>
            <w:rStyle w:val="Hipercze"/>
            <w:rFonts w:ascii="Arial" w:eastAsia="Times New Roman" w:hAnsi="Arial" w:cs="Arial"/>
            <w:bCs/>
            <w:color w:val="4472C4" w:themeColor="accent5"/>
            <w:lang w:eastAsia="pl-PL"/>
          </w:rPr>
          <w:t>https://swoz.tauron.pl</w:t>
        </w:r>
      </w:hyperlink>
      <w:r w:rsidR="00F23E5A">
        <w:rPr>
          <w:rFonts w:ascii="Arial" w:eastAsia="Times New Roman" w:hAnsi="Arial" w:cs="Arial"/>
          <w:bCs/>
          <w:lang w:eastAsia="pl-PL"/>
        </w:rPr>
        <w:t xml:space="preserve">, zwanej dalej </w:t>
      </w:r>
      <w:r w:rsidRPr="00884ACD">
        <w:rPr>
          <w:rFonts w:ascii="Arial" w:eastAsia="Times New Roman" w:hAnsi="Arial" w:cs="Arial"/>
          <w:b/>
          <w:lang w:eastAsia="pl-PL"/>
        </w:rPr>
        <w:t>Systemem</w:t>
      </w:r>
      <w:r w:rsidRPr="00884ACD">
        <w:rPr>
          <w:rFonts w:ascii="Arial" w:eastAsia="Times New Roman" w:hAnsi="Arial" w:cs="Arial"/>
          <w:bCs/>
          <w:lang w:eastAsia="pl-PL"/>
        </w:rPr>
        <w:t>, w zakładce „Regulaminy i instrukcje”.</w:t>
      </w:r>
    </w:p>
    <w:p w14:paraId="1F3203D1" w14:textId="77777777" w:rsidR="00B82FEF" w:rsidRPr="00884ACD" w:rsidRDefault="006241AA" w:rsidP="00557129">
      <w:pPr>
        <w:numPr>
          <w:ilvl w:val="0"/>
          <w:numId w:val="17"/>
        </w:numPr>
        <w:spacing w:before="100" w:beforeAutospacing="1" w:after="100" w:afterAutospacing="1" w:line="276" w:lineRule="auto"/>
        <w:ind w:left="709" w:hanging="425"/>
        <w:contextualSpacing/>
        <w:jc w:val="both"/>
        <w:rPr>
          <w:rFonts w:ascii="Arial" w:eastAsia="Times New Roman" w:hAnsi="Arial" w:cs="Arial"/>
          <w:lang w:eastAsia="pl-PL"/>
        </w:rPr>
      </w:pPr>
      <w:r w:rsidRPr="00884ACD">
        <w:rPr>
          <w:rFonts w:ascii="Arial" w:eastAsia="Times New Roman" w:hAnsi="Arial" w:cs="Arial"/>
          <w:bCs/>
          <w:lang w:eastAsia="pl-PL"/>
        </w:rPr>
        <w:t>System jest dostępny dla Zamawiającego i Wykonawców poprzez ogólnodostępną sieć Internet przez 24 godziny na dobę przez 7 dni w tygodniu, z wyłączeniem okien serwisowych.</w:t>
      </w:r>
    </w:p>
    <w:p w14:paraId="5CC92D09" w14:textId="44CA380D" w:rsidR="00B82FEF" w:rsidRPr="00884ACD" w:rsidRDefault="006241AA" w:rsidP="00557129">
      <w:pPr>
        <w:numPr>
          <w:ilvl w:val="0"/>
          <w:numId w:val="17"/>
        </w:numPr>
        <w:spacing w:before="100" w:beforeAutospacing="1" w:after="100" w:afterAutospacing="1" w:line="276" w:lineRule="auto"/>
        <w:ind w:left="709" w:hanging="425"/>
        <w:contextualSpacing/>
        <w:jc w:val="both"/>
        <w:rPr>
          <w:rFonts w:ascii="Arial" w:eastAsia="Times New Roman" w:hAnsi="Arial" w:cs="Arial"/>
          <w:lang w:eastAsia="pl-PL"/>
        </w:rPr>
      </w:pPr>
      <w:r w:rsidRPr="00884ACD">
        <w:rPr>
          <w:rFonts w:ascii="Arial" w:eastAsia="Times New Roman" w:hAnsi="Arial" w:cs="Arial"/>
          <w:bCs/>
          <w:lang w:eastAsia="pl-PL"/>
        </w:rPr>
        <w:t xml:space="preserve">Wymagania techniczne urządzeń informatycznych dla Wykonawców składających oferty za pośrednictwem Systemu zawarto w Regulaminie Platformy Zakupowej zamieszczonego w Systemie w sekcji „Regulaminy i instrukcje”. </w:t>
      </w:r>
    </w:p>
    <w:p w14:paraId="2CD19062" w14:textId="1CD900CB" w:rsidR="006241AA" w:rsidRDefault="006241AA" w:rsidP="00557129">
      <w:pPr>
        <w:numPr>
          <w:ilvl w:val="0"/>
          <w:numId w:val="17"/>
        </w:numPr>
        <w:spacing w:before="100" w:beforeAutospacing="1" w:after="100" w:afterAutospacing="1" w:line="276" w:lineRule="auto"/>
        <w:ind w:left="709" w:hanging="425"/>
        <w:contextualSpacing/>
        <w:jc w:val="both"/>
        <w:rPr>
          <w:rFonts w:ascii="Arial" w:eastAsia="Times New Roman" w:hAnsi="Arial" w:cs="Arial"/>
          <w:lang w:eastAsia="pl-PL"/>
        </w:rPr>
      </w:pPr>
      <w:r w:rsidRPr="00884ACD">
        <w:rPr>
          <w:rFonts w:ascii="Arial" w:eastAsia="Times New Roman" w:hAnsi="Arial" w:cs="Arial"/>
          <w:lang w:eastAsia="pl-PL"/>
        </w:rPr>
        <w:t xml:space="preserve">Wykonawca może wprowadzić zmiany w złożonej ofercie elektronicznej lub ją wycofać, pod warunkiem, że uczyni to </w:t>
      </w:r>
      <w:r w:rsidR="00734191">
        <w:rPr>
          <w:rFonts w:ascii="Arial" w:eastAsia="Times New Roman" w:hAnsi="Arial" w:cs="Arial"/>
          <w:lang w:eastAsia="pl-PL"/>
        </w:rPr>
        <w:t>przed terminem składania ofert.</w:t>
      </w:r>
    </w:p>
    <w:p w14:paraId="4C003314" w14:textId="329DC91F" w:rsidR="00734191" w:rsidRPr="00734191" w:rsidRDefault="00734191" w:rsidP="00734191">
      <w:pPr>
        <w:numPr>
          <w:ilvl w:val="0"/>
          <w:numId w:val="17"/>
        </w:numPr>
        <w:spacing w:before="100" w:beforeAutospacing="1" w:after="100" w:afterAutospacing="1" w:line="276" w:lineRule="auto"/>
        <w:ind w:left="709" w:hanging="425"/>
        <w:contextualSpacing/>
        <w:jc w:val="both"/>
        <w:rPr>
          <w:rFonts w:ascii="Arial" w:eastAsia="Times New Roman" w:hAnsi="Arial" w:cs="Arial"/>
          <w:b/>
          <w:lang w:eastAsia="pl-PL"/>
        </w:rPr>
      </w:pPr>
      <w:r w:rsidRPr="00734191">
        <w:rPr>
          <w:rFonts w:ascii="Arial" w:eastAsia="Times New Roman" w:hAnsi="Arial" w:cs="Arial"/>
          <w:b/>
          <w:lang w:eastAsia="pl-PL"/>
        </w:rPr>
        <w:t>Zamawiający informuje, że oferty składane w niniejszym Postępowaniu są niejawne, za wyjątkiem informacji o wyborze najkorzystniejszej oferty, zgodnie z postanowieniami pkt. 10 ust. 6 i 7</w:t>
      </w:r>
    </w:p>
    <w:p w14:paraId="5D5DCEA0" w14:textId="012970F3" w:rsidR="005C04BC" w:rsidRDefault="005C04BC" w:rsidP="00734191">
      <w:pPr>
        <w:pStyle w:val="Akapitzlist"/>
        <w:numPr>
          <w:ilvl w:val="0"/>
          <w:numId w:val="34"/>
        </w:numPr>
        <w:spacing w:line="276" w:lineRule="auto"/>
        <w:ind w:left="425" w:hanging="425"/>
        <w:jc w:val="both"/>
        <w:rPr>
          <w:rFonts w:cs="Arial"/>
          <w:b/>
          <w:sz w:val="24"/>
        </w:rPr>
      </w:pPr>
      <w:bookmarkStart w:id="1" w:name="_Toc250626887"/>
      <w:r w:rsidRPr="000D3EB7">
        <w:rPr>
          <w:rFonts w:cs="Arial"/>
          <w:b/>
          <w:sz w:val="24"/>
        </w:rPr>
        <w:t>Odrzucenie ofert</w:t>
      </w:r>
      <w:bookmarkEnd w:id="1"/>
      <w:r w:rsidR="00767316" w:rsidRPr="000D3EB7">
        <w:rPr>
          <w:rFonts w:cs="Arial"/>
          <w:b/>
          <w:sz w:val="24"/>
        </w:rPr>
        <w:t>y</w:t>
      </w:r>
      <w:r w:rsidR="0000673E">
        <w:rPr>
          <w:rFonts w:cs="Arial"/>
          <w:b/>
          <w:sz w:val="24"/>
        </w:rPr>
        <w:t>.</w:t>
      </w:r>
    </w:p>
    <w:p w14:paraId="72CCB3DA" w14:textId="77777777" w:rsidR="005C04BC" w:rsidRPr="00884ACD" w:rsidRDefault="00DA1F99" w:rsidP="005F51D9">
      <w:pPr>
        <w:spacing w:after="0" w:line="276" w:lineRule="auto"/>
        <w:ind w:left="426"/>
        <w:contextualSpacing/>
        <w:jc w:val="both"/>
        <w:rPr>
          <w:rFonts w:ascii="Arial" w:hAnsi="Arial" w:cs="Arial"/>
        </w:rPr>
      </w:pPr>
      <w:r w:rsidRPr="00884ACD">
        <w:rPr>
          <w:rFonts w:ascii="Arial" w:hAnsi="Arial" w:cs="Arial"/>
        </w:rPr>
        <w:t>O</w:t>
      </w:r>
      <w:r w:rsidR="005C04BC" w:rsidRPr="00884ACD">
        <w:rPr>
          <w:rFonts w:ascii="Arial" w:hAnsi="Arial" w:cs="Arial"/>
        </w:rPr>
        <w:t>ferta zostanie odrzucona, gdy:</w:t>
      </w:r>
    </w:p>
    <w:p w14:paraId="321CA955" w14:textId="008EF660" w:rsidR="005C04BC" w:rsidRPr="00884ACD" w:rsidRDefault="00BB7022" w:rsidP="00E802FD">
      <w:pPr>
        <w:numPr>
          <w:ilvl w:val="0"/>
          <w:numId w:val="20"/>
        </w:numPr>
        <w:tabs>
          <w:tab w:val="num" w:pos="1134"/>
        </w:tabs>
        <w:spacing w:before="100" w:beforeAutospacing="1" w:after="100" w:afterAutospacing="1" w:line="276" w:lineRule="auto"/>
        <w:contextualSpacing/>
        <w:jc w:val="both"/>
        <w:rPr>
          <w:rFonts w:ascii="Arial" w:eastAsia="Times New Roman" w:hAnsi="Arial" w:cs="Arial"/>
          <w:lang w:eastAsia="pl-PL"/>
        </w:rPr>
      </w:pPr>
      <w:r w:rsidRPr="00884ACD">
        <w:rPr>
          <w:rFonts w:ascii="Arial" w:eastAsia="Times New Roman" w:hAnsi="Arial" w:cs="Arial"/>
          <w:lang w:eastAsia="pl-PL"/>
        </w:rPr>
        <w:t>J</w:t>
      </w:r>
      <w:r w:rsidR="00E34ECC">
        <w:rPr>
          <w:rFonts w:ascii="Arial" w:eastAsia="Times New Roman" w:hAnsi="Arial" w:cs="Arial"/>
          <w:lang w:eastAsia="pl-PL"/>
        </w:rPr>
        <w:t xml:space="preserve">est niezgodna </w:t>
      </w:r>
      <w:r w:rsidR="00E34ECC" w:rsidRPr="00884ACD">
        <w:rPr>
          <w:rFonts w:ascii="Arial" w:eastAsia="Times New Roman" w:hAnsi="Arial" w:cs="Arial"/>
          <w:lang w:eastAsia="pl-PL"/>
        </w:rPr>
        <w:t xml:space="preserve">z </w:t>
      </w:r>
      <w:r w:rsidR="008C03CC">
        <w:rPr>
          <w:rFonts w:ascii="Arial" w:eastAsia="Times New Roman" w:hAnsi="Arial" w:cs="Arial"/>
          <w:lang w:eastAsia="pl-PL"/>
        </w:rPr>
        <w:t>Zaproszeniem</w:t>
      </w:r>
      <w:r w:rsidR="007E46C9">
        <w:rPr>
          <w:rFonts w:ascii="Arial" w:eastAsia="Times New Roman" w:hAnsi="Arial" w:cs="Arial"/>
          <w:lang w:eastAsia="pl-PL"/>
        </w:rPr>
        <w:t>;</w:t>
      </w:r>
    </w:p>
    <w:p w14:paraId="1098F487" w14:textId="75342647" w:rsidR="005C04BC" w:rsidRPr="00884ACD" w:rsidRDefault="00BB7022" w:rsidP="00E802FD">
      <w:pPr>
        <w:numPr>
          <w:ilvl w:val="0"/>
          <w:numId w:val="20"/>
        </w:numPr>
        <w:spacing w:before="100" w:beforeAutospacing="1" w:after="100" w:afterAutospacing="1" w:line="276" w:lineRule="auto"/>
        <w:contextualSpacing/>
        <w:jc w:val="both"/>
        <w:rPr>
          <w:rFonts w:ascii="Arial" w:eastAsia="Times New Roman" w:hAnsi="Arial" w:cs="Arial"/>
          <w:lang w:eastAsia="pl-PL"/>
        </w:rPr>
      </w:pPr>
      <w:r w:rsidRPr="00884ACD">
        <w:rPr>
          <w:rFonts w:ascii="Arial" w:eastAsia="Times New Roman" w:hAnsi="Arial" w:cs="Arial"/>
          <w:lang w:eastAsia="pl-PL"/>
        </w:rPr>
        <w:t>J</w:t>
      </w:r>
      <w:r w:rsidR="005C04BC" w:rsidRPr="00884ACD">
        <w:rPr>
          <w:rFonts w:ascii="Arial" w:eastAsia="Times New Roman" w:hAnsi="Arial" w:cs="Arial"/>
          <w:lang w:eastAsia="pl-PL"/>
        </w:rPr>
        <w:t xml:space="preserve">ej złożenie stanowi czyn nieuczciwej konkurencji w rozumieniu przepisów </w:t>
      </w:r>
      <w:r w:rsidR="005C04BC" w:rsidRPr="00884ACD">
        <w:rPr>
          <w:rFonts w:ascii="Arial" w:eastAsia="Times New Roman" w:hAnsi="Arial" w:cs="Arial"/>
          <w:lang w:eastAsia="pl-PL"/>
        </w:rPr>
        <w:br/>
        <w:t xml:space="preserve">o zwalczaniu nieuczciwej </w:t>
      </w:r>
      <w:r w:rsidR="007E46C9">
        <w:rPr>
          <w:rFonts w:ascii="Arial" w:eastAsia="Times New Roman" w:hAnsi="Arial" w:cs="Arial"/>
          <w:lang w:eastAsia="pl-PL"/>
        </w:rPr>
        <w:t>konkurencji;</w:t>
      </w:r>
    </w:p>
    <w:p w14:paraId="56E99FEE" w14:textId="0C87AA18" w:rsidR="005C04BC" w:rsidRPr="00884ACD" w:rsidRDefault="00BB7022" w:rsidP="00E802FD">
      <w:pPr>
        <w:numPr>
          <w:ilvl w:val="0"/>
          <w:numId w:val="20"/>
        </w:numPr>
        <w:spacing w:before="100" w:beforeAutospacing="1" w:after="100" w:afterAutospacing="1" w:line="276" w:lineRule="auto"/>
        <w:contextualSpacing/>
        <w:jc w:val="both"/>
        <w:rPr>
          <w:rFonts w:ascii="Arial" w:eastAsia="Times New Roman" w:hAnsi="Arial" w:cs="Arial"/>
          <w:lang w:eastAsia="pl-PL"/>
        </w:rPr>
      </w:pPr>
      <w:r w:rsidRPr="00884ACD">
        <w:rPr>
          <w:rFonts w:ascii="Arial" w:eastAsia="Times New Roman" w:hAnsi="Arial" w:cs="Arial"/>
          <w:lang w:eastAsia="pl-PL"/>
        </w:rPr>
        <w:t>Z</w:t>
      </w:r>
      <w:r w:rsidR="007E46C9">
        <w:rPr>
          <w:rFonts w:ascii="Arial" w:eastAsia="Times New Roman" w:hAnsi="Arial" w:cs="Arial"/>
          <w:lang w:eastAsia="pl-PL"/>
        </w:rPr>
        <w:t>awiera błędy w obliczeniu ceny;</w:t>
      </w:r>
    </w:p>
    <w:p w14:paraId="5BA952D6" w14:textId="5EC2EB13" w:rsidR="005C04BC" w:rsidRPr="00884ACD" w:rsidRDefault="005C04BC" w:rsidP="00E802FD">
      <w:pPr>
        <w:numPr>
          <w:ilvl w:val="0"/>
          <w:numId w:val="20"/>
        </w:numPr>
        <w:spacing w:before="100" w:beforeAutospacing="1" w:after="100" w:afterAutospacing="1" w:line="276" w:lineRule="auto"/>
        <w:contextualSpacing/>
        <w:jc w:val="both"/>
        <w:rPr>
          <w:rFonts w:ascii="Arial" w:eastAsia="Times New Roman" w:hAnsi="Arial" w:cs="Arial"/>
          <w:lang w:eastAsia="pl-PL"/>
        </w:rPr>
      </w:pPr>
      <w:r w:rsidRPr="00884ACD">
        <w:rPr>
          <w:rFonts w:ascii="Arial" w:eastAsia="Times New Roman" w:hAnsi="Arial" w:cs="Arial"/>
          <w:lang w:eastAsia="pl-PL"/>
        </w:rPr>
        <w:t>Wykonawca w terminie</w:t>
      </w:r>
      <w:r w:rsidRPr="00884ACD" w:rsidDel="007A54FC">
        <w:rPr>
          <w:rFonts w:ascii="Arial" w:eastAsia="Times New Roman" w:hAnsi="Arial" w:cs="Arial"/>
          <w:lang w:eastAsia="pl-PL"/>
        </w:rPr>
        <w:t xml:space="preserve"> </w:t>
      </w:r>
      <w:r w:rsidRPr="00884ACD">
        <w:rPr>
          <w:rFonts w:ascii="Arial" w:eastAsia="Times New Roman" w:hAnsi="Arial" w:cs="Arial"/>
          <w:lang w:eastAsia="pl-PL"/>
        </w:rPr>
        <w:t xml:space="preserve">wyznaczonym przez Zamawiającego nie zgodził się na poprawienie oczywistej omyłki rachunkowej lub innej omyłki polegającej na niezgodności oferty z </w:t>
      </w:r>
      <w:r w:rsidR="008C03CC">
        <w:rPr>
          <w:rFonts w:ascii="Arial" w:eastAsia="Times New Roman" w:hAnsi="Arial" w:cs="Arial"/>
          <w:lang w:eastAsia="pl-PL"/>
        </w:rPr>
        <w:t>Zaproszeniem</w:t>
      </w:r>
      <w:r w:rsidRPr="00884ACD">
        <w:rPr>
          <w:rFonts w:ascii="Arial" w:eastAsia="Times New Roman" w:hAnsi="Arial" w:cs="Arial"/>
          <w:lang w:eastAsia="pl-PL"/>
        </w:rPr>
        <w:t>, niepowodujące istotnych zmi</w:t>
      </w:r>
      <w:r w:rsidR="007E46C9">
        <w:rPr>
          <w:rFonts w:ascii="Arial" w:eastAsia="Times New Roman" w:hAnsi="Arial" w:cs="Arial"/>
          <w:lang w:eastAsia="pl-PL"/>
        </w:rPr>
        <w:t>an w treści oferty;</w:t>
      </w:r>
    </w:p>
    <w:p w14:paraId="09DBD2BB" w14:textId="0F80E25C" w:rsidR="005C04BC" w:rsidRPr="00884ACD" w:rsidRDefault="00986BF3" w:rsidP="00E802FD">
      <w:pPr>
        <w:numPr>
          <w:ilvl w:val="0"/>
          <w:numId w:val="20"/>
        </w:numPr>
        <w:spacing w:before="100" w:beforeAutospacing="1" w:after="100" w:afterAutospacing="1" w:line="276" w:lineRule="auto"/>
        <w:contextualSpacing/>
        <w:jc w:val="both"/>
        <w:rPr>
          <w:rFonts w:ascii="Arial" w:eastAsia="Times New Roman" w:hAnsi="Arial" w:cs="Arial"/>
          <w:lang w:eastAsia="pl-PL"/>
        </w:rPr>
      </w:pPr>
      <w:r w:rsidRPr="00884ACD">
        <w:rPr>
          <w:rFonts w:ascii="Arial" w:eastAsia="Times New Roman" w:hAnsi="Arial" w:cs="Arial"/>
          <w:lang w:eastAsia="pl-PL"/>
        </w:rPr>
        <w:t>Z</w:t>
      </w:r>
      <w:r w:rsidR="006406A3" w:rsidRPr="00884ACD">
        <w:rPr>
          <w:rFonts w:ascii="Arial" w:eastAsia="Times New Roman" w:hAnsi="Arial" w:cs="Arial"/>
          <w:lang w:eastAsia="pl-PL"/>
        </w:rPr>
        <w:t xml:space="preserve">awiera rażąco niską cenę (Zamawiający może zażądać od </w:t>
      </w:r>
      <w:r w:rsidR="007E46C9">
        <w:rPr>
          <w:rFonts w:ascii="Arial" w:eastAsia="Times New Roman" w:hAnsi="Arial" w:cs="Arial"/>
          <w:lang w:eastAsia="pl-PL"/>
        </w:rPr>
        <w:t>Wykonawcy</w:t>
      </w:r>
      <w:r w:rsidR="006406A3" w:rsidRPr="00884ACD">
        <w:rPr>
          <w:rFonts w:ascii="Arial" w:eastAsia="Times New Roman" w:hAnsi="Arial" w:cs="Arial"/>
          <w:lang w:eastAsia="pl-PL"/>
        </w:rPr>
        <w:t xml:space="preserve"> wyjaśnień dotyczących treści złożonej oferty, w szczególności, jeśli cena wydaje się rażąco niska)</w:t>
      </w:r>
      <w:r w:rsidR="007E46C9">
        <w:rPr>
          <w:rFonts w:ascii="Arial" w:eastAsia="Times New Roman" w:hAnsi="Arial" w:cs="Arial"/>
          <w:lang w:eastAsia="pl-PL"/>
        </w:rPr>
        <w:t>;</w:t>
      </w:r>
    </w:p>
    <w:p w14:paraId="5130147E" w14:textId="582809C4" w:rsidR="005C04BC" w:rsidRPr="00884ACD" w:rsidRDefault="00986BF3" w:rsidP="00E802FD">
      <w:pPr>
        <w:numPr>
          <w:ilvl w:val="0"/>
          <w:numId w:val="20"/>
        </w:numPr>
        <w:spacing w:before="100" w:beforeAutospacing="1" w:after="100" w:afterAutospacing="1" w:line="276" w:lineRule="auto"/>
        <w:contextualSpacing/>
        <w:jc w:val="both"/>
        <w:rPr>
          <w:rFonts w:ascii="Arial" w:eastAsia="Times New Roman" w:hAnsi="Arial" w:cs="Arial"/>
          <w:lang w:eastAsia="pl-PL"/>
        </w:rPr>
      </w:pPr>
      <w:r w:rsidRPr="00884ACD">
        <w:rPr>
          <w:rFonts w:ascii="Arial" w:eastAsia="Times New Roman" w:hAnsi="Arial" w:cs="Arial"/>
          <w:lang w:eastAsia="pl-PL"/>
        </w:rPr>
        <w:lastRenderedPageBreak/>
        <w:t>O</w:t>
      </w:r>
      <w:r w:rsidR="005C04BC" w:rsidRPr="00884ACD">
        <w:rPr>
          <w:rFonts w:ascii="Arial" w:eastAsia="Times New Roman" w:hAnsi="Arial" w:cs="Arial"/>
          <w:lang w:eastAsia="pl-PL"/>
        </w:rPr>
        <w:t>ferta może zostać odrzucona, gdy Wykonawca, znajduje się w sporze ze Spółką Grupy TAURON. Przez spór rozumie się spór toczony przed sądem powszechnym, administr</w:t>
      </w:r>
      <w:r w:rsidR="007E46C9">
        <w:rPr>
          <w:rFonts w:ascii="Arial" w:eastAsia="Times New Roman" w:hAnsi="Arial" w:cs="Arial"/>
          <w:lang w:eastAsia="pl-PL"/>
        </w:rPr>
        <w:t>acyjnym lub innymi instytucjami;</w:t>
      </w:r>
    </w:p>
    <w:p w14:paraId="3C8F0755" w14:textId="4E03FAF3" w:rsidR="00BB7022" w:rsidRPr="00884ACD" w:rsidRDefault="00BB7022" w:rsidP="00E802FD">
      <w:pPr>
        <w:numPr>
          <w:ilvl w:val="0"/>
          <w:numId w:val="20"/>
        </w:numPr>
        <w:spacing w:before="100" w:beforeAutospacing="1" w:after="100" w:afterAutospacing="1" w:line="276" w:lineRule="auto"/>
        <w:contextualSpacing/>
        <w:jc w:val="both"/>
        <w:rPr>
          <w:rFonts w:ascii="Arial" w:eastAsia="Times New Roman" w:hAnsi="Arial" w:cs="Arial"/>
          <w:lang w:eastAsia="pl-PL"/>
        </w:rPr>
      </w:pPr>
      <w:r w:rsidRPr="00884ACD">
        <w:rPr>
          <w:rFonts w:ascii="Arial" w:eastAsia="Times New Roman" w:hAnsi="Arial" w:cs="Arial"/>
          <w:lang w:eastAsia="pl-PL"/>
        </w:rPr>
        <w:t>Wykonawca wykonywał czynności bezpośrednio związane z przygotowaniem prowadzonego Postępowania lub posługiwał się w celu sporządzenia oferty osobami uczestniczącymi w dokonywaniu tych czynności, chyba że udział tych Wykonawców n</w:t>
      </w:r>
      <w:r w:rsidR="007E46C9">
        <w:rPr>
          <w:rFonts w:ascii="Arial" w:eastAsia="Times New Roman" w:hAnsi="Arial" w:cs="Arial"/>
          <w:lang w:eastAsia="pl-PL"/>
        </w:rPr>
        <w:t>ie utrudni uczciwej konkurencji;</w:t>
      </w:r>
    </w:p>
    <w:p w14:paraId="56190E63" w14:textId="4470AD90" w:rsidR="00BB7022" w:rsidRPr="00884ACD" w:rsidRDefault="00BB7022" w:rsidP="00E802FD">
      <w:pPr>
        <w:numPr>
          <w:ilvl w:val="0"/>
          <w:numId w:val="20"/>
        </w:numPr>
        <w:spacing w:before="100" w:beforeAutospacing="1" w:after="100" w:afterAutospacing="1" w:line="276" w:lineRule="auto"/>
        <w:contextualSpacing/>
        <w:jc w:val="both"/>
        <w:rPr>
          <w:rFonts w:ascii="Arial" w:eastAsia="Times New Roman" w:hAnsi="Arial" w:cs="Arial"/>
          <w:lang w:eastAsia="pl-PL"/>
        </w:rPr>
      </w:pPr>
      <w:r w:rsidRPr="00884ACD">
        <w:rPr>
          <w:rFonts w:ascii="Arial" w:eastAsia="Times New Roman" w:hAnsi="Arial" w:cs="Arial"/>
          <w:lang w:eastAsia="pl-PL"/>
        </w:rPr>
        <w:t xml:space="preserve">Wykonawca złożył nieprawdziwe informacje mające wpływ na </w:t>
      </w:r>
      <w:r w:rsidR="007E46C9">
        <w:rPr>
          <w:rFonts w:ascii="Arial" w:eastAsia="Times New Roman" w:hAnsi="Arial" w:cs="Arial"/>
          <w:lang w:eastAsia="pl-PL"/>
        </w:rPr>
        <w:t>wynik prowadzonego Postępowania;</w:t>
      </w:r>
    </w:p>
    <w:p w14:paraId="1A49C2E2" w14:textId="61B5865D" w:rsidR="00B34233" w:rsidRPr="00884ACD" w:rsidRDefault="00986BF3" w:rsidP="00E802FD">
      <w:pPr>
        <w:numPr>
          <w:ilvl w:val="0"/>
          <w:numId w:val="20"/>
        </w:numPr>
        <w:spacing w:before="100" w:beforeAutospacing="1" w:after="100" w:afterAutospacing="1" w:line="276" w:lineRule="auto"/>
        <w:contextualSpacing/>
        <w:jc w:val="both"/>
        <w:rPr>
          <w:rFonts w:ascii="Arial" w:eastAsia="Times New Roman" w:hAnsi="Arial" w:cs="Arial"/>
          <w:lang w:eastAsia="pl-PL"/>
        </w:rPr>
      </w:pPr>
      <w:r w:rsidRPr="00884ACD">
        <w:rPr>
          <w:rFonts w:ascii="Arial" w:hAnsi="Arial" w:cs="Arial"/>
        </w:rPr>
        <w:t>Z</w:t>
      </w:r>
      <w:r w:rsidR="00B34233" w:rsidRPr="00884ACD">
        <w:rPr>
          <w:rFonts w:ascii="Arial" w:hAnsi="Arial" w:cs="Arial"/>
        </w:rPr>
        <w:t xml:space="preserve">ostała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w </w:t>
      </w:r>
      <w:r w:rsidR="007E46C9">
        <w:rPr>
          <w:rFonts w:ascii="Arial" w:hAnsi="Arial" w:cs="Arial"/>
        </w:rPr>
        <w:t>tej ustawie;</w:t>
      </w:r>
    </w:p>
    <w:p w14:paraId="1AC6268E" w14:textId="6AEE9E20" w:rsidR="00103E1D" w:rsidRPr="00884ACD" w:rsidRDefault="00103E1D" w:rsidP="00E802FD">
      <w:pPr>
        <w:numPr>
          <w:ilvl w:val="0"/>
          <w:numId w:val="20"/>
        </w:numPr>
        <w:spacing w:before="100" w:beforeAutospacing="1" w:after="100" w:afterAutospacing="1" w:line="276" w:lineRule="auto"/>
        <w:contextualSpacing/>
        <w:jc w:val="both"/>
        <w:rPr>
          <w:rFonts w:ascii="Arial" w:eastAsia="Times New Roman" w:hAnsi="Arial" w:cs="Arial"/>
          <w:lang w:eastAsia="pl-PL"/>
        </w:rPr>
      </w:pPr>
      <w:r w:rsidRPr="00884ACD">
        <w:rPr>
          <w:rFonts w:ascii="Arial" w:eastAsia="Times New Roman" w:hAnsi="Arial" w:cs="Arial"/>
          <w:lang w:eastAsia="pl-PL"/>
        </w:rPr>
        <w:t xml:space="preserve">Istnieje możliwość podjęcia decyzji o odrzuceniu oferty </w:t>
      </w:r>
      <w:r w:rsidR="007E46C9">
        <w:rPr>
          <w:rFonts w:ascii="Arial" w:eastAsia="Times New Roman" w:hAnsi="Arial" w:cs="Arial"/>
          <w:lang w:eastAsia="pl-PL"/>
        </w:rPr>
        <w:t>Wykonawcy</w:t>
      </w:r>
      <w:r w:rsidRPr="00884ACD">
        <w:rPr>
          <w:rFonts w:ascii="Arial" w:eastAsia="Times New Roman" w:hAnsi="Arial" w:cs="Arial"/>
          <w:lang w:eastAsia="pl-PL"/>
        </w:rPr>
        <w:t>, który poprzez nienależyte wykonanie lub niewykonanie zamówienia, albo poprzez inne działania związane z zamówieniem naraził Zamawiającego lub Spółkę Grupy TAURON na szkodę, a w szczególności w innych Postępowaniach bez ważnego powodu zrezygnował LUB z wykonania zamówien</w:t>
      </w:r>
      <w:r w:rsidR="007E46C9">
        <w:rPr>
          <w:rFonts w:ascii="Arial" w:eastAsia="Times New Roman" w:hAnsi="Arial" w:cs="Arial"/>
          <w:lang w:eastAsia="pl-PL"/>
        </w:rPr>
        <w:t>ia, bądź odmówił zawarcia umowy;</w:t>
      </w:r>
    </w:p>
    <w:p w14:paraId="0F17E0B3" w14:textId="5E533775" w:rsidR="00BB6EA0" w:rsidRPr="0000673E" w:rsidRDefault="005C04BC" w:rsidP="00E802FD">
      <w:pPr>
        <w:numPr>
          <w:ilvl w:val="0"/>
          <w:numId w:val="20"/>
        </w:numPr>
        <w:spacing w:before="100" w:beforeAutospacing="1" w:after="100" w:afterAutospacing="1" w:line="276" w:lineRule="auto"/>
        <w:contextualSpacing/>
        <w:jc w:val="both"/>
        <w:rPr>
          <w:rFonts w:ascii="Arial" w:eastAsia="Times New Roman" w:hAnsi="Arial" w:cs="Arial"/>
          <w:lang w:eastAsia="pl-PL"/>
        </w:rPr>
      </w:pPr>
      <w:r w:rsidRPr="00884ACD">
        <w:rPr>
          <w:rFonts w:ascii="Arial" w:eastAsia="Times New Roman" w:hAnsi="Arial" w:cs="Arial"/>
          <w:lang w:eastAsia="pl-PL"/>
        </w:rPr>
        <w:t>O odrzuceniu oferty Zamawiający zawiadamia Wykonawcę, którego oferta została odrzucona, podając uzasadnienie</w:t>
      </w:r>
      <w:r w:rsidR="00424C98" w:rsidRPr="00884ACD">
        <w:rPr>
          <w:rFonts w:ascii="Arial" w:eastAsia="Times New Roman" w:hAnsi="Arial" w:cs="Arial"/>
          <w:lang w:eastAsia="pl-PL"/>
        </w:rPr>
        <w:t>.</w:t>
      </w:r>
    </w:p>
    <w:p w14:paraId="2C50D0B8" w14:textId="2C4D55DD" w:rsidR="00E772DB" w:rsidRDefault="004025B4" w:rsidP="0068020C">
      <w:pPr>
        <w:pStyle w:val="Akapitzlist"/>
        <w:numPr>
          <w:ilvl w:val="0"/>
          <w:numId w:val="34"/>
        </w:numPr>
        <w:spacing w:line="276" w:lineRule="auto"/>
        <w:ind w:left="425" w:hanging="357"/>
        <w:jc w:val="both"/>
        <w:rPr>
          <w:rFonts w:cs="Arial"/>
          <w:b/>
          <w:sz w:val="24"/>
        </w:rPr>
      </w:pPr>
      <w:r w:rsidRPr="000D3EB7">
        <w:rPr>
          <w:rFonts w:cs="Arial"/>
          <w:b/>
          <w:sz w:val="24"/>
        </w:rPr>
        <w:t>Unieważnienie postępowania</w:t>
      </w:r>
    </w:p>
    <w:p w14:paraId="3363DE7D" w14:textId="01A9F295" w:rsidR="005B47B8" w:rsidRPr="00884ACD" w:rsidRDefault="005B47B8" w:rsidP="00E802FD">
      <w:pPr>
        <w:pStyle w:val="Akapitzlist"/>
        <w:numPr>
          <w:ilvl w:val="0"/>
          <w:numId w:val="22"/>
        </w:numPr>
        <w:spacing w:line="276" w:lineRule="auto"/>
        <w:ind w:hanging="357"/>
        <w:jc w:val="both"/>
        <w:textAlignment w:val="top"/>
        <w:rPr>
          <w:rFonts w:cs="Arial"/>
          <w:szCs w:val="22"/>
        </w:rPr>
      </w:pPr>
      <w:r w:rsidRPr="00884ACD">
        <w:rPr>
          <w:rFonts w:cs="Arial"/>
          <w:szCs w:val="22"/>
        </w:rPr>
        <w:t>Zamawiający może uniewa</w:t>
      </w:r>
      <w:r w:rsidR="0000673E">
        <w:rPr>
          <w:rFonts w:cs="Arial"/>
          <w:szCs w:val="22"/>
        </w:rPr>
        <w:t>żnić Postępowanie o udzielenie z</w:t>
      </w:r>
      <w:r w:rsidRPr="00884ACD">
        <w:rPr>
          <w:rFonts w:cs="Arial"/>
          <w:szCs w:val="22"/>
        </w:rPr>
        <w:t>amówienia w każdym czasie.</w:t>
      </w:r>
    </w:p>
    <w:p w14:paraId="195B2B5E" w14:textId="2A01A02C" w:rsidR="005B47B8" w:rsidRPr="00884ACD" w:rsidRDefault="005B47B8" w:rsidP="00E802FD">
      <w:pPr>
        <w:pStyle w:val="Akapitzlist"/>
        <w:numPr>
          <w:ilvl w:val="0"/>
          <w:numId w:val="22"/>
        </w:numPr>
        <w:spacing w:before="100" w:beforeAutospacing="1" w:after="100" w:afterAutospacing="1" w:line="276" w:lineRule="auto"/>
        <w:jc w:val="both"/>
        <w:textAlignment w:val="top"/>
        <w:rPr>
          <w:rFonts w:cs="Arial"/>
          <w:szCs w:val="22"/>
        </w:rPr>
      </w:pPr>
      <w:r w:rsidRPr="00884ACD">
        <w:rPr>
          <w:rFonts w:cs="Arial"/>
          <w:szCs w:val="22"/>
        </w:rPr>
        <w:t>O unieważni</w:t>
      </w:r>
      <w:r w:rsidR="0000673E">
        <w:rPr>
          <w:rFonts w:cs="Arial"/>
          <w:szCs w:val="22"/>
        </w:rPr>
        <w:t>eniu Postępowania o udzielenie z</w:t>
      </w:r>
      <w:r w:rsidRPr="00884ACD">
        <w:rPr>
          <w:rFonts w:cs="Arial"/>
          <w:szCs w:val="22"/>
        </w:rPr>
        <w:t>amówienia Zamawiający zawiadamia równocześnie wszystkich Wykonawców, kt</w:t>
      </w:r>
      <w:r w:rsidR="0000673E">
        <w:rPr>
          <w:rFonts w:cs="Arial"/>
          <w:szCs w:val="22"/>
        </w:rPr>
        <w:t>órzy ubiegali się o udzielenie z</w:t>
      </w:r>
      <w:r w:rsidRPr="00884ACD">
        <w:rPr>
          <w:rFonts w:cs="Arial"/>
          <w:szCs w:val="22"/>
        </w:rPr>
        <w:t>amówienia.</w:t>
      </w:r>
    </w:p>
    <w:p w14:paraId="3BA4A14E" w14:textId="18DC9480" w:rsidR="00E772DB" w:rsidRPr="00F23E5A" w:rsidRDefault="004025B4" w:rsidP="0068020C">
      <w:pPr>
        <w:pStyle w:val="Akapitzlist"/>
        <w:numPr>
          <w:ilvl w:val="0"/>
          <w:numId w:val="34"/>
        </w:numPr>
        <w:spacing w:line="276" w:lineRule="auto"/>
        <w:ind w:left="425" w:hanging="357"/>
        <w:jc w:val="both"/>
        <w:rPr>
          <w:rFonts w:cs="Arial"/>
          <w:b/>
          <w:sz w:val="24"/>
        </w:rPr>
      </w:pPr>
      <w:r w:rsidRPr="000D3EB7">
        <w:rPr>
          <w:rFonts w:cs="Arial"/>
          <w:b/>
          <w:sz w:val="24"/>
        </w:rPr>
        <w:t>Opis sposobu oblicza</w:t>
      </w:r>
      <w:r w:rsidR="00C11E75" w:rsidRPr="000D3EB7">
        <w:rPr>
          <w:rFonts w:cs="Arial"/>
          <w:b/>
          <w:sz w:val="24"/>
        </w:rPr>
        <w:t>n</w:t>
      </w:r>
      <w:r w:rsidRPr="000D3EB7">
        <w:rPr>
          <w:rFonts w:cs="Arial"/>
          <w:b/>
          <w:sz w:val="24"/>
        </w:rPr>
        <w:t>ia ceny i kryteria oceny</w:t>
      </w:r>
      <w:r w:rsidR="005F5BF3" w:rsidRPr="000D3EB7">
        <w:rPr>
          <w:rFonts w:cs="Arial"/>
          <w:b/>
          <w:sz w:val="24"/>
        </w:rPr>
        <w:t xml:space="preserve"> oferty</w:t>
      </w:r>
    </w:p>
    <w:p w14:paraId="35CCF8DD" w14:textId="77777777" w:rsidR="005B47B8" w:rsidRPr="00884ACD" w:rsidRDefault="005B47B8" w:rsidP="00E802FD">
      <w:pPr>
        <w:pStyle w:val="Akapitzlist"/>
        <w:numPr>
          <w:ilvl w:val="0"/>
          <w:numId w:val="24"/>
        </w:numPr>
        <w:spacing w:line="276" w:lineRule="auto"/>
        <w:ind w:hanging="357"/>
        <w:jc w:val="both"/>
        <w:rPr>
          <w:rFonts w:cs="Arial"/>
          <w:szCs w:val="22"/>
        </w:rPr>
      </w:pPr>
      <w:r w:rsidRPr="00884ACD">
        <w:rPr>
          <w:rFonts w:cs="Arial"/>
          <w:bCs/>
          <w:szCs w:val="22"/>
        </w:rPr>
        <w:t>Cena oferty musi być wyrażona w złoty</w:t>
      </w:r>
      <w:r w:rsidR="00103E1D" w:rsidRPr="00884ACD">
        <w:rPr>
          <w:rFonts w:cs="Arial"/>
          <w:bCs/>
          <w:szCs w:val="22"/>
        </w:rPr>
        <w:t>ch polskich: cyfrowo.</w:t>
      </w:r>
    </w:p>
    <w:p w14:paraId="137413B9" w14:textId="77777777" w:rsidR="005B47B8" w:rsidRPr="00884ACD" w:rsidRDefault="005B47B8" w:rsidP="00E802FD">
      <w:pPr>
        <w:pStyle w:val="Akapitzlist"/>
        <w:numPr>
          <w:ilvl w:val="0"/>
          <w:numId w:val="24"/>
        </w:numPr>
        <w:spacing w:line="276" w:lineRule="auto"/>
        <w:ind w:hanging="357"/>
        <w:jc w:val="both"/>
        <w:rPr>
          <w:rFonts w:cs="Arial"/>
          <w:i/>
          <w:szCs w:val="22"/>
        </w:rPr>
      </w:pPr>
      <w:r w:rsidRPr="00884ACD">
        <w:rPr>
          <w:rFonts w:cs="Arial"/>
          <w:szCs w:val="22"/>
        </w:rPr>
        <w:t>Wymaga się, aby cena podana była z dokładnością do dwóch miejsc po przecinku (do jednego grosza).</w:t>
      </w:r>
    </w:p>
    <w:p w14:paraId="67256716" w14:textId="77777777" w:rsidR="005B47B8" w:rsidRPr="00884ACD" w:rsidRDefault="005B47B8" w:rsidP="00E802FD">
      <w:pPr>
        <w:pStyle w:val="Akapitzlist"/>
        <w:numPr>
          <w:ilvl w:val="0"/>
          <w:numId w:val="24"/>
        </w:numPr>
        <w:spacing w:before="100" w:beforeAutospacing="1" w:after="100" w:afterAutospacing="1" w:line="276" w:lineRule="auto"/>
        <w:jc w:val="both"/>
        <w:rPr>
          <w:rFonts w:cs="Arial"/>
          <w:szCs w:val="22"/>
        </w:rPr>
      </w:pPr>
      <w:r w:rsidRPr="00884ACD">
        <w:rPr>
          <w:rFonts w:cs="Arial"/>
          <w:szCs w:val="22"/>
        </w:rPr>
        <w:t xml:space="preserve">Cena musi zawierać wszystkie koszty i elementy związane z realizacją przedmiotu Zamówienia. </w:t>
      </w:r>
    </w:p>
    <w:p w14:paraId="20F0B0C1" w14:textId="77777777" w:rsidR="005B47B8" w:rsidRPr="00884ACD" w:rsidRDefault="005B47B8" w:rsidP="00E802FD">
      <w:pPr>
        <w:pStyle w:val="Akapitzlist"/>
        <w:numPr>
          <w:ilvl w:val="0"/>
          <w:numId w:val="24"/>
        </w:numPr>
        <w:spacing w:before="100" w:beforeAutospacing="1" w:after="100" w:afterAutospacing="1" w:line="276" w:lineRule="auto"/>
        <w:jc w:val="both"/>
        <w:rPr>
          <w:rFonts w:cs="Arial"/>
          <w:szCs w:val="22"/>
        </w:rPr>
      </w:pPr>
      <w:r w:rsidRPr="00884ACD">
        <w:rPr>
          <w:rFonts w:cs="Arial"/>
          <w:szCs w:val="22"/>
        </w:rPr>
        <w:t>Przy ocenie ofert będzie brana pod uwagę cena netto.</w:t>
      </w:r>
    </w:p>
    <w:p w14:paraId="4CB995F5" w14:textId="77777777" w:rsidR="005B47B8" w:rsidRPr="00884ACD" w:rsidRDefault="005B47B8" w:rsidP="00E802FD">
      <w:pPr>
        <w:pStyle w:val="NormalnyWeb"/>
        <w:numPr>
          <w:ilvl w:val="0"/>
          <w:numId w:val="24"/>
        </w:numPr>
        <w:spacing w:line="276" w:lineRule="auto"/>
        <w:rPr>
          <w:rFonts w:cs="Arial"/>
          <w:sz w:val="22"/>
          <w:szCs w:val="22"/>
        </w:rPr>
      </w:pPr>
      <w:r w:rsidRPr="00884ACD">
        <w:rPr>
          <w:rFonts w:cs="Arial"/>
          <w:sz w:val="22"/>
          <w:szCs w:val="22"/>
        </w:rPr>
        <w:t>Przy wyborze najkorzystniejszej oferty, Zamawiający kierować się będzie kryteri</w:t>
      </w:r>
      <w:r w:rsidR="005F5BF3" w:rsidRPr="00884ACD">
        <w:rPr>
          <w:rFonts w:cs="Arial"/>
          <w:sz w:val="22"/>
          <w:szCs w:val="22"/>
        </w:rPr>
        <w:t>um -</w:t>
      </w:r>
      <w:r w:rsidRPr="00884ACD">
        <w:rPr>
          <w:rFonts w:cs="Arial"/>
          <w:sz w:val="22"/>
          <w:szCs w:val="22"/>
        </w:rPr>
        <w:t xml:space="preserve"> Cena – 100%.</w:t>
      </w:r>
    </w:p>
    <w:p w14:paraId="06BABA8A" w14:textId="77777777" w:rsidR="005B47B8" w:rsidRPr="00884ACD" w:rsidRDefault="005B47B8" w:rsidP="00E802FD">
      <w:pPr>
        <w:pStyle w:val="Akapitzlist"/>
        <w:numPr>
          <w:ilvl w:val="0"/>
          <w:numId w:val="24"/>
        </w:numPr>
        <w:spacing w:line="276" w:lineRule="auto"/>
        <w:jc w:val="both"/>
        <w:rPr>
          <w:rFonts w:cs="Arial"/>
          <w:szCs w:val="22"/>
        </w:rPr>
      </w:pPr>
      <w:r w:rsidRPr="00884ACD">
        <w:rPr>
          <w:rFonts w:cs="Arial"/>
          <w:szCs w:val="22"/>
        </w:rPr>
        <w:t>Zamawiający poprawia w Ofercie:</w:t>
      </w:r>
    </w:p>
    <w:p w14:paraId="4492EE24" w14:textId="18623F2E" w:rsidR="005B47B8" w:rsidRDefault="005B47B8" w:rsidP="00E802FD">
      <w:pPr>
        <w:numPr>
          <w:ilvl w:val="2"/>
          <w:numId w:val="25"/>
        </w:numPr>
        <w:tabs>
          <w:tab w:val="left" w:pos="993"/>
        </w:tabs>
        <w:autoSpaceDE w:val="0"/>
        <w:autoSpaceDN w:val="0"/>
        <w:adjustRightInd w:val="0"/>
        <w:spacing w:after="0" w:line="276" w:lineRule="auto"/>
        <w:ind w:left="709" w:firstLine="0"/>
        <w:jc w:val="both"/>
        <w:rPr>
          <w:rFonts w:ascii="Arial" w:eastAsia="Times New Roman" w:hAnsi="Arial" w:cs="Arial"/>
          <w:lang w:eastAsia="pl-PL"/>
        </w:rPr>
      </w:pPr>
      <w:r w:rsidRPr="00884ACD">
        <w:rPr>
          <w:rFonts w:ascii="Arial" w:eastAsia="Times New Roman" w:hAnsi="Arial" w:cs="Arial"/>
          <w:lang w:eastAsia="pl-PL"/>
        </w:rPr>
        <w:t>oczywiste omyłki pisarskie,</w:t>
      </w:r>
    </w:p>
    <w:p w14:paraId="61F59426" w14:textId="77777777" w:rsidR="007E46C9" w:rsidRDefault="007E46C9" w:rsidP="00E802FD">
      <w:pPr>
        <w:numPr>
          <w:ilvl w:val="2"/>
          <w:numId w:val="25"/>
        </w:numPr>
        <w:tabs>
          <w:tab w:val="left" w:pos="1985"/>
        </w:tabs>
        <w:autoSpaceDE w:val="0"/>
        <w:autoSpaceDN w:val="0"/>
        <w:adjustRightInd w:val="0"/>
        <w:spacing w:after="0" w:line="276" w:lineRule="auto"/>
        <w:ind w:left="993" w:hanging="284"/>
        <w:jc w:val="both"/>
        <w:rPr>
          <w:rFonts w:ascii="Arial" w:eastAsia="Times New Roman" w:hAnsi="Arial" w:cs="Arial"/>
          <w:lang w:eastAsia="pl-PL"/>
        </w:rPr>
      </w:pPr>
      <w:r w:rsidRPr="007E46C9">
        <w:rPr>
          <w:rFonts w:ascii="Arial" w:eastAsia="Times New Roman" w:hAnsi="Arial" w:cs="Arial"/>
          <w:lang w:eastAsia="pl-PL"/>
        </w:rPr>
        <w:t>oczywiste omyłki rachunkowe,</w:t>
      </w:r>
    </w:p>
    <w:p w14:paraId="242EFED9" w14:textId="6ABAF633" w:rsidR="005B47B8" w:rsidRPr="00FD029E" w:rsidRDefault="005B47B8" w:rsidP="00E802FD">
      <w:pPr>
        <w:numPr>
          <w:ilvl w:val="2"/>
          <w:numId w:val="25"/>
        </w:numPr>
        <w:autoSpaceDE w:val="0"/>
        <w:autoSpaceDN w:val="0"/>
        <w:adjustRightInd w:val="0"/>
        <w:spacing w:after="0" w:line="276" w:lineRule="auto"/>
        <w:ind w:left="993" w:hanging="284"/>
        <w:jc w:val="both"/>
        <w:rPr>
          <w:rFonts w:ascii="Arial" w:eastAsia="Times New Roman" w:hAnsi="Arial" w:cs="Arial"/>
          <w:lang w:eastAsia="pl-PL"/>
        </w:rPr>
      </w:pPr>
      <w:r w:rsidRPr="007E46C9">
        <w:rPr>
          <w:rFonts w:ascii="Arial" w:eastAsia="Times New Roman" w:hAnsi="Arial" w:cs="Arial"/>
          <w:lang w:eastAsia="pl-PL"/>
        </w:rPr>
        <w:t xml:space="preserve">inne omyłki polegające na niezgodności oferty </w:t>
      </w:r>
      <w:r w:rsidR="00BB6EA0">
        <w:rPr>
          <w:rFonts w:ascii="Arial" w:eastAsia="Times New Roman" w:hAnsi="Arial" w:cs="Arial"/>
          <w:lang w:eastAsia="pl-PL"/>
        </w:rPr>
        <w:t>z</w:t>
      </w:r>
      <w:r w:rsidRPr="007E46C9">
        <w:rPr>
          <w:rFonts w:ascii="Arial" w:eastAsia="Times New Roman" w:hAnsi="Arial" w:cs="Arial"/>
          <w:lang w:eastAsia="pl-PL"/>
        </w:rPr>
        <w:t xml:space="preserve"> </w:t>
      </w:r>
      <w:r w:rsidR="008C03CC">
        <w:rPr>
          <w:rFonts w:ascii="Arial" w:eastAsia="Times New Roman" w:hAnsi="Arial" w:cs="Arial"/>
          <w:lang w:eastAsia="pl-PL"/>
        </w:rPr>
        <w:t>Zaproszeniem</w:t>
      </w:r>
      <w:r w:rsidRPr="007E46C9">
        <w:rPr>
          <w:rFonts w:ascii="Arial" w:eastAsia="Times New Roman" w:hAnsi="Arial" w:cs="Arial"/>
          <w:lang w:eastAsia="pl-PL"/>
        </w:rPr>
        <w:t>,</w:t>
      </w:r>
      <w:r w:rsidR="003B7518">
        <w:rPr>
          <w:rFonts w:ascii="Arial" w:eastAsia="Times New Roman" w:hAnsi="Arial" w:cs="Arial"/>
          <w:lang w:eastAsia="pl-PL"/>
        </w:rPr>
        <w:t xml:space="preserve"> a w szczególności z Opisem Przedmiotu Zamówienia</w:t>
      </w:r>
      <w:r w:rsidR="00FD029E">
        <w:rPr>
          <w:rFonts w:ascii="Arial" w:eastAsia="Times New Roman" w:hAnsi="Arial" w:cs="Arial"/>
          <w:lang w:eastAsia="pl-PL"/>
        </w:rPr>
        <w:t xml:space="preserve"> </w:t>
      </w:r>
      <w:r w:rsidRPr="00FD029E">
        <w:rPr>
          <w:rFonts w:ascii="Arial" w:eastAsia="Times New Roman" w:hAnsi="Arial" w:cs="Arial"/>
          <w:lang w:eastAsia="pl-PL"/>
        </w:rPr>
        <w:t xml:space="preserve">niezwłocznie zawiadamiając o tym Wykonawcę, </w:t>
      </w:r>
    </w:p>
    <w:p w14:paraId="47A9D52B" w14:textId="77777777" w:rsidR="00DB50A8" w:rsidRPr="007E46C9" w:rsidRDefault="00DB50A8" w:rsidP="00E802FD">
      <w:pPr>
        <w:tabs>
          <w:tab w:val="left" w:pos="1985"/>
        </w:tabs>
        <w:autoSpaceDE w:val="0"/>
        <w:autoSpaceDN w:val="0"/>
        <w:adjustRightInd w:val="0"/>
        <w:spacing w:after="0" w:line="276" w:lineRule="auto"/>
        <w:ind w:left="709"/>
        <w:jc w:val="both"/>
        <w:rPr>
          <w:rFonts w:ascii="Arial" w:eastAsia="Times New Roman" w:hAnsi="Arial" w:cs="Arial"/>
          <w:lang w:eastAsia="pl-PL"/>
        </w:rPr>
      </w:pPr>
    </w:p>
    <w:p w14:paraId="39F38B1F" w14:textId="250CCE23" w:rsidR="00E772DB" w:rsidRDefault="00C11E75" w:rsidP="0068020C">
      <w:pPr>
        <w:pStyle w:val="Akapitzlist"/>
        <w:numPr>
          <w:ilvl w:val="0"/>
          <w:numId w:val="34"/>
        </w:numPr>
        <w:spacing w:line="276" w:lineRule="auto"/>
        <w:ind w:left="425" w:hanging="357"/>
        <w:jc w:val="both"/>
        <w:rPr>
          <w:rFonts w:cs="Arial"/>
          <w:b/>
          <w:szCs w:val="22"/>
        </w:rPr>
      </w:pPr>
      <w:r w:rsidRPr="000D3EB7">
        <w:rPr>
          <w:rFonts w:cs="Arial"/>
          <w:b/>
          <w:sz w:val="24"/>
        </w:rPr>
        <w:t xml:space="preserve">Zmiana i udzielanie wyjaśnień dotyczących </w:t>
      </w:r>
      <w:r w:rsidR="0093315F">
        <w:rPr>
          <w:rFonts w:cs="Arial"/>
          <w:b/>
          <w:sz w:val="24"/>
        </w:rPr>
        <w:t>postępowania przetargowego</w:t>
      </w:r>
    </w:p>
    <w:p w14:paraId="69335D2F" w14:textId="2CC557DD" w:rsidR="00E34ECC" w:rsidRDefault="005B47B8" w:rsidP="00E802FD">
      <w:pPr>
        <w:pStyle w:val="Tekstpodstawowy"/>
        <w:numPr>
          <w:ilvl w:val="0"/>
          <w:numId w:val="26"/>
        </w:numPr>
        <w:spacing w:after="0" w:line="276" w:lineRule="auto"/>
        <w:ind w:hanging="357"/>
        <w:jc w:val="both"/>
        <w:rPr>
          <w:rFonts w:cs="Arial"/>
          <w:szCs w:val="22"/>
        </w:rPr>
      </w:pPr>
      <w:r w:rsidRPr="00884ACD">
        <w:rPr>
          <w:rFonts w:cs="Arial"/>
          <w:szCs w:val="22"/>
        </w:rPr>
        <w:t xml:space="preserve">Wykonawca może zwrócić się </w:t>
      </w:r>
      <w:r w:rsidR="006B7C86" w:rsidRPr="00884ACD">
        <w:rPr>
          <w:rFonts w:cs="Arial"/>
          <w:szCs w:val="22"/>
        </w:rPr>
        <w:t>na platformie zakupowej Grupy Tauron</w:t>
      </w:r>
      <w:r w:rsidRPr="00884ACD">
        <w:rPr>
          <w:rFonts w:cs="Arial"/>
          <w:szCs w:val="22"/>
        </w:rPr>
        <w:t xml:space="preserve"> do Zamawiającego o wyjaśnienie </w:t>
      </w:r>
      <w:r w:rsidR="0000673E">
        <w:rPr>
          <w:rFonts w:cs="Arial"/>
          <w:szCs w:val="22"/>
        </w:rPr>
        <w:t xml:space="preserve">zapisów </w:t>
      </w:r>
      <w:r w:rsidR="00F54A0D">
        <w:rPr>
          <w:rFonts w:cs="Arial"/>
          <w:szCs w:val="22"/>
        </w:rPr>
        <w:t>Zaproszenia</w:t>
      </w:r>
      <w:r w:rsidRPr="00884ACD">
        <w:rPr>
          <w:rFonts w:cs="Arial"/>
          <w:szCs w:val="22"/>
        </w:rPr>
        <w:t xml:space="preserve">. Zamawiający udzieli wyjaśnień </w:t>
      </w:r>
      <w:r w:rsidR="007E46C9">
        <w:rPr>
          <w:rFonts w:cs="Arial"/>
          <w:szCs w:val="22"/>
        </w:rPr>
        <w:t>Wykonawcy</w:t>
      </w:r>
      <w:r w:rsidRPr="00884ACD">
        <w:rPr>
          <w:rFonts w:cs="Arial"/>
          <w:szCs w:val="22"/>
        </w:rPr>
        <w:t>, jeżeli wniosek wpłynie nie później niż 2 dni</w:t>
      </w:r>
      <w:r w:rsidR="005F5BF3" w:rsidRPr="00884ACD">
        <w:rPr>
          <w:rFonts w:cs="Arial"/>
          <w:szCs w:val="22"/>
        </w:rPr>
        <w:t xml:space="preserve"> robocze</w:t>
      </w:r>
      <w:r w:rsidRPr="00884ACD">
        <w:rPr>
          <w:rFonts w:cs="Arial"/>
          <w:szCs w:val="22"/>
        </w:rPr>
        <w:t xml:space="preserve"> przed terminem składania ofert.</w:t>
      </w:r>
      <w:r w:rsidR="006B7C86" w:rsidRPr="00884ACD">
        <w:rPr>
          <w:rFonts w:cs="Arial"/>
          <w:szCs w:val="22"/>
        </w:rPr>
        <w:t xml:space="preserve"> </w:t>
      </w:r>
      <w:r w:rsidR="000559AB" w:rsidRPr="00884ACD">
        <w:rPr>
          <w:rFonts w:cs="Arial"/>
          <w:szCs w:val="22"/>
        </w:rPr>
        <w:t xml:space="preserve">Zamawiający zamieści treść wyjaśnień na stronie internetowej </w:t>
      </w:r>
      <w:r w:rsidR="000559AB" w:rsidRPr="00884ACD">
        <w:rPr>
          <w:rFonts w:cs="Arial"/>
          <w:szCs w:val="22"/>
        </w:rPr>
        <w:lastRenderedPageBreak/>
        <w:t xml:space="preserve">Zamawiającego, dotyczącej przedmiotowego Postępowania </w:t>
      </w:r>
      <w:r w:rsidR="006B7C86" w:rsidRPr="00884ACD">
        <w:rPr>
          <w:rFonts w:cs="Arial"/>
          <w:szCs w:val="22"/>
        </w:rPr>
        <w:t>bez ujawniania źródła zapytania.</w:t>
      </w:r>
      <w:r w:rsidR="006B7C86" w:rsidRPr="00884ACD">
        <w:rPr>
          <w:rFonts w:cs="Arial"/>
          <w:color w:val="FF0000"/>
          <w:szCs w:val="22"/>
        </w:rPr>
        <w:t xml:space="preserve"> </w:t>
      </w:r>
    </w:p>
    <w:p w14:paraId="0B3CC735" w14:textId="1007D2AC" w:rsidR="000559AB" w:rsidRPr="00E34ECC" w:rsidRDefault="006B7C86" w:rsidP="00E802FD">
      <w:pPr>
        <w:pStyle w:val="Tekstpodstawowy"/>
        <w:numPr>
          <w:ilvl w:val="0"/>
          <w:numId w:val="26"/>
        </w:numPr>
        <w:spacing w:before="100" w:beforeAutospacing="1" w:after="100" w:afterAutospacing="1" w:line="276" w:lineRule="auto"/>
        <w:jc w:val="both"/>
        <w:rPr>
          <w:rFonts w:cs="Arial"/>
          <w:szCs w:val="22"/>
        </w:rPr>
      </w:pPr>
      <w:r w:rsidRPr="00E34ECC">
        <w:rPr>
          <w:rFonts w:cs="Arial"/>
          <w:szCs w:val="22"/>
        </w:rPr>
        <w:t>Wszelkie wątpliwości i pytania dotyczące</w:t>
      </w:r>
      <w:r w:rsidR="005A6992">
        <w:rPr>
          <w:rFonts w:cs="Arial"/>
          <w:szCs w:val="22"/>
        </w:rPr>
        <w:t xml:space="preserve"> </w:t>
      </w:r>
      <w:r w:rsidR="00F54A0D">
        <w:rPr>
          <w:rFonts w:cs="Arial"/>
          <w:szCs w:val="22"/>
        </w:rPr>
        <w:t>Zaproszenia</w:t>
      </w:r>
      <w:r w:rsidR="005A6992">
        <w:rPr>
          <w:rFonts w:cs="Arial"/>
          <w:szCs w:val="22"/>
        </w:rPr>
        <w:t>,</w:t>
      </w:r>
      <w:r w:rsidRPr="00E34ECC">
        <w:rPr>
          <w:rFonts w:cs="Arial"/>
          <w:szCs w:val="22"/>
        </w:rPr>
        <w:t xml:space="preserve"> opisu </w:t>
      </w:r>
      <w:r w:rsidR="005A6992">
        <w:rPr>
          <w:rFonts w:cs="Arial"/>
          <w:szCs w:val="22"/>
        </w:rPr>
        <w:t>P</w:t>
      </w:r>
      <w:r w:rsidR="008C03CC">
        <w:rPr>
          <w:rFonts w:cs="Arial"/>
          <w:szCs w:val="22"/>
        </w:rPr>
        <w:t xml:space="preserve">rzedmiotu Zamówienia lub treści umowy </w:t>
      </w:r>
      <w:r w:rsidRPr="00E34ECC">
        <w:rPr>
          <w:rFonts w:cs="Arial"/>
          <w:szCs w:val="22"/>
        </w:rPr>
        <w:t>winny być przesłane do Zamawiającego przed terminem składania ofert.</w:t>
      </w:r>
    </w:p>
    <w:p w14:paraId="00289A5B" w14:textId="77E1392D" w:rsidR="004642B8" w:rsidRPr="004642B8" w:rsidRDefault="005B47B8" w:rsidP="00E802FD">
      <w:pPr>
        <w:pStyle w:val="Tekstpodstawowy"/>
        <w:numPr>
          <w:ilvl w:val="0"/>
          <w:numId w:val="26"/>
        </w:numPr>
        <w:spacing w:before="100" w:beforeAutospacing="1" w:after="100" w:afterAutospacing="1" w:line="276" w:lineRule="auto"/>
        <w:jc w:val="both"/>
        <w:rPr>
          <w:rFonts w:cs="Arial"/>
          <w:szCs w:val="22"/>
        </w:rPr>
      </w:pPr>
      <w:r w:rsidRPr="00884ACD">
        <w:rPr>
          <w:rFonts w:cs="Arial"/>
          <w:szCs w:val="22"/>
        </w:rPr>
        <w:t xml:space="preserve">Zamawiający, w szczególnie uzasadnionych przypadkach, zastrzega sobie prawo zmiany lub </w:t>
      </w:r>
      <w:r w:rsidR="00E34ECC">
        <w:rPr>
          <w:rFonts w:cs="Arial"/>
          <w:szCs w:val="22"/>
        </w:rPr>
        <w:t xml:space="preserve">uzupełnienia treści </w:t>
      </w:r>
      <w:r w:rsidR="00F54A0D">
        <w:rPr>
          <w:rFonts w:cs="Arial"/>
          <w:szCs w:val="22"/>
        </w:rPr>
        <w:t>Zaproszenia</w:t>
      </w:r>
      <w:r w:rsidRPr="00884ACD">
        <w:rPr>
          <w:rFonts w:cs="Arial"/>
          <w:szCs w:val="22"/>
        </w:rPr>
        <w:t>. Zmiana może mieć miejsce w każdym czasie, przed upływem terminu do składania ofert. W przypadku wprowadzenia takiej zmiany, informacja o tym zostanie niezwłocznie przekazana wszystkim Wykonawcom</w:t>
      </w:r>
      <w:r w:rsidR="00262DFA" w:rsidRPr="00884ACD">
        <w:rPr>
          <w:rFonts w:cs="Arial"/>
          <w:szCs w:val="22"/>
        </w:rPr>
        <w:t xml:space="preserve"> na platformie zakupowej Grupy Tauron S.A. </w:t>
      </w:r>
      <w:r w:rsidRPr="00884ACD">
        <w:rPr>
          <w:rFonts w:cs="Arial"/>
          <w:szCs w:val="22"/>
        </w:rPr>
        <w:t>i będzie dla nich wiążąca.</w:t>
      </w:r>
    </w:p>
    <w:p w14:paraId="7F0AD558" w14:textId="77777777" w:rsidR="004642B8" w:rsidRDefault="005B47B8" w:rsidP="00E802FD">
      <w:pPr>
        <w:pStyle w:val="Tekstpodstawowy"/>
        <w:numPr>
          <w:ilvl w:val="0"/>
          <w:numId w:val="26"/>
        </w:numPr>
        <w:spacing w:after="0" w:line="276" w:lineRule="auto"/>
        <w:ind w:left="782"/>
        <w:jc w:val="both"/>
        <w:rPr>
          <w:rFonts w:cs="Arial"/>
          <w:szCs w:val="22"/>
        </w:rPr>
      </w:pPr>
      <w:r w:rsidRPr="00884ACD">
        <w:rPr>
          <w:rFonts w:cs="Arial"/>
          <w:szCs w:val="22"/>
        </w:rPr>
        <w:t>Osoba upoważniona do kontaktów z Wykonawcami:</w:t>
      </w:r>
    </w:p>
    <w:p w14:paraId="5B0F6F80" w14:textId="77777777" w:rsidR="00853164" w:rsidRPr="005E568F" w:rsidRDefault="00853164" w:rsidP="00E802FD">
      <w:pPr>
        <w:pStyle w:val="Tekstpodstawowy"/>
        <w:spacing w:after="0" w:line="276" w:lineRule="auto"/>
        <w:ind w:left="782"/>
        <w:jc w:val="both"/>
        <w:rPr>
          <w:rFonts w:cs="Arial"/>
          <w:bCs/>
          <w:szCs w:val="22"/>
          <w:lang w:val="en-GB"/>
        </w:rPr>
      </w:pPr>
      <w:r w:rsidRPr="00853164">
        <w:rPr>
          <w:rFonts w:cs="Arial"/>
          <w:bCs/>
          <w:szCs w:val="22"/>
        </w:rPr>
        <w:t xml:space="preserve">Jolanta Mazur, tel. +48 516 111 939  w godz. </w:t>
      </w:r>
      <w:r w:rsidRPr="005E568F">
        <w:rPr>
          <w:rFonts w:cs="Arial"/>
          <w:bCs/>
          <w:szCs w:val="22"/>
          <w:lang w:val="en-GB"/>
        </w:rPr>
        <w:t>7:30 – 14:00</w:t>
      </w:r>
    </w:p>
    <w:p w14:paraId="160AA565" w14:textId="6FDD9DA8" w:rsidR="00DB50A8" w:rsidRDefault="00853164" w:rsidP="00E802FD">
      <w:pPr>
        <w:pStyle w:val="Tekstpodstawowy"/>
        <w:spacing w:after="0" w:line="276" w:lineRule="auto"/>
        <w:ind w:left="782"/>
        <w:jc w:val="both"/>
        <w:rPr>
          <w:rFonts w:cs="Arial"/>
          <w:bCs/>
          <w:szCs w:val="22"/>
          <w:lang w:val="en-GB"/>
        </w:rPr>
      </w:pPr>
      <w:r w:rsidRPr="00853164">
        <w:rPr>
          <w:rFonts w:cs="Arial"/>
          <w:bCs/>
          <w:szCs w:val="22"/>
          <w:lang w:val="en-GB"/>
        </w:rPr>
        <w:t>email: jolanta.mazur@tauron-dystrybucja.pl</w:t>
      </w:r>
    </w:p>
    <w:p w14:paraId="23F6338A" w14:textId="77777777" w:rsidR="00853164" w:rsidRPr="00853164" w:rsidRDefault="00853164" w:rsidP="00E802FD">
      <w:pPr>
        <w:pStyle w:val="Tekstpodstawowy"/>
        <w:spacing w:after="0" w:line="276" w:lineRule="auto"/>
        <w:ind w:left="782"/>
        <w:jc w:val="both"/>
        <w:rPr>
          <w:rFonts w:cs="Arial"/>
          <w:sz w:val="24"/>
          <w:lang w:val="en-GB"/>
        </w:rPr>
      </w:pPr>
    </w:p>
    <w:p w14:paraId="7521E85F" w14:textId="7915B73B" w:rsidR="00E772DB" w:rsidRDefault="00C11E75" w:rsidP="0068020C">
      <w:pPr>
        <w:pStyle w:val="Akapitzlist"/>
        <w:numPr>
          <w:ilvl w:val="0"/>
          <w:numId w:val="34"/>
        </w:numPr>
        <w:spacing w:line="276" w:lineRule="auto"/>
        <w:ind w:left="425" w:hanging="357"/>
        <w:jc w:val="both"/>
        <w:rPr>
          <w:rFonts w:cs="Arial"/>
          <w:b/>
          <w:sz w:val="24"/>
        </w:rPr>
      </w:pPr>
      <w:r w:rsidRPr="000D3EB7">
        <w:rPr>
          <w:rFonts w:cs="Arial"/>
          <w:b/>
          <w:sz w:val="24"/>
        </w:rPr>
        <w:t>Termin składania ofert</w:t>
      </w:r>
    </w:p>
    <w:p w14:paraId="48BB18F7" w14:textId="1DBEC40C" w:rsidR="00790AC0" w:rsidRPr="00884ACD" w:rsidRDefault="00790AC0" w:rsidP="00E802FD">
      <w:pPr>
        <w:pStyle w:val="Akapitzlist"/>
        <w:numPr>
          <w:ilvl w:val="0"/>
          <w:numId w:val="37"/>
        </w:numPr>
        <w:spacing w:line="276" w:lineRule="auto"/>
        <w:ind w:left="709" w:hanging="283"/>
        <w:jc w:val="both"/>
        <w:rPr>
          <w:rFonts w:cs="Arial"/>
          <w:b/>
          <w:szCs w:val="22"/>
        </w:rPr>
      </w:pPr>
      <w:r w:rsidRPr="00884ACD">
        <w:rPr>
          <w:rFonts w:cs="Arial"/>
          <w:bCs/>
          <w:szCs w:val="22"/>
        </w:rPr>
        <w:t xml:space="preserve">Oferty należy składać w formie elektronicznej </w:t>
      </w:r>
      <w:r w:rsidRPr="00E802FD">
        <w:rPr>
          <w:rFonts w:cs="Arial"/>
          <w:bCs/>
          <w:szCs w:val="22"/>
        </w:rPr>
        <w:t>do dn</w:t>
      </w:r>
      <w:r w:rsidR="00DA1C53" w:rsidRPr="00E802FD">
        <w:rPr>
          <w:rFonts w:cs="Arial"/>
          <w:bCs/>
          <w:szCs w:val="22"/>
        </w:rPr>
        <w:t>ia</w:t>
      </w:r>
      <w:r w:rsidR="004647E4" w:rsidRPr="00E802FD">
        <w:rPr>
          <w:rFonts w:cs="Arial"/>
          <w:bCs/>
          <w:szCs w:val="22"/>
        </w:rPr>
        <w:t xml:space="preserve"> </w:t>
      </w:r>
      <w:r w:rsidR="00DF68D2">
        <w:rPr>
          <w:rFonts w:cs="Arial"/>
          <w:b/>
          <w:bCs/>
          <w:szCs w:val="22"/>
        </w:rPr>
        <w:t>1</w:t>
      </w:r>
      <w:r w:rsidR="00CB3841">
        <w:rPr>
          <w:rFonts w:cs="Arial"/>
          <w:b/>
          <w:bCs/>
          <w:szCs w:val="22"/>
        </w:rPr>
        <w:t>8</w:t>
      </w:r>
      <w:r w:rsidR="006931AC" w:rsidRPr="00E802FD">
        <w:rPr>
          <w:rFonts w:cs="Arial"/>
          <w:b/>
          <w:bCs/>
          <w:szCs w:val="22"/>
        </w:rPr>
        <w:t>.</w:t>
      </w:r>
      <w:r w:rsidR="00CF0B66">
        <w:rPr>
          <w:rFonts w:cs="Arial"/>
          <w:b/>
          <w:bCs/>
          <w:szCs w:val="22"/>
        </w:rPr>
        <w:t>0</w:t>
      </w:r>
      <w:r w:rsidR="00CB3841">
        <w:rPr>
          <w:rFonts w:cs="Arial"/>
          <w:b/>
          <w:bCs/>
          <w:szCs w:val="22"/>
        </w:rPr>
        <w:t>4</w:t>
      </w:r>
      <w:r w:rsidR="004647E4" w:rsidRPr="00E802FD">
        <w:rPr>
          <w:rFonts w:cs="Arial"/>
          <w:b/>
          <w:bCs/>
          <w:szCs w:val="22"/>
        </w:rPr>
        <w:t>.202</w:t>
      </w:r>
      <w:r w:rsidR="00CB3841">
        <w:rPr>
          <w:rFonts w:cs="Arial"/>
          <w:b/>
          <w:bCs/>
          <w:szCs w:val="22"/>
        </w:rPr>
        <w:t>5</w:t>
      </w:r>
      <w:r w:rsidR="004647E4" w:rsidRPr="00E802FD">
        <w:rPr>
          <w:rFonts w:cs="Arial"/>
          <w:b/>
          <w:bCs/>
          <w:szCs w:val="22"/>
        </w:rPr>
        <w:t xml:space="preserve"> </w:t>
      </w:r>
      <w:r w:rsidR="004647E4" w:rsidRPr="004647E4">
        <w:rPr>
          <w:rFonts w:cs="Arial"/>
          <w:b/>
          <w:bCs/>
          <w:szCs w:val="22"/>
        </w:rPr>
        <w:t>r</w:t>
      </w:r>
      <w:r w:rsidR="004647E4">
        <w:rPr>
          <w:rFonts w:cs="Arial"/>
          <w:bCs/>
          <w:szCs w:val="22"/>
        </w:rPr>
        <w:t xml:space="preserve">. </w:t>
      </w:r>
      <w:r w:rsidRPr="00DA1C53">
        <w:rPr>
          <w:rFonts w:cs="Arial"/>
          <w:b/>
          <w:bCs/>
          <w:szCs w:val="22"/>
        </w:rPr>
        <w:t xml:space="preserve">do godz. </w:t>
      </w:r>
      <w:r w:rsidR="004647E4">
        <w:rPr>
          <w:rFonts w:cs="Arial"/>
          <w:b/>
          <w:bCs/>
          <w:szCs w:val="22"/>
        </w:rPr>
        <w:t>1</w:t>
      </w:r>
      <w:r w:rsidR="00CB3841">
        <w:rPr>
          <w:rFonts w:cs="Arial"/>
          <w:b/>
          <w:bCs/>
          <w:szCs w:val="22"/>
        </w:rPr>
        <w:t>3</w:t>
      </w:r>
      <w:r w:rsidR="004647E4">
        <w:rPr>
          <w:rFonts w:cs="Arial"/>
          <w:b/>
          <w:bCs/>
          <w:szCs w:val="22"/>
        </w:rPr>
        <w:t xml:space="preserve">:00 </w:t>
      </w:r>
      <w:r w:rsidRPr="00DA1C53">
        <w:rPr>
          <w:rFonts w:cs="Arial"/>
          <w:bCs/>
          <w:szCs w:val="22"/>
        </w:rPr>
        <w:t>za</w:t>
      </w:r>
      <w:r w:rsidRPr="00884ACD">
        <w:rPr>
          <w:rFonts w:cs="Arial"/>
          <w:bCs/>
          <w:szCs w:val="22"/>
        </w:rPr>
        <w:t xml:space="preserve"> pośrednictwem Platformy Zakupowej Grupy TAURON.</w:t>
      </w:r>
    </w:p>
    <w:p w14:paraId="6E3579D3" w14:textId="7920C128" w:rsidR="00790AC0" w:rsidRPr="00884ACD" w:rsidRDefault="00145431" w:rsidP="00E802FD">
      <w:pPr>
        <w:pStyle w:val="Akapitzlist"/>
        <w:numPr>
          <w:ilvl w:val="0"/>
          <w:numId w:val="37"/>
        </w:numPr>
        <w:spacing w:before="100" w:beforeAutospacing="1" w:after="100" w:afterAutospacing="1" w:line="276" w:lineRule="auto"/>
        <w:ind w:left="709" w:hanging="283"/>
        <w:jc w:val="both"/>
        <w:rPr>
          <w:rFonts w:cs="Arial"/>
          <w:b/>
          <w:szCs w:val="22"/>
        </w:rPr>
      </w:pPr>
      <w:r w:rsidRPr="00884ACD">
        <w:rPr>
          <w:rFonts w:cs="Arial"/>
          <w:szCs w:val="22"/>
        </w:rPr>
        <w:t>Składający ofertę pozostaje nią związany przez okres 60 dni. Bieg terminu rozpoczyna się wraz z upływem terminu składania ofert. Zamawiający może zwrócić się do Wykonawców o</w:t>
      </w:r>
      <w:r w:rsidR="00D32431">
        <w:rPr>
          <w:rFonts w:cs="Arial"/>
          <w:szCs w:val="22"/>
        </w:rPr>
        <w:t xml:space="preserve"> </w:t>
      </w:r>
      <w:r w:rsidRPr="00884ACD">
        <w:rPr>
          <w:rFonts w:cs="Arial"/>
          <w:szCs w:val="22"/>
        </w:rPr>
        <w:t>wyrażenie zgody na przedłużenie terminu związania ofertą</w:t>
      </w:r>
      <w:r w:rsidR="00280413">
        <w:rPr>
          <w:rFonts w:cs="Arial"/>
          <w:szCs w:val="22"/>
        </w:rPr>
        <w:br/>
      </w:r>
      <w:r w:rsidRPr="00884ACD">
        <w:rPr>
          <w:rFonts w:cs="Arial"/>
          <w:szCs w:val="22"/>
        </w:rPr>
        <w:t>o oznaczony okres.</w:t>
      </w:r>
    </w:p>
    <w:p w14:paraId="36A56FD3" w14:textId="77777777" w:rsidR="00790AC0" w:rsidRPr="00884ACD" w:rsidRDefault="00790AC0" w:rsidP="00E802FD">
      <w:pPr>
        <w:pStyle w:val="Akapitzlist"/>
        <w:numPr>
          <w:ilvl w:val="0"/>
          <w:numId w:val="37"/>
        </w:numPr>
        <w:spacing w:before="100" w:beforeAutospacing="1" w:after="100" w:afterAutospacing="1" w:line="276" w:lineRule="auto"/>
        <w:ind w:left="709" w:hanging="283"/>
        <w:jc w:val="both"/>
        <w:rPr>
          <w:rFonts w:cs="Arial"/>
          <w:b/>
          <w:szCs w:val="22"/>
        </w:rPr>
      </w:pPr>
      <w:r w:rsidRPr="00884ACD">
        <w:rPr>
          <w:rFonts w:cs="Arial"/>
          <w:bCs/>
          <w:szCs w:val="22"/>
        </w:rPr>
        <w:t xml:space="preserve">Skuteczne złożenie oferty elektronicznej następuje poprzez kliknięcie przycisku </w:t>
      </w:r>
      <w:r w:rsidRPr="00884ACD">
        <w:rPr>
          <w:rFonts w:cs="Arial"/>
          <w:b/>
          <w:bCs/>
          <w:szCs w:val="22"/>
          <w:u w:val="single"/>
        </w:rPr>
        <w:t>„Złóż ofertę”</w:t>
      </w:r>
      <w:r w:rsidRPr="00884ACD">
        <w:rPr>
          <w:rFonts w:cs="Arial"/>
          <w:bCs/>
          <w:szCs w:val="22"/>
        </w:rPr>
        <w:t xml:space="preserve">, i jest możliwe </w:t>
      </w:r>
      <w:r w:rsidRPr="00884ACD">
        <w:rPr>
          <w:rFonts w:cs="Arial"/>
          <w:bCs/>
          <w:szCs w:val="22"/>
          <w:u w:val="single"/>
        </w:rPr>
        <w:t>tylko i wyłączenie przed upływem terminu składania ofert</w:t>
      </w:r>
      <w:r w:rsidRPr="00884ACD">
        <w:rPr>
          <w:rFonts w:cs="Arial"/>
          <w:bCs/>
          <w:szCs w:val="22"/>
        </w:rPr>
        <w:t>, jeśli zostały wypełnione wszystkie wymagane pola formularzy elektronicznych. Potwierdzeniem złożenia oferty elektronicznej jest komunikat „Oferta/informacja została złożona poprawnie” oraz informacja o osobie składającej ofertę i terminie złożenia oferty dostępna po zalogowaniu do konta użytkownika.</w:t>
      </w:r>
    </w:p>
    <w:p w14:paraId="6FF803A2" w14:textId="11A92FE3" w:rsidR="00790AC0" w:rsidRPr="00884ACD" w:rsidRDefault="00790AC0" w:rsidP="00E802FD">
      <w:pPr>
        <w:pStyle w:val="Akapitzlist"/>
        <w:numPr>
          <w:ilvl w:val="0"/>
          <w:numId w:val="37"/>
        </w:numPr>
        <w:spacing w:before="100" w:beforeAutospacing="1" w:after="100" w:afterAutospacing="1" w:line="276" w:lineRule="auto"/>
        <w:ind w:left="709" w:hanging="283"/>
        <w:jc w:val="both"/>
        <w:rPr>
          <w:rFonts w:cs="Arial"/>
          <w:b/>
          <w:szCs w:val="22"/>
        </w:rPr>
      </w:pPr>
      <w:r w:rsidRPr="00884ACD">
        <w:rPr>
          <w:rFonts w:cs="Arial"/>
          <w:szCs w:val="22"/>
        </w:rPr>
        <w:t xml:space="preserve">Momentem decydującym dla uznania, że wniosek został złożony w terminie, nie jest moment wysłania wniosku z komputera </w:t>
      </w:r>
      <w:r w:rsidR="007E46C9">
        <w:rPr>
          <w:rFonts w:cs="Arial"/>
          <w:szCs w:val="22"/>
        </w:rPr>
        <w:t>Wykonawcy</w:t>
      </w:r>
      <w:r w:rsidRPr="00884ACD">
        <w:rPr>
          <w:rFonts w:cs="Arial"/>
          <w:szCs w:val="22"/>
        </w:rPr>
        <w:t>, ale moment jej odbioru na serwerze i zarejestrowania przez System.</w:t>
      </w:r>
    </w:p>
    <w:p w14:paraId="170B7FE1" w14:textId="77EF306B" w:rsidR="00790AC0" w:rsidRPr="00E34ECC" w:rsidRDefault="00790AC0" w:rsidP="005F51D9">
      <w:pPr>
        <w:pStyle w:val="Akapitzlist"/>
        <w:numPr>
          <w:ilvl w:val="0"/>
          <w:numId w:val="37"/>
        </w:numPr>
        <w:spacing w:after="120" w:line="276" w:lineRule="auto"/>
        <w:ind w:left="709" w:hanging="284"/>
        <w:jc w:val="both"/>
        <w:rPr>
          <w:rFonts w:cs="Arial"/>
          <w:b/>
          <w:szCs w:val="22"/>
        </w:rPr>
      </w:pPr>
      <w:r w:rsidRPr="00884ACD">
        <w:rPr>
          <w:rFonts w:cs="Arial"/>
          <w:bCs/>
          <w:szCs w:val="22"/>
        </w:rPr>
        <w:t xml:space="preserve">Oferty złożone w inny sposób niż przewidziano w </w:t>
      </w:r>
      <w:r w:rsidR="008C03CC">
        <w:rPr>
          <w:rFonts w:cs="Arial"/>
          <w:bCs/>
          <w:szCs w:val="22"/>
        </w:rPr>
        <w:t>Zaproszeniu</w:t>
      </w:r>
      <w:r w:rsidRPr="00884ACD">
        <w:rPr>
          <w:rFonts w:cs="Arial"/>
          <w:bCs/>
          <w:szCs w:val="22"/>
        </w:rPr>
        <w:t xml:space="preserve"> nie zostaną rozpatrzone.</w:t>
      </w:r>
    </w:p>
    <w:p w14:paraId="57E1F42E" w14:textId="5259F211" w:rsidR="00E772DB" w:rsidRDefault="00C11E75" w:rsidP="0068020C">
      <w:pPr>
        <w:pStyle w:val="Akapitzlist"/>
        <w:numPr>
          <w:ilvl w:val="0"/>
          <w:numId w:val="34"/>
        </w:numPr>
        <w:spacing w:line="276" w:lineRule="auto"/>
        <w:ind w:left="425" w:hanging="357"/>
        <w:jc w:val="both"/>
        <w:rPr>
          <w:rFonts w:cs="Arial"/>
          <w:b/>
          <w:sz w:val="24"/>
        </w:rPr>
      </w:pPr>
      <w:r w:rsidRPr="004362FD">
        <w:rPr>
          <w:rFonts w:cs="Arial"/>
          <w:b/>
          <w:sz w:val="24"/>
        </w:rPr>
        <w:t>Postanowienia końcowe</w:t>
      </w:r>
    </w:p>
    <w:p w14:paraId="7AA8B8F8" w14:textId="56A72EC8" w:rsidR="00A642F6" w:rsidRDefault="00145431" w:rsidP="00E802FD">
      <w:pPr>
        <w:numPr>
          <w:ilvl w:val="0"/>
          <w:numId w:val="28"/>
        </w:numPr>
        <w:spacing w:after="0" w:line="276" w:lineRule="auto"/>
        <w:ind w:hanging="357"/>
        <w:jc w:val="both"/>
        <w:rPr>
          <w:rFonts w:ascii="Arial" w:hAnsi="Arial" w:cs="Arial"/>
        </w:rPr>
      </w:pPr>
      <w:r w:rsidRPr="00884ACD">
        <w:rPr>
          <w:rFonts w:ascii="Arial" w:hAnsi="Arial" w:cs="Arial"/>
        </w:rPr>
        <w:t xml:space="preserve">Zamawiający wzywa Wykonawców, którzy w wyznaczonym terminie nie złożyli dokumentów lub oświadczeń wymaganych w </w:t>
      </w:r>
      <w:r w:rsidR="008C03CC">
        <w:rPr>
          <w:rFonts w:ascii="Arial" w:hAnsi="Arial" w:cs="Arial"/>
        </w:rPr>
        <w:t>Zaproszeniu</w:t>
      </w:r>
      <w:r w:rsidRPr="00884ACD">
        <w:rPr>
          <w:rFonts w:ascii="Arial" w:hAnsi="Arial" w:cs="Arial"/>
        </w:rPr>
        <w:t xml:space="preserve"> lub złożyli dokumenty lub oświadczenia zawierające błędy, do ich uzupełnienia </w:t>
      </w:r>
      <w:r w:rsidR="00CD42CD" w:rsidRPr="00884ACD">
        <w:rPr>
          <w:rFonts w:ascii="Arial" w:hAnsi="Arial" w:cs="Arial"/>
        </w:rPr>
        <w:t>w wyznaczonym terminie</w:t>
      </w:r>
      <w:r w:rsidRPr="00884ACD">
        <w:rPr>
          <w:rFonts w:ascii="Arial" w:hAnsi="Arial" w:cs="Arial"/>
        </w:rPr>
        <w:t xml:space="preserve">. </w:t>
      </w:r>
    </w:p>
    <w:p w14:paraId="583983C8" w14:textId="671DE2B4" w:rsidR="00E802FD" w:rsidRPr="00E802FD" w:rsidRDefault="00145431" w:rsidP="00E802FD">
      <w:pPr>
        <w:numPr>
          <w:ilvl w:val="0"/>
          <w:numId w:val="28"/>
        </w:numPr>
        <w:spacing w:after="0" w:line="276" w:lineRule="auto"/>
        <w:ind w:hanging="357"/>
        <w:jc w:val="both"/>
        <w:rPr>
          <w:rFonts w:ascii="Arial" w:hAnsi="Arial" w:cs="Arial"/>
        </w:rPr>
      </w:pPr>
      <w:r w:rsidRPr="00884ACD">
        <w:rPr>
          <w:rFonts w:ascii="Arial" w:hAnsi="Arial" w:cs="Arial"/>
        </w:rPr>
        <w:t>Oświadczenia lub dokumenty powinny potwierdzać spełnianie przez Wykonawcę wymagań określonych przez Zamawiającego, nie później niż w dniu wyznaczonym przez Zamawiającego, jako termin uzupełnienia oświadczeń lub dokumentów.</w:t>
      </w:r>
    </w:p>
    <w:p w14:paraId="31816FA4" w14:textId="77777777" w:rsidR="00E802FD" w:rsidRPr="00E802FD" w:rsidRDefault="00E802FD" w:rsidP="00E802FD">
      <w:pPr>
        <w:numPr>
          <w:ilvl w:val="0"/>
          <w:numId w:val="28"/>
        </w:numPr>
        <w:spacing w:after="0" w:line="276" w:lineRule="auto"/>
        <w:ind w:hanging="357"/>
        <w:jc w:val="both"/>
        <w:rPr>
          <w:rFonts w:ascii="Arial" w:hAnsi="Arial" w:cs="Arial"/>
        </w:rPr>
      </w:pPr>
      <w:r w:rsidRPr="00E802FD">
        <w:rPr>
          <w:rFonts w:ascii="Arial" w:hAnsi="Arial" w:cs="Arial"/>
        </w:rPr>
        <w:t>Uzupełnienie oświadczeń i dokumentów, wnioski, zawiadomienia oraz informacje Zamawiający i Wykonawcy przekazują elektronicznie za pośrednictwem Platformy zakupowej Grupy TAURON poprzez funkcjonalność „Korespondencja”.</w:t>
      </w:r>
    </w:p>
    <w:p w14:paraId="4DA4B434" w14:textId="77777777" w:rsidR="00E802FD" w:rsidRPr="00E802FD" w:rsidRDefault="00E802FD" w:rsidP="00E802FD">
      <w:pPr>
        <w:numPr>
          <w:ilvl w:val="0"/>
          <w:numId w:val="28"/>
        </w:numPr>
        <w:spacing w:after="0" w:line="276" w:lineRule="auto"/>
        <w:ind w:hanging="357"/>
        <w:jc w:val="both"/>
        <w:rPr>
          <w:rFonts w:ascii="Arial" w:hAnsi="Arial" w:cs="Arial"/>
        </w:rPr>
      </w:pPr>
      <w:r w:rsidRPr="00E802FD">
        <w:rPr>
          <w:rFonts w:ascii="Arial" w:hAnsi="Arial" w:cs="Arial"/>
        </w:rPr>
        <w:t>Zamawiający może odstąpić od wezwania, o którym mowa powyżej, w sytuacji kiedy uzupełnienie oferty Wykonawcy nie skutkowałoby wyborem oferty.</w:t>
      </w:r>
    </w:p>
    <w:p w14:paraId="3D286BBB" w14:textId="35C65852" w:rsidR="00145431" w:rsidRDefault="00145431" w:rsidP="00E802FD">
      <w:pPr>
        <w:pStyle w:val="Akapitzlist"/>
        <w:numPr>
          <w:ilvl w:val="0"/>
          <w:numId w:val="28"/>
        </w:numPr>
        <w:spacing w:before="100" w:beforeAutospacing="1" w:after="100" w:afterAutospacing="1" w:line="276" w:lineRule="auto"/>
        <w:jc w:val="both"/>
        <w:rPr>
          <w:rFonts w:eastAsiaTheme="minorHAnsi" w:cs="Arial"/>
          <w:szCs w:val="22"/>
          <w:lang w:eastAsia="en-US"/>
        </w:rPr>
      </w:pPr>
      <w:r w:rsidRPr="00884ACD">
        <w:rPr>
          <w:rFonts w:eastAsiaTheme="minorHAnsi" w:cs="Arial"/>
          <w:szCs w:val="22"/>
          <w:lang w:eastAsia="en-US"/>
        </w:rPr>
        <w:t>Oficjalne ogłoszenie wyników Postępowania o udzielenie Zamówienia następuje po zatwierdzeniu protokołu Postępowania i dokonaniu wyboru oferty najkorzystniejszej.</w:t>
      </w:r>
    </w:p>
    <w:p w14:paraId="1AEBDBCB" w14:textId="77777777" w:rsidR="0068020C" w:rsidRPr="0068020C" w:rsidRDefault="0068020C" w:rsidP="0068020C">
      <w:pPr>
        <w:pStyle w:val="Akapitzlist"/>
        <w:numPr>
          <w:ilvl w:val="0"/>
          <w:numId w:val="28"/>
        </w:numPr>
        <w:spacing w:before="100" w:beforeAutospacing="1" w:after="100" w:afterAutospacing="1" w:line="276" w:lineRule="auto"/>
        <w:jc w:val="both"/>
        <w:rPr>
          <w:rFonts w:eastAsiaTheme="minorHAnsi" w:cs="Arial"/>
          <w:szCs w:val="22"/>
          <w:lang w:eastAsia="en-US"/>
        </w:rPr>
      </w:pPr>
      <w:r w:rsidRPr="0068020C">
        <w:rPr>
          <w:rFonts w:eastAsiaTheme="minorHAnsi" w:cs="Arial"/>
          <w:szCs w:val="22"/>
          <w:lang w:eastAsia="en-US"/>
        </w:rPr>
        <w:t xml:space="preserve">Informacja o wyborze najkorzystniejszej oferty przekazywana jest wszystkim Wykonawcom biorącym udział w Postępowaniu. </w:t>
      </w:r>
      <w:r w:rsidRPr="0068020C">
        <w:rPr>
          <w:rFonts w:eastAsiaTheme="minorHAnsi" w:cs="Arial"/>
        </w:rPr>
        <w:t xml:space="preserve">Informacja o wyborze </w:t>
      </w:r>
      <w:r w:rsidRPr="0068020C">
        <w:rPr>
          <w:rFonts w:eastAsiaTheme="minorHAnsi" w:cs="Arial"/>
        </w:rPr>
        <w:lastRenderedPageBreak/>
        <w:t>najkorzystniejszej oferty zawiera nazwy Wykonawców biorących udział w Postępowaniu oraz punkty przyznane w poszczególnych kryteriach oceny ofert.</w:t>
      </w:r>
    </w:p>
    <w:p w14:paraId="655BABAC" w14:textId="77777777" w:rsidR="0068020C" w:rsidRPr="0068020C" w:rsidRDefault="0068020C" w:rsidP="0068020C">
      <w:pPr>
        <w:pStyle w:val="Akapitzlist"/>
        <w:numPr>
          <w:ilvl w:val="0"/>
          <w:numId w:val="28"/>
        </w:numPr>
        <w:spacing w:before="100" w:beforeAutospacing="1" w:after="100" w:afterAutospacing="1" w:line="276" w:lineRule="auto"/>
        <w:jc w:val="both"/>
        <w:rPr>
          <w:rFonts w:eastAsiaTheme="minorHAnsi" w:cs="Arial"/>
          <w:szCs w:val="22"/>
          <w:lang w:eastAsia="en-US"/>
        </w:rPr>
      </w:pPr>
      <w:r w:rsidRPr="0068020C">
        <w:t xml:space="preserve">Zgodnie z Regulaminem </w:t>
      </w:r>
      <w:bookmarkStart w:id="2" w:name="_Hlk171339124"/>
      <w:r w:rsidRPr="0068020C">
        <w:t>Udzielania Zamówień w Grupie TAURON  w brzmieniu obowiązującym w TAURON Dystrybucja S.A.</w:t>
      </w:r>
      <w:bookmarkEnd w:id="2"/>
      <w:r w:rsidRPr="0068020C">
        <w:t>, oferty złożone w postępowaniu prostym nie są ujawniane dla Wykonawców biorących udział w przedmiotowym postępowaniu.</w:t>
      </w:r>
    </w:p>
    <w:p w14:paraId="46A49B36" w14:textId="77777777" w:rsidR="00E43BBB" w:rsidRPr="00E43BBB" w:rsidRDefault="00E43BBB" w:rsidP="00E802FD">
      <w:pPr>
        <w:numPr>
          <w:ilvl w:val="0"/>
          <w:numId w:val="28"/>
        </w:numPr>
        <w:spacing w:before="100" w:beforeAutospacing="1" w:after="100" w:afterAutospacing="1" w:line="276" w:lineRule="auto"/>
        <w:jc w:val="both"/>
        <w:rPr>
          <w:rFonts w:ascii="Arial" w:hAnsi="Arial" w:cs="Arial"/>
        </w:rPr>
      </w:pPr>
      <w:r w:rsidRPr="00E43BBB">
        <w:rPr>
          <w:rFonts w:ascii="Arial" w:eastAsia="Times New Roman" w:hAnsi="Arial" w:cs="Arial"/>
          <w:szCs w:val="24"/>
          <w:lang w:eastAsia="pl-PL"/>
        </w:rPr>
        <w:t>Wybrany Wykonawca jest zobowiązany do potwierdzenia otrzymania Zamówienia w terminie wyznaczonym przez Zamawiającego. W przypadku, jeżeli okaże się, że Wykonawca, którego oferta została wybrana, uchyla się od potwierdzenia otrzymania Zamówienia, Zamawiający wybierze najkorzystniejszą spośród pozostałych ofert</w:t>
      </w:r>
    </w:p>
    <w:p w14:paraId="3AF8222E" w14:textId="02B7221E" w:rsidR="00145431" w:rsidRPr="00884ACD" w:rsidRDefault="00145431" w:rsidP="00E802FD">
      <w:pPr>
        <w:numPr>
          <w:ilvl w:val="0"/>
          <w:numId w:val="28"/>
        </w:numPr>
        <w:spacing w:before="100" w:beforeAutospacing="1" w:after="100" w:afterAutospacing="1" w:line="276" w:lineRule="auto"/>
        <w:jc w:val="both"/>
        <w:rPr>
          <w:rFonts w:ascii="Arial" w:hAnsi="Arial" w:cs="Arial"/>
        </w:rPr>
      </w:pPr>
      <w:r w:rsidRPr="00884ACD">
        <w:rPr>
          <w:rFonts w:ascii="Arial" w:hAnsi="Arial" w:cs="Arial"/>
        </w:rPr>
        <w:t>W niniejszym Postępowaniu nie mają zastosowania przepisy ustawy z dnia</w:t>
      </w:r>
      <w:r w:rsidR="004642B8">
        <w:rPr>
          <w:rFonts w:ascii="Arial" w:hAnsi="Arial" w:cs="Arial"/>
        </w:rPr>
        <w:br/>
      </w:r>
      <w:r w:rsidRPr="00884ACD">
        <w:rPr>
          <w:rFonts w:ascii="Arial" w:hAnsi="Arial" w:cs="Arial"/>
        </w:rPr>
        <w:t>11 września 2019 r. - Prawo zamówień publicznych, w tym unormowania dotyczące odwołań</w:t>
      </w:r>
      <w:r w:rsidR="006B7C86" w:rsidRPr="00884ACD">
        <w:rPr>
          <w:rFonts w:ascii="Arial" w:hAnsi="Arial" w:cs="Arial"/>
        </w:rPr>
        <w:t>.</w:t>
      </w:r>
    </w:p>
    <w:p w14:paraId="5C441121" w14:textId="4DDE9394" w:rsidR="00145431" w:rsidRPr="00884ACD" w:rsidRDefault="00145431" w:rsidP="00E802FD">
      <w:pPr>
        <w:numPr>
          <w:ilvl w:val="0"/>
          <w:numId w:val="28"/>
        </w:numPr>
        <w:spacing w:before="100" w:beforeAutospacing="1" w:after="100" w:afterAutospacing="1" w:line="276" w:lineRule="auto"/>
        <w:jc w:val="both"/>
        <w:rPr>
          <w:rFonts w:ascii="Arial" w:hAnsi="Arial" w:cs="Arial"/>
        </w:rPr>
      </w:pPr>
      <w:r w:rsidRPr="00884ACD">
        <w:rPr>
          <w:rFonts w:ascii="Arial" w:hAnsi="Arial" w:cs="Arial"/>
        </w:rPr>
        <w:t>W przypadku unieważni</w:t>
      </w:r>
      <w:r w:rsidR="0000673E">
        <w:rPr>
          <w:rFonts w:ascii="Arial" w:hAnsi="Arial" w:cs="Arial"/>
        </w:rPr>
        <w:t>enia Postępowania o udzielenie z</w:t>
      </w:r>
      <w:r w:rsidRPr="00884ACD">
        <w:rPr>
          <w:rFonts w:ascii="Arial" w:hAnsi="Arial" w:cs="Arial"/>
        </w:rPr>
        <w:t>amówienia Wykonawcom nie przysługują roszczenia o zwrot kosztów uczestnictwa w Postępowaniu,</w:t>
      </w:r>
      <w:r w:rsidR="004642B8">
        <w:rPr>
          <w:rFonts w:ascii="Arial" w:hAnsi="Arial" w:cs="Arial"/>
        </w:rPr>
        <w:br/>
      </w:r>
      <w:r w:rsidRPr="00884ACD">
        <w:rPr>
          <w:rFonts w:ascii="Arial" w:hAnsi="Arial" w:cs="Arial"/>
        </w:rPr>
        <w:t>w szczególności kosztów przygotowania oferty.</w:t>
      </w:r>
    </w:p>
    <w:p w14:paraId="3A5217B3" w14:textId="4EFD6F3E" w:rsidR="00145431" w:rsidRDefault="00145431" w:rsidP="00E802FD">
      <w:pPr>
        <w:numPr>
          <w:ilvl w:val="0"/>
          <w:numId w:val="28"/>
        </w:numPr>
        <w:spacing w:before="100" w:beforeAutospacing="1" w:after="100" w:afterAutospacing="1" w:line="276" w:lineRule="auto"/>
        <w:jc w:val="both"/>
        <w:rPr>
          <w:rFonts w:ascii="Arial" w:hAnsi="Arial" w:cs="Arial"/>
        </w:rPr>
      </w:pPr>
      <w:r w:rsidRPr="00884ACD">
        <w:rPr>
          <w:rFonts w:ascii="Arial" w:hAnsi="Arial" w:cs="Arial"/>
        </w:rPr>
        <w:t>W przypadku stosowania praktyk ograniczających konkurencję, których celem lub skutkiem jest wyeliminowanie, ograniczenie lub naruszenie w inny sposób konkurencji na rynku właściwym, polegających w szczególności na uzgadnianiu warunków składanych ofert, w szczególności zakresu prac lub ceny, zastosowanie mogą znaleźć sankcje przewidziane w m.in. w art. 106 Ustawy z dnia 16 lutego 2007 r. o ochronie konkurencji i konsumentów oraz w art. 305 Ustawy z dnia 6 czerwca 1997 r. Kodeks karny.</w:t>
      </w:r>
    </w:p>
    <w:p w14:paraId="7A63F967" w14:textId="77777777" w:rsidR="00AC6DBC" w:rsidRPr="004362FD" w:rsidRDefault="00AC6DBC" w:rsidP="00E802FD">
      <w:pPr>
        <w:spacing w:before="100" w:beforeAutospacing="1" w:after="100" w:afterAutospacing="1" w:line="276" w:lineRule="auto"/>
        <w:jc w:val="both"/>
        <w:rPr>
          <w:rFonts w:ascii="Arial" w:hAnsi="Arial" w:cs="Arial"/>
          <w:i/>
          <w:u w:val="single"/>
        </w:rPr>
      </w:pPr>
      <w:r w:rsidRPr="004362FD">
        <w:rPr>
          <w:rFonts w:ascii="Arial" w:hAnsi="Arial" w:cs="Arial"/>
          <w:i/>
          <w:u w:val="single"/>
        </w:rPr>
        <w:t>Lista załączników:</w:t>
      </w:r>
    </w:p>
    <w:p w14:paraId="6863DA47" w14:textId="4A812FAE" w:rsidR="00AC6DBC" w:rsidRPr="007E46C9" w:rsidRDefault="00AC6DBC" w:rsidP="00E802FD">
      <w:pPr>
        <w:pStyle w:val="Akapitzlist"/>
        <w:numPr>
          <w:ilvl w:val="0"/>
          <w:numId w:val="29"/>
        </w:numPr>
        <w:spacing w:before="100" w:beforeAutospacing="1" w:after="100" w:afterAutospacing="1" w:line="276" w:lineRule="auto"/>
        <w:jc w:val="both"/>
        <w:rPr>
          <w:rFonts w:cs="Arial"/>
          <w:szCs w:val="22"/>
        </w:rPr>
      </w:pPr>
      <w:r w:rsidRPr="007E46C9">
        <w:rPr>
          <w:rFonts w:cs="Arial"/>
          <w:szCs w:val="22"/>
        </w:rPr>
        <w:t xml:space="preserve">Załącznik nr </w:t>
      </w:r>
      <w:r w:rsidR="00C25BF9" w:rsidRPr="007E46C9">
        <w:rPr>
          <w:rFonts w:cs="Arial"/>
          <w:szCs w:val="22"/>
        </w:rPr>
        <w:t>1</w:t>
      </w:r>
      <w:r w:rsidRPr="007E46C9">
        <w:rPr>
          <w:rFonts w:cs="Arial"/>
          <w:szCs w:val="22"/>
        </w:rPr>
        <w:t xml:space="preserve"> - </w:t>
      </w:r>
      <w:r w:rsidR="00E34ECC" w:rsidRPr="007E46C9">
        <w:rPr>
          <w:rFonts w:cs="Arial"/>
          <w:szCs w:val="22"/>
        </w:rPr>
        <w:t>Opis Przedmiotu Zamówienia</w:t>
      </w:r>
      <w:r w:rsidR="008337B6">
        <w:rPr>
          <w:rFonts w:cs="Arial"/>
          <w:szCs w:val="22"/>
        </w:rPr>
        <w:t>.</w:t>
      </w:r>
    </w:p>
    <w:p w14:paraId="47BB3BAC" w14:textId="341E830F" w:rsidR="00AC6DBC" w:rsidRDefault="00AC6DBC" w:rsidP="00E802FD">
      <w:pPr>
        <w:pStyle w:val="Akapitzlist"/>
        <w:numPr>
          <w:ilvl w:val="0"/>
          <w:numId w:val="29"/>
        </w:numPr>
        <w:spacing w:before="100" w:beforeAutospacing="1" w:after="100" w:afterAutospacing="1" w:line="276" w:lineRule="auto"/>
        <w:ind w:left="709" w:hanging="349"/>
        <w:jc w:val="both"/>
        <w:rPr>
          <w:rFonts w:cs="Arial"/>
          <w:szCs w:val="22"/>
        </w:rPr>
      </w:pPr>
      <w:r w:rsidRPr="007E46C9">
        <w:rPr>
          <w:rFonts w:cs="Arial"/>
          <w:szCs w:val="22"/>
        </w:rPr>
        <w:t xml:space="preserve">Załącznik </w:t>
      </w:r>
      <w:r w:rsidR="00E34ECC" w:rsidRPr="007E46C9">
        <w:rPr>
          <w:rFonts w:cs="Arial"/>
          <w:szCs w:val="22"/>
        </w:rPr>
        <w:t>nr 2</w:t>
      </w:r>
      <w:r w:rsidR="00ED4077" w:rsidRPr="007E46C9">
        <w:rPr>
          <w:rFonts w:cs="Arial"/>
          <w:szCs w:val="22"/>
        </w:rPr>
        <w:t xml:space="preserve"> </w:t>
      </w:r>
      <w:r w:rsidRPr="007E46C9">
        <w:rPr>
          <w:rFonts w:cs="Arial"/>
          <w:szCs w:val="22"/>
        </w:rPr>
        <w:t xml:space="preserve">- </w:t>
      </w:r>
      <w:r w:rsidR="00793A64" w:rsidRPr="007E46C9">
        <w:rPr>
          <w:rFonts w:cs="Arial"/>
          <w:szCs w:val="22"/>
        </w:rPr>
        <w:t>O</w:t>
      </w:r>
      <w:r w:rsidRPr="007E46C9">
        <w:rPr>
          <w:rFonts w:cs="Arial"/>
          <w:szCs w:val="22"/>
        </w:rPr>
        <w:t>świadczenie o rezydencji podatkowe</w:t>
      </w:r>
      <w:r w:rsidR="00921856" w:rsidRPr="007E46C9">
        <w:rPr>
          <w:rFonts w:cs="Arial"/>
          <w:szCs w:val="22"/>
        </w:rPr>
        <w:t>j</w:t>
      </w:r>
      <w:r w:rsidR="00E34ECC" w:rsidRPr="007E46C9">
        <w:rPr>
          <w:rFonts w:cs="Arial"/>
          <w:szCs w:val="22"/>
        </w:rPr>
        <w:t xml:space="preserve"> (Wykonawca w</w:t>
      </w:r>
      <w:r w:rsidR="00552250" w:rsidRPr="007E46C9">
        <w:rPr>
          <w:rFonts w:cs="Arial"/>
          <w:szCs w:val="22"/>
        </w:rPr>
        <w:t>ypełnia tylko</w:t>
      </w:r>
      <w:r w:rsidR="008D0C04">
        <w:rPr>
          <w:rFonts w:cs="Arial"/>
          <w:szCs w:val="22"/>
        </w:rPr>
        <w:t xml:space="preserve"> </w:t>
      </w:r>
      <w:r w:rsidR="008D0C04">
        <w:rPr>
          <w:rFonts w:cs="Arial"/>
          <w:szCs w:val="22"/>
        </w:rPr>
        <w:br/>
      </w:r>
      <w:r w:rsidR="00552250" w:rsidRPr="007E46C9">
        <w:rPr>
          <w:rFonts w:cs="Arial"/>
          <w:szCs w:val="22"/>
        </w:rPr>
        <w:t>w przypadku, kiedy nie jest rezydentem RP).</w:t>
      </w:r>
    </w:p>
    <w:p w14:paraId="11969923" w14:textId="3A73C78B" w:rsidR="00CB266F" w:rsidRDefault="00CB266F" w:rsidP="00CB3841">
      <w:pPr>
        <w:pStyle w:val="Akapitzlist"/>
        <w:spacing w:before="100" w:beforeAutospacing="1" w:after="100" w:afterAutospacing="1" w:line="276" w:lineRule="auto"/>
        <w:ind w:left="709"/>
        <w:jc w:val="both"/>
        <w:rPr>
          <w:rFonts w:cs="Arial"/>
          <w:szCs w:val="22"/>
        </w:rPr>
      </w:pPr>
    </w:p>
    <w:sectPr w:rsidR="00CB266F">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B8646C" w14:textId="77777777" w:rsidR="009861D3" w:rsidRDefault="009861D3" w:rsidP="002F7CBC">
      <w:pPr>
        <w:spacing w:after="0" w:line="240" w:lineRule="auto"/>
      </w:pPr>
      <w:r>
        <w:separator/>
      </w:r>
    </w:p>
  </w:endnote>
  <w:endnote w:type="continuationSeparator" w:id="0">
    <w:p w14:paraId="51718FAD" w14:textId="77777777" w:rsidR="009861D3" w:rsidRDefault="009861D3" w:rsidP="002F7C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89F3AA" w14:textId="2D3C3F88" w:rsidR="00516045" w:rsidRPr="009266A8" w:rsidRDefault="00516045" w:rsidP="00516045">
    <w:pPr>
      <w:pStyle w:val="Nagwek"/>
      <w:jc w:val="both"/>
      <w:rPr>
        <w:rFonts w:ascii="Arial" w:hAnsi="Arial" w:cs="Arial"/>
        <w:b/>
        <w:color w:val="999999"/>
        <w:sz w:val="16"/>
        <w:szCs w:val="16"/>
        <w:u w:val="singl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9A4B00" w14:textId="77777777" w:rsidR="009861D3" w:rsidRDefault="009861D3" w:rsidP="002F7CBC">
      <w:pPr>
        <w:spacing w:after="0" w:line="240" w:lineRule="auto"/>
      </w:pPr>
      <w:r>
        <w:separator/>
      </w:r>
    </w:p>
  </w:footnote>
  <w:footnote w:type="continuationSeparator" w:id="0">
    <w:p w14:paraId="3A0DB33D" w14:textId="77777777" w:rsidR="009861D3" w:rsidRDefault="009861D3" w:rsidP="002F7C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168F5"/>
    <w:multiLevelType w:val="hybridMultilevel"/>
    <w:tmpl w:val="2032907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5D45693"/>
    <w:multiLevelType w:val="hybridMultilevel"/>
    <w:tmpl w:val="FE12A02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 w15:restartNumberingAfterBreak="0">
    <w:nsid w:val="0BD358DC"/>
    <w:multiLevelType w:val="hybridMultilevel"/>
    <w:tmpl w:val="8DA68AFA"/>
    <w:lvl w:ilvl="0" w:tplc="0415000F">
      <w:start w:val="1"/>
      <w:numFmt w:val="decimal"/>
      <w:lvlText w:val="%1."/>
      <w:lvlJc w:val="left"/>
      <w:pPr>
        <w:ind w:left="1777" w:hanging="360"/>
      </w:pPr>
      <w:rPr>
        <w:rFonts w:hint="default"/>
      </w:rPr>
    </w:lvl>
    <w:lvl w:ilvl="1" w:tplc="04150019" w:tentative="1">
      <w:start w:val="1"/>
      <w:numFmt w:val="lowerLetter"/>
      <w:lvlText w:val="%2."/>
      <w:lvlJc w:val="left"/>
      <w:pPr>
        <w:ind w:left="2432" w:hanging="360"/>
      </w:pPr>
    </w:lvl>
    <w:lvl w:ilvl="2" w:tplc="0415001B" w:tentative="1">
      <w:start w:val="1"/>
      <w:numFmt w:val="lowerRoman"/>
      <w:lvlText w:val="%3."/>
      <w:lvlJc w:val="right"/>
      <w:pPr>
        <w:ind w:left="3152" w:hanging="180"/>
      </w:pPr>
    </w:lvl>
    <w:lvl w:ilvl="3" w:tplc="0415000F" w:tentative="1">
      <w:start w:val="1"/>
      <w:numFmt w:val="decimal"/>
      <w:lvlText w:val="%4."/>
      <w:lvlJc w:val="left"/>
      <w:pPr>
        <w:ind w:left="3872" w:hanging="360"/>
      </w:pPr>
    </w:lvl>
    <w:lvl w:ilvl="4" w:tplc="04150019" w:tentative="1">
      <w:start w:val="1"/>
      <w:numFmt w:val="lowerLetter"/>
      <w:lvlText w:val="%5."/>
      <w:lvlJc w:val="left"/>
      <w:pPr>
        <w:ind w:left="4592" w:hanging="360"/>
      </w:pPr>
    </w:lvl>
    <w:lvl w:ilvl="5" w:tplc="0415001B" w:tentative="1">
      <w:start w:val="1"/>
      <w:numFmt w:val="lowerRoman"/>
      <w:lvlText w:val="%6."/>
      <w:lvlJc w:val="right"/>
      <w:pPr>
        <w:ind w:left="5312" w:hanging="180"/>
      </w:pPr>
    </w:lvl>
    <w:lvl w:ilvl="6" w:tplc="0415000F" w:tentative="1">
      <w:start w:val="1"/>
      <w:numFmt w:val="decimal"/>
      <w:lvlText w:val="%7."/>
      <w:lvlJc w:val="left"/>
      <w:pPr>
        <w:ind w:left="6032" w:hanging="360"/>
      </w:pPr>
    </w:lvl>
    <w:lvl w:ilvl="7" w:tplc="04150019" w:tentative="1">
      <w:start w:val="1"/>
      <w:numFmt w:val="lowerLetter"/>
      <w:lvlText w:val="%8."/>
      <w:lvlJc w:val="left"/>
      <w:pPr>
        <w:ind w:left="6752" w:hanging="360"/>
      </w:pPr>
    </w:lvl>
    <w:lvl w:ilvl="8" w:tplc="0415001B" w:tentative="1">
      <w:start w:val="1"/>
      <w:numFmt w:val="lowerRoman"/>
      <w:lvlText w:val="%9."/>
      <w:lvlJc w:val="right"/>
      <w:pPr>
        <w:ind w:left="7472" w:hanging="180"/>
      </w:pPr>
    </w:lvl>
  </w:abstractNum>
  <w:abstractNum w:abstractNumId="4" w15:restartNumberingAfterBreak="0">
    <w:nsid w:val="0DC32532"/>
    <w:multiLevelType w:val="hybridMultilevel"/>
    <w:tmpl w:val="77209C98"/>
    <w:lvl w:ilvl="0" w:tplc="04150011">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 w15:restartNumberingAfterBreak="0">
    <w:nsid w:val="0FA90C6A"/>
    <w:multiLevelType w:val="hybridMultilevel"/>
    <w:tmpl w:val="843EB3DE"/>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F2381642">
      <w:start w:val="1"/>
      <w:numFmt w:val="decimal"/>
      <w:lvlText w:val="%3)"/>
      <w:lvlJc w:val="left"/>
      <w:pPr>
        <w:ind w:left="2340" w:hanging="360"/>
      </w:pPr>
      <w:rPr>
        <w:rFonts w:hint="default"/>
        <w:color w:val="auto"/>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6" w15:restartNumberingAfterBreak="0">
    <w:nsid w:val="116C1BB8"/>
    <w:multiLevelType w:val="hybridMultilevel"/>
    <w:tmpl w:val="497C6D40"/>
    <w:lvl w:ilvl="0" w:tplc="0415000F">
      <w:start w:val="1"/>
      <w:numFmt w:val="decimal"/>
      <w:lvlText w:val="%1."/>
      <w:lvlJc w:val="left"/>
      <w:pPr>
        <w:ind w:left="785" w:hanging="360"/>
      </w:pPr>
      <w:rPr>
        <w:rFonts w:hint="default"/>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hint="default"/>
      </w:rPr>
    </w:lvl>
    <w:lvl w:ilvl="3" w:tplc="04150001">
      <w:start w:val="1"/>
      <w:numFmt w:val="bullet"/>
      <w:lvlText w:val=""/>
      <w:lvlJc w:val="left"/>
      <w:pPr>
        <w:ind w:left="2946" w:hanging="360"/>
      </w:pPr>
      <w:rPr>
        <w:rFonts w:ascii="Symbol" w:hAnsi="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hint="default"/>
      </w:rPr>
    </w:lvl>
    <w:lvl w:ilvl="6" w:tplc="04150001">
      <w:start w:val="1"/>
      <w:numFmt w:val="bullet"/>
      <w:lvlText w:val=""/>
      <w:lvlJc w:val="left"/>
      <w:pPr>
        <w:ind w:left="5106" w:hanging="360"/>
      </w:pPr>
      <w:rPr>
        <w:rFonts w:ascii="Symbol" w:hAnsi="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hint="default"/>
      </w:rPr>
    </w:lvl>
  </w:abstractNum>
  <w:abstractNum w:abstractNumId="7" w15:restartNumberingAfterBreak="0">
    <w:nsid w:val="18F10E8E"/>
    <w:multiLevelType w:val="hybridMultilevel"/>
    <w:tmpl w:val="EE108AFA"/>
    <w:lvl w:ilvl="0" w:tplc="B506234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050017"/>
    <w:multiLevelType w:val="hybridMultilevel"/>
    <w:tmpl w:val="0960F1D8"/>
    <w:lvl w:ilvl="0" w:tplc="CED2ED14">
      <w:start w:val="1"/>
      <w:numFmt w:val="decimal"/>
      <w:lvlText w:val="%1."/>
      <w:lvlJc w:val="left"/>
      <w:pPr>
        <w:ind w:left="1070" w:hanging="360"/>
      </w:pPr>
      <w:rPr>
        <w:rFonts w:hint="default"/>
        <w:color w:val="auto"/>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hint="default"/>
      </w:rPr>
    </w:lvl>
    <w:lvl w:ilvl="3" w:tplc="04150001">
      <w:start w:val="1"/>
      <w:numFmt w:val="bullet"/>
      <w:lvlText w:val=""/>
      <w:lvlJc w:val="left"/>
      <w:pPr>
        <w:ind w:left="2946" w:hanging="360"/>
      </w:pPr>
      <w:rPr>
        <w:rFonts w:ascii="Symbol" w:hAnsi="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hint="default"/>
      </w:rPr>
    </w:lvl>
    <w:lvl w:ilvl="6" w:tplc="04150001">
      <w:start w:val="1"/>
      <w:numFmt w:val="bullet"/>
      <w:lvlText w:val=""/>
      <w:lvlJc w:val="left"/>
      <w:pPr>
        <w:ind w:left="5106" w:hanging="360"/>
      </w:pPr>
      <w:rPr>
        <w:rFonts w:ascii="Symbol" w:hAnsi="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hint="default"/>
      </w:rPr>
    </w:lvl>
  </w:abstractNum>
  <w:abstractNum w:abstractNumId="9" w15:restartNumberingAfterBreak="0">
    <w:nsid w:val="19B74447"/>
    <w:multiLevelType w:val="hybridMultilevel"/>
    <w:tmpl w:val="C0ECCF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05325F"/>
    <w:multiLevelType w:val="hybridMultilevel"/>
    <w:tmpl w:val="78E66ADC"/>
    <w:lvl w:ilvl="0" w:tplc="04150019">
      <w:start w:val="1"/>
      <w:numFmt w:val="lowerLetter"/>
      <w:lvlText w:val="%1."/>
      <w:lvlJc w:val="left"/>
      <w:pPr>
        <w:ind w:left="785" w:hanging="360"/>
      </w:pPr>
      <w:rPr>
        <w:rFonts w:hint="default"/>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hint="default"/>
      </w:rPr>
    </w:lvl>
    <w:lvl w:ilvl="3" w:tplc="04150001">
      <w:start w:val="1"/>
      <w:numFmt w:val="bullet"/>
      <w:lvlText w:val=""/>
      <w:lvlJc w:val="left"/>
      <w:pPr>
        <w:ind w:left="2946" w:hanging="360"/>
      </w:pPr>
      <w:rPr>
        <w:rFonts w:ascii="Symbol" w:hAnsi="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hint="default"/>
      </w:rPr>
    </w:lvl>
    <w:lvl w:ilvl="6" w:tplc="04150001">
      <w:start w:val="1"/>
      <w:numFmt w:val="bullet"/>
      <w:lvlText w:val=""/>
      <w:lvlJc w:val="left"/>
      <w:pPr>
        <w:ind w:left="5106" w:hanging="360"/>
      </w:pPr>
      <w:rPr>
        <w:rFonts w:ascii="Symbol" w:hAnsi="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hint="default"/>
      </w:rPr>
    </w:lvl>
  </w:abstractNum>
  <w:abstractNum w:abstractNumId="11" w15:restartNumberingAfterBreak="0">
    <w:nsid w:val="1BA427E7"/>
    <w:multiLevelType w:val="hybridMultilevel"/>
    <w:tmpl w:val="497C6D40"/>
    <w:lvl w:ilvl="0" w:tplc="0415000F">
      <w:start w:val="1"/>
      <w:numFmt w:val="decimal"/>
      <w:lvlText w:val="%1."/>
      <w:lvlJc w:val="left"/>
      <w:pPr>
        <w:ind w:left="785" w:hanging="360"/>
      </w:pPr>
      <w:rPr>
        <w:rFonts w:hint="default"/>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hint="default"/>
      </w:rPr>
    </w:lvl>
    <w:lvl w:ilvl="3" w:tplc="04150001">
      <w:start w:val="1"/>
      <w:numFmt w:val="bullet"/>
      <w:lvlText w:val=""/>
      <w:lvlJc w:val="left"/>
      <w:pPr>
        <w:ind w:left="2946" w:hanging="360"/>
      </w:pPr>
      <w:rPr>
        <w:rFonts w:ascii="Symbol" w:hAnsi="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hint="default"/>
      </w:rPr>
    </w:lvl>
    <w:lvl w:ilvl="6" w:tplc="04150001">
      <w:start w:val="1"/>
      <w:numFmt w:val="bullet"/>
      <w:lvlText w:val=""/>
      <w:lvlJc w:val="left"/>
      <w:pPr>
        <w:ind w:left="5106" w:hanging="360"/>
      </w:pPr>
      <w:rPr>
        <w:rFonts w:ascii="Symbol" w:hAnsi="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hint="default"/>
      </w:rPr>
    </w:lvl>
  </w:abstractNum>
  <w:abstractNum w:abstractNumId="12" w15:restartNumberingAfterBreak="0">
    <w:nsid w:val="1F0A756E"/>
    <w:multiLevelType w:val="hybridMultilevel"/>
    <w:tmpl w:val="434E6E44"/>
    <w:lvl w:ilvl="0" w:tplc="B874CCB6">
      <w:start w:val="1"/>
      <w:numFmt w:val="decimal"/>
      <w:lvlText w:val="%1."/>
      <w:lvlJc w:val="left"/>
      <w:pPr>
        <w:ind w:left="785" w:hanging="360"/>
      </w:pPr>
      <w:rPr>
        <w:rFonts w:hint="default"/>
        <w:color w:val="auto"/>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hint="default"/>
      </w:rPr>
    </w:lvl>
    <w:lvl w:ilvl="3" w:tplc="04150001">
      <w:start w:val="1"/>
      <w:numFmt w:val="bullet"/>
      <w:lvlText w:val=""/>
      <w:lvlJc w:val="left"/>
      <w:pPr>
        <w:ind w:left="2946" w:hanging="360"/>
      </w:pPr>
      <w:rPr>
        <w:rFonts w:ascii="Symbol" w:hAnsi="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hint="default"/>
      </w:rPr>
    </w:lvl>
    <w:lvl w:ilvl="6" w:tplc="04150001">
      <w:start w:val="1"/>
      <w:numFmt w:val="bullet"/>
      <w:lvlText w:val=""/>
      <w:lvlJc w:val="left"/>
      <w:pPr>
        <w:ind w:left="5106" w:hanging="360"/>
      </w:pPr>
      <w:rPr>
        <w:rFonts w:ascii="Symbol" w:hAnsi="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hint="default"/>
      </w:rPr>
    </w:lvl>
  </w:abstractNum>
  <w:abstractNum w:abstractNumId="13" w15:restartNumberingAfterBreak="0">
    <w:nsid w:val="1F9429E3"/>
    <w:multiLevelType w:val="hybridMultilevel"/>
    <w:tmpl w:val="2CCE4DCC"/>
    <w:lvl w:ilvl="0" w:tplc="F3968682">
      <w:start w:val="2"/>
      <w:numFmt w:val="decimal"/>
      <w:lvlText w:val="%1."/>
      <w:lvlJc w:val="left"/>
      <w:pPr>
        <w:ind w:left="785"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5" w15:restartNumberingAfterBreak="0">
    <w:nsid w:val="24632ED2"/>
    <w:multiLevelType w:val="multilevel"/>
    <w:tmpl w:val="82A42ED4"/>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6" w15:restartNumberingAfterBreak="0">
    <w:nsid w:val="274A01C6"/>
    <w:multiLevelType w:val="hybridMultilevel"/>
    <w:tmpl w:val="89FAA73C"/>
    <w:lvl w:ilvl="0" w:tplc="69DCB8D2">
      <w:start w:val="1"/>
      <w:numFmt w:val="lowerLetter"/>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7" w15:restartNumberingAfterBreak="0">
    <w:nsid w:val="277625E3"/>
    <w:multiLevelType w:val="hybridMultilevel"/>
    <w:tmpl w:val="7E0E520E"/>
    <w:lvl w:ilvl="0" w:tplc="6E702218">
      <w:start w:val="1"/>
      <w:numFmt w:val="decimal"/>
      <w:lvlText w:val="%1."/>
      <w:lvlJc w:val="left"/>
      <w:pPr>
        <w:ind w:left="1505" w:hanging="360"/>
      </w:pPr>
      <w:rPr>
        <w:b w:val="0"/>
      </w:rPr>
    </w:lvl>
    <w:lvl w:ilvl="1" w:tplc="04150019" w:tentative="1">
      <w:start w:val="1"/>
      <w:numFmt w:val="lowerLetter"/>
      <w:lvlText w:val="%2."/>
      <w:lvlJc w:val="left"/>
      <w:pPr>
        <w:ind w:left="2225" w:hanging="360"/>
      </w:pPr>
    </w:lvl>
    <w:lvl w:ilvl="2" w:tplc="0415001B">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8" w15:restartNumberingAfterBreak="0">
    <w:nsid w:val="28075F2B"/>
    <w:multiLevelType w:val="hybridMultilevel"/>
    <w:tmpl w:val="DCCAD9B0"/>
    <w:lvl w:ilvl="0" w:tplc="B3C2A56A">
      <w:start w:val="1"/>
      <w:numFmt w:val="lowerLetter"/>
      <w:lvlText w:val="%1)"/>
      <w:lvlJc w:val="left"/>
      <w:pPr>
        <w:ind w:left="785" w:hanging="360"/>
      </w:pPr>
      <w:rPr>
        <w:rFonts w:ascii="Arial" w:eastAsiaTheme="minorHAnsi"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FA30A0"/>
    <w:multiLevelType w:val="hybridMultilevel"/>
    <w:tmpl w:val="086208A8"/>
    <w:lvl w:ilvl="0" w:tplc="04150011">
      <w:start w:val="1"/>
      <w:numFmt w:val="decimal"/>
      <w:lvlText w:val="%1)"/>
      <w:lvlJc w:val="left"/>
      <w:pPr>
        <w:ind w:left="785" w:hanging="360"/>
      </w:pPr>
      <w:rPr>
        <w:rFonts w:hint="default"/>
        <w:color w:val="auto"/>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hint="default"/>
      </w:rPr>
    </w:lvl>
    <w:lvl w:ilvl="3" w:tplc="04150001">
      <w:start w:val="1"/>
      <w:numFmt w:val="bullet"/>
      <w:lvlText w:val=""/>
      <w:lvlJc w:val="left"/>
      <w:pPr>
        <w:ind w:left="2946" w:hanging="360"/>
      </w:pPr>
      <w:rPr>
        <w:rFonts w:ascii="Symbol" w:hAnsi="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hint="default"/>
      </w:rPr>
    </w:lvl>
    <w:lvl w:ilvl="6" w:tplc="04150001">
      <w:start w:val="1"/>
      <w:numFmt w:val="bullet"/>
      <w:lvlText w:val=""/>
      <w:lvlJc w:val="left"/>
      <w:pPr>
        <w:ind w:left="5106" w:hanging="360"/>
      </w:pPr>
      <w:rPr>
        <w:rFonts w:ascii="Symbol" w:hAnsi="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hint="default"/>
      </w:rPr>
    </w:lvl>
  </w:abstractNum>
  <w:abstractNum w:abstractNumId="20" w15:restartNumberingAfterBreak="0">
    <w:nsid w:val="3A5F0188"/>
    <w:multiLevelType w:val="hybridMultilevel"/>
    <w:tmpl w:val="0CA2FE3E"/>
    <w:lvl w:ilvl="0" w:tplc="7CC4CB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A6B5B4B"/>
    <w:multiLevelType w:val="hybridMultilevel"/>
    <w:tmpl w:val="DD7A220A"/>
    <w:lvl w:ilvl="0" w:tplc="5FB4EB9A">
      <w:start w:val="1"/>
      <w:numFmt w:val="decimal"/>
      <w:lvlText w:val="%1."/>
      <w:lvlJc w:val="left"/>
      <w:pPr>
        <w:ind w:left="785" w:hanging="360"/>
      </w:pPr>
      <w:rPr>
        <w:rFonts w:hint="default"/>
        <w:color w:val="auto"/>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hint="default"/>
      </w:rPr>
    </w:lvl>
    <w:lvl w:ilvl="3" w:tplc="04150001">
      <w:start w:val="1"/>
      <w:numFmt w:val="bullet"/>
      <w:lvlText w:val=""/>
      <w:lvlJc w:val="left"/>
      <w:pPr>
        <w:ind w:left="2946" w:hanging="360"/>
      </w:pPr>
      <w:rPr>
        <w:rFonts w:ascii="Symbol" w:hAnsi="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hint="default"/>
      </w:rPr>
    </w:lvl>
    <w:lvl w:ilvl="6" w:tplc="04150001">
      <w:start w:val="1"/>
      <w:numFmt w:val="bullet"/>
      <w:lvlText w:val=""/>
      <w:lvlJc w:val="left"/>
      <w:pPr>
        <w:ind w:left="5106" w:hanging="360"/>
      </w:pPr>
      <w:rPr>
        <w:rFonts w:ascii="Symbol" w:hAnsi="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hint="default"/>
      </w:rPr>
    </w:lvl>
  </w:abstractNum>
  <w:abstractNum w:abstractNumId="22" w15:restartNumberingAfterBreak="0">
    <w:nsid w:val="3CF673EE"/>
    <w:multiLevelType w:val="hybridMultilevel"/>
    <w:tmpl w:val="627EE9CC"/>
    <w:lvl w:ilvl="0" w:tplc="F882409A">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3F333FF7"/>
    <w:multiLevelType w:val="hybridMultilevel"/>
    <w:tmpl w:val="C13E125E"/>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3FE02DB9"/>
    <w:multiLevelType w:val="multilevel"/>
    <w:tmpl w:val="7FC2C78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1146" w:hanging="720"/>
      </w:pPr>
      <w:rPr>
        <w:rFonts w:hint="default"/>
        <w:b w:val="0"/>
        <w:i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5" w15:restartNumberingAfterBreak="0">
    <w:nsid w:val="41407F0D"/>
    <w:multiLevelType w:val="hybridMultilevel"/>
    <w:tmpl w:val="434E6E44"/>
    <w:lvl w:ilvl="0" w:tplc="B874CCB6">
      <w:start w:val="1"/>
      <w:numFmt w:val="decimal"/>
      <w:lvlText w:val="%1."/>
      <w:lvlJc w:val="left"/>
      <w:pPr>
        <w:ind w:left="785" w:hanging="360"/>
      </w:pPr>
      <w:rPr>
        <w:rFonts w:hint="default"/>
        <w:color w:val="auto"/>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hint="default"/>
      </w:rPr>
    </w:lvl>
    <w:lvl w:ilvl="3" w:tplc="04150001">
      <w:start w:val="1"/>
      <w:numFmt w:val="bullet"/>
      <w:lvlText w:val=""/>
      <w:lvlJc w:val="left"/>
      <w:pPr>
        <w:ind w:left="2946" w:hanging="360"/>
      </w:pPr>
      <w:rPr>
        <w:rFonts w:ascii="Symbol" w:hAnsi="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hint="default"/>
      </w:rPr>
    </w:lvl>
    <w:lvl w:ilvl="6" w:tplc="04150001">
      <w:start w:val="1"/>
      <w:numFmt w:val="bullet"/>
      <w:lvlText w:val=""/>
      <w:lvlJc w:val="left"/>
      <w:pPr>
        <w:ind w:left="5106" w:hanging="360"/>
      </w:pPr>
      <w:rPr>
        <w:rFonts w:ascii="Symbol" w:hAnsi="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hint="default"/>
      </w:rPr>
    </w:lvl>
  </w:abstractNum>
  <w:abstractNum w:abstractNumId="26" w15:restartNumberingAfterBreak="0">
    <w:nsid w:val="46DA56FB"/>
    <w:multiLevelType w:val="multilevel"/>
    <w:tmpl w:val="3E4AF6D0"/>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7" w15:restartNumberingAfterBreak="0">
    <w:nsid w:val="47012281"/>
    <w:multiLevelType w:val="hybridMultilevel"/>
    <w:tmpl w:val="DFBCE318"/>
    <w:lvl w:ilvl="0" w:tplc="E24AD2C8">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71F3C46"/>
    <w:multiLevelType w:val="hybridMultilevel"/>
    <w:tmpl w:val="18BEAC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7B65DA6"/>
    <w:multiLevelType w:val="hybridMultilevel"/>
    <w:tmpl w:val="2ABE0CD4"/>
    <w:lvl w:ilvl="0" w:tplc="DE96A536">
      <w:start w:val="1"/>
      <w:numFmt w:val="decimal"/>
      <w:lvlText w:val="%1."/>
      <w:lvlJc w:val="left"/>
      <w:pPr>
        <w:ind w:left="78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D6E42ED"/>
    <w:multiLevelType w:val="multilevel"/>
    <w:tmpl w:val="6E728AF8"/>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2221638"/>
    <w:multiLevelType w:val="hybridMultilevel"/>
    <w:tmpl w:val="099C17EE"/>
    <w:lvl w:ilvl="0" w:tplc="5C049510">
      <w:start w:val="1"/>
      <w:numFmt w:val="lowerLetter"/>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32" w15:restartNumberingAfterBreak="0">
    <w:nsid w:val="5DA01844"/>
    <w:multiLevelType w:val="hybridMultilevel"/>
    <w:tmpl w:val="4582E994"/>
    <w:lvl w:ilvl="0" w:tplc="DB12F844">
      <w:start w:val="1"/>
      <w:numFmt w:val="lowerLetter"/>
      <w:lvlText w:val="%1)"/>
      <w:lvlJc w:val="left"/>
      <w:pPr>
        <w:tabs>
          <w:tab w:val="num" w:pos="1440"/>
        </w:tabs>
        <w:ind w:left="1440" w:hanging="360"/>
      </w:pPr>
      <w:rPr>
        <w:rFonts w:cs="Arial"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5E5A67B8"/>
    <w:multiLevelType w:val="multilevel"/>
    <w:tmpl w:val="6B78478A"/>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ascii="Arial" w:eastAsia="Times New Roman" w:hAnsi="Arial" w:cs="Arial"/>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4" w15:restartNumberingAfterBreak="0">
    <w:nsid w:val="61B05B6C"/>
    <w:multiLevelType w:val="multilevel"/>
    <w:tmpl w:val="D592FF6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5" w15:restartNumberingAfterBreak="0">
    <w:nsid w:val="63C67C75"/>
    <w:multiLevelType w:val="hybridMultilevel"/>
    <w:tmpl w:val="6B4A6904"/>
    <w:lvl w:ilvl="0" w:tplc="0415000F">
      <w:start w:val="1"/>
      <w:numFmt w:val="decimal"/>
      <w:lvlText w:val="%1."/>
      <w:lvlJc w:val="left"/>
      <w:pPr>
        <w:ind w:left="785" w:hanging="360"/>
      </w:pPr>
      <w:rPr>
        <w:rFonts w:hint="default"/>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hint="default"/>
      </w:rPr>
    </w:lvl>
    <w:lvl w:ilvl="3" w:tplc="04150001">
      <w:start w:val="1"/>
      <w:numFmt w:val="bullet"/>
      <w:lvlText w:val=""/>
      <w:lvlJc w:val="left"/>
      <w:pPr>
        <w:ind w:left="2946" w:hanging="360"/>
      </w:pPr>
      <w:rPr>
        <w:rFonts w:ascii="Symbol" w:hAnsi="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hint="default"/>
      </w:rPr>
    </w:lvl>
    <w:lvl w:ilvl="6" w:tplc="04150001">
      <w:start w:val="1"/>
      <w:numFmt w:val="bullet"/>
      <w:lvlText w:val=""/>
      <w:lvlJc w:val="left"/>
      <w:pPr>
        <w:ind w:left="5106" w:hanging="360"/>
      </w:pPr>
      <w:rPr>
        <w:rFonts w:ascii="Symbol" w:hAnsi="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hint="default"/>
      </w:rPr>
    </w:lvl>
  </w:abstractNum>
  <w:abstractNum w:abstractNumId="36" w15:restartNumberingAfterBreak="0">
    <w:nsid w:val="66D13D97"/>
    <w:multiLevelType w:val="hybridMultilevel"/>
    <w:tmpl w:val="434E6E44"/>
    <w:lvl w:ilvl="0" w:tplc="B874CCB6">
      <w:start w:val="1"/>
      <w:numFmt w:val="decimal"/>
      <w:lvlText w:val="%1."/>
      <w:lvlJc w:val="left"/>
      <w:pPr>
        <w:ind w:left="785" w:hanging="360"/>
      </w:pPr>
      <w:rPr>
        <w:rFonts w:hint="default"/>
        <w:color w:val="auto"/>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hint="default"/>
      </w:rPr>
    </w:lvl>
    <w:lvl w:ilvl="3" w:tplc="04150001">
      <w:start w:val="1"/>
      <w:numFmt w:val="bullet"/>
      <w:lvlText w:val=""/>
      <w:lvlJc w:val="left"/>
      <w:pPr>
        <w:ind w:left="2946" w:hanging="360"/>
      </w:pPr>
      <w:rPr>
        <w:rFonts w:ascii="Symbol" w:hAnsi="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hint="default"/>
      </w:rPr>
    </w:lvl>
    <w:lvl w:ilvl="6" w:tplc="04150001">
      <w:start w:val="1"/>
      <w:numFmt w:val="bullet"/>
      <w:lvlText w:val=""/>
      <w:lvlJc w:val="left"/>
      <w:pPr>
        <w:ind w:left="5106" w:hanging="360"/>
      </w:pPr>
      <w:rPr>
        <w:rFonts w:ascii="Symbol" w:hAnsi="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hint="default"/>
      </w:rPr>
    </w:lvl>
  </w:abstractNum>
  <w:abstractNum w:abstractNumId="37" w15:restartNumberingAfterBreak="0">
    <w:nsid w:val="686E1489"/>
    <w:multiLevelType w:val="hybridMultilevel"/>
    <w:tmpl w:val="1C58A598"/>
    <w:lvl w:ilvl="0" w:tplc="8FFAD5C0">
      <w:start w:val="1"/>
      <w:numFmt w:val="decimal"/>
      <w:lvlText w:val="%1."/>
      <w:lvlJc w:val="left"/>
      <w:pPr>
        <w:tabs>
          <w:tab w:val="num" w:pos="1774"/>
        </w:tabs>
        <w:ind w:left="17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39" w15:restartNumberingAfterBreak="0">
    <w:nsid w:val="7243535C"/>
    <w:multiLevelType w:val="multilevel"/>
    <w:tmpl w:val="CF58F2FA"/>
    <w:lvl w:ilvl="0">
      <w:start w:val="1"/>
      <w:numFmt w:val="lowerLetter"/>
      <w:lvlText w:val="%1)"/>
      <w:lvlJc w:val="left"/>
      <w:pPr>
        <w:tabs>
          <w:tab w:val="num" w:pos="720"/>
        </w:tabs>
        <w:ind w:left="720" w:hanging="360"/>
      </w:pPr>
      <w:rPr>
        <w:rFonts w:ascii="Arial" w:eastAsiaTheme="minorHAnsi" w:hAnsi="Arial" w:cs="Arial"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0" w15:restartNumberingAfterBreak="0">
    <w:nsid w:val="729E794B"/>
    <w:multiLevelType w:val="multilevel"/>
    <w:tmpl w:val="0BF2AF6C"/>
    <w:lvl w:ilvl="0">
      <w:start w:val="1"/>
      <w:numFmt w:val="decimal"/>
      <w:lvlText w:val="%1)"/>
      <w:lvlJc w:val="lef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1" w15:restartNumberingAfterBreak="0">
    <w:nsid w:val="7F4302D6"/>
    <w:multiLevelType w:val="multilevel"/>
    <w:tmpl w:val="959278F6"/>
    <w:lvl w:ilvl="0">
      <w:start w:val="1"/>
      <w:numFmt w:val="lowerLetter"/>
      <w:lvlText w:val="%1)"/>
      <w:lvlJc w:val="left"/>
      <w:pPr>
        <w:tabs>
          <w:tab w:val="num" w:pos="720"/>
        </w:tabs>
        <w:ind w:left="720" w:hanging="360"/>
      </w:pPr>
      <w:rPr>
        <w:rFonts w:hint="default"/>
        <w:sz w:val="22"/>
        <w:szCs w:val="22"/>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15"/>
  </w:num>
  <w:num w:numId="3">
    <w:abstractNumId w:val="29"/>
  </w:num>
  <w:num w:numId="4">
    <w:abstractNumId w:val="24"/>
  </w:num>
  <w:num w:numId="5">
    <w:abstractNumId w:val="26"/>
  </w:num>
  <w:num w:numId="6">
    <w:abstractNumId w:val="31"/>
  </w:num>
  <w:num w:numId="7">
    <w:abstractNumId w:val="16"/>
  </w:num>
  <w:num w:numId="8">
    <w:abstractNumId w:val="32"/>
  </w:num>
  <w:num w:numId="9">
    <w:abstractNumId w:val="39"/>
  </w:num>
  <w:num w:numId="10">
    <w:abstractNumId w:val="14"/>
  </w:num>
  <w:num w:numId="11">
    <w:abstractNumId w:val="8"/>
  </w:num>
  <w:num w:numId="12">
    <w:abstractNumId w:val="27"/>
  </w:num>
  <w:num w:numId="13">
    <w:abstractNumId w:val="21"/>
  </w:num>
  <w:num w:numId="14">
    <w:abstractNumId w:val="35"/>
  </w:num>
  <w:num w:numId="15">
    <w:abstractNumId w:val="3"/>
  </w:num>
  <w:num w:numId="16">
    <w:abstractNumId w:val="19"/>
  </w:num>
  <w:num w:numId="17">
    <w:abstractNumId w:val="11"/>
  </w:num>
  <w:num w:numId="18">
    <w:abstractNumId w:val="10"/>
  </w:num>
  <w:num w:numId="19">
    <w:abstractNumId w:val="18"/>
  </w:num>
  <w:num w:numId="20">
    <w:abstractNumId w:val="40"/>
  </w:num>
  <w:num w:numId="21">
    <w:abstractNumId w:val="4"/>
  </w:num>
  <w:num w:numId="22">
    <w:abstractNumId w:val="6"/>
  </w:num>
  <w:num w:numId="23">
    <w:abstractNumId w:val="2"/>
  </w:num>
  <w:num w:numId="24">
    <w:abstractNumId w:val="12"/>
  </w:num>
  <w:num w:numId="25">
    <w:abstractNumId w:val="5"/>
  </w:num>
  <w:num w:numId="26">
    <w:abstractNumId w:val="36"/>
  </w:num>
  <w:num w:numId="27">
    <w:abstractNumId w:val="37"/>
  </w:num>
  <w:num w:numId="28">
    <w:abstractNumId w:val="25"/>
  </w:num>
  <w:num w:numId="29">
    <w:abstractNumId w:val="9"/>
  </w:num>
  <w:num w:numId="30">
    <w:abstractNumId w:val="41"/>
  </w:num>
  <w:num w:numId="31">
    <w:abstractNumId w:val="30"/>
  </w:num>
  <w:num w:numId="32">
    <w:abstractNumId w:val="38"/>
  </w:num>
  <w:num w:numId="33">
    <w:abstractNumId w:val="28"/>
  </w:num>
  <w:num w:numId="34">
    <w:abstractNumId w:val="13"/>
  </w:num>
  <w:num w:numId="35">
    <w:abstractNumId w:val="7"/>
  </w:num>
  <w:num w:numId="36">
    <w:abstractNumId w:val="23"/>
  </w:num>
  <w:num w:numId="37">
    <w:abstractNumId w:val="17"/>
  </w:num>
  <w:num w:numId="38">
    <w:abstractNumId w:val="33"/>
  </w:num>
  <w:num w:numId="39">
    <w:abstractNumId w:val="22"/>
  </w:num>
  <w:num w:numId="40">
    <w:abstractNumId w:val="34"/>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num>
  <w:num w:numId="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271"/>
    <w:rsid w:val="00000953"/>
    <w:rsid w:val="0000673E"/>
    <w:rsid w:val="000559AB"/>
    <w:rsid w:val="00064D25"/>
    <w:rsid w:val="000657A6"/>
    <w:rsid w:val="00091074"/>
    <w:rsid w:val="000C2F80"/>
    <w:rsid w:val="000C7190"/>
    <w:rsid w:val="000D3EB7"/>
    <w:rsid w:val="000F1E35"/>
    <w:rsid w:val="000F2009"/>
    <w:rsid w:val="00103E1D"/>
    <w:rsid w:val="00126DC6"/>
    <w:rsid w:val="001272D6"/>
    <w:rsid w:val="00142E29"/>
    <w:rsid w:val="00145431"/>
    <w:rsid w:val="0015511C"/>
    <w:rsid w:val="001556F0"/>
    <w:rsid w:val="00177B16"/>
    <w:rsid w:val="00185788"/>
    <w:rsid w:val="00192013"/>
    <w:rsid w:val="00192C2D"/>
    <w:rsid w:val="001A3B2C"/>
    <w:rsid w:val="001A6BE4"/>
    <w:rsid w:val="001E4C62"/>
    <w:rsid w:val="001F0563"/>
    <w:rsid w:val="00221615"/>
    <w:rsid w:val="00262DFA"/>
    <w:rsid w:val="00276CBE"/>
    <w:rsid w:val="00280413"/>
    <w:rsid w:val="002944FB"/>
    <w:rsid w:val="002A42D5"/>
    <w:rsid w:val="002D2162"/>
    <w:rsid w:val="002D3DEF"/>
    <w:rsid w:val="002D487B"/>
    <w:rsid w:val="002F7CBC"/>
    <w:rsid w:val="00310229"/>
    <w:rsid w:val="00333DB1"/>
    <w:rsid w:val="00337D0A"/>
    <w:rsid w:val="00353B94"/>
    <w:rsid w:val="00363F13"/>
    <w:rsid w:val="0038137E"/>
    <w:rsid w:val="003858B3"/>
    <w:rsid w:val="003B7518"/>
    <w:rsid w:val="003D7E40"/>
    <w:rsid w:val="003D7F0A"/>
    <w:rsid w:val="004025B4"/>
    <w:rsid w:val="004102B5"/>
    <w:rsid w:val="00424C98"/>
    <w:rsid w:val="00433704"/>
    <w:rsid w:val="004362FD"/>
    <w:rsid w:val="004407DD"/>
    <w:rsid w:val="0044772A"/>
    <w:rsid w:val="004642B8"/>
    <w:rsid w:val="004647E4"/>
    <w:rsid w:val="00476492"/>
    <w:rsid w:val="00481061"/>
    <w:rsid w:val="00482536"/>
    <w:rsid w:val="00487681"/>
    <w:rsid w:val="00492BB8"/>
    <w:rsid w:val="004E0E87"/>
    <w:rsid w:val="00505C24"/>
    <w:rsid w:val="00516045"/>
    <w:rsid w:val="005250A0"/>
    <w:rsid w:val="00530D76"/>
    <w:rsid w:val="005473CD"/>
    <w:rsid w:val="005506EF"/>
    <w:rsid w:val="005517C0"/>
    <w:rsid w:val="00552250"/>
    <w:rsid w:val="00554E77"/>
    <w:rsid w:val="00557129"/>
    <w:rsid w:val="005A4595"/>
    <w:rsid w:val="005A5843"/>
    <w:rsid w:val="005A6992"/>
    <w:rsid w:val="005B0D82"/>
    <w:rsid w:val="005B19AA"/>
    <w:rsid w:val="005B2528"/>
    <w:rsid w:val="005B47B8"/>
    <w:rsid w:val="005B719F"/>
    <w:rsid w:val="005C04BC"/>
    <w:rsid w:val="005C3A60"/>
    <w:rsid w:val="005E26D1"/>
    <w:rsid w:val="005E568F"/>
    <w:rsid w:val="005F1BFC"/>
    <w:rsid w:val="005F51D9"/>
    <w:rsid w:val="005F5BF3"/>
    <w:rsid w:val="0060227A"/>
    <w:rsid w:val="006061DC"/>
    <w:rsid w:val="00620188"/>
    <w:rsid w:val="006241AA"/>
    <w:rsid w:val="00626284"/>
    <w:rsid w:val="006304FC"/>
    <w:rsid w:val="006406A3"/>
    <w:rsid w:val="00660884"/>
    <w:rsid w:val="00677C5B"/>
    <w:rsid w:val="0068020C"/>
    <w:rsid w:val="006931AC"/>
    <w:rsid w:val="006967A5"/>
    <w:rsid w:val="006A7573"/>
    <w:rsid w:val="006B2C51"/>
    <w:rsid w:val="006B7C86"/>
    <w:rsid w:val="006E4B61"/>
    <w:rsid w:val="006F1C8D"/>
    <w:rsid w:val="00720A28"/>
    <w:rsid w:val="00721E7A"/>
    <w:rsid w:val="00734191"/>
    <w:rsid w:val="00747A5A"/>
    <w:rsid w:val="0075030E"/>
    <w:rsid w:val="00755151"/>
    <w:rsid w:val="00755225"/>
    <w:rsid w:val="00767316"/>
    <w:rsid w:val="00790AC0"/>
    <w:rsid w:val="00793A64"/>
    <w:rsid w:val="007E46C9"/>
    <w:rsid w:val="007E73A5"/>
    <w:rsid w:val="00802A6A"/>
    <w:rsid w:val="00821054"/>
    <w:rsid w:val="008337B6"/>
    <w:rsid w:val="008351BC"/>
    <w:rsid w:val="00853164"/>
    <w:rsid w:val="00853D0B"/>
    <w:rsid w:val="0086062A"/>
    <w:rsid w:val="00871F57"/>
    <w:rsid w:val="00884ACD"/>
    <w:rsid w:val="008A2D70"/>
    <w:rsid w:val="008B21FF"/>
    <w:rsid w:val="008C03CC"/>
    <w:rsid w:val="008C0BE5"/>
    <w:rsid w:val="008D0C04"/>
    <w:rsid w:val="008D3A7C"/>
    <w:rsid w:val="008D5FB9"/>
    <w:rsid w:val="008E1A0F"/>
    <w:rsid w:val="008E7F4A"/>
    <w:rsid w:val="008F67DE"/>
    <w:rsid w:val="00920176"/>
    <w:rsid w:val="00921856"/>
    <w:rsid w:val="009310C1"/>
    <w:rsid w:val="0093315F"/>
    <w:rsid w:val="009339C1"/>
    <w:rsid w:val="00963C4D"/>
    <w:rsid w:val="009727D4"/>
    <w:rsid w:val="009861D3"/>
    <w:rsid w:val="00986BF3"/>
    <w:rsid w:val="009959D5"/>
    <w:rsid w:val="009B0F52"/>
    <w:rsid w:val="009E646B"/>
    <w:rsid w:val="009E756F"/>
    <w:rsid w:val="009F5060"/>
    <w:rsid w:val="00A00F2F"/>
    <w:rsid w:val="00A05800"/>
    <w:rsid w:val="00A103AB"/>
    <w:rsid w:val="00A21E95"/>
    <w:rsid w:val="00A3455B"/>
    <w:rsid w:val="00A3712D"/>
    <w:rsid w:val="00A42DC2"/>
    <w:rsid w:val="00A61911"/>
    <w:rsid w:val="00A642F6"/>
    <w:rsid w:val="00A9154B"/>
    <w:rsid w:val="00A95DD2"/>
    <w:rsid w:val="00A96F2F"/>
    <w:rsid w:val="00AA3AEA"/>
    <w:rsid w:val="00AB3A01"/>
    <w:rsid w:val="00AB6704"/>
    <w:rsid w:val="00AC6DBC"/>
    <w:rsid w:val="00AC734B"/>
    <w:rsid w:val="00AD30D9"/>
    <w:rsid w:val="00AD324B"/>
    <w:rsid w:val="00B34233"/>
    <w:rsid w:val="00B66ED0"/>
    <w:rsid w:val="00B72B22"/>
    <w:rsid w:val="00B82FEF"/>
    <w:rsid w:val="00BA3A8B"/>
    <w:rsid w:val="00BA6F21"/>
    <w:rsid w:val="00BB0E58"/>
    <w:rsid w:val="00BB6EA0"/>
    <w:rsid w:val="00BB7022"/>
    <w:rsid w:val="00C11A1A"/>
    <w:rsid w:val="00C11E75"/>
    <w:rsid w:val="00C21FB4"/>
    <w:rsid w:val="00C2295E"/>
    <w:rsid w:val="00C25BF9"/>
    <w:rsid w:val="00C2607B"/>
    <w:rsid w:val="00C5387C"/>
    <w:rsid w:val="00C91D74"/>
    <w:rsid w:val="00C921CC"/>
    <w:rsid w:val="00C92EA6"/>
    <w:rsid w:val="00CA333F"/>
    <w:rsid w:val="00CB266F"/>
    <w:rsid w:val="00CB3841"/>
    <w:rsid w:val="00CB75FD"/>
    <w:rsid w:val="00CD42CD"/>
    <w:rsid w:val="00CD6D7A"/>
    <w:rsid w:val="00CF0B66"/>
    <w:rsid w:val="00CF1C79"/>
    <w:rsid w:val="00D171C9"/>
    <w:rsid w:val="00D32431"/>
    <w:rsid w:val="00D4036A"/>
    <w:rsid w:val="00D518B8"/>
    <w:rsid w:val="00D727BD"/>
    <w:rsid w:val="00D7316D"/>
    <w:rsid w:val="00D96AF7"/>
    <w:rsid w:val="00D9731A"/>
    <w:rsid w:val="00DA1C53"/>
    <w:rsid w:val="00DA1F99"/>
    <w:rsid w:val="00DA3A55"/>
    <w:rsid w:val="00DB50A8"/>
    <w:rsid w:val="00DC6EFC"/>
    <w:rsid w:val="00DD48F0"/>
    <w:rsid w:val="00DF403C"/>
    <w:rsid w:val="00DF68D2"/>
    <w:rsid w:val="00E0680A"/>
    <w:rsid w:val="00E07A5B"/>
    <w:rsid w:val="00E23ACF"/>
    <w:rsid w:val="00E2765C"/>
    <w:rsid w:val="00E34ECC"/>
    <w:rsid w:val="00E43BBB"/>
    <w:rsid w:val="00E47FFC"/>
    <w:rsid w:val="00E5126F"/>
    <w:rsid w:val="00E772DB"/>
    <w:rsid w:val="00E802FD"/>
    <w:rsid w:val="00E81B54"/>
    <w:rsid w:val="00E85BD6"/>
    <w:rsid w:val="00E9756D"/>
    <w:rsid w:val="00EA2162"/>
    <w:rsid w:val="00EA6271"/>
    <w:rsid w:val="00EA64E5"/>
    <w:rsid w:val="00EC6DDC"/>
    <w:rsid w:val="00ED4077"/>
    <w:rsid w:val="00F23E5A"/>
    <w:rsid w:val="00F374BE"/>
    <w:rsid w:val="00F54A0D"/>
    <w:rsid w:val="00F73AF0"/>
    <w:rsid w:val="00F95201"/>
    <w:rsid w:val="00F9660C"/>
    <w:rsid w:val="00F976FD"/>
    <w:rsid w:val="00FB2321"/>
    <w:rsid w:val="00FD029E"/>
    <w:rsid w:val="00FD3BED"/>
    <w:rsid w:val="00FE07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4AF1D5"/>
  <w15:chartTrackingRefBased/>
  <w15:docId w15:val="{9356BC43-40CD-4B22-9517-383CC72DB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qFormat/>
    <w:rsid w:val="00487681"/>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uiPriority w:val="9"/>
    <w:semiHidden/>
    <w:unhideWhenUsed/>
    <w:qFormat/>
    <w:rsid w:val="0075030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EA627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A6271"/>
    <w:rPr>
      <w:rFonts w:ascii="Segoe UI" w:hAnsi="Segoe UI" w:cs="Segoe UI"/>
      <w:sz w:val="18"/>
      <w:szCs w:val="18"/>
    </w:rPr>
  </w:style>
  <w:style w:type="paragraph" w:styleId="Tekstpodstawowywcity">
    <w:name w:val="Body Text Indent"/>
    <w:basedOn w:val="Normalny"/>
    <w:link w:val="TekstpodstawowywcityZnak"/>
    <w:rsid w:val="00487681"/>
    <w:pPr>
      <w:spacing w:after="120" w:line="240" w:lineRule="auto"/>
      <w:ind w:left="283"/>
    </w:pPr>
    <w:rPr>
      <w:rFonts w:ascii="Arial" w:eastAsia="Times New Roman" w:hAnsi="Arial" w:cs="Times New Roman"/>
      <w:szCs w:val="24"/>
      <w:lang w:eastAsia="pl-PL"/>
    </w:rPr>
  </w:style>
  <w:style w:type="character" w:customStyle="1" w:styleId="TekstpodstawowywcityZnak">
    <w:name w:val="Tekst podstawowy wcięty Znak"/>
    <w:basedOn w:val="Domylnaczcionkaakapitu"/>
    <w:link w:val="Tekstpodstawowywcity"/>
    <w:rsid w:val="00487681"/>
    <w:rPr>
      <w:rFonts w:ascii="Arial" w:eastAsia="Times New Roman" w:hAnsi="Arial" w:cs="Times New Roman"/>
      <w:szCs w:val="24"/>
      <w:lang w:eastAsia="pl-PL"/>
    </w:rPr>
  </w:style>
  <w:style w:type="paragraph" w:styleId="Tekstprzypisudolnego">
    <w:name w:val="footnote text"/>
    <w:basedOn w:val="Normalny"/>
    <w:link w:val="TekstprzypisudolnegoZnak"/>
    <w:uiPriority w:val="99"/>
    <w:semiHidden/>
    <w:rsid w:val="00487681"/>
    <w:pPr>
      <w:spacing w:after="0" w:line="240" w:lineRule="auto"/>
    </w:pPr>
    <w:rPr>
      <w:rFonts w:ascii="Arial" w:eastAsia="Times New Roman" w:hAnsi="Arial"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487681"/>
    <w:rPr>
      <w:rFonts w:ascii="Arial" w:eastAsia="Times New Roman" w:hAnsi="Arial" w:cs="Times New Roman"/>
      <w:sz w:val="20"/>
      <w:szCs w:val="20"/>
      <w:lang w:eastAsia="pl-PL"/>
    </w:rPr>
  </w:style>
  <w:style w:type="character" w:styleId="Odwoanieprzypisudolnego">
    <w:name w:val="footnote reference"/>
    <w:basedOn w:val="Domylnaczcionkaakapitu"/>
    <w:uiPriority w:val="99"/>
    <w:rsid w:val="00487681"/>
    <w:rPr>
      <w:vertAlign w:val="superscript"/>
    </w:rPr>
  </w:style>
  <w:style w:type="character" w:styleId="Hipercze">
    <w:name w:val="Hyperlink"/>
    <w:basedOn w:val="Domylnaczcionkaakapitu"/>
    <w:uiPriority w:val="99"/>
    <w:rsid w:val="00487681"/>
    <w:rPr>
      <w:color w:val="0000FF"/>
      <w:u w:val="single"/>
    </w:rPr>
  </w:style>
  <w:style w:type="character" w:styleId="Pogrubienie">
    <w:name w:val="Strong"/>
    <w:basedOn w:val="Domylnaczcionkaakapitu"/>
    <w:uiPriority w:val="22"/>
    <w:qFormat/>
    <w:rsid w:val="00487681"/>
    <w:rPr>
      <w:b/>
      <w:bCs/>
    </w:rPr>
  </w:style>
  <w:style w:type="character" w:customStyle="1" w:styleId="Nagwek1Znak">
    <w:name w:val="Nagłówek 1 Znak"/>
    <w:basedOn w:val="Domylnaczcionkaakapitu"/>
    <w:link w:val="Nagwek1"/>
    <w:rsid w:val="00487681"/>
    <w:rPr>
      <w:rFonts w:ascii="Arial" w:eastAsia="Times New Roman" w:hAnsi="Arial" w:cs="Arial"/>
      <w:b/>
      <w:bCs/>
      <w:kern w:val="32"/>
      <w:sz w:val="32"/>
      <w:szCs w:val="32"/>
      <w:lang w:eastAsia="pl-PL"/>
    </w:rPr>
  </w:style>
  <w:style w:type="paragraph" w:styleId="Akapitzlist">
    <w:name w:val="List Paragraph"/>
    <w:aliases w:val="Normal,Akapit z listą3,Akapit z listą31,Podsis rysunku,Normalny1,HŁ_Bullet1,lp1,Tytuły,Preambuła,Lista num,Normalny2,Normalny3,Lista - poziom 1,Tabela - naglowek,SM-nagłówek2,CP-UC,List Paragraph,Tytuł_procedury,1_literowka,Literowanie"/>
    <w:basedOn w:val="Normalny"/>
    <w:link w:val="AkapitzlistZnak"/>
    <w:uiPriority w:val="34"/>
    <w:qFormat/>
    <w:rsid w:val="00487681"/>
    <w:pPr>
      <w:spacing w:after="0" w:line="240" w:lineRule="auto"/>
      <w:ind w:left="708"/>
    </w:pPr>
    <w:rPr>
      <w:rFonts w:ascii="Arial" w:eastAsia="Times New Roman" w:hAnsi="Arial" w:cs="Times New Roman"/>
      <w:szCs w:val="24"/>
      <w:lang w:eastAsia="pl-PL"/>
    </w:rPr>
  </w:style>
  <w:style w:type="character" w:customStyle="1" w:styleId="AkapitzlistZnak">
    <w:name w:val="Akapit z listą Znak"/>
    <w:aliases w:val="Normal Znak,Akapit z listą3 Znak,Akapit z listą31 Znak,Podsis rysunku Znak,Normalny1 Znak,HŁ_Bullet1 Znak,lp1 Znak,Tytuły Znak,Preambuła Znak,Lista num Znak,Normalny2 Znak,Normalny3 Znak,Lista - poziom 1 Znak,Tabela - naglowek Znak"/>
    <w:link w:val="Akapitzlist"/>
    <w:uiPriority w:val="34"/>
    <w:rsid w:val="00487681"/>
    <w:rPr>
      <w:rFonts w:ascii="Arial" w:eastAsia="Times New Roman" w:hAnsi="Arial" w:cs="Times New Roman"/>
      <w:szCs w:val="24"/>
      <w:lang w:eastAsia="pl-PL"/>
    </w:rPr>
  </w:style>
  <w:style w:type="character" w:customStyle="1" w:styleId="Nagwek2Znak">
    <w:name w:val="Nagłówek 2 Znak"/>
    <w:basedOn w:val="Domylnaczcionkaakapitu"/>
    <w:link w:val="Nagwek2"/>
    <w:uiPriority w:val="9"/>
    <w:semiHidden/>
    <w:rsid w:val="0075030E"/>
    <w:rPr>
      <w:rFonts w:asciiTheme="majorHAnsi" w:eastAsiaTheme="majorEastAsia" w:hAnsiTheme="majorHAnsi" w:cstheme="majorBidi"/>
      <w:color w:val="2E74B5" w:themeColor="accent1" w:themeShade="BF"/>
      <w:sz w:val="26"/>
      <w:szCs w:val="26"/>
    </w:rPr>
  </w:style>
  <w:style w:type="paragraph" w:styleId="Tekstpodstawowy">
    <w:name w:val="Body Text"/>
    <w:aliases w:val="body text,UNI-Tekst w tabeli"/>
    <w:basedOn w:val="Normalny"/>
    <w:link w:val="TekstpodstawowyZnak"/>
    <w:rsid w:val="0075030E"/>
    <w:pPr>
      <w:spacing w:after="120" w:line="240" w:lineRule="auto"/>
    </w:pPr>
    <w:rPr>
      <w:rFonts w:ascii="Arial" w:eastAsia="Times New Roman" w:hAnsi="Arial" w:cs="Times New Roman"/>
      <w:szCs w:val="24"/>
      <w:lang w:eastAsia="pl-PL"/>
    </w:rPr>
  </w:style>
  <w:style w:type="character" w:customStyle="1" w:styleId="TekstpodstawowyZnak">
    <w:name w:val="Tekst podstawowy Znak"/>
    <w:aliases w:val="body text Znak,UNI-Tekst w tabeli Znak"/>
    <w:basedOn w:val="Domylnaczcionkaakapitu"/>
    <w:link w:val="Tekstpodstawowy"/>
    <w:rsid w:val="0075030E"/>
    <w:rPr>
      <w:rFonts w:ascii="Arial" w:eastAsia="Times New Roman" w:hAnsi="Arial" w:cs="Times New Roman"/>
      <w:szCs w:val="24"/>
      <w:lang w:eastAsia="pl-PL"/>
    </w:rPr>
  </w:style>
  <w:style w:type="paragraph" w:styleId="NormalnyWeb">
    <w:name w:val="Normal (Web)"/>
    <w:basedOn w:val="Normalny"/>
    <w:rsid w:val="005B47B8"/>
    <w:pPr>
      <w:spacing w:before="100" w:beforeAutospacing="1" w:after="100" w:afterAutospacing="1" w:line="240" w:lineRule="auto"/>
      <w:jc w:val="both"/>
    </w:pPr>
    <w:rPr>
      <w:rFonts w:ascii="Arial" w:eastAsia="Times New Roman" w:hAnsi="Arial" w:cs="Times New Roman"/>
      <w:sz w:val="20"/>
      <w:szCs w:val="20"/>
      <w:lang w:eastAsia="pl-PL"/>
    </w:rPr>
  </w:style>
  <w:style w:type="character" w:customStyle="1" w:styleId="DefaultTextZnakZnak">
    <w:name w:val="Default Text Znak Znak"/>
    <w:basedOn w:val="Domylnaczcionkaakapitu"/>
    <w:rsid w:val="005506EF"/>
    <w:rPr>
      <w:sz w:val="24"/>
      <w:szCs w:val="24"/>
      <w:lang w:val="pl-PL" w:eastAsia="pl-PL" w:bidi="ar-SA"/>
    </w:rPr>
  </w:style>
  <w:style w:type="paragraph" w:customStyle="1" w:styleId="AK1">
    <w:name w:val="AK1"/>
    <w:basedOn w:val="Normalny"/>
    <w:qFormat/>
    <w:rsid w:val="005506EF"/>
    <w:pPr>
      <w:numPr>
        <w:numId w:val="31"/>
      </w:numPr>
      <w:autoSpaceDE w:val="0"/>
      <w:autoSpaceDN w:val="0"/>
      <w:adjustRightInd w:val="0"/>
      <w:spacing w:after="0" w:line="240" w:lineRule="auto"/>
      <w:jc w:val="both"/>
    </w:pPr>
    <w:rPr>
      <w:rFonts w:ascii="Arial" w:eastAsia="Calibri" w:hAnsi="Arial" w:cs="MyriadPro-Semibold"/>
      <w:b/>
      <w:szCs w:val="20"/>
    </w:rPr>
  </w:style>
  <w:style w:type="paragraph" w:customStyle="1" w:styleId="AK2">
    <w:name w:val="AK2"/>
    <w:basedOn w:val="Normalny"/>
    <w:qFormat/>
    <w:rsid w:val="005506EF"/>
    <w:pPr>
      <w:numPr>
        <w:ilvl w:val="1"/>
        <w:numId w:val="31"/>
      </w:numPr>
      <w:autoSpaceDE w:val="0"/>
      <w:autoSpaceDN w:val="0"/>
      <w:adjustRightInd w:val="0"/>
      <w:spacing w:before="120" w:after="120" w:line="276" w:lineRule="auto"/>
      <w:jc w:val="both"/>
    </w:pPr>
    <w:rPr>
      <w:rFonts w:ascii="Arial" w:eastAsia="Calibri" w:hAnsi="Arial" w:cs="MyriadPro-Semibold"/>
      <w:b/>
      <w:szCs w:val="20"/>
    </w:rPr>
  </w:style>
  <w:style w:type="paragraph" w:customStyle="1" w:styleId="AK3">
    <w:name w:val="AK3"/>
    <w:basedOn w:val="Normalny"/>
    <w:qFormat/>
    <w:rsid w:val="005506EF"/>
    <w:pPr>
      <w:numPr>
        <w:ilvl w:val="2"/>
        <w:numId w:val="31"/>
      </w:numPr>
      <w:autoSpaceDE w:val="0"/>
      <w:autoSpaceDN w:val="0"/>
      <w:adjustRightInd w:val="0"/>
      <w:spacing w:before="120" w:after="120" w:line="276" w:lineRule="auto"/>
      <w:jc w:val="both"/>
    </w:pPr>
    <w:rPr>
      <w:rFonts w:ascii="Arial" w:eastAsia="Calibri" w:hAnsi="Arial" w:cs="MyriadPro-Semibold"/>
      <w:szCs w:val="20"/>
    </w:rPr>
  </w:style>
  <w:style w:type="paragraph" w:customStyle="1" w:styleId="AK4">
    <w:name w:val="AK4"/>
    <w:basedOn w:val="Normalny"/>
    <w:qFormat/>
    <w:rsid w:val="005506EF"/>
    <w:pPr>
      <w:numPr>
        <w:ilvl w:val="3"/>
        <w:numId w:val="31"/>
      </w:numPr>
      <w:autoSpaceDE w:val="0"/>
      <w:autoSpaceDN w:val="0"/>
      <w:adjustRightInd w:val="0"/>
      <w:spacing w:before="120" w:after="120" w:line="276" w:lineRule="auto"/>
      <w:jc w:val="both"/>
    </w:pPr>
    <w:rPr>
      <w:rFonts w:ascii="Arial" w:eastAsia="Calibri" w:hAnsi="Arial" w:cs="MyriadPro-Semibold"/>
      <w:szCs w:val="20"/>
    </w:rPr>
  </w:style>
  <w:style w:type="paragraph" w:customStyle="1" w:styleId="AK5">
    <w:name w:val="AK5"/>
    <w:basedOn w:val="Normalny"/>
    <w:qFormat/>
    <w:rsid w:val="005506EF"/>
    <w:pPr>
      <w:numPr>
        <w:ilvl w:val="4"/>
        <w:numId w:val="31"/>
      </w:numPr>
      <w:autoSpaceDE w:val="0"/>
      <w:autoSpaceDN w:val="0"/>
      <w:adjustRightInd w:val="0"/>
      <w:spacing w:before="120" w:after="120" w:line="276" w:lineRule="auto"/>
      <w:jc w:val="both"/>
    </w:pPr>
    <w:rPr>
      <w:rFonts w:ascii="Arial" w:eastAsia="Calibri" w:hAnsi="Arial" w:cs="MyriadPro-Semibold"/>
      <w:szCs w:val="20"/>
    </w:rPr>
  </w:style>
  <w:style w:type="character" w:styleId="Odwoaniedokomentarza">
    <w:name w:val="annotation reference"/>
    <w:basedOn w:val="Domylnaczcionkaakapitu"/>
    <w:uiPriority w:val="99"/>
    <w:semiHidden/>
    <w:unhideWhenUsed/>
    <w:rsid w:val="00767316"/>
    <w:rPr>
      <w:sz w:val="16"/>
      <w:szCs w:val="16"/>
    </w:rPr>
  </w:style>
  <w:style w:type="paragraph" w:styleId="Tekstkomentarza">
    <w:name w:val="annotation text"/>
    <w:basedOn w:val="Normalny"/>
    <w:link w:val="TekstkomentarzaZnak"/>
    <w:uiPriority w:val="99"/>
    <w:semiHidden/>
    <w:unhideWhenUsed/>
    <w:rsid w:val="0076731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67316"/>
    <w:rPr>
      <w:sz w:val="20"/>
      <w:szCs w:val="20"/>
    </w:rPr>
  </w:style>
  <w:style w:type="paragraph" w:styleId="Tematkomentarza">
    <w:name w:val="annotation subject"/>
    <w:basedOn w:val="Tekstkomentarza"/>
    <w:next w:val="Tekstkomentarza"/>
    <w:link w:val="TematkomentarzaZnak"/>
    <w:uiPriority w:val="99"/>
    <w:semiHidden/>
    <w:unhideWhenUsed/>
    <w:rsid w:val="00767316"/>
    <w:rPr>
      <w:b/>
      <w:bCs/>
    </w:rPr>
  </w:style>
  <w:style w:type="character" w:customStyle="1" w:styleId="TematkomentarzaZnak">
    <w:name w:val="Temat komentarza Znak"/>
    <w:basedOn w:val="TekstkomentarzaZnak"/>
    <w:link w:val="Tematkomentarza"/>
    <w:uiPriority w:val="99"/>
    <w:semiHidden/>
    <w:rsid w:val="00767316"/>
    <w:rPr>
      <w:b/>
      <w:bCs/>
      <w:sz w:val="20"/>
      <w:szCs w:val="20"/>
    </w:rPr>
  </w:style>
  <w:style w:type="paragraph" w:styleId="Nagwek">
    <w:name w:val="header"/>
    <w:basedOn w:val="Normalny"/>
    <w:link w:val="NagwekZnak"/>
    <w:unhideWhenUsed/>
    <w:rsid w:val="005160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16045"/>
  </w:style>
  <w:style w:type="paragraph" w:styleId="Stopka">
    <w:name w:val="footer"/>
    <w:basedOn w:val="Normalny"/>
    <w:link w:val="StopkaZnak"/>
    <w:uiPriority w:val="99"/>
    <w:unhideWhenUsed/>
    <w:rsid w:val="005160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16045"/>
  </w:style>
  <w:style w:type="character" w:customStyle="1" w:styleId="data1">
    <w:name w:val="data1"/>
    <w:basedOn w:val="Domylnaczcionkaakapitu"/>
    <w:uiPriority w:val="1"/>
    <w:qFormat/>
    <w:rsid w:val="00516045"/>
    <w:rPr>
      <w:rFonts w:ascii="Arial" w:eastAsia="Times New Roman" w:hAnsi="Arial" w:cs="Arial"/>
      <w:sz w:val="20"/>
      <w:szCs w:val="20"/>
      <w:lang w:eastAsia="pl-PL"/>
    </w:rPr>
  </w:style>
  <w:style w:type="character" w:styleId="Tekstzastpczy">
    <w:name w:val="Placeholder Text"/>
    <w:basedOn w:val="Domylnaczcionkaakapitu"/>
    <w:uiPriority w:val="99"/>
    <w:semiHidden/>
    <w:rsid w:val="00516045"/>
  </w:style>
  <w:style w:type="table" w:styleId="Tabela-Siatka">
    <w:name w:val="Table Grid"/>
    <w:basedOn w:val="Standardowy"/>
    <w:rsid w:val="00CD6D7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1914354">
      <w:bodyDiv w:val="1"/>
      <w:marLeft w:val="0"/>
      <w:marRight w:val="0"/>
      <w:marTop w:val="0"/>
      <w:marBottom w:val="0"/>
      <w:divBdr>
        <w:top w:val="none" w:sz="0" w:space="0" w:color="auto"/>
        <w:left w:val="none" w:sz="0" w:space="0" w:color="auto"/>
        <w:bottom w:val="none" w:sz="0" w:space="0" w:color="auto"/>
        <w:right w:val="none" w:sz="0" w:space="0" w:color="auto"/>
      </w:divBdr>
    </w:div>
    <w:div w:id="1846432427">
      <w:bodyDiv w:val="1"/>
      <w:marLeft w:val="0"/>
      <w:marRight w:val="0"/>
      <w:marTop w:val="0"/>
      <w:marBottom w:val="0"/>
      <w:divBdr>
        <w:top w:val="none" w:sz="0" w:space="0" w:color="auto"/>
        <w:left w:val="none" w:sz="0" w:space="0" w:color="auto"/>
        <w:bottom w:val="none" w:sz="0" w:space="0" w:color="auto"/>
        <w:right w:val="none" w:sz="0" w:space="0" w:color="auto"/>
      </w:divBdr>
    </w:div>
    <w:div w:id="1997344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yperlink" Target="https://www.tauron-dystrybucja.pl/rodo"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podatki.gov.pl/wykaz-podatnikow-vat-wyszukiwarka"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swoz.tauron.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odatki.gov.pl/wykaz-podatnikow-vat-wyszukiwarka" TargetMode="External"/><Relationship Id="rId5" Type="http://schemas.openxmlformats.org/officeDocument/2006/relationships/footnotes" Target="footnotes.xml"/><Relationship Id="rId15" Type="http://schemas.openxmlformats.org/officeDocument/2006/relationships/hyperlink" Target="https://swoz.tauron.pl/swoz2/" TargetMode="External"/><Relationship Id="rId10" Type="http://schemas.openxmlformats.org/officeDocument/2006/relationships/hyperlink" Target="https://www.tauron-dystrybucja.pl/rodo"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yperlink" Target="https://swoz.tauro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75ClqC0sF9cika+hCkSjLvP71I6Helh7z3d+uQ02QX8=</DigestValue>
    </Reference>
    <Reference Type="http://www.w3.org/2000/09/xmldsig#Object" URI="#idOfficeObject">
      <DigestMethod Algorithm="http://www.w3.org/2001/04/xmlenc#sha256"/>
      <DigestValue>d94VKHKzW3KQ3OhN0/Abj2wPpwxtTkM15reZkM8Ucvk=</DigestValue>
    </Reference>
    <Reference Type="http://uri.etsi.org/01903#SignedProperties" URI="#idSignedProperties">
      <Transforms>
        <Transform Algorithm="http://www.w3.org/TR/2001/REC-xml-c14n-20010315"/>
      </Transforms>
      <DigestMethod Algorithm="http://www.w3.org/2001/04/xmlenc#sha256"/>
      <DigestValue>5oYtxOgi7eCT2JkEIhI2c8YZ+RV5z2ESLQWSec+UQQk=</DigestValue>
    </Reference>
    <Reference Type="http://www.w3.org/2000/09/xmldsig#Object" URI="#idValidSigLnImg">
      <DigestMethod Algorithm="http://www.w3.org/2001/04/xmlenc#sha256"/>
      <DigestValue>60DB2cPN5gDPR+ywCODricBoCD5CGgiXUSyXa9qxcCA=</DigestValue>
    </Reference>
    <Reference Type="http://www.w3.org/2000/09/xmldsig#Object" URI="#idInvalidSigLnImg">
      <DigestMethod Algorithm="http://www.w3.org/2001/04/xmlenc#sha256"/>
      <DigestValue>byxPyulx4c/btsj3PwTuQKKuK8Ltx/HM0imXzYc21xc=</DigestValue>
    </Reference>
  </SignedInfo>
  <SignatureValue>Lz7x3DJRIDa2SGR4N5xkIgl8q0dYTlR8NeBgKyQRqaQATdvJF6An9lprc4SSlOicxyWlxP+h/vND
3IOt8wjM2yXpmC32pZkUHeJ/5KszxYm7iQiFbTKwqhFIpJQB0uMvY2hV/1DdrU1GKl4qP4DaMPbQ
IXuXJ73R/OVl+r5YFSmPyg9N2IKfYpTwS2hE+juTohE+i+flLwsW5ucfqAzUKcAQX/H69VED6y9X
shKS/CFcwrkJnv9MVrKDc2aT7Q7OSGt0Hlp4uz64hiLItargPAmIn7dU9qbwUN47UCqoImm/brEG
R8yxV56u4tt1MxSdjLUami+bjRVVEkQRbS84ig==</SignatureValue>
  <KeyInfo>
    <X509Data>
      <X509Certificate>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KZcWYAVhkJ70OPJUMegMiVW5ZWCMqKuJFJ8s682vY7w=</DigestValue>
      </Reference>
      <Reference URI="/word/document.xml?ContentType=application/vnd.openxmlformats-officedocument.wordprocessingml.document.main+xml">
        <DigestMethod Algorithm="http://www.w3.org/2001/04/xmlenc#sha256"/>
        <DigestValue>NHfyzXz5L7ZJo28pB9ei4Je1xd24pyXmm/ormxgwM9E=</DigestValue>
      </Reference>
      <Reference URI="/word/endnotes.xml?ContentType=application/vnd.openxmlformats-officedocument.wordprocessingml.endnotes+xml">
        <DigestMethod Algorithm="http://www.w3.org/2001/04/xmlenc#sha256"/>
        <DigestValue>+xIYVkkNf33NNZU+zE7hXfu8C4sk8FT8iutWhAWWczs=</DigestValue>
      </Reference>
      <Reference URI="/word/fontTable.xml?ContentType=application/vnd.openxmlformats-officedocument.wordprocessingml.fontTable+xml">
        <DigestMethod Algorithm="http://www.w3.org/2001/04/xmlenc#sha256"/>
        <DigestValue>MS/+T3gaUz8YOTieX8cIBun2IY+xsEUfmWYbGICiiEs=</DigestValue>
      </Reference>
      <Reference URI="/word/footer1.xml?ContentType=application/vnd.openxmlformats-officedocument.wordprocessingml.footer+xml">
        <DigestMethod Algorithm="http://www.w3.org/2001/04/xmlenc#sha256"/>
        <DigestValue>gP0DiPskFPeDr1g50TFyQyWCqKsMQTU1qkKqS9kJ6Wk=</DigestValue>
      </Reference>
      <Reference URI="/word/footnotes.xml?ContentType=application/vnd.openxmlformats-officedocument.wordprocessingml.footnotes+xml">
        <DigestMethod Algorithm="http://www.w3.org/2001/04/xmlenc#sha256"/>
        <DigestValue>F9RaaZuLmUedRQ1M3UgxkbIip3kmhw9Ls0mg63v03sg=</DigestValue>
      </Reference>
      <Reference URI="/word/media/image1.png?ContentType=image/png">
        <DigestMethod Algorithm="http://www.w3.org/2001/04/xmlenc#sha256"/>
        <DigestValue>7kjKkZnJoL0dVSCjyeI+nkj9wyWfzplOOi6UVczLvNM=</DigestValue>
      </Reference>
      <Reference URI="/word/media/image2.emf?ContentType=image/x-emf">
        <DigestMethod Algorithm="http://www.w3.org/2001/04/xmlenc#sha256"/>
        <DigestValue>Bgl+FfEQC21DxDmmmXbiyZbzwK4mIxZu5ZA9403Ztzo=</DigestValue>
      </Reference>
      <Reference URI="/word/media/image3.emf?ContentType=image/x-emf">
        <DigestMethod Algorithm="http://www.w3.org/2001/04/xmlenc#sha256"/>
        <DigestValue>ETFsxY6dj5j2zF2s0VHP9aLilevashDO68L6Rbklmww=</DigestValue>
      </Reference>
      <Reference URI="/word/numbering.xml?ContentType=application/vnd.openxmlformats-officedocument.wordprocessingml.numbering+xml">
        <DigestMethod Algorithm="http://www.w3.org/2001/04/xmlenc#sha256"/>
        <DigestValue>T0DSmVsj4XFKK1iZek14IHhi8Q5m5FZXYj3e3IqN9Jw=</DigestValue>
      </Reference>
      <Reference URI="/word/settings.xml?ContentType=application/vnd.openxmlformats-officedocument.wordprocessingml.settings+xml">
        <DigestMethod Algorithm="http://www.w3.org/2001/04/xmlenc#sha256"/>
        <DigestValue>bnB0964BdHQRh9khJEaTEgBGcI6xouXnpGqRrWvdDLo=</DigestValue>
      </Reference>
      <Reference URI="/word/styles.xml?ContentType=application/vnd.openxmlformats-officedocument.wordprocessingml.styles+xml">
        <DigestMethod Algorithm="http://www.w3.org/2001/04/xmlenc#sha256"/>
        <DigestValue>v/zCVIRSt8j3JRcsZ4iX1ehg8xsxvksA5xKVLA7A2Qg=</DigestValue>
      </Reference>
      <Reference URI="/word/theme/theme1.xml?ContentType=application/vnd.openxmlformats-officedocument.theme+xml">
        <DigestMethod Algorithm="http://www.w3.org/2001/04/xmlenc#sha256"/>
        <DigestValue>53kmNOO3KoABkhYFQ9zfM/UyOvUSmX8b3DciWttsjSU=</DigestValue>
      </Reference>
      <Reference URI="/word/webSettings.xml?ContentType=application/vnd.openxmlformats-officedocument.wordprocessingml.webSettings+xml">
        <DigestMethod Algorithm="http://www.w3.org/2001/04/xmlenc#sha256"/>
        <DigestValue>KMZ1crhgml6qI9rgyOpUBgBZvIURVAM8+mgnmbofM8A=</DigestValue>
      </Reference>
    </Manifest>
    <SignatureProperties>
      <SignatureProperty Id="idSignatureTime" Target="#idPackageSignature">
        <mdssi:SignatureTime xmlns:mdssi="http://schemas.openxmlformats.org/package/2006/digital-signature">
          <mdssi:Format>YYYY-MM-DDThh:mm:ssTZD</mdssi:Format>
          <mdssi:Value>2025-04-09T10:08:40Z</mdssi:Value>
        </mdssi:SignatureTime>
      </SignatureProperty>
    </SignatureProperties>
  </Object>
  <Object Id="idOfficeObject">
    <SignatureProperties>
      <SignatureProperty Id="idOfficeV1Details" Target="#idPackageSignature">
        <SignatureInfoV1 xmlns="http://schemas.microsoft.com/office/2006/digsig">
          <SetupID>{D706EE01-800D-4551-95B3-F61C46110C6D}</SetupID>
          <SignatureText>Jolanta Mazur</SignatureText>
          <SignatureImage/>
          <SignatureComments/>
          <WindowsVersion>10.0</WindowsVersion>
          <OfficeVersion>16.0</OfficeVersion>
          <ApplicationVersion>16.0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2025-04-09T10:08:40Z</xd:SigningTime>
          <xd:SigningCertificate>
            <xd:Cert>
              <xd:CertDigest>
                <DigestMethod Algorithm="http://www.w3.org/2001/04/xmlenc#sha256"/>
                <DigestValue>G3xL/+i4HjV0fhWOYG2UUx3hN/0AI4mh9XP9Dn1LKRs=</DigestValue>
              </xd:CertDigest>
              <xd:IssuerSerial>
                <X509IssuerName>CN=TAURON CA1, O=TAURON, C=PL</X509IssuerName>
                <X509SerialNumber>1858862877826758614955027260441265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H8BAAC/AAAAAAAAAAAAAACYFwAAwAsAACBFTUYAAAEATBcAAI0AAAAF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AAAAAhIAAAAMAAAAAQAAABYAAAAMAAAACAAAAFQAAABUAAAADwAAAEcAAAAjAAAAagAAAAEAAACrqntBq6p6QQ8AAABrAAAAAQAAAEwAAAAEAAAADgAAAEcAAAAlAAAAawAAAFAAAABYAAAAFQAAABYAAAAMAAAAA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FgAAAAwAAAAAAAAAVAAAAAABAAAPAAAApgAAAOcAAAC6AAAAAQAAAKuqe0GrqnpBDwAAAKYAAAAeAAAATAAAAAQAAAAOAAAApgAAAOkAAAC7AAAAiAAAAFAAbwBkAHAAaQBzAGEAbgB5ACAAcAByAHoAZQB6ADoAIABNAGEAegB1AHIAIABKAG8AbABhAG4AdABhAAkAAAAJAAAACQAAAAkAAAAEAAAABwAAAAgAAAAJAAAACAAAAAQAAAAJAAAABgAAAAcAAAAIAAAABwAAAAMAAAAEAAAADgAAAAgAAAAHAAAACQAAAAYAAAAEAAAABgAAAAkAAAAEAAAACAAAAAkAAAAFAAAACAAAABYAAAAMAAAAAAAAACUAAAAMAAAAAgAAAA4AAAAUAAAAAAAAABAAAAAUAAAA</Object>
  <Object Id="idInvalidSigLnImg">AQAAAGwAAAAAAAAAAAAAAH8BAAC/AAAAAAAAAAAAAACYFwAAwAsAACBFTUYAAAEACB8AAKAAAAAG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0QAAABoAAAA0AAAABgAAAJ4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0gAAABsAAAAlAAAADAAAAAEAAABUAAAAxAAAADUAAAAGAAAA0AAAABoAAAABAAAAq6p7QauqekE1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q6p7QauqekEPAAAAawAAAAEAAABMAAAABAAAAA4AAABHAAAAJQAAAGsAAABQAAAAWABN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DJAAAAZQAAADMAAABGAAAAlw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DKAAAAZgAAACUAAAAMAAAABAAAAFQAAACcAAAANAAAAEYAAADIAAAAZQAAAAEAAACrqntBq6p6QTQAAABGAAAADQAAAEwAAAAAAAAAAAAAAAAAAAD//////////2gAAABKAG8AbABhAG4AdABhACAATQBhAHoAdQByAAAACQAAAA4AAAAGAAAADAAAAA4AAAAIAAAADAAAAAcAAAAWAAAADAAAAAsAAAAOAAAACA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206vzbsh3S9kaUeZjCUlFMbzbTnk/YJVVHQtofHB/L8=</DigestValue>
    </Reference>
    <Reference Type="http://www.w3.org/2000/09/xmldsig#Object" URI="#idOfficeObject">
      <DigestMethod Algorithm="http://www.w3.org/2001/04/xmlenc#sha256"/>
      <DigestValue>W/cUkENsZWkQ+igAF9Y9TAtOWjq0V++5Kl9L5Z503Io=</DigestValue>
    </Reference>
    <Reference Type="http://uri.etsi.org/01903#SignedProperties" URI="#idSignedProperties">
      <Transforms>
        <Transform Algorithm="http://www.w3.org/TR/2001/REC-xml-c14n-20010315"/>
      </Transforms>
      <DigestMethod Algorithm="http://www.w3.org/2001/04/xmlenc#sha256"/>
      <DigestValue>EPvsZDr44YxonDsq/jK7Pih2ieXXnrh8LnDzOLAXqgU=</DigestValue>
    </Reference>
    <Reference Type="http://www.w3.org/2000/09/xmldsig#Object" URI="#idValidSigLnImg">
      <DigestMethod Algorithm="http://www.w3.org/2001/04/xmlenc#sha256"/>
      <DigestValue>eaTjg66nJwZ14GGFSQHj32LEs44Ee3aN1zAjXaFTL9U=</DigestValue>
    </Reference>
    <Reference Type="http://www.w3.org/2000/09/xmldsig#Object" URI="#idInvalidSigLnImg">
      <DigestMethod Algorithm="http://www.w3.org/2001/04/xmlenc#sha256"/>
      <DigestValue>gcDdYkVPaPsllpKf+31UYGbP7z5j3OINcC2hJMtUwHs=</DigestValue>
    </Reference>
  </SignedInfo>
  <SignatureValue>T8YRCRmj4kT+ZYOElcEUbJ46FQSxvmoggCU3ioVZklA7UBdpBPdakWWQp7SLY4UZiURhDuHtVfrk
7IObaWWj0Py1NlD0+8s3niBnNKMovsyZwL/IrHEkgKViwPNj3UEcES12jX2SizttrkypgkyAQSAE
tVxIhFp7Jb29cKC/SAD/GiB9K1h+9Jqrk1zhjjn2tuJyiF7ChK8VDpr+ZZir+3AoeFQ0YJtSYLpN
IB/tukH2sTeHJnJ4sJBS+0maV9sn89F/GH0cZ+0DDjqtE3ImCnpOQpXVMzccFPk5f8b/06VCgISF
QZfA220DHHqO8bblRErQd5zv33Q2/9jOScpLzQ==</SignatureValue>
  <KeyInfo>
    <X509Data>
      <X509Certificate>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KZcWYAVhkJ70OPJUMegMiVW5ZWCMqKuJFJ8s682vY7w=</DigestValue>
      </Reference>
      <Reference URI="/word/document.xml?ContentType=application/vnd.openxmlformats-officedocument.wordprocessingml.document.main+xml">
        <DigestMethod Algorithm="http://www.w3.org/2001/04/xmlenc#sha256"/>
        <DigestValue>NHfyzXz5L7ZJo28pB9ei4Je1xd24pyXmm/ormxgwM9E=</DigestValue>
      </Reference>
      <Reference URI="/word/endnotes.xml?ContentType=application/vnd.openxmlformats-officedocument.wordprocessingml.endnotes+xml">
        <DigestMethod Algorithm="http://www.w3.org/2001/04/xmlenc#sha256"/>
        <DigestValue>+xIYVkkNf33NNZU+zE7hXfu8C4sk8FT8iutWhAWWczs=</DigestValue>
      </Reference>
      <Reference URI="/word/fontTable.xml?ContentType=application/vnd.openxmlformats-officedocument.wordprocessingml.fontTable+xml">
        <DigestMethod Algorithm="http://www.w3.org/2001/04/xmlenc#sha256"/>
        <DigestValue>MS/+T3gaUz8YOTieX8cIBun2IY+xsEUfmWYbGICiiEs=</DigestValue>
      </Reference>
      <Reference URI="/word/footer1.xml?ContentType=application/vnd.openxmlformats-officedocument.wordprocessingml.footer+xml">
        <DigestMethod Algorithm="http://www.w3.org/2001/04/xmlenc#sha256"/>
        <DigestValue>gP0DiPskFPeDr1g50TFyQyWCqKsMQTU1qkKqS9kJ6Wk=</DigestValue>
      </Reference>
      <Reference URI="/word/footnotes.xml?ContentType=application/vnd.openxmlformats-officedocument.wordprocessingml.footnotes+xml">
        <DigestMethod Algorithm="http://www.w3.org/2001/04/xmlenc#sha256"/>
        <DigestValue>F9RaaZuLmUedRQ1M3UgxkbIip3kmhw9Ls0mg63v03sg=</DigestValue>
      </Reference>
      <Reference URI="/word/media/image1.png?ContentType=image/png">
        <DigestMethod Algorithm="http://www.w3.org/2001/04/xmlenc#sha256"/>
        <DigestValue>7kjKkZnJoL0dVSCjyeI+nkj9wyWfzplOOi6UVczLvNM=</DigestValue>
      </Reference>
      <Reference URI="/word/media/image2.emf?ContentType=image/x-emf">
        <DigestMethod Algorithm="http://www.w3.org/2001/04/xmlenc#sha256"/>
        <DigestValue>Bgl+FfEQC21DxDmmmXbiyZbzwK4mIxZu5ZA9403Ztzo=</DigestValue>
      </Reference>
      <Reference URI="/word/media/image3.emf?ContentType=image/x-emf">
        <DigestMethod Algorithm="http://www.w3.org/2001/04/xmlenc#sha256"/>
        <DigestValue>ETFsxY6dj5j2zF2s0VHP9aLilevashDO68L6Rbklmww=</DigestValue>
      </Reference>
      <Reference URI="/word/numbering.xml?ContentType=application/vnd.openxmlformats-officedocument.wordprocessingml.numbering+xml">
        <DigestMethod Algorithm="http://www.w3.org/2001/04/xmlenc#sha256"/>
        <DigestValue>T0DSmVsj4XFKK1iZek14IHhi8Q5m5FZXYj3e3IqN9Jw=</DigestValue>
      </Reference>
      <Reference URI="/word/settings.xml?ContentType=application/vnd.openxmlformats-officedocument.wordprocessingml.settings+xml">
        <DigestMethod Algorithm="http://www.w3.org/2001/04/xmlenc#sha256"/>
        <DigestValue>bnB0964BdHQRh9khJEaTEgBGcI6xouXnpGqRrWvdDLo=</DigestValue>
      </Reference>
      <Reference URI="/word/styles.xml?ContentType=application/vnd.openxmlformats-officedocument.wordprocessingml.styles+xml">
        <DigestMethod Algorithm="http://www.w3.org/2001/04/xmlenc#sha256"/>
        <DigestValue>v/zCVIRSt8j3JRcsZ4iX1ehg8xsxvksA5xKVLA7A2Qg=</DigestValue>
      </Reference>
      <Reference URI="/word/theme/theme1.xml?ContentType=application/vnd.openxmlformats-officedocument.theme+xml">
        <DigestMethod Algorithm="http://www.w3.org/2001/04/xmlenc#sha256"/>
        <DigestValue>53kmNOO3KoABkhYFQ9zfM/UyOvUSmX8b3DciWttsjSU=</DigestValue>
      </Reference>
      <Reference URI="/word/webSettings.xml?ContentType=application/vnd.openxmlformats-officedocument.wordprocessingml.webSettings+xml">
        <DigestMethod Algorithm="http://www.w3.org/2001/04/xmlenc#sha256"/>
        <DigestValue>KMZ1crhgml6qI9rgyOpUBgBZvIURVAM8+mgnmbofM8A=</DigestValue>
      </Reference>
    </Manifest>
    <SignatureProperties>
      <SignatureProperty Id="idSignatureTime" Target="#idPackageSignature">
        <mdssi:SignatureTime xmlns:mdssi="http://schemas.openxmlformats.org/package/2006/digital-signature">
          <mdssi:Format>YYYY-MM-DDThh:mm:ssTZD</mdssi:Format>
          <mdssi:Value>2025-04-09T10:59:59Z</mdssi:Value>
        </mdssi:SignatureTime>
      </SignatureProperty>
    </SignatureProperties>
  </Object>
  <Object Id="idOfficeObject">
    <SignatureProperties>
      <SignatureProperty Id="idOfficeV1Details" Target="#idPackageSignature">
        <SignatureInfoV1 xmlns="http://schemas.microsoft.com/office/2006/digsig">
          <SetupID>{5E456B3D-CB71-4619-BECB-3949817A3EE6}</SetupID>
          <SignatureText/>
          <SignatureImage>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</SignatureImage>
          <SignatureComments/>
          <WindowsVersion>10.0</WindowsVersion>
          <OfficeVersion>16.0.18429/26</OfficeVersion>
          <ApplicationVersion>16.0.18429</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2025-04-09T10:59:59Z</xd:SigningTime>
          <xd:SigningCertificate>
            <xd:Cert>
              <xd:CertDigest>
                <DigestMethod Algorithm="http://www.w3.org/2001/04/xmlenc#sha256"/>
                <DigestValue>68fhOIEiQ7/gb9PsgKafcQ12TZ2H3+wQpmwSDcDggGU=</DigestValue>
              </xd:CertDigest>
              <xd:IssuerSerial>
                <X509IssuerName>CN=TAURON CA2, O=TAURON, C=PL</X509IssuerName>
                <X509SerialNumber>464467515433207190821716149799321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H8BAAC/AAAAAAAAAAAAAAAkGAAABAwAACBFTUYAAAEAjNgAALsAAAAFAAAAAAAAAAAAAAAAAAAAgAcAADgEAAA1AQAArQAAAAAAAAAAAAAAAAAAAAi3BADIo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sBAAAGAAAAagEAABoAAAAbAQAABgAAAFA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BsBAAAGAAAAawEAABsAAAAlAAAADAAAAAEAAABUAAAAiAAAABwBAAAGAAAAaQEAABoAAAABAAAAAMCAQe0lgEEcAQAABgAAAAoAAABMAAAAAAAAAAAAAAAAAAAA//////////9gAAAAMAA5AC4AMAA0AC4AMgAwADIANQAJAAAACQAAAAMAAAAJAAAACQAAAAMAAAAJAAAACQAAAAkAAAAJ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AMCAQe0lgE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CcAAABxAQAAZQAAADoAAAAnAAAAOAEAAD8AAAAhAPAAAAAAAAAAAAAAAIA/AAAAAAAAAAAAAIA/AAAAAAAAAAAAAAAAAAAAAAAAAAAAAAAAAAAAAAAAAAAlAAAADAAAAAAAAIAoAAAADAAAAAQAAAAhAAAACAAAAGIAAAAMAAAAAQAAAEsAAAAQAAAAAAAAAAUAAAAhAAAACAAAAB4AAAAYAAAAAAAAAAAAAACAAQAAw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M86az8AAAAAAAAAAJGuaT8AAGhCAAAcQiQAAAAkAAAAzzprPwAAAAAAAAAAka5pPwAAaEIAABxCBAAAAHMAAAAMAAAAAAAAAA0AAAAQAAAAOgAAACcAAABSAAAAcAEAAAQAAAAUAAAACQ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</Object>
  <Object Id="idInvalidSigLnImg">AQAAAGwAAAAAAAAAAAAAAH8BAAC/AAAAAAAAAAAAAAAkGAAABAwAACBFTUYAAAEApOEAAMIAAAAFAAAAAAAAAAAAAAAAAAAAgAcAADgEAAA1AQAArQAAAAAAAAAAAAAAAAAAAAi3BADIo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EIAAAAGAAAA4AAAABsAAAAlAAAADAAAAAEAAABUAAAAxAAAAEMAAAAGAAAA3gAAABoAAAABAAAAAMCAQe0lgE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AMCAQe0lgE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CcAAABxAQAAZQAAADoAAAAnAAAAOAEAAD8AAAAhAPAAAAAAAAAAAAAAAIA/AAAAAAAAAAAAAIA/AAAAAAAAAAAAAAAAAAAAAAAAAAAAAAAAAAAAAAAAAAAlAAAADAAAAAAAAIAoAAAADAAAAAQAAAAhAAAACAAAAGIAAAAMAAAAAQAAAEsAAAAQAAAAAAAAAAUAAAAhAAAACAAAAB4AAAAYAAAAAAAAAAAAAACAAQAAw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M86az8AAAAAAAAAAJGuaT8AAGhCAAAcQiQAAAAkAAAAzzprPwAAAAAAAAAAka5pPwAAaEIAABxCBAAAAHMAAAAMAAAAAAAAAA0AAAAQAAAAOgAAACcAAABSAAAAcAEAAAQAAAAUAAAACQ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</Object>
</Signature>
</file>

<file path=docProps/app.xml><?xml version="1.0" encoding="utf-8"?>
<Properties xmlns="http://schemas.openxmlformats.org/officeDocument/2006/extended-properties" xmlns:vt="http://schemas.openxmlformats.org/officeDocument/2006/docPropsVTypes">
  <Template>Normal.dotm</Template>
  <TotalTime>632</TotalTime>
  <Pages>8</Pages>
  <Words>2753</Words>
  <Characters>16521</Characters>
  <Application>Microsoft Office Word</Application>
  <DocSecurity>0</DocSecurity>
  <Lines>137</Lines>
  <Paragraphs>38</Paragraphs>
  <ScaleCrop>false</ScaleCrop>
  <HeadingPairs>
    <vt:vector size="2" baseType="variant">
      <vt:variant>
        <vt:lpstr>Tytuł</vt:lpstr>
      </vt:variant>
      <vt:variant>
        <vt:i4>1</vt:i4>
      </vt:variant>
    </vt:vector>
  </HeadingPairs>
  <TitlesOfParts>
    <vt:vector size="1" baseType="lpstr">
      <vt:lpstr/>
    </vt:vector>
  </TitlesOfParts>
  <Company> </Company>
  <LinksUpToDate>false</LinksUpToDate>
  <CharactersWithSpaces>19236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Wągiel Karolina</dc:creator>
  <cp:keywords/>
  <dc:description/>
  <cp:lastModifiedBy>Mazur Jolanta (TD OWB)</cp:lastModifiedBy>
  <cp:revision>42</cp:revision>
  <cp:lastPrinted>2023-05-09T07:26:00Z</cp:lastPrinted>
  <dcterms:created xsi:type="dcterms:W3CDTF">2023-07-04T07:01:00Z</dcterms:created>
  <dcterms:modified xsi:type="dcterms:W3CDTF">2025-04-09T10:08:00Z</dcterms:modified>
</cp:coreProperties>
</file>