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18984" w14:textId="525F3033" w:rsidR="0069711C" w:rsidRPr="00A4753A" w:rsidRDefault="0029285B" w:rsidP="00A4753A">
      <w:pPr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4A4C98" wp14:editId="79068FC6">
            <wp:extent cx="5760720" cy="866488"/>
            <wp:effectExtent l="0" t="0" r="0" b="0"/>
            <wp:docPr id="264602710" name="Obraz 1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8B3F8" w14:textId="1475EAB6" w:rsidR="0069711C" w:rsidRPr="00BF4631" w:rsidRDefault="00A67C6D" w:rsidP="00E2020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F4631">
        <w:rPr>
          <w:rFonts w:ascii="Arial" w:hAnsi="Arial" w:cs="Arial"/>
          <w:b/>
          <w:bCs/>
          <w:sz w:val="28"/>
          <w:szCs w:val="28"/>
        </w:rPr>
        <w:t xml:space="preserve">Wytyczne dotyczące oświadczeń </w:t>
      </w:r>
      <w:r w:rsidR="00245B4B" w:rsidRPr="00BF4631">
        <w:rPr>
          <w:rFonts w:ascii="Arial" w:hAnsi="Arial" w:cs="Arial"/>
          <w:b/>
          <w:bCs/>
          <w:sz w:val="28"/>
          <w:szCs w:val="28"/>
        </w:rPr>
        <w:t xml:space="preserve">dla postępowań prostych </w:t>
      </w:r>
      <w:r w:rsidR="005A7912">
        <w:rPr>
          <w:rFonts w:ascii="Arial" w:hAnsi="Arial" w:cs="Arial"/>
          <w:b/>
          <w:bCs/>
          <w:sz w:val="28"/>
          <w:szCs w:val="28"/>
        </w:rPr>
        <w:br/>
      </w:r>
      <w:r w:rsidR="00245B4B" w:rsidRPr="00BF4631">
        <w:rPr>
          <w:rFonts w:ascii="Arial" w:hAnsi="Arial" w:cs="Arial"/>
          <w:b/>
          <w:bCs/>
          <w:sz w:val="28"/>
          <w:szCs w:val="28"/>
        </w:rPr>
        <w:t xml:space="preserve">na dostawy materiałów </w:t>
      </w:r>
    </w:p>
    <w:p w14:paraId="3CCC13D0" w14:textId="77777777" w:rsidR="0069711C" w:rsidRPr="00BF4631" w:rsidRDefault="0069711C">
      <w:pPr>
        <w:rPr>
          <w:rFonts w:ascii="Arial" w:hAnsi="Arial" w:cs="Arial"/>
          <w:b/>
          <w:bCs/>
          <w:sz w:val="20"/>
          <w:szCs w:val="20"/>
        </w:rPr>
      </w:pPr>
    </w:p>
    <w:p w14:paraId="2F4FED63" w14:textId="5C041003" w:rsidR="008734FD" w:rsidRDefault="0069711C" w:rsidP="00245B4B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BF4631">
        <w:rPr>
          <w:rFonts w:ascii="Arial" w:hAnsi="Arial" w:cs="Arial"/>
          <w:b/>
          <w:bCs/>
          <w:sz w:val="20"/>
          <w:szCs w:val="20"/>
        </w:rPr>
        <w:t xml:space="preserve"> </w:t>
      </w:r>
      <w:r w:rsidR="00BD14AD" w:rsidRPr="00BF4631">
        <w:rPr>
          <w:rFonts w:ascii="Arial" w:hAnsi="Arial" w:cs="Arial"/>
          <w:b/>
          <w:bCs/>
          <w:sz w:val="24"/>
          <w:szCs w:val="24"/>
        </w:rPr>
        <w:t xml:space="preserve">Oświadczenia, które składają </w:t>
      </w:r>
      <w:r w:rsidR="008734FD">
        <w:rPr>
          <w:rFonts w:ascii="Arial" w:hAnsi="Arial" w:cs="Arial"/>
          <w:b/>
          <w:bCs/>
          <w:sz w:val="24"/>
          <w:szCs w:val="24"/>
        </w:rPr>
        <w:t>W</w:t>
      </w:r>
      <w:r w:rsidR="00BD14AD" w:rsidRPr="00BF4631">
        <w:rPr>
          <w:rFonts w:ascii="Arial" w:hAnsi="Arial" w:cs="Arial"/>
          <w:b/>
          <w:bCs/>
          <w:sz w:val="24"/>
          <w:szCs w:val="24"/>
        </w:rPr>
        <w:t xml:space="preserve">ykonawcy </w:t>
      </w:r>
    </w:p>
    <w:p w14:paraId="16DA946E" w14:textId="56919ECC" w:rsidR="0069711C" w:rsidRPr="005A7912" w:rsidRDefault="008734FD" w:rsidP="008734FD">
      <w:pPr>
        <w:pStyle w:val="Akapitzlist"/>
        <w:rPr>
          <w:rFonts w:ascii="Arial" w:hAnsi="Arial" w:cs="Arial"/>
          <w:i/>
          <w:iCs/>
          <w:sz w:val="20"/>
          <w:szCs w:val="20"/>
        </w:rPr>
      </w:pPr>
      <w:r w:rsidRPr="005A7912">
        <w:rPr>
          <w:rFonts w:ascii="Arial" w:hAnsi="Arial" w:cs="Arial"/>
          <w:i/>
          <w:iCs/>
          <w:sz w:val="20"/>
          <w:szCs w:val="20"/>
        </w:rPr>
        <w:t>(</w:t>
      </w:r>
      <w:r w:rsidR="00BD14AD" w:rsidRPr="005A7912">
        <w:rPr>
          <w:rFonts w:ascii="Arial" w:hAnsi="Arial" w:cs="Arial"/>
          <w:i/>
          <w:iCs/>
          <w:sz w:val="20"/>
          <w:szCs w:val="20"/>
        </w:rPr>
        <w:t xml:space="preserve">należy </w:t>
      </w:r>
      <w:r w:rsidR="00A5783E" w:rsidRPr="005A7912">
        <w:rPr>
          <w:rFonts w:ascii="Arial" w:hAnsi="Arial" w:cs="Arial"/>
          <w:i/>
          <w:iCs/>
          <w:sz w:val="20"/>
          <w:szCs w:val="20"/>
        </w:rPr>
        <w:t>wymagać elektronicznie poprzez Platformę SWO</w:t>
      </w:r>
      <w:r w:rsidRPr="005A7912">
        <w:rPr>
          <w:rFonts w:ascii="Arial" w:hAnsi="Arial" w:cs="Arial"/>
          <w:i/>
          <w:iCs/>
          <w:sz w:val="20"/>
          <w:szCs w:val="20"/>
        </w:rPr>
        <w:t>Z):</w:t>
      </w:r>
    </w:p>
    <w:p w14:paraId="71A5D94F" w14:textId="77777777" w:rsidR="008734FD" w:rsidRPr="008734FD" w:rsidRDefault="008734FD" w:rsidP="008734FD">
      <w:pPr>
        <w:pStyle w:val="Akapitzlist"/>
        <w:rPr>
          <w:rFonts w:ascii="Arial" w:hAnsi="Arial" w:cs="Arial"/>
          <w:sz w:val="20"/>
          <w:szCs w:val="20"/>
        </w:rPr>
      </w:pPr>
    </w:p>
    <w:p w14:paraId="0BECA973" w14:textId="213B2119" w:rsidR="00A5783E" w:rsidRPr="00BF4631" w:rsidRDefault="00A5783E" w:rsidP="00A5783E">
      <w:pPr>
        <w:pStyle w:val="Akapitzlist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>Oświadczenia dzielą się na dwie grupy:</w:t>
      </w:r>
    </w:p>
    <w:p w14:paraId="2A5E5EC8" w14:textId="27BF6C58" w:rsidR="00922070" w:rsidRPr="008734FD" w:rsidRDefault="00F64D55" w:rsidP="00F64D55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  <w:highlight w:val="lightGray"/>
        </w:rPr>
      </w:pPr>
      <w:r w:rsidRPr="008734FD">
        <w:rPr>
          <w:rFonts w:ascii="Arial" w:hAnsi="Arial" w:cs="Arial"/>
          <w:sz w:val="20"/>
          <w:szCs w:val="20"/>
          <w:highlight w:val="lightGray"/>
        </w:rPr>
        <w:t xml:space="preserve">Oświadczenia </w:t>
      </w:r>
      <w:r w:rsidR="00332B35" w:rsidRPr="008734FD">
        <w:rPr>
          <w:rFonts w:ascii="Arial" w:hAnsi="Arial" w:cs="Arial"/>
          <w:sz w:val="20"/>
          <w:szCs w:val="20"/>
          <w:highlight w:val="lightGray"/>
        </w:rPr>
        <w:t>obligatoryjne</w:t>
      </w:r>
      <w:r w:rsidR="005A7912">
        <w:rPr>
          <w:rFonts w:ascii="Arial" w:hAnsi="Arial" w:cs="Arial"/>
          <w:sz w:val="20"/>
          <w:szCs w:val="20"/>
          <w:highlight w:val="lightGray"/>
        </w:rPr>
        <w:t>:</w:t>
      </w:r>
      <w:r w:rsidR="00332B35" w:rsidRPr="008734FD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7D2260F8" w14:textId="5248BC01" w:rsidR="00FB1176" w:rsidRPr="008734FD" w:rsidRDefault="0025182E" w:rsidP="00FB1176">
      <w:pPr>
        <w:pStyle w:val="Akapitzlist"/>
        <w:numPr>
          <w:ilvl w:val="2"/>
          <w:numId w:val="1"/>
        </w:numPr>
        <w:rPr>
          <w:rFonts w:ascii="Arial" w:hAnsi="Arial" w:cs="Arial"/>
          <w:b/>
          <w:bCs/>
          <w:sz w:val="20"/>
          <w:szCs w:val="20"/>
          <w:u w:val="single"/>
        </w:rPr>
      </w:pPr>
      <w:r w:rsidRPr="008734FD">
        <w:rPr>
          <w:rFonts w:ascii="Arial" w:hAnsi="Arial" w:cs="Arial"/>
          <w:b/>
          <w:bCs/>
          <w:sz w:val="20"/>
          <w:szCs w:val="20"/>
          <w:u w:val="single"/>
        </w:rPr>
        <w:t xml:space="preserve">Oferta składana przez konsorcjum </w:t>
      </w:r>
    </w:p>
    <w:p w14:paraId="0CE28245" w14:textId="3C1382E6" w:rsidR="00C071C3" w:rsidRDefault="00C071C3" w:rsidP="00C071C3">
      <w:pPr>
        <w:pStyle w:val="Akapitzlist"/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Tak/nie</w:t>
      </w:r>
    </w:p>
    <w:p w14:paraId="2BACB56D" w14:textId="77777777" w:rsidR="007A3995" w:rsidRDefault="007A3995" w:rsidP="00C071C3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0857F6E3" w14:textId="56A344F1" w:rsidR="00C071C3" w:rsidRPr="008734FD" w:rsidRDefault="00C071C3" w:rsidP="00FB1176">
      <w:pPr>
        <w:pStyle w:val="Akapitzlist"/>
        <w:numPr>
          <w:ilvl w:val="2"/>
          <w:numId w:val="1"/>
        </w:numPr>
        <w:rPr>
          <w:rFonts w:ascii="Arial" w:hAnsi="Arial" w:cs="Arial"/>
          <w:b/>
          <w:bCs/>
          <w:sz w:val="20"/>
          <w:szCs w:val="20"/>
          <w:u w:val="single"/>
        </w:rPr>
      </w:pPr>
      <w:r w:rsidRPr="008734FD">
        <w:rPr>
          <w:rFonts w:ascii="Arial" w:hAnsi="Arial" w:cs="Arial"/>
          <w:b/>
          <w:bCs/>
          <w:sz w:val="20"/>
          <w:szCs w:val="20"/>
          <w:u w:val="single"/>
        </w:rPr>
        <w:t xml:space="preserve">Wielkość przedsiębiorstwa </w:t>
      </w:r>
    </w:p>
    <w:p w14:paraId="53D4F623" w14:textId="4789D4CB" w:rsidR="00735D07" w:rsidRDefault="00735D07" w:rsidP="00735D07">
      <w:pPr>
        <w:pStyle w:val="Akapitzlist"/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Małe/duże</w:t>
      </w:r>
    </w:p>
    <w:p w14:paraId="6197DBD1" w14:textId="77777777" w:rsidR="007A3995" w:rsidRDefault="007A3995" w:rsidP="00735D07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108F3F86" w14:textId="6CEF0C9F" w:rsidR="00C071C3" w:rsidRPr="008734FD" w:rsidRDefault="00C071C3" w:rsidP="00FB1176">
      <w:pPr>
        <w:pStyle w:val="Akapitzlist"/>
        <w:numPr>
          <w:ilvl w:val="2"/>
          <w:numId w:val="1"/>
        </w:numPr>
        <w:rPr>
          <w:rFonts w:ascii="Arial" w:hAnsi="Arial" w:cs="Arial"/>
          <w:b/>
          <w:bCs/>
          <w:sz w:val="20"/>
          <w:szCs w:val="20"/>
          <w:u w:val="single"/>
        </w:rPr>
      </w:pPr>
      <w:r w:rsidRPr="008734FD">
        <w:rPr>
          <w:rFonts w:ascii="Arial" w:hAnsi="Arial" w:cs="Arial"/>
          <w:b/>
          <w:bCs/>
          <w:sz w:val="20"/>
          <w:szCs w:val="20"/>
          <w:u w:val="single"/>
        </w:rPr>
        <w:t xml:space="preserve">Rezydent podatkowy </w:t>
      </w:r>
      <w:r w:rsidR="007E4252" w:rsidRPr="008734FD">
        <w:rPr>
          <w:rFonts w:ascii="Arial" w:hAnsi="Arial" w:cs="Arial"/>
          <w:b/>
          <w:bCs/>
          <w:sz w:val="20"/>
          <w:szCs w:val="20"/>
          <w:u w:val="single"/>
        </w:rPr>
        <w:t>polski</w:t>
      </w:r>
    </w:p>
    <w:p w14:paraId="0044C09D" w14:textId="6870CA01" w:rsidR="00735D07" w:rsidRDefault="00735D07" w:rsidP="00735D07">
      <w:pPr>
        <w:pStyle w:val="Akapitzlist"/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Tak/nie</w:t>
      </w:r>
    </w:p>
    <w:p w14:paraId="24489A89" w14:textId="77777777" w:rsidR="007A3995" w:rsidRDefault="007A3995" w:rsidP="00735D07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074CE696" w14:textId="61DF141D" w:rsidR="00C071C3" w:rsidRPr="008734FD" w:rsidRDefault="007E4252" w:rsidP="0061784F">
      <w:pPr>
        <w:pStyle w:val="Akapitzlist"/>
        <w:numPr>
          <w:ilvl w:val="2"/>
          <w:numId w:val="1"/>
        </w:num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34FD">
        <w:rPr>
          <w:rFonts w:ascii="Arial" w:hAnsi="Arial" w:cs="Arial"/>
          <w:b/>
          <w:bCs/>
          <w:sz w:val="20"/>
          <w:szCs w:val="20"/>
          <w:u w:val="single"/>
        </w:rPr>
        <w:t>Czy podlega wykluczeniu z postepowania na podstawie przepisów sankcyjnych</w:t>
      </w:r>
    </w:p>
    <w:p w14:paraId="59922A25" w14:textId="6F584847" w:rsidR="00735D07" w:rsidRDefault="00784D3D" w:rsidP="0061784F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784D3D">
        <w:rPr>
          <w:rFonts w:ascii="Arial" w:hAnsi="Arial" w:cs="Arial"/>
          <w:sz w:val="20"/>
          <w:szCs w:val="20"/>
        </w:rPr>
        <w:t xml:space="preserve">Oświadczenie dotyczące wykluczenia z postępowania na podstawie przepisów Ustawy z dnia 13 kwietnia 2022 r. o szczególnych rozwiązaniach w zakresie przeciwdziałania wspieraniu agresji na Ukrainę oraz służących ochronie bezpieczeństwa narodowego w przypadkach określonych tą ustawą. Oświadczenie odnosi się do Wykonawcy i osób zarządzających Wykonawcą, beneficjentów </w:t>
      </w:r>
      <w:r w:rsidR="00A9703F" w:rsidRPr="00784D3D">
        <w:rPr>
          <w:rFonts w:ascii="Arial" w:hAnsi="Arial" w:cs="Arial"/>
          <w:sz w:val="20"/>
          <w:szCs w:val="20"/>
        </w:rPr>
        <w:t xml:space="preserve">rzeczywistych </w:t>
      </w:r>
      <w:r w:rsidR="008D462A" w:rsidRPr="00784D3D">
        <w:rPr>
          <w:rFonts w:ascii="Arial" w:hAnsi="Arial" w:cs="Arial"/>
          <w:sz w:val="20"/>
          <w:szCs w:val="20"/>
        </w:rPr>
        <w:t>Wykonawcy, jak</w:t>
      </w:r>
      <w:r w:rsidRPr="00784D3D">
        <w:rPr>
          <w:rFonts w:ascii="Arial" w:hAnsi="Arial" w:cs="Arial"/>
          <w:sz w:val="20"/>
          <w:szCs w:val="20"/>
        </w:rPr>
        <w:t xml:space="preserve"> </w:t>
      </w:r>
      <w:r w:rsidR="008734FD" w:rsidRPr="00784D3D">
        <w:rPr>
          <w:rFonts w:ascii="Arial" w:hAnsi="Arial" w:cs="Arial"/>
          <w:sz w:val="20"/>
          <w:szCs w:val="20"/>
        </w:rPr>
        <w:t>i oferowanego</w:t>
      </w:r>
      <w:r w:rsidRPr="00784D3D">
        <w:rPr>
          <w:rFonts w:ascii="Arial" w:hAnsi="Arial" w:cs="Arial"/>
          <w:sz w:val="20"/>
          <w:szCs w:val="20"/>
        </w:rPr>
        <w:t xml:space="preserve"> przedmiotu zamówienia, produktu, część składowej, surowca lub usługi, które będą wykorzystywane do jego realizacji, nie podlegają sankcjom, o których mowa w przepisach sankcyjnych.</w:t>
      </w:r>
    </w:p>
    <w:p w14:paraId="133E0682" w14:textId="77777777" w:rsidR="00784D3D" w:rsidRDefault="00784D3D" w:rsidP="00735D07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28B4B523" w14:textId="2000E013" w:rsidR="007B5057" w:rsidRPr="008734FD" w:rsidRDefault="007E4252" w:rsidP="007A3995">
      <w:pPr>
        <w:pStyle w:val="Akapitzlist"/>
        <w:numPr>
          <w:ilvl w:val="2"/>
          <w:numId w:val="1"/>
        </w:numPr>
        <w:rPr>
          <w:rFonts w:ascii="Arial" w:hAnsi="Arial" w:cs="Arial"/>
          <w:b/>
          <w:bCs/>
          <w:sz w:val="20"/>
          <w:szCs w:val="20"/>
          <w:u w:val="single"/>
        </w:rPr>
      </w:pPr>
      <w:r w:rsidRPr="008734FD">
        <w:rPr>
          <w:rFonts w:ascii="Arial" w:hAnsi="Arial" w:cs="Arial"/>
          <w:b/>
          <w:bCs/>
          <w:sz w:val="20"/>
          <w:szCs w:val="20"/>
          <w:u w:val="single"/>
        </w:rPr>
        <w:t>Czy należymy do grupy kapitałowej</w:t>
      </w:r>
    </w:p>
    <w:p w14:paraId="185FF624" w14:textId="1AF879D7" w:rsidR="007B5057" w:rsidRPr="00784D3D" w:rsidRDefault="007B5057" w:rsidP="0061784F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7B5057">
        <w:rPr>
          <w:rFonts w:ascii="Arial" w:hAnsi="Arial" w:cs="Arial"/>
          <w:sz w:val="20"/>
          <w:szCs w:val="20"/>
        </w:rPr>
        <w:t>Oświadczenie dotyczące przynależności do grupy kapitałowej w rozumieniu ustawy z dnia 16 lutego 2007 r. o ochronie konkurencji i konsumentów.</w:t>
      </w:r>
    </w:p>
    <w:p w14:paraId="347276DB" w14:textId="77777777" w:rsidR="007B5057" w:rsidRPr="007B5057" w:rsidRDefault="007B5057" w:rsidP="0061784F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7B5057">
        <w:rPr>
          <w:rFonts w:ascii="Arial" w:hAnsi="Arial" w:cs="Arial"/>
          <w:sz w:val="20"/>
          <w:szCs w:val="20"/>
        </w:rPr>
        <w:t>W przypadku przynależności do grupy kapitałowej wykonawca lub w przypadku konsorcjum lider oraz konsorcjanci składają (dodają w formie załącznika w systemie) listę podmiotów należących do grupy kapitałowej.</w:t>
      </w:r>
    </w:p>
    <w:p w14:paraId="78461FED" w14:textId="36780410" w:rsidR="007B5057" w:rsidRPr="00784D3D" w:rsidRDefault="007B5057" w:rsidP="0061784F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7B5057">
        <w:rPr>
          <w:rFonts w:ascii="Arial" w:hAnsi="Arial" w:cs="Arial"/>
          <w:sz w:val="20"/>
          <w:szCs w:val="20"/>
        </w:rPr>
        <w:t>Stanowiąca załącznik lista podmiotów należących do tej samej grupy kapitałowej powinna zawierać nazwę podmiotu, dokładny adres i NIP.</w:t>
      </w:r>
    </w:p>
    <w:p w14:paraId="66F6E4CF" w14:textId="3543BD30" w:rsidR="007B5057" w:rsidRPr="00BF4631" w:rsidRDefault="007B5057" w:rsidP="0061784F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7B5057">
        <w:rPr>
          <w:rFonts w:ascii="Arial" w:hAnsi="Arial" w:cs="Arial"/>
          <w:sz w:val="20"/>
          <w:szCs w:val="20"/>
        </w:rPr>
        <w:t>Plik w zakresie niniejszego oświadczenia należy dodać w sekcji "Załączniki do wniosku/oferty".</w:t>
      </w:r>
    </w:p>
    <w:p w14:paraId="5B88B40E" w14:textId="264AF052" w:rsidR="00F64D55" w:rsidRPr="007A3995" w:rsidRDefault="00F64D55" w:rsidP="00E66070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3FDA673A" w14:textId="77777777" w:rsidR="00F64D55" w:rsidRPr="00BF4631" w:rsidRDefault="00F64D55" w:rsidP="00F64D55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5372082C" w14:textId="721FEDAB" w:rsidR="00F64D55" w:rsidRPr="008734FD" w:rsidRDefault="00F64D55" w:rsidP="00F64D55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  <w:highlight w:val="lightGray"/>
        </w:rPr>
      </w:pPr>
      <w:r w:rsidRPr="008734FD">
        <w:rPr>
          <w:rFonts w:ascii="Arial" w:hAnsi="Arial" w:cs="Arial"/>
          <w:sz w:val="20"/>
          <w:szCs w:val="20"/>
          <w:highlight w:val="lightGray"/>
        </w:rPr>
        <w:t>Oświadczenia pozostałe:</w:t>
      </w:r>
    </w:p>
    <w:p w14:paraId="19461C42" w14:textId="7A4CDE01" w:rsidR="00332B35" w:rsidRPr="00BF4631" w:rsidRDefault="00332B35" w:rsidP="00332B35">
      <w:pPr>
        <w:pStyle w:val="Akapitzlist"/>
        <w:numPr>
          <w:ilvl w:val="2"/>
          <w:numId w:val="1"/>
        </w:numPr>
        <w:rPr>
          <w:rFonts w:ascii="Arial" w:hAnsi="Arial" w:cs="Arial"/>
          <w:b/>
          <w:bCs/>
          <w:sz w:val="20"/>
          <w:szCs w:val="20"/>
          <w:u w:val="single"/>
        </w:rPr>
      </w:pPr>
      <w:r w:rsidRPr="00BF4631">
        <w:rPr>
          <w:rFonts w:ascii="Arial" w:hAnsi="Arial" w:cs="Arial"/>
          <w:b/>
          <w:bCs/>
          <w:sz w:val="20"/>
          <w:szCs w:val="20"/>
          <w:u w:val="single"/>
        </w:rPr>
        <w:t>Oświadczenia podstawowe</w:t>
      </w:r>
    </w:p>
    <w:p w14:paraId="1C6A7D38" w14:textId="77777777" w:rsidR="008734FD" w:rsidRDefault="005A748E" w:rsidP="0061784F">
      <w:pPr>
        <w:pStyle w:val="Akapitzlist"/>
        <w:ind w:left="1701"/>
        <w:jc w:val="both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>Oświadczam, że wykonawca:</w:t>
      </w:r>
    </w:p>
    <w:p w14:paraId="458939ED" w14:textId="77777777" w:rsidR="008734FD" w:rsidRDefault="005A748E" w:rsidP="0061784F">
      <w:pPr>
        <w:pStyle w:val="Akapitzlist"/>
        <w:ind w:left="1701"/>
        <w:jc w:val="both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br/>
        <w:t xml:space="preserve">1) posiada uprawnienia do wykonywania określonej w specyfikacji lub w zaproszeniu do złożenia oferty/negocjacji działalności lub czynności, jeżeli obowiązujące </w:t>
      </w:r>
      <w:r w:rsidRPr="00BF4631">
        <w:rPr>
          <w:rFonts w:ascii="Arial" w:hAnsi="Arial" w:cs="Arial"/>
          <w:sz w:val="20"/>
          <w:szCs w:val="20"/>
        </w:rPr>
        <w:lastRenderedPageBreak/>
        <w:t>przepisy prawa nakładają obowiązek posiadania takich uprawnień,</w:t>
      </w:r>
      <w:r w:rsidRPr="00BF4631">
        <w:rPr>
          <w:rFonts w:ascii="Arial" w:hAnsi="Arial" w:cs="Arial"/>
          <w:sz w:val="20"/>
          <w:szCs w:val="20"/>
        </w:rPr>
        <w:br/>
        <w:t>2) posiada niezbędną wiedzę i doświadczenie,</w:t>
      </w:r>
    </w:p>
    <w:p w14:paraId="299BAA0C" w14:textId="77777777" w:rsidR="008734FD" w:rsidRDefault="005A748E" w:rsidP="008734FD">
      <w:pPr>
        <w:pStyle w:val="Akapitzlist"/>
        <w:ind w:left="1701"/>
        <w:jc w:val="both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>3) dysponuje odpowiednim potencjałem technicznym oraz osobami zdolnymi do wykonania zamówienia,</w:t>
      </w:r>
    </w:p>
    <w:p w14:paraId="2A1B004E" w14:textId="53D764E7" w:rsidR="008734FD" w:rsidRPr="008734FD" w:rsidRDefault="005A748E" w:rsidP="008734FD">
      <w:pPr>
        <w:pStyle w:val="Akapitzlist"/>
        <w:ind w:left="1701"/>
        <w:jc w:val="both"/>
        <w:rPr>
          <w:rFonts w:ascii="Arial" w:hAnsi="Arial" w:cs="Arial"/>
          <w:sz w:val="20"/>
          <w:szCs w:val="20"/>
        </w:rPr>
      </w:pPr>
      <w:r w:rsidRPr="008734FD">
        <w:rPr>
          <w:rFonts w:ascii="Arial" w:hAnsi="Arial" w:cs="Arial"/>
          <w:sz w:val="20"/>
          <w:szCs w:val="20"/>
        </w:rPr>
        <w:t>4) znajduje się w sytuacji ekonomicznej i finansowej zapewniającej wykonanie zamówienia,</w:t>
      </w:r>
      <w:r w:rsidRPr="008734FD">
        <w:rPr>
          <w:rFonts w:ascii="Arial" w:hAnsi="Arial" w:cs="Arial"/>
          <w:sz w:val="20"/>
          <w:szCs w:val="20"/>
        </w:rPr>
        <w:br/>
        <w:t>5) w okresie 3 lat przed wszczęciem postępowania nie stwierdzono prawomocnym orzeczeniem sądu wyrządzenia przez niego szkody polegającej na niewykonaniu zamówienia lub wykonaniu zamówienia nienależycie,</w:t>
      </w:r>
      <w:r w:rsidRPr="008734FD">
        <w:rPr>
          <w:rFonts w:ascii="Arial" w:hAnsi="Arial" w:cs="Arial"/>
          <w:sz w:val="20"/>
          <w:szCs w:val="20"/>
        </w:rPr>
        <w:br/>
        <w:t>6) nie otwarto w stosunku do niego likwidacji ani nie ogłoszono upadłości,</w:t>
      </w:r>
      <w:r w:rsidRPr="008734FD">
        <w:rPr>
          <w:rFonts w:ascii="Arial" w:hAnsi="Arial" w:cs="Arial"/>
          <w:sz w:val="20"/>
          <w:szCs w:val="20"/>
        </w:rPr>
        <w:br/>
        <w:t>7) nie zalega z uiszczeniem podatków, opłat lub składek na ubezpieczenia społeczne i zdrowotne, z wyjątkiem przypadków uzyskania przewidzianego prawem zwolnienia, odroczenia, rozłożenia na raty zaległych płatności lub wstrzymanie w całości wykonania decyzji właściwego organu,</w:t>
      </w:r>
      <w:r w:rsidRPr="008734FD">
        <w:rPr>
          <w:rFonts w:ascii="Arial" w:hAnsi="Arial" w:cs="Arial"/>
          <w:sz w:val="20"/>
          <w:szCs w:val="20"/>
        </w:rPr>
        <w:br/>
        <w:t>8) dotyczy osoby fizycznej: nie została prawomocnie skazana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EAE271A" w14:textId="77777777" w:rsidR="008734FD" w:rsidRDefault="005A748E" w:rsidP="0061784F">
      <w:pPr>
        <w:pStyle w:val="Akapitzlist"/>
        <w:ind w:left="1701"/>
        <w:jc w:val="both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>9) 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  <w:r w:rsidRPr="00BF4631">
        <w:rPr>
          <w:rFonts w:ascii="Arial" w:hAnsi="Arial" w:cs="Arial"/>
          <w:sz w:val="20"/>
          <w:szCs w:val="20"/>
        </w:rPr>
        <w:br/>
        <w:t>10) 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  <w:r w:rsidRPr="00BF4631">
        <w:rPr>
          <w:rFonts w:ascii="Arial" w:hAnsi="Arial" w:cs="Arial"/>
          <w:sz w:val="20"/>
          <w:szCs w:val="20"/>
        </w:rPr>
        <w:br/>
        <w:t>11) 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  <w:r w:rsidRPr="00BF4631">
        <w:rPr>
          <w:rFonts w:ascii="Arial" w:hAnsi="Arial" w:cs="Arial"/>
          <w:sz w:val="20"/>
          <w:szCs w:val="20"/>
        </w:rPr>
        <w:br/>
        <w:t>12) 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  <w:r w:rsidRPr="00BF4631">
        <w:rPr>
          <w:rFonts w:ascii="Arial" w:hAnsi="Arial" w:cs="Arial"/>
          <w:sz w:val="20"/>
          <w:szCs w:val="20"/>
        </w:rPr>
        <w:br/>
        <w:t xml:space="preserve">13) sąd nie orzekł wobec niego, jako podmiotu zbiorowego, zakazu ubiegania się o </w:t>
      </w:r>
      <w:r w:rsidRPr="00BF4631">
        <w:rPr>
          <w:rFonts w:ascii="Arial" w:hAnsi="Arial" w:cs="Arial"/>
          <w:sz w:val="20"/>
          <w:szCs w:val="20"/>
        </w:rPr>
        <w:lastRenderedPageBreak/>
        <w:t>zamówienia, na podstawie przepisów o odpowiedzialności podmiotów zbiorowych za czyny zabronione pod groźbą kary.</w:t>
      </w:r>
    </w:p>
    <w:p w14:paraId="34C3F8FB" w14:textId="77777777" w:rsidR="008734FD" w:rsidRDefault="008734FD" w:rsidP="0061784F">
      <w:pPr>
        <w:pStyle w:val="Akapitzlist"/>
        <w:ind w:left="1701"/>
        <w:jc w:val="both"/>
        <w:rPr>
          <w:rFonts w:ascii="Arial" w:hAnsi="Arial" w:cs="Arial"/>
          <w:sz w:val="20"/>
          <w:szCs w:val="20"/>
        </w:rPr>
      </w:pPr>
    </w:p>
    <w:p w14:paraId="3851BBDF" w14:textId="345ED2A6" w:rsidR="005A748E" w:rsidRPr="00BF4631" w:rsidRDefault="005A748E" w:rsidP="0061784F">
      <w:pPr>
        <w:pStyle w:val="Akapitzlist"/>
        <w:ind w:left="1701"/>
        <w:jc w:val="both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>W przypadku konsorcjum oświadczenie dotyczy wszystkich wykonawców ubiegających się wspólnie o zamówienie (konsorcjantów).</w:t>
      </w:r>
      <w:r w:rsidRPr="00BF4631">
        <w:rPr>
          <w:rFonts w:ascii="Arial" w:hAnsi="Arial" w:cs="Arial"/>
          <w:sz w:val="20"/>
          <w:szCs w:val="20"/>
        </w:rPr>
        <w:br/>
        <w:t>W przypadku, gdy którykolwiek z konsorcjantów nie spełnia któregokolwiek z powyższych punktów należy wybrać NIE</w:t>
      </w:r>
    </w:p>
    <w:p w14:paraId="69524A24" w14:textId="77777777" w:rsidR="00896361" w:rsidRPr="00BF4631" w:rsidRDefault="00896361" w:rsidP="0061784F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</w:p>
    <w:p w14:paraId="4EAA2463" w14:textId="77777777" w:rsidR="00896361" w:rsidRPr="00BF4631" w:rsidRDefault="00896361" w:rsidP="00896361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3B2E7938" w14:textId="473576FC" w:rsidR="00EE5709" w:rsidRPr="00BF4631" w:rsidRDefault="00EE5709" w:rsidP="00EE5709">
      <w:pPr>
        <w:pStyle w:val="Akapitzlist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b/>
          <w:bCs/>
          <w:noProof/>
          <w:sz w:val="20"/>
          <w:szCs w:val="20"/>
          <w:u w:val="single"/>
        </w:rPr>
        <w:t>Oświadczenia dotyczące m.in. Kodeksu postępowania dla kontrahentów spółek Grupy TAURON, RODO (postępowania jednoetapowe)</w:t>
      </w:r>
    </w:p>
    <w:p w14:paraId="710812A6" w14:textId="77777777" w:rsidR="0080382C" w:rsidRPr="00BF4631" w:rsidRDefault="0080382C" w:rsidP="005A7912">
      <w:pPr>
        <w:pStyle w:val="Akapitzlist"/>
        <w:ind w:left="1843"/>
        <w:jc w:val="both"/>
        <w:rPr>
          <w:rFonts w:ascii="Arial" w:hAnsi="Arial" w:cs="Arial"/>
          <w:noProof/>
          <w:sz w:val="20"/>
          <w:szCs w:val="20"/>
        </w:rPr>
      </w:pPr>
      <w:r w:rsidRPr="00BF4631">
        <w:rPr>
          <w:rFonts w:ascii="Arial" w:hAnsi="Arial" w:cs="Arial"/>
          <w:noProof/>
          <w:sz w:val="20"/>
          <w:szCs w:val="20"/>
        </w:rPr>
        <w:t>Oświadczam, że:</w:t>
      </w:r>
      <w:r w:rsidRPr="00BF4631">
        <w:rPr>
          <w:rFonts w:ascii="Arial" w:hAnsi="Arial" w:cs="Arial"/>
          <w:noProof/>
          <w:sz w:val="20"/>
          <w:szCs w:val="20"/>
        </w:rPr>
        <w:br/>
        <w:t>1) zapoznałam/em się z treścią specyfikacji (w tym w szczególności z projektem umowy), ze wszelkimi zmianami wprowadzonymi przez zamawiającego w trakcie postępowania o udzielenie zamówienia i przyjmuję je bez zastrzeżeń,</w:t>
      </w:r>
    </w:p>
    <w:p w14:paraId="5DC06735" w14:textId="77777777" w:rsidR="0080382C" w:rsidRPr="00BF4631" w:rsidRDefault="0080382C" w:rsidP="005A7912">
      <w:pPr>
        <w:pStyle w:val="Akapitzlist"/>
        <w:ind w:left="1843"/>
        <w:jc w:val="both"/>
        <w:rPr>
          <w:rFonts w:ascii="Arial" w:hAnsi="Arial" w:cs="Arial"/>
          <w:noProof/>
          <w:sz w:val="20"/>
          <w:szCs w:val="20"/>
        </w:rPr>
      </w:pPr>
      <w:r w:rsidRPr="00BF4631">
        <w:rPr>
          <w:rFonts w:ascii="Arial" w:hAnsi="Arial" w:cs="Arial"/>
          <w:noProof/>
          <w:sz w:val="20"/>
          <w:szCs w:val="20"/>
        </w:rPr>
        <w:t>2) wyceniłam/em wszystkie elementy niezbędne do prawidłowego wykonania umowy</w:t>
      </w:r>
      <w:r w:rsidRPr="00BF4631">
        <w:rPr>
          <w:rFonts w:ascii="Arial" w:hAnsi="Arial" w:cs="Arial"/>
          <w:noProof/>
          <w:sz w:val="20"/>
          <w:szCs w:val="20"/>
        </w:rPr>
        <w:br/>
        <w:t>3) oferta została sporządzona na formularzach zgodnych ze wzorami formularzy udostępnionymi przez zamawiającego</w:t>
      </w:r>
    </w:p>
    <w:p w14:paraId="394454AA" w14:textId="180DFEEE" w:rsidR="0080382C" w:rsidRPr="00BF4631" w:rsidRDefault="0080382C" w:rsidP="005A7912">
      <w:pPr>
        <w:pStyle w:val="Akapitzlist"/>
        <w:ind w:left="1843"/>
        <w:jc w:val="both"/>
        <w:rPr>
          <w:rFonts w:ascii="Arial" w:hAnsi="Arial" w:cs="Arial"/>
          <w:noProof/>
          <w:sz w:val="20"/>
          <w:szCs w:val="20"/>
        </w:rPr>
      </w:pPr>
      <w:r w:rsidRPr="00BF4631">
        <w:rPr>
          <w:rFonts w:ascii="Arial" w:hAnsi="Arial" w:cs="Arial"/>
          <w:noProof/>
          <w:sz w:val="20"/>
          <w:szCs w:val="20"/>
        </w:rPr>
        <w:t>4) złożone oświadczenia i dokumenty są zgodne ze stanem faktycznym</w:t>
      </w:r>
      <w:r w:rsidRPr="00BF4631">
        <w:rPr>
          <w:rFonts w:ascii="Arial" w:hAnsi="Arial" w:cs="Arial"/>
          <w:noProof/>
          <w:sz w:val="20"/>
          <w:szCs w:val="20"/>
        </w:rPr>
        <w:br/>
        <w:t>5) zapoznałam/em się z KODEKSEM POSTĘPOWANIA DLA KONTRAHENTÓW SPÓŁEK GRUPY TAURON i będziemy przestrzegać jego postanowień przy realizacji przedmiotowego zamówienia</w:t>
      </w:r>
      <w:r w:rsidRPr="00BF4631">
        <w:rPr>
          <w:rFonts w:ascii="Arial" w:hAnsi="Arial" w:cs="Arial"/>
          <w:noProof/>
          <w:sz w:val="20"/>
          <w:szCs w:val="20"/>
        </w:rPr>
        <w:br/>
        <w:t>KODEKS POSTĘPOWANIA DLA KONTRAHENTÓW SPÓŁEK GRUPY TAURON jest zamieszczony na Platformie Zakupowej w zakładce „Regulaminy i instrukcje”</w:t>
      </w:r>
      <w:r w:rsidRPr="00BF4631">
        <w:rPr>
          <w:rFonts w:ascii="Arial" w:hAnsi="Arial" w:cs="Arial"/>
          <w:noProof/>
          <w:sz w:val="20"/>
          <w:szCs w:val="20"/>
        </w:rPr>
        <w:br/>
        <w:t xml:space="preserve">Bezpośredni link: </w:t>
      </w:r>
      <w:hyperlink r:id="rId10" w:history="1">
        <w:r w:rsidR="008734FD" w:rsidRPr="007E6140">
          <w:rPr>
            <w:rStyle w:val="Hipercze"/>
            <w:rFonts w:ascii="Arial" w:hAnsi="Arial" w:cs="Arial"/>
            <w:noProof/>
            <w:sz w:val="20"/>
            <w:szCs w:val="20"/>
          </w:rPr>
          <w:t>https://swoz.tauron.pl/platform/application?MP_action=publicFilesList&amp;folder=000f0003&amp;MP_module=main</w:t>
        </w:r>
      </w:hyperlink>
      <w:r w:rsidR="008734FD">
        <w:rPr>
          <w:rFonts w:ascii="Arial" w:hAnsi="Arial" w:cs="Arial"/>
          <w:noProof/>
          <w:sz w:val="20"/>
          <w:szCs w:val="20"/>
        </w:rPr>
        <w:t xml:space="preserve"> </w:t>
      </w:r>
      <w:r w:rsidRPr="00BF4631">
        <w:rPr>
          <w:rFonts w:ascii="Arial" w:hAnsi="Arial" w:cs="Arial"/>
          <w:noProof/>
          <w:sz w:val="20"/>
          <w:szCs w:val="20"/>
        </w:rPr>
        <w:br/>
        <w:t>6) zapoznałam/em się z KODEKSEM ODPOWIEDZIALNEGO BIZNESU GRUPY TAURON i będę przestrzegać jego postanowień przy realizacji przedmiotowego zamówienia</w:t>
      </w:r>
      <w:r w:rsidRPr="00BF4631">
        <w:rPr>
          <w:rFonts w:ascii="Arial" w:hAnsi="Arial" w:cs="Arial"/>
          <w:noProof/>
          <w:sz w:val="20"/>
          <w:szCs w:val="20"/>
        </w:rPr>
        <w:br/>
        <w:t xml:space="preserve">Bezpośredni link do KODEKSU ODPOWIEDZIALNEGO BIZNESU GRUPY TAURON: </w:t>
      </w:r>
      <w:hyperlink r:id="rId11" w:history="1">
        <w:r w:rsidR="008734FD" w:rsidRPr="007E6140">
          <w:rPr>
            <w:rStyle w:val="Hipercze"/>
            <w:rFonts w:ascii="Arial" w:hAnsi="Arial" w:cs="Arial"/>
            <w:noProof/>
            <w:sz w:val="20"/>
            <w:szCs w:val="20"/>
          </w:rPr>
          <w:t>https://www.tauron.pl/tauron/o-tauronie/kodeks-odpowiedzialnego-biznesu</w:t>
        </w:r>
      </w:hyperlink>
      <w:r w:rsidR="008734FD">
        <w:rPr>
          <w:rFonts w:ascii="Arial" w:hAnsi="Arial" w:cs="Arial"/>
          <w:noProof/>
          <w:sz w:val="20"/>
          <w:szCs w:val="20"/>
        </w:rPr>
        <w:t xml:space="preserve"> </w:t>
      </w:r>
      <w:r w:rsidRPr="00BF4631">
        <w:rPr>
          <w:rFonts w:ascii="Arial" w:hAnsi="Arial" w:cs="Arial"/>
          <w:noProof/>
          <w:sz w:val="20"/>
          <w:szCs w:val="20"/>
        </w:rPr>
        <w:br/>
        <w:t>7) upoważniam zamawiającego lub jego upoważnionych przedstawicieli do przeprowadzenia wszelkich badań mających na celu sprawdzenie oświadczeń, dokumentów i przedłożonych informacji oraz wyjaśnień finansowych i technicznych</w:t>
      </w:r>
      <w:r w:rsidRPr="00BF4631">
        <w:rPr>
          <w:rFonts w:ascii="Arial" w:hAnsi="Arial" w:cs="Arial"/>
          <w:noProof/>
          <w:sz w:val="20"/>
          <w:szCs w:val="20"/>
        </w:rPr>
        <w:br/>
        <w:t>8) upoważniam każdą osobę publiczną, bank lub przedsiębiorstwa wymienione w ofercie do dostarczenia stosownej informacji uznanej przez zamawiającego za istotną w celu sprawdzenia oświadczeń i informacji zawartych w ofercie</w:t>
      </w:r>
      <w:r w:rsidRPr="00BF4631">
        <w:rPr>
          <w:rFonts w:ascii="Arial" w:hAnsi="Arial" w:cs="Arial"/>
          <w:noProof/>
          <w:sz w:val="20"/>
          <w:szCs w:val="20"/>
        </w:rPr>
        <w:br/>
        <w:t>9) zapoznałem się z treścią klauzuli informacyjnej dotyczącą ochrony danych osobowych u zamawiającego</w:t>
      </w:r>
    </w:p>
    <w:p w14:paraId="0D70D3A1" w14:textId="77777777" w:rsidR="0080382C" w:rsidRPr="00662E09" w:rsidRDefault="0080382C" w:rsidP="005A7912">
      <w:pPr>
        <w:pStyle w:val="Akapitzlist"/>
        <w:ind w:left="1843"/>
        <w:jc w:val="both"/>
        <w:rPr>
          <w:rFonts w:ascii="Arial" w:hAnsi="Arial" w:cs="Arial"/>
          <w:noProof/>
          <w:sz w:val="20"/>
          <w:szCs w:val="20"/>
        </w:rPr>
      </w:pPr>
      <w:r w:rsidRPr="00662E09">
        <w:rPr>
          <w:rFonts w:ascii="Arial" w:hAnsi="Arial" w:cs="Arial"/>
          <w:noProof/>
          <w:sz w:val="20"/>
          <w:szCs w:val="20"/>
        </w:rPr>
        <w:t>Listy klauzul informacyjnych u wszystkich zamawiających dostępne są pod poniższymi adresem:</w:t>
      </w:r>
    </w:p>
    <w:p w14:paraId="3C73811C" w14:textId="6E6FDE79" w:rsidR="0080382C" w:rsidRPr="00BF4631" w:rsidRDefault="0080382C" w:rsidP="005A7912">
      <w:pPr>
        <w:pStyle w:val="Akapitzlist"/>
        <w:ind w:left="1843"/>
        <w:jc w:val="both"/>
        <w:rPr>
          <w:rFonts w:ascii="Arial" w:hAnsi="Arial" w:cs="Arial"/>
          <w:noProof/>
          <w:sz w:val="20"/>
          <w:szCs w:val="20"/>
        </w:rPr>
      </w:pPr>
      <w:r w:rsidRPr="00662E09">
        <w:rPr>
          <w:rFonts w:ascii="Arial" w:hAnsi="Arial" w:cs="Arial"/>
          <w:noProof/>
          <w:sz w:val="20"/>
          <w:szCs w:val="20"/>
        </w:rPr>
        <w:t xml:space="preserve">* TAURON Dystrybucja S.A. </w:t>
      </w:r>
      <w:hyperlink r:id="rId12" w:history="1">
        <w:r w:rsidR="008734FD" w:rsidRPr="00662E09">
          <w:rPr>
            <w:rStyle w:val="Hipercze"/>
            <w:rFonts w:ascii="Arial" w:hAnsi="Arial" w:cs="Arial"/>
            <w:noProof/>
            <w:sz w:val="20"/>
            <w:szCs w:val="20"/>
          </w:rPr>
          <w:t>https://www.tauron-dystrybucja.pl/rodo</w:t>
        </w:r>
      </w:hyperlink>
      <w:r w:rsidR="008734FD">
        <w:rPr>
          <w:rFonts w:ascii="Arial" w:hAnsi="Arial" w:cs="Arial"/>
          <w:noProof/>
          <w:sz w:val="20"/>
          <w:szCs w:val="20"/>
        </w:rPr>
        <w:t xml:space="preserve"> </w:t>
      </w:r>
    </w:p>
    <w:p w14:paraId="0D5B0B84" w14:textId="77777777" w:rsidR="00EE5709" w:rsidRPr="00BF4631" w:rsidRDefault="00EE5709" w:rsidP="00EE5709">
      <w:pPr>
        <w:rPr>
          <w:rFonts w:ascii="Arial" w:hAnsi="Arial" w:cs="Arial"/>
          <w:sz w:val="20"/>
          <w:szCs w:val="20"/>
        </w:rPr>
      </w:pPr>
    </w:p>
    <w:p w14:paraId="1E035212" w14:textId="77777777" w:rsidR="001C45B2" w:rsidRPr="00BF4631" w:rsidRDefault="0035126D" w:rsidP="001C45B2">
      <w:pPr>
        <w:pStyle w:val="Akapitzlist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b/>
          <w:bCs/>
          <w:sz w:val="20"/>
          <w:szCs w:val="20"/>
          <w:u w:val="single"/>
        </w:rPr>
        <w:t>Czy jestem podatnikiem podatku VAT?</w:t>
      </w:r>
    </w:p>
    <w:p w14:paraId="0B7BEA93" w14:textId="73BC6889" w:rsidR="001C45B2" w:rsidRPr="00BF4631" w:rsidRDefault="001C45B2" w:rsidP="001C45B2">
      <w:pPr>
        <w:pStyle w:val="Akapitzlist"/>
        <w:ind w:left="1800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>TAK/NIE (oświadczenia)</w:t>
      </w:r>
    </w:p>
    <w:p w14:paraId="0E2FDF78" w14:textId="77777777" w:rsidR="0077424A" w:rsidRDefault="0077424A" w:rsidP="0077424A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07A763C0" w14:textId="77777777" w:rsidR="00067FA9" w:rsidRDefault="00067FA9" w:rsidP="0077424A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133EA2A7" w14:textId="77777777" w:rsidR="00067FA9" w:rsidRPr="00BF4631" w:rsidRDefault="00067FA9" w:rsidP="0077424A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2804DCAC" w14:textId="77777777" w:rsidR="00DD748A" w:rsidRPr="00BF4631" w:rsidRDefault="00210F53" w:rsidP="00DD748A">
      <w:pPr>
        <w:pStyle w:val="Akapitzlist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b/>
          <w:bCs/>
          <w:sz w:val="20"/>
          <w:szCs w:val="20"/>
          <w:u w:val="single"/>
        </w:rPr>
        <w:t>Numer rachunku bankowego do zapłaty wynagrodzenia</w:t>
      </w:r>
    </w:p>
    <w:p w14:paraId="0F6C58C4" w14:textId="0D4B97A2" w:rsidR="00DD748A" w:rsidRPr="00BF4631" w:rsidRDefault="00DD748A" w:rsidP="005A7912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 xml:space="preserve">Oświadczam, że wskazany rachunek umieszczony jest na tzw. białej liście podatników VAT (nie dotyczy podmiotów, które nie są podatnikami VAT i podmiotów </w:t>
      </w:r>
      <w:r w:rsidRPr="00BF4631">
        <w:rPr>
          <w:rFonts w:ascii="Arial" w:hAnsi="Arial" w:cs="Arial"/>
          <w:sz w:val="20"/>
          <w:szCs w:val="20"/>
        </w:rPr>
        <w:lastRenderedPageBreak/>
        <w:t>z siedzibą poza terytorium Rzeczpospolitej Polski, które nie zarejestrowały się jako podatnik podatku VAT na terytorium Rzeczpospolitej Polski).</w:t>
      </w:r>
    </w:p>
    <w:p w14:paraId="63642F70" w14:textId="77777777" w:rsidR="0077424A" w:rsidRPr="00BF4631" w:rsidRDefault="0077424A" w:rsidP="0077424A">
      <w:pPr>
        <w:pStyle w:val="Akapitzlist"/>
        <w:rPr>
          <w:rFonts w:ascii="Arial" w:hAnsi="Arial" w:cs="Arial"/>
          <w:sz w:val="20"/>
          <w:szCs w:val="20"/>
        </w:rPr>
      </w:pPr>
    </w:p>
    <w:p w14:paraId="55109545" w14:textId="77777777" w:rsidR="00CF2369" w:rsidRPr="00BF4631" w:rsidRDefault="00FD12AA" w:rsidP="00CF2369">
      <w:pPr>
        <w:pStyle w:val="Akapitzlist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b/>
          <w:bCs/>
          <w:sz w:val="20"/>
          <w:szCs w:val="20"/>
          <w:u w:val="single"/>
        </w:rPr>
        <w:t>Związanie ofertą</w:t>
      </w:r>
    </w:p>
    <w:p w14:paraId="370BBB8A" w14:textId="70FA8015" w:rsidR="00CF2369" w:rsidRPr="00BF4631" w:rsidRDefault="00CF2369" w:rsidP="005A7912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>Oświadczam, że jestem związany ofertą przez okres wskazany w specyfikacji i w przypadku wygrania postępowania zobowiązuję się do zawarcia umowy w terminie i miejscu wyznaczonym przez zamawiającego.</w:t>
      </w:r>
    </w:p>
    <w:p w14:paraId="10246F96" w14:textId="77777777" w:rsidR="000D2EAC" w:rsidRDefault="000D2EAC" w:rsidP="005A7912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</w:p>
    <w:p w14:paraId="15AAFF72" w14:textId="77777777" w:rsidR="000D2EAC" w:rsidRPr="00BF4631" w:rsidRDefault="000D2EAC" w:rsidP="00667FBA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22C2C688" w14:textId="77777777" w:rsidR="00E00326" w:rsidRPr="007147BF" w:rsidRDefault="00B12B82" w:rsidP="00E00326">
      <w:pPr>
        <w:pStyle w:val="Akapitzlist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7147BF">
        <w:rPr>
          <w:rFonts w:ascii="Arial" w:hAnsi="Arial" w:cs="Arial"/>
          <w:b/>
          <w:bCs/>
          <w:sz w:val="20"/>
          <w:szCs w:val="20"/>
          <w:u w:val="single"/>
        </w:rPr>
        <w:t>Osoby upoważnione do kontaktu na etapie składania ofert/wniosków</w:t>
      </w:r>
    </w:p>
    <w:p w14:paraId="6C704F67" w14:textId="49D2458B" w:rsidR="00E00326" w:rsidRPr="00BF4631" w:rsidRDefault="00E00326" w:rsidP="005A7912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>Proszę uzupełnić imię, nazwisko, dane kontaktowe (telefon oraz adres email) osób upoważnionych ze strony wykonawcy do kontaktu na etapie składania ofert/wniosków</w:t>
      </w:r>
    </w:p>
    <w:p w14:paraId="5B50F72B" w14:textId="77777777" w:rsidR="00B12B82" w:rsidRPr="00BF4631" w:rsidRDefault="00B12B82" w:rsidP="00B12B82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1B75BE30" w14:textId="77777777" w:rsidR="00875D5B" w:rsidRPr="00BF4631" w:rsidRDefault="008C729B" w:rsidP="00875D5B">
      <w:pPr>
        <w:pStyle w:val="Akapitzlist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b/>
          <w:bCs/>
          <w:sz w:val="20"/>
          <w:szCs w:val="20"/>
          <w:u w:val="single"/>
        </w:rPr>
        <w:t>Termin realizacji zamówienia</w:t>
      </w:r>
    </w:p>
    <w:p w14:paraId="281B1460" w14:textId="04CBD9F8" w:rsidR="00875D5B" w:rsidRPr="00BF4631" w:rsidRDefault="00875D5B" w:rsidP="005A7912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>(UWAGA: przed opublikowaniem należy przejść i edytować opis oraz właściwie zmodyfikować wzór dokumentu). Zobowiązuję się zrealizować przedmiot zamówienia w terminie wskazanym w polu z komentarzem.</w:t>
      </w:r>
    </w:p>
    <w:p w14:paraId="0B0EBBB3" w14:textId="77777777" w:rsidR="00B12B82" w:rsidRPr="00BF4631" w:rsidRDefault="00B12B82" w:rsidP="005A7912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4213D87" w14:textId="77777777" w:rsidR="00A31318" w:rsidRPr="00BF4631" w:rsidRDefault="003F06FB" w:rsidP="00A31318">
      <w:pPr>
        <w:pStyle w:val="Akapitzlist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b/>
          <w:bCs/>
          <w:sz w:val="20"/>
          <w:szCs w:val="20"/>
          <w:u w:val="single"/>
        </w:rPr>
        <w:t>Osoby upoważnione do kontaktu na etapie realizacji umowy/zamówienia (Imię i Nazwisko, nr tel. e-mail)</w:t>
      </w:r>
    </w:p>
    <w:p w14:paraId="2A652D09" w14:textId="1D8663EC" w:rsidR="00A3671F" w:rsidRPr="008D462A" w:rsidRDefault="00A31318" w:rsidP="008D462A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BF4631">
        <w:rPr>
          <w:rFonts w:ascii="Arial" w:hAnsi="Arial" w:cs="Arial"/>
          <w:sz w:val="20"/>
          <w:szCs w:val="20"/>
        </w:rPr>
        <w:t>Proszę uzupełnić imię, nazwisko, dane kontaktowe (telefon oraz adres email) osób upoważnionych ze strony wykonawcy do kontaktu na etapie realizacji umowy/zamówienia.</w:t>
      </w:r>
    </w:p>
    <w:p w14:paraId="44CC266E" w14:textId="77777777" w:rsidR="00387EA5" w:rsidRPr="00BF4631" w:rsidRDefault="00387EA5" w:rsidP="000106EF">
      <w:pPr>
        <w:pStyle w:val="Akapitzlist"/>
        <w:ind w:left="1800"/>
        <w:rPr>
          <w:rFonts w:ascii="Arial" w:hAnsi="Arial" w:cs="Arial"/>
          <w:sz w:val="20"/>
          <w:szCs w:val="20"/>
        </w:rPr>
      </w:pPr>
    </w:p>
    <w:p w14:paraId="10E6DBC1" w14:textId="5836A912" w:rsidR="0011220A" w:rsidRPr="006958F6" w:rsidRDefault="006958F6" w:rsidP="002B6B52">
      <w:pPr>
        <w:pStyle w:val="Akapitzlist"/>
        <w:numPr>
          <w:ilvl w:val="2"/>
          <w:numId w:val="1"/>
        </w:numPr>
        <w:rPr>
          <w:rFonts w:ascii="Arial" w:hAnsi="Arial" w:cs="Arial"/>
          <w:b/>
          <w:bCs/>
          <w:sz w:val="20"/>
          <w:szCs w:val="20"/>
          <w:u w:val="single"/>
        </w:rPr>
      </w:pPr>
      <w:r w:rsidRPr="006958F6">
        <w:rPr>
          <w:rFonts w:ascii="Arial" w:hAnsi="Arial" w:cs="Arial"/>
          <w:b/>
          <w:bCs/>
          <w:sz w:val="20"/>
          <w:szCs w:val="20"/>
          <w:u w:val="single"/>
        </w:rPr>
        <w:t xml:space="preserve">Oświadczenia wykonawców o braku konfliktu interesów </w:t>
      </w:r>
    </w:p>
    <w:p w14:paraId="412B4BEF" w14:textId="71DCD94F" w:rsidR="002B6B52" w:rsidRPr="00BF4631" w:rsidRDefault="00966F63" w:rsidP="00966F63">
      <w:pPr>
        <w:pStyle w:val="NormalnyWeb"/>
        <w:spacing w:before="120" w:beforeAutospacing="0" w:after="0" w:afterAutospacing="0"/>
        <w:ind w:left="1418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2B6B52" w:rsidRPr="00BF4631">
        <w:rPr>
          <w:rFonts w:ascii="Arial" w:hAnsi="Arial" w:cs="Arial"/>
        </w:rPr>
        <w:t xml:space="preserve">ie </w:t>
      </w:r>
      <w:r w:rsidR="00400104" w:rsidRPr="00BF4631">
        <w:rPr>
          <w:rFonts w:ascii="Arial" w:hAnsi="Arial" w:cs="Arial"/>
        </w:rPr>
        <w:t>jestem powiązany</w:t>
      </w:r>
      <w:r w:rsidR="002B6B52" w:rsidRPr="00BF4631">
        <w:rPr>
          <w:rFonts w:ascii="Arial" w:hAnsi="Arial" w:cs="Arial"/>
        </w:rPr>
        <w:t xml:space="preserve"> osobowo lub kapitałowo z Zamawiającym, lub osobami upoważnionymi do zaciągania zobowiązań w imieniu tego Zamawiającego lub osobami wykonującymi w imieniu tego Zamawiającego czynności związane z przygotowaniem lub </w:t>
      </w:r>
      <w:r w:rsidR="00400104" w:rsidRPr="00BF4631">
        <w:rPr>
          <w:rFonts w:ascii="Arial" w:hAnsi="Arial" w:cs="Arial"/>
        </w:rPr>
        <w:t>przeprowadzeniem postępowania</w:t>
      </w:r>
      <w:r w:rsidR="002B6B52" w:rsidRPr="00BF4631">
        <w:rPr>
          <w:rFonts w:ascii="Arial" w:hAnsi="Arial" w:cs="Arial"/>
        </w:rPr>
        <w:t xml:space="preserve"> o udzielenie Zamówienia lub innymi podmiotami ze strony Zamawiającego mogącymi mieć wpływ na wynik tego postepowania, w szczególności:</w:t>
      </w:r>
    </w:p>
    <w:p w14:paraId="350CD7AE" w14:textId="77777777" w:rsidR="002B6B52" w:rsidRPr="00BF4631" w:rsidRDefault="002B6B52" w:rsidP="00966F63">
      <w:pPr>
        <w:pStyle w:val="Tekstpodstawowy"/>
        <w:numPr>
          <w:ilvl w:val="7"/>
          <w:numId w:val="4"/>
        </w:numPr>
        <w:tabs>
          <w:tab w:val="clear" w:pos="5400"/>
        </w:tabs>
        <w:overflowPunct w:val="0"/>
        <w:spacing w:before="120"/>
        <w:ind w:left="1843" w:firstLine="0"/>
        <w:jc w:val="both"/>
        <w:textAlignment w:val="baseline"/>
        <w:rPr>
          <w:rFonts w:ascii="Arial" w:hAnsi="Arial" w:cs="Arial"/>
          <w:sz w:val="20"/>
        </w:rPr>
      </w:pPr>
      <w:r w:rsidRPr="00BF4631">
        <w:rPr>
          <w:rFonts w:ascii="Arial" w:hAnsi="Arial" w:cs="Arial"/>
          <w:sz w:val="20"/>
        </w:rPr>
        <w:t>nie jestem wspólnikiem spółki cywilnej lub spółki osobowej w związku z osobami, o których mowa powyżej;</w:t>
      </w:r>
    </w:p>
    <w:p w14:paraId="48BB0F78" w14:textId="6F77F40F" w:rsidR="002B6B52" w:rsidRPr="00BF4631" w:rsidRDefault="002B6B52" w:rsidP="00966F63">
      <w:pPr>
        <w:pStyle w:val="Tekstpodstawowy"/>
        <w:numPr>
          <w:ilvl w:val="7"/>
          <w:numId w:val="4"/>
        </w:numPr>
        <w:tabs>
          <w:tab w:val="clear" w:pos="5400"/>
        </w:tabs>
        <w:overflowPunct w:val="0"/>
        <w:spacing w:before="120"/>
        <w:ind w:left="1843" w:firstLine="0"/>
        <w:jc w:val="both"/>
        <w:textAlignment w:val="baseline"/>
        <w:rPr>
          <w:rFonts w:ascii="Arial" w:hAnsi="Arial" w:cs="Arial"/>
          <w:sz w:val="20"/>
        </w:rPr>
      </w:pPr>
      <w:r w:rsidRPr="00BF4631">
        <w:rPr>
          <w:rFonts w:ascii="Arial" w:hAnsi="Arial" w:cs="Arial"/>
          <w:sz w:val="20"/>
        </w:rPr>
        <w:t xml:space="preserve">nie </w:t>
      </w:r>
      <w:r w:rsidR="00400104" w:rsidRPr="00BF4631">
        <w:rPr>
          <w:rFonts w:ascii="Arial" w:hAnsi="Arial" w:cs="Arial"/>
          <w:sz w:val="20"/>
        </w:rPr>
        <w:t>posiadam udziałów</w:t>
      </w:r>
      <w:r w:rsidRPr="00BF4631">
        <w:rPr>
          <w:rFonts w:ascii="Arial" w:hAnsi="Arial" w:cs="Arial"/>
          <w:sz w:val="20"/>
        </w:rPr>
        <w:t xml:space="preserve"> lub akcji w spółkach należących do Zamawiającego lub osób, o których mowa powyżej w wysokości co najmniej 10% o ile niższy próg nie wynika z przepisów prawa;</w:t>
      </w:r>
    </w:p>
    <w:p w14:paraId="4B4D3F97" w14:textId="77777777" w:rsidR="002B6B52" w:rsidRPr="00BF4631" w:rsidRDefault="002B6B52" w:rsidP="00966F63">
      <w:pPr>
        <w:pStyle w:val="Tekstpodstawowy"/>
        <w:numPr>
          <w:ilvl w:val="7"/>
          <w:numId w:val="4"/>
        </w:numPr>
        <w:tabs>
          <w:tab w:val="clear" w:pos="5400"/>
        </w:tabs>
        <w:overflowPunct w:val="0"/>
        <w:spacing w:before="120"/>
        <w:ind w:left="1843" w:firstLine="0"/>
        <w:jc w:val="both"/>
        <w:textAlignment w:val="baseline"/>
        <w:rPr>
          <w:rFonts w:ascii="Arial" w:hAnsi="Arial" w:cs="Arial"/>
          <w:sz w:val="20"/>
        </w:rPr>
      </w:pPr>
      <w:r w:rsidRPr="00BF4631">
        <w:rPr>
          <w:rFonts w:ascii="Arial" w:hAnsi="Arial" w:cs="Arial"/>
          <w:sz w:val="20"/>
        </w:rPr>
        <w:t>nie pełnię funkcji członka organu nadzorczego lub zarządzającego, prokurenta, pełnomocnika u Zamawiającego, a także w podmiotach należących do Zamawiającego lub osób, o których mowa powyżej;</w:t>
      </w:r>
    </w:p>
    <w:p w14:paraId="6D8D6B41" w14:textId="1FC292E4" w:rsidR="002B6B52" w:rsidRPr="00BF4631" w:rsidRDefault="002B6B52" w:rsidP="00966F63">
      <w:pPr>
        <w:pStyle w:val="Tekstpodstawowy"/>
        <w:numPr>
          <w:ilvl w:val="7"/>
          <w:numId w:val="4"/>
        </w:numPr>
        <w:tabs>
          <w:tab w:val="clear" w:pos="5400"/>
        </w:tabs>
        <w:overflowPunct w:val="0"/>
        <w:spacing w:before="120" w:after="120"/>
        <w:ind w:left="1843" w:firstLine="0"/>
        <w:jc w:val="both"/>
        <w:textAlignment w:val="baseline"/>
        <w:rPr>
          <w:rFonts w:ascii="Arial" w:hAnsi="Arial" w:cs="Arial"/>
          <w:sz w:val="20"/>
        </w:rPr>
      </w:pPr>
      <w:r w:rsidRPr="00BF4631">
        <w:rPr>
          <w:rFonts w:ascii="Arial" w:hAnsi="Arial" w:cs="Arial"/>
          <w:sz w:val="20"/>
        </w:rPr>
        <w:t xml:space="preserve">nie pozostaję w związku małżeńskim, w stosunku pokrewieństwa lub powinowactwa w linii prostej, pokrewieństwa lub powinowactwa w linii bocznej do drugiego stopnia lub nie jestem związany z tytułu przysposobienia, opieki lub kurateli albo nie pozostaję we wspólnym pożyciu z Zamawiającym, jego zastępcą prawnym lub członkami organów zarządzających lub organów nadzorczych Zamawiającego oraz innymi osobami, o których mowa </w:t>
      </w:r>
      <w:r w:rsidR="00400104" w:rsidRPr="00BF4631">
        <w:rPr>
          <w:rFonts w:ascii="Arial" w:hAnsi="Arial" w:cs="Arial"/>
          <w:sz w:val="20"/>
        </w:rPr>
        <w:t>powyżej</w:t>
      </w:r>
      <w:r w:rsidR="00400104" w:rsidRPr="00BF4631" w:rsidDel="00421439">
        <w:rPr>
          <w:rFonts w:ascii="Arial" w:hAnsi="Arial" w:cs="Arial"/>
          <w:sz w:val="20"/>
        </w:rPr>
        <w:t>;</w:t>
      </w:r>
    </w:p>
    <w:p w14:paraId="65588FED" w14:textId="74A19E7F" w:rsidR="002B6B52" w:rsidRPr="00BF4631" w:rsidRDefault="002B6B52" w:rsidP="00966F63">
      <w:pPr>
        <w:pStyle w:val="Tekstpodstawowy"/>
        <w:numPr>
          <w:ilvl w:val="7"/>
          <w:numId w:val="4"/>
        </w:numPr>
        <w:tabs>
          <w:tab w:val="clear" w:pos="5400"/>
        </w:tabs>
        <w:overflowPunct w:val="0"/>
        <w:spacing w:before="120" w:after="120"/>
        <w:ind w:left="1843" w:firstLine="0"/>
        <w:jc w:val="both"/>
        <w:textAlignment w:val="baseline"/>
        <w:rPr>
          <w:rFonts w:ascii="Arial" w:hAnsi="Arial" w:cs="Arial"/>
          <w:sz w:val="20"/>
        </w:rPr>
      </w:pPr>
      <w:r w:rsidRPr="00BF4631">
        <w:rPr>
          <w:rFonts w:ascii="Arial" w:hAnsi="Arial" w:cs="Arial"/>
          <w:sz w:val="20"/>
        </w:rPr>
        <w:t xml:space="preserve">nie pozostaję z Zamawiającym </w:t>
      </w:r>
      <w:bookmarkStart w:id="0" w:name="_Hlk147492325"/>
      <w:r w:rsidRPr="00BF4631">
        <w:rPr>
          <w:rFonts w:ascii="Arial" w:hAnsi="Arial" w:cs="Arial"/>
          <w:sz w:val="20"/>
        </w:rPr>
        <w:t>oraz innymi osobami, o których mowa powyżej,</w:t>
      </w:r>
      <w:bookmarkEnd w:id="0"/>
      <w:r w:rsidRPr="00BF4631">
        <w:rPr>
          <w:rFonts w:ascii="Arial" w:hAnsi="Arial" w:cs="Arial"/>
          <w:sz w:val="20"/>
        </w:rPr>
        <w:t xml:space="preserve"> w </w:t>
      </w:r>
      <w:r w:rsidR="00400104" w:rsidRPr="00BF4631">
        <w:rPr>
          <w:rFonts w:ascii="Arial" w:hAnsi="Arial" w:cs="Arial"/>
          <w:sz w:val="20"/>
        </w:rPr>
        <w:t>takim stosunku</w:t>
      </w:r>
      <w:r w:rsidRPr="00BF4631">
        <w:rPr>
          <w:rFonts w:ascii="Arial" w:hAnsi="Arial" w:cs="Arial"/>
          <w:sz w:val="20"/>
        </w:rPr>
        <w:t xml:space="preserve"> prawnym lub faktycznym, że istnieje uzasadniona wątpliwość co do ich bezstronności lub niezależności w związku z postępowaniem o udzielenie zamówienia.</w:t>
      </w:r>
    </w:p>
    <w:p w14:paraId="09A3DB8F" w14:textId="77777777" w:rsidR="00CF0FAC" w:rsidRPr="00BF4631" w:rsidRDefault="00CF0FAC" w:rsidP="00CF0FAC">
      <w:pPr>
        <w:pStyle w:val="Akapitzlist"/>
        <w:rPr>
          <w:rFonts w:ascii="Arial" w:hAnsi="Arial" w:cs="Arial"/>
          <w:sz w:val="20"/>
          <w:szCs w:val="20"/>
        </w:rPr>
      </w:pPr>
    </w:p>
    <w:p w14:paraId="53946504" w14:textId="10DA635B" w:rsidR="00CF0FAC" w:rsidRPr="00BF4631" w:rsidRDefault="00CF0FAC" w:rsidP="00922070">
      <w:pPr>
        <w:rPr>
          <w:rFonts w:ascii="Arial" w:hAnsi="Arial" w:cs="Arial"/>
          <w:sz w:val="20"/>
          <w:szCs w:val="20"/>
        </w:rPr>
      </w:pPr>
    </w:p>
    <w:p w14:paraId="53F15B6B" w14:textId="77777777" w:rsidR="00CA41B7" w:rsidRPr="00BF4631" w:rsidRDefault="00CA41B7" w:rsidP="001C64EA">
      <w:pPr>
        <w:rPr>
          <w:rFonts w:ascii="Arial" w:hAnsi="Arial" w:cs="Arial"/>
          <w:sz w:val="20"/>
          <w:szCs w:val="20"/>
        </w:rPr>
      </w:pPr>
    </w:p>
    <w:sectPr w:rsidR="00CA41B7" w:rsidRPr="00BF4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14BB9" w14:textId="77777777" w:rsidR="005E6722" w:rsidRDefault="005E6722" w:rsidP="0011220A">
      <w:pPr>
        <w:spacing w:after="0" w:line="240" w:lineRule="auto"/>
      </w:pPr>
      <w:r>
        <w:separator/>
      </w:r>
    </w:p>
  </w:endnote>
  <w:endnote w:type="continuationSeparator" w:id="0">
    <w:p w14:paraId="2DA26DB9" w14:textId="77777777" w:rsidR="005E6722" w:rsidRDefault="005E6722" w:rsidP="00112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4BE01" w14:textId="77777777" w:rsidR="005E6722" w:rsidRDefault="005E6722" w:rsidP="0011220A">
      <w:pPr>
        <w:spacing w:after="0" w:line="240" w:lineRule="auto"/>
      </w:pPr>
      <w:r>
        <w:separator/>
      </w:r>
    </w:p>
  </w:footnote>
  <w:footnote w:type="continuationSeparator" w:id="0">
    <w:p w14:paraId="2E6A96D5" w14:textId="77777777" w:rsidR="005E6722" w:rsidRDefault="005E6722" w:rsidP="00112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30D64"/>
    <w:multiLevelType w:val="singleLevel"/>
    <w:tmpl w:val="20AF558C"/>
    <w:lvl w:ilvl="0">
      <w:start w:val="1"/>
      <w:numFmt w:val="decimal"/>
      <w:lvlText w:val="%1. "/>
      <w:lvlJc w:val="left"/>
      <w:rPr>
        <w:rFonts w:ascii="Arial" w:hAnsi="Arial" w:cs="Arial"/>
      </w:rPr>
    </w:lvl>
  </w:abstractNum>
  <w:abstractNum w:abstractNumId="1" w15:restartNumberingAfterBreak="0">
    <w:nsid w:val="2D363754"/>
    <w:multiLevelType w:val="hybridMultilevel"/>
    <w:tmpl w:val="42508A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A4AA06E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eastAsia="Times New Roman" w:hAnsi="Arial" w:cs="Arial"/>
        <w:color w:val="auto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614628D"/>
    <w:multiLevelType w:val="hybridMultilevel"/>
    <w:tmpl w:val="4E3E11A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4D1D5A"/>
    <w:multiLevelType w:val="hybridMultilevel"/>
    <w:tmpl w:val="B8E82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</w:lvl>
  </w:abstractNum>
  <w:abstractNum w:abstractNumId="7" w15:restartNumberingAfterBreak="0">
    <w:nsid w:val="7A2B05B0"/>
    <w:multiLevelType w:val="multilevel"/>
    <w:tmpl w:val="7B026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141072087">
    <w:abstractNumId w:val="7"/>
  </w:num>
  <w:num w:numId="2" w16cid:durableId="49691350">
    <w:abstractNumId w:val="4"/>
  </w:num>
  <w:num w:numId="3" w16cid:durableId="1795325612">
    <w:abstractNumId w:val="3"/>
  </w:num>
  <w:num w:numId="4" w16cid:durableId="1551385449">
    <w:abstractNumId w:val="1"/>
  </w:num>
  <w:num w:numId="5" w16cid:durableId="1312715647">
    <w:abstractNumId w:val="6"/>
    <w:lvlOverride w:ilvl="0">
      <w:startOverride w:val="1"/>
    </w:lvlOverride>
  </w:num>
  <w:num w:numId="6" w16cid:durableId="1445659893">
    <w:abstractNumId w:val="0"/>
  </w:num>
  <w:num w:numId="7" w16cid:durableId="1963414062">
    <w:abstractNumId w:val="2"/>
  </w:num>
  <w:num w:numId="8" w16cid:durableId="13938432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31"/>
    <w:rsid w:val="000106EF"/>
    <w:rsid w:val="000503F6"/>
    <w:rsid w:val="00067FA9"/>
    <w:rsid w:val="000A0074"/>
    <w:rsid w:val="000D0B0C"/>
    <w:rsid w:val="000D2EAC"/>
    <w:rsid w:val="0011220A"/>
    <w:rsid w:val="001324E6"/>
    <w:rsid w:val="00144FB1"/>
    <w:rsid w:val="00172601"/>
    <w:rsid w:val="001812BE"/>
    <w:rsid w:val="001A4AAD"/>
    <w:rsid w:val="001C45B2"/>
    <w:rsid w:val="001C64EA"/>
    <w:rsid w:val="00210F53"/>
    <w:rsid w:val="0022377F"/>
    <w:rsid w:val="00241C8A"/>
    <w:rsid w:val="00245B4B"/>
    <w:rsid w:val="002503D6"/>
    <w:rsid w:val="0025182E"/>
    <w:rsid w:val="00256133"/>
    <w:rsid w:val="00265A0E"/>
    <w:rsid w:val="0027290E"/>
    <w:rsid w:val="0029285B"/>
    <w:rsid w:val="002B6B52"/>
    <w:rsid w:val="002D0532"/>
    <w:rsid w:val="002E019D"/>
    <w:rsid w:val="00311A3D"/>
    <w:rsid w:val="00332B35"/>
    <w:rsid w:val="0035126D"/>
    <w:rsid w:val="00357516"/>
    <w:rsid w:val="00387EA5"/>
    <w:rsid w:val="003934C8"/>
    <w:rsid w:val="003A2522"/>
    <w:rsid w:val="003F06FB"/>
    <w:rsid w:val="00400104"/>
    <w:rsid w:val="0041108E"/>
    <w:rsid w:val="00427309"/>
    <w:rsid w:val="00431F09"/>
    <w:rsid w:val="00450999"/>
    <w:rsid w:val="00465EAF"/>
    <w:rsid w:val="00485C73"/>
    <w:rsid w:val="004B2454"/>
    <w:rsid w:val="0050669E"/>
    <w:rsid w:val="005632A0"/>
    <w:rsid w:val="0059115A"/>
    <w:rsid w:val="005A0EF3"/>
    <w:rsid w:val="005A748E"/>
    <w:rsid w:val="005A7912"/>
    <w:rsid w:val="005C0051"/>
    <w:rsid w:val="005D2477"/>
    <w:rsid w:val="005E6722"/>
    <w:rsid w:val="0061784F"/>
    <w:rsid w:val="0064056C"/>
    <w:rsid w:val="00641624"/>
    <w:rsid w:val="006505EA"/>
    <w:rsid w:val="00655B59"/>
    <w:rsid w:val="00662E09"/>
    <w:rsid w:val="00666D79"/>
    <w:rsid w:val="00667FBA"/>
    <w:rsid w:val="00682887"/>
    <w:rsid w:val="00683430"/>
    <w:rsid w:val="00685396"/>
    <w:rsid w:val="00692A58"/>
    <w:rsid w:val="006958F6"/>
    <w:rsid w:val="0069711C"/>
    <w:rsid w:val="007147BF"/>
    <w:rsid w:val="00735D07"/>
    <w:rsid w:val="00762C6C"/>
    <w:rsid w:val="0077424A"/>
    <w:rsid w:val="00784D3D"/>
    <w:rsid w:val="007A3995"/>
    <w:rsid w:val="007B5057"/>
    <w:rsid w:val="007B7689"/>
    <w:rsid w:val="007C140B"/>
    <w:rsid w:val="007C1B22"/>
    <w:rsid w:val="007E4252"/>
    <w:rsid w:val="0080382C"/>
    <w:rsid w:val="00841E72"/>
    <w:rsid w:val="008734FD"/>
    <w:rsid w:val="00875D5B"/>
    <w:rsid w:val="0089157A"/>
    <w:rsid w:val="00896361"/>
    <w:rsid w:val="008A019C"/>
    <w:rsid w:val="008C729B"/>
    <w:rsid w:val="008C7866"/>
    <w:rsid w:val="008D462A"/>
    <w:rsid w:val="008F682D"/>
    <w:rsid w:val="00922070"/>
    <w:rsid w:val="00924690"/>
    <w:rsid w:val="0094669D"/>
    <w:rsid w:val="00966F63"/>
    <w:rsid w:val="00971F21"/>
    <w:rsid w:val="009B299F"/>
    <w:rsid w:val="009C45BA"/>
    <w:rsid w:val="00A20ECB"/>
    <w:rsid w:val="00A31318"/>
    <w:rsid w:val="00A3671F"/>
    <w:rsid w:val="00A4753A"/>
    <w:rsid w:val="00A5783E"/>
    <w:rsid w:val="00A67C6D"/>
    <w:rsid w:val="00A7032C"/>
    <w:rsid w:val="00A72648"/>
    <w:rsid w:val="00A72A6F"/>
    <w:rsid w:val="00A7683F"/>
    <w:rsid w:val="00A9703F"/>
    <w:rsid w:val="00AB37B1"/>
    <w:rsid w:val="00AE471B"/>
    <w:rsid w:val="00B12B82"/>
    <w:rsid w:val="00B322E4"/>
    <w:rsid w:val="00B45610"/>
    <w:rsid w:val="00B45DB7"/>
    <w:rsid w:val="00B67C41"/>
    <w:rsid w:val="00B83B86"/>
    <w:rsid w:val="00BD14AD"/>
    <w:rsid w:val="00BE4A67"/>
    <w:rsid w:val="00BF4631"/>
    <w:rsid w:val="00C071C3"/>
    <w:rsid w:val="00C608E0"/>
    <w:rsid w:val="00C65D7B"/>
    <w:rsid w:val="00C80CE7"/>
    <w:rsid w:val="00CA41B7"/>
    <w:rsid w:val="00CA4783"/>
    <w:rsid w:val="00CC46A6"/>
    <w:rsid w:val="00CC5BEC"/>
    <w:rsid w:val="00CC7BBA"/>
    <w:rsid w:val="00CF068B"/>
    <w:rsid w:val="00CF0FAC"/>
    <w:rsid w:val="00CF2369"/>
    <w:rsid w:val="00D0374A"/>
    <w:rsid w:val="00D61244"/>
    <w:rsid w:val="00D651FD"/>
    <w:rsid w:val="00DA2B0B"/>
    <w:rsid w:val="00DA7F98"/>
    <w:rsid w:val="00DD748A"/>
    <w:rsid w:val="00DF01D7"/>
    <w:rsid w:val="00E00326"/>
    <w:rsid w:val="00E15431"/>
    <w:rsid w:val="00E20209"/>
    <w:rsid w:val="00E66070"/>
    <w:rsid w:val="00EA3FE0"/>
    <w:rsid w:val="00EA5EAD"/>
    <w:rsid w:val="00EC6275"/>
    <w:rsid w:val="00EC7447"/>
    <w:rsid w:val="00ED0D85"/>
    <w:rsid w:val="00EE4534"/>
    <w:rsid w:val="00EE5709"/>
    <w:rsid w:val="00F1408C"/>
    <w:rsid w:val="00F279D6"/>
    <w:rsid w:val="00F618D8"/>
    <w:rsid w:val="00F64D55"/>
    <w:rsid w:val="00F827F5"/>
    <w:rsid w:val="00FA3E9B"/>
    <w:rsid w:val="00FA6676"/>
    <w:rsid w:val="00FB1176"/>
    <w:rsid w:val="00FB4896"/>
    <w:rsid w:val="00FD12AA"/>
    <w:rsid w:val="00FE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1CAB"/>
  <w15:chartTrackingRefBased/>
  <w15:docId w15:val="{E27DAB75-7C93-42A1-8301-91AC2A4E5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154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54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543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54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543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54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54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54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54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543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54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543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543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543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54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54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54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54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54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54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54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54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54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5431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E154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543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543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543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5431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locked/>
    <w:rsid w:val="00EE5709"/>
  </w:style>
  <w:style w:type="character" w:styleId="Odwoaniedokomentarza">
    <w:name w:val="annotation reference"/>
    <w:basedOn w:val="Domylnaczcionkaakapitu"/>
    <w:uiPriority w:val="99"/>
    <w:semiHidden/>
    <w:unhideWhenUsed/>
    <w:rsid w:val="00EE57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57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5709"/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2B6B52"/>
    <w:pPr>
      <w:spacing w:after="0" w:line="240" w:lineRule="auto"/>
    </w:pPr>
    <w:rPr>
      <w:rFonts w:ascii="ErasPl Book" w:eastAsia="Times New Roman" w:hAnsi="ErasPl Book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2B6B52"/>
    <w:rPr>
      <w:rFonts w:ascii="ErasPl Book" w:eastAsia="Times New Roman" w:hAnsi="ErasPl Book" w:cs="Times New Roman"/>
      <w:kern w:val="0"/>
      <w:sz w:val="24"/>
      <w:szCs w:val="20"/>
      <w:lang w:eastAsia="pl-PL"/>
      <w14:ligatures w14:val="none"/>
    </w:rPr>
  </w:style>
  <w:style w:type="paragraph" w:styleId="NormalnyWeb">
    <w:name w:val="Normal (Web)"/>
    <w:basedOn w:val="Normalny"/>
    <w:rsid w:val="002B6B5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1220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220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1220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90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05E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734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3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auron-dystrybucja.pl/rod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auron.pl/tauron/o-tauronie/kodeks-odpowiedzialnego-biznes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woz.tauron.pl/platform/application?MP_action=publicFilesList&amp;folder=000f0003&amp;MP_module=main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png@01DBB48B.65DAE6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FE9A3-0718-4603-A156-ACDD1911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1615</Words>
  <Characters>9692</Characters>
  <Application>Microsoft Office Word</Application>
  <DocSecurity>0</DocSecurity>
  <Lines>80</Lines>
  <Paragraphs>22</Paragraphs>
  <ScaleCrop>false</ScaleCrop>
  <Company> </Company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Tetla Marta (TD OBB)</dc:creator>
  <cp:keywords/>
  <dc:description/>
  <cp:lastModifiedBy>Sowada-Janikuła Karina (TD OOP)</cp:lastModifiedBy>
  <cp:revision>139</cp:revision>
  <dcterms:created xsi:type="dcterms:W3CDTF">2025-10-17T06:45:00Z</dcterms:created>
  <dcterms:modified xsi:type="dcterms:W3CDTF">2026-01-23T09:54:00Z</dcterms:modified>
</cp:coreProperties>
</file>