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5C943E90"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0360A9" w:rsidRPr="000360A9">
            <w:rPr>
              <w:rFonts w:ascii="Open Sans" w:hAnsi="Open Sans" w:cs="Open Sans"/>
              <w:b/>
              <w:bCs/>
              <w:color w:val="000000"/>
              <w:sz w:val="18"/>
              <w:szCs w:val="18"/>
              <w:shd w:val="clear" w:color="auto" w:fill="F8F8F8"/>
            </w:rPr>
            <w:t>PNP-S/TD-OGL/06006/2025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47EED084" w:rsidR="003B561D" w:rsidRPr="00174DF3" w:rsidRDefault="000360A9" w:rsidP="000360A9">
      <w:pPr>
        <w:tabs>
          <w:tab w:val="left" w:pos="1170"/>
          <w:tab w:val="center" w:pos="4704"/>
        </w:tabs>
        <w:rPr>
          <w:rFonts w:ascii="Arial" w:hAnsi="Arial" w:cs="Arial"/>
          <w:sz w:val="22"/>
          <w:szCs w:val="22"/>
          <w:lang w:eastAsia="en-US"/>
        </w:rPr>
      </w:pPr>
      <w:r>
        <w:rPr>
          <w:rFonts w:ascii="Arial" w:hAnsi="Arial" w:cs="Arial"/>
          <w:sz w:val="22"/>
          <w:szCs w:val="22"/>
          <w:lang w:eastAsia="en-US"/>
        </w:rPr>
        <w:tab/>
      </w:r>
      <w:r>
        <w:rPr>
          <w:rFonts w:ascii="Arial" w:hAnsi="Arial" w:cs="Arial"/>
          <w:sz w:val="22"/>
          <w:szCs w:val="22"/>
          <w:lang w:eastAsia="en-US"/>
        </w:rPr>
        <w:tab/>
      </w:r>
      <w:r w:rsidR="00D2781A"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7669287A" w:rsidR="00DE5548" w:rsidRPr="00317B6D" w:rsidRDefault="00000000" w:rsidP="00DE5548">
      <w:pPr>
        <w:jc w:val="center"/>
        <w:rPr>
          <w:rFonts w:ascii="Arial" w:hAnsi="Arial" w:cs="Arial"/>
          <w:b/>
          <w:bCs/>
          <w:color w:val="000000"/>
        </w:rPr>
      </w:pPr>
      <w:sdt>
        <w:sdtPr>
          <w:rPr>
            <w:rFonts w:ascii="Arial" w:hAnsi="Arial" w:cs="Arial"/>
            <w:b/>
            <w:bCs/>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AE2066" w:rsidRPr="00AE2066">
            <w:rPr>
              <w:rFonts w:ascii="Arial" w:hAnsi="Arial" w:cs="Arial"/>
              <w:b/>
              <w:bCs/>
            </w:rPr>
            <w:t xml:space="preserve">” Zakup </w:t>
          </w:r>
          <w:r w:rsidR="00AE2066">
            <w:rPr>
              <w:rFonts w:ascii="Arial" w:hAnsi="Arial" w:cs="Arial"/>
              <w:b/>
              <w:bCs/>
            </w:rPr>
            <w:t xml:space="preserve">Rozłącznika </w:t>
          </w:r>
          <w:r w:rsidR="00AE2066" w:rsidRPr="00AE2066">
            <w:rPr>
              <w:rFonts w:ascii="Arial" w:hAnsi="Arial" w:cs="Arial"/>
              <w:b/>
              <w:bCs/>
            </w:rPr>
            <w:t>KLF 20/630 - 275- SU - EUK  - KPO”</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0360A9"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0360A9"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4377AA0B"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5-06-17T00:00:00Z">
            <w:dateFormat w:val="dd.MM.yyyy"/>
            <w:lid w:val="pl-PL"/>
            <w:storeMappedDataAs w:val="dateTime"/>
            <w:calendar w:val="gregorian"/>
          </w:date>
        </w:sdtPr>
        <w:sdtContent>
          <w:r w:rsidR="003C23D1">
            <w:rPr>
              <w:rFonts w:ascii="Arial" w:hAnsi="Arial" w:cs="Arial"/>
              <w:color w:val="FF0000"/>
              <w:sz w:val="22"/>
              <w:szCs w:val="22"/>
              <w:lang w:eastAsia="en-US"/>
            </w:rPr>
            <w:t>17.06.2025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0346B981" w:rsidR="00DE5548" w:rsidRPr="00D770D8" w:rsidRDefault="00AE2066" w:rsidP="00DE5548">
          <w:pPr>
            <w:jc w:val="center"/>
            <w:rPr>
              <w:rFonts w:ascii="Arial" w:hAnsi="Arial" w:cs="Arial"/>
              <w:b/>
              <w:color w:val="000000"/>
              <w:sz w:val="22"/>
              <w:szCs w:val="22"/>
            </w:rPr>
          </w:pPr>
          <w:r>
            <w:rPr>
              <w:rFonts w:ascii="Arial" w:hAnsi="Arial" w:cs="Arial"/>
              <w:b/>
              <w:color w:val="000000"/>
              <w:sz w:val="22"/>
              <w:szCs w:val="22"/>
            </w:rPr>
            <w:t>” Zakup Rozłącznika KLF 20/630 - 275- SU - EUK  - KPO”</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03148797"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AE2066">
            <w:rPr>
              <w:rFonts w:ascii="Arial" w:hAnsi="Arial" w:cs="Arial"/>
              <w:sz w:val="22"/>
              <w:szCs w:val="22"/>
            </w:rPr>
            <w:t>” Zakup Rozłącznika KLF 20/630 - 275- SU - EUK  - KPO”</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05815D39" w:rsidR="003D51E7" w:rsidRDefault="003D51E7">
      <w:pPr>
        <w:rPr>
          <w:rFonts w:ascii="Arial" w:hAnsi="Arial" w:cs="Arial"/>
          <w:sz w:val="22"/>
          <w:szCs w:val="22"/>
        </w:rPr>
      </w:pPr>
    </w:p>
    <w:p w14:paraId="09230DC6" w14:textId="77777777" w:rsidR="00EF2923" w:rsidRDefault="00EF2923" w:rsidP="003D51E7">
      <w:pPr>
        <w:pStyle w:val="Tekstpodstawowy"/>
        <w:spacing w:after="0"/>
        <w:ind w:left="709"/>
        <w:jc w:val="both"/>
        <w:rPr>
          <w:rFonts w:ascii="Arial" w:hAnsi="Arial" w:cs="Arial"/>
          <w:sz w:val="22"/>
          <w:szCs w:val="22"/>
        </w:rPr>
      </w:pPr>
    </w:p>
    <w:p w14:paraId="4E1E000F" w14:textId="77777777" w:rsidR="00E24B82" w:rsidRPr="003D51E7" w:rsidRDefault="00E24B82"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2D668E1A"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39925253" w14:textId="77777777" w:rsidR="00D00FE9" w:rsidRDefault="00D00FE9" w:rsidP="00D00FE9">
      <w:pPr>
        <w:pStyle w:val="Tekstpodstawowy2"/>
        <w:spacing w:after="0" w:line="240" w:lineRule="auto"/>
        <w:ind w:left="709"/>
        <w:jc w:val="both"/>
        <w:rPr>
          <w:rFonts w:ascii="Arial" w:hAnsi="Arial" w:cs="Arial"/>
          <w:sz w:val="22"/>
          <w:szCs w:val="22"/>
        </w:rPr>
      </w:pP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3BE7D021"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A218C6">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07BFF1F7" w:rsidR="003F47E3" w:rsidRPr="00D770D8" w:rsidRDefault="00A218C6"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Beata Rudzka</w:t>
      </w:r>
      <w:r w:rsidR="003F47E3" w:rsidRPr="00D770D8">
        <w:rPr>
          <w:rFonts w:ascii="Arial" w:hAnsi="Arial" w:cs="Arial"/>
          <w:bCs/>
          <w:sz w:val="22"/>
          <w:szCs w:val="22"/>
        </w:rPr>
        <w:t>,</w:t>
      </w:r>
      <w:r w:rsidR="003F47E3" w:rsidRPr="00D770D8">
        <w:rPr>
          <w:rFonts w:ascii="Arial" w:hAnsi="Arial" w:cs="Arial"/>
          <w:sz w:val="22"/>
          <w:szCs w:val="22"/>
        </w:rPr>
        <w:t xml:space="preserve">  </w:t>
      </w:r>
      <w:r w:rsidR="003F47E3" w:rsidRPr="00A218C6">
        <w:rPr>
          <w:rFonts w:ascii="Arial" w:hAnsi="Arial" w:cs="Arial"/>
        </w:rPr>
        <w:t>tel.</w:t>
      </w:r>
      <w:r w:rsidR="003F47E3" w:rsidRPr="00A218C6">
        <w:rPr>
          <w:rFonts w:ascii="Arial" w:hAnsi="Arial" w:cs="Arial"/>
          <w:color w:val="FF0000"/>
        </w:rPr>
        <w:t xml:space="preserve"> </w:t>
      </w:r>
      <w:r w:rsidRPr="00A218C6">
        <w:rPr>
          <w:rFonts w:ascii="Arial" w:hAnsi="Arial" w:cs="Arial"/>
          <w:b/>
          <w:bCs/>
          <w:color w:val="FF0000"/>
        </w:rPr>
        <w:t>571 669 647</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5855C43B"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6-30T00:00:00Z">
            <w:dateFormat w:val="dd.MM.yyyy"/>
            <w:lid w:val="pl-PL"/>
            <w:storeMappedDataAs w:val="dateTime"/>
            <w:calendar w:val="gregorian"/>
          </w:date>
        </w:sdtPr>
        <w:sdtContent>
          <w:r w:rsidR="003C23D1">
            <w:rPr>
              <w:rFonts w:ascii="Arial" w:hAnsi="Arial" w:cs="Arial"/>
              <w:b/>
              <w:bCs/>
              <w:color w:val="FF0000"/>
              <w:sz w:val="22"/>
              <w:szCs w:val="22"/>
            </w:rPr>
            <w:t>30.06.2025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lastRenderedPageBreak/>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lastRenderedPageBreak/>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04C73E47"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AE2066">
            <w:rPr>
              <w:rFonts w:ascii="Arial" w:hAnsi="Arial" w:cs="Arial"/>
              <w:b/>
              <w:color w:val="000000"/>
              <w:sz w:val="22"/>
              <w:szCs w:val="22"/>
            </w:rPr>
            <w:t>” Zakup Rozłącznika KLF 20/630 - 275- SU - EUK  - KPO”</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224"/>
        <w:gridCol w:w="1035"/>
        <w:gridCol w:w="781"/>
      </w:tblGrid>
      <w:tr w:rsidR="003B58C0" w:rsidRPr="0085232C" w14:paraId="0CB46B1D" w14:textId="77777777" w:rsidTr="00C46C52">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6224" w:type="dxa"/>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9E6186" w:rsidRPr="0085232C" w14:paraId="596B40B3" w14:textId="77777777" w:rsidTr="00950570">
        <w:trPr>
          <w:trHeight w:val="315"/>
          <w:jc w:val="center"/>
        </w:trPr>
        <w:tc>
          <w:tcPr>
            <w:tcW w:w="562" w:type="dxa"/>
            <w:shd w:val="clear" w:color="auto" w:fill="auto"/>
            <w:vAlign w:val="center"/>
            <w:hideMark/>
          </w:tcPr>
          <w:p w14:paraId="007DE71E" w14:textId="77777777" w:rsidR="009E6186" w:rsidRPr="00AE2066" w:rsidRDefault="009E6186" w:rsidP="00C46C52">
            <w:pPr>
              <w:jc w:val="center"/>
              <w:rPr>
                <w:rFonts w:ascii="Arial" w:hAnsi="Arial" w:cs="Arial"/>
                <w:iCs/>
                <w:color w:val="000000" w:themeColor="text1"/>
                <w:sz w:val="22"/>
                <w:szCs w:val="22"/>
              </w:rPr>
            </w:pPr>
            <w:bookmarkStart w:id="23" w:name="_Hlk199845497"/>
            <w:r w:rsidRPr="00AE2066">
              <w:rPr>
                <w:rFonts w:ascii="Arial" w:hAnsi="Arial" w:cs="Arial"/>
                <w:iCs/>
                <w:color w:val="000000" w:themeColor="text1"/>
                <w:sz w:val="22"/>
                <w:szCs w:val="22"/>
              </w:rPr>
              <w:t>1</w:t>
            </w:r>
          </w:p>
        </w:tc>
        <w:tc>
          <w:tcPr>
            <w:tcW w:w="6224" w:type="dxa"/>
            <w:shd w:val="clear" w:color="auto" w:fill="auto"/>
            <w:vAlign w:val="center"/>
          </w:tcPr>
          <w:p w14:paraId="037DCA93" w14:textId="77777777" w:rsidR="001A226B" w:rsidRDefault="001A226B" w:rsidP="00AE2066">
            <w:pPr>
              <w:autoSpaceDE w:val="0"/>
              <w:autoSpaceDN w:val="0"/>
              <w:adjustRightInd w:val="0"/>
              <w:rPr>
                <w:rFonts w:ascii="Arial" w:hAnsi="Arial" w:cs="Arial"/>
                <w:sz w:val="22"/>
                <w:szCs w:val="22"/>
              </w:rPr>
            </w:pPr>
          </w:p>
          <w:p w14:paraId="69A4EF9C" w14:textId="031CD0AA" w:rsidR="009E6186" w:rsidRPr="00AE2066" w:rsidRDefault="009E6186" w:rsidP="00AE2066">
            <w:pPr>
              <w:autoSpaceDE w:val="0"/>
              <w:autoSpaceDN w:val="0"/>
              <w:adjustRightInd w:val="0"/>
              <w:rPr>
                <w:rFonts w:ascii="Arial" w:hAnsi="Arial" w:cs="Arial"/>
                <w:sz w:val="22"/>
                <w:szCs w:val="22"/>
              </w:rPr>
            </w:pPr>
            <w:r w:rsidRPr="00AE2066">
              <w:rPr>
                <w:rFonts w:ascii="Arial" w:hAnsi="Arial" w:cs="Arial"/>
                <w:sz w:val="22"/>
                <w:szCs w:val="22"/>
              </w:rPr>
              <w:t xml:space="preserve">Rozłącznik KLF 20/630 </w:t>
            </w:r>
            <w:r>
              <w:rPr>
                <w:rFonts w:ascii="Arial" w:hAnsi="Arial" w:cs="Arial"/>
                <w:sz w:val="22"/>
                <w:szCs w:val="22"/>
              </w:rPr>
              <w:t>–</w:t>
            </w:r>
            <w:r w:rsidRPr="00AE2066">
              <w:rPr>
                <w:rFonts w:ascii="Arial" w:hAnsi="Arial" w:cs="Arial"/>
                <w:sz w:val="22"/>
                <w:szCs w:val="22"/>
              </w:rPr>
              <w:t xml:space="preserve"> 275</w:t>
            </w:r>
            <w:r>
              <w:rPr>
                <w:rFonts w:ascii="Arial" w:hAnsi="Arial" w:cs="Arial"/>
                <w:sz w:val="22"/>
                <w:szCs w:val="22"/>
              </w:rPr>
              <w:t xml:space="preserve"> –</w:t>
            </w:r>
            <w:r w:rsidRPr="00AE2066">
              <w:rPr>
                <w:rFonts w:ascii="Arial" w:hAnsi="Arial" w:cs="Arial"/>
                <w:sz w:val="22"/>
                <w:szCs w:val="22"/>
              </w:rPr>
              <w:t xml:space="preserve"> SU</w:t>
            </w:r>
            <w:r>
              <w:rPr>
                <w:rFonts w:ascii="Arial" w:hAnsi="Arial" w:cs="Arial"/>
                <w:sz w:val="22"/>
                <w:szCs w:val="22"/>
              </w:rPr>
              <w:t xml:space="preserve"> –</w:t>
            </w:r>
            <w:r w:rsidRPr="00CE638D">
              <w:rPr>
                <w:rFonts w:ascii="Arial" w:hAnsi="Arial" w:cs="Arial"/>
                <w:sz w:val="22"/>
                <w:szCs w:val="22"/>
              </w:rPr>
              <w:t xml:space="preserve"> EUK</w:t>
            </w:r>
          </w:p>
          <w:p w14:paraId="778925C9" w14:textId="77777777" w:rsidR="009E6186" w:rsidRPr="00AE2066" w:rsidRDefault="009E6186" w:rsidP="002832E1">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 xml:space="preserve">napięcie znamionowe </w:t>
            </w:r>
            <w:r>
              <w:rPr>
                <w:rFonts w:ascii="Arial" w:hAnsi="Arial" w:cs="Arial"/>
                <w:sz w:val="22"/>
                <w:szCs w:val="22"/>
              </w:rPr>
              <w:t>24</w:t>
            </w:r>
            <w:r w:rsidRPr="00AE2066">
              <w:rPr>
                <w:rFonts w:ascii="Arial" w:hAnsi="Arial" w:cs="Arial"/>
                <w:sz w:val="22"/>
                <w:szCs w:val="22"/>
              </w:rPr>
              <w:t xml:space="preserve"> </w:t>
            </w:r>
            <w:proofErr w:type="spellStart"/>
            <w:r w:rsidRPr="00AE2066">
              <w:rPr>
                <w:rFonts w:ascii="Arial" w:hAnsi="Arial" w:cs="Arial"/>
                <w:sz w:val="22"/>
                <w:szCs w:val="22"/>
              </w:rPr>
              <w:t>kV</w:t>
            </w:r>
            <w:proofErr w:type="spellEnd"/>
          </w:p>
          <w:p w14:paraId="637B825C" w14:textId="77777777" w:rsidR="009E6186" w:rsidRPr="00AE2066" w:rsidRDefault="009E6186" w:rsidP="002832E1">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prąd znamionowy 630A</w:t>
            </w:r>
          </w:p>
          <w:p w14:paraId="1444E475" w14:textId="77777777" w:rsidR="009E6186" w:rsidRPr="00AE2066" w:rsidRDefault="009E6186" w:rsidP="002832E1">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podziałka biegunowa p=275 mm</w:t>
            </w:r>
          </w:p>
          <w:p w14:paraId="55A572FB" w14:textId="3DA4EF71" w:rsidR="009E6186" w:rsidRPr="002832E1" w:rsidRDefault="009E6186" w:rsidP="002832E1">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strona zamontowania napędu ręcznego:</w:t>
            </w:r>
            <w:r w:rsidR="002832E1">
              <w:rPr>
                <w:rFonts w:ascii="Arial" w:hAnsi="Arial" w:cs="Arial"/>
                <w:sz w:val="22"/>
                <w:szCs w:val="22"/>
              </w:rPr>
              <w:t xml:space="preserve"> </w:t>
            </w:r>
            <w:r w:rsidRPr="002832E1">
              <w:rPr>
                <w:rFonts w:ascii="Arial" w:hAnsi="Arial" w:cs="Arial"/>
                <w:sz w:val="22"/>
                <w:szCs w:val="22"/>
              </w:rPr>
              <w:t>Lewy</w:t>
            </w:r>
          </w:p>
          <w:p w14:paraId="595351A6" w14:textId="77777777" w:rsidR="002832E1" w:rsidRDefault="002832E1" w:rsidP="00AE2066">
            <w:pPr>
              <w:autoSpaceDE w:val="0"/>
              <w:autoSpaceDN w:val="0"/>
              <w:adjustRightInd w:val="0"/>
              <w:rPr>
                <w:rFonts w:ascii="Arial" w:hAnsi="Arial" w:cs="Arial"/>
                <w:sz w:val="22"/>
                <w:szCs w:val="22"/>
              </w:rPr>
            </w:pPr>
          </w:p>
          <w:p w14:paraId="4738F960" w14:textId="7B8285C8" w:rsidR="009E6186" w:rsidRPr="00AE2066" w:rsidRDefault="009E6186" w:rsidP="00AE2066">
            <w:pPr>
              <w:autoSpaceDE w:val="0"/>
              <w:autoSpaceDN w:val="0"/>
              <w:adjustRightInd w:val="0"/>
              <w:rPr>
                <w:rFonts w:ascii="Arial" w:hAnsi="Arial" w:cs="Arial"/>
                <w:sz w:val="22"/>
                <w:szCs w:val="22"/>
              </w:rPr>
            </w:pPr>
            <w:r w:rsidRPr="00AE2066">
              <w:rPr>
                <w:rFonts w:ascii="Arial" w:hAnsi="Arial" w:cs="Arial"/>
                <w:sz w:val="22"/>
                <w:szCs w:val="22"/>
              </w:rPr>
              <w:t>Wyposażenie rozłącznika:</w:t>
            </w:r>
          </w:p>
          <w:p w14:paraId="6FC3AAD1" w14:textId="77777777" w:rsidR="009E6186" w:rsidRPr="00AE2066" w:rsidRDefault="009E6186" w:rsidP="002832E1">
            <w:pPr>
              <w:pStyle w:val="Akapitzlist"/>
              <w:numPr>
                <w:ilvl w:val="0"/>
                <w:numId w:val="47"/>
              </w:numPr>
              <w:autoSpaceDE w:val="0"/>
              <w:autoSpaceDN w:val="0"/>
              <w:adjustRightInd w:val="0"/>
              <w:rPr>
                <w:rFonts w:ascii="Arial" w:hAnsi="Arial" w:cs="Arial"/>
                <w:sz w:val="22"/>
                <w:szCs w:val="22"/>
              </w:rPr>
            </w:pPr>
            <w:r w:rsidRPr="00AE2066">
              <w:rPr>
                <w:rFonts w:ascii="Arial" w:hAnsi="Arial" w:cs="Arial"/>
                <w:sz w:val="22"/>
                <w:szCs w:val="22"/>
              </w:rPr>
              <w:t>napęd ręczny rozłącznika EMS GK</w:t>
            </w:r>
          </w:p>
          <w:p w14:paraId="407D170D" w14:textId="4A72BFE1" w:rsidR="009E6186" w:rsidRPr="001F540B" w:rsidRDefault="001F540B" w:rsidP="002832E1">
            <w:pPr>
              <w:pStyle w:val="Akapitzlist"/>
              <w:numPr>
                <w:ilvl w:val="0"/>
                <w:numId w:val="47"/>
              </w:numPr>
              <w:rPr>
                <w:rFonts w:ascii="Arial" w:hAnsi="Arial" w:cs="Arial"/>
                <w:iCs/>
                <w:color w:val="000000" w:themeColor="text1"/>
                <w:sz w:val="22"/>
                <w:szCs w:val="22"/>
              </w:rPr>
            </w:pPr>
            <w:r>
              <w:rPr>
                <w:rFonts w:ascii="Arial" w:hAnsi="Arial" w:cs="Arial"/>
                <w:sz w:val="22"/>
                <w:szCs w:val="22"/>
              </w:rPr>
              <w:t>d</w:t>
            </w:r>
            <w:r w:rsidR="009E6186" w:rsidRPr="00AE2066">
              <w:rPr>
                <w:rFonts w:ascii="Arial" w:hAnsi="Arial" w:cs="Arial"/>
                <w:sz w:val="22"/>
                <w:szCs w:val="22"/>
              </w:rPr>
              <w:t>olna podstawa bezpiecznikowa SU</w:t>
            </w:r>
          </w:p>
          <w:p w14:paraId="2DD4DA9C" w14:textId="77777777" w:rsidR="001F540B" w:rsidRPr="001F540B" w:rsidRDefault="001F540B" w:rsidP="001F540B">
            <w:pPr>
              <w:pStyle w:val="Akapitzlist"/>
              <w:numPr>
                <w:ilvl w:val="0"/>
                <w:numId w:val="47"/>
              </w:numPr>
              <w:rPr>
                <w:rFonts w:ascii="Arial" w:hAnsi="Arial" w:cs="Arial"/>
                <w:iCs/>
                <w:color w:val="000000" w:themeColor="text1"/>
                <w:sz w:val="22"/>
                <w:szCs w:val="22"/>
              </w:rPr>
            </w:pPr>
            <w:r w:rsidRPr="001F540B">
              <w:rPr>
                <w:rFonts w:ascii="Arial" w:hAnsi="Arial" w:cs="Arial"/>
                <w:iCs/>
                <w:color w:val="000000" w:themeColor="text1"/>
                <w:sz w:val="22"/>
                <w:szCs w:val="22"/>
              </w:rPr>
              <w:t>uziemnik dolny z konstrukcją </w:t>
            </w:r>
          </w:p>
          <w:p w14:paraId="16C01C3F" w14:textId="77777777" w:rsidR="002832E1" w:rsidRDefault="002832E1" w:rsidP="002832E1">
            <w:pPr>
              <w:pStyle w:val="Akapitzlist"/>
              <w:numPr>
                <w:ilvl w:val="0"/>
                <w:numId w:val="47"/>
              </w:numPr>
              <w:rPr>
                <w:rFonts w:ascii="Arial" w:hAnsi="Arial" w:cs="Arial"/>
                <w:color w:val="000000" w:themeColor="text1"/>
                <w:sz w:val="22"/>
                <w:szCs w:val="22"/>
              </w:rPr>
            </w:pPr>
            <w:r w:rsidRPr="002832E1">
              <w:rPr>
                <w:rFonts w:ascii="Arial" w:hAnsi="Arial" w:cs="Arial"/>
                <w:color w:val="000000" w:themeColor="text1"/>
                <w:sz w:val="22"/>
                <w:szCs w:val="22"/>
              </w:rPr>
              <w:t>napęd ręczny uziemnika</w:t>
            </w:r>
          </w:p>
          <w:p w14:paraId="7BE3F1B6" w14:textId="4BE2A94C" w:rsidR="00100383" w:rsidRPr="002832E1" w:rsidRDefault="00100383" w:rsidP="002832E1">
            <w:pPr>
              <w:pStyle w:val="Akapitzlist"/>
              <w:numPr>
                <w:ilvl w:val="0"/>
                <w:numId w:val="47"/>
              </w:numPr>
              <w:rPr>
                <w:rFonts w:ascii="Arial" w:hAnsi="Arial" w:cs="Arial"/>
                <w:color w:val="000000" w:themeColor="text1"/>
                <w:sz w:val="22"/>
                <w:szCs w:val="22"/>
              </w:rPr>
            </w:pPr>
            <w:r>
              <w:rPr>
                <w:rFonts w:ascii="Arial" w:hAnsi="Arial" w:cs="Arial"/>
                <w:color w:val="000000" w:themeColor="text1"/>
                <w:sz w:val="22"/>
                <w:szCs w:val="22"/>
              </w:rPr>
              <w:t>bezpieczniki 20A do podstawy</w:t>
            </w:r>
          </w:p>
          <w:p w14:paraId="2F22C6EB" w14:textId="7F98CDB4" w:rsidR="002832E1" w:rsidRPr="0085232C" w:rsidRDefault="002832E1" w:rsidP="002832E1">
            <w:pPr>
              <w:ind w:left="720"/>
              <w:rPr>
                <w:rFonts w:ascii="Arial" w:hAnsi="Arial" w:cs="Arial"/>
                <w:color w:val="000000" w:themeColor="text1"/>
                <w:sz w:val="22"/>
                <w:szCs w:val="22"/>
              </w:rPr>
            </w:pPr>
          </w:p>
        </w:tc>
        <w:tc>
          <w:tcPr>
            <w:tcW w:w="1035" w:type="dxa"/>
          </w:tcPr>
          <w:p w14:paraId="7C75DB6B" w14:textId="77777777" w:rsidR="009E6186" w:rsidRDefault="009E6186" w:rsidP="00C46C52">
            <w:pPr>
              <w:jc w:val="center"/>
              <w:rPr>
                <w:rFonts w:ascii="Arial" w:hAnsi="Arial" w:cs="Arial"/>
                <w:color w:val="000000" w:themeColor="text1"/>
                <w:sz w:val="22"/>
                <w:szCs w:val="22"/>
              </w:rPr>
            </w:pPr>
          </w:p>
          <w:p w14:paraId="6585B2EC" w14:textId="77777777" w:rsidR="009E6186" w:rsidRDefault="009E6186" w:rsidP="00C46C52">
            <w:pPr>
              <w:jc w:val="center"/>
              <w:rPr>
                <w:rFonts w:ascii="Arial" w:hAnsi="Arial" w:cs="Arial"/>
                <w:color w:val="000000" w:themeColor="text1"/>
                <w:sz w:val="22"/>
                <w:szCs w:val="22"/>
              </w:rPr>
            </w:pPr>
          </w:p>
          <w:p w14:paraId="61E4F481" w14:textId="77777777" w:rsidR="009E6186" w:rsidRDefault="009E6186" w:rsidP="00C46C52">
            <w:pPr>
              <w:jc w:val="center"/>
              <w:rPr>
                <w:rFonts w:ascii="Arial" w:hAnsi="Arial" w:cs="Arial"/>
                <w:color w:val="000000" w:themeColor="text1"/>
                <w:sz w:val="22"/>
                <w:szCs w:val="22"/>
              </w:rPr>
            </w:pPr>
          </w:p>
          <w:p w14:paraId="30995246" w14:textId="77777777" w:rsidR="009E6186" w:rsidRDefault="009E6186" w:rsidP="00C46C52">
            <w:pPr>
              <w:jc w:val="center"/>
              <w:rPr>
                <w:rFonts w:ascii="Arial" w:hAnsi="Arial" w:cs="Arial"/>
                <w:color w:val="000000" w:themeColor="text1"/>
                <w:sz w:val="22"/>
                <w:szCs w:val="22"/>
              </w:rPr>
            </w:pPr>
          </w:p>
          <w:p w14:paraId="13BA68B1" w14:textId="77777777" w:rsidR="003E5184" w:rsidRDefault="003E5184" w:rsidP="00C46C52">
            <w:pPr>
              <w:jc w:val="center"/>
              <w:rPr>
                <w:rFonts w:ascii="Arial" w:hAnsi="Arial" w:cs="Arial"/>
                <w:color w:val="000000" w:themeColor="text1"/>
                <w:sz w:val="22"/>
                <w:szCs w:val="22"/>
              </w:rPr>
            </w:pPr>
          </w:p>
          <w:p w14:paraId="35FC9D8D" w14:textId="77777777" w:rsidR="003E5184" w:rsidRDefault="003E5184" w:rsidP="00C46C52">
            <w:pPr>
              <w:jc w:val="center"/>
              <w:rPr>
                <w:rFonts w:ascii="Arial" w:hAnsi="Arial" w:cs="Arial"/>
                <w:color w:val="000000" w:themeColor="text1"/>
                <w:sz w:val="22"/>
                <w:szCs w:val="22"/>
              </w:rPr>
            </w:pPr>
          </w:p>
          <w:p w14:paraId="6435EBBA" w14:textId="3FB24B39" w:rsidR="009E6186" w:rsidRPr="0085232C" w:rsidRDefault="009E6186" w:rsidP="00C46C52">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r w:rsidRPr="0085232C">
              <w:rPr>
                <w:rFonts w:ascii="Arial" w:hAnsi="Arial" w:cs="Arial"/>
                <w:color w:val="000000" w:themeColor="text1"/>
                <w:sz w:val="22"/>
                <w:szCs w:val="22"/>
              </w:rPr>
              <w:t xml:space="preserve"> </w:t>
            </w:r>
          </w:p>
        </w:tc>
        <w:tc>
          <w:tcPr>
            <w:tcW w:w="781" w:type="dxa"/>
          </w:tcPr>
          <w:p w14:paraId="3DE0B76B" w14:textId="77777777" w:rsidR="009E6186" w:rsidRDefault="009E6186" w:rsidP="00C46C52">
            <w:pPr>
              <w:jc w:val="center"/>
              <w:rPr>
                <w:rFonts w:ascii="Arial" w:hAnsi="Arial" w:cs="Arial"/>
                <w:color w:val="000000" w:themeColor="text1"/>
                <w:sz w:val="22"/>
                <w:szCs w:val="22"/>
              </w:rPr>
            </w:pPr>
          </w:p>
          <w:p w14:paraId="412D7E47" w14:textId="77777777" w:rsidR="009E6186" w:rsidRDefault="009E6186" w:rsidP="00C46C52">
            <w:pPr>
              <w:jc w:val="center"/>
              <w:rPr>
                <w:rFonts w:ascii="Arial" w:hAnsi="Arial" w:cs="Arial"/>
                <w:color w:val="000000" w:themeColor="text1"/>
                <w:sz w:val="22"/>
                <w:szCs w:val="22"/>
              </w:rPr>
            </w:pPr>
          </w:p>
          <w:p w14:paraId="52D54DAC" w14:textId="77777777" w:rsidR="009E6186" w:rsidRDefault="009E6186" w:rsidP="00AE2066">
            <w:pPr>
              <w:rPr>
                <w:rFonts w:ascii="Arial" w:hAnsi="Arial" w:cs="Arial"/>
                <w:color w:val="000000" w:themeColor="text1"/>
                <w:sz w:val="22"/>
                <w:szCs w:val="22"/>
              </w:rPr>
            </w:pPr>
          </w:p>
          <w:p w14:paraId="2E1C29D2" w14:textId="77777777" w:rsidR="009E6186" w:rsidRDefault="009E6186" w:rsidP="00C46C52">
            <w:pPr>
              <w:jc w:val="center"/>
              <w:rPr>
                <w:rFonts w:ascii="Arial" w:hAnsi="Arial" w:cs="Arial"/>
                <w:color w:val="000000" w:themeColor="text1"/>
                <w:sz w:val="22"/>
                <w:szCs w:val="22"/>
              </w:rPr>
            </w:pPr>
          </w:p>
          <w:p w14:paraId="7F76FBCA" w14:textId="77777777" w:rsidR="003E5184" w:rsidRDefault="003E5184" w:rsidP="00C46C52">
            <w:pPr>
              <w:jc w:val="center"/>
              <w:rPr>
                <w:rFonts w:ascii="Arial" w:hAnsi="Arial" w:cs="Arial"/>
                <w:color w:val="000000" w:themeColor="text1"/>
                <w:sz w:val="22"/>
                <w:szCs w:val="22"/>
              </w:rPr>
            </w:pPr>
          </w:p>
          <w:p w14:paraId="3A2AE9CD" w14:textId="77777777" w:rsidR="003E5184" w:rsidRDefault="003E5184" w:rsidP="00C46C52">
            <w:pPr>
              <w:jc w:val="center"/>
              <w:rPr>
                <w:rFonts w:ascii="Arial" w:hAnsi="Arial" w:cs="Arial"/>
                <w:color w:val="000000" w:themeColor="text1"/>
                <w:sz w:val="22"/>
                <w:szCs w:val="22"/>
              </w:rPr>
            </w:pPr>
          </w:p>
          <w:p w14:paraId="03A12DEB" w14:textId="5C11B366" w:rsidR="009E6186" w:rsidRPr="0085232C" w:rsidRDefault="009E6186" w:rsidP="00C46C52">
            <w:pPr>
              <w:jc w:val="center"/>
              <w:rPr>
                <w:rFonts w:ascii="Arial" w:hAnsi="Arial" w:cs="Arial"/>
                <w:color w:val="000000" w:themeColor="text1"/>
                <w:sz w:val="22"/>
                <w:szCs w:val="22"/>
              </w:rPr>
            </w:pPr>
            <w:r>
              <w:rPr>
                <w:rFonts w:ascii="Arial" w:hAnsi="Arial" w:cs="Arial"/>
                <w:color w:val="000000" w:themeColor="text1"/>
                <w:sz w:val="22"/>
                <w:szCs w:val="22"/>
              </w:rPr>
              <w:t>1</w:t>
            </w:r>
          </w:p>
        </w:tc>
      </w:tr>
      <w:bookmarkEnd w:id="23"/>
    </w:tbl>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27B0D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A218C6">
            <w:rPr>
              <w:rFonts w:ascii="Arial" w:hAnsi="Arial" w:cs="Arial"/>
              <w:color w:val="000000" w:themeColor="text1"/>
              <w:sz w:val="22"/>
              <w:szCs w:val="22"/>
              <w:highlight w:val="lightGray"/>
            </w:rPr>
            <w:t>12</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010CE47F"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A218C6">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1EA99B51"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A218C6">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lastRenderedPageBreak/>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1BAEC3C0"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A218C6">
            <w:rPr>
              <w:rFonts w:ascii="Arial" w:hAnsi="Arial" w:cs="Arial"/>
              <w:color w:val="FF0000"/>
              <w:sz w:val="22"/>
              <w:szCs w:val="22"/>
              <w:highlight w:val="lightGray"/>
            </w:rPr>
            <w:t>43-100 Tychy ul. Asnyka 1</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1599A5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7-14T00:00:00Z">
            <w:dateFormat w:val="dd.MM.yyyy"/>
            <w:lid w:val="pl-PL"/>
            <w:storeMappedDataAs w:val="dateTime"/>
            <w:calendar w:val="gregorian"/>
          </w:date>
        </w:sdtPr>
        <w:sdtContent>
          <w:r w:rsidR="003C23D1">
            <w:rPr>
              <w:rFonts w:ascii="Arial" w:eastAsia="Calibri" w:hAnsi="Arial" w:cs="Arial"/>
              <w:color w:val="FF0000"/>
              <w:sz w:val="22"/>
              <w:szCs w:val="22"/>
              <w:highlight w:val="lightGray"/>
            </w:rPr>
            <w:t>14.07.2025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1708D7" w:rsidRDefault="001708D7" w:rsidP="001708D7">
      <w:pPr>
        <w:pStyle w:val="Default"/>
        <w:ind w:left="425"/>
        <w:jc w:val="both"/>
        <w:rPr>
          <w:rFonts w:ascii="Arial" w:hAnsi="Arial" w:cs="Arial"/>
          <w:b/>
          <w:color w:val="000000" w:themeColor="text1"/>
          <w:sz w:val="22"/>
          <w:szCs w:val="22"/>
        </w:rPr>
      </w:pPr>
    </w:p>
    <w:p w14:paraId="476C6595" w14:textId="77777777" w:rsidR="00AE2066" w:rsidRPr="00AE2066" w:rsidRDefault="00AE2066" w:rsidP="00AE2066">
      <w:pPr>
        <w:autoSpaceDE w:val="0"/>
        <w:autoSpaceDN w:val="0"/>
        <w:adjustRightInd w:val="0"/>
        <w:ind w:left="426"/>
        <w:rPr>
          <w:rFonts w:ascii="Arial" w:hAnsi="Arial" w:cs="Arial"/>
          <w:sz w:val="22"/>
          <w:szCs w:val="22"/>
        </w:rPr>
      </w:pPr>
      <w:r w:rsidRPr="00AE2066">
        <w:rPr>
          <w:rFonts w:ascii="Arial" w:hAnsi="Arial" w:cs="Arial"/>
          <w:sz w:val="22"/>
          <w:szCs w:val="22"/>
        </w:rPr>
        <w:t>4.1 Deklaracja Zgodności potwierdzającą zgodność z normami:</w:t>
      </w:r>
    </w:p>
    <w:p w14:paraId="2481E018" w14:textId="77777777" w:rsidR="00AE2066" w:rsidRPr="00AE2066" w:rsidRDefault="00AE2066" w:rsidP="00AE2066">
      <w:pPr>
        <w:autoSpaceDE w:val="0"/>
        <w:autoSpaceDN w:val="0"/>
        <w:adjustRightInd w:val="0"/>
        <w:rPr>
          <w:rFonts w:ascii="Arial" w:hAnsi="Arial" w:cs="Arial"/>
          <w:sz w:val="22"/>
          <w:szCs w:val="22"/>
        </w:rPr>
      </w:pPr>
    </w:p>
    <w:p w14:paraId="257EBFD4" w14:textId="77777777" w:rsidR="00AE2066" w:rsidRPr="00AE2066" w:rsidRDefault="00AE2066" w:rsidP="00AE2066">
      <w:pPr>
        <w:autoSpaceDE w:val="0"/>
        <w:autoSpaceDN w:val="0"/>
        <w:adjustRightInd w:val="0"/>
        <w:ind w:firstLine="709"/>
        <w:rPr>
          <w:rFonts w:ascii="Arial" w:hAnsi="Arial" w:cs="Arial"/>
          <w:sz w:val="22"/>
          <w:szCs w:val="22"/>
        </w:rPr>
      </w:pPr>
      <w:r w:rsidRPr="00AE2066">
        <w:rPr>
          <w:rFonts w:ascii="Arial" w:hAnsi="Arial" w:cs="Arial"/>
          <w:sz w:val="22"/>
          <w:szCs w:val="22"/>
        </w:rPr>
        <w:t xml:space="preserve"> PN-EN IEC 62271-102:2018-10 - wersja angielska</w:t>
      </w:r>
    </w:p>
    <w:p w14:paraId="0A91E9F5" w14:textId="77777777" w:rsidR="00AE2066" w:rsidRPr="00AE2066" w:rsidRDefault="00AE2066" w:rsidP="00AE2066">
      <w:pPr>
        <w:autoSpaceDE w:val="0"/>
        <w:autoSpaceDN w:val="0"/>
        <w:adjustRightInd w:val="0"/>
        <w:rPr>
          <w:rFonts w:ascii="Arial" w:hAnsi="Arial" w:cs="Arial"/>
          <w:sz w:val="22"/>
          <w:szCs w:val="22"/>
        </w:rPr>
      </w:pPr>
    </w:p>
    <w:p w14:paraId="1AC9097D"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Zastępuje</w:t>
      </w:r>
    </w:p>
    <w:p w14:paraId="2D7DBDB4" w14:textId="77777777" w:rsidR="00AE2066" w:rsidRPr="00AE2066" w:rsidRDefault="00AE2066" w:rsidP="00AE2066">
      <w:pPr>
        <w:autoSpaceDE w:val="0"/>
        <w:autoSpaceDN w:val="0"/>
        <w:adjustRightInd w:val="0"/>
        <w:rPr>
          <w:rFonts w:ascii="Arial" w:hAnsi="Arial" w:cs="Arial"/>
          <w:sz w:val="22"/>
          <w:szCs w:val="22"/>
        </w:rPr>
      </w:pPr>
    </w:p>
    <w:p w14:paraId="4BE36C32"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PN-EN 62271-102:2005/AC4:2015-10 - wersja polska</w:t>
      </w:r>
    </w:p>
    <w:p w14:paraId="6EBA90C7" w14:textId="77777777" w:rsidR="00AE2066" w:rsidRPr="00AE2066" w:rsidRDefault="00AE2066" w:rsidP="00AE2066">
      <w:pPr>
        <w:autoSpaceDE w:val="0"/>
        <w:autoSpaceDN w:val="0"/>
        <w:adjustRightInd w:val="0"/>
        <w:ind w:left="708"/>
        <w:rPr>
          <w:rFonts w:ascii="Arial" w:hAnsi="Arial" w:cs="Arial"/>
          <w:sz w:val="22"/>
          <w:szCs w:val="22"/>
        </w:rPr>
      </w:pPr>
    </w:p>
    <w:p w14:paraId="0651219A" w14:textId="77777777" w:rsidR="00AE2066" w:rsidRPr="00AE2066" w:rsidRDefault="00AE2066" w:rsidP="00AE2066">
      <w:pPr>
        <w:autoSpaceDE w:val="0"/>
        <w:autoSpaceDN w:val="0"/>
        <w:adjustRightInd w:val="0"/>
        <w:ind w:left="851" w:hanging="142"/>
        <w:rPr>
          <w:rFonts w:ascii="Arial" w:hAnsi="Arial" w:cs="Arial"/>
          <w:sz w:val="22"/>
          <w:szCs w:val="22"/>
        </w:rPr>
      </w:pPr>
      <w:r w:rsidRPr="00AE2066">
        <w:rPr>
          <w:rFonts w:ascii="Arial" w:hAnsi="Arial" w:cs="Arial"/>
          <w:sz w:val="22"/>
          <w:szCs w:val="22"/>
        </w:rPr>
        <w:t xml:space="preserve">Wysokonapięciowa aparatura rozdzielcza i sterownicza -- Część 102: </w:t>
      </w:r>
      <w:r w:rsidRPr="00AE2066">
        <w:rPr>
          <w:rFonts w:ascii="Arial" w:hAnsi="Arial" w:cs="Arial"/>
          <w:sz w:val="22"/>
          <w:szCs w:val="22"/>
        </w:rPr>
        <w:tab/>
      </w:r>
    </w:p>
    <w:p w14:paraId="7182B56F" w14:textId="77777777" w:rsidR="00AE2066" w:rsidRPr="00AE2066" w:rsidRDefault="00AE2066" w:rsidP="00AE2066">
      <w:pPr>
        <w:autoSpaceDE w:val="0"/>
        <w:autoSpaceDN w:val="0"/>
        <w:adjustRightInd w:val="0"/>
        <w:ind w:left="851" w:hanging="142"/>
        <w:rPr>
          <w:rFonts w:ascii="Arial" w:hAnsi="Arial" w:cs="Arial"/>
          <w:sz w:val="22"/>
          <w:szCs w:val="22"/>
        </w:rPr>
      </w:pPr>
      <w:r w:rsidRPr="00AE2066">
        <w:rPr>
          <w:rFonts w:ascii="Arial" w:hAnsi="Arial" w:cs="Arial"/>
          <w:sz w:val="22"/>
          <w:szCs w:val="22"/>
        </w:rPr>
        <w:t>Odłączniki i  uziemniki prądu przemiennego</w:t>
      </w:r>
    </w:p>
    <w:p w14:paraId="3E774EC6" w14:textId="77777777" w:rsidR="00AE2066" w:rsidRPr="00AE2066" w:rsidRDefault="00AE2066" w:rsidP="00AE2066">
      <w:pPr>
        <w:autoSpaceDE w:val="0"/>
        <w:autoSpaceDN w:val="0"/>
        <w:adjustRightInd w:val="0"/>
        <w:rPr>
          <w:rFonts w:ascii="Arial" w:hAnsi="Arial" w:cs="Arial"/>
          <w:sz w:val="22"/>
          <w:szCs w:val="22"/>
        </w:rPr>
      </w:pPr>
    </w:p>
    <w:p w14:paraId="0215C7B1"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Rozłączniki:</w:t>
      </w:r>
    </w:p>
    <w:p w14:paraId="189A88E6" w14:textId="77777777" w:rsidR="00AE2066" w:rsidRPr="00AE2066" w:rsidRDefault="00AE2066" w:rsidP="00AE2066">
      <w:pPr>
        <w:autoSpaceDE w:val="0"/>
        <w:autoSpaceDN w:val="0"/>
        <w:adjustRightInd w:val="0"/>
        <w:rPr>
          <w:rFonts w:ascii="Arial" w:hAnsi="Arial" w:cs="Arial"/>
          <w:sz w:val="22"/>
          <w:szCs w:val="22"/>
        </w:rPr>
      </w:pPr>
    </w:p>
    <w:p w14:paraId="7B82B0DA"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PN-EN 62271-103:2011E - wersja angielska</w:t>
      </w:r>
    </w:p>
    <w:p w14:paraId="5FC78F1C" w14:textId="77777777" w:rsidR="00AE2066" w:rsidRPr="00AE2066" w:rsidRDefault="00AE2066" w:rsidP="00AE2066">
      <w:pPr>
        <w:autoSpaceDE w:val="0"/>
        <w:autoSpaceDN w:val="0"/>
        <w:adjustRightInd w:val="0"/>
        <w:rPr>
          <w:rFonts w:ascii="Arial" w:hAnsi="Arial" w:cs="Arial"/>
          <w:sz w:val="22"/>
          <w:szCs w:val="22"/>
        </w:rPr>
      </w:pPr>
    </w:p>
    <w:p w14:paraId="05C9FF04"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Zastępuje</w:t>
      </w:r>
    </w:p>
    <w:p w14:paraId="3148E7C3" w14:textId="77777777" w:rsidR="00AE2066" w:rsidRPr="00AE2066" w:rsidRDefault="00AE2066" w:rsidP="00AE2066">
      <w:pPr>
        <w:pStyle w:val="Default"/>
        <w:spacing w:after="137"/>
        <w:ind w:left="851"/>
        <w:jc w:val="both"/>
        <w:rPr>
          <w:rFonts w:ascii="Arial" w:hAnsi="Arial" w:cs="Arial"/>
          <w:sz w:val="22"/>
          <w:szCs w:val="22"/>
        </w:rPr>
      </w:pPr>
    </w:p>
    <w:p w14:paraId="54EFFD3A" w14:textId="77777777" w:rsidR="00AE2066" w:rsidRPr="00AE2066" w:rsidRDefault="00AE2066" w:rsidP="00AE2066">
      <w:pPr>
        <w:pStyle w:val="Default"/>
        <w:spacing w:after="137"/>
        <w:ind w:firstLine="708"/>
        <w:jc w:val="both"/>
        <w:rPr>
          <w:rFonts w:ascii="Arial" w:hAnsi="Arial" w:cs="Arial"/>
          <w:sz w:val="22"/>
          <w:szCs w:val="22"/>
        </w:rPr>
      </w:pPr>
      <w:r w:rsidRPr="00AE2066">
        <w:rPr>
          <w:rFonts w:ascii="Arial" w:hAnsi="Arial" w:cs="Arial"/>
          <w:sz w:val="22"/>
          <w:szCs w:val="22"/>
        </w:rPr>
        <w:t xml:space="preserve"> PN-EN 60265-1:2001-wersja polska</w:t>
      </w:r>
    </w:p>
    <w:p w14:paraId="15D28EA9"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Wysokonapięciowa aparatura rozdzielcza i sterownicza -- Część 103: Rozłączniki o</w:t>
      </w:r>
    </w:p>
    <w:p w14:paraId="49B7B526"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napięciu znamionowym wyższym niż 1 </w:t>
      </w:r>
      <w:proofErr w:type="spellStart"/>
      <w:r w:rsidRPr="00AE2066">
        <w:rPr>
          <w:rFonts w:ascii="Arial" w:hAnsi="Arial" w:cs="Arial"/>
          <w:sz w:val="22"/>
          <w:szCs w:val="22"/>
        </w:rPr>
        <w:t>kV</w:t>
      </w:r>
      <w:proofErr w:type="spellEnd"/>
      <w:r w:rsidRPr="00AE2066">
        <w:rPr>
          <w:rFonts w:ascii="Arial" w:hAnsi="Arial" w:cs="Arial"/>
          <w:sz w:val="22"/>
          <w:szCs w:val="22"/>
        </w:rPr>
        <w:t xml:space="preserve"> do 52 </w:t>
      </w:r>
      <w:proofErr w:type="spellStart"/>
      <w:r w:rsidRPr="00AE2066">
        <w:rPr>
          <w:rFonts w:ascii="Arial" w:hAnsi="Arial" w:cs="Arial"/>
          <w:sz w:val="22"/>
          <w:szCs w:val="22"/>
        </w:rPr>
        <w:t>kV</w:t>
      </w:r>
      <w:proofErr w:type="spellEnd"/>
      <w:r w:rsidRPr="00AE2066">
        <w:rPr>
          <w:rFonts w:ascii="Arial" w:hAnsi="Arial" w:cs="Arial"/>
          <w:sz w:val="22"/>
          <w:szCs w:val="22"/>
        </w:rPr>
        <w:t xml:space="preserve"> włącznie.</w:t>
      </w:r>
    </w:p>
    <w:p w14:paraId="27AD3EC9" w14:textId="77777777" w:rsidR="00AE2066" w:rsidRPr="00AE2066" w:rsidRDefault="00AE2066" w:rsidP="00AE2066">
      <w:pPr>
        <w:autoSpaceDE w:val="0"/>
        <w:autoSpaceDN w:val="0"/>
        <w:adjustRightInd w:val="0"/>
        <w:rPr>
          <w:rFonts w:ascii="Arial" w:hAnsi="Arial" w:cs="Arial"/>
          <w:sz w:val="22"/>
          <w:szCs w:val="22"/>
        </w:rPr>
      </w:pPr>
    </w:p>
    <w:p w14:paraId="3C4E5F8A" w14:textId="77777777" w:rsidR="00AE2066" w:rsidRPr="00AE2066" w:rsidRDefault="00AE2066" w:rsidP="00AE2066">
      <w:pPr>
        <w:autoSpaceDE w:val="0"/>
        <w:autoSpaceDN w:val="0"/>
        <w:adjustRightInd w:val="0"/>
        <w:ind w:firstLine="708"/>
        <w:rPr>
          <w:rFonts w:ascii="Arial" w:hAnsi="Arial" w:cs="Arial"/>
          <w:sz w:val="22"/>
          <w:szCs w:val="22"/>
        </w:rPr>
      </w:pPr>
      <w:r w:rsidRPr="00AE2066">
        <w:rPr>
          <w:rFonts w:ascii="Arial" w:hAnsi="Arial" w:cs="Arial"/>
          <w:sz w:val="22"/>
          <w:szCs w:val="22"/>
        </w:rPr>
        <w:t xml:space="preserve"> Spełniające normy:</w:t>
      </w:r>
    </w:p>
    <w:p w14:paraId="25B405A7" w14:textId="77777777" w:rsidR="00AE2066" w:rsidRPr="00AE2066" w:rsidRDefault="00AE2066" w:rsidP="00AE2066">
      <w:pPr>
        <w:pStyle w:val="Default"/>
        <w:spacing w:after="137"/>
        <w:ind w:firstLine="708"/>
        <w:jc w:val="both"/>
        <w:rPr>
          <w:rFonts w:ascii="Arial" w:hAnsi="Arial" w:cs="Arial"/>
          <w:sz w:val="22"/>
          <w:szCs w:val="22"/>
        </w:rPr>
      </w:pPr>
    </w:p>
    <w:p w14:paraId="0649AD51" w14:textId="77777777" w:rsidR="00AE2066" w:rsidRPr="00AE2066" w:rsidRDefault="00AE2066" w:rsidP="00AE2066">
      <w:pPr>
        <w:pStyle w:val="Default"/>
        <w:spacing w:after="137"/>
        <w:ind w:firstLine="708"/>
        <w:jc w:val="both"/>
        <w:rPr>
          <w:rFonts w:ascii="Arial" w:hAnsi="Arial" w:cs="Arial"/>
          <w:sz w:val="22"/>
          <w:szCs w:val="22"/>
        </w:rPr>
      </w:pPr>
      <w:r w:rsidRPr="00AE2066">
        <w:rPr>
          <w:rFonts w:ascii="Arial" w:hAnsi="Arial" w:cs="Arial"/>
          <w:sz w:val="22"/>
          <w:szCs w:val="22"/>
        </w:rPr>
        <w:t xml:space="preserve"> IEC 62271-1, IEC 62271-102, IEC 62271-103, IEC 62271-105.</w:t>
      </w:r>
    </w:p>
    <w:p w14:paraId="538AA124" w14:textId="77777777" w:rsidR="00AE2066" w:rsidRPr="00AE2066" w:rsidRDefault="00AE2066" w:rsidP="00AE2066">
      <w:pPr>
        <w:pStyle w:val="Default"/>
        <w:spacing w:after="137" w:line="276" w:lineRule="auto"/>
        <w:ind w:left="426"/>
        <w:jc w:val="both"/>
        <w:rPr>
          <w:rFonts w:ascii="Arial" w:hAnsi="Arial" w:cs="Arial"/>
          <w:sz w:val="22"/>
          <w:szCs w:val="22"/>
        </w:rPr>
      </w:pPr>
      <w:r w:rsidRPr="00AE2066">
        <w:rPr>
          <w:rFonts w:ascii="Arial" w:hAnsi="Arial" w:cs="Arial"/>
          <w:sz w:val="22"/>
          <w:szCs w:val="22"/>
        </w:rPr>
        <w:t xml:space="preserve">4.2 Karta katalogowa. </w:t>
      </w:r>
      <w:r w:rsidRPr="00AE2066">
        <w:rPr>
          <w:rFonts w:ascii="Arial" w:hAnsi="Arial" w:cs="Arial"/>
          <w:sz w:val="22"/>
          <w:szCs w:val="22"/>
        </w:rPr>
        <w:tab/>
      </w:r>
    </w:p>
    <w:p w14:paraId="5919EF48" w14:textId="77777777" w:rsidR="00740A0A" w:rsidRPr="00AE2066"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AE2066">
        <w:rPr>
          <w:rFonts w:ascii="Arial" w:hAnsi="Arial" w:cs="Arial"/>
          <w:b/>
          <w:color w:val="000000" w:themeColor="text1"/>
          <w:sz w:val="22"/>
          <w:szCs w:val="22"/>
        </w:rPr>
        <w:t>Za najkorzystniejszą</w:t>
      </w:r>
      <w:r w:rsidRPr="0085232C">
        <w:rPr>
          <w:rFonts w:ascii="Arial" w:hAnsi="Arial" w:cs="Arial"/>
          <w:b/>
          <w:color w:val="000000" w:themeColor="text1"/>
          <w:sz w:val="22"/>
          <w:szCs w:val="22"/>
        </w:rPr>
        <w:t xml:space="preserve">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0B2CEE8A"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AE2066">
            <w:rPr>
              <w:rFonts w:ascii="Arial" w:hAnsi="Arial" w:cs="Arial"/>
              <w:b/>
              <w:color w:val="000000"/>
              <w:sz w:val="22"/>
              <w:szCs w:val="22"/>
            </w:rPr>
            <w:t>” Zakup Rozłącznika KLF 20/630 - 275- SU - EUK  - KPO”</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EDD06" w14:textId="77777777" w:rsidR="007951DE" w:rsidRDefault="007951DE">
      <w:r>
        <w:separator/>
      </w:r>
    </w:p>
  </w:endnote>
  <w:endnote w:type="continuationSeparator" w:id="0">
    <w:p w14:paraId="5D7B1B12" w14:textId="77777777" w:rsidR="007951DE" w:rsidRDefault="007951DE">
      <w:r>
        <w:continuationSeparator/>
      </w:r>
    </w:p>
  </w:endnote>
  <w:endnote w:type="continuationNotice" w:id="1">
    <w:p w14:paraId="3078D7DD" w14:textId="77777777" w:rsidR="007951DE" w:rsidRDefault="00795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381009C0"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0360A9">
          <w:rPr>
            <w:rFonts w:ascii="Arial" w:hAnsi="Arial" w:cs="Arial"/>
            <w:i/>
            <w:sz w:val="18"/>
            <w:szCs w:val="18"/>
          </w:rPr>
          <w:t>PNP-S/TD-OGL/06006/2025</w:t>
        </w:r>
      </w:sdtContent>
    </w:sdt>
    <w:permEnd w:id="1905133367"/>
  </w:p>
  <w:p w14:paraId="256A1467" w14:textId="65E8383F"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w:t>
    </w:r>
    <w:r w:rsidR="00B11CF3">
      <w:rPr>
        <w:rFonts w:ascii="Arial" w:hAnsi="Arial" w:cs="Arial"/>
        <w:sz w:val="12"/>
        <w:szCs w:val="12"/>
      </w:rPr>
      <w:t>2</w:t>
    </w:r>
    <w:r w:rsidRPr="00FF4ABF">
      <w:rPr>
        <w:rFonts w:ascii="Arial" w:hAnsi="Arial" w:cs="Arial"/>
        <w:sz w:val="12"/>
        <w:szCs w:val="12"/>
      </w:rPr>
      <w:t>-</w:t>
    </w:r>
    <w:r>
      <w:rPr>
        <w:rFonts w:ascii="Arial" w:hAnsi="Arial" w:cs="Arial"/>
        <w:sz w:val="12"/>
        <w:szCs w:val="12"/>
      </w:rPr>
      <w:t>0</w:t>
    </w:r>
    <w:r w:rsidR="00B11CF3">
      <w:rPr>
        <w:rFonts w:ascii="Arial" w:hAnsi="Arial" w:cs="Arial"/>
        <w:sz w:val="12"/>
        <w:szCs w:val="12"/>
      </w:rPr>
      <w:t>5</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A0A72" w14:textId="77777777" w:rsidR="007951DE" w:rsidRDefault="007951DE">
      <w:r>
        <w:separator/>
      </w:r>
    </w:p>
  </w:footnote>
  <w:footnote w:type="continuationSeparator" w:id="0">
    <w:p w14:paraId="03ED2EAC" w14:textId="77777777" w:rsidR="007951DE" w:rsidRDefault="007951DE">
      <w:r>
        <w:continuationSeparator/>
      </w:r>
    </w:p>
  </w:footnote>
  <w:footnote w:type="continuationNotice" w:id="1">
    <w:p w14:paraId="3067C101" w14:textId="77777777" w:rsidR="007951DE" w:rsidRDefault="007951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843"/>
        </w:tabs>
        <w:ind w:left="1843" w:hanging="360"/>
      </w:pPr>
      <w:rPr>
        <w:rFonts w:hint="default"/>
      </w:rPr>
    </w:lvl>
    <w:lvl w:ilvl="1" w:tplc="04150019" w:tentative="1">
      <w:start w:val="1"/>
      <w:numFmt w:val="lowerLetter"/>
      <w:lvlText w:val="%2."/>
      <w:lvlJc w:val="left"/>
      <w:pPr>
        <w:tabs>
          <w:tab w:val="num" w:pos="2792"/>
        </w:tabs>
        <w:ind w:left="2792" w:hanging="360"/>
      </w:pPr>
    </w:lvl>
    <w:lvl w:ilvl="2" w:tplc="0415001B" w:tentative="1">
      <w:start w:val="1"/>
      <w:numFmt w:val="lowerRoman"/>
      <w:lvlText w:val="%3."/>
      <w:lvlJc w:val="right"/>
      <w:pPr>
        <w:tabs>
          <w:tab w:val="num" w:pos="3512"/>
        </w:tabs>
        <w:ind w:left="3512" w:hanging="180"/>
      </w:pPr>
    </w:lvl>
    <w:lvl w:ilvl="3" w:tplc="0415000F" w:tentative="1">
      <w:start w:val="1"/>
      <w:numFmt w:val="decimal"/>
      <w:lvlText w:val="%4."/>
      <w:lvlJc w:val="left"/>
      <w:pPr>
        <w:tabs>
          <w:tab w:val="num" w:pos="4232"/>
        </w:tabs>
        <w:ind w:left="4232" w:hanging="360"/>
      </w:pPr>
    </w:lvl>
    <w:lvl w:ilvl="4" w:tplc="04150019" w:tentative="1">
      <w:start w:val="1"/>
      <w:numFmt w:val="lowerLetter"/>
      <w:lvlText w:val="%5."/>
      <w:lvlJc w:val="left"/>
      <w:pPr>
        <w:tabs>
          <w:tab w:val="num" w:pos="4952"/>
        </w:tabs>
        <w:ind w:left="4952" w:hanging="360"/>
      </w:pPr>
    </w:lvl>
    <w:lvl w:ilvl="5" w:tplc="0415001B" w:tentative="1">
      <w:start w:val="1"/>
      <w:numFmt w:val="lowerRoman"/>
      <w:lvlText w:val="%6."/>
      <w:lvlJc w:val="right"/>
      <w:pPr>
        <w:tabs>
          <w:tab w:val="num" w:pos="5672"/>
        </w:tabs>
        <w:ind w:left="5672" w:hanging="180"/>
      </w:pPr>
    </w:lvl>
    <w:lvl w:ilvl="6" w:tplc="0415000F" w:tentative="1">
      <w:start w:val="1"/>
      <w:numFmt w:val="decimal"/>
      <w:lvlText w:val="%7."/>
      <w:lvlJc w:val="left"/>
      <w:pPr>
        <w:tabs>
          <w:tab w:val="num" w:pos="6392"/>
        </w:tabs>
        <w:ind w:left="6392" w:hanging="360"/>
      </w:pPr>
    </w:lvl>
    <w:lvl w:ilvl="7" w:tplc="04150019" w:tentative="1">
      <w:start w:val="1"/>
      <w:numFmt w:val="lowerLetter"/>
      <w:lvlText w:val="%8."/>
      <w:lvlJc w:val="left"/>
      <w:pPr>
        <w:tabs>
          <w:tab w:val="num" w:pos="7112"/>
        </w:tabs>
        <w:ind w:left="7112" w:hanging="360"/>
      </w:pPr>
    </w:lvl>
    <w:lvl w:ilvl="8" w:tplc="0415001B" w:tentative="1">
      <w:start w:val="1"/>
      <w:numFmt w:val="lowerRoman"/>
      <w:lvlText w:val="%9."/>
      <w:lvlJc w:val="right"/>
      <w:pPr>
        <w:tabs>
          <w:tab w:val="num" w:pos="7832"/>
        </w:tabs>
        <w:ind w:left="7832"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451588"/>
    <w:multiLevelType w:val="hybridMultilevel"/>
    <w:tmpl w:val="08E48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7"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2"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4"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6"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3"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45" w15:restartNumberingAfterBreak="0">
    <w:nsid w:val="777A6234"/>
    <w:multiLevelType w:val="multilevel"/>
    <w:tmpl w:val="44FE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B33ACB"/>
    <w:multiLevelType w:val="multilevel"/>
    <w:tmpl w:val="60A0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4239620">
    <w:abstractNumId w:val="13"/>
  </w:num>
  <w:num w:numId="2" w16cid:durableId="414059337">
    <w:abstractNumId w:val="14"/>
  </w:num>
  <w:num w:numId="3" w16cid:durableId="1135561682">
    <w:abstractNumId w:val="32"/>
  </w:num>
  <w:num w:numId="4" w16cid:durableId="1176650537">
    <w:abstractNumId w:val="22"/>
  </w:num>
  <w:num w:numId="5" w16cid:durableId="1129206803">
    <w:abstractNumId w:val="2"/>
  </w:num>
  <w:num w:numId="6" w16cid:durableId="300352823">
    <w:abstractNumId w:val="0"/>
  </w:num>
  <w:num w:numId="7" w16cid:durableId="607397886">
    <w:abstractNumId w:val="33"/>
  </w:num>
  <w:num w:numId="8" w16cid:durableId="1716465474">
    <w:abstractNumId w:val="18"/>
  </w:num>
  <w:num w:numId="9" w16cid:durableId="2100905482">
    <w:abstractNumId w:val="4"/>
  </w:num>
  <w:num w:numId="10" w16cid:durableId="1236011027">
    <w:abstractNumId w:val="16"/>
  </w:num>
  <w:num w:numId="11" w16cid:durableId="2098672785">
    <w:abstractNumId w:val="8"/>
  </w:num>
  <w:num w:numId="12" w16cid:durableId="370571870">
    <w:abstractNumId w:val="37"/>
  </w:num>
  <w:num w:numId="13" w16cid:durableId="553153874">
    <w:abstractNumId w:val="25"/>
  </w:num>
  <w:num w:numId="14" w16cid:durableId="822350194">
    <w:abstractNumId w:val="31"/>
  </w:num>
  <w:num w:numId="15" w16cid:durableId="14671593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29"/>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1"/>
  </w:num>
  <w:num w:numId="19" w16cid:durableId="854539819">
    <w:abstractNumId w:val="40"/>
  </w:num>
  <w:num w:numId="20" w16cid:durableId="503975947">
    <w:abstractNumId w:val="43"/>
  </w:num>
  <w:num w:numId="21" w16cid:durableId="679086135">
    <w:abstractNumId w:val="6"/>
  </w:num>
  <w:num w:numId="22" w16cid:durableId="1779327324">
    <w:abstractNumId w:val="39"/>
  </w:num>
  <w:num w:numId="23" w16cid:durableId="1635208330">
    <w:abstractNumId w:val="30"/>
  </w:num>
  <w:num w:numId="24" w16cid:durableId="2042243436">
    <w:abstractNumId w:val="36"/>
  </w:num>
  <w:num w:numId="25" w16cid:durableId="1710914327">
    <w:abstractNumId w:val="5"/>
  </w:num>
  <w:num w:numId="26" w16cid:durableId="837035205">
    <w:abstractNumId w:val="28"/>
  </w:num>
  <w:num w:numId="27" w16cid:durableId="39402406">
    <w:abstractNumId w:val="35"/>
  </w:num>
  <w:num w:numId="28" w16cid:durableId="1692800404">
    <w:abstractNumId w:val="23"/>
  </w:num>
  <w:num w:numId="29" w16cid:durableId="1548638997">
    <w:abstractNumId w:val="29"/>
  </w:num>
  <w:num w:numId="30" w16cid:durableId="1795447104">
    <w:abstractNumId w:val="17"/>
  </w:num>
  <w:num w:numId="31" w16cid:durableId="341469243">
    <w:abstractNumId w:val="21"/>
  </w:num>
  <w:num w:numId="32" w16cid:durableId="533231825">
    <w:abstractNumId w:val="27"/>
  </w:num>
  <w:num w:numId="33" w16cid:durableId="683434767">
    <w:abstractNumId w:val="10"/>
  </w:num>
  <w:num w:numId="34" w16cid:durableId="786700416">
    <w:abstractNumId w:val="15"/>
  </w:num>
  <w:num w:numId="35" w16cid:durableId="1916745599">
    <w:abstractNumId w:val="1"/>
  </w:num>
  <w:num w:numId="36" w16cid:durableId="994796437">
    <w:abstractNumId w:val="26"/>
  </w:num>
  <w:num w:numId="37" w16cid:durableId="650528164">
    <w:abstractNumId w:val="44"/>
  </w:num>
  <w:num w:numId="38" w16cid:durableId="222838255">
    <w:abstractNumId w:val="42"/>
  </w:num>
  <w:num w:numId="39" w16cid:durableId="351150198">
    <w:abstractNumId w:val="38"/>
  </w:num>
  <w:num w:numId="40" w16cid:durableId="1319991444">
    <w:abstractNumId w:val="12"/>
  </w:num>
  <w:num w:numId="41" w16cid:durableId="154299012">
    <w:abstractNumId w:val="34"/>
  </w:num>
  <w:num w:numId="42" w16cid:durableId="1604727992">
    <w:abstractNumId w:val="41"/>
  </w:num>
  <w:num w:numId="43" w16cid:durableId="1886020130">
    <w:abstractNumId w:val="20"/>
  </w:num>
  <w:num w:numId="44" w16cid:durableId="2057241516">
    <w:abstractNumId w:val="3"/>
  </w:num>
  <w:num w:numId="45" w16cid:durableId="751312552">
    <w:abstractNumId w:val="19"/>
  </w:num>
  <w:num w:numId="46" w16cid:durableId="558130069">
    <w:abstractNumId w:val="9"/>
  </w:num>
  <w:num w:numId="47" w16cid:durableId="1355691990">
    <w:abstractNumId w:val="7"/>
  </w:num>
  <w:num w:numId="48" w16cid:durableId="2122407771">
    <w:abstractNumId w:val="45"/>
  </w:num>
  <w:num w:numId="49" w16cid:durableId="2066954117">
    <w:abstractNumId w:val="4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60A9"/>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71B"/>
    <w:rsid w:val="000A3BC3"/>
    <w:rsid w:val="000A5066"/>
    <w:rsid w:val="000A68B3"/>
    <w:rsid w:val="000A6A0A"/>
    <w:rsid w:val="000B03DF"/>
    <w:rsid w:val="000B1091"/>
    <w:rsid w:val="000B2BDE"/>
    <w:rsid w:val="000B38B5"/>
    <w:rsid w:val="000B5ECE"/>
    <w:rsid w:val="000B7B98"/>
    <w:rsid w:val="000C2265"/>
    <w:rsid w:val="000C2C8B"/>
    <w:rsid w:val="000C3553"/>
    <w:rsid w:val="000C3CB0"/>
    <w:rsid w:val="000C47B4"/>
    <w:rsid w:val="000C5024"/>
    <w:rsid w:val="000C5767"/>
    <w:rsid w:val="000C6C69"/>
    <w:rsid w:val="000C7A3F"/>
    <w:rsid w:val="000D036B"/>
    <w:rsid w:val="000D31D8"/>
    <w:rsid w:val="000D3D9B"/>
    <w:rsid w:val="000D42FC"/>
    <w:rsid w:val="000D50EF"/>
    <w:rsid w:val="000D568F"/>
    <w:rsid w:val="000D658B"/>
    <w:rsid w:val="000E1248"/>
    <w:rsid w:val="000E17CA"/>
    <w:rsid w:val="000E1E1D"/>
    <w:rsid w:val="000E2F76"/>
    <w:rsid w:val="000E44C0"/>
    <w:rsid w:val="000E5857"/>
    <w:rsid w:val="000E5BBD"/>
    <w:rsid w:val="000E678F"/>
    <w:rsid w:val="000E7DB2"/>
    <w:rsid w:val="000F0A2C"/>
    <w:rsid w:val="000F0DBD"/>
    <w:rsid w:val="000F0E86"/>
    <w:rsid w:val="000F34AA"/>
    <w:rsid w:val="000F4636"/>
    <w:rsid w:val="000F6042"/>
    <w:rsid w:val="000F687C"/>
    <w:rsid w:val="00100383"/>
    <w:rsid w:val="00104A62"/>
    <w:rsid w:val="00104F5F"/>
    <w:rsid w:val="00106A11"/>
    <w:rsid w:val="001075E3"/>
    <w:rsid w:val="00107CEC"/>
    <w:rsid w:val="001107F2"/>
    <w:rsid w:val="00110942"/>
    <w:rsid w:val="0011260B"/>
    <w:rsid w:val="00114E50"/>
    <w:rsid w:val="001150BA"/>
    <w:rsid w:val="00115B5C"/>
    <w:rsid w:val="00115FD4"/>
    <w:rsid w:val="001160A6"/>
    <w:rsid w:val="00116BB5"/>
    <w:rsid w:val="001177D1"/>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6AA9"/>
    <w:rsid w:val="001373A1"/>
    <w:rsid w:val="0014015C"/>
    <w:rsid w:val="0014178D"/>
    <w:rsid w:val="001421A4"/>
    <w:rsid w:val="00143621"/>
    <w:rsid w:val="0014383E"/>
    <w:rsid w:val="00144D2E"/>
    <w:rsid w:val="001462B3"/>
    <w:rsid w:val="001475B5"/>
    <w:rsid w:val="00147AD0"/>
    <w:rsid w:val="001516C5"/>
    <w:rsid w:val="00152ED1"/>
    <w:rsid w:val="00153B1D"/>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DF3"/>
    <w:rsid w:val="001753A6"/>
    <w:rsid w:val="00176B60"/>
    <w:rsid w:val="00177078"/>
    <w:rsid w:val="00180E04"/>
    <w:rsid w:val="00180E15"/>
    <w:rsid w:val="00180E2A"/>
    <w:rsid w:val="00182108"/>
    <w:rsid w:val="00183195"/>
    <w:rsid w:val="00185DA5"/>
    <w:rsid w:val="001866CE"/>
    <w:rsid w:val="001873FA"/>
    <w:rsid w:val="001905DF"/>
    <w:rsid w:val="001917C1"/>
    <w:rsid w:val="00193853"/>
    <w:rsid w:val="00193C26"/>
    <w:rsid w:val="00194550"/>
    <w:rsid w:val="00195EE7"/>
    <w:rsid w:val="001961A0"/>
    <w:rsid w:val="0019663D"/>
    <w:rsid w:val="00197741"/>
    <w:rsid w:val="001A19D2"/>
    <w:rsid w:val="001A226B"/>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7C9C"/>
    <w:rsid w:val="001E7F79"/>
    <w:rsid w:val="001F0530"/>
    <w:rsid w:val="001F10E2"/>
    <w:rsid w:val="001F50D3"/>
    <w:rsid w:val="001F540B"/>
    <w:rsid w:val="001F6418"/>
    <w:rsid w:val="001F6BD2"/>
    <w:rsid w:val="002014B1"/>
    <w:rsid w:val="00202BB4"/>
    <w:rsid w:val="00203684"/>
    <w:rsid w:val="0020430B"/>
    <w:rsid w:val="00204C49"/>
    <w:rsid w:val="00207398"/>
    <w:rsid w:val="002117ED"/>
    <w:rsid w:val="00211CF2"/>
    <w:rsid w:val="0021362D"/>
    <w:rsid w:val="00213B43"/>
    <w:rsid w:val="00213BD5"/>
    <w:rsid w:val="002160C7"/>
    <w:rsid w:val="002178D1"/>
    <w:rsid w:val="00221FD6"/>
    <w:rsid w:val="002240F1"/>
    <w:rsid w:val="002244BC"/>
    <w:rsid w:val="00224AD0"/>
    <w:rsid w:val="002305CB"/>
    <w:rsid w:val="002315D2"/>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2E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46E7"/>
    <w:rsid w:val="002A5DA1"/>
    <w:rsid w:val="002B120D"/>
    <w:rsid w:val="002B19BD"/>
    <w:rsid w:val="002B21AC"/>
    <w:rsid w:val="002B2EA7"/>
    <w:rsid w:val="002C0302"/>
    <w:rsid w:val="002C043F"/>
    <w:rsid w:val="002C116E"/>
    <w:rsid w:val="002C141F"/>
    <w:rsid w:val="002C1EB8"/>
    <w:rsid w:val="002C1FB7"/>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395"/>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6D1"/>
    <w:rsid w:val="00316853"/>
    <w:rsid w:val="00316ACA"/>
    <w:rsid w:val="003175A1"/>
    <w:rsid w:val="00317B6D"/>
    <w:rsid w:val="00317E21"/>
    <w:rsid w:val="003219F5"/>
    <w:rsid w:val="00323D6E"/>
    <w:rsid w:val="003265A4"/>
    <w:rsid w:val="0033051B"/>
    <w:rsid w:val="003312A5"/>
    <w:rsid w:val="003314F7"/>
    <w:rsid w:val="0033497E"/>
    <w:rsid w:val="00334FBD"/>
    <w:rsid w:val="003352EF"/>
    <w:rsid w:val="00335D1A"/>
    <w:rsid w:val="00336485"/>
    <w:rsid w:val="00336606"/>
    <w:rsid w:val="00337468"/>
    <w:rsid w:val="00342AE3"/>
    <w:rsid w:val="00346E9B"/>
    <w:rsid w:val="00350BBD"/>
    <w:rsid w:val="00351653"/>
    <w:rsid w:val="003521A4"/>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6BB9"/>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23D1"/>
    <w:rsid w:val="003C5375"/>
    <w:rsid w:val="003C6A2C"/>
    <w:rsid w:val="003C7E7E"/>
    <w:rsid w:val="003D1691"/>
    <w:rsid w:val="003D32E3"/>
    <w:rsid w:val="003D362B"/>
    <w:rsid w:val="003D48E3"/>
    <w:rsid w:val="003D51E7"/>
    <w:rsid w:val="003E0462"/>
    <w:rsid w:val="003E0577"/>
    <w:rsid w:val="003E161F"/>
    <w:rsid w:val="003E180F"/>
    <w:rsid w:val="003E23DE"/>
    <w:rsid w:val="003E5184"/>
    <w:rsid w:val="003F123F"/>
    <w:rsid w:val="003F1D98"/>
    <w:rsid w:val="003F26D7"/>
    <w:rsid w:val="003F47E3"/>
    <w:rsid w:val="003F54CC"/>
    <w:rsid w:val="003F5D33"/>
    <w:rsid w:val="004012DF"/>
    <w:rsid w:val="00402435"/>
    <w:rsid w:val="0040344A"/>
    <w:rsid w:val="00404BEA"/>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1AD2"/>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1D7E"/>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3BD2"/>
    <w:rsid w:val="005C4C76"/>
    <w:rsid w:val="005C54BD"/>
    <w:rsid w:val="005C682A"/>
    <w:rsid w:val="005D1E76"/>
    <w:rsid w:val="005D26D0"/>
    <w:rsid w:val="005D2CC5"/>
    <w:rsid w:val="005D394A"/>
    <w:rsid w:val="005D4EA2"/>
    <w:rsid w:val="005D6CB7"/>
    <w:rsid w:val="005D6D4C"/>
    <w:rsid w:val="005D6FBF"/>
    <w:rsid w:val="005D6FDB"/>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6051B"/>
    <w:rsid w:val="006609EF"/>
    <w:rsid w:val="00670084"/>
    <w:rsid w:val="00670BA5"/>
    <w:rsid w:val="0067107E"/>
    <w:rsid w:val="00671F38"/>
    <w:rsid w:val="00672C7C"/>
    <w:rsid w:val="00673269"/>
    <w:rsid w:val="006800F1"/>
    <w:rsid w:val="0068047C"/>
    <w:rsid w:val="0068099A"/>
    <w:rsid w:val="00681C30"/>
    <w:rsid w:val="00682BBD"/>
    <w:rsid w:val="006846A3"/>
    <w:rsid w:val="00690025"/>
    <w:rsid w:val="006910E3"/>
    <w:rsid w:val="00692E7E"/>
    <w:rsid w:val="006937FE"/>
    <w:rsid w:val="006944A9"/>
    <w:rsid w:val="00694ED6"/>
    <w:rsid w:val="006A0C73"/>
    <w:rsid w:val="006A19D7"/>
    <w:rsid w:val="006A5C45"/>
    <w:rsid w:val="006A5FE1"/>
    <w:rsid w:val="006A6B4A"/>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6BE"/>
    <w:rsid w:val="00760FD2"/>
    <w:rsid w:val="007628E0"/>
    <w:rsid w:val="00762F82"/>
    <w:rsid w:val="00764D37"/>
    <w:rsid w:val="00764F41"/>
    <w:rsid w:val="00764FF2"/>
    <w:rsid w:val="00766028"/>
    <w:rsid w:val="007673C3"/>
    <w:rsid w:val="00770721"/>
    <w:rsid w:val="0077108C"/>
    <w:rsid w:val="00771AB6"/>
    <w:rsid w:val="007776BA"/>
    <w:rsid w:val="00780E38"/>
    <w:rsid w:val="007813AF"/>
    <w:rsid w:val="007818D4"/>
    <w:rsid w:val="007830C9"/>
    <w:rsid w:val="0078531C"/>
    <w:rsid w:val="007868B9"/>
    <w:rsid w:val="00786D14"/>
    <w:rsid w:val="00790741"/>
    <w:rsid w:val="0079112B"/>
    <w:rsid w:val="007937E8"/>
    <w:rsid w:val="007947F1"/>
    <w:rsid w:val="007951DE"/>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B7F8E"/>
    <w:rsid w:val="007C093B"/>
    <w:rsid w:val="007C1B5C"/>
    <w:rsid w:val="007C305D"/>
    <w:rsid w:val="007C32AF"/>
    <w:rsid w:val="007C621A"/>
    <w:rsid w:val="007C7C81"/>
    <w:rsid w:val="007D08BD"/>
    <w:rsid w:val="007D4301"/>
    <w:rsid w:val="007D6E25"/>
    <w:rsid w:val="007D7CD0"/>
    <w:rsid w:val="007E03FB"/>
    <w:rsid w:val="007E0C40"/>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A63"/>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ADF"/>
    <w:rsid w:val="00857C5F"/>
    <w:rsid w:val="00857DC1"/>
    <w:rsid w:val="008604F4"/>
    <w:rsid w:val="00861949"/>
    <w:rsid w:val="0086402F"/>
    <w:rsid w:val="00864154"/>
    <w:rsid w:val="00864990"/>
    <w:rsid w:val="0087052F"/>
    <w:rsid w:val="00871A6A"/>
    <w:rsid w:val="00871F72"/>
    <w:rsid w:val="00874346"/>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D1523"/>
    <w:rsid w:val="008D184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74211"/>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5720"/>
    <w:rsid w:val="009A7269"/>
    <w:rsid w:val="009A7605"/>
    <w:rsid w:val="009A7B99"/>
    <w:rsid w:val="009B0C3F"/>
    <w:rsid w:val="009B281F"/>
    <w:rsid w:val="009B2A77"/>
    <w:rsid w:val="009B454B"/>
    <w:rsid w:val="009B4550"/>
    <w:rsid w:val="009B455E"/>
    <w:rsid w:val="009B4ADE"/>
    <w:rsid w:val="009B53F0"/>
    <w:rsid w:val="009B5A5B"/>
    <w:rsid w:val="009B5D53"/>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0D3C"/>
    <w:rsid w:val="009E15AE"/>
    <w:rsid w:val="009E22D8"/>
    <w:rsid w:val="009E25DA"/>
    <w:rsid w:val="009E2D36"/>
    <w:rsid w:val="009E3A3B"/>
    <w:rsid w:val="009E58D9"/>
    <w:rsid w:val="009E6186"/>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8C6"/>
    <w:rsid w:val="00A21900"/>
    <w:rsid w:val="00A222E4"/>
    <w:rsid w:val="00A22FF9"/>
    <w:rsid w:val="00A2405A"/>
    <w:rsid w:val="00A26CAB"/>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4A"/>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72BB"/>
    <w:rsid w:val="00AC2AF9"/>
    <w:rsid w:val="00AC3778"/>
    <w:rsid w:val="00AC4380"/>
    <w:rsid w:val="00AC5811"/>
    <w:rsid w:val="00AC6430"/>
    <w:rsid w:val="00AC6BF8"/>
    <w:rsid w:val="00AC717D"/>
    <w:rsid w:val="00AD01C4"/>
    <w:rsid w:val="00AD142D"/>
    <w:rsid w:val="00AD16B7"/>
    <w:rsid w:val="00AD1AF3"/>
    <w:rsid w:val="00AD2B07"/>
    <w:rsid w:val="00AD3F63"/>
    <w:rsid w:val="00AD4E4E"/>
    <w:rsid w:val="00AE106C"/>
    <w:rsid w:val="00AE2066"/>
    <w:rsid w:val="00AE6659"/>
    <w:rsid w:val="00AE68B7"/>
    <w:rsid w:val="00AE7CDF"/>
    <w:rsid w:val="00AF0665"/>
    <w:rsid w:val="00AF09BF"/>
    <w:rsid w:val="00AF12FB"/>
    <w:rsid w:val="00AF156C"/>
    <w:rsid w:val="00AF2278"/>
    <w:rsid w:val="00AF2366"/>
    <w:rsid w:val="00AF5C5E"/>
    <w:rsid w:val="00AF6588"/>
    <w:rsid w:val="00AF6F66"/>
    <w:rsid w:val="00B0078E"/>
    <w:rsid w:val="00B00B47"/>
    <w:rsid w:val="00B01918"/>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4FB"/>
    <w:rsid w:val="00B37A97"/>
    <w:rsid w:val="00B400AD"/>
    <w:rsid w:val="00B4077F"/>
    <w:rsid w:val="00B40EC8"/>
    <w:rsid w:val="00B41DED"/>
    <w:rsid w:val="00B421CC"/>
    <w:rsid w:val="00B429BB"/>
    <w:rsid w:val="00B46952"/>
    <w:rsid w:val="00B47E34"/>
    <w:rsid w:val="00B52508"/>
    <w:rsid w:val="00B55412"/>
    <w:rsid w:val="00B56740"/>
    <w:rsid w:val="00B571A4"/>
    <w:rsid w:val="00B57AF3"/>
    <w:rsid w:val="00B57DCF"/>
    <w:rsid w:val="00B60D2E"/>
    <w:rsid w:val="00B627BB"/>
    <w:rsid w:val="00B63B3D"/>
    <w:rsid w:val="00B63E18"/>
    <w:rsid w:val="00B63F69"/>
    <w:rsid w:val="00B665FF"/>
    <w:rsid w:val="00B677C2"/>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4DA4"/>
    <w:rsid w:val="00C35EC4"/>
    <w:rsid w:val="00C415EC"/>
    <w:rsid w:val="00C4289F"/>
    <w:rsid w:val="00C45976"/>
    <w:rsid w:val="00C46815"/>
    <w:rsid w:val="00C5126D"/>
    <w:rsid w:val="00C512BA"/>
    <w:rsid w:val="00C536E3"/>
    <w:rsid w:val="00C540FF"/>
    <w:rsid w:val="00C55A43"/>
    <w:rsid w:val="00C56680"/>
    <w:rsid w:val="00C600ED"/>
    <w:rsid w:val="00C60FD9"/>
    <w:rsid w:val="00C611B7"/>
    <w:rsid w:val="00C61DDE"/>
    <w:rsid w:val="00C62B83"/>
    <w:rsid w:val="00C64BF1"/>
    <w:rsid w:val="00C66EE3"/>
    <w:rsid w:val="00C6758D"/>
    <w:rsid w:val="00C710DA"/>
    <w:rsid w:val="00C74590"/>
    <w:rsid w:val="00C74922"/>
    <w:rsid w:val="00C7520D"/>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852"/>
    <w:rsid w:val="00CC3912"/>
    <w:rsid w:val="00CC62ED"/>
    <w:rsid w:val="00CD1E23"/>
    <w:rsid w:val="00CD37BF"/>
    <w:rsid w:val="00CD40D2"/>
    <w:rsid w:val="00CD4E1E"/>
    <w:rsid w:val="00CD5B2C"/>
    <w:rsid w:val="00CD6238"/>
    <w:rsid w:val="00CD6D97"/>
    <w:rsid w:val="00CE4445"/>
    <w:rsid w:val="00CE5137"/>
    <w:rsid w:val="00CE5225"/>
    <w:rsid w:val="00CE638D"/>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6CFE"/>
    <w:rsid w:val="00D67A79"/>
    <w:rsid w:val="00D67EE7"/>
    <w:rsid w:val="00D70EEA"/>
    <w:rsid w:val="00D7330B"/>
    <w:rsid w:val="00D766A4"/>
    <w:rsid w:val="00D76C59"/>
    <w:rsid w:val="00D770D8"/>
    <w:rsid w:val="00D7788D"/>
    <w:rsid w:val="00D85B73"/>
    <w:rsid w:val="00D87708"/>
    <w:rsid w:val="00D92C32"/>
    <w:rsid w:val="00D933C3"/>
    <w:rsid w:val="00D9475E"/>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0465E"/>
    <w:rsid w:val="00E0621D"/>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324F"/>
    <w:rsid w:val="00E45665"/>
    <w:rsid w:val="00E4569B"/>
    <w:rsid w:val="00E52242"/>
    <w:rsid w:val="00E524FE"/>
    <w:rsid w:val="00E53CE6"/>
    <w:rsid w:val="00E60E1A"/>
    <w:rsid w:val="00E6206E"/>
    <w:rsid w:val="00E624A4"/>
    <w:rsid w:val="00E6293D"/>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5141"/>
    <w:rsid w:val="00EF7111"/>
    <w:rsid w:val="00EF718B"/>
    <w:rsid w:val="00F01B6E"/>
    <w:rsid w:val="00F031BB"/>
    <w:rsid w:val="00F03C35"/>
    <w:rsid w:val="00F0674D"/>
    <w:rsid w:val="00F110BB"/>
    <w:rsid w:val="00F16F33"/>
    <w:rsid w:val="00F207FB"/>
    <w:rsid w:val="00F20BBA"/>
    <w:rsid w:val="00F2299E"/>
    <w:rsid w:val="00F22A3A"/>
    <w:rsid w:val="00F24256"/>
    <w:rsid w:val="00F26BE3"/>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CF1"/>
    <w:rsid w:val="00F82ECE"/>
    <w:rsid w:val="00F836C5"/>
    <w:rsid w:val="00F861B1"/>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3ED2"/>
    <w:rsid w:val="00FC6FA4"/>
    <w:rsid w:val="00FC70A3"/>
    <w:rsid w:val="00FC7193"/>
    <w:rsid w:val="00FC7649"/>
    <w:rsid w:val="00FC7908"/>
    <w:rsid w:val="00FC7F9B"/>
    <w:rsid w:val="00FD1A3F"/>
    <w:rsid w:val="00FD4A2C"/>
    <w:rsid w:val="00FD5FE8"/>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257179394">
      <w:bodyDiv w:val="1"/>
      <w:marLeft w:val="0"/>
      <w:marRight w:val="0"/>
      <w:marTop w:val="0"/>
      <w:marBottom w:val="0"/>
      <w:divBdr>
        <w:top w:val="none" w:sz="0" w:space="0" w:color="auto"/>
        <w:left w:val="none" w:sz="0" w:space="0" w:color="auto"/>
        <w:bottom w:val="none" w:sz="0" w:space="0" w:color="auto"/>
        <w:right w:val="none" w:sz="0" w:space="0" w:color="auto"/>
      </w:divBdr>
    </w:div>
    <w:div w:id="259338867">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989019780">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337536146">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0C47B4"/>
    <w:rsid w:val="000F3CD5"/>
    <w:rsid w:val="000F5962"/>
    <w:rsid w:val="00120152"/>
    <w:rsid w:val="00146F6C"/>
    <w:rsid w:val="001A0484"/>
    <w:rsid w:val="001C3D4F"/>
    <w:rsid w:val="002315D2"/>
    <w:rsid w:val="00280F31"/>
    <w:rsid w:val="002907F2"/>
    <w:rsid w:val="00305876"/>
    <w:rsid w:val="003314F7"/>
    <w:rsid w:val="00342D75"/>
    <w:rsid w:val="003521A4"/>
    <w:rsid w:val="0035457B"/>
    <w:rsid w:val="003750F9"/>
    <w:rsid w:val="00462EE6"/>
    <w:rsid w:val="00481AD2"/>
    <w:rsid w:val="005517FC"/>
    <w:rsid w:val="00554516"/>
    <w:rsid w:val="00581A47"/>
    <w:rsid w:val="00593274"/>
    <w:rsid w:val="005E4F55"/>
    <w:rsid w:val="00667A2A"/>
    <w:rsid w:val="00672A43"/>
    <w:rsid w:val="006F57B1"/>
    <w:rsid w:val="00704707"/>
    <w:rsid w:val="0072638D"/>
    <w:rsid w:val="00764FF2"/>
    <w:rsid w:val="007947F1"/>
    <w:rsid w:val="007C063D"/>
    <w:rsid w:val="008254F3"/>
    <w:rsid w:val="00877E1F"/>
    <w:rsid w:val="00895944"/>
    <w:rsid w:val="008E2459"/>
    <w:rsid w:val="00914C61"/>
    <w:rsid w:val="009A0E2B"/>
    <w:rsid w:val="009A7605"/>
    <w:rsid w:val="009B53F0"/>
    <w:rsid w:val="009C2E5F"/>
    <w:rsid w:val="009C32C1"/>
    <w:rsid w:val="009C7BAB"/>
    <w:rsid w:val="009F4C2A"/>
    <w:rsid w:val="00A05F5F"/>
    <w:rsid w:val="00A7759C"/>
    <w:rsid w:val="00AA24D3"/>
    <w:rsid w:val="00AA79AD"/>
    <w:rsid w:val="00AD1AF3"/>
    <w:rsid w:val="00AD3F63"/>
    <w:rsid w:val="00AE5A0B"/>
    <w:rsid w:val="00B22B12"/>
    <w:rsid w:val="00B339DA"/>
    <w:rsid w:val="00B47E34"/>
    <w:rsid w:val="00B53748"/>
    <w:rsid w:val="00B677C2"/>
    <w:rsid w:val="00B67EED"/>
    <w:rsid w:val="00B970CB"/>
    <w:rsid w:val="00BB034E"/>
    <w:rsid w:val="00BC0305"/>
    <w:rsid w:val="00C540FF"/>
    <w:rsid w:val="00CC0CCE"/>
    <w:rsid w:val="00CC3852"/>
    <w:rsid w:val="00CE440D"/>
    <w:rsid w:val="00D01C7E"/>
    <w:rsid w:val="00D12E45"/>
    <w:rsid w:val="00D44BA4"/>
    <w:rsid w:val="00D66CFE"/>
    <w:rsid w:val="00DB7A93"/>
    <w:rsid w:val="00DD2799"/>
    <w:rsid w:val="00E0621D"/>
    <w:rsid w:val="00E07E79"/>
    <w:rsid w:val="00E94C69"/>
    <w:rsid w:val="00EA3E90"/>
    <w:rsid w:val="00EA7361"/>
    <w:rsid w:val="00EB7CE7"/>
    <w:rsid w:val="00ED52D0"/>
    <w:rsid w:val="00F82CF1"/>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6WIH+8zKJkT7ppoyOVAd1JnvynJ8twV5ofzImFJwN2M=</DigestValue>
    </Reference>
    <Reference Type="http://www.w3.org/2000/09/xmldsig#Object" URI="#idOfficeObject">
      <DigestMethod Algorithm="http://www.w3.org/2001/04/xmlenc#sha256"/>
      <DigestValue>WH0I1CwKHhv/EQl/iMxUWZR1TpqAQ7PvQl9Ie1SffUg=</DigestValue>
    </Reference>
    <Reference Type="http://uri.etsi.org/01903#SignedProperties" URI="#idSignedProperties">
      <Transforms>
        <Transform Algorithm="http://www.w3.org/TR/2001/REC-xml-c14n-20010315"/>
      </Transforms>
      <DigestMethod Algorithm="http://www.w3.org/2001/04/xmlenc#sha256"/>
      <DigestValue>dHPlIy8VPBKTVAnftW1lmF07jUV5PLIIojo1PIhpxfs=</DigestValue>
    </Reference>
    <Reference Type="http://www.w3.org/2000/09/xmldsig#Object" URI="#idValidSigLnImg">
      <DigestMethod Algorithm="http://www.w3.org/2001/04/xmlenc#sha256"/>
      <DigestValue>W+SzRe7QzIUah9MJLlTGhqgZuRgicxsP3U6jwVKFIwI=</DigestValue>
    </Reference>
    <Reference Type="http://www.w3.org/2000/09/xmldsig#Object" URI="#idInvalidSigLnImg">
      <DigestMethod Algorithm="http://www.w3.org/2001/04/xmlenc#sha256"/>
      <DigestValue>45aDwt7G9RGDQ0GIMQPRkqMohv3P9BFEg6ES4LJD3Xc=</DigestValue>
    </Reference>
  </SignedInfo>
  <SignatureValue>vfiygI5ObxtTwpPYzM9PzpjW8Bcvh47f5oRz731RsnB+0VJrH3vdOhGZ0eBucmPiYq2iUtpwXak4
x2pTnmzYMRMyshW0E0ODbW+wLLJxEl5pM7skHAXQdAyj7rVdT+1lmQTnaXKTm42l2n1RpNuzYzIL
/ScOfE+nO4rMLoO1OV0//OR64cKPh0TGljAFaf2QiRm3z/aOSyxg5Pq+fW5NrSRzcjnjEkueLVAq
yc9/Lt1Bd7QDiyBBZKQvmnwutuThgVIBCTh0W+LRzCZfLfKIc8nxwwfno/nxbtv/cSfX0ytMkZ6L
GCXLQxrIWUMV7qdHrxaVWWJUkpIfiN/Cs27scw==</SignatureValue>
  <KeyInfo>
    <X509Data>
      <X509Certificate>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eEQEBCGBTnoXnhMGCZ6IxTwzm0IGLF13gj690HM4MEg=</DigestValue>
      </Reference>
      <Reference URI="/word/endnotes.xml?ContentType=application/vnd.openxmlformats-officedocument.wordprocessingml.endnotes+xml">
        <DigestMethod Algorithm="http://www.w3.org/2001/04/xmlenc#sha256"/>
        <DigestValue>1ywRu5KRq+GMSBT0mACHl3HJbtHutsOHgpPjH5h3wVs=</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bhLelff6Iskgz0nsehUxDD7shNqPUVdxVFPhpkwgrs8=</DigestValue>
      </Reference>
      <Reference URI="/word/footnotes.xml?ContentType=application/vnd.openxmlformats-officedocument.wordprocessingml.footnotes+xml">
        <DigestMethod Algorithm="http://www.w3.org/2001/04/xmlenc#sha256"/>
        <DigestValue>wW9vrO+p84hlEq0scg6RBdGueVi9fbSmfm8u1FdPiro=</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WC7+4jPAboY9w3umHKfGfWUTWaHHnlUA5bOCOyZPS3o=</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RdM5WLlNPnhaPcWcFdw4HoNohz5kVmT7yaE5HAlDEvE=</DigestValue>
      </Reference>
      <Reference URI="/word/media/image3.emf?ContentType=image/x-emf">
        <DigestMethod Algorithm="http://www.w3.org/2001/04/xmlenc#sha256"/>
        <DigestValue>9CACnkwc05/GL/0fFf1JEO34zhqNRb1rGAppDWcDc98=</DigestValue>
      </Reference>
      <Reference URI="/word/numbering.xml?ContentType=application/vnd.openxmlformats-officedocument.wordprocessingml.numbering+xml">
        <DigestMethod Algorithm="http://www.w3.org/2001/04/xmlenc#sha256"/>
        <DigestValue>mwx8BcvWC18M1cu9or09vF6keTLw++t+kGWvNoZmYjc=</DigestValue>
      </Reference>
      <Reference URI="/word/settings.xml?ContentType=application/vnd.openxmlformats-officedocument.wordprocessingml.settings+xml">
        <DigestMethod Algorithm="http://www.w3.org/2001/04/xmlenc#sha256"/>
        <DigestValue>A1EvNd70BTOo0y4kGrOdpGxXE0/13bOnCEEhLH4e4Ek=</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IfSjNrO/v85QmeiOSJ4rIg7fFHl+1HHfZ47jTiVH2Kw=</DigestValue>
      </Reference>
    </Manifest>
    <SignatureProperties>
      <SignatureProperty Id="idSignatureTime" Target="#idPackageSignature">
        <mdssi:SignatureTime xmlns:mdssi="http://schemas.openxmlformats.org/package/2006/digital-signature">
          <mdssi:Format>YYYY-MM-DDThh:mm:ssTZD</mdssi:Format>
          <mdssi:Value>2025-06-17T08:24:40Z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2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0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6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8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y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x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Ft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q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F3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w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FR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Hk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HS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GT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HF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4AAABpAAAAAAAAAAAAAADvAAAAagAAACkAqgAAAAAAAAAAAAAAgD8AAAAAAAAAAAAAgD8AAAAAAAAAAAAAAAAAAAAAAAAAAAAAAAAAAAAAAAAAACIAAAAMAAAA/////0YAAAAcAAAAEAAAAEVNRisCQAAADAAAAAAAAAAOAAAAFAAAAAAAAAAQAAAAFAAAAA==</SignatureImage>
          <SignatureComments/>
          <WindowsVersion>10.0</WindowsVersion>
          <OfficeVersion>16.0.18623/26</OfficeVersion>
          <ApplicationVersion>16.0.18623</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2025-06-17T08:24:40Z</xd:SigningTime>
          <xd:SigningCertificate>
            <xd:Cert>
              <xd:CertDigest>
                <DigestMethod Algorithm="http://www.w3.org/2001/04/xmlenc#sha256"/>
                <DigestValue>OTPqE7IGx5uv0fJsWkZCFxec4al78mU9yphP93Wv9xo=</DigestValue>
              </xd:CertDigest>
              <xd:IssuerSerial>
                <X509IssuerName>CN=TAURON CA2, O=TAURON, C=PL</X509IssuerName>
                <X509SerialNumber>464467515433207190821716149892865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H4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s1N4+AAAAAAAAAABRRd4+AAAkQgAAyEEkAAAAJAAAAGzU3j4AAAAAAAAAAFFF3j4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s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5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u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8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5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L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4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P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q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n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s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8QEBAQEBAQEBAQEBAQEBAQEBAQEBAQEBAQEBAQEBAQEBAQEBAQEBAQEBAQEBAQEBAQEBAQEBAQEBAQEBAQEBAQEBAQEBAQEBAQEBAQEBAQEBAQEBAQEBAQEBAQEBAQEBAQEBAQEBAQEBAQEBAQEBAQEBAQEBAQEBAQEBAQEBAQEBAQEBAQEBAQEBAQEBAW0BAQEBAQEBAQEBAQEBAQEBAQEBAQEBAQEBAQEBAQEBAQEBAQEBAQEBAQEBAQEBAQEBAQEBAQEBAQEBAQEBAQEBAQEBAQEBAQEBAQEBAQEBAQEBAQEBAQEBAQEBAQEBAQEBb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Fo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sQGQEBAQ0NJg0NFwEBAQEZJQEBEBAQAQEBGw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BA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BAM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wUCAwEBAQIBAQEBAQEBAQEBAQEBAQEBAQECBwU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ID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P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gAAAB8AAAACQAAAHAAAACg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KcAAAB8AAAAAQAAAFUV1EET2tNBCgAAAHAAAAAdAAAATAAAAAQAAAAJAAAAcAAAAKkAAAB9AAAAiAAAAFAAbwBkAHAAaQBzAGEAbgB5ACAAcAByAHoAZQB6ADoAIABSAHUAZAB6AGsAYQAgAEIAZQBhAHQAYQABAQYAAAAHAAAABwAAAAcAAAADAAAABQAAAAYAAAAHAAAABQAAAAMAAAAHAAAABAAAAAUAAAAGAAAABQAAAAMAAAADAAAABwAAAAcAAAAHAAAABQAAAAYAAAAGAAAAAwAAAAYAAAAGAAAABgAAAAQAAAAGAAAAFgAAAAwAAAAAAAAAJQAAAAwAAAACAAAADgAAABQAAAAAAAAAEAAAABQAAAA=</Object>
  <Object Id="idInvalidSigLnImg">AQAAAGwAAAAAAAAAAAAAAP8AAAB/AAAAAAAAAAAAAACDGgAAPg0AACBFTUYAAAEAfIU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zU3j4AAAAAAAAAAFFF3j4AACRCAADIQSQAAAAkAAAAbNTePgAAAAAAAAAAUUXePg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vAAAAagAAAAAAAAAhAAAACAAAAGIAAAAMAAAAAQAAABUAAAAMAAAABAAAABUAAAAMAAAABAAAAFEAAADwZQAAKQAAABkAAACQAAAARg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2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0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6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w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t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g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8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r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y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x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Ft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q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F3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w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FR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Hk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GT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HF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z65Tu7m9zCWt99h5IIo9I5GoKr7pLRZuGiRzy7EyoXE=</DigestValue>
    </Reference>
    <Reference Type="http://www.w3.org/2000/09/xmldsig#Object" URI="#idOfficeObject">
      <DigestMethod Algorithm="http://www.w3.org/2001/04/xmlenc#sha256"/>
      <DigestValue>E9dPuyhkp7tt+9qzY4vjRkC8XbDAOgWuenkzDiNfnDc=</DigestValue>
    </Reference>
    <Reference Type="http://uri.etsi.org/01903#SignedProperties" URI="#idSignedProperties">
      <Transforms>
        <Transform Algorithm="http://www.w3.org/TR/2001/REC-xml-c14n-20010315"/>
      </Transforms>
      <DigestMethod Algorithm="http://www.w3.org/2001/04/xmlenc#sha256"/>
      <DigestValue>aZfcFqk1cmG/Pe4YsbzKZnqHryycN7P9RELrcqd2Wds=</DigestValue>
    </Reference>
    <Reference Type="http://www.w3.org/2000/09/xmldsig#Object" URI="#idValidSigLnImg">
      <DigestMethod Algorithm="http://www.w3.org/2001/04/xmlenc#sha256"/>
      <DigestValue>EeJYWbsi4F0yJonKN+wEheaTifnHRrQO6EUobZdKhmk=</DigestValue>
    </Reference>
    <Reference Type="http://www.w3.org/2000/09/xmldsig#Object" URI="#idInvalidSigLnImg">
      <DigestMethod Algorithm="http://www.w3.org/2001/04/xmlenc#sha256"/>
      <DigestValue>OKJHJtBd+Zalw4P8kMeWek1hyq8JCPLo1AZS7/vIApc=</DigestValue>
    </Reference>
  </SignedInfo>
  <SignatureValue>en2Rx8Iwu8AGCjfxKc9f1DRU3K5BNm5KP+u5DHXnTdaM09iPWxi6+yJ+RW/L7GmJvvzukawufltI
JXrLLkTDYwGyH0JIwq4ToareoDTEtHi5AQcR9DepWk64LlVsAs6ePSA/9vbMuG0DwgzN8hiAAEck
Y+IQ0GO8xiYxipkE6vvd+XUCzGkWlCmG4+MXserI6b1XFRpcMBVpJ1vsFiRZD2uZE852KUX7C64M
MjWR73D71fhheEdkma5BzCkDznatpilm8Mj6RBUk6mKApCBJGSwJMs2XAyWlG7qUX5NQqdujlgQZ
AXUQUQczaUBir1NHilW59o9qJUDNaayU0X0+JQ==</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eUrOYu2W+cA4M5C55+WgG5vfB2f/lHQfTSxO8J6JFoI=</DigestValue>
      </Reference>
      <Reference URI="/word/document.xml?ContentType=application/vnd.openxmlformats-officedocument.wordprocessingml.document.main+xml">
        <DigestMethod Algorithm="http://www.w3.org/2001/04/xmlenc#sha256"/>
        <DigestValue>eEQEBCGBTnoXnhMGCZ6IxTwzm0IGLF13gj690HM4MEg=</DigestValue>
      </Reference>
      <Reference URI="/word/endnotes.xml?ContentType=application/vnd.openxmlformats-officedocument.wordprocessingml.endnotes+xml">
        <DigestMethod Algorithm="http://www.w3.org/2001/04/xmlenc#sha256"/>
        <DigestValue>1ywRu5KRq+GMSBT0mACHl3HJbtHutsOHgpPjH5h3wVs=</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bhLelff6Iskgz0nsehUxDD7shNqPUVdxVFPhpkwgrs8=</DigestValue>
      </Reference>
      <Reference URI="/word/footnotes.xml?ContentType=application/vnd.openxmlformats-officedocument.wordprocessingml.footnotes+xml">
        <DigestMethod Algorithm="http://www.w3.org/2001/04/xmlenc#sha256"/>
        <DigestValue>wW9vrO+p84hlEq0scg6RBdGueVi9fbSmfm8u1FdPiro=</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WC7+4jPAboY9w3umHKfGfWUTWaHHnlUA5bOCOyZPS3o=</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RdM5WLlNPnhaPcWcFdw4HoNohz5kVmT7yaE5HAlDEvE=</DigestValue>
      </Reference>
      <Reference URI="/word/media/image3.emf?ContentType=image/x-emf">
        <DigestMethod Algorithm="http://www.w3.org/2001/04/xmlenc#sha256"/>
        <DigestValue>9CACnkwc05/GL/0fFf1JEO34zhqNRb1rGAppDWcDc98=</DigestValue>
      </Reference>
      <Reference URI="/word/numbering.xml?ContentType=application/vnd.openxmlformats-officedocument.wordprocessingml.numbering+xml">
        <DigestMethod Algorithm="http://www.w3.org/2001/04/xmlenc#sha256"/>
        <DigestValue>mwx8BcvWC18M1cu9or09vF6keTLw++t+kGWvNoZmYjc=</DigestValue>
      </Reference>
      <Reference URI="/word/settings.xml?ContentType=application/vnd.openxmlformats-officedocument.wordprocessingml.settings+xml">
        <DigestMethod Algorithm="http://www.w3.org/2001/04/xmlenc#sha256"/>
        <DigestValue>A1EvNd70BTOo0y4kGrOdpGxXE0/13bOnCEEhLH4e4Ek=</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IfSjNrO/v85QmeiOSJ4rIg7fFHl+1HHfZ47jTiVH2Kw=</DigestValue>
      </Reference>
    </Manifest>
    <SignatureProperties>
      <SignatureProperty Id="idSignatureTime" Target="#idPackageSignature">
        <mdssi:SignatureTime xmlns:mdssi="http://schemas.openxmlformats.org/package/2006/digital-signature">
          <mdssi:Format>YYYY-MM-DDThh:mm:ssTZD</mdssi:Format>
          <mdssi:Value>2025-06-18T09:01:25Z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HoAAAAjAAAAAAAAAAAAAACOBwAAMwIAACBFTUYAAAEAyNgAAAwAAAABAAAAAAAAAAAAAAAAAAAAgAcAALAEAAAuAQAAvAAAAAAAAAAAAAAAAAAAALCbBABg3gIARgAAACwAAAAgAAAARU1GKwFAAQAcAAAAEAAAAAIQwNsBAAAAYAAAAGA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CAsgAAgLL9//VCAACAsgAAgLL+/w9CIQAAAAgAAABiAAAADAAAAAEAAAAVAAAADAAAAAQAAAAVAAAADAAAAAQAAABRAAAAeJgAAAAAAAAAAAAAegAAACM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IwAAAAAAAAAAAAAAewAAACQAAAApAKoAAAAAAAAAAAAAAIA/AAAAAAAAAAAAAIA/AAAAAAAAAAAAAAAAAAAAAAAAAAAAAAAAAAAAAAAAAAAiAAAADAAAAP////9GAAAAHAAAABAAAABFTUYrAkAAAAwAAAAAAAAADgAAABQAAAAAAAAAEAAAABQAAAA=</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2025-06-18T09:01:25Z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7DwAA1gcAACBFTUYAAAEAALEAAK4AAAAE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CrqntBq6p6QQoAAABLAAAAAQAAAEwAAAAEAAAACQAAACcAAAAgAAAASwAAAFAAAABYAPkp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xpag/AAAAAAAAAACW2KM/AAAkQgAAyEEkAAAAJAAAADGlqD8AAAAAAAAAAJbYoz8AACRCAADIQQQAAABzAAAADAAAAAAAAAANAAAAEAAAACkAAAAZ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QAAAAAAAAAIQAAAAgAAABiAAAADAAAAAEAAAAVAAAADAAAAAQAAAAVAAAADAAAAAQAAABRAAAAeJgAACkAAAAZAAAAygAAAEY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OYAAAB8AAAACQAAAHAAAADe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DwBAAAKAAAAcAAAAOUAAAB8AAAAAQAAAKuqe0Grqnp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Object Id="idInvalidSigLnImg">AQAAAGwAAAAAAAAAAAAAAP8AAAB/AAAAAAAAAAAAAAC7DwAA1gcAACBFTUYAAAEAVLcAAMIAAAAF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q6p7Qauqe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q6p7Qauqe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GlqD8AAAAAAAAAAJbYoz8AACRCAADIQSQAAAAkAAAAMaWoPwAAAAAAAAAAltijPwAAJEIAAMhBBAAAAHMAAAAMAAAAAAAAAA0AAAAQAAAAKQAAABk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JAAAAAAAAAAhAAAACAAAAGIAAAAMAAAAAQAAABUAAAAMAAAABAAAABUAAAAMAAAABAAAAFEAAAB4mAAAKQAAABkAAADKAAAARgAAAAAAAAAAAAAAAAAAAAAAAAAAAQAATAAAAFAAAAAoAAAAeAAAAACYAAAAAAAAIADMAHsAAAAkAAAAKAAAAAABAABM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c/xB/3//f/9//3//f/9//3//f/9//3//f/9//3//f/9//3//f/9//3//f/9//3//f/9//3//f/9//3//f/9//3//f/9//3//f/9//3//f/9//3//f/9//3//f/9//3//f/9//3//f/9//3//f/9//3//f/9//3//f/9//3//f/9//3//f/9//3//f/9//3//f/9//3//f/9//3//f/9//3//f/9//3//f/9//3//f/9//3//f/9//3//f/9//3//f/9//3//f/9//3//f/9//3//f/9//3//f/9//3//f/9//3//f/9//3//f/9//3//f/9//3//f/9//3//f/9//3//f/9//3//f/9//3//f/9//3//f/9//3//f/9//3//f/9//3//f/9//3//f/9//3//f/9//3//f/9//3//f/9//3//f/9//3//f/9//3//f/9//3//f/9//3//f/9//3//f/9//3//f/9//3//f/9//3//f/9//3//f/9//3//f/9//3//f/9//3//f/9//3//f/9//3//f/9//3//f/9//3//f/9//3//f/9//3//f/9//3//f/9//3//f/9//3//f/9//3//f/9//3//f/9//3//f/9//3//f/9//3//f/9//3//f/9//3//f/9//3//f/9//3//f/9//3//f3sxmhTfe/9//3//f/9//3//f/9//3//f/9//3//f/9//3//f/9//3//f/9//3//f/9//3//f/9//3//f/9//3//f/9//3//f/9//3//f/9//3//f/9//3//f/9//3//f/9//3//f/9//3//f/9//3//f/9//3//f/9//3//f/9//3//f/9//3//f/9//3//f/9//3//f/9//3//f/9//3//f/9//3//f/9//3//f/9//3//f/9//3//f/9//3//f/9//3//f/9//3//f/9//3//f/9//3//f/9//3//f/9//3//f/9//3//f/9//3//f/9//3//f/9//3//f/9//3//f/9//3//f/9//3//f/9//3//f/9//3//f/9//3//f/9//3//f/9//3//f/9//3//f/9//3//f/9//3//f/9//3//f/9//3//f/9//3//f/9//3//f/9//3//f/9//3//f/9//3//f/9//3//f/9//3//f/9//3//f/9//3//f/9//3//f/9//3//f/9//3//f/9//3//f/9//3//f/9//3//f/9//3//f/9//3//f/9//3//f/9//3//f/9//3//f/9//3//f/9//3//f/9//3//f/9//3//f/9//3//f/9//3//f/9//3//f/9//3//f/9//3//f/9//3//f/9/OGLZIP9//3//f/9//3//f/9/EXr/f/9//3//f/9//3//f/9//3//f/9//3//f/9//3//f/9//3//f/9//3//f/9//3//f/9//3//f/9//3//f/9//3//f/9//3//f/9//3//f/9//3//f/9//3//f/9//3//fzl//3+2fvB9OX9tefh+/3//f/9//3//f/9//3//f/9//3//f/9//3//f/9//3//f/9//3//f/9//3//f/9//3//f/9//3//f/9//3//f/9//3//f/9//3//f/9//3//f/9//3//f/9//3//f/9//3//f/9//3//f/9//3//f/9//3//f/9//3//f/9//3//f/9//3//f/9//3//f/9//3//f/9//3//f/9//3//f/9//3//f/9//3//f/9//3//f/9//3//f/9//3//f/9//3//f/9//3//f/9//3//f/9//3//f/9//3//f/9//3//f/9//3//f/9//3//f/9//3//f/9//3//f/9//3//f/9//3//f/9//3//f/9//3//f/9//3//f/9//3//f/9//3//f/9//3//f/9//3//f/9//3//f/9//3//f/9//3//f/9//3//f/9//3//f/9//3//f/9//3//f/9//3//f/9//3//f/9//3//f/9//3//f/9//3//f/9//39TfmZ0937/f/9//3//f/9//39teRl//3//f/9//3//f3sx/3//f/9//3//f/9//3//f/9//3//f/9/OX/ef/9//3//f/9/3n8Zf/9//3//f/9//3/Qef9/vX97f/B5/3/Xev9/On//f/9//3/Pef9/dHr/f/9/RXj/f4Z4JHTpeCR0dH7/f/9//3//f/9//3//f/9//3//f/9//3//f/9//3//f/9//3//f/9//3//f/9//3//f/9//3//f/9//3//f/9//3//f/9//3//f/9//3//f/9//3//f/9//3//f/9//3//f/9//3//f/9//3//f/9//3//f/9//3//f/9//3//f/9//3//f/9//3//f/9//3//f/9//3//f/9//3//f/9//3//f/9//3//f/9//3//f/9//3//f/9//3//f/9//3//f/9//3//f/9//3//f/9//3//f/9//3//f/9//3//f/9//3//f/9//3//f/9//3//f/9//3//f/9//3//f/9//3//f/9//3//f/9//3//f/9//3//f/9//3//f/9//3//f/9//3//f/9//3//f/9//3//f/9//3//f/9//3//f/9//3//f/9//3//f/9//3//f/9//3//f/9//3//f/9//3//f/9//3//f/9//3//f/9//3//f3t/vX+9f3R+RXjQff9//38yehl//3//fxl/qHj/f/9/EXrpeG11ukX/f9Z+nH/ffwp5CnlseQp5vn/Xfv9//38KeVp//3//f/9//3+9f/B9/3+cfwJ0/3//f6h4/39TfmV4Cnlbeyt5/39teb1//3//f6d4/39leP9/K3mVft5/Cnmcfxh/Cnn/f/9//3//f/9//3//f/9//3//f/9//3//f/9//3//f/9//3//f/9//3//f/9//3//f/9//3//f/9//3//f/9//3//f/9//3//f/9//3//f/9//3//f/9//3//f/9//3//f/9//3//f/9//3//f/9//3//f/9//3//f/9//3//f/9//3//f/9//3//f/9//3//f/9//3//f/9//3//f/9//3//f/9//3//f/9//3//f/9//3//f/9//3//f/9//3//f/9//3//f/9//3//f/9//3//f/9//3//f/9//3//f/9//3//f/9//3//f/9//3//f/9//3//f/9//3//f/9//3//f/9//3//f/9//3//f/9//3//f/9//3//f/9//3//f/9//3//f/9//3//f/9//3//f/9//3+cf51//3//f/9/nH8Zf/9/GX+9fxl/nH//f/9/GX/IdHx/U3rWfv9//3//f95/tnref/9//38KeXR+/3//f1t/z3kCdOl4U34RWel4/385fyR0p3Scf/9/JHgjdN5//3+Oead0r3mndP9/Mnp7f9d6ZXhseel4p3Tef9B5/398f4Z4vX//f/9//3//f71/jXn/f455hnjXev9/ZnT/f7Z6On//f/9/e3//fxF6vX//f/9/yXj/f2V0lX7IeP9/vn/IeHR6lX4Kef9//3//f/9//3//f/9//3//f/9//3//f/9//3//f/9//3//f/9//3//f/9//3//f/9//3//f/9//3//f/9//3//f/9//3//f/9//3//f/9//3//f/9//3//f/9//3//f/9//3//f/9//3//f/9//3//f/9//3//f/9//3//f/9//3//f/9//3//f/9//3//f/9//3//f/9//3//f/9//3//f/9//3//f/9//3//f/9//3//f/9//3//f/9//3//f/9//3//f/9//3//f/9//3//f/9//3//f/9//3//f/9//3//f/9//3//f/9//3//f/9//3//f/9//3//f/9//3//f/9//3//f/9//3//f/9//3//f/9/lX7JeDJ+3n+9f/9//38Yf2x5tn6Nfdd+On//f/9//3+OeUV0ZXhsef9/3n9FeKd4hngkdHR+U36Vfv9/e38kdEV4RHRFeHR+/3//f/9/U36GeEx5/3//f4Z4K3nef/9/THlTehh/8XlleKlwI3jef3R+r3m9f/9/OX9mdLZ+8Hn/f/9//3/ef6ds/390fnR++H7Qef9/lX4yfv9/EX7Xfsl4+H7/f215bX1MeXx/vX/xff9/THnef/B9/3+GeP9//39ldI59On+2fv9/r33ef/9//3/Xfv9/hnj4fnR+/3//f/9/tn7Wfit5/3//f/9//3//f/9//3//f/9//3//f/9//3//f/9//3//f/9//3//f/9//3//f/9//3//f/9//3//f/9//3//f/9//3//f/9//3//f/9//3//f/9//3//f/9//3//f/9//3//f997fDF5FHwxezE+Z/9//3//f/9//3//f/9//3//f/9//3//f/9//3//f/9//3//f/9//3//f/9//3//f/9//3//f/9//3//f/9//3//f/9//3//f/9//3//f/9//3//f/9//3//f/9//3//f/9//3//f/9//3//f/9//3//f/9//3//f/9//3//f/9//3//f/9//3//f/9//3//f/9//3//f/9//3//f/9//3//f/9//3/Qeah4r3kqeYZ0Wn9bf0V4U3qveQN0vX8reb1//3//f+l41357fzJ+1n57f455vX97fyt5/3/XfnR6/386f215/3//f215/3//f/9//3/PebZ6yHj/f3t/THkYf/h+/3+vef9//3/ef4d0qmwCdN9/dHpTfv9//3/weRl/fH9Mef9/GX/IdMh4R2j/f1N6dH7/f0x5hnRleBJ6/3/Pead4RHScf/9/bXmndMh4vX+9fyt5/3/wef9/0HlafzJ6/3//f95/3n//fxF6/39tefh+vX/Xflp//39mdP9/tnrPef9/nX9bf/h+jnn/f/9//3//f/9//3//f/9//3//f/9//3//f/9//3//f/9//3//f/9//3//f/9//3//f/9//3//f/9//3//f/9//3//f/9//3//f/9//3//f/9//3//f/9//3//f/9//3//f91aehC6GL1WvVo7LTkMuhxcSv9//3//f/9//3//f/9//3//f/9//3//f/9//3//f/9//3//f/9//3//f/9//3//f/9//3//f/9//3//f/9//3//f/9//3//f/9//3//f/9//3//f/9//3//f/9//3//f/9//3//f/9//3//f/9//3//f/9//3//f/9//3//f/9//3//f/9//3//f/9//3//f/9//3//f/9//3//f/9//3//f1N+GX//f/9/tn4Sev9/z3l7f71/U37/fyt5vX//f/9/K3l7f/9/338Rfv9/THmVerZ+6Xj/f3R+lX7/f/9/A3TIeMh4K3n/f/9//3//fwp5W3+Vfhl/135teXt/jnn/fzN+/3//f/9/bH2WUSN43n+Vfm15/3//f+l4W3//f4Z0/3/JeJV+W3uYIP97dH50fv9//3//f1p/EX7/f899GX+2fhF6/3//f/9//3//f71/K3kZfzp//3/4fvB5U37/f3x/lX5Leel4EX7/fxF++H7Qfa95vX//f8l4/3//f+l4/3/xech4THl8f/9//3//f/9//3//f/9//3//f/9//3//f/9//3//f/9//3//f/9//3//f/9//3//f/9//3//f/9/v3f/f/9//3+/d/9//3//f/9//3//f/9//3//f/9//3//f/9//3//fx5jehB5EL5W/3//f/9/n3O8OTkM+iC/d/9//3//f/9//3//f/9//3//f/9//3//f/9//3//f/9//3//f/9//3//f/9//3//f/9//3//f/9//3//f/9//3//f/9//3//f/9//3//f/9//3//f/9//3//f/9//3//f/9//3//f/9//3//f/9//3//f/9//3//f/9//3//f/9//3//f/9//3//f/9//3//f/9//3//f/9//3//f/9/lXr3ft5/nH/PeZV+/3/4fjJ6U37wef9/Cnm9f/9//39Meb1//3/ff0x5/3//f/9/vX8ref9/+H4yev9//3/yTFp//38Ked5//3//f/9/K3mdf3t/8HnWfpV6nH/peP9/8Hk6f95/Wn8RetlJAnj/f/B5K3l0et5/ZnT/f/9/jnn4fkx5CnnXei1Ifm90enR+/3+ueRF6CnlTev9/EXr/f/9/K3laf/9//3//f/9/vX8qeVN+3n//f/9/U35Tev9//38zflR6/3//f/9//3//f/9//3//f/9/THn/f/9//3//f/9//3//f/9//3//f/9//3//f/9//3//f/9//3//f/9//3+/e7w5OQxZEN1a/3//f/9//mJbLb93/3//f/9/Oik5DPxB/39eb1kM3Vr/f/9//3//f/9//3//f/9//39bLVkMHEb/f15ruhxZDHoUOQwbJZ93/3//f/9//3+8OTkIPEb/f/9//3//f/9//3//f/9//3//f/9//3//f/9//3//f/9//3//f/9//3//f/9//3//f/9//3//f/9//3//f/9//3//f/9//3//f/9//3//f/9//3//f/9//3//f/9//3//f/9//3//f/9//3//f/9//3//f/9//3//f/9//3//f/9//3//f/9//3//f/9//3//f/9//3//f/9//3+2fjN6dH7peCt5/3//f/9//3/ef/B9/39seel4W3//f215137ef5V++H7/f9B9lX74fkx5/39TfmZ4p3S2fmV4THlMeQp5X2ufc/9//38ref9//3/peMl4/3//f0x5/399e6d4JHgjeNRln3OPTN97jnmndCt5/39af/9//3+9f1p//38Yf699dkl7Mf9/nH//f313fH+9f/9//3+OfRl//3//f/9//3//f/9//3+9f6h4THn/f/9//38yesh4GX//f/9//3//f/9//3//f95/CnkKef9//3+uef9//3//f/9//3//f/9//3//f/9//3//f/9//3//f/9//3//f593/3//f7w5WQz7IJoUehT+Yv9/Xms6DPogWhCfc/9/n3NaEJ1W2hxbLVst+iD/f/9//3//f997ezG8Od97/3+9WnoQ/mKaFDspWhB5EDoI/3+/d/oguhw+a/9//3//f/9/v3c7KboY3Vr/f/9//3//f/9//3//f/9//3//f/9//3//f/9//3//f/9//3//f/9//3//f/9//3//f/9//3//f/9//3//f/9//3//f/9//3//f/9//3//f/9//3//f/9//3//f/9//3//f/9//3//f/9//3//f/9//3//f/9//3//f/9//3//f/9//3//f/9//3//f/9//3//f/9//3//fzJ6GX//f/9/lXr4fv9/EXrpeCt5+H7/f7Z+fH/QeZ1/THlUfvB5U37/f/9/bXnIeG1533//f3t/+H61fjp/MlUMcdB9G3NZDFkQPme2eul4/3//f+l0hngeY/9/yHQ3ZlkMFUFNTGxYNxQZMcxk3WKVeo55/3//f/9//3//f/9//3//f/9//38eZxsllX6vef9/Oymec/9//3//f8h0U37/f/9//3//f/9//3//f95/Cnkzfv9//3//f/9/Mnr/f/9//3//f/9//3//f/9//3/ef5x//3//f95//3//f/9//3//f/9//3//f/9//3//f/9//3//f/9//39ea3kUehDcPf9/mhiaGJ9z33saJXoQf3M+axkE33v8QXoU3Vo+azkM/3+ec5oYeRS8Of9//3//f/9/vVZ6EPokGyXfexxGmzX/fx5jehB5EBxGGAT/f/9//39bLTkI33v/f/9//3//f/9//WK6HPogHmPfe/9//3//f/9//3//f/9//3//f/9//3//f/9//3//f/9//3//f/9//3//f/9//3//f/9//3//f/9//3//f/9//3//f/9//3//f/9//3//f/9//3//f/9//3//f/9//3//f/9//3//f/9//3//f/9//3//f/9//3//f/9//3//f/9//3//f/9//3//f/9//3//f/9/U374fv9//39Tfhh//3//f/9//3//f/9//3//f/9//39tfXt//3//f/9//3//f/9//3//f/9//3//f/9//3+8OTsl/397MTsp/EEbJel8lX7/f/9/8X1FdNBQ/n+ueSR4MVn/e/9/HmM7KRNRRHz0QP5/W3//f/9//3//f/9//3//f/9//3//f793WQx9e/h+/39ZEJ9z/3//f/9/lX4Zf/9//3//f/9/n3M+Z/9//3//f/9//3//f793vVYeY/9//3//f/9//3//f/9//3//f/9//3//f/9//3//f/9//3//f/9//3+/d/9//3//f/9/v3feXt9//3//f/og/EG9WvsgvDkbJbw5/3//f99/2iBaEP5iGQg+a/9/mzWaFB5jehD/f/9/n3N6EPog/3//f/9//389Rlst/3+6HD1KmzW8Of9//3+9Wtw933t6EL1W/3//f/9/mzEbKf9//3//f/9//3//f/9/f2/cPbw533v/f/9//3//f/9//3//f/9//3//f/9//3//f/9//3//f/9//3//f/9//3//f/9//3//f/9//3//f/9//3//f/9//3//f/9//3//f/9//3//f/9//3//f/9//3//f/9//3//f/9//3//f/9//3//f/9//3//f/9//3//f/9//3//f/9//3//f/9//3//f/9//3+2ekV4CnnpeAl53lr/f/9//3//f/9//3//f/9//3//f895nH//f/9//3//f/9//3//f/9//3//f/9//3//f59zGQT/f3sxOyn/fzsljlBbf/9//3//fwt1MTDdYlx7LkScVv9//3//f/9/PUbvWFUk/mL/f/9//3//f/9//3//f/9//3//f/9//387KXo1n3P/fz1KPEr/f/9//3//f/9/Pmf/f/9//39bLV1K/3//f/9//3//f793FBz7JFkQGyX/f/9//3//f/9//3//f/9/Xm+/d/9//3//f/9//3//f/9//3+/d3oQ33v/f/9//3+ZFFkQeRDeXn5zOQw+Z/9/v3d6FDkMmzX/f/9//3+9VjkIezE5DF9r/3//fxxGWQw5DJ9z/3//f91aOQy9Wv9//3//fxxG/EH/f997mhiaFDop/3//f/9//3//f3sxmhj/f/9//3//fzkM3l7/f/9//3//f/9//3//f/9//3+/d/9//3//f/9//3//f/9//3//f/9//3//f/9//3//f/9//3//f/9//3//f/9//3//f/9//3//f/9//3//f/9//3//f/9//3//f/9//3//f/9//3//f/9//3//f/9//3//f/9//3//f/9//3//f/9//3//f/9//3//f/9//3//f/9//3//f/9//3//f/9//3//f/9/vX//f557mRzdWv9//3//f/9/X29ea/9//3//f793/Wa9Wv9//3//f/9//3//f/9//3//f/9//3//f/9//39bLZs1fU66GP9//38bIVst/3//f39zORBaDJs1/T2MXDxK/3//f/9//3//f3wxdxzaHL97/3//f/9//38+Z/9//3//f/9/v3f7IBkIWhA5DB5nn3NaDP9//3//f/9//mI5DLw533v/f3wxfVL/f15rfU6cNf9/mzXbGP9/f2+aGFstv3ecNdw933v/f/9/HmdaDNog/3//f/9//3//f/9//3//f997OQj+Xv9//3//f1oQn3OeVlkQ/mI5CB5n/3//f35vehC6GP9//3//f/9/WhBZDFoMHmf/f/9//3+6GFoMvVr/f/9/33t6ELw5/3//f/9/PUqbNf9//39/cxkIOQw+Z/9//3//f/9//385CN5e/3//f/9/vDk7Kf9//3//f/9//3//f/9//3//f/9//3//f/9//3//f/9//3//f/9//3//f/9//3//f/9//3//f/9//3//f/9//3//f/9//3//f/9//3//f/9//3//f/9//3//f/9//3//f/9//3//f/9//3//f/9//3//f/9//3//f/9//3//f/9//3//f/9//3//f/9//3//f/9//3//f/9//3//f/9//3//f/9//3//f/9//3/2OB5j/3//f/9/3D1ZDBkE3D3/f51WehT4LI9MeT2dUl5r/3//f/9//3//f/9//3//f/9//3//f/5iWhC/d1kQ/mL/f15rOQg+Z/9/fnM5CH1SuhzcPTBhskD/f/9//3//f/9/GiVZDBkEX2v/f/9//3/fe3kUv3v/f/9//3+6GLs5/3+ZFDspOQy/dzxGnDX/f/9//3+/d9ogWBi9Wv9/ezEcQp5zWhB5GPJM2CR6EJ1S/3//f793uhg5CNocuhxbLf9/v3cZBDsp/3//f/9//3//f/9//3//f/9//3/6IFst/3//fx5neRTfe/9/nVIZCFkMnVb/f/9//3/bPTkMvVr/f/9//3/aIPxBOQgcRv9//3//f593WRC9Vv9//3//f/9//3//f/9//3+dVnoQ/3//f/9/XU45DBxG/3//f/9//3//f51WWQz+Xv9//388Rtoc33v/f/9//3//f/9//3//f/9//3//f/9//3//f/9//3//f/9//3//f/9//3//f/9//3//f/9//3//f/9/3locQn9v/3//f/9//3//f/9//3//f/9//3//f/9//3//f/9//3//f/9//3//f/9//3//f/9//3//f/9//3/fe997/3//f/9//3//f/9//3//f/9//3//f/9//3/fe39zn3P/f/9//3//f/9/fVL8QbsYvDn/f/9//39ZEP5enVZ6EF1KOBTbPRshUll5GNYwWggbJR5n/3//f/9//3//f/9//3//f/9//3+aFB5jWzEdRv9//38cRtsc/3+/d1kMv3s5DF1OeBg3FD5n/3//f/9//387Kbs53lrfe/9/n3P+Xr1auhidVt5eHmP8QZoY/3//f31OGylcMVst33t5EN5e/3//f71WWynSSN1i/398MfxBvDn6IB5jOykQXUhgFmb/f/9//39fbzkM3l6/d9scXmv8QZoYn3P/f/9//3//f/9//3//f/9//3//f11OehD/f/9/HmfaHP9//3//f/xBOQzcPf9//3//fz5rOQzbHJ9z/3//f3oQXmvbHHkU/3//f/9//38+Z59z/3//f/9//3//f/9//3//f19rOQx/b/9//3//fxsl2hz/f/9//3//f/9//3++VjkM3D29WnwxmzX/f/9//3//f/9//3//f/9//3//f/9//3//f/9//3//f/9//3//f/9//3//f/9//3//f/9//3//f/9/v3cZCFkQOQjcPd97/3//f/9//3//f/9//3//f/9//mK8Obs5vVZ+b/9//3//f/9//3//fz5n/l7/f/9//3/fe9ocWRDfe/9//3//f51SWRB6FLoYv3f/f/9//38eY3kUmCBZEHoUHEb/f/9/3D05CHsxuzlZDF5r/3/fexkEfnP/f71WtixEdE9AmzX/fx5jWRD9Yj1KOQw7KX5z/3//f/9//3//f/9//3//f7w52hweY/og/3//f997mRQcRn5vWhD/f9w52hz/f1st+iD/f/9//3//f/ogf2//f/9/ezFZEJoYmhQ5DPsguhhZDDkMvDn/f/9//387Kbs5GyV9Tr1Wmhj/fzopmhT8PVstXU7/fz5nOymbNTsp/3+/d9sY6nSSPP9//3//f/9/WhBbLf9/nVZbLTspvDX/f/9//3//f/9//3//f/9//3//f/9/33tZEJ1S/39fb1kQv3v/f/9//387Kfog/3//f/9//389RtogOyn/f/9/WQyfc15r/D3/f/9//3//f/9//3//f/9//3//f/9//3//f/9//3+aGLs5/3//f/9/fm87Kf9//3//f/9//3//f/9//3/8PTspuznfe/9//3//f/9//3//f/9//3//f/9//3//f/9//3//f/9//3//f/9//3//f/9//3//f/9//3//f/9//3+/d9sg/38eYxslehB9Tv9//3//f15vP2f/f/9/XEo6CHkQehA5CDoM/EH/f/9//3//f5w1GQQZCPxB/3//fz5neRAbJfxB/3//f/xBGQh8MZs1WgxZDB5j/3+cNRkItDhXGDsp+iCaGFwpPUY5CJ93/3//fzspnDX/f997GQSfc/9//3/bGEp9a1j/f/9//38cRvsg33vfe/xBGQgcRv9//3//f/9//3//f/9//39aDL1Wuhy/d/9//3+dUnkQf29ZDP9/3VoZCH9z/mI5CJ9z/3//f997GyX/f/9//l4bJZ1S/3+fc5oY/3//f793ehS8Of9//3//f/5eWgwaJdw9/38dRlkQOynfe/9/33vbHN97X2sZBB1Guhjff/9//l4aKTA4Pmf/f/9//3+5HFoMfVL/f9w9WgwcRv9//3//f/9/v3e9Wv9//3//f/9//3//f7oYmhj/f793ehS/d/9//3//f15rGQg+a/9//3//f/9/33vaHHwxPEpaEN97/3//f/9//3//f/9//3//f/9//3//f/9//3//f/9//3//fxxCehA+Z/9//3//f/9//3//f/9//3//f/9//3//f/9//3//f/9//3//f/9//3//f/9//3//f/9//3//f/9//3//f/9//3//f/9//3//f/9//3//f/9//3//f/9//3//f/9/uhgeZ/9//399TlkM2hw9Sv9/X2uZFP9//WI5CBopXm+fc95emhhaEL1W/3//fxxCWRBfa/1eehA8Rv9/mzU7KV5rmhTfe/5iOQiaGP9//3+dUhkIWQwdRjkIWy2fc593nVLcPXkUi2CQRDsp/3//f/9/X2sZBN5e/396FN1a/3//f31OS1DMaP97/3//f59zGAB/c/9//38+Z7w5Oim/d/9//3//f/9//3//f1xOuhj8QV1O/3//f/9/Oyn6IBoE33v/f7kYvVb/f5w52iDfe/9//l4cRv9//3//f/9//3//f9w9uhjff/9/n3NZEDsp/3//f/9//38cRlkMmzX/f793ehTcPf9//3//fzxGWy0+ZzkMHmNZEL93/3//f5w1+Si6Rf9//3//fzxOWQx7Mf9/v3d5ELw5/3//f/9//3+9WhkEeRScNdw9/3//f/9/mzV6EH5z/38YBH9v/3//f/9//3/aHFst/3//f/9//3//f997PEbaIN1e/3//f/9//3//f/9//3//f/9//3//f/9//3//f/9//3//fzop2hzaHBsl/3//f/9//3//f/9//3//f/9//3//f/9//3//f/9//3//f/9//3//f/9//3//f/9//3//f/9//3//f/9//3//f/9//3//f/9//3//f/9//3//f/9//3//f/9//3+/e/og/3//f/9//389StYw+yD+YpoU/398Mdog/3//f/9//3+/dzg1OQz+Xn9zOQyeVv9//3/dXloQ33ucNdoc/3+aFF1Kuhh6ENw9/3//f/9/3Vp1LIpgdiSfd/9//3//f/9/3l71PI9MHmP/f/9//3//f31SmRifczspvDn/f/9/33cTUShk33v/f/9//38bKZ1S/3//f/9//38eY31O/3//f/9//3//f/9//38ZKdw92hz/f/9//38eZzoIFBz/f/9/HUZ7Mf9/33s6MdocHUa6HJ9z/3//f/9//3//f/9/33taDL93/3/fe/sg1Dj/f/9//3//f/9/nVK/d/9//3/6KHoQ/EH/f/9//38cRlsxOQw/ZxslGyX/f/9/Pmu5HBkt/3//f/9/3V46DFkMv3f/f7w5+iD/f/9//3//f/9/Pmc9Stw9fDEeY/9//3+/dxkInDX/f/sg/EH/f/9//3//f11OGQTfe/9//3//f/9//3//f/9//3//f/9//3//f/9//3//f/9//3//f/9//3//f/9//3//f3sx+yT/f95eOQxdSv9//3//f/9//3//f/9//3//f/9//3//f/9//3//f/9//3//f/9//3//f/9//3//f/9//3//f/9//3//f/9//3//f/9//3//f/9//3//f/9//3//f/9//3//f/9/n3P/f/9//3//f/9/3n93RRkImRT/f5oUnDX/f/9//3//f/9//3+ZHFoQfVKaFP9//3//f/9/3D26GNw92iD/fxxC2hxYFDkIPUr/f/9//3//f5k9RXSSON97/3//f/9//3//fzp7GQC9Wv9//3//f/9//3/aRTopnDXaIP9//3//f3JhszzaIN97/3//fxgA3Vr/f/9//3//f/9//3//f/9//3//f/9//3//f/5iOQi6GD5r/3//f/9/ezF6EP9//39+b3oU/3//f/9/fFZZOd5e/3//f/9//3/8QXsx/3+/exkEv3f/f/9//EFdSv9//3//f/9//3//f/9//3//fxl/VxRZDJs1/3//f/9/vFpcUr93uhwZBL1a/3+/dzkMv3f/f/9//3//f/gs0khbUv9/n3N/b/9//3//f/9//3//f/9//3//f/9//3//f/9/2iAZCH9vOymcNf9//3//f/9/fm9aENw9/3//f/9//3//f/9//3//f/9//3//f/9//3//f/9//3//f/9//3//f/9//3//f55zGQSdVv9//3/cPXkU/3//f/9//3//f/9//3//f/9//3//f/9//3//f/9//3//f/9//3//f/9//3//f/9//3//f/9//3//f/9//3//f/9//3//f/9//3//f/9//3//f/9//3//f/9//3//f/9//3//f/9//3//f/9/3D16DFwlkkCaPf9//3//f/9//3//f31SOQz8HFkM/3//f/9//3+/d1kQfC3aHP9/fnPXLJUsHUZ7Mf9//3//f/9/HUJqXDYc/l7/f/9//3//f/9//38ZCNog/3//f/9//3//f793OgyaFPsg/3//f/9/3n/bbhslmhQ9RvxBehC/e/9//3//f/9//3//f/9//3//f/9//3//f/9//393RZQwWzH/f/9//3+fc71a/3//f/9/2hydVv9//3//f/9//3//f/9//3//f/5eGQC/d997ehR9Uv9//3//f/9//3//f/9//3//f/9//3//f/9//392TbgkMDxdRv9//3//f/9//3+6GB5jdxz9Qf9/ehDfe/9//3//f/9/HErVOJlF/3//f/9//3//f/9//3//f/9//3//f/9//3//f/9//38eY3oUmzW8OZs1/3//f/9//3//f9w9mhi/d/9//3//f/9//3//f/9//3//f/9//3//f/9//3//f/9//3//f/9//3//f/9/33sbJf9//3//f793PUr/f/9//3//f/9//3//f/9//3//f/9//3//f/9//3//f/9//3//f/9//3//f/9//3//f/9//3//f/9//3//f/9//3//f/9//3//f/9//3//f/9//3//f/9//3//f/9//3//f/9//3//f/9//39fa9Uw72AlcJM4/3//f/9//3//f/9//398LUpYMyz/f/9//3//f/9/PUbxUNgo/3//f9hRlyQ+ZxkIXmv/f/9//3/8QdsYOyl7Mf9//3//f/9//3//fzkIHUb/f/9//3//f/9//39dc3Ykmjn/f/9//3//f/9//3/+Xjg1mUF+b/9//3//f/9//3//f/9//3//f/9//3//f/9//3//f79380gXEJ9z/3//f/9//3//f/9//3/9YlcYv3f/f/9//3//f/9//3//f/9//387d9csm157LVst/3//f/9//3//f/9//3//f/9//3//f/9//3//f/9/GFrJdFQs/GL/f/9//39cShsl/39+d5kYGQhcSv9//3//f/9//3/fe5oUOyn/f/9//3//f/9//3//f/9//3//f/9//3//f/9//3//f/9/PEZZDHsxOyn/f/9//3//f/9/3387KX9v/3//f/9//3//f/9//3//f/9//3//f/9//3//f/9//3//f/9//3//f/9//3//f/9//3//f/9//3//f/9//3//f/9//3//f/9//3//f/9//3//f/9//3//f/9//3//f/9//3//f/9//3//f/9//3//f/9//3//f/9//3//f/9//3//f/9//3//f/9//3//f/9//3//f/5evDn/f/9//3//f/9//3//f91afDFeSk1MMyh9Tv9//3//f/9//3//fxxvK1QuQP9//3//f/9//3/fe1Ygkzj/f/9/O3s3EL5WPUZYFB5j/3//f5w1HEbeXhkEX2v/f/9//3//f793ehD/f/9//3//f/9//3//f/9/HHP/f/9//3//f/9//3//f/9//3//f/9//3//f/9//3//f/9//3//f/9//3//f/9//3//f/9//3+5blkQmzX/f/9//3//f/9//3//f/9/OTU8Tv9//3//f/9/nX//f/9//3//f/9//n+bOVxStTD/f/9/+H4Zf/9//38YfxF6lX6cf1p//38Yf5x/GH+df699DzgZVgp5/3//f1sxOyn/f/9/339ea/9//3//f/9//3//f/9/fU5XHP5i/3//f/9//3//f/9//3//f/9//3//f/9//3//f/9//3//f1kQWhDaHP9//3//f/9//3//f/9//3//f/9//3//f/9//3//f/9//3//f/9//3//f/9//3//f/9//3//f/9//3//f/9//3//f/9//3//f/9//3//f/9//3//f/9//3//f/9//3//f/9//3//f/9//3//f/9//3//f/9//3//f/9//3//f/9//3//f/9//3//f/9//3//f/9//3//f/9//3//f/9//3//f/9/vVo5DNw9/3//f/9//3//f/9/vVZ7MV1O+hz8PTkIX2//f/9//3//f/9/33vSRBAw/3//f/9//3//f/9/ukGVMN97/3//f1gUWy3/f9s9WhBbLbw5GQTfe/9/mmJZEN97/3//f/9/3D29Wv9//3//f/9//3//f/9//3//f/9//3//f/9//3//f/9//3//f/9//3//f/9//3//f/9//3//f/9//3//f/9//3//f/9/137/f/9/FzWZHPB96XjpeFN+/38Zf95/+H4JfZckbH10fr1/p3hEdCt53n/weVp//39Tev9/vH9ncP5ar3nwefF9U3p7f+l4EX45f7Z+dXr/fxF61n6OeTp/MnrXevF5GX//f/9/ezEcRv9//3//f/9//3//f/9//3//f/9//3//fxQcHEb/f/9//3//f/9//3//f/9//3//f/9//3//f/9//3//f/9/nVY5DHs1/3//f/9//3//f/9//3//f/9//3//f/9//3//f/9//3//f/9//3//f/9//3//f/9//3//f/9//3//f/9//3//f/9//3//f/9//3//f/9//3//f/9//3//f/9//3//f/9//3//f/9//3//f/9//3//f/9//3//f/9//3//f/9//3//f/9//3//f/9//3//f/9//3//f/9//3//f/9//3//f/9//3//f91eWgw7Kb93/3//f/9//3+9VnwxHmc5CH5vehBbLf9//3//f/9//388Sjwpvlb/f/9//3//f/9//38daxkA/3//f/9/3D2aFN97/3/9YtscmzWfd/9//3//fx1GeRBbLZs1Oy15EP9//3//f/9//3//f/9//3//f/9//3//f/9//3//f/9//3//f/9//3//f/9//3//f/9//3//f/9//3//f/9//3//f/9//38Keb5//3+8f7JAp3x0fr1/vX//f7Z+3n+9fxF+ODXKcDJ+lX6cf/9/Mnp7f6953n//f4d4/3//f6d4Oi1Mff9/nH+OfRl/lX7/f/9/OX8zfv9/tn62fnV+GX9Tfsh4U37/f/9//3//f/9//3//f/9//3//f/9//3//f/9//3//f/9/33v/f/9//3//f/9//3//f/9//3//f/9//3//f/9//3//f/9//3//fxsp3Vr/f/9//3//f/9//3//f/9//3//f/9//3//f/9//3//f/9//3//f/9//3//f/9//3//f/9//3//f/9//3//f/9//3//f/9//3//f/9//3//f/9//3//f/9//3//f/9//3//f/9//3//f/9//3//f/9//3//f/9//3//f/9//3//f/9//3//f/9//3//f/9//3//f/9//3//f/9//3//f/9//3//f/9//3/dXnoUeRD+Xv9//3//f11OWy2cNTkIvVY8SjkMPEr/f/9//3//f1st3Vr/f/9//3//f/9//3//f793XU7/f/9//39ebxkE3D3/f/9//3//f/9//3//f/9//3+/d51WnVKdVt97/3//f/9//3//f/9//3//f/9//3//f/9//3//f/9//3//f/9//3//f/9//3//f/9//3//f/9//3//f/9//3//f/9//3//f6h4MnrxfRh/GntmcAp58Hl0fnt/jnm9f5x/0Hl+c691Mn5Ter1//3/4fpV6z3mcf/9/h3T/f/9/S33bam15/3+9fyt5e38Sev9//385f5V6/3/XfrZ+MnqVfjN6936OeXt//3//f/9//3//f/9//3//f/9//3//f/9//3//f/9//3//f/9//3//f/9//3//f/9//3//f/9//3//f/9//3//f/9//3//f/9//3//f/9//3//f/9//3//f/9//3//f/9//3//f/9//3//f/9//3//f/9//3//f/9//3//f/9//3//f/9//3//f/9//3//f/9//3//f/9//3//f/9//3//f/9//3//f/9//3//f/9//3//f/9//3//f/9//3//f/9//3//f/9//3//f/9//3//f/9//3//f/9//3//f/9//3//f/9//3//f/9//3//f/9//3//f/9/n3N8MVkMfVL/f/9/+iB8MX5vOyleb/9/+iSaFJ9z/3//f39vehT/f/9//3//f/9//3//f/9//3//f/9//3//f/9//EE5DN5e/3//f/9//3//f/9//3//f/9//3//f/9//3//f/9//3//f/9//3//f/9//3//f/9//3//f/9//3//f/9//3//f/9//3//f/9//3//f/9//3//f/9//3//f/9//3//f/9/K3nQfTN+jXmVfvF9+H7/f1N63n+veTJ+W3/wff9/tn4Revh+VH7/f695136veVp//3/IeHt/nX8Rev9/THnXftB5dH7/f0x5z3m2fr1/bHkSegp5fH90frZ+U362ft5/6nj/f/9//3//f/9//3//f/9//3//f/9//3//f/9//3//f/9//3//f/9//3//f/9//3//f/9//3//f/9//3//f/9//3//f/9//3//f/9//3//f/9//3//f/9//3//f/9//3//f/9//3//f/9//3//f/9//3//f/9//3//f/9//3//f/9//3//f/9//3//f/9//3//f/9//3//f/9//3//f/9//3//f/9//3//f/9//3//f/9//3//f/9//3//f/9//3//f/9//3//f/9//3//f/9//3//f/9//3//f/9//3//f/9//3//f/9//3//f/9//3//f/9//3//f997Wy05CBsl3V4cRps1/3//f/9//3+/dxkIehQ8Spw1OQweZ/9//3//f/9//3//f/9//3//f/9//3//f/9//3+fd3oQeRA+a/9//3//f/9//3//f/9//3//f/9//3//f/9//3//f/9//3//f/9//3//f/9//3//f/9//3//f/9//3//f/9//3//f/9//3//f/9//3//f/9//3//f/9//3//f/9//3+ueTl//3//fyt5/38reSt5EX7/f5V+OX//f8h0bHmndP9//390fit58H3/f5x/tnpteTp/1n62er1//3/ff9Z+OX//f/9/nH/Xfp1//3//f5x//3//f/9//38SerZ+/3//f/9//3//f/9//3//f/9//3//f/9//3//f/9//3//f/9//3//f/9//3//f/9//3//f/9//3//f/9//3//f/9//3//f/9//3//f/9//3//f/9//3//f/9//3//f/9//3//f/9//3//f/9//3//f/9//3//f/9//3//f/9//3//f/9//3//f/9//3//f/9//3//f/9//3//f/9//3//f/9//3//f/9//3//f/9//3//f/9//3//f/9//3//f/9//3//f/9//3//f/9//3//f/9//3//f/9//3//f/9//3//f/9//3//f/9//3//f/9//3//f/9//3//f/9//3//f9w9NSRxQFQkHUL/f/9//3//fzxGOQjcPfsgOy3+Yv9//3//f/9//3//f/9//3//f/9//3//f/9//3//f/9//mI5CDsp/3//f/9//3//f/9//3//f/9//3//f/9//3//f/9//3//f/9//3//f/9//3//f/9//3//f/9//3//f/9//3//f/9//3//f/9//3//f/9//3//f/9//3//f/9//3//f455W3//f3t/THn/f95/nX//f/9/8Hl7f/9//3//f/9//3//f/9//3//f/9//3//f/9//3//f/9//3//f/9//3//f/9//3//f/9//3//f/9//3//f/9/tn50fnt/137/f/9//3//f/9//3//f/9//3//f/9//3//f/9//3//f/9//3//f/9//3//f/9//3//f/9//3//f/9//3//f/9//3//f/9//3//f/9//3//f/9//3//f/9//3//f/9//3//f/9//3//f/9//3//f/9//3//f/9//3//f/9//3//f/9//3//f/9//3//f/9//3//f/9//3//f/9//3//f/9//3//f/9//3//f/9//3//f/9//3//f/9//3//f/9//3//f/9//3//f/9//3//f/9//3//f/9//3//f/9//3//f/9//3//f/9//3//f9w9fVL/f/9//3//f/9//3//f/9//387UpQwyHhZDDkMmhj7IHkQehA8Sv9//3//f/9//3//f/9//3//f/9//3//f/9//3//f/9//3//f/9//3//f/1iOyn/f/9//3//f/9//3//f/9//3//f/9//3//f/9//3//f/9//3//f/9//3//f/9//3//f/9//3//f/9//3//f/9//3//f/9//3//f/9//3//f/9//3//f/9//3//f/9/U35mdIZ4K3nef/9//3//f/9//39Tfpx//3//f/9//3//f/9//3//f/9//3//f/9//3//f/9//3//f/9//3//f/9//3//f/9//3//f/9//3//f/9//3//f/9//3//f/9//3//f/9//3//f75//3//f/9//3//f/9//3//f/9//3//f/9//3//f/9//3//f/9//3//f/9//3//f/9//3//f/9//3//f/9//3//f/9//3//f/9//3//f/9//3//f/9//3//f/9//3//f/9//3//f/9//3//f/9//3//f/9//3//f/9//3//f/9//3//f/9//3//f/9//3//f/9//3//f/9//3//f/9//3//f/9//3//f/9//3//f/9//3//f/9//3//f/9//3//f/9//3//f/9//3//f/9//3//f/9//3//f/9//3//f/9/Wy3+Xv9//3//f/9//3//f/9//3//f/9/HUYtbV1Kfm8eZx5jHmffe/9//3//f/9//3//f/9//3//f/9//3//f/9//3//f/9//3//f/9//3//f/9//3//f/9//3//f/9//3//f/9//3//f/9//3//f/9//3//f/9//3//f/9//3//f/9//3//f/9//3//f/9//3//f/9//3//f/9//3//f/9//3//f/9//3//f/9//3//f/9//3/ef/9//3//f/9//3//f/9//3//f/9//3//f/9//3//f/9//3++f/9//3//f/9//3//f/9//3//f/9//3//f/9//3//f7Z+Mn7/f/9//3//f/9//3//f/9//3//f/9//3//f/9//3//f95/yHjxef9//3//f/9//3//f/9//3//f/9//3//f/9//3//f/9//3//f/9//3//f/9//3+9f/9//3//f/9//3//f/9//3//f/9//3//f/9//3//f/9//3//f/9//3//f/9//3//f/9//3//f/9//3//f/9//3//f/9//3//f/9//3//f/9//3//f/9//3//f/9//3//f/9//3//f/9//3//f/9//3//f/9//3//f/9//3//f/9//3//f/9//3//f/9//3//f/9//3//f/9//3//f/9//3//f/9//3//f/9//3+6GB5j/3//f/9//3//f/9//3//f/9//39cTjgQ+iT/f/9//3//f/9//3//f/9//3//f/9//3//f/9//3//f/9//3//f/9//3//f/9//3//f/9//3//f/9//3//f/9//3//f/9//3//f/9//3//f/9//3//f/9//3//f/9//3//f/9//3//f/9//3//f/9//3//f/9//3//f/9//3//f/9//3//f/9//3//f/9//3//f/9//3//f/9//3//f/9//3//f/9//3//f/9//3//f/9//3//f/9//39Teo55/3//f/9//3//f/9//3//f/9//3//f/9//3//f/9/Wn+ndP9//3//f/9//3//f/9//3//f/9//3//f/9//3//f/9//3+cf0V4vX//fzl/nH97fxh//3//f95/Wn8yepV+3n//fxF6e3/weTp//3//fxl/rnlUeod4/3//f/9//3//f/9//3//f/9//3//f/9//3//f/9//3//f/9//3//f/9//3//f/9//3//f/9//3//f/9//3//f/9//3//f/9//3//f/9//3//f/9//3//f/9//3//f/9//3//f/9//3//f/9//3//f/9//3//f/9//3//f/9//3//f/9//3//f/9//3//f/9//3//f/9//3//f/9//3//f/9//3//f/9//3//fzspHmP/f/9//3//f/9//3//f/9//3//f/9/33u6HFst/3//f/9//3//f/9//3//f/9//3//f/9//3//f/9//3//f/9//3//f/9//3//f/9//3//f/9//3//f/9//3//f/9//3//f/9//3//f/9//3//f/9//3//f/9//3//f/9//3//f/9//3//f/9//3//f/9//3//f/9//3//f/9//3//f/9//3//f/9//3//f/9//3//f/9//3//f/9//3//f/9//3//f/9//3//f99/3n//f/9//3//f95/AnR7f/9/3n+cf5x/3n//f/9/GX/xef9/+H7/f/9//3+1fmZ4On//f/h+THmoeEx5nX//f695CnmoeMh4/39af4Z4p3htef9/A3Q6f8h4CXmndCR4lX7/f/9/OX+veXt/8HmneP9/THkYf9d+Cnmcf5x/jX1Tfr1/Cnn/f/9//3//f/9//3//f/9//3//f/9//3//f/9//3//f/9//3//f/9//3//f/9//3//f/9//3//f/9//3//f/9//3//f/9//3//f/9//3//f/9//3//f/9//3//f/9//3//f/9//3//f/9//3//f/9//3//f/9//3//f/9//3//f/9//3//f/9//3//f/9//3//f/9//3//f/9//3//f/9//3//f/9//3//f/9/Wy1bLf9//3//f/9//3//f/9//3//f/9//3//f997mhSdVv9//3//f/9//3//f/9//3//f/9//3//f/9//3//f/9//3//f/9//3//f/9//3//f/9//3//f/9//3//f/9//3//f/9//3//f/9//3//f/9//3//f/9//3//f/9//3//f/9//3//f/9//3//f/9//3/ef5x/GH//f/9//398f/9//3/efxl//3//fzl/r3npeFt//3//f1N6/3//f/F5Cnl0fv9//3//f6d4ZXRleKd0OX//f/9/6XSveXR6/38Resh4THnIeL5/dH5mdPB5vn9leN5//3//f2V46XRTfv9/U35ted5/Mnquef9/jXm9f5x/RXS+f0x5bXn/f/9//38keM95yHh0ev9/ZXT/f/9//3//f/9//3+9f0R0nH/ef/9/fH8yfkx5bXlldJV+/3//f/9//3//f/9//3//f/9//3//f/9//3//f/9//3//f/9//3//f/9//3//f/9//3//f/9//3//f/9//3//f/9//3//f/9//3//f/9//3//f/9//3//f/9//3//f/9//3//f/9//3//f/9//3//f/9//3//f/9//3//f/9//3//f/9//3//f/9//3//f/9//3//f/9//3//f/9//3//f/9//3//f/9//3//f/9//3//f1kQ3l7/f/9//3//f/9//3//f/9//3//f/9//39eb5oY/3//f/9//3//f/9//3//f/9//3//f/9//3//f/9//3//f/9//3//f/9//3//f/9//3//f/9//3//f/9//3//f/9//3//f/9//3//f/9//3//f/9//3//f/9/e3/IeP9/lX7peP9//3//f415e397f4Z4K3nIeOl43n//fyt5vX//f9d+K3n/f1p/h3jQefF9hnhaf/9/qHicf/9/hnSGeBF6/3//f/9/AnRbf95/nX+neP9/3n/peDp/0H3/f/9//39bf2V0nX/xeUx5/3//fyt5/3//f51/yHicf0x5/39Tes99/385fwN03n8CdN5/3n+GeHx/K3mvef9//3//f0R0vX85f699bHl0fv9//3//f/9//3/Xfqh46Xi+f/9//3//fyt5/3//f8l4/3//f/9//3//f/9//3//f/9//3//f/9//3//f/9//3//f/9//3//f/9//3//f/9//3//f/9//3//f/9//3//f/9//3//f/9//3//f/9//3//f/9//3//f/9//3//f/9//3//f/9//3//f/9//3//f/9//3//f/9//3//f/9//3//f/9//3//f/9//3//f/9//3//f/9//3//f/9//3//f/9//3//f/9//3//f/9//3//f/9//mI5DN5e/3//f/9//3//f/9//3//f/9//3//f/9/Oin8Qf9//3//f/9//3//f/9//3//f/9//3//f/9//3//f/9//3//f/9//3//f/9//3//f/9//3//f/9//3//f/9//3//f/9//3//f/9//3//f/9//3//f/9//39af4d4/3+9f0R0+H73etd+yHjef0t5K3n/f/9/yHS2fv9/r3m9f/9/jnm2fv9/jXm2fv9//3/weTJ6/3/IdJ1/W38KeUx50Hn/f/9//3/qeJV6/3//f4153n8Yf895nH9FdN5/13rPeel08X3/f9Z+Cnn/f95/Znjef/9/GX9seb5/hnjef5V+r3n/f9d6AnS+fwJ4vn//f4Z0/3/PeY55/3//f/9/JHScf/9/vX+9f+l4/3//f/9//38reUx5U37/f/9//3//f/9/Mn46f71/Cnn/f/9//3//f/9//3//f/9//3//f/9//3//f/9//3//f/9//3//f/9//3//f/9//3//f/9//3//f/9//3//f/9//3//f/9//3//f/9//3//f/9//3//f/9//3//f/9//3//f/9//3//f/9//3//f/9//3//f/9//3//f/9//3//f/9//3//f/9//3//f/9//3//f/9//3//f/9//3//f/9//3//f/9//3//f/9//3//f/9//3//fx5jOQxdTv9//3//f/9//3//f/9//3//f/9//3/eXpoU/3//f/9//3//f/9//3//f/9//3//f/9//3//f/9//3//f/9//3//f/9//3//f/9//3//f/9//3//f/9//3//f/9//3//f/9//3//f/9//3//f/9//3//f3t/AnT/f/9/jn0Kea55CnmneP9/bXm2fv9//3+Ofa55/39tech4yHjpeL1//3/peBh//3//f71/8H3/fyt5vX8reVp/K3nQef9//3//fzJ6fH//f/9/rnl0ftd+Mn7/fwp5fH8refh+/3//f/9/134KeXt//3+ndEt5Wn9teRJ6/3/qeHR+M3qGePB5K3mueb1/AHTef/9/Cnn/f5x/p3ineNB5/38Ret5/GH8read0z33/f/9//386fyt5/3//f/9//3//f/9//38Zf1N+W38Kef9//3//f/9//3//f/9//3//f/9//3//f/9//3//f/9//3//f/9//3//f/9//3//f/9//3//f/9//3//f/9//3//f/9//3//f/9//3//f/9//3//f/9//3//f/9//3//f/9//3//f/9//3//f/9//3//f/9//3//f/9//3//f/9//3//f/9//3//f/9//3//f/9//3//f/9//3//f/9//3//f/9//3//f/9//3//f/9//3//f/9//38eZ9ocOynfe/9//3//f/9//3//f/9//3//f997GQj9Xv9//3//f/9//3//f/9//3//f/9//3//f/9//3//f/9//3//f/9//3//f/9//3//f/9//3//f/9//3//f/9//3//f/9//3//f/9//3//f/9//3//f/9/vn9leP9//38zeod4/38yfs95/39MebZ+/3//f455r3n/f2158Hn/f51/THn/f415+H7/f/9//3+Nef9/K3m+f0V0/38reRF+/3//f/9/0Hlbf/9//3+ueZV68X3Xfv9/EXrXftd+p3hEdEx5/3+oeIZ0THn/f9B5U3q2fvB5On//f3t/OX9af4Z0dH62fv9//3//f/9//3//f/9//3//f/9//3//f1t/3n//f/9//3//f/9//3//f71/hngyevF9hnTef/9//3//f5x/RHTJeK95/3//f/9//3//f/9//3//f/9//3//f/9//3//f/9//3//f/9//3//f/9//3//f/9//3//f/9//3//f/9//3//f/9//3//f/9//3//f/9//3//f/9//3//f/9//3//f/9//3//f/9//3//f/9//3//f/9//3//f/9//3//f/9//3//f/9//3//f/9//3//f/9//3//f/9//3//f/9//3//f/9//3//f/9//3//f/9//3//f/9//3//f/9//38cRroYPEr/f/9//3//f/9//3//f/9/338ZCL1W/3//f/9//3//f/9//3//f/9//3//f/9//3//f/9//3//f/9//3//f/9//3//f/9//3//f/9//3//f/9//3//f/9//3//f/9//3//f/9//3//f/9//3/ef0V0/3//f/9/JHTef215fH//f9B9tn7/f/9/e3+Oef9/Enq9f/9//3+ndP9/8Hl0fv9//3+VfvF9/38refh+z33/f699jnn/f/9//3+vebZ+/3+cf+l4/3//f/9//3//f/9//3//f5x//3//f1N+K3n/f/9//3//f/9//3//f/9//3//f3x/Cnn/f/9//3//f/9//3//f/9//3//f/9//3//f/9/6Xidf/9//3//f/9//3//f/9//3+9f1N+Enq2fv9//3//f/9//38Zf/h+/3//f/9//3//f/9//3//f/9//3//f/9//3//f/9//3//f/9//3//f/9//3//f/9//3//f/9//3//f/9//3//f/9//3//f/9//3//f/9//3//f/9//3//f/9//3//f/9//3//f/9//3//f/9//3//f/9//3//f/9//3//f/9//3//f/9//3//f/9//3//f/9//3//f/9//3//f/9//3//f/9//3//f/9//3//f/9//3//f/9//3//f/9//3//f/9//V66GLocfVJ+b/9//3//f/9//3/dXlkMnnP/f/9//3//f/9//3//f/9//3//f/9//3//f/9//3//f/9//3//f/9//3//f/9//3//f/9//3//f/9//3//f/9//3//f/9//3//f/9//3//f/9//3//f/9/hnj/f/9//38reTp/p3haf/9/S3m2fv9//390eo55/38yfrZ6VH7weQp5/385f4Z0Mn4ReoZ4OX//f6d0yHj4fv9/dHpMef9//3//f7Z+yHSGeCt5Mn7/f/9//3//f/9//3//f/9//3//f/9/vX97f/9//3//f/9//3//f/9//3//f/9/nH+2fv9//3//f/9//3//f/9//3//f/9//3//f/9//3//f/9//3//f/9//3//f/9//3//f/9//3//f/9//3//f/9//3//f/9//3//f/9//3//f/9//3//f/9//3//f/9//3//f/9//3//f/9//3//f/9//3//f/9//3//f/9//3//f/9//3//f/9//3//f/9//3//f/9//3//f/9//3//f/9//3//f/9//3//f/9//3//f/9//3//f/9//3//f/9//3//f/9//3//f/9//3//f/9//3//f/9//3//f/9//3//f/9//3//f/9//3//f/9//3//f/9//3//f/9//3//f/9//3//f/9//3//f/9/fVJ5EBkI2iA9Sr1WfVL6IFoMvVr/f/9//3//f/9//3//f/9//3//f/9//3//f/9//3//f/9//3//f/9//3//f/9//3//f/9//3//f/9//3//f/9//3//f/9//3//f/9//3//f/9//3//fwN0ZniHeIZ4THn/fxh/hnjJeP9//3/xfTJ6/3//f9d+dHr/fxl/U350epV+/3//f/9/W3+VfpV+Wn//f/9/Wn+9f/9//3//f/9//3//f/9//3//f/9//3//f/9//3//f/9//3//f/9//3//f/9//3//f/9//3//f/9//3//f/9//3//f/9//3//f/9//3//f/9//3//f/9//3//f/9//3//f/9//3//f/9//3//f/9//3//f/9//3//f/9//3//f/9//3//f/9//3//f/9//3//f/9//3//f/9//3//f/9//3//f/9//3//f/9//3//f/9//3//f/9//3//f/9//3//f/9//3//f/9//3//f/9//3//f/9//3//f/9//3//f/9//3//f/9//3//f/9//3//f/9//3//f/9//3//f/9//3//f/9//3//f/9//3//f/9//3//f/9//3//f/9//3//f/9//3//f/9//3//f/9//3//f/9//3//f/9//3//f/9//3//f/9//3//f/9//3//f/9//3//f59z/WJdSlstWy1bLdw9Pmv/f/9//3//f/9//3//f/9//3//f/9//3//f/9//3//f/9//3//f/9//3//f/9//3//f/9//3//f/9//3//f/9//3//f/9//3//f/9//3//f/9//3//f/9/O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5gAAAHwAAAAJAAAAcAAAAN4AAAANAAAAIQDwAAAAAAAAAAAAAACAPwAAAAAAAAAAAACAPwAAAAAAAAAAAAAAAAAAAAAAAAAAAAAAAAAAAAAAAAAAJQAAAAwAAAAAAACAKAAAAAwAAAAEAAAAJQAAAAwAAAABAAAAGAAAAAwAAAAAAAAAEgAAAAwAAAABAAAAFgAAAAwAAAAAAAAAVAAAADwBAAAKAAAAcAAAAOUAAAB8AAAAAQAAAKuqe0Grqnp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4.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13</Pages>
  <Words>4052</Words>
  <Characters>24315</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28311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Rozłącznika KLF 20/630 - 275- SU - EUK  - KPO”</cp:keywords>
  <cp:lastModifiedBy>Rudzka Beata (TD OGL)</cp:lastModifiedBy>
  <cp:revision>32</cp:revision>
  <cp:lastPrinted>2021-10-05T11:25:00Z</cp:lastPrinted>
  <dcterms:created xsi:type="dcterms:W3CDTF">2025-04-28T08:08:00Z</dcterms:created>
  <dcterms:modified xsi:type="dcterms:W3CDTF">2025-06-17T08:24:00Z</dcterms:modified>
  <cp:contentStatus>PNP-S/TD-OGL/06006/2025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