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24B1" w14:textId="0448A8E4" w:rsidR="00D57000" w:rsidRDefault="005A7E94" w:rsidP="005A7E94">
      <w:pPr>
        <w:spacing w:line="276" w:lineRule="auto"/>
        <w:jc w:val="center"/>
        <w:rPr>
          <w:rFonts w:cs="Arial"/>
          <w:color w:val="404040" w:themeColor="text1" w:themeTint="BF"/>
          <w:sz w:val="22"/>
          <w:szCs w:val="22"/>
        </w:rPr>
      </w:pPr>
      <w:r>
        <w:rPr>
          <w:noProof/>
        </w:rPr>
        <w:drawing>
          <wp:inline distT="0" distB="0" distL="0" distR="0" wp14:anchorId="7283E2B4" wp14:editId="489D1637">
            <wp:extent cx="6042716" cy="870547"/>
            <wp:effectExtent l="0" t="0" r="0" b="8255"/>
            <wp:docPr id="208975722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75722" name="Obraz 1" descr="Obraz zawierający tekst, zrzut ekranu, Czcionka, linia&#10;&#10;Opis wygenerowany automatycznie"/>
                    <pic:cNvPicPr>
                      <a:picLocks noChangeAspect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716" cy="87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C5398" w14:textId="1684EB6E" w:rsidR="005A7E94" w:rsidRPr="005A7E94" w:rsidRDefault="005A7E94" w:rsidP="005A7E94">
      <w:pPr>
        <w:tabs>
          <w:tab w:val="center" w:pos="5102"/>
        </w:tabs>
        <w:rPr>
          <w:rFonts w:cs="Arial"/>
          <w:sz w:val="22"/>
          <w:szCs w:val="22"/>
        </w:rPr>
        <w:sectPr w:rsidR="005A7E94" w:rsidRPr="005A7E94" w:rsidSect="00931B7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926" w:bottom="1418" w:left="851" w:header="709" w:footer="57" w:gutter="0"/>
          <w:cols w:space="708"/>
          <w:docGrid w:linePitch="272"/>
        </w:sectPr>
      </w:pPr>
      <w:r>
        <w:rPr>
          <w:rFonts w:cs="Arial"/>
          <w:sz w:val="22"/>
          <w:szCs w:val="22"/>
        </w:rPr>
        <w:tab/>
      </w:r>
    </w:p>
    <w:p w14:paraId="2DB67721" w14:textId="7C27D1C9" w:rsidR="00E71A41" w:rsidRPr="00911E5C" w:rsidRDefault="00E71A41" w:rsidP="00E71A41">
      <w:pPr>
        <w:rPr>
          <w:rFonts w:cs="Arial"/>
          <w:sz w:val="22"/>
          <w:szCs w:val="22"/>
        </w:rPr>
      </w:pPr>
      <w:r w:rsidRPr="00911E5C">
        <w:rPr>
          <w:rFonts w:cs="Arial"/>
          <w:sz w:val="22"/>
          <w:szCs w:val="22"/>
        </w:rPr>
        <w:t>Będzin, dnia.</w:t>
      </w:r>
      <w:r w:rsidR="005A7E94">
        <w:rPr>
          <w:rFonts w:cs="Arial"/>
          <w:sz w:val="22"/>
          <w:szCs w:val="22"/>
        </w:rPr>
        <w:t xml:space="preserve"> 25</w:t>
      </w:r>
      <w:r w:rsidR="004F4BC1" w:rsidRPr="00911E5C">
        <w:rPr>
          <w:rFonts w:cs="Arial"/>
          <w:sz w:val="22"/>
          <w:szCs w:val="22"/>
        </w:rPr>
        <w:t>.</w:t>
      </w:r>
      <w:r w:rsidR="005A7E94">
        <w:rPr>
          <w:rFonts w:cs="Arial"/>
          <w:sz w:val="22"/>
          <w:szCs w:val="22"/>
        </w:rPr>
        <w:t xml:space="preserve"> </w:t>
      </w:r>
      <w:r w:rsidR="004F4BC1" w:rsidRPr="00911E5C">
        <w:rPr>
          <w:rFonts w:cs="Arial"/>
          <w:sz w:val="22"/>
          <w:szCs w:val="22"/>
        </w:rPr>
        <w:t>03.</w:t>
      </w:r>
      <w:r w:rsidR="005A7E94">
        <w:rPr>
          <w:rFonts w:cs="Arial"/>
          <w:sz w:val="22"/>
          <w:szCs w:val="22"/>
        </w:rPr>
        <w:t xml:space="preserve"> </w:t>
      </w:r>
      <w:r w:rsidR="004F4BC1" w:rsidRPr="00911E5C">
        <w:rPr>
          <w:rFonts w:cs="Arial"/>
          <w:sz w:val="22"/>
          <w:szCs w:val="22"/>
        </w:rPr>
        <w:t>2026</w:t>
      </w:r>
      <w:r w:rsidR="005A7E94">
        <w:rPr>
          <w:rFonts w:cs="Arial"/>
          <w:sz w:val="22"/>
          <w:szCs w:val="22"/>
        </w:rPr>
        <w:t xml:space="preserve"> </w:t>
      </w:r>
      <w:r w:rsidR="004F4BC1" w:rsidRPr="00911E5C">
        <w:rPr>
          <w:rFonts w:cs="Arial"/>
          <w:sz w:val="22"/>
          <w:szCs w:val="22"/>
        </w:rPr>
        <w:t>r</w:t>
      </w:r>
      <w:r w:rsidR="000944BB">
        <w:rPr>
          <w:rFonts w:cs="Arial"/>
          <w:sz w:val="22"/>
          <w:szCs w:val="22"/>
        </w:rPr>
        <w:t>.</w:t>
      </w:r>
    </w:p>
    <w:p w14:paraId="4C04E795" w14:textId="77777777" w:rsidR="00E71A41" w:rsidRPr="00911E5C" w:rsidRDefault="00E71A41" w:rsidP="00E71A41">
      <w:pPr>
        <w:spacing w:line="276" w:lineRule="auto"/>
        <w:jc w:val="right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73351A9D" w14:textId="77777777" w:rsidR="00E71A41" w:rsidRPr="00911E5C" w:rsidRDefault="00E71A41" w:rsidP="00E71A41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788BFB6E" w14:textId="77777777" w:rsidR="00E71A41" w:rsidRPr="00911E5C" w:rsidRDefault="00E71A41" w:rsidP="00FD6824">
      <w:pPr>
        <w:rPr>
          <w:rFonts w:cs="Arial"/>
          <w:b/>
          <w:sz w:val="22"/>
          <w:szCs w:val="22"/>
        </w:rPr>
      </w:pPr>
    </w:p>
    <w:p w14:paraId="2D39B248" w14:textId="77777777" w:rsidR="00E71A41" w:rsidRPr="00911E5C" w:rsidRDefault="00E71A41" w:rsidP="00E71A41">
      <w:pPr>
        <w:spacing w:after="240"/>
        <w:jc w:val="center"/>
        <w:rPr>
          <w:rFonts w:cs="Arial"/>
          <w:b/>
          <w:color w:val="auto"/>
          <w:sz w:val="22"/>
          <w:szCs w:val="22"/>
          <w:u w:val="single"/>
        </w:rPr>
      </w:pPr>
      <w:r w:rsidRPr="00911E5C">
        <w:rPr>
          <w:rFonts w:cs="Arial"/>
          <w:b/>
          <w:color w:val="auto"/>
          <w:sz w:val="22"/>
          <w:szCs w:val="22"/>
          <w:u w:val="single"/>
        </w:rPr>
        <w:t>ZAPROSZENIE DO ZŁOŻENIA OFERTY W TRYBIE PROSTYM</w:t>
      </w:r>
    </w:p>
    <w:p w14:paraId="5DF6FE34" w14:textId="77777777" w:rsidR="00E71A41" w:rsidRPr="00911E5C" w:rsidRDefault="00E71A41" w:rsidP="00E71A41">
      <w:pPr>
        <w:rPr>
          <w:rFonts w:cs="Arial"/>
          <w:color w:val="auto"/>
          <w:sz w:val="22"/>
          <w:szCs w:val="22"/>
        </w:rPr>
      </w:pPr>
    </w:p>
    <w:p w14:paraId="664ADA2E" w14:textId="60A0F20C" w:rsidR="004F4BC1" w:rsidRPr="00911E5C" w:rsidRDefault="00E71A41" w:rsidP="00F90609">
      <w:pPr>
        <w:jc w:val="both"/>
        <w:rPr>
          <w:rFonts w:cs="Arial"/>
          <w:color w:val="auto"/>
          <w:sz w:val="22"/>
          <w:szCs w:val="22"/>
        </w:rPr>
      </w:pPr>
      <w:r w:rsidRPr="00911E5C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911E5C">
        <w:rPr>
          <w:rFonts w:cs="Arial"/>
          <w:b/>
          <w:color w:val="auto"/>
          <w:sz w:val="22"/>
          <w:szCs w:val="22"/>
        </w:rPr>
        <w:t>trybie prostym</w:t>
      </w:r>
      <w:r w:rsidRPr="00911E5C">
        <w:rPr>
          <w:rFonts w:cs="Arial"/>
          <w:color w:val="auto"/>
          <w:sz w:val="22"/>
          <w:szCs w:val="22"/>
        </w:rPr>
        <w:t xml:space="preserve"> dla zadania pn.: </w:t>
      </w:r>
    </w:p>
    <w:p w14:paraId="704A9ABA" w14:textId="77777777" w:rsidR="00FD6824" w:rsidRPr="00911E5C" w:rsidRDefault="00FD6824" w:rsidP="00F90609">
      <w:pPr>
        <w:jc w:val="both"/>
        <w:rPr>
          <w:rFonts w:cs="Arial"/>
          <w:color w:val="auto"/>
          <w:sz w:val="22"/>
          <w:szCs w:val="22"/>
        </w:rPr>
      </w:pPr>
    </w:p>
    <w:p w14:paraId="5D7CCA65" w14:textId="3088D58A" w:rsidR="004F4BC1" w:rsidRDefault="00445E27" w:rsidP="000944BB">
      <w:pPr>
        <w:ind w:left="43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Sukcesywna d</w:t>
      </w:r>
      <w:r w:rsidR="000944BB" w:rsidRPr="009A6709">
        <w:rPr>
          <w:rFonts w:cs="Arial"/>
          <w:sz w:val="22"/>
          <w:szCs w:val="22"/>
        </w:rPr>
        <w:t xml:space="preserve">ostawa aparatury rozdzielczej </w:t>
      </w:r>
      <w:proofErr w:type="spellStart"/>
      <w:r w:rsidR="000944BB" w:rsidRPr="009A6709">
        <w:rPr>
          <w:rFonts w:cs="Arial"/>
          <w:sz w:val="22"/>
          <w:szCs w:val="22"/>
        </w:rPr>
        <w:t>nN</w:t>
      </w:r>
      <w:proofErr w:type="spellEnd"/>
      <w:r w:rsidR="000944BB" w:rsidRPr="009A6709">
        <w:rPr>
          <w:rFonts w:cs="Arial"/>
          <w:sz w:val="22"/>
          <w:szCs w:val="22"/>
        </w:rPr>
        <w:t xml:space="preserve"> osprzętu obwodów wtórnych prądu stałego</w:t>
      </w:r>
      <w:r w:rsidR="000944BB">
        <w:rPr>
          <w:rFonts w:cs="Arial"/>
          <w:sz w:val="22"/>
          <w:szCs w:val="22"/>
        </w:rPr>
        <w:t>-przekaźniki,</w:t>
      </w:r>
      <w:r>
        <w:rPr>
          <w:rFonts w:cs="Arial"/>
          <w:sz w:val="22"/>
          <w:szCs w:val="22"/>
        </w:rPr>
        <w:t xml:space="preserve"> </w:t>
      </w:r>
      <w:r w:rsidR="000944BB">
        <w:rPr>
          <w:rFonts w:cs="Arial"/>
          <w:sz w:val="22"/>
          <w:szCs w:val="22"/>
        </w:rPr>
        <w:t>blokady, sterowniki małogabarytowe</w:t>
      </w:r>
      <w:r w:rsidR="000944BB" w:rsidRPr="009A6709">
        <w:rPr>
          <w:rFonts w:cs="Arial"/>
          <w:sz w:val="22"/>
          <w:szCs w:val="22"/>
        </w:rPr>
        <w:t xml:space="preserve"> na potrzeby TAURON Dystrybucja S.A. Oddział w Będzinie</w:t>
      </w:r>
      <w:r w:rsidR="000944BB">
        <w:rPr>
          <w:rFonts w:cs="Arial"/>
          <w:sz w:val="22"/>
          <w:szCs w:val="22"/>
        </w:rPr>
        <w:t>,</w:t>
      </w:r>
    </w:p>
    <w:p w14:paraId="741FC7FD" w14:textId="77777777" w:rsidR="000944BB" w:rsidRPr="00911E5C" w:rsidRDefault="000944BB" w:rsidP="00F90609">
      <w:pPr>
        <w:jc w:val="both"/>
        <w:rPr>
          <w:rFonts w:cs="Arial"/>
          <w:color w:val="auto"/>
          <w:sz w:val="22"/>
          <w:szCs w:val="22"/>
        </w:rPr>
      </w:pPr>
    </w:p>
    <w:tbl>
      <w:tblPr>
        <w:tblW w:w="9885" w:type="dxa"/>
        <w:tblInd w:w="1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5"/>
      </w:tblGrid>
      <w:tr w:rsidR="00FD6824" w:rsidRPr="00911E5C" w14:paraId="405AC4DB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2D48B75A" w14:textId="2DF6CC6D" w:rsidR="00FD6824" w:rsidRPr="00911E5C" w:rsidRDefault="00FD6824" w:rsidP="00FD6824">
            <w:pPr>
              <w:spacing w:line="48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11E5C">
              <w:rPr>
                <w:rFonts w:cs="Arial"/>
                <w:sz w:val="22"/>
                <w:szCs w:val="22"/>
              </w:rPr>
              <w:t xml:space="preserve">        w ramach postępowania o numerze:</w:t>
            </w:r>
            <w:r w:rsidRPr="00911E5C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  <w:shd w:val="clear" w:color="auto" w:fill="F8F8F8"/>
              </w:rPr>
              <w:t xml:space="preserve"> </w:t>
            </w:r>
            <w:r w:rsidR="00E4698F" w:rsidRPr="00E4698F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  <w:shd w:val="clear" w:color="auto" w:fill="F8F8F8"/>
              </w:rPr>
              <w:t>PNP-S/TD-OBD/03100/2026</w:t>
            </w:r>
          </w:p>
          <w:p w14:paraId="5B4BC5A9" w14:textId="378AA3E1" w:rsidR="00FD6824" w:rsidRPr="00931B73" w:rsidRDefault="00FD6824" w:rsidP="00931B73">
            <w:pPr>
              <w:pStyle w:val="Akapitzlist"/>
              <w:numPr>
                <w:ilvl w:val="0"/>
                <w:numId w:val="20"/>
              </w:numPr>
              <w:jc w:val="both"/>
              <w:rPr>
                <w:rFonts w:cs="Arial"/>
                <w:b/>
                <w:bCs/>
                <w:color w:val="auto"/>
                <w:sz w:val="22"/>
                <w:szCs w:val="22"/>
              </w:rPr>
            </w:pPr>
            <w:r w:rsidRPr="00911E5C">
              <w:rPr>
                <w:rFonts w:cs="Arial"/>
                <w:bCs/>
                <w:color w:val="auto"/>
                <w:sz w:val="22"/>
                <w:szCs w:val="22"/>
              </w:rPr>
              <w:t>Oferty należy składać w formie elektronicznej do dnia:</w:t>
            </w:r>
            <w:r w:rsidRPr="00911E5C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 </w:t>
            </w:r>
            <w:r w:rsidR="007354F3">
              <w:rPr>
                <w:rFonts w:cs="Arial"/>
                <w:b/>
                <w:bCs/>
                <w:color w:val="auto"/>
                <w:sz w:val="22"/>
                <w:szCs w:val="22"/>
              </w:rPr>
              <w:t>0</w:t>
            </w:r>
            <w:r w:rsidR="008740A3">
              <w:rPr>
                <w:rFonts w:cs="Arial"/>
                <w:b/>
                <w:bCs/>
                <w:color w:val="auto"/>
                <w:sz w:val="22"/>
                <w:szCs w:val="22"/>
              </w:rPr>
              <w:t>2</w:t>
            </w:r>
            <w:r w:rsidR="007354F3">
              <w:rPr>
                <w:rFonts w:cs="Arial"/>
                <w:b/>
                <w:bCs/>
                <w:color w:val="auto"/>
                <w:sz w:val="22"/>
                <w:szCs w:val="22"/>
              </w:rPr>
              <w:t>. 04</w:t>
            </w:r>
            <w:r w:rsidR="00C04142">
              <w:rPr>
                <w:rFonts w:cs="Arial"/>
                <w:b/>
                <w:bCs/>
                <w:color w:val="auto"/>
                <w:sz w:val="22"/>
                <w:szCs w:val="22"/>
              </w:rPr>
              <w:t>.</w:t>
            </w:r>
            <w:r w:rsidR="007354F3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04142">
              <w:rPr>
                <w:rFonts w:cs="Arial"/>
                <w:b/>
                <w:bCs/>
                <w:color w:val="auto"/>
                <w:sz w:val="22"/>
                <w:szCs w:val="22"/>
              </w:rPr>
              <w:t>2026</w:t>
            </w:r>
            <w:r w:rsidR="007354F3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04142">
              <w:rPr>
                <w:rFonts w:cs="Arial"/>
                <w:b/>
                <w:bCs/>
                <w:color w:val="auto"/>
                <w:sz w:val="22"/>
                <w:szCs w:val="22"/>
              </w:rPr>
              <w:t>r.</w:t>
            </w:r>
            <w:r w:rsidRPr="00911E5C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bCs/>
                <w:color w:val="auto"/>
                <w:sz w:val="22"/>
                <w:szCs w:val="22"/>
              </w:rPr>
              <w:t xml:space="preserve">do godz. </w:t>
            </w:r>
            <w:r w:rsidRPr="00911E5C">
              <w:rPr>
                <w:rFonts w:cs="Arial"/>
                <w:b/>
                <w:bCs/>
                <w:color w:val="auto"/>
                <w:sz w:val="22"/>
                <w:szCs w:val="22"/>
              </w:rPr>
              <w:t>09:00.</w:t>
            </w:r>
          </w:p>
          <w:p w14:paraId="04EABBC4" w14:textId="77777777" w:rsidR="00FD6824" w:rsidRPr="00911E5C" w:rsidRDefault="00FD6824" w:rsidP="00931B73">
            <w:pPr>
              <w:pStyle w:val="Akapitzlist"/>
              <w:numPr>
                <w:ilvl w:val="0"/>
                <w:numId w:val="3"/>
              </w:numPr>
              <w:jc w:val="both"/>
              <w:rPr>
                <w:rFonts w:cs="Arial"/>
                <w:b/>
                <w:iCs/>
                <w:sz w:val="22"/>
                <w:szCs w:val="22"/>
              </w:rPr>
            </w:pPr>
            <w:r w:rsidRPr="00911E5C">
              <w:rPr>
                <w:rFonts w:cs="Arial"/>
                <w:color w:val="auto"/>
                <w:sz w:val="22"/>
                <w:szCs w:val="22"/>
              </w:rPr>
              <w:t xml:space="preserve">Oferta musi </w:t>
            </w:r>
            <w:r w:rsidRPr="00911E5C">
              <w:rPr>
                <w:rFonts w:cs="Arial"/>
                <w:sz w:val="22"/>
                <w:szCs w:val="22"/>
              </w:rPr>
              <w:t>spełniać wymagania określone w „Specyfikacji Warunków Zamówienia“.</w:t>
            </w:r>
          </w:p>
          <w:p w14:paraId="0758491D" w14:textId="1E49D04F" w:rsidR="00FD6824" w:rsidRPr="00911E5C" w:rsidRDefault="00FD6824" w:rsidP="00931B73">
            <w:pPr>
              <w:pStyle w:val="Akapitzlist"/>
              <w:numPr>
                <w:ilvl w:val="0"/>
                <w:numId w:val="3"/>
              </w:numPr>
              <w:jc w:val="both"/>
              <w:rPr>
                <w:rFonts w:cs="Arial"/>
                <w:b/>
                <w:iCs/>
                <w:sz w:val="22"/>
                <w:szCs w:val="22"/>
              </w:rPr>
            </w:pPr>
            <w:r w:rsidRPr="00911E5C">
              <w:rPr>
                <w:rFonts w:cs="Arial"/>
                <w:sz w:val="22"/>
                <w:szCs w:val="22"/>
              </w:rPr>
              <w:t xml:space="preserve">Ofertę należy złożyć za pośrednictwem Platformy Zakupowej Grupy TAURON. </w:t>
            </w:r>
          </w:p>
          <w:p w14:paraId="7CA48346" w14:textId="31CFD2FA" w:rsidR="00FD6824" w:rsidRPr="00911E5C" w:rsidRDefault="00FD6824" w:rsidP="00045AB2">
            <w:pPr>
              <w:pStyle w:val="Tekstpodstawowywcity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  <w:b/>
                <w:szCs w:val="22"/>
              </w:rPr>
            </w:pPr>
            <w:r w:rsidRPr="00911E5C">
              <w:rPr>
                <w:rFonts w:cs="Arial"/>
                <w:b/>
                <w:szCs w:val="22"/>
              </w:rPr>
              <w:t>Informacja o przetwarzaniu danych osobowych:</w:t>
            </w:r>
          </w:p>
          <w:p w14:paraId="147AC9AC" w14:textId="18642A93" w:rsidR="00FD6824" w:rsidRPr="00911E5C" w:rsidRDefault="00FD6824" w:rsidP="00A63E7B">
            <w:pPr>
              <w:ind w:left="288"/>
              <w:jc w:val="both"/>
              <w:rPr>
                <w:rFonts w:cs="Arial"/>
                <w:iCs/>
                <w:sz w:val="22"/>
                <w:szCs w:val="22"/>
              </w:rPr>
            </w:pPr>
            <w:r w:rsidRPr="00911E5C">
              <w:rPr>
                <w:rFonts w:cs="Arial"/>
                <w:iCs/>
                <w:sz w:val="22"/>
                <w:szCs w:val="22"/>
              </w:rPr>
              <w:t>Wykonawca udostępniający dane osobowe osób trzecich Zamawiającemu (w szczególności osób fizycznych wchodzących w skład zespołu wykonawcy a wskazanych w treści oferty) jest uprawniony</w:t>
            </w:r>
            <w:r w:rsidR="00A63E7B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i zobowiązany przez Zamawiającego do wykonania obowiązku informacyjnego, o którym mowa</w:t>
            </w:r>
            <w:r w:rsidR="009F2E13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w art. 13 rozporządzenia Parlamentu Europejskiego i Rady (UE) 2016/679 z dnia 27 kwietnia 2016 r. w sprawie ochrony osób fizycznych w związku z przetwarzaniem danych osobowych i w sprawie swobodnego przepływu takich danych oraz uchylenia dyrektywy 95/46/WE</w:t>
            </w:r>
            <w:r w:rsidR="00A63E7B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(ogólne rozporządzenie o ochronie danych). Treść klauzuli informacyjnej dostępna jest pod adresem:</w:t>
            </w:r>
            <w:r w:rsidRPr="00911E5C">
              <w:rPr>
                <w:rFonts w:cs="Arial"/>
                <w:sz w:val="22"/>
                <w:szCs w:val="22"/>
              </w:rPr>
              <w:t xml:space="preserve"> </w:t>
            </w:r>
            <w:hyperlink r:id="rId19" w:history="1">
              <w:r w:rsidRPr="00911E5C">
                <w:rPr>
                  <w:rStyle w:val="Hipercze"/>
                  <w:rFonts w:cs="Arial"/>
                  <w:iCs/>
                  <w:sz w:val="22"/>
                  <w:szCs w:val="22"/>
                </w:rPr>
                <w:t>https://www.tauron-dystrybucja.pl/rodo</w:t>
              </w:r>
            </w:hyperlink>
          </w:p>
          <w:p w14:paraId="000A12A4" w14:textId="3689F436" w:rsidR="00FD6824" w:rsidRPr="00911E5C" w:rsidRDefault="00FD6824" w:rsidP="00FD6824">
            <w:pPr>
              <w:spacing w:line="480" w:lineRule="auto"/>
              <w:jc w:val="both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6824" w:rsidRPr="00911E5C" w14:paraId="4E610AC5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58106859" w14:textId="77777777" w:rsidR="00931B73" w:rsidRDefault="00931B73" w:rsidP="00931B73">
            <w:pPr>
              <w:autoSpaceDE w:val="0"/>
              <w:autoSpaceDN w:val="0"/>
              <w:adjustRightInd w:val="0"/>
              <w:spacing w:line="480" w:lineRule="auto"/>
              <w:ind w:left="288" w:firstLine="5580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Z poważaniem</w:t>
            </w:r>
            <w:r w:rsidRPr="00273DCE">
              <w:rPr>
                <w:rFonts w:cs="Arial"/>
                <w:color w:val="auto"/>
                <w:szCs w:val="20"/>
              </w:rPr>
              <w:t>:</w:t>
            </w:r>
          </w:p>
          <w:p w14:paraId="5E53C2B2" w14:textId="36D535F5" w:rsidR="00FD6824" w:rsidRDefault="00931B73" w:rsidP="00FD6824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</w:t>
            </w:r>
            <w:r w:rsidR="00035056">
              <w:rPr>
                <w:i/>
                <w:sz w:val="22"/>
                <w:szCs w:val="20"/>
              </w:rPr>
              <w:pict w14:anchorId="37AE5A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56.75pt;height:78pt">
                  <v:imagedata r:id="rId20" o:title=""/>
                  <o:lock v:ext="edit" ungrouping="t" rotation="t" cropping="t" verticies="t" text="t" grouping="t"/>
                  <o:signatureline v:ext="edit" id="{AF4DB3C2-2A83-479A-9361-12FC47355A2F}" provid="{00000000-0000-0000-0000-000000000000}" issignatureline="t"/>
                </v:shape>
              </w:pict>
            </w:r>
          </w:p>
        </w:tc>
      </w:tr>
      <w:tr w:rsidR="00FD6824" w14:paraId="73726E1C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1B06EB02" w14:textId="77777777" w:rsidR="00FD6824" w:rsidRDefault="00FD6824" w:rsidP="00FD6824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D6824" w14:paraId="69FAEFD6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2F730105" w14:textId="2C83C435" w:rsidR="00A63E7B" w:rsidRDefault="00A63E7B" w:rsidP="00A63E7B">
            <w:pPr>
              <w:autoSpaceDE w:val="0"/>
              <w:autoSpaceDN w:val="0"/>
              <w:adjustRightInd w:val="0"/>
              <w:spacing w:line="480" w:lineRule="auto"/>
              <w:ind w:left="288" w:firstLine="558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A63E7B" w14:paraId="0854F141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0871945A" w14:textId="3EB24DB5" w:rsidR="00A63E7B" w:rsidRDefault="00A63E7B" w:rsidP="00911E5C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auto"/>
                <w:szCs w:val="20"/>
              </w:rPr>
            </w:pPr>
          </w:p>
        </w:tc>
      </w:tr>
      <w:tr w:rsidR="00A63E7B" w14:paraId="2D355A85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11A62064" w14:textId="77777777" w:rsidR="00A63E7B" w:rsidRDefault="00A63E7B" w:rsidP="00A63E7B">
            <w:pPr>
              <w:autoSpaceDE w:val="0"/>
              <w:autoSpaceDN w:val="0"/>
              <w:adjustRightInd w:val="0"/>
              <w:spacing w:line="480" w:lineRule="auto"/>
              <w:ind w:left="288" w:hanging="360"/>
              <w:rPr>
                <w:rFonts w:cs="Arial"/>
                <w:color w:val="auto"/>
                <w:szCs w:val="20"/>
              </w:rPr>
            </w:pPr>
          </w:p>
        </w:tc>
      </w:tr>
    </w:tbl>
    <w:p w14:paraId="5A1DEC2C" w14:textId="39237D26" w:rsidR="00BE71C0" w:rsidRPr="005357BA" w:rsidRDefault="00BE71C0" w:rsidP="00911E5C">
      <w:pPr>
        <w:rPr>
          <w:rFonts w:cs="Arial"/>
          <w:b/>
          <w:szCs w:val="20"/>
        </w:rPr>
      </w:pPr>
      <w:bookmarkStart w:id="0" w:name="_Toc195508017"/>
      <w:bookmarkEnd w:id="0"/>
    </w:p>
    <w:sectPr w:rsidR="00BE71C0" w:rsidRPr="005357BA" w:rsidSect="00A63E7B">
      <w:headerReference w:type="even" r:id="rId21"/>
      <w:headerReference w:type="default" r:id="rId22"/>
      <w:footerReference w:type="even" r:id="rId23"/>
      <w:headerReference w:type="first" r:id="rId24"/>
      <w:footerReference w:type="first" r:id="rId25"/>
      <w:type w:val="continuous"/>
      <w:pgSz w:w="11906" w:h="16838"/>
      <w:pgMar w:top="1418" w:right="566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6095" w14:textId="77777777" w:rsidR="003D0257" w:rsidRDefault="003D0257" w:rsidP="00CA621F">
      <w:r>
        <w:separator/>
      </w:r>
    </w:p>
  </w:endnote>
  <w:endnote w:type="continuationSeparator" w:id="0">
    <w:p w14:paraId="4A258E42" w14:textId="77777777" w:rsidR="003D0257" w:rsidRDefault="003D0257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Arial"/>
    <w:charset w:val="EE"/>
    <w:family w:val="swiss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9284" w14:textId="77777777" w:rsidR="00881C61" w:rsidRPr="00AE497D" w:rsidRDefault="00881C61" w:rsidP="00881C61">
    <w:pPr>
      <w:tabs>
        <w:tab w:val="left" w:pos="2700"/>
        <w:tab w:val="right" w:pos="9072"/>
      </w:tabs>
      <w:ind w:right="360"/>
      <w:rPr>
        <w:rFonts w:ascii="Titillium" w:eastAsia="Calibri" w:hAnsi="Titillium"/>
        <w:noProof/>
        <w:color w:val="6E6E6D"/>
        <w:sz w:val="14"/>
      </w:rPr>
    </w:pPr>
    <w:r>
      <w:rPr>
        <w:rFonts w:ascii="Titillium" w:eastAsia="Calibri" w:hAnsi="Titillium"/>
        <w:noProof/>
        <w:color w:val="6E6E6D"/>
        <w:sz w:val="14"/>
      </w:rPr>
      <w:tab/>
    </w:r>
    <w:r w:rsidRPr="00AE497D">
      <w:rPr>
        <w:rFonts w:ascii="Titillium" w:eastAsia="Calibri" w:hAnsi="Titillium"/>
        <w:noProof/>
        <w:color w:val="6E6E6D"/>
        <w:sz w:val="14"/>
      </w:rPr>
      <w:t>NIP: 611 020 28 60, REGON: 230179216</w:t>
    </w:r>
  </w:p>
  <w:p w14:paraId="0F5BD947" w14:textId="77777777" w:rsidR="00881C61" w:rsidRPr="00F4632A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ab/>
    </w:r>
    <w:r w:rsidRPr="00F4632A">
      <w:rPr>
        <w:rFonts w:ascii="Titillium" w:eastAsia="Calibri" w:hAnsi="Titillium"/>
        <w:noProof/>
        <w:color w:val="6E6E6D"/>
        <w:sz w:val="14"/>
      </w:rPr>
      <w:t xml:space="preserve">Kapitał zakładowy (wpłacony): </w:t>
    </w:r>
    <w:r w:rsidRPr="00246900">
      <w:rPr>
        <w:rFonts w:ascii="Titillium" w:eastAsiaTheme="minorEastAsia" w:hAnsi="Titillium" w:cs="Times New Roman"/>
        <w:b/>
        <w:bCs/>
        <w:noProof/>
        <w:color w:val="707173"/>
        <w:sz w:val="14"/>
        <w:szCs w:val="14"/>
        <w:lang w:eastAsia="pl-PL"/>
      </w:rPr>
      <w:t xml:space="preserve">560.450.156,22 </w:t>
    </w:r>
    <w:r w:rsidRPr="005D06FA">
      <w:rPr>
        <w:rFonts w:ascii="Titillium" w:eastAsiaTheme="minorEastAsia" w:hAnsi="Titillium" w:cs="Times New Roman"/>
        <w:b/>
        <w:bCs/>
        <w:noProof/>
        <w:color w:val="707173"/>
        <w:sz w:val="14"/>
        <w:szCs w:val="14"/>
        <w:lang w:eastAsia="pl-PL"/>
      </w:rPr>
      <w:t>zł</w:t>
    </w:r>
  </w:p>
  <w:p w14:paraId="51AB2E11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TAURON Dystrybucja S.A.</w:t>
    </w:r>
    <w:r w:rsidRPr="00AE497D">
      <w:rPr>
        <w:rFonts w:ascii="Titillium" w:eastAsia="Calibri" w:hAnsi="Titillium"/>
        <w:noProof/>
        <w:color w:val="6E6E6D"/>
        <w:sz w:val="14"/>
      </w:rPr>
      <w:tab/>
      <w:t>Rejestracja: Sąd Rejonowy dla Krakowa Śródmieścia</w:t>
    </w:r>
  </w:p>
  <w:p w14:paraId="2F1321A3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ul. Podgórska 25A</w:t>
    </w:r>
    <w:r w:rsidRPr="00AE497D">
      <w:rPr>
        <w:rFonts w:ascii="Titillium" w:eastAsia="Calibri" w:hAnsi="Titillium"/>
        <w:noProof/>
        <w:color w:val="6E6E6D"/>
        <w:sz w:val="14"/>
      </w:rPr>
      <w:tab/>
      <w:t xml:space="preserve">XI Wydział Gospodarczy Krajowego Rejestru Sądowego </w:t>
    </w:r>
  </w:p>
  <w:p w14:paraId="0BFE2D6E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D8117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31-035 Kraków</w:t>
    </w:r>
    <w:r w:rsidRPr="00AE497D">
      <w:rPr>
        <w:rFonts w:ascii="Titillium" w:eastAsia="Calibri" w:hAnsi="Titillium"/>
        <w:noProof/>
        <w:color w:val="6E6E6D"/>
        <w:sz w:val="14"/>
      </w:rPr>
      <w:tab/>
      <w:t>pod numerem KRS: 0000073321</w:t>
    </w:r>
    <w:r w:rsidRPr="00AE497D">
      <w:rPr>
        <w:rFonts w:ascii="Titillium" w:eastAsia="Calibri" w:hAnsi="Titillium"/>
        <w:noProof/>
        <w:color w:val="000000"/>
        <w:sz w:val="14"/>
      </w:rPr>
      <w:tab/>
    </w:r>
    <w:r w:rsidRPr="00AE497D">
      <w:rPr>
        <w:rFonts w:ascii="Titillium" w:eastAsia="Calibri" w:hAnsi="Titillium"/>
        <w:noProof/>
        <w:color w:val="D8117D"/>
        <w:sz w:val="14"/>
      </w:rPr>
      <w:t>tauron-dystrybucja.pl</w:t>
    </w:r>
  </w:p>
  <w:p w14:paraId="227D9F11" w14:textId="3B56FCB1" w:rsidR="00F7098E" w:rsidRPr="00477532" w:rsidRDefault="00F7098E" w:rsidP="00477532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936C5" w14:textId="77777777" w:rsidR="003D0257" w:rsidRDefault="003D0257" w:rsidP="00CA621F">
      <w:r>
        <w:separator/>
      </w:r>
    </w:p>
  </w:footnote>
  <w:footnote w:type="continuationSeparator" w:id="0">
    <w:p w14:paraId="48082F88" w14:textId="77777777" w:rsidR="003D0257" w:rsidRDefault="003D0257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6EE95F30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96D6E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693689712" name="Obraz 6936897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4E900E4D">
              <wp:simplePos x="0" y="0"/>
              <wp:positionH relativeFrom="column">
                <wp:posOffset>-63500</wp:posOffset>
              </wp:positionH>
              <wp:positionV relativeFrom="paragraph">
                <wp:posOffset>-336550</wp:posOffset>
              </wp:positionV>
              <wp:extent cx="2120265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265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90AF4E" w14:textId="77777777" w:rsidR="006879F4" w:rsidRPr="00345A4F" w:rsidRDefault="006879F4" w:rsidP="006879F4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6CE845B6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  <w:t>Adres do korespondencji:</w:t>
                          </w:r>
                        </w:p>
                        <w:p w14:paraId="25C73D3F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TAURON Dystrybucja S.A.</w:t>
                          </w:r>
                        </w:p>
                        <w:p w14:paraId="6785638A" w14:textId="5E5D795E" w:rsidR="00D56DBC" w:rsidRPr="00644094" w:rsidRDefault="00F84AF3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Oddział w Będzinie</w:t>
                          </w:r>
                        </w:p>
                        <w:p w14:paraId="0348942E" w14:textId="74414CF0" w:rsidR="00D56DBC" w:rsidRPr="00644094" w:rsidRDefault="00F84AF3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ul. Małobądzka 141, 42-500 Będzin</w:t>
                          </w:r>
                        </w:p>
                        <w:p w14:paraId="12696388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701C226F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info@tauron-dystrybucja.pl</w:t>
                          </w:r>
                        </w:p>
                        <w:p w14:paraId="0261FEDA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Infolinia: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pt;margin-top:-26.5pt;width:166.9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" fillcolor="white [3201]" stroked="f" strokeweight=".5pt">
              <v:textbox>
                <w:txbxContent>
                  <w:p w14:paraId="0090AF4E" w14:textId="77777777" w:rsidR="006879F4" w:rsidRPr="00345A4F" w:rsidRDefault="006879F4" w:rsidP="006879F4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6CE845B6" w14:textId="77777777" w:rsidR="00D56DBC" w:rsidRPr="00644094" w:rsidRDefault="00D56DBC" w:rsidP="00D56DBC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  <w:t>Adres do korespondencji:</w:t>
                    </w:r>
                  </w:p>
                  <w:p w14:paraId="25C73D3F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TAURON Dystrybucja S.A.</w:t>
                    </w:r>
                  </w:p>
                  <w:p w14:paraId="6785638A" w14:textId="5E5D795E" w:rsidR="00D56DBC" w:rsidRPr="00644094" w:rsidRDefault="00F84AF3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Oddział w Będzinie</w:t>
                    </w:r>
                  </w:p>
                  <w:p w14:paraId="0348942E" w14:textId="74414CF0" w:rsidR="00D56DBC" w:rsidRPr="00644094" w:rsidRDefault="00F84AF3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ul. Małobądzka 141, 42-500 Będzin</w:t>
                    </w:r>
                  </w:p>
                  <w:p w14:paraId="12696388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701C226F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proofErr w:type="spellStart"/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info@tauron-dystrybucja.pl</w:t>
                    </w:r>
                    <w:proofErr w:type="spellEnd"/>
                  </w:p>
                  <w:p w14:paraId="0261FEDA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Infolinia: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1335555410" name="Obraz 1335555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21160634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81C61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  <w:p w14:paraId="35D33AC4" w14:textId="77777777" w:rsidR="003D667F" w:rsidRDefault="003D667F"/>
  <w:p w14:paraId="5827B1E5" w14:textId="77777777" w:rsidR="003D667F" w:rsidRDefault="003D667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CCE3" w14:textId="77777777" w:rsidR="000D122A" w:rsidRDefault="000D122A" w:rsidP="00CE4C51">
    <w:pPr>
      <w:pStyle w:val="Nagwek"/>
      <w:ind w:right="360"/>
    </w:pPr>
  </w:p>
  <w:p w14:paraId="6E91262B" w14:textId="77777777" w:rsidR="003D667F" w:rsidRDefault="003D667F"/>
  <w:p w14:paraId="6B0F48ED" w14:textId="77777777" w:rsidR="003D667F" w:rsidRDefault="003D667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70A"/>
    <w:multiLevelType w:val="hybridMultilevel"/>
    <w:tmpl w:val="51BAC1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5F6"/>
    <w:multiLevelType w:val="multilevel"/>
    <w:tmpl w:val="8AC4FB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B71C1"/>
    <w:multiLevelType w:val="hybridMultilevel"/>
    <w:tmpl w:val="739E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736B"/>
    <w:multiLevelType w:val="hybridMultilevel"/>
    <w:tmpl w:val="9AC899AA"/>
    <w:lvl w:ilvl="0" w:tplc="2A984C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C38786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B3C16"/>
    <w:multiLevelType w:val="multilevel"/>
    <w:tmpl w:val="ADE0F2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40D0375C"/>
    <w:multiLevelType w:val="multilevel"/>
    <w:tmpl w:val="DEDE9F6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1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0BE42AE"/>
    <w:multiLevelType w:val="hybridMultilevel"/>
    <w:tmpl w:val="19B457C0"/>
    <w:lvl w:ilvl="0" w:tplc="B3FC7406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12" w15:restartNumberingAfterBreak="0">
    <w:nsid w:val="53BB017B"/>
    <w:multiLevelType w:val="hybridMultilevel"/>
    <w:tmpl w:val="8DB6E440"/>
    <w:lvl w:ilvl="0" w:tplc="14A68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EC08C3"/>
    <w:multiLevelType w:val="hybridMultilevel"/>
    <w:tmpl w:val="C3788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357E"/>
    <w:multiLevelType w:val="hybridMultilevel"/>
    <w:tmpl w:val="D96CB336"/>
    <w:lvl w:ilvl="0" w:tplc="AEF2FB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2F5F5E"/>
    <w:multiLevelType w:val="multilevel"/>
    <w:tmpl w:val="7540AC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3A6E69"/>
    <w:multiLevelType w:val="hybridMultilevel"/>
    <w:tmpl w:val="55D6783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76CA7428"/>
    <w:multiLevelType w:val="multilevel"/>
    <w:tmpl w:val="CF687A1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C911E7"/>
    <w:multiLevelType w:val="hybridMultilevel"/>
    <w:tmpl w:val="52D88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F7C13E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Arial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931383">
    <w:abstractNumId w:val="12"/>
  </w:num>
  <w:num w:numId="2" w16cid:durableId="1280379635">
    <w:abstractNumId w:val="13"/>
  </w:num>
  <w:num w:numId="3" w16cid:durableId="562714986">
    <w:abstractNumId w:val="0"/>
  </w:num>
  <w:num w:numId="4" w16cid:durableId="1039625599">
    <w:abstractNumId w:val="10"/>
  </w:num>
  <w:num w:numId="5" w16cid:durableId="1326015319">
    <w:abstractNumId w:val="19"/>
  </w:num>
  <w:num w:numId="6" w16cid:durableId="1301883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5324004">
    <w:abstractNumId w:val="18"/>
  </w:num>
  <w:num w:numId="8" w16cid:durableId="926303001">
    <w:abstractNumId w:val="3"/>
  </w:num>
  <w:num w:numId="9" w16cid:durableId="225918752">
    <w:abstractNumId w:val="15"/>
  </w:num>
  <w:num w:numId="10" w16cid:durableId="478235187">
    <w:abstractNumId w:val="8"/>
  </w:num>
  <w:num w:numId="11" w16cid:durableId="636568362">
    <w:abstractNumId w:val="16"/>
  </w:num>
  <w:num w:numId="12" w16cid:durableId="1668556735">
    <w:abstractNumId w:val="1"/>
  </w:num>
  <w:num w:numId="13" w16cid:durableId="125853405">
    <w:abstractNumId w:val="17"/>
  </w:num>
  <w:num w:numId="14" w16cid:durableId="674578660">
    <w:abstractNumId w:val="14"/>
  </w:num>
  <w:num w:numId="15" w16cid:durableId="1128402349">
    <w:abstractNumId w:val="9"/>
  </w:num>
  <w:num w:numId="16" w16cid:durableId="1100687365">
    <w:abstractNumId w:val="6"/>
  </w:num>
  <w:num w:numId="17" w16cid:durableId="758449821">
    <w:abstractNumId w:val="2"/>
  </w:num>
  <w:num w:numId="18" w16cid:durableId="696926945">
    <w:abstractNumId w:val="5"/>
  </w:num>
  <w:num w:numId="19" w16cid:durableId="13190731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052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4D5A"/>
    <w:rsid w:val="00012528"/>
    <w:rsid w:val="00013F92"/>
    <w:rsid w:val="00024C58"/>
    <w:rsid w:val="0003149C"/>
    <w:rsid w:val="00033F01"/>
    <w:rsid w:val="0003465B"/>
    <w:rsid w:val="00035056"/>
    <w:rsid w:val="0003516B"/>
    <w:rsid w:val="0004010F"/>
    <w:rsid w:val="00041474"/>
    <w:rsid w:val="000429C2"/>
    <w:rsid w:val="00045AB2"/>
    <w:rsid w:val="00045E6C"/>
    <w:rsid w:val="00046A54"/>
    <w:rsid w:val="00051C3F"/>
    <w:rsid w:val="000568A2"/>
    <w:rsid w:val="000725D8"/>
    <w:rsid w:val="0007798C"/>
    <w:rsid w:val="00081025"/>
    <w:rsid w:val="0008765B"/>
    <w:rsid w:val="00091BBB"/>
    <w:rsid w:val="000922F1"/>
    <w:rsid w:val="000944BB"/>
    <w:rsid w:val="00094844"/>
    <w:rsid w:val="000A0041"/>
    <w:rsid w:val="000B38B9"/>
    <w:rsid w:val="000B702B"/>
    <w:rsid w:val="000B7E6F"/>
    <w:rsid w:val="000C0A17"/>
    <w:rsid w:val="000C0C94"/>
    <w:rsid w:val="000C38E8"/>
    <w:rsid w:val="000C5003"/>
    <w:rsid w:val="000C71D4"/>
    <w:rsid w:val="000D122A"/>
    <w:rsid w:val="000D196D"/>
    <w:rsid w:val="000D347E"/>
    <w:rsid w:val="000D3CDD"/>
    <w:rsid w:val="000D464F"/>
    <w:rsid w:val="000E3F9D"/>
    <w:rsid w:val="000E6285"/>
    <w:rsid w:val="000F2C25"/>
    <w:rsid w:val="000F5415"/>
    <w:rsid w:val="000F6E7E"/>
    <w:rsid w:val="001007A0"/>
    <w:rsid w:val="0010465C"/>
    <w:rsid w:val="00110744"/>
    <w:rsid w:val="001152D5"/>
    <w:rsid w:val="001168B9"/>
    <w:rsid w:val="00137848"/>
    <w:rsid w:val="0014302E"/>
    <w:rsid w:val="00145C59"/>
    <w:rsid w:val="001462D3"/>
    <w:rsid w:val="00150FF8"/>
    <w:rsid w:val="001551AD"/>
    <w:rsid w:val="0016059D"/>
    <w:rsid w:val="0016064D"/>
    <w:rsid w:val="001653CC"/>
    <w:rsid w:val="00167D1D"/>
    <w:rsid w:val="001708B2"/>
    <w:rsid w:val="00171648"/>
    <w:rsid w:val="00174C47"/>
    <w:rsid w:val="001757B3"/>
    <w:rsid w:val="00177739"/>
    <w:rsid w:val="0018082B"/>
    <w:rsid w:val="001818F1"/>
    <w:rsid w:val="0018275D"/>
    <w:rsid w:val="001856BD"/>
    <w:rsid w:val="00191056"/>
    <w:rsid w:val="001978C0"/>
    <w:rsid w:val="00197E25"/>
    <w:rsid w:val="001A48A2"/>
    <w:rsid w:val="001A60EF"/>
    <w:rsid w:val="001A6A54"/>
    <w:rsid w:val="001C210E"/>
    <w:rsid w:val="001C74D5"/>
    <w:rsid w:val="001D54C3"/>
    <w:rsid w:val="001D67C6"/>
    <w:rsid w:val="001E0E75"/>
    <w:rsid w:val="001E3F3F"/>
    <w:rsid w:val="001E5C83"/>
    <w:rsid w:val="001E6A78"/>
    <w:rsid w:val="001F156F"/>
    <w:rsid w:val="001F16A5"/>
    <w:rsid w:val="001F3EBB"/>
    <w:rsid w:val="00210DBF"/>
    <w:rsid w:val="002125F4"/>
    <w:rsid w:val="00217466"/>
    <w:rsid w:val="00225865"/>
    <w:rsid w:val="0023162B"/>
    <w:rsid w:val="0023196F"/>
    <w:rsid w:val="00243B13"/>
    <w:rsid w:val="0025164D"/>
    <w:rsid w:val="0025179C"/>
    <w:rsid w:val="00252830"/>
    <w:rsid w:val="002610DC"/>
    <w:rsid w:val="00261FEA"/>
    <w:rsid w:val="0026396C"/>
    <w:rsid w:val="002712FA"/>
    <w:rsid w:val="00272379"/>
    <w:rsid w:val="00275D5E"/>
    <w:rsid w:val="00286BAB"/>
    <w:rsid w:val="0029278C"/>
    <w:rsid w:val="002A3C4B"/>
    <w:rsid w:val="002B1190"/>
    <w:rsid w:val="002B715D"/>
    <w:rsid w:val="002C3580"/>
    <w:rsid w:val="002C366A"/>
    <w:rsid w:val="002C5880"/>
    <w:rsid w:val="002D48EB"/>
    <w:rsid w:val="002D5054"/>
    <w:rsid w:val="002F1745"/>
    <w:rsid w:val="002F54A9"/>
    <w:rsid w:val="0030436F"/>
    <w:rsid w:val="0031128F"/>
    <w:rsid w:val="0031272B"/>
    <w:rsid w:val="0031675D"/>
    <w:rsid w:val="0032533D"/>
    <w:rsid w:val="003271BA"/>
    <w:rsid w:val="003274FC"/>
    <w:rsid w:val="00327860"/>
    <w:rsid w:val="0033037A"/>
    <w:rsid w:val="00333250"/>
    <w:rsid w:val="00335FF5"/>
    <w:rsid w:val="00336B0C"/>
    <w:rsid w:val="00336E3D"/>
    <w:rsid w:val="00337532"/>
    <w:rsid w:val="00345A4F"/>
    <w:rsid w:val="00346B94"/>
    <w:rsid w:val="00351A46"/>
    <w:rsid w:val="00352E74"/>
    <w:rsid w:val="003575DC"/>
    <w:rsid w:val="0036204D"/>
    <w:rsid w:val="00367527"/>
    <w:rsid w:val="00367B47"/>
    <w:rsid w:val="003775E4"/>
    <w:rsid w:val="00390A40"/>
    <w:rsid w:val="00395F19"/>
    <w:rsid w:val="003A4CCE"/>
    <w:rsid w:val="003A5924"/>
    <w:rsid w:val="003A6A47"/>
    <w:rsid w:val="003B019C"/>
    <w:rsid w:val="003B24F0"/>
    <w:rsid w:val="003B4CEF"/>
    <w:rsid w:val="003B6960"/>
    <w:rsid w:val="003C304F"/>
    <w:rsid w:val="003C3BC6"/>
    <w:rsid w:val="003C61DC"/>
    <w:rsid w:val="003C7E46"/>
    <w:rsid w:val="003D0257"/>
    <w:rsid w:val="003D6065"/>
    <w:rsid w:val="003D667F"/>
    <w:rsid w:val="003D6E56"/>
    <w:rsid w:val="003F57E8"/>
    <w:rsid w:val="004039BC"/>
    <w:rsid w:val="00403BFB"/>
    <w:rsid w:val="00412AF2"/>
    <w:rsid w:val="004154FC"/>
    <w:rsid w:val="00417E0D"/>
    <w:rsid w:val="00423260"/>
    <w:rsid w:val="00423DBD"/>
    <w:rsid w:val="004252C4"/>
    <w:rsid w:val="0043042B"/>
    <w:rsid w:val="00436201"/>
    <w:rsid w:val="00440655"/>
    <w:rsid w:val="00445E27"/>
    <w:rsid w:val="00450D80"/>
    <w:rsid w:val="004518E8"/>
    <w:rsid w:val="00457531"/>
    <w:rsid w:val="00473BB7"/>
    <w:rsid w:val="00475E7C"/>
    <w:rsid w:val="00477532"/>
    <w:rsid w:val="004804CA"/>
    <w:rsid w:val="00484693"/>
    <w:rsid w:val="004864C0"/>
    <w:rsid w:val="004877B1"/>
    <w:rsid w:val="00495F3C"/>
    <w:rsid w:val="00496D6E"/>
    <w:rsid w:val="004A0C5C"/>
    <w:rsid w:val="004A7C3A"/>
    <w:rsid w:val="004B2C88"/>
    <w:rsid w:val="004B4EBA"/>
    <w:rsid w:val="004B60C2"/>
    <w:rsid w:val="004B694D"/>
    <w:rsid w:val="004C17DD"/>
    <w:rsid w:val="004C50D9"/>
    <w:rsid w:val="004D4A19"/>
    <w:rsid w:val="004D503D"/>
    <w:rsid w:val="004D5953"/>
    <w:rsid w:val="004D5A08"/>
    <w:rsid w:val="004D7B59"/>
    <w:rsid w:val="004F3CF5"/>
    <w:rsid w:val="004F4BC1"/>
    <w:rsid w:val="00502814"/>
    <w:rsid w:val="00514E44"/>
    <w:rsid w:val="00521984"/>
    <w:rsid w:val="00522901"/>
    <w:rsid w:val="00522BD6"/>
    <w:rsid w:val="0052305D"/>
    <w:rsid w:val="00533F0B"/>
    <w:rsid w:val="005357BA"/>
    <w:rsid w:val="00540D3C"/>
    <w:rsid w:val="00542738"/>
    <w:rsid w:val="0054474A"/>
    <w:rsid w:val="00555968"/>
    <w:rsid w:val="00555C44"/>
    <w:rsid w:val="00573D75"/>
    <w:rsid w:val="00590ECB"/>
    <w:rsid w:val="0059274E"/>
    <w:rsid w:val="005A1B94"/>
    <w:rsid w:val="005A776B"/>
    <w:rsid w:val="005A7E94"/>
    <w:rsid w:val="005B743A"/>
    <w:rsid w:val="005B7D15"/>
    <w:rsid w:val="005C65DE"/>
    <w:rsid w:val="005C6E3A"/>
    <w:rsid w:val="005D0565"/>
    <w:rsid w:val="005D06FA"/>
    <w:rsid w:val="005D29AE"/>
    <w:rsid w:val="005D49FC"/>
    <w:rsid w:val="005E6295"/>
    <w:rsid w:val="005E6B35"/>
    <w:rsid w:val="005F4D4B"/>
    <w:rsid w:val="0060230C"/>
    <w:rsid w:val="00607DBA"/>
    <w:rsid w:val="00610022"/>
    <w:rsid w:val="00610CCF"/>
    <w:rsid w:val="00616EFA"/>
    <w:rsid w:val="006200B1"/>
    <w:rsid w:val="00622FA8"/>
    <w:rsid w:val="00625A12"/>
    <w:rsid w:val="00627375"/>
    <w:rsid w:val="00634B93"/>
    <w:rsid w:val="0064380E"/>
    <w:rsid w:val="00646EAC"/>
    <w:rsid w:val="00646FA7"/>
    <w:rsid w:val="00660135"/>
    <w:rsid w:val="0066357D"/>
    <w:rsid w:val="0066496F"/>
    <w:rsid w:val="0067021E"/>
    <w:rsid w:val="00672263"/>
    <w:rsid w:val="006745B6"/>
    <w:rsid w:val="00674E87"/>
    <w:rsid w:val="00676FD9"/>
    <w:rsid w:val="00680C7B"/>
    <w:rsid w:val="00685B3D"/>
    <w:rsid w:val="006876E2"/>
    <w:rsid w:val="006879F4"/>
    <w:rsid w:val="00690F43"/>
    <w:rsid w:val="00693FA2"/>
    <w:rsid w:val="006A35D3"/>
    <w:rsid w:val="006A7D03"/>
    <w:rsid w:val="006B4226"/>
    <w:rsid w:val="006C26B5"/>
    <w:rsid w:val="006D2AAD"/>
    <w:rsid w:val="006D3F12"/>
    <w:rsid w:val="006E5977"/>
    <w:rsid w:val="006E63A2"/>
    <w:rsid w:val="006E7A16"/>
    <w:rsid w:val="006F37DA"/>
    <w:rsid w:val="006F3D08"/>
    <w:rsid w:val="006F6D3F"/>
    <w:rsid w:val="007025FD"/>
    <w:rsid w:val="00704ABE"/>
    <w:rsid w:val="00706A36"/>
    <w:rsid w:val="007075AB"/>
    <w:rsid w:val="00710430"/>
    <w:rsid w:val="00716060"/>
    <w:rsid w:val="00721E21"/>
    <w:rsid w:val="00723BBD"/>
    <w:rsid w:val="00724FEC"/>
    <w:rsid w:val="007261CC"/>
    <w:rsid w:val="00732750"/>
    <w:rsid w:val="007354F3"/>
    <w:rsid w:val="00745F49"/>
    <w:rsid w:val="00750429"/>
    <w:rsid w:val="00750CFC"/>
    <w:rsid w:val="00752C36"/>
    <w:rsid w:val="00753A12"/>
    <w:rsid w:val="0075526D"/>
    <w:rsid w:val="00763F0D"/>
    <w:rsid w:val="007668B0"/>
    <w:rsid w:val="007676A1"/>
    <w:rsid w:val="007749C5"/>
    <w:rsid w:val="00777AA0"/>
    <w:rsid w:val="00780293"/>
    <w:rsid w:val="00783FA4"/>
    <w:rsid w:val="007841BB"/>
    <w:rsid w:val="007910C2"/>
    <w:rsid w:val="00792FF4"/>
    <w:rsid w:val="00797342"/>
    <w:rsid w:val="007A10CA"/>
    <w:rsid w:val="007A2322"/>
    <w:rsid w:val="007B0028"/>
    <w:rsid w:val="007B19E6"/>
    <w:rsid w:val="007B778E"/>
    <w:rsid w:val="007B7BD1"/>
    <w:rsid w:val="007C1531"/>
    <w:rsid w:val="007C3943"/>
    <w:rsid w:val="007C4C44"/>
    <w:rsid w:val="007C6B5C"/>
    <w:rsid w:val="007D0F98"/>
    <w:rsid w:val="007D5522"/>
    <w:rsid w:val="007E03F0"/>
    <w:rsid w:val="007E074E"/>
    <w:rsid w:val="007E2B8C"/>
    <w:rsid w:val="007E470A"/>
    <w:rsid w:val="007F65B8"/>
    <w:rsid w:val="00831984"/>
    <w:rsid w:val="00832EEE"/>
    <w:rsid w:val="00835A73"/>
    <w:rsid w:val="0084566E"/>
    <w:rsid w:val="00854C8E"/>
    <w:rsid w:val="0086546B"/>
    <w:rsid w:val="00867303"/>
    <w:rsid w:val="00867C2A"/>
    <w:rsid w:val="008740A3"/>
    <w:rsid w:val="008757A3"/>
    <w:rsid w:val="00881C61"/>
    <w:rsid w:val="00883FC5"/>
    <w:rsid w:val="008865E1"/>
    <w:rsid w:val="00894582"/>
    <w:rsid w:val="00894CE2"/>
    <w:rsid w:val="00894E30"/>
    <w:rsid w:val="00894E61"/>
    <w:rsid w:val="008A4F67"/>
    <w:rsid w:val="008A5929"/>
    <w:rsid w:val="008B2899"/>
    <w:rsid w:val="008B7602"/>
    <w:rsid w:val="008C7D3D"/>
    <w:rsid w:val="008D562D"/>
    <w:rsid w:val="008D6699"/>
    <w:rsid w:val="008D72DE"/>
    <w:rsid w:val="008D7FEE"/>
    <w:rsid w:val="008E3EA4"/>
    <w:rsid w:val="008E63C4"/>
    <w:rsid w:val="00900091"/>
    <w:rsid w:val="0090748B"/>
    <w:rsid w:val="00910716"/>
    <w:rsid w:val="00911E5C"/>
    <w:rsid w:val="009202AF"/>
    <w:rsid w:val="009208AF"/>
    <w:rsid w:val="00921FB9"/>
    <w:rsid w:val="0092206A"/>
    <w:rsid w:val="00931201"/>
    <w:rsid w:val="00931B73"/>
    <w:rsid w:val="00931F92"/>
    <w:rsid w:val="00932160"/>
    <w:rsid w:val="00933288"/>
    <w:rsid w:val="009353E1"/>
    <w:rsid w:val="00940763"/>
    <w:rsid w:val="009462DC"/>
    <w:rsid w:val="0095577E"/>
    <w:rsid w:val="00956204"/>
    <w:rsid w:val="00972B39"/>
    <w:rsid w:val="00974D17"/>
    <w:rsid w:val="00985D58"/>
    <w:rsid w:val="009915EA"/>
    <w:rsid w:val="009922D0"/>
    <w:rsid w:val="009A754F"/>
    <w:rsid w:val="009B4A06"/>
    <w:rsid w:val="009B74F0"/>
    <w:rsid w:val="009D4260"/>
    <w:rsid w:val="009D5187"/>
    <w:rsid w:val="009E31CB"/>
    <w:rsid w:val="009E7B88"/>
    <w:rsid w:val="009F2E13"/>
    <w:rsid w:val="009F5EF8"/>
    <w:rsid w:val="00A00292"/>
    <w:rsid w:val="00A00D01"/>
    <w:rsid w:val="00A01B20"/>
    <w:rsid w:val="00A01D34"/>
    <w:rsid w:val="00A05196"/>
    <w:rsid w:val="00A13466"/>
    <w:rsid w:val="00A16D78"/>
    <w:rsid w:val="00A17F3E"/>
    <w:rsid w:val="00A227B5"/>
    <w:rsid w:val="00A24F16"/>
    <w:rsid w:val="00A302F2"/>
    <w:rsid w:val="00A31BB2"/>
    <w:rsid w:val="00A42D19"/>
    <w:rsid w:val="00A51FA1"/>
    <w:rsid w:val="00A5685B"/>
    <w:rsid w:val="00A578F5"/>
    <w:rsid w:val="00A61906"/>
    <w:rsid w:val="00A63E7B"/>
    <w:rsid w:val="00A6522F"/>
    <w:rsid w:val="00A73666"/>
    <w:rsid w:val="00A75AF6"/>
    <w:rsid w:val="00A83D0A"/>
    <w:rsid w:val="00A85E72"/>
    <w:rsid w:val="00A8696B"/>
    <w:rsid w:val="00A919CC"/>
    <w:rsid w:val="00A92403"/>
    <w:rsid w:val="00A946DB"/>
    <w:rsid w:val="00A96BA5"/>
    <w:rsid w:val="00AA0126"/>
    <w:rsid w:val="00AA379E"/>
    <w:rsid w:val="00AA510C"/>
    <w:rsid w:val="00AA5590"/>
    <w:rsid w:val="00AB4368"/>
    <w:rsid w:val="00AB5C4B"/>
    <w:rsid w:val="00AC2610"/>
    <w:rsid w:val="00AC34D6"/>
    <w:rsid w:val="00AC402F"/>
    <w:rsid w:val="00AC588F"/>
    <w:rsid w:val="00AD24F9"/>
    <w:rsid w:val="00AD586B"/>
    <w:rsid w:val="00AE072F"/>
    <w:rsid w:val="00AE0E9F"/>
    <w:rsid w:val="00AE1D51"/>
    <w:rsid w:val="00AF176F"/>
    <w:rsid w:val="00B03F1A"/>
    <w:rsid w:val="00B04573"/>
    <w:rsid w:val="00B04FD0"/>
    <w:rsid w:val="00B05864"/>
    <w:rsid w:val="00B11956"/>
    <w:rsid w:val="00B12276"/>
    <w:rsid w:val="00B13697"/>
    <w:rsid w:val="00B1407B"/>
    <w:rsid w:val="00B17BF9"/>
    <w:rsid w:val="00B207F0"/>
    <w:rsid w:val="00B21919"/>
    <w:rsid w:val="00B25925"/>
    <w:rsid w:val="00B372D6"/>
    <w:rsid w:val="00B45B08"/>
    <w:rsid w:val="00B6007F"/>
    <w:rsid w:val="00B62108"/>
    <w:rsid w:val="00B635DD"/>
    <w:rsid w:val="00B63B9B"/>
    <w:rsid w:val="00B642FB"/>
    <w:rsid w:val="00B7448A"/>
    <w:rsid w:val="00B91C62"/>
    <w:rsid w:val="00B91F1B"/>
    <w:rsid w:val="00B9264B"/>
    <w:rsid w:val="00B94BCE"/>
    <w:rsid w:val="00B97D0D"/>
    <w:rsid w:val="00BA06A4"/>
    <w:rsid w:val="00BA1C8F"/>
    <w:rsid w:val="00BA371F"/>
    <w:rsid w:val="00BA65CC"/>
    <w:rsid w:val="00BA6EAF"/>
    <w:rsid w:val="00BB347D"/>
    <w:rsid w:val="00BD1812"/>
    <w:rsid w:val="00BD611E"/>
    <w:rsid w:val="00BE0CA3"/>
    <w:rsid w:val="00BE68A0"/>
    <w:rsid w:val="00BE71C0"/>
    <w:rsid w:val="00BF4511"/>
    <w:rsid w:val="00C01D1F"/>
    <w:rsid w:val="00C04142"/>
    <w:rsid w:val="00C05F70"/>
    <w:rsid w:val="00C07AE0"/>
    <w:rsid w:val="00C106D7"/>
    <w:rsid w:val="00C1727A"/>
    <w:rsid w:val="00C21929"/>
    <w:rsid w:val="00C27B3E"/>
    <w:rsid w:val="00C3017F"/>
    <w:rsid w:val="00C34BD1"/>
    <w:rsid w:val="00C46D12"/>
    <w:rsid w:val="00C53AD9"/>
    <w:rsid w:val="00C547A4"/>
    <w:rsid w:val="00C5503D"/>
    <w:rsid w:val="00C60A80"/>
    <w:rsid w:val="00C61AF7"/>
    <w:rsid w:val="00C72359"/>
    <w:rsid w:val="00C75353"/>
    <w:rsid w:val="00C76218"/>
    <w:rsid w:val="00C86834"/>
    <w:rsid w:val="00CA30AD"/>
    <w:rsid w:val="00CA621F"/>
    <w:rsid w:val="00CB7CB0"/>
    <w:rsid w:val="00CC6953"/>
    <w:rsid w:val="00CC6F4F"/>
    <w:rsid w:val="00CD001E"/>
    <w:rsid w:val="00CD2F2C"/>
    <w:rsid w:val="00CE040D"/>
    <w:rsid w:val="00CE3FF9"/>
    <w:rsid w:val="00CE4C51"/>
    <w:rsid w:val="00CF0ACD"/>
    <w:rsid w:val="00CF0B4A"/>
    <w:rsid w:val="00CF0EED"/>
    <w:rsid w:val="00CF714E"/>
    <w:rsid w:val="00D05AC1"/>
    <w:rsid w:val="00D10BD4"/>
    <w:rsid w:val="00D20254"/>
    <w:rsid w:val="00D311BA"/>
    <w:rsid w:val="00D32A36"/>
    <w:rsid w:val="00D414F7"/>
    <w:rsid w:val="00D4525D"/>
    <w:rsid w:val="00D45B5E"/>
    <w:rsid w:val="00D54B6A"/>
    <w:rsid w:val="00D56DBC"/>
    <w:rsid w:val="00D57000"/>
    <w:rsid w:val="00D619D5"/>
    <w:rsid w:val="00D652CF"/>
    <w:rsid w:val="00D65789"/>
    <w:rsid w:val="00D75FFC"/>
    <w:rsid w:val="00D81543"/>
    <w:rsid w:val="00D82A77"/>
    <w:rsid w:val="00D852E3"/>
    <w:rsid w:val="00DA072D"/>
    <w:rsid w:val="00DA473E"/>
    <w:rsid w:val="00DB234B"/>
    <w:rsid w:val="00DB2F26"/>
    <w:rsid w:val="00DB3568"/>
    <w:rsid w:val="00DB4429"/>
    <w:rsid w:val="00DB5472"/>
    <w:rsid w:val="00DB751E"/>
    <w:rsid w:val="00DC2EFE"/>
    <w:rsid w:val="00DC43C7"/>
    <w:rsid w:val="00DD15C1"/>
    <w:rsid w:val="00DD58FA"/>
    <w:rsid w:val="00DE29A8"/>
    <w:rsid w:val="00DE2F37"/>
    <w:rsid w:val="00E0167D"/>
    <w:rsid w:val="00E069D0"/>
    <w:rsid w:val="00E07C8F"/>
    <w:rsid w:val="00E11A8B"/>
    <w:rsid w:val="00E14697"/>
    <w:rsid w:val="00E158EE"/>
    <w:rsid w:val="00E17AEE"/>
    <w:rsid w:val="00E20252"/>
    <w:rsid w:val="00E21268"/>
    <w:rsid w:val="00E33C35"/>
    <w:rsid w:val="00E33D9D"/>
    <w:rsid w:val="00E40273"/>
    <w:rsid w:val="00E411CC"/>
    <w:rsid w:val="00E445C9"/>
    <w:rsid w:val="00E45C92"/>
    <w:rsid w:val="00E45D94"/>
    <w:rsid w:val="00E45DB8"/>
    <w:rsid w:val="00E4698F"/>
    <w:rsid w:val="00E51AA2"/>
    <w:rsid w:val="00E544BD"/>
    <w:rsid w:val="00E57392"/>
    <w:rsid w:val="00E631ED"/>
    <w:rsid w:val="00E632CF"/>
    <w:rsid w:val="00E63870"/>
    <w:rsid w:val="00E7004F"/>
    <w:rsid w:val="00E71352"/>
    <w:rsid w:val="00E71A41"/>
    <w:rsid w:val="00E76C3B"/>
    <w:rsid w:val="00E85ADC"/>
    <w:rsid w:val="00E903ED"/>
    <w:rsid w:val="00E9294F"/>
    <w:rsid w:val="00E94A0E"/>
    <w:rsid w:val="00EA4F68"/>
    <w:rsid w:val="00EA7579"/>
    <w:rsid w:val="00EA7A50"/>
    <w:rsid w:val="00EB7044"/>
    <w:rsid w:val="00EC0399"/>
    <w:rsid w:val="00EC3311"/>
    <w:rsid w:val="00EC505D"/>
    <w:rsid w:val="00EC7DF5"/>
    <w:rsid w:val="00EC7F2C"/>
    <w:rsid w:val="00ED2FF9"/>
    <w:rsid w:val="00EF7038"/>
    <w:rsid w:val="00EF7F46"/>
    <w:rsid w:val="00F04E45"/>
    <w:rsid w:val="00F06319"/>
    <w:rsid w:val="00F06E5F"/>
    <w:rsid w:val="00F070DE"/>
    <w:rsid w:val="00F14D38"/>
    <w:rsid w:val="00F25A96"/>
    <w:rsid w:val="00F413D9"/>
    <w:rsid w:val="00F45EB3"/>
    <w:rsid w:val="00F461F8"/>
    <w:rsid w:val="00F47D07"/>
    <w:rsid w:val="00F5072B"/>
    <w:rsid w:val="00F50D8D"/>
    <w:rsid w:val="00F53971"/>
    <w:rsid w:val="00F5400F"/>
    <w:rsid w:val="00F56EB5"/>
    <w:rsid w:val="00F60D8C"/>
    <w:rsid w:val="00F61977"/>
    <w:rsid w:val="00F61CCB"/>
    <w:rsid w:val="00F6375B"/>
    <w:rsid w:val="00F7098E"/>
    <w:rsid w:val="00F717F6"/>
    <w:rsid w:val="00F72D35"/>
    <w:rsid w:val="00F73A75"/>
    <w:rsid w:val="00F84AF3"/>
    <w:rsid w:val="00F90609"/>
    <w:rsid w:val="00F91EBC"/>
    <w:rsid w:val="00F948E5"/>
    <w:rsid w:val="00F94D9F"/>
    <w:rsid w:val="00F94E99"/>
    <w:rsid w:val="00FA429A"/>
    <w:rsid w:val="00FA67BB"/>
    <w:rsid w:val="00FB4991"/>
    <w:rsid w:val="00FC0B14"/>
    <w:rsid w:val="00FC2C8C"/>
    <w:rsid w:val="00FC472C"/>
    <w:rsid w:val="00FC5393"/>
    <w:rsid w:val="00FD25D6"/>
    <w:rsid w:val="00FD5473"/>
    <w:rsid w:val="00FD6824"/>
    <w:rsid w:val="00FE041B"/>
    <w:rsid w:val="00FE0898"/>
    <w:rsid w:val="00FE14F2"/>
    <w:rsid w:val="00FE4ACE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7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E71C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56204"/>
    <w:pPr>
      <w:ind w:left="1985" w:right="-284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9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9FC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Podsis rysunku,List Paragraph,Normal,Akapit z listą3,Akapit z listą31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D5700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57000"/>
    <w:pPr>
      <w:spacing w:after="120"/>
      <w:ind w:left="283"/>
    </w:pPr>
    <w:rPr>
      <w:rFonts w:eastAsia="Times New Roman" w:cs="Times New Roman"/>
      <w:color w:val="auto"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7000"/>
    <w:rPr>
      <w:rFonts w:ascii="Arial" w:eastAsia="Times New Roman" w:hAnsi="Arial" w:cs="Times New Roman"/>
      <w:sz w:val="22"/>
      <w:lang w:eastAsia="pl-PL"/>
    </w:rPr>
  </w:style>
  <w:style w:type="paragraph" w:customStyle="1" w:styleId="AK1">
    <w:name w:val="AK1"/>
    <w:basedOn w:val="Normalny"/>
    <w:qFormat/>
    <w:rsid w:val="00E71A41"/>
    <w:pPr>
      <w:numPr>
        <w:numId w:val="4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E71A41"/>
    <w:pPr>
      <w:numPr>
        <w:ilvl w:val="1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E71A41"/>
    <w:pPr>
      <w:numPr>
        <w:ilvl w:val="2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E71A41"/>
    <w:pPr>
      <w:numPr>
        <w:ilvl w:val="3"/>
        <w:numId w:val="4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E71A41"/>
    <w:pPr>
      <w:numPr>
        <w:ilvl w:val="4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customStyle="1" w:styleId="AkapitzlistZnak">
    <w:name w:val="Akapit z listą Znak"/>
    <w:aliases w:val="Podsis rysunku Znak,List Paragraph Znak,Normal Znak,Akapit z listą3 Znak,Akapit z listą31 Znak,Normalny1 Znak,HŁ_Bullet1 Znak,lp1 Znak,Tytuły Znak,Preambuła Znak,Lista num Znak,Tytuł_procedury Znak,Akapit z listą;1_literowka Znak"/>
    <w:link w:val="Akapitzlist"/>
    <w:uiPriority w:val="34"/>
    <w:qFormat/>
    <w:locked/>
    <w:rsid w:val="00E71A41"/>
    <w:rPr>
      <w:rFonts w:ascii="Arial" w:hAnsi="Arial" w:cs="Times New Roman (Tekst podstawo"/>
      <w:color w:val="000000" w:themeColor="text1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66E"/>
    <w:rPr>
      <w:rFonts w:ascii="Arial" w:hAnsi="Arial" w:cs="Times New Roman (Tekst podstawo"/>
      <w:color w:val="000000" w:themeColor="text1"/>
      <w:sz w:val="20"/>
    </w:rPr>
  </w:style>
  <w:style w:type="character" w:styleId="Pogrubienie">
    <w:name w:val="Strong"/>
    <w:basedOn w:val="Domylnaczcionkaakapitu"/>
    <w:uiPriority w:val="22"/>
    <w:qFormat/>
    <w:rsid w:val="00A0519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BE71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E71C0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paragraph" w:styleId="NormalnyWeb">
    <w:name w:val="Normal (Web)"/>
    <w:basedOn w:val="Normalny"/>
    <w:link w:val="NormalnyWebZnak"/>
    <w:unhideWhenUsed/>
    <w:rsid w:val="00BE71C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71C0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E71C0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BE71C0"/>
    <w:pPr>
      <w:spacing w:after="120"/>
    </w:pPr>
    <w:rPr>
      <w:rFonts w:eastAsia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71C0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NormalnyWebZnak">
    <w:name w:val="Normalny (Web) Znak"/>
    <w:link w:val="NormalnyWeb"/>
    <w:locked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rUG8oDn2c2EX59W9DFEx9PALvFjpSbwfX2X8EtpSyBg=</DigestValue>
    </Reference>
    <Reference Type="http://www.w3.org/2000/09/xmldsig#Object" URI="#idOfficeObject">
      <DigestMethod Algorithm="http://www.w3.org/2001/04/xmlenc#sha256"/>
      <DigestValue>87H8LHqA5xkXKrwOvLGtqUao/ggKwedM7A0n9QJlS+A=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bRyEx2q1L4W4mzKauV/SWMOnyvrKU7H8JDFSoflDXis=</DigestValue>
    </Reference>
    <Reference Type="http://www.w3.org/2000/09/xmldsig#Object" URI="#idValidSigLnImg">
      <DigestMethod Algorithm="http://www.w3.org/2001/04/xmlenc#sha256"/>
      <DigestValue>vVXzi6jXIMwcuYDJmKr27+7b816gXjdkmKiT3kXMQrU=</DigestValue>
    </Reference>
    <Reference Type="http://www.w3.org/2000/09/xmldsig#Object" URI="#idInvalidSigLnImg">
      <DigestMethod Algorithm="http://www.w3.org/2001/04/xmlenc#sha256"/>
      <DigestValue>ewW4YBUSSOdnuiDmeymFrzXzojCnoBdx7ctxtwz/gJs=</DigestValue>
    </Reference>
  </SignedInfo>
  <SignatureValue>cQQFZqdmwpgovmcx7RhLrotGsHNF80sYEZFFd3gvaN82spST/iPaeIQftetHR77CpOqXtA5QVHm2
/lYGpKASHbJB+F4vegY2urYtKvH2G0AN5P+tJRFR7HWHNzJAsmJtZddgLaaOYw9/ShQ70IePgrCF
ZoWCDfreVaITAJXiQaCT5ecpyVyDIUOnxxV1zxBtKW/8YHBWKS+wcw76oLXUypOca+VyniBMoEbq
tX/Nm00vtm7xpcnm4Yad//Kt6jMYgK32KfQlnxolSBjaUFfdjv9Fqv9C3E4FGszae3Ru8QG2MUIK
JXYzvzBGX4juWDko0PET1x+77w6XjntrpzblCA==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anysk9EaUR5jIA3kPEdXbNJH0o/ydwb6gFTDZ1btnoA=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i7hzwJUBD17zEvuhcSUXAdE0TYrI04SWHNDLimiwzBY=</DigestValue>
      </Reference>
      <Reference URI="/word/endnotes.xml?ContentType=application/vnd.openxmlformats-officedocument.wordprocessingml.endnotes+xml">
        <DigestMethod Algorithm="http://www.w3.org/2001/04/xmlenc#sha256"/>
        <DigestValue>tXqcYIpmRzuwzphlMhJ55qnMe3piIa1M2lNFM70B68M=</DigestValue>
      </Reference>
      <Reference URI="/word/fontTable.xml?ContentType=application/vnd.openxmlformats-officedocument.wordprocessingml.fontTable+xml">
        <DigestMethod Algorithm="http://www.w3.org/2001/04/xmlenc#sha256"/>
        <DigestValue>WxhQyJtir1RcVZmS26Z3HONhjDEjVWdPgVbEMYylkJg=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NJnBUsSsttOFZO+LA57a1AxdDB7FXKrhHDn6qkftcFk=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5VzYiRtFx/1PLa5Gol+tJJETg/TS+YlHWjZUtDOhNx8=</DigestValue>
      </Reference>
      <Reference URI="/word/header1.xml?ContentType=application/vnd.openxmlformats-officedocument.wordprocessingml.header+xml">
        <DigestMethod Algorithm="http://www.w3.org/2001/04/xmlenc#sha256"/>
        <DigestValue>JXhQbsL5Ei3lLzWFNwXrYwiPow8i3dT8YXGYHejWFhY=</DigestValue>
      </Reference>
      <Reference URI="/word/header2.xml?ContentType=application/vnd.openxmlformats-officedocument.wordprocessingml.header+xml">
        <DigestMethod Algorithm="http://www.w3.org/2001/04/xmlenc#sha256"/>
        <DigestValue>979vToCOF5sj4jQmOruSWJuroWyrWSJgRTWs5KOZT4E=</DigestValue>
      </Reference>
      <Reference URI="/word/header3.xml?ContentType=application/vnd.openxmlformats-officedocument.wordprocessingml.header+xml">
        <DigestMethod Algorithm="http://www.w3.org/2001/04/xmlenc#sha256"/>
        <DigestValue>8xCvyeEe5xgWVy/5CcIn/xB2Y7rhe+5hPkDODKLAAM8=</DigestValue>
      </Reference>
      <Reference URI="/word/header4.xml?ContentType=application/vnd.openxmlformats-officedocument.wordprocessingml.header+xml">
        <DigestMethod Algorithm="http://www.w3.org/2001/04/xmlenc#sha256"/>
        <DigestValue>Qe25JuuKEFaENBHKswDD9LQlu5kjbqLpJOEj2q+eIBI=</DigestValue>
      </Reference>
      <Reference URI="/word/header5.xml?ContentType=application/vnd.openxmlformats-officedocument.wordprocessingml.header+xml">
        <DigestMethod Algorithm="http://www.w3.org/2001/04/xmlenc#sha256"/>
        <DigestValue>5+1t9djb8BH03E90aF/s5ptacwKTlo1rsAKiJofyRHs=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DQ6BLrAHGuniowT9ntDXy3J1d22F7yGJ8uFqvX7edKw=</DigestValue>
      </Reference>
      <Reference URI="/word/numbering.xml?ContentType=application/vnd.openxmlformats-officedocument.wordprocessingml.numbering+xml">
        <DigestMethod Algorithm="http://www.w3.org/2001/04/xmlenc#sha256"/>
        <DigestValue>99IyuluhxYTY8BN+VpT8CvIcPxojyAoEmuiDqP1pg8E=</DigestValue>
      </Reference>
      <Reference URI="/word/settings.xml?ContentType=application/vnd.openxmlformats-officedocument.wordprocessingml.settings+xml">
        <DigestMethod Algorithm="http://www.w3.org/2001/04/xmlenc#sha256"/>
        <DigestValue>fpZM5ML7LB3jNNv/kPnUpor8sqhp+jFo6TMEk99wzFo=</DigestValue>
      </Reference>
      <Reference URI="/word/styles.xml?ContentType=application/vnd.openxmlformats-officedocument.wordprocessingml.styles+xml">
        <DigestMethod Algorithm="http://www.w3.org/2001/04/xmlenc#sha256"/>
        <DigestValue>nsGpX5/qPYBbalH79aII2Op6zAu+5kcoCVnEjKq48kk=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aCl1aXnMhH5VaeFKl8b9jmKXPJSYQoWZ5TtfYryL+Fo=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2026-03-25T12:01:04Z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{AF4DB3C2-2A83-479A-9361-12FC47355A2F}</SetupID>
          <SignatureText/>
          <SignatureImage>AQAAAGwAAAAAAAAAAAAAAOMAAABxAAAAAAAAAAAAAACbFwAAygsAACBFTUYAAAEAhAABAAwAAAABAAAAAAAAAAAAAAAAAAAAgAcAADgEAAD9AQAAHgEAAAAAAAAAAAAAAAAAAEjEBwAwXQQ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2026-03-25T12:01:04Z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gOU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g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  <Object Id="idInvalidSigLnImg">AQAAAGwAAAAAAAAAAAAAAP8AAAB/AAAAAAAAAAAAAACDGgAAPg0AACBFTUYAAAEACOs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BA2F92-C17D-4C84-88DE-82F400D36E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Rok Tomasz (TD OBD)</cp:lastModifiedBy>
  <cp:revision>206</cp:revision>
  <cp:lastPrinted>2021-09-07T09:43:00Z</cp:lastPrinted>
  <dcterms:created xsi:type="dcterms:W3CDTF">2021-08-06T06:29:00Z</dcterms:created>
  <dcterms:modified xsi:type="dcterms:W3CDTF">2026-03-25T11:59:00Z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