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992AA" w14:textId="77777777" w:rsidR="00B13C77" w:rsidRPr="003A63A0" w:rsidRDefault="00B13C77" w:rsidP="00B13C77">
      <w:pPr>
        <w:jc w:val="center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b/>
          <w:bCs/>
          <w:sz w:val="20"/>
          <w:szCs w:val="20"/>
        </w:rPr>
        <w:t>ZAPROSZENIE DO ZŁOŻENIA OFERTY</w:t>
      </w:r>
    </w:p>
    <w:p w14:paraId="3A6C5B93" w14:textId="77777777" w:rsidR="00B13C77" w:rsidRPr="003A63A0" w:rsidRDefault="00B13C77" w:rsidP="00B13C77">
      <w:pPr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TAURON Ciepło sp. z o.o. (Zamawiający) ogłasza postępowanie prowadzone </w:t>
      </w:r>
      <w:r w:rsidRPr="003A63A0">
        <w:rPr>
          <w:rFonts w:ascii="Arial" w:hAnsi="Arial" w:cs="Arial"/>
          <w:b/>
          <w:bCs/>
          <w:sz w:val="20"/>
          <w:szCs w:val="20"/>
        </w:rPr>
        <w:t>w trybie „prostym”</w:t>
      </w:r>
      <w:r w:rsidRPr="003A63A0">
        <w:rPr>
          <w:rFonts w:ascii="Arial" w:hAnsi="Arial" w:cs="Arial"/>
          <w:sz w:val="20"/>
          <w:szCs w:val="20"/>
        </w:rPr>
        <w:t xml:space="preserve">, którego Przedmiotem Zamówienia jest: </w:t>
      </w:r>
    </w:p>
    <w:p w14:paraId="67A38528" w14:textId="11CCDB21" w:rsidR="0036092A" w:rsidRPr="003A63A0" w:rsidRDefault="00B13C77" w:rsidP="0036092A">
      <w:pPr>
        <w:rPr>
          <w:rFonts w:ascii="Arial" w:hAnsi="Arial" w:cs="Arial"/>
          <w:b/>
          <w:bCs/>
          <w:sz w:val="20"/>
          <w:szCs w:val="20"/>
        </w:rPr>
      </w:pPr>
      <w:r w:rsidRPr="003A63A0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Zakup czajników elektrycznych </w:t>
      </w:r>
      <w:r w:rsidR="00FB3C64" w:rsidRPr="003A63A0"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u w:val="single"/>
          <w:lang w:eastAsia="pl-PL"/>
        </w:rPr>
        <w:t>Zelmer ZCK8011</w:t>
      </w:r>
      <w:r w:rsidR="00FB3C64" w:rsidRPr="003A63A0"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  <w:t xml:space="preserve"> 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>w roku 202</w:t>
      </w:r>
      <w:r w:rsidR="00105BAF" w:rsidRPr="003A63A0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> ( od 02.01.202</w:t>
      </w:r>
      <w:r w:rsidR="00105BAF" w:rsidRPr="003A63A0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 r.</w:t>
      </w:r>
      <w:r w:rsidR="00FB3C64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   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 do 31.12.202</w:t>
      </w:r>
      <w:r w:rsidR="00105BAF" w:rsidRPr="003A63A0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36092A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 r. )</w:t>
      </w:r>
      <w:r w:rsidR="0036092A" w:rsidRPr="003A63A0">
        <w:rPr>
          <w:rFonts w:ascii="Arial" w:hAnsi="Arial" w:cs="Arial"/>
          <w:sz w:val="20"/>
          <w:szCs w:val="20"/>
        </w:rPr>
        <w:t>”</w:t>
      </w:r>
      <w:r w:rsidR="0036092A" w:rsidRPr="003A63A0">
        <w:rPr>
          <w:rFonts w:ascii="Arial" w:hAnsi="Arial" w:cs="Arial"/>
          <w:b/>
          <w:bCs/>
          <w:sz w:val="20"/>
          <w:szCs w:val="20"/>
        </w:rPr>
        <w:t>.</w:t>
      </w:r>
    </w:p>
    <w:p w14:paraId="3E2BA408" w14:textId="2D5B5615" w:rsidR="007022E9" w:rsidRPr="003A63A0" w:rsidRDefault="007022E9" w:rsidP="007022E9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1. </w:t>
      </w:r>
      <w:r w:rsidR="009D0DE2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Przedmiotem zamówienia jest sukcesywna dostawa </w:t>
      </w:r>
      <w:r w:rsidR="00D774F8" w:rsidRPr="003A63A0">
        <w:rPr>
          <w:rFonts w:ascii="Arial" w:hAnsi="Arial" w:cs="Arial"/>
          <w:sz w:val="20"/>
          <w:szCs w:val="20"/>
        </w:rPr>
        <w:t>czajników elektrycznych</w:t>
      </w:r>
      <w:r w:rsidR="00D774F8" w:rsidRPr="003A63A0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na potrzeby TAURON Ciepło na rok 2025. </w:t>
      </w:r>
    </w:p>
    <w:p w14:paraId="2B40913D" w14:textId="7AFF4086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2. </w:t>
      </w:r>
      <w:r w:rsidR="009D0DE2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Szczegółowy Opis Przedmiotu Zamówienia zawiera załącznik nr </w:t>
      </w:r>
      <w:r w:rsidR="003E4DE5" w:rsidRPr="003A63A0">
        <w:rPr>
          <w:rFonts w:ascii="Arial" w:hAnsi="Arial" w:cs="Arial"/>
          <w:sz w:val="20"/>
          <w:szCs w:val="20"/>
        </w:rPr>
        <w:t>2</w:t>
      </w:r>
      <w:r w:rsidRPr="003A63A0">
        <w:rPr>
          <w:rFonts w:ascii="Arial" w:hAnsi="Arial" w:cs="Arial"/>
          <w:sz w:val="20"/>
          <w:szCs w:val="20"/>
        </w:rPr>
        <w:t xml:space="preserve"> do Zaproszenia. </w:t>
      </w:r>
    </w:p>
    <w:p w14:paraId="2A05B2BD" w14:textId="63E3D960" w:rsidR="003E4DE5" w:rsidRPr="003A63A0" w:rsidRDefault="007022E9" w:rsidP="003E4DE5">
      <w:pPr>
        <w:pStyle w:val="Tekstpodstawowy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3. Termin realizacji: od 02.01.2025 r. do 31.12.2025</w:t>
      </w:r>
      <w:r w:rsidR="008F3FBF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r. lub do </w:t>
      </w:r>
      <w:r w:rsidR="003E4DE5" w:rsidRPr="003A63A0">
        <w:rPr>
          <w:rFonts w:ascii="Arial" w:hAnsi="Arial" w:cs="Arial"/>
          <w:sz w:val="20"/>
          <w:szCs w:val="20"/>
        </w:rPr>
        <w:t>wykorzystania kwoty zamówienia</w:t>
      </w:r>
      <w:r w:rsidR="003A63A0">
        <w:rPr>
          <w:rFonts w:ascii="Arial" w:hAnsi="Arial" w:cs="Arial"/>
          <w:sz w:val="20"/>
          <w:szCs w:val="20"/>
        </w:rPr>
        <w:t xml:space="preserve">                              </w:t>
      </w:r>
      <w:r w:rsidR="003E4DE5" w:rsidRPr="003A63A0">
        <w:rPr>
          <w:rFonts w:ascii="Arial" w:hAnsi="Arial" w:cs="Arial"/>
          <w:sz w:val="20"/>
          <w:szCs w:val="20"/>
        </w:rPr>
        <w:t>w  zależności od tego co nastąpi wcześniej.</w:t>
      </w:r>
    </w:p>
    <w:p w14:paraId="15DCB6CF" w14:textId="4972EBCB" w:rsidR="003E4DE5" w:rsidRPr="003A63A0" w:rsidRDefault="003E4DE5" w:rsidP="003E4DE5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     </w:t>
      </w:r>
      <w:r w:rsidRPr="003A63A0">
        <w:rPr>
          <w:rFonts w:ascii="Arial" w:hAnsi="Arial" w:cs="Arial"/>
          <w:sz w:val="20"/>
          <w:szCs w:val="20"/>
        </w:rPr>
        <w:t xml:space="preserve">Wskazane na zamówieniu wynagrodzenie będzie stanowić wynagrodzenie maksymalne, którego               nie będziemy mogli przekroczyć.                                     </w:t>
      </w:r>
    </w:p>
    <w:p w14:paraId="4211BC98" w14:textId="2FF784CC" w:rsidR="003E4DE5" w:rsidRPr="003A63A0" w:rsidRDefault="003E4DE5" w:rsidP="003E4DE5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     </w:t>
      </w:r>
      <w:r w:rsidRPr="003A63A0">
        <w:rPr>
          <w:rFonts w:ascii="Arial" w:hAnsi="Arial" w:cs="Arial"/>
          <w:sz w:val="20"/>
          <w:szCs w:val="20"/>
        </w:rPr>
        <w:t>Zamawiający zastrzega, że zakup czajników na łączną kwotę niższą niż wskazana w Zamówieniu              nie może stanowić podstaw do jakichkolwiek</w:t>
      </w:r>
      <w:r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>roszczeń Wykonawcy przeciwko Zamawiającemu,                    w tym roszczeń odszkodowawczych.</w:t>
      </w:r>
    </w:p>
    <w:p w14:paraId="72BDBD5B" w14:textId="3E5E908C" w:rsidR="007022E9" w:rsidRPr="003A63A0" w:rsidRDefault="007022E9" w:rsidP="007022E9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4. </w:t>
      </w:r>
      <w:r w:rsidR="003E4DE5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>Miejsce realizacji: Obszar działania TAURON Ciepło</w:t>
      </w:r>
      <w:r w:rsidR="003E4DE5" w:rsidRPr="003A63A0">
        <w:rPr>
          <w:rFonts w:ascii="Arial" w:hAnsi="Arial" w:cs="Arial"/>
          <w:sz w:val="20"/>
          <w:szCs w:val="20"/>
        </w:rPr>
        <w:t xml:space="preserve"> Sp. z o.o., </w:t>
      </w:r>
      <w:r w:rsidRPr="003A63A0">
        <w:rPr>
          <w:rFonts w:ascii="Arial" w:hAnsi="Arial" w:cs="Arial"/>
          <w:sz w:val="20"/>
          <w:szCs w:val="20"/>
        </w:rPr>
        <w:t xml:space="preserve"> </w:t>
      </w:r>
      <w:r w:rsidR="003E4DE5" w:rsidRPr="003A63A0">
        <w:rPr>
          <w:rFonts w:ascii="Arial" w:hAnsi="Arial" w:cs="Arial"/>
          <w:sz w:val="20"/>
          <w:szCs w:val="20"/>
        </w:rPr>
        <w:t>Katowice, ul. Grażyńskiego 49</w:t>
      </w:r>
      <w:r w:rsidRPr="003A63A0">
        <w:rPr>
          <w:rFonts w:ascii="Arial" w:hAnsi="Arial" w:cs="Arial"/>
          <w:sz w:val="20"/>
          <w:szCs w:val="20"/>
        </w:rPr>
        <w:t xml:space="preserve">. </w:t>
      </w:r>
    </w:p>
    <w:p w14:paraId="74163E3F" w14:textId="4CDC17CF" w:rsidR="007022E9" w:rsidRPr="003A63A0" w:rsidRDefault="007022E9" w:rsidP="007022E9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5. </w:t>
      </w:r>
      <w:r w:rsidR="003E4DE5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Ofertę w formie elektronicznej należy złożyć za pośrednictwem Platformy Zakupowej Zamawiającego, w terminie tam wskazanym. </w:t>
      </w:r>
    </w:p>
    <w:p w14:paraId="145EFBBD" w14:textId="328A4EF2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6. </w:t>
      </w:r>
      <w:r w:rsidR="003E4DE5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Do oferty Wykonawcy winni dołączyć wskazane poniższe oświadczenia i dokumenty: </w:t>
      </w:r>
    </w:p>
    <w:p w14:paraId="1AEC3716" w14:textId="274DB2F2" w:rsidR="007022E9" w:rsidRPr="003A63A0" w:rsidRDefault="007022E9" w:rsidP="007022E9">
      <w:pPr>
        <w:spacing w:after="0"/>
        <w:ind w:left="709" w:hanging="425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6.1</w:t>
      </w:r>
      <w:r w:rsidR="003E4DE5" w:rsidRPr="003A63A0">
        <w:rPr>
          <w:rFonts w:ascii="Arial" w:hAnsi="Arial" w:cs="Arial"/>
          <w:sz w:val="20"/>
          <w:szCs w:val="20"/>
        </w:rPr>
        <w:t>.</w:t>
      </w:r>
      <w:r w:rsidRPr="003A63A0">
        <w:rPr>
          <w:rFonts w:ascii="Arial" w:hAnsi="Arial" w:cs="Arial"/>
          <w:sz w:val="20"/>
          <w:szCs w:val="20"/>
        </w:rPr>
        <w:t xml:space="preserve"> Wypełnione i podpisan</w:t>
      </w:r>
      <w:r w:rsidR="003E4DE5" w:rsidRPr="003A63A0">
        <w:rPr>
          <w:rFonts w:ascii="Arial" w:hAnsi="Arial" w:cs="Arial"/>
          <w:sz w:val="20"/>
          <w:szCs w:val="20"/>
        </w:rPr>
        <w:t>y</w:t>
      </w:r>
      <w:r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załącznik nr 1 </w:t>
      </w:r>
    </w:p>
    <w:p w14:paraId="63C8DD82" w14:textId="044D0301" w:rsidR="007022E9" w:rsidRPr="003A63A0" w:rsidRDefault="007022E9" w:rsidP="003E4DE5">
      <w:pPr>
        <w:spacing w:after="0"/>
        <w:ind w:left="709" w:hanging="425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6.</w:t>
      </w:r>
      <w:r w:rsidR="003E4DE5" w:rsidRPr="003A63A0">
        <w:rPr>
          <w:rFonts w:ascii="Arial" w:hAnsi="Arial" w:cs="Arial"/>
          <w:sz w:val="20"/>
          <w:szCs w:val="20"/>
        </w:rPr>
        <w:t>2.</w:t>
      </w:r>
      <w:r w:rsidRPr="003A63A0">
        <w:rPr>
          <w:rFonts w:ascii="Arial" w:hAnsi="Arial" w:cs="Arial"/>
          <w:sz w:val="20"/>
          <w:szCs w:val="20"/>
        </w:rPr>
        <w:t xml:space="preserve"> Aktualny odpis z właściwego rejestru lub z centralnej ewidencji i informacji o działalności gospodarczej, potwierdzający prowadzenie działalności gospodarczej, wystawiony                     nie wcześniej niż 6 miesięcy przed upływem terminu składania ofert. </w:t>
      </w:r>
    </w:p>
    <w:p w14:paraId="2BE6C2A2" w14:textId="35F47111" w:rsidR="007022E9" w:rsidRPr="003A63A0" w:rsidRDefault="003D284C" w:rsidP="003D284C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022E9" w:rsidRPr="003A63A0">
        <w:rPr>
          <w:rFonts w:ascii="Arial" w:hAnsi="Arial" w:cs="Arial"/>
          <w:sz w:val="20"/>
          <w:szCs w:val="20"/>
        </w:rPr>
        <w:t xml:space="preserve">7.  Zamawiający wymaga, by Wykonawca dysponował wszelkim sprzętem i narzędziami                   oraz materiałami eksploatacyjnymi koniecznymi do realizacji Zamówienia. </w:t>
      </w:r>
    </w:p>
    <w:p w14:paraId="4EC584BC" w14:textId="48F3AD2E" w:rsidR="007022E9" w:rsidRPr="003A63A0" w:rsidRDefault="007022E9" w:rsidP="003D284C">
      <w:pPr>
        <w:spacing w:after="0"/>
        <w:ind w:left="426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8.  Koszty dostawy, transportu, załadunku, rozładunku towaru ponosi Wykonawca. Koszty                               </w:t>
      </w:r>
      <w:r w:rsidR="003D284C">
        <w:rPr>
          <w:rFonts w:ascii="Arial" w:hAnsi="Arial" w:cs="Arial"/>
          <w:sz w:val="20"/>
          <w:szCs w:val="20"/>
        </w:rPr>
        <w:t xml:space="preserve">  </w:t>
      </w:r>
      <w:r w:rsidRPr="003A63A0">
        <w:rPr>
          <w:rFonts w:ascii="Arial" w:hAnsi="Arial" w:cs="Arial"/>
          <w:sz w:val="20"/>
          <w:szCs w:val="20"/>
        </w:rPr>
        <w:t xml:space="preserve">te zostaną uwzględnione w cenie oferty. </w:t>
      </w:r>
    </w:p>
    <w:p w14:paraId="0A820FDE" w14:textId="19570406" w:rsidR="007022E9" w:rsidRPr="003A63A0" w:rsidRDefault="007022E9" w:rsidP="003D284C">
      <w:pPr>
        <w:spacing w:after="0"/>
        <w:ind w:left="426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9.  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C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zajnik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i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 xml:space="preserve"> elektryczn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e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 </w:t>
      </w:r>
      <w:r w:rsidR="00FB3C64" w:rsidRPr="003A63A0"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  <w:t>Zelmer ZCK8011</w:t>
      </w:r>
      <w:r w:rsidR="00FB3C64" w:rsidRPr="003A63A0"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  <w:t xml:space="preserve"> </w:t>
      </w:r>
      <w:r w:rsidRPr="003A63A0">
        <w:rPr>
          <w:rFonts w:ascii="Arial" w:hAnsi="Arial" w:cs="Arial"/>
          <w:b/>
          <w:bCs/>
          <w:sz w:val="20"/>
          <w:szCs w:val="20"/>
        </w:rPr>
        <w:t>będ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ą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 dostarczan</w:t>
      </w:r>
      <w:r w:rsidR="00FB3C64" w:rsidRPr="003A63A0">
        <w:rPr>
          <w:rFonts w:ascii="Arial" w:hAnsi="Arial" w:cs="Arial"/>
          <w:b/>
          <w:bCs/>
          <w:sz w:val="20"/>
          <w:szCs w:val="20"/>
        </w:rPr>
        <w:t>e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 sukcesywnie w żądanych przez Zamawiającego ilościach  na podstawie składanych zamówień w formie elektronicznej</w:t>
      </w:r>
      <w:r w:rsidR="003A63A0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 na wskazany przez Wykonawcę adres email. </w:t>
      </w:r>
    </w:p>
    <w:p w14:paraId="466EBDA6" w14:textId="5DDA02E9" w:rsidR="007022E9" w:rsidRPr="003A63A0" w:rsidRDefault="007022E9" w:rsidP="007022E9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0</w:t>
      </w:r>
      <w:r w:rsidRPr="003A63A0">
        <w:rPr>
          <w:rFonts w:ascii="Arial" w:hAnsi="Arial" w:cs="Arial"/>
          <w:sz w:val="20"/>
          <w:szCs w:val="20"/>
        </w:rPr>
        <w:t xml:space="preserve">.  Zamówienia realizowane będą w dni robocze od poniedziałku do piątku w godzinach                       od. 7.00 do 13.00. </w:t>
      </w:r>
    </w:p>
    <w:p w14:paraId="216E5117" w14:textId="38DD372E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1</w:t>
      </w:r>
      <w:r w:rsidRPr="003A63A0">
        <w:rPr>
          <w:rFonts w:ascii="Arial" w:hAnsi="Arial" w:cs="Arial"/>
          <w:sz w:val="20"/>
          <w:szCs w:val="20"/>
        </w:rPr>
        <w:t xml:space="preserve">.  Wykonawca zobowiązany jest do: </w:t>
      </w:r>
    </w:p>
    <w:p w14:paraId="76040646" w14:textId="14044C46" w:rsidR="007022E9" w:rsidRPr="003A63A0" w:rsidRDefault="007022E9" w:rsidP="00FB3C64">
      <w:pPr>
        <w:spacing w:after="0"/>
        <w:ind w:left="567" w:hanging="141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- utrzymania stałej ceny</w:t>
      </w:r>
      <w:r w:rsidR="00FB3C64" w:rsidRPr="003A63A0">
        <w:rPr>
          <w:rFonts w:ascii="Arial" w:hAnsi="Arial" w:cs="Arial"/>
          <w:sz w:val="20"/>
          <w:szCs w:val="20"/>
        </w:rPr>
        <w:t xml:space="preserve"> czajników</w:t>
      </w:r>
      <w:r w:rsidRPr="003A63A0">
        <w:rPr>
          <w:rFonts w:ascii="Arial" w:hAnsi="Arial" w:cs="Arial"/>
          <w:sz w:val="20"/>
          <w:szCs w:val="20"/>
        </w:rPr>
        <w:t xml:space="preserve"> </w:t>
      </w:r>
      <w:r w:rsidR="00FB3C64" w:rsidRPr="003A63A0">
        <w:rPr>
          <w:rFonts w:ascii="Arial" w:eastAsia="Times New Roman" w:hAnsi="Arial" w:cs="Arial"/>
          <w:color w:val="0A0A0A"/>
          <w:kern w:val="36"/>
          <w:sz w:val="20"/>
          <w:szCs w:val="20"/>
          <w:lang w:eastAsia="pl-PL"/>
        </w:rPr>
        <w:t>Zelmer ZCK8011</w:t>
      </w:r>
      <w:r w:rsidRPr="003A63A0">
        <w:rPr>
          <w:rFonts w:ascii="Arial" w:hAnsi="Arial" w:cs="Arial"/>
          <w:sz w:val="20"/>
          <w:szCs w:val="20"/>
        </w:rPr>
        <w:t xml:space="preserve"> przez cały okres obowiązywania Zamówienia. </w:t>
      </w:r>
    </w:p>
    <w:p w14:paraId="13719276" w14:textId="68529CF8" w:rsidR="007022E9" w:rsidRPr="003A63A0" w:rsidRDefault="007022E9" w:rsidP="007022E9">
      <w:pPr>
        <w:spacing w:after="0"/>
        <w:ind w:left="567" w:hanging="141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- niezwłocznego, nie później jednak niż w terminie 7 dni od dnia zgłoszenia przez Zamawiającego, usunięcia wady lub nieprawidłowości w przypadku stwierdzenia niezgodności odebranego towaru ze złożonym zamówieniem albo dostarczenia nowego, wolnego od wad </w:t>
      </w:r>
      <w:r w:rsidR="00970A63" w:rsidRPr="003A63A0">
        <w:rPr>
          <w:rFonts w:ascii="Arial" w:hAnsi="Arial" w:cs="Arial"/>
          <w:sz w:val="20"/>
          <w:szCs w:val="20"/>
        </w:rPr>
        <w:t>towaru</w:t>
      </w:r>
      <w:r w:rsidRPr="003A63A0">
        <w:rPr>
          <w:rFonts w:ascii="Arial" w:hAnsi="Arial" w:cs="Arial"/>
          <w:sz w:val="20"/>
          <w:szCs w:val="20"/>
        </w:rPr>
        <w:t xml:space="preserve">. </w:t>
      </w:r>
    </w:p>
    <w:p w14:paraId="070C630E" w14:textId="5D0447F7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2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Termin związania ofertą: do 30 dni od dnia otwarcia ofert. </w:t>
      </w:r>
    </w:p>
    <w:p w14:paraId="0140CDAE" w14:textId="10725112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3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Kryterium wyboru oferty: cena 100%. </w:t>
      </w:r>
    </w:p>
    <w:p w14:paraId="2E1F4B87" w14:textId="79A277BD" w:rsidR="007022E9" w:rsidRPr="003A63A0" w:rsidRDefault="007022E9" w:rsidP="003A63A0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4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Ofertę należy złożyć na cały zakres niniejszego Postępowania, bez możliwości składania ofert częściowych. </w:t>
      </w:r>
    </w:p>
    <w:p w14:paraId="01A1402E" w14:textId="5734641E" w:rsidR="007022E9" w:rsidRPr="003A63A0" w:rsidRDefault="007022E9" w:rsidP="007022E9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5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970A63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>Zamawiający zastrzega sobie w toku badania ofert możliwość żądania od Wykonawców wyjaśnień dotyczących treści złożon</w:t>
      </w:r>
      <w:r w:rsidR="00970A63" w:rsidRPr="003A63A0">
        <w:rPr>
          <w:rFonts w:ascii="Arial" w:hAnsi="Arial" w:cs="Arial"/>
          <w:sz w:val="20"/>
          <w:szCs w:val="20"/>
        </w:rPr>
        <w:t>ej</w:t>
      </w:r>
      <w:r w:rsidRPr="003A63A0">
        <w:rPr>
          <w:rFonts w:ascii="Arial" w:hAnsi="Arial" w:cs="Arial"/>
          <w:sz w:val="20"/>
          <w:szCs w:val="20"/>
        </w:rPr>
        <w:t xml:space="preserve"> ofert</w:t>
      </w:r>
      <w:r w:rsidR="00970A63" w:rsidRPr="003A63A0">
        <w:rPr>
          <w:rFonts w:ascii="Arial" w:hAnsi="Arial" w:cs="Arial"/>
          <w:sz w:val="20"/>
          <w:szCs w:val="20"/>
        </w:rPr>
        <w:t>y</w:t>
      </w:r>
      <w:r w:rsidRPr="003A63A0">
        <w:rPr>
          <w:rFonts w:ascii="Arial" w:hAnsi="Arial" w:cs="Arial"/>
          <w:sz w:val="20"/>
          <w:szCs w:val="20"/>
        </w:rPr>
        <w:t xml:space="preserve"> </w:t>
      </w:r>
      <w:r w:rsidR="00C67FBB" w:rsidRPr="003A63A0">
        <w:rPr>
          <w:rFonts w:ascii="Arial" w:hAnsi="Arial" w:cs="Arial"/>
          <w:sz w:val="20"/>
          <w:szCs w:val="20"/>
        </w:rPr>
        <w:t xml:space="preserve">w szczególności </w:t>
      </w:r>
      <w:r w:rsidR="00970A63" w:rsidRPr="003A63A0">
        <w:rPr>
          <w:rFonts w:ascii="Arial" w:hAnsi="Arial" w:cs="Arial"/>
          <w:sz w:val="20"/>
          <w:szCs w:val="20"/>
        </w:rPr>
        <w:t>j</w:t>
      </w:r>
      <w:r w:rsidRPr="003A63A0">
        <w:rPr>
          <w:rFonts w:ascii="Arial" w:hAnsi="Arial" w:cs="Arial"/>
          <w:sz w:val="20"/>
          <w:szCs w:val="20"/>
        </w:rPr>
        <w:t xml:space="preserve">eżeli cena oferty wydaje się rażąco niska oraz uzupełnienia dokumentów. Obowiązek wykazania, że oferta nie zawiera rażąco niskiej ceny, spoczywa na Wykonawcy. </w:t>
      </w:r>
    </w:p>
    <w:p w14:paraId="2227E44A" w14:textId="45FDFA83" w:rsidR="007022E9" w:rsidRPr="003A63A0" w:rsidRDefault="007022E9" w:rsidP="007022E9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6</w:t>
      </w:r>
      <w:r w:rsidRPr="003A63A0">
        <w:rPr>
          <w:rFonts w:ascii="Arial" w:hAnsi="Arial" w:cs="Arial"/>
          <w:sz w:val="20"/>
          <w:szCs w:val="20"/>
        </w:rPr>
        <w:t>.</w:t>
      </w:r>
      <w:r w:rsidR="00970A63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 W przypadku stwierdzenia niespełniania warunków udziału w postępowaniu, niezgodności treści oferty z wymaganiami postawionymi w postępowaniu lub w przypadku stwierdzenia rażąco niskiej ceny, oferta podlega odrzuceniu. </w:t>
      </w:r>
      <w:r w:rsidRPr="003A63A0">
        <w:rPr>
          <w:rFonts w:ascii="Arial" w:hAnsi="Arial" w:cs="Arial"/>
          <w:i/>
          <w:iCs/>
          <w:sz w:val="20"/>
          <w:szCs w:val="20"/>
        </w:rPr>
        <w:t>Oferta podlega również odrzuceniu w przypadku gdy została złożona przez Wykonawcę podlegającemu wykluczeniu z postępowania zgodnie z przepisami ustawy z dnia 13 kwietnia 2022 r. o szczególnych rozwiązaniach w zakresie przeciwdziałania wspieraniu agresji na Ukrainę oraz służących ochronie bezpieczeństwa narodowego</w:t>
      </w:r>
      <w:r w:rsidR="003A63A0">
        <w:rPr>
          <w:rFonts w:ascii="Arial" w:hAnsi="Arial" w:cs="Arial"/>
          <w:i/>
          <w:iCs/>
          <w:sz w:val="20"/>
          <w:szCs w:val="20"/>
        </w:rPr>
        <w:t xml:space="preserve">                                   </w:t>
      </w:r>
      <w:r w:rsidRPr="003A63A0">
        <w:rPr>
          <w:rFonts w:ascii="Arial" w:hAnsi="Arial" w:cs="Arial"/>
          <w:i/>
          <w:iCs/>
          <w:sz w:val="20"/>
          <w:szCs w:val="20"/>
        </w:rPr>
        <w:t xml:space="preserve"> w przypadkach określonych tą ustawą. </w:t>
      </w:r>
    </w:p>
    <w:p w14:paraId="6F6DB639" w14:textId="450A5C6B" w:rsidR="007022E9" w:rsidRPr="003A63A0" w:rsidRDefault="007022E9" w:rsidP="007022E9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lastRenderedPageBreak/>
        <w:t>1</w:t>
      </w:r>
      <w:r w:rsidR="00866A0E">
        <w:rPr>
          <w:rFonts w:ascii="Arial" w:hAnsi="Arial" w:cs="Arial"/>
          <w:sz w:val="20"/>
          <w:szCs w:val="20"/>
        </w:rPr>
        <w:t>7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970A63" w:rsidRPr="003A63A0">
        <w:rPr>
          <w:rFonts w:ascii="Arial" w:hAnsi="Arial" w:cs="Arial"/>
          <w:sz w:val="20"/>
          <w:szCs w:val="20"/>
        </w:rPr>
        <w:t xml:space="preserve"> </w:t>
      </w:r>
      <w:r w:rsidR="00E75DAF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Zamawiający zastrzega możliwość przeprowadzenia dodatkowych rund negocjacyjnych                              lub aukcyjnych. </w:t>
      </w:r>
    </w:p>
    <w:p w14:paraId="5EF49367" w14:textId="3A636EC5" w:rsidR="007022E9" w:rsidRPr="003A63A0" w:rsidRDefault="007022E9" w:rsidP="00E75DAF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1</w:t>
      </w:r>
      <w:r w:rsidR="00866A0E">
        <w:rPr>
          <w:rFonts w:ascii="Arial" w:hAnsi="Arial" w:cs="Arial"/>
          <w:sz w:val="20"/>
          <w:szCs w:val="20"/>
        </w:rPr>
        <w:t>8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E75DAF" w:rsidRPr="003A63A0">
        <w:rPr>
          <w:rFonts w:ascii="Arial" w:hAnsi="Arial" w:cs="Arial"/>
          <w:sz w:val="20"/>
          <w:szCs w:val="20"/>
        </w:rPr>
        <w:t xml:space="preserve"> </w:t>
      </w:r>
      <w:r w:rsidR="00970A63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Zamawiający zastrzega możliwość unieważnienia postępowania, bez podania przyczyny takiej czynności. </w:t>
      </w:r>
    </w:p>
    <w:p w14:paraId="67C7C96E" w14:textId="3A863D01" w:rsidR="007022E9" w:rsidRPr="003A63A0" w:rsidRDefault="00866A0E" w:rsidP="003A63A0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</w:t>
      </w:r>
      <w:r w:rsidR="007022E9" w:rsidRPr="003A63A0">
        <w:rPr>
          <w:rFonts w:ascii="Arial" w:hAnsi="Arial" w:cs="Arial"/>
          <w:sz w:val="20"/>
          <w:szCs w:val="20"/>
        </w:rPr>
        <w:t xml:space="preserve">. </w:t>
      </w:r>
      <w:r w:rsidR="008A4ECD" w:rsidRPr="003A63A0">
        <w:rPr>
          <w:rFonts w:ascii="Arial" w:hAnsi="Arial" w:cs="Arial"/>
          <w:sz w:val="20"/>
          <w:szCs w:val="20"/>
        </w:rPr>
        <w:t xml:space="preserve"> </w:t>
      </w:r>
      <w:r w:rsidR="003A63A0">
        <w:rPr>
          <w:rFonts w:ascii="Arial" w:hAnsi="Arial" w:cs="Arial"/>
          <w:sz w:val="20"/>
          <w:szCs w:val="20"/>
        </w:rPr>
        <w:t xml:space="preserve"> </w:t>
      </w:r>
      <w:r w:rsidR="007022E9" w:rsidRPr="003A63A0">
        <w:rPr>
          <w:rFonts w:ascii="Arial" w:hAnsi="Arial" w:cs="Arial"/>
          <w:sz w:val="20"/>
          <w:szCs w:val="20"/>
        </w:rPr>
        <w:t xml:space="preserve">Każdorazowa dostawa </w:t>
      </w:r>
      <w:r w:rsidR="003B27AE" w:rsidRPr="003B27AE">
        <w:rPr>
          <w:rFonts w:ascii="Arial" w:hAnsi="Arial" w:cs="Arial"/>
          <w:sz w:val="20"/>
          <w:szCs w:val="20"/>
        </w:rPr>
        <w:t>c</w:t>
      </w:r>
      <w:r w:rsidR="003B27AE" w:rsidRPr="003B27AE">
        <w:rPr>
          <w:rFonts w:ascii="Arial" w:hAnsi="Arial" w:cs="Arial"/>
          <w:sz w:val="20"/>
          <w:szCs w:val="20"/>
        </w:rPr>
        <w:t>zajnik</w:t>
      </w:r>
      <w:r w:rsidR="003B27AE" w:rsidRPr="003B27AE">
        <w:rPr>
          <w:rFonts w:ascii="Arial" w:hAnsi="Arial" w:cs="Arial"/>
          <w:sz w:val="20"/>
          <w:szCs w:val="20"/>
        </w:rPr>
        <w:t xml:space="preserve">ów </w:t>
      </w:r>
      <w:r w:rsidR="003B27AE" w:rsidRPr="003B27AE">
        <w:rPr>
          <w:rFonts w:ascii="Arial" w:hAnsi="Arial" w:cs="Arial"/>
          <w:sz w:val="20"/>
          <w:szCs w:val="20"/>
        </w:rPr>
        <w:t>elektryczn</w:t>
      </w:r>
      <w:r w:rsidR="003B27AE" w:rsidRPr="003B27AE">
        <w:rPr>
          <w:rFonts w:ascii="Arial" w:hAnsi="Arial" w:cs="Arial"/>
          <w:sz w:val="20"/>
          <w:szCs w:val="20"/>
        </w:rPr>
        <w:t>ych</w:t>
      </w:r>
      <w:r w:rsidR="003B27AE" w:rsidRPr="003B27AE">
        <w:rPr>
          <w:rFonts w:ascii="Arial" w:hAnsi="Arial" w:cs="Arial"/>
          <w:sz w:val="20"/>
          <w:szCs w:val="20"/>
        </w:rPr>
        <w:t xml:space="preserve"> </w:t>
      </w:r>
      <w:r w:rsidR="003B27AE" w:rsidRPr="003B27AE">
        <w:rPr>
          <w:rFonts w:ascii="Arial" w:eastAsia="Times New Roman" w:hAnsi="Arial" w:cs="Arial"/>
          <w:color w:val="0A0A0A"/>
          <w:kern w:val="36"/>
          <w:sz w:val="20"/>
          <w:szCs w:val="20"/>
          <w:lang w:eastAsia="pl-PL"/>
        </w:rPr>
        <w:t>Zelmer ZCK8011</w:t>
      </w:r>
      <w:r w:rsidR="007022E9" w:rsidRPr="003A63A0">
        <w:rPr>
          <w:rFonts w:ascii="Arial" w:hAnsi="Arial" w:cs="Arial"/>
          <w:sz w:val="20"/>
          <w:szCs w:val="20"/>
        </w:rPr>
        <w:t>, będzie udokumentowana doręczanym dowodem WZ Wykonawcy, zawierającym ilości dostarczan</w:t>
      </w:r>
      <w:r w:rsidR="003B27AE">
        <w:rPr>
          <w:rFonts w:ascii="Arial" w:hAnsi="Arial" w:cs="Arial"/>
          <w:sz w:val="20"/>
          <w:szCs w:val="20"/>
        </w:rPr>
        <w:t>ych</w:t>
      </w:r>
      <w:r w:rsidR="007022E9" w:rsidRPr="003A63A0">
        <w:rPr>
          <w:rFonts w:ascii="Arial" w:hAnsi="Arial" w:cs="Arial"/>
          <w:sz w:val="20"/>
          <w:szCs w:val="20"/>
        </w:rPr>
        <w:t xml:space="preserve"> </w:t>
      </w:r>
      <w:r w:rsidR="003B27AE">
        <w:rPr>
          <w:rFonts w:ascii="Arial" w:hAnsi="Arial" w:cs="Arial"/>
          <w:sz w:val="20"/>
          <w:szCs w:val="20"/>
        </w:rPr>
        <w:t>czajników</w:t>
      </w:r>
      <w:r w:rsidR="007022E9" w:rsidRPr="003A63A0">
        <w:rPr>
          <w:rFonts w:ascii="Arial" w:hAnsi="Arial" w:cs="Arial"/>
          <w:sz w:val="20"/>
          <w:szCs w:val="20"/>
        </w:rPr>
        <w:t xml:space="preserve">. </w:t>
      </w:r>
    </w:p>
    <w:p w14:paraId="76877A31" w14:textId="0FA7D463" w:rsidR="007022E9" w:rsidRDefault="007022E9" w:rsidP="003A63A0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2</w:t>
      </w:r>
      <w:r w:rsidR="00866A0E">
        <w:rPr>
          <w:rFonts w:ascii="Arial" w:hAnsi="Arial" w:cs="Arial"/>
          <w:sz w:val="20"/>
          <w:szCs w:val="20"/>
        </w:rPr>
        <w:t>0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8A4ECD" w:rsidRPr="003A63A0">
        <w:rPr>
          <w:rFonts w:ascii="Arial" w:hAnsi="Arial" w:cs="Arial"/>
          <w:sz w:val="20"/>
          <w:szCs w:val="20"/>
        </w:rPr>
        <w:t xml:space="preserve"> </w:t>
      </w:r>
      <w:r w:rsidR="00E75DAF" w:rsidRPr="003A63A0">
        <w:rPr>
          <w:rFonts w:ascii="Arial" w:hAnsi="Arial" w:cs="Arial"/>
          <w:sz w:val="20"/>
          <w:szCs w:val="20"/>
        </w:rPr>
        <w:t xml:space="preserve"> </w:t>
      </w:r>
      <w:r w:rsidRPr="00F64859">
        <w:rPr>
          <w:rFonts w:ascii="Arial" w:hAnsi="Arial" w:cs="Arial"/>
          <w:sz w:val="20"/>
          <w:szCs w:val="20"/>
        </w:rPr>
        <w:t xml:space="preserve">Faktury </w:t>
      </w:r>
      <w:r w:rsidR="003B27AE" w:rsidRPr="00F64859">
        <w:rPr>
          <w:rFonts w:ascii="Arial" w:hAnsi="Arial" w:cs="Arial"/>
          <w:sz w:val="20"/>
          <w:szCs w:val="20"/>
        </w:rPr>
        <w:t xml:space="preserve">VAT </w:t>
      </w:r>
      <w:r w:rsidRPr="00F64859">
        <w:rPr>
          <w:rFonts w:ascii="Arial" w:hAnsi="Arial" w:cs="Arial"/>
          <w:sz w:val="20"/>
          <w:szCs w:val="20"/>
        </w:rPr>
        <w:t>za dostarczon</w:t>
      </w:r>
      <w:r w:rsidR="003B27AE" w:rsidRPr="00F64859">
        <w:rPr>
          <w:rFonts w:ascii="Arial" w:hAnsi="Arial" w:cs="Arial"/>
          <w:sz w:val="20"/>
          <w:szCs w:val="20"/>
        </w:rPr>
        <w:t>e</w:t>
      </w:r>
      <w:r w:rsidRPr="00F64859">
        <w:rPr>
          <w:rFonts w:ascii="Arial" w:hAnsi="Arial" w:cs="Arial"/>
          <w:sz w:val="20"/>
          <w:szCs w:val="20"/>
        </w:rPr>
        <w:t xml:space="preserve"> </w:t>
      </w:r>
      <w:r w:rsidR="003B27AE" w:rsidRPr="00F64859">
        <w:rPr>
          <w:rFonts w:ascii="Arial" w:hAnsi="Arial" w:cs="Arial"/>
          <w:sz w:val="20"/>
          <w:szCs w:val="20"/>
        </w:rPr>
        <w:t xml:space="preserve">czajniki </w:t>
      </w:r>
      <w:r w:rsidRPr="00F64859">
        <w:rPr>
          <w:rFonts w:ascii="Arial" w:hAnsi="Arial" w:cs="Arial"/>
          <w:sz w:val="20"/>
          <w:szCs w:val="20"/>
        </w:rPr>
        <w:t xml:space="preserve">będą wystawiane </w:t>
      </w:r>
      <w:r w:rsidR="003B27AE" w:rsidRPr="00F64859">
        <w:rPr>
          <w:rFonts w:ascii="Arial" w:hAnsi="Arial" w:cs="Arial"/>
          <w:sz w:val="20"/>
          <w:szCs w:val="20"/>
        </w:rPr>
        <w:t>na podstawie dowodu WZ z</w:t>
      </w:r>
      <w:r w:rsidRPr="00F64859">
        <w:rPr>
          <w:rFonts w:ascii="Arial" w:hAnsi="Arial" w:cs="Arial"/>
          <w:sz w:val="20"/>
          <w:szCs w:val="20"/>
        </w:rPr>
        <w:t xml:space="preserve"> terminem płatności 30 dni od daty otrzymania prawidłowo wystawionej faktury.</w:t>
      </w:r>
      <w:r w:rsidRPr="003A63A0">
        <w:rPr>
          <w:rFonts w:ascii="Arial" w:hAnsi="Arial" w:cs="Arial"/>
          <w:sz w:val="20"/>
          <w:szCs w:val="20"/>
        </w:rPr>
        <w:t xml:space="preserve"> </w:t>
      </w:r>
    </w:p>
    <w:p w14:paraId="6C539FF1" w14:textId="4AE59ED0" w:rsidR="003B27AE" w:rsidRPr="003B27AE" w:rsidRDefault="003B27AE" w:rsidP="003B27AE">
      <w:pPr>
        <w:pStyle w:val="Akapitzlist"/>
        <w:numPr>
          <w:ilvl w:val="0"/>
          <w:numId w:val="3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3B27AE">
        <w:rPr>
          <w:rFonts w:ascii="Arial" w:hAnsi="Arial" w:cs="Arial"/>
          <w:sz w:val="20"/>
          <w:szCs w:val="20"/>
        </w:rPr>
        <w:t>Za dzień zapłaty strony uznają dzień obciążenia rachunku bankowego Zamawiającego.</w:t>
      </w:r>
    </w:p>
    <w:p w14:paraId="4667A5F5" w14:textId="3C6C60C8" w:rsidR="007022E9" w:rsidRPr="003A63A0" w:rsidRDefault="007022E9" w:rsidP="003A63A0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2</w:t>
      </w:r>
      <w:r w:rsidR="003B27AE">
        <w:rPr>
          <w:rFonts w:ascii="Arial" w:hAnsi="Arial" w:cs="Arial"/>
          <w:sz w:val="20"/>
          <w:szCs w:val="20"/>
        </w:rPr>
        <w:t>2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E75DAF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Zadanie będzie realizowane na podstawie podpisanego Zamówienia przez Zamawiającego przesłanego w oryginale lub w formie skanu Wykonawcy na wskazany w ofercie adres e-mail. Integralną częścią Zamówienia będą Ogólne Warunki Zamówienia stanowiące </w:t>
      </w:r>
      <w:r w:rsidRPr="003A63A0">
        <w:rPr>
          <w:rFonts w:ascii="Arial" w:hAnsi="Arial" w:cs="Arial"/>
          <w:b/>
          <w:bCs/>
          <w:sz w:val="20"/>
          <w:szCs w:val="20"/>
        </w:rPr>
        <w:t>załącznik nr 3</w:t>
      </w:r>
      <w:r w:rsidR="003A63A0">
        <w:rPr>
          <w:rFonts w:ascii="Arial" w:hAnsi="Arial" w:cs="Arial"/>
          <w:b/>
          <w:bCs/>
          <w:sz w:val="20"/>
          <w:szCs w:val="20"/>
        </w:rPr>
        <w:t xml:space="preserve">                </w:t>
      </w:r>
      <w:r w:rsidRPr="003A63A0">
        <w:rPr>
          <w:rFonts w:ascii="Arial" w:hAnsi="Arial" w:cs="Arial"/>
          <w:b/>
          <w:bCs/>
          <w:sz w:val="20"/>
          <w:szCs w:val="20"/>
        </w:rPr>
        <w:t xml:space="preserve"> do Zaproszenia</w:t>
      </w:r>
      <w:r w:rsidRPr="003A63A0">
        <w:rPr>
          <w:rFonts w:ascii="Arial" w:hAnsi="Arial" w:cs="Arial"/>
          <w:sz w:val="20"/>
          <w:szCs w:val="20"/>
        </w:rPr>
        <w:t xml:space="preserve">. </w:t>
      </w:r>
    </w:p>
    <w:p w14:paraId="11568119" w14:textId="69333F69" w:rsidR="007022E9" w:rsidRPr="003A63A0" w:rsidRDefault="007022E9" w:rsidP="003A63A0">
      <w:p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2</w:t>
      </w:r>
      <w:r w:rsidR="003B27AE">
        <w:rPr>
          <w:rFonts w:ascii="Arial" w:hAnsi="Arial" w:cs="Arial"/>
          <w:sz w:val="20"/>
          <w:szCs w:val="20"/>
        </w:rPr>
        <w:t>3</w:t>
      </w:r>
      <w:r w:rsidRPr="003A63A0">
        <w:rPr>
          <w:rFonts w:ascii="Arial" w:hAnsi="Arial" w:cs="Arial"/>
          <w:sz w:val="20"/>
          <w:szCs w:val="20"/>
        </w:rPr>
        <w:t xml:space="preserve">. </w:t>
      </w:r>
      <w:r w:rsidR="00E75DAF" w:rsidRPr="003A63A0">
        <w:rPr>
          <w:rFonts w:ascii="Arial" w:hAnsi="Arial" w:cs="Arial"/>
          <w:sz w:val="20"/>
          <w:szCs w:val="20"/>
        </w:rPr>
        <w:t xml:space="preserve"> </w:t>
      </w:r>
      <w:r w:rsidR="008A4ECD" w:rsidRPr="003A63A0">
        <w:rPr>
          <w:rFonts w:ascii="Arial" w:hAnsi="Arial" w:cs="Arial"/>
          <w:sz w:val="20"/>
          <w:szCs w:val="20"/>
        </w:rPr>
        <w:t xml:space="preserve"> </w:t>
      </w:r>
      <w:r w:rsidRPr="003A63A0">
        <w:rPr>
          <w:rFonts w:ascii="Arial" w:hAnsi="Arial" w:cs="Arial"/>
          <w:sz w:val="20"/>
          <w:szCs w:val="20"/>
        </w:rPr>
        <w:t xml:space="preserve">Zamawiający zastrzega możliwość zmiany zapisów niniejszego Zaproszenia przed upływem terminu składania ofert. </w:t>
      </w:r>
    </w:p>
    <w:p w14:paraId="3EA34E6F" w14:textId="246096FA" w:rsidR="007022E9" w:rsidRPr="003A63A0" w:rsidRDefault="007022E9" w:rsidP="008A4ECD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2</w:t>
      </w:r>
      <w:r w:rsidR="003B27AE">
        <w:rPr>
          <w:rFonts w:ascii="Arial" w:hAnsi="Arial" w:cs="Arial"/>
          <w:sz w:val="20"/>
          <w:szCs w:val="20"/>
        </w:rPr>
        <w:t>4</w:t>
      </w:r>
      <w:r w:rsidRPr="003A63A0">
        <w:rPr>
          <w:rFonts w:ascii="Arial" w:hAnsi="Arial" w:cs="Arial"/>
          <w:sz w:val="20"/>
          <w:szCs w:val="20"/>
        </w:rPr>
        <w:t>.</w:t>
      </w:r>
      <w:r w:rsidR="008A4ECD" w:rsidRPr="003A63A0">
        <w:rPr>
          <w:rFonts w:ascii="Arial" w:hAnsi="Arial" w:cs="Arial"/>
          <w:sz w:val="20"/>
          <w:szCs w:val="20"/>
        </w:rPr>
        <w:t xml:space="preserve">   </w:t>
      </w:r>
      <w:r w:rsidRPr="003A63A0">
        <w:rPr>
          <w:rFonts w:ascii="Arial" w:hAnsi="Arial" w:cs="Arial"/>
          <w:sz w:val="20"/>
          <w:szCs w:val="20"/>
        </w:rPr>
        <w:t xml:space="preserve">Osoba do kontaktu: </w:t>
      </w:r>
    </w:p>
    <w:p w14:paraId="1A04D490" w14:textId="46963131" w:rsidR="007022E9" w:rsidRPr="003A63A0" w:rsidRDefault="007022E9" w:rsidP="00E75DAF">
      <w:pPr>
        <w:spacing w:after="0"/>
        <w:ind w:left="284" w:hanging="142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      Ewa Dudziak, tel. 516 112 260, e-mail: </w:t>
      </w:r>
      <w:hyperlink r:id="rId5" w:history="1">
        <w:r w:rsidRPr="003A63A0">
          <w:rPr>
            <w:rStyle w:val="Hipercze"/>
            <w:rFonts w:ascii="Arial" w:hAnsi="Arial" w:cs="Arial"/>
            <w:sz w:val="20"/>
            <w:szCs w:val="20"/>
          </w:rPr>
          <w:t>ewa.dudziak@tauron.pl</w:t>
        </w:r>
      </w:hyperlink>
      <w:r w:rsidRPr="003A63A0">
        <w:rPr>
          <w:rFonts w:ascii="Arial" w:hAnsi="Arial" w:cs="Arial"/>
          <w:sz w:val="20"/>
          <w:szCs w:val="20"/>
        </w:rPr>
        <w:t xml:space="preserve">  </w:t>
      </w:r>
    </w:p>
    <w:p w14:paraId="122E2C43" w14:textId="77777777" w:rsidR="007022E9" w:rsidRPr="003A63A0" w:rsidRDefault="007022E9" w:rsidP="007022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A63A0">
        <w:rPr>
          <w:rFonts w:ascii="Arial" w:hAnsi="Arial" w:cs="Arial"/>
          <w:b/>
          <w:bCs/>
          <w:sz w:val="20"/>
          <w:szCs w:val="20"/>
        </w:rPr>
        <w:t xml:space="preserve">Załączniki: </w:t>
      </w:r>
    </w:p>
    <w:p w14:paraId="04CBC67F" w14:textId="53B99D20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Załącznik nr 1 – Formularz ofertowy </w:t>
      </w:r>
    </w:p>
    <w:p w14:paraId="188AA7AB" w14:textId="43D7DCE0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Załącznik nr 2 – Opis Przedmiotu Zamówienia</w:t>
      </w:r>
    </w:p>
    <w:p w14:paraId="1A4F0112" w14:textId="77777777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 xml:space="preserve">Załącznik nr 3 – Ogólne Warunki Zamówienia </w:t>
      </w:r>
    </w:p>
    <w:p w14:paraId="63E8E0FC" w14:textId="460BDF1F" w:rsidR="007022E9" w:rsidRPr="003A63A0" w:rsidRDefault="007022E9" w:rsidP="007022E9">
      <w:pPr>
        <w:spacing w:after="0"/>
        <w:rPr>
          <w:rFonts w:ascii="Arial" w:hAnsi="Arial" w:cs="Arial"/>
          <w:sz w:val="20"/>
          <w:szCs w:val="20"/>
        </w:rPr>
      </w:pPr>
      <w:r w:rsidRPr="003A63A0">
        <w:rPr>
          <w:rFonts w:ascii="Arial" w:hAnsi="Arial" w:cs="Arial"/>
          <w:sz w:val="20"/>
          <w:szCs w:val="20"/>
        </w:rPr>
        <w:t>Załącznik nr 4 – Klauzula informacyjna RODO</w:t>
      </w:r>
    </w:p>
    <w:p w14:paraId="4F382FE5" w14:textId="77777777" w:rsidR="0036092A" w:rsidRPr="003A63A0" w:rsidRDefault="0036092A" w:rsidP="0036092A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1B50CAC3" w14:textId="77777777" w:rsidR="0036092A" w:rsidRPr="003A63A0" w:rsidRDefault="0036092A" w:rsidP="0036092A">
      <w:pPr>
        <w:rPr>
          <w:rFonts w:ascii="Arial" w:hAnsi="Arial" w:cs="Arial"/>
          <w:sz w:val="20"/>
          <w:szCs w:val="20"/>
        </w:rPr>
      </w:pPr>
    </w:p>
    <w:p w14:paraId="02C38A62" w14:textId="77777777" w:rsidR="0036092A" w:rsidRPr="003A63A0" w:rsidRDefault="0036092A" w:rsidP="0036092A">
      <w:pPr>
        <w:rPr>
          <w:rFonts w:ascii="Arial" w:hAnsi="Arial" w:cs="Arial"/>
          <w:b/>
          <w:bCs/>
          <w:sz w:val="20"/>
          <w:szCs w:val="20"/>
        </w:rPr>
      </w:pPr>
    </w:p>
    <w:sectPr w:rsidR="0036092A" w:rsidRPr="003A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33022"/>
    <w:multiLevelType w:val="hybridMultilevel"/>
    <w:tmpl w:val="9E50E444"/>
    <w:lvl w:ilvl="0" w:tplc="0428D51E">
      <w:start w:val="2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A0F6DE5"/>
    <w:multiLevelType w:val="hybridMultilevel"/>
    <w:tmpl w:val="76622792"/>
    <w:lvl w:ilvl="0" w:tplc="CBA05912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781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128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7689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2A"/>
    <w:rsid w:val="00105BAF"/>
    <w:rsid w:val="001D23B5"/>
    <w:rsid w:val="002908B7"/>
    <w:rsid w:val="0036092A"/>
    <w:rsid w:val="003A63A0"/>
    <w:rsid w:val="003B27AE"/>
    <w:rsid w:val="003D284C"/>
    <w:rsid w:val="003E4DE5"/>
    <w:rsid w:val="005233BA"/>
    <w:rsid w:val="00531E59"/>
    <w:rsid w:val="007022E9"/>
    <w:rsid w:val="00866A0E"/>
    <w:rsid w:val="008A4ECD"/>
    <w:rsid w:val="008F3FBF"/>
    <w:rsid w:val="00970A63"/>
    <w:rsid w:val="009D0DE2"/>
    <w:rsid w:val="00B06AD6"/>
    <w:rsid w:val="00B13C77"/>
    <w:rsid w:val="00B8682E"/>
    <w:rsid w:val="00C67FBB"/>
    <w:rsid w:val="00CE3610"/>
    <w:rsid w:val="00D774F8"/>
    <w:rsid w:val="00E71823"/>
    <w:rsid w:val="00E75DAF"/>
    <w:rsid w:val="00F64859"/>
    <w:rsid w:val="00FB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A3AC"/>
  <w15:chartTrackingRefBased/>
  <w15:docId w15:val="{A7439673-8956-407E-B4D3-6CB5ADFF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09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09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09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09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09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09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09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09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092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09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092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092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09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09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09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09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09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09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09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09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09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092A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3609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092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09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092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092A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609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092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4DE5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4DE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3B2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wa.dudziak@tauro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757</Words>
  <Characters>4545</Characters>
  <Application>Microsoft Office Word</Application>
  <DocSecurity>0</DocSecurity>
  <Lines>37</Lines>
  <Paragraphs>10</Paragraphs>
  <ScaleCrop>false</ScaleCrop>
  <Company> 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Dudziak Ewa (TC ZZ)</dc:creator>
  <cp:keywords/>
  <dc:description/>
  <cp:lastModifiedBy>Dudziak Ewa (TC ZZ)</cp:lastModifiedBy>
  <cp:revision>26</cp:revision>
  <dcterms:created xsi:type="dcterms:W3CDTF">2024-11-07T07:39:00Z</dcterms:created>
  <dcterms:modified xsi:type="dcterms:W3CDTF">2024-11-13T06:23:00Z</dcterms:modified>
</cp:coreProperties>
</file>