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D84A8" w14:textId="5A536216" w:rsidR="00381CD8" w:rsidRPr="00423272" w:rsidRDefault="00381CD8" w:rsidP="00423272">
      <w:pPr>
        <w:spacing w:after="60" w:line="252" w:lineRule="auto"/>
        <w:jc w:val="right"/>
        <w:rPr>
          <w:rFonts w:ascii="Arial" w:eastAsia="Times New Roman" w:hAnsi="Arial" w:cs="Arial"/>
          <w:b/>
          <w:color w:val="000000" w:themeColor="text1"/>
        </w:rPr>
      </w:pPr>
      <w:r w:rsidRPr="00423272">
        <w:rPr>
          <w:rFonts w:ascii="Arial" w:eastAsia="Times New Roman" w:hAnsi="Arial" w:cs="Arial"/>
          <w:b/>
          <w:color w:val="000000" w:themeColor="text1"/>
        </w:rPr>
        <w:t>Załącznik nr 3 – Oświadczenia</w:t>
      </w:r>
      <w:r w:rsidR="008B7F50" w:rsidRPr="00423272">
        <w:rPr>
          <w:rFonts w:ascii="Arial" w:eastAsia="Times New Roman" w:hAnsi="Arial" w:cs="Arial"/>
          <w:b/>
          <w:color w:val="000000" w:themeColor="text1"/>
        </w:rPr>
        <w:t xml:space="preserve"> </w:t>
      </w:r>
      <w:r w:rsidR="00EA3CFE">
        <w:rPr>
          <w:rFonts w:ascii="Arial" w:eastAsia="Times New Roman" w:hAnsi="Arial" w:cs="Arial"/>
          <w:b/>
          <w:color w:val="000000" w:themeColor="text1"/>
        </w:rPr>
        <w:t xml:space="preserve"> – </w:t>
      </w:r>
      <w:r w:rsidR="00FE3A91" w:rsidRPr="00FE3A91">
        <w:rPr>
          <w:rFonts w:ascii="Arial" w:eastAsia="Times New Roman" w:hAnsi="Arial" w:cs="Arial"/>
          <w:b/>
          <w:color w:val="000000" w:themeColor="text1"/>
        </w:rPr>
        <w:t>RUCH/2/000043/24</w:t>
      </w:r>
    </w:p>
    <w:p w14:paraId="601C606A" w14:textId="77777777" w:rsidR="009C79D4" w:rsidRPr="00423272" w:rsidRDefault="009C79D4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</w:p>
    <w:p w14:paraId="4123F94E" w14:textId="77777777" w:rsidR="009C79D4" w:rsidRPr="00423272" w:rsidRDefault="009C79D4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</w:p>
    <w:p w14:paraId="71E6FB6A" w14:textId="77777777" w:rsidR="007D6E83" w:rsidRPr="00423272" w:rsidRDefault="007D6E83" w:rsidP="00423272">
      <w:pPr>
        <w:suppressAutoHyphens/>
        <w:spacing w:after="60" w:line="252" w:lineRule="auto"/>
        <w:ind w:left="3600"/>
        <w:contextualSpacing/>
        <w:jc w:val="right"/>
        <w:rPr>
          <w:rFonts w:ascii="Arial" w:eastAsia="Calibri" w:hAnsi="Arial" w:cs="Arial"/>
          <w:lang w:eastAsia="zh-CN"/>
        </w:rPr>
      </w:pPr>
      <w:r w:rsidRPr="00423272">
        <w:rPr>
          <w:rFonts w:ascii="Arial" w:eastAsia="Calibri" w:hAnsi="Arial" w:cs="Arial"/>
          <w:lang w:eastAsia="zh-CN"/>
        </w:rPr>
        <w:t>……………………………………….., dnia ……………..</w:t>
      </w:r>
    </w:p>
    <w:p w14:paraId="4547F35D" w14:textId="2DC1A746" w:rsidR="007D6E83" w:rsidRPr="00423272" w:rsidRDefault="007D6E83" w:rsidP="00423272">
      <w:pPr>
        <w:suppressAutoHyphens/>
        <w:spacing w:after="60" w:line="252" w:lineRule="auto"/>
        <w:ind w:left="2832" w:firstLine="708"/>
        <w:contextualSpacing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               </w:t>
      </w:r>
      <w:r w:rsidR="00E12963"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</w:t>
      </w:r>
      <w:r w:rsidR="006E0F3D"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   </w:t>
      </w:r>
      <w:r w:rsidRPr="00423272">
        <w:rPr>
          <w:rFonts w:ascii="Arial" w:eastAsia="Calibri" w:hAnsi="Arial" w:cs="Arial"/>
          <w:sz w:val="18"/>
          <w:szCs w:val="18"/>
          <w:lang w:eastAsia="zh-CN"/>
        </w:rPr>
        <w:t xml:space="preserve">   (miejscowość)</w:t>
      </w:r>
      <w:r w:rsidRPr="00423272">
        <w:rPr>
          <w:rFonts w:ascii="Arial" w:eastAsia="Calibri" w:hAnsi="Arial" w:cs="Arial"/>
          <w:sz w:val="18"/>
          <w:szCs w:val="18"/>
          <w:lang w:eastAsia="zh-CN"/>
        </w:rPr>
        <w:tab/>
      </w:r>
    </w:p>
    <w:p w14:paraId="1B3CE122" w14:textId="4A41760A" w:rsidR="007D6E83" w:rsidRPr="00423272" w:rsidRDefault="007D6E83" w:rsidP="00423272">
      <w:pPr>
        <w:pStyle w:val="Bezodstpw"/>
        <w:spacing w:after="60" w:line="252" w:lineRule="auto"/>
        <w:ind w:left="5664" w:firstLine="708"/>
        <w:jc w:val="both"/>
        <w:rPr>
          <w:rFonts w:ascii="Arial" w:hAnsi="Arial" w:cs="Arial"/>
        </w:rPr>
      </w:pPr>
    </w:p>
    <w:p w14:paraId="56138F9C" w14:textId="793AE3EB" w:rsidR="004054FA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  <w:r w:rsidR="00F91288" w:rsidRPr="00423272">
        <w:rPr>
          <w:rFonts w:ascii="Arial" w:hAnsi="Arial" w:cs="Arial"/>
        </w:rPr>
        <w:tab/>
      </w:r>
    </w:p>
    <w:p w14:paraId="11E1A917" w14:textId="6346B71D" w:rsidR="004054FA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</w:p>
    <w:p w14:paraId="192081FE" w14:textId="77777777" w:rsidR="00574EBE" w:rsidRPr="00423272" w:rsidRDefault="00574EBE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……………………………………………………..</w:t>
      </w:r>
    </w:p>
    <w:p w14:paraId="0F27AE51" w14:textId="77777777" w:rsidR="00FB43FE" w:rsidRPr="00423272" w:rsidRDefault="004054FA" w:rsidP="00423272">
      <w:pPr>
        <w:pStyle w:val="Bezodstpw"/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               </w:t>
      </w:r>
      <w:r w:rsidR="00FB43FE" w:rsidRPr="00423272">
        <w:rPr>
          <w:rFonts w:ascii="Arial" w:hAnsi="Arial" w:cs="Arial"/>
        </w:rPr>
        <w:t>nazwa i adres Oferenta</w:t>
      </w:r>
    </w:p>
    <w:p w14:paraId="698BF7B0" w14:textId="77777777" w:rsidR="00C859E8" w:rsidRPr="00423272" w:rsidRDefault="00C859E8" w:rsidP="00423272">
      <w:pPr>
        <w:spacing w:after="60" w:line="252" w:lineRule="auto"/>
        <w:jc w:val="both"/>
        <w:rPr>
          <w:rFonts w:ascii="Arial" w:hAnsi="Arial" w:cs="Arial"/>
        </w:rPr>
      </w:pPr>
    </w:p>
    <w:p w14:paraId="6ABE140D" w14:textId="20473175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Składając </w:t>
      </w:r>
      <w:r w:rsidR="008C7341" w:rsidRPr="00423272">
        <w:rPr>
          <w:rFonts w:ascii="Arial" w:hAnsi="Arial" w:cs="Arial"/>
        </w:rPr>
        <w:t>O</w:t>
      </w:r>
      <w:r w:rsidRPr="00423272">
        <w:rPr>
          <w:rFonts w:ascii="Arial" w:hAnsi="Arial" w:cs="Arial"/>
        </w:rPr>
        <w:t xml:space="preserve">fertę w </w:t>
      </w:r>
      <w:r w:rsidR="00E12963" w:rsidRPr="00423272">
        <w:rPr>
          <w:rFonts w:ascii="Arial" w:hAnsi="Arial" w:cs="Arial"/>
        </w:rPr>
        <w:t>p</w:t>
      </w:r>
      <w:r w:rsidR="009C79D4" w:rsidRPr="00423272">
        <w:rPr>
          <w:rFonts w:ascii="Arial" w:hAnsi="Arial" w:cs="Arial"/>
        </w:rPr>
        <w:t xml:space="preserve">ostępowaniu </w:t>
      </w:r>
      <w:r w:rsidR="00E12963" w:rsidRPr="00423272">
        <w:rPr>
          <w:rFonts w:ascii="Arial" w:hAnsi="Arial" w:cs="Arial"/>
        </w:rPr>
        <w:t>z</w:t>
      </w:r>
      <w:r w:rsidR="009C79D4" w:rsidRPr="00423272">
        <w:rPr>
          <w:rFonts w:ascii="Arial" w:hAnsi="Arial" w:cs="Arial"/>
        </w:rPr>
        <w:t xml:space="preserve">akupowym </w:t>
      </w:r>
      <w:r w:rsidRPr="00423272">
        <w:rPr>
          <w:rFonts w:ascii="Arial" w:hAnsi="Arial" w:cs="Arial"/>
        </w:rPr>
        <w:t>p</w:t>
      </w:r>
      <w:r w:rsidR="00784491">
        <w:rPr>
          <w:rFonts w:ascii="Arial" w:hAnsi="Arial" w:cs="Arial"/>
        </w:rPr>
        <w:t>t</w:t>
      </w:r>
      <w:r w:rsidRPr="00423272">
        <w:rPr>
          <w:rFonts w:ascii="Arial" w:hAnsi="Arial" w:cs="Arial"/>
        </w:rPr>
        <w:t>.</w:t>
      </w:r>
      <w:r w:rsidR="00DE2AC8" w:rsidRPr="00423272">
        <w:rPr>
          <w:rFonts w:ascii="Arial" w:hAnsi="Arial" w:cs="Arial"/>
        </w:rPr>
        <w:t xml:space="preserve"> </w:t>
      </w:r>
      <w:r w:rsidR="00784491" w:rsidRPr="00784491">
        <w:rPr>
          <w:rFonts w:ascii="Arial" w:hAnsi="Arial" w:cs="Arial"/>
        </w:rPr>
        <w:t>„</w:t>
      </w:r>
      <w:r w:rsidR="00943A3A" w:rsidRPr="00943A3A">
        <w:rPr>
          <w:rFonts w:ascii="Arial" w:hAnsi="Arial" w:cs="Arial"/>
        </w:rPr>
        <w:t>Usługa płoszenia dzikiego ptactwa za</w:t>
      </w:r>
      <w:r w:rsidR="00943A3A">
        <w:rPr>
          <w:rFonts w:ascii="Arial" w:hAnsi="Arial" w:cs="Arial"/>
        </w:rPr>
        <w:t> </w:t>
      </w:r>
      <w:r w:rsidR="00943A3A" w:rsidRPr="00943A3A">
        <w:rPr>
          <w:rFonts w:ascii="Arial" w:hAnsi="Arial" w:cs="Arial"/>
        </w:rPr>
        <w:t>pomocą ptaków drapieżnych ułożoną metodą sokolniczą w Centrum Logistycznym w</w:t>
      </w:r>
      <w:r w:rsidR="00943A3A">
        <w:rPr>
          <w:rFonts w:ascii="Arial" w:hAnsi="Arial" w:cs="Arial"/>
        </w:rPr>
        <w:t> </w:t>
      </w:r>
      <w:r w:rsidR="00943A3A" w:rsidRPr="00943A3A">
        <w:rPr>
          <w:rFonts w:ascii="Arial" w:hAnsi="Arial" w:cs="Arial"/>
        </w:rPr>
        <w:t>Gdańsku</w:t>
      </w:r>
      <w:r w:rsidR="00784491" w:rsidRPr="00784491">
        <w:rPr>
          <w:rFonts w:ascii="Arial" w:hAnsi="Arial" w:cs="Arial"/>
        </w:rPr>
        <w:t>”</w:t>
      </w:r>
      <w:r w:rsidR="006D5812" w:rsidRPr="00423272">
        <w:rPr>
          <w:rFonts w:ascii="Arial" w:hAnsi="Arial" w:cs="Arial"/>
        </w:rPr>
        <w:t>,</w:t>
      </w:r>
      <w:r w:rsidR="00E12963" w:rsidRPr="00423272">
        <w:rPr>
          <w:rFonts w:ascii="Arial" w:hAnsi="Arial" w:cs="Arial"/>
        </w:rPr>
        <w:t xml:space="preserve"> </w:t>
      </w:r>
      <w:r w:rsidR="00554BD3" w:rsidRPr="00423272">
        <w:rPr>
          <w:rFonts w:ascii="Arial" w:hAnsi="Arial" w:cs="Arial"/>
        </w:rPr>
        <w:t xml:space="preserve">zgodnie z </w:t>
      </w:r>
      <w:r w:rsidR="00FC728E" w:rsidRPr="00423272">
        <w:rPr>
          <w:rFonts w:ascii="Arial" w:hAnsi="Arial" w:cs="Arial"/>
        </w:rPr>
        <w:t>opisem przedmiotu zamówienia</w:t>
      </w:r>
      <w:r w:rsidR="006D5812" w:rsidRPr="00423272">
        <w:rPr>
          <w:rFonts w:ascii="Arial" w:hAnsi="Arial" w:cs="Arial"/>
        </w:rPr>
        <w:t xml:space="preserve">, </w:t>
      </w:r>
      <w:r w:rsidRPr="00423272">
        <w:rPr>
          <w:rFonts w:ascii="Arial" w:hAnsi="Arial" w:cs="Arial"/>
        </w:rPr>
        <w:t xml:space="preserve">jako Oferent </w:t>
      </w:r>
      <w:r w:rsidR="000B3878" w:rsidRPr="00423272">
        <w:rPr>
          <w:rFonts w:ascii="Arial" w:hAnsi="Arial" w:cs="Arial"/>
        </w:rPr>
        <w:t>składamy poniższe oświadczenia</w:t>
      </w:r>
      <w:r w:rsidRPr="00423272">
        <w:rPr>
          <w:rFonts w:ascii="Arial" w:hAnsi="Arial" w:cs="Arial"/>
        </w:rPr>
        <w:t>:</w:t>
      </w:r>
    </w:p>
    <w:p w14:paraId="4DE8A55D" w14:textId="77777777" w:rsidR="00C859E8" w:rsidRPr="00423272" w:rsidRDefault="00C859E8" w:rsidP="00423272">
      <w:pPr>
        <w:spacing w:after="60" w:line="252" w:lineRule="auto"/>
        <w:jc w:val="both"/>
        <w:rPr>
          <w:rFonts w:ascii="Arial" w:hAnsi="Arial" w:cs="Arial"/>
        </w:rPr>
      </w:pPr>
    </w:p>
    <w:p w14:paraId="340DFBFE" w14:textId="77777777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formalnej oferty:</w:t>
      </w:r>
    </w:p>
    <w:p w14:paraId="1DDF196E" w14:textId="0B3CD3A6" w:rsidR="006D1747" w:rsidRPr="003B1749" w:rsidRDefault="0042236C" w:rsidP="003B1749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0" w:name="_Hlk149637944"/>
      <w:r w:rsidRPr="00423272">
        <w:rPr>
          <w:rFonts w:ascii="Arial" w:hAnsi="Arial" w:cs="Arial"/>
        </w:rPr>
        <w:t>Potwierdzamy zgodność zakresu działalności przedsiębiorstwa opisanego w KRS lub</w:t>
      </w:r>
      <w:r w:rsidR="00E12963" w:rsidRPr="00423272">
        <w:rPr>
          <w:rFonts w:ascii="Arial" w:hAnsi="Arial" w:cs="Arial"/>
        </w:rPr>
        <w:t> </w:t>
      </w:r>
      <w:r w:rsidRPr="00423272">
        <w:rPr>
          <w:rFonts w:ascii="Arial" w:hAnsi="Arial" w:cs="Arial"/>
        </w:rPr>
        <w:t>ewidencji działalności gospodarczej</w:t>
      </w:r>
      <w:r w:rsidR="008B7F50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z </w:t>
      </w:r>
      <w:r w:rsidR="00112FEA" w:rsidRPr="00423272">
        <w:rPr>
          <w:rFonts w:ascii="Arial" w:hAnsi="Arial" w:cs="Arial"/>
        </w:rPr>
        <w:t xml:space="preserve">przedmiotem </w:t>
      </w:r>
      <w:r w:rsidRPr="00423272">
        <w:rPr>
          <w:rFonts w:ascii="Arial" w:hAnsi="Arial" w:cs="Arial"/>
        </w:rPr>
        <w:t>zapytania ofertowego.</w:t>
      </w:r>
    </w:p>
    <w:p w14:paraId="34988E13" w14:textId="3356493D" w:rsidR="003B1749" w:rsidRPr="00784491" w:rsidRDefault="003B1749" w:rsidP="003B1749">
      <w:pPr>
        <w:pStyle w:val="Akapitzlist"/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784491">
        <w:rPr>
          <w:rFonts w:ascii="Arial" w:hAnsi="Arial" w:cs="Arial"/>
        </w:rPr>
        <w:t>Oświadczam, że jesteśmy czynnym podatnikiem podatku od towarów i usług (VAT).</w:t>
      </w:r>
    </w:p>
    <w:p w14:paraId="19B351B5" w14:textId="56899341" w:rsidR="003B1749" w:rsidRPr="00784491" w:rsidRDefault="003B1749" w:rsidP="003B1749">
      <w:pPr>
        <w:pStyle w:val="Akapitzlist"/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784491">
        <w:rPr>
          <w:rFonts w:ascii="Arial" w:hAnsi="Arial" w:cs="Arial"/>
        </w:rPr>
        <w:t>Oświadczam, że składamy odpowiednie pliki JPK_VAT we właściwym urzędzie rozliczeniowym i odprowadzamy podatek VAT do właściwego urzędu skarbowego. Oświadczam, że złożyliśmy deklarację VAT za ostatnie 6 miesięcy.</w:t>
      </w:r>
    </w:p>
    <w:p w14:paraId="22FA6DA5" w14:textId="795E2B14" w:rsidR="00965F13" w:rsidRPr="00423272" w:rsidRDefault="00965F13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Oświadcz</w:t>
      </w:r>
      <w:r w:rsidR="00775C53" w:rsidRPr="00423272">
        <w:rPr>
          <w:rFonts w:ascii="Arial" w:hAnsi="Arial" w:cs="Arial"/>
        </w:rPr>
        <w:t xml:space="preserve">amy, że </w:t>
      </w:r>
      <w:r w:rsidRPr="00423272">
        <w:rPr>
          <w:rFonts w:ascii="Arial" w:hAnsi="Arial" w:cs="Arial"/>
        </w:rPr>
        <w:t>podporządk</w:t>
      </w:r>
      <w:r w:rsidR="00775C53" w:rsidRPr="00423272">
        <w:rPr>
          <w:rFonts w:ascii="Arial" w:hAnsi="Arial" w:cs="Arial"/>
        </w:rPr>
        <w:t>ujemy</w:t>
      </w:r>
      <w:r w:rsidRPr="00423272">
        <w:rPr>
          <w:rFonts w:ascii="Arial" w:hAnsi="Arial" w:cs="Arial"/>
        </w:rPr>
        <w:t xml:space="preserve"> się w trakcie trwania </w:t>
      </w:r>
      <w:r w:rsidR="00944F05" w:rsidRPr="00423272">
        <w:rPr>
          <w:rFonts w:ascii="Arial" w:hAnsi="Arial" w:cs="Arial"/>
        </w:rPr>
        <w:t xml:space="preserve">postępowania </w:t>
      </w:r>
      <w:r w:rsidRPr="00423272">
        <w:rPr>
          <w:rFonts w:ascii="Arial" w:hAnsi="Arial" w:cs="Arial"/>
        </w:rPr>
        <w:t xml:space="preserve">oraz </w:t>
      </w:r>
      <w:r w:rsidR="006D5812" w:rsidRPr="00423272">
        <w:rPr>
          <w:rFonts w:ascii="Arial" w:hAnsi="Arial" w:cs="Arial"/>
        </w:rPr>
        <w:t> </w:t>
      </w:r>
      <w:r w:rsidRPr="00423272">
        <w:rPr>
          <w:rFonts w:ascii="Arial" w:hAnsi="Arial" w:cs="Arial"/>
        </w:rPr>
        <w:t xml:space="preserve">obowiązywania </w:t>
      </w:r>
      <w:r w:rsidR="00944F05" w:rsidRPr="00423272">
        <w:rPr>
          <w:rFonts w:ascii="Arial" w:hAnsi="Arial" w:cs="Arial"/>
        </w:rPr>
        <w:t xml:space="preserve">umowy </w:t>
      </w:r>
      <w:r w:rsidRPr="00423272">
        <w:rPr>
          <w:rFonts w:ascii="Arial" w:hAnsi="Arial" w:cs="Arial"/>
        </w:rPr>
        <w:t xml:space="preserve">(w przypadku jej podpisania) przepisom prawa i regulacjom wewnętrznym zawartym w zarządzeniach </w:t>
      </w:r>
      <w:r w:rsidR="00112FEA" w:rsidRPr="00423272">
        <w:rPr>
          <w:rFonts w:ascii="Arial" w:hAnsi="Arial" w:cs="Arial"/>
        </w:rPr>
        <w:t>„</w:t>
      </w:r>
      <w:r w:rsidRPr="00423272">
        <w:rPr>
          <w:rFonts w:ascii="Arial" w:hAnsi="Arial" w:cs="Arial"/>
        </w:rPr>
        <w:t>RUCH</w:t>
      </w:r>
      <w:r w:rsidR="00112FEA" w:rsidRPr="00423272">
        <w:rPr>
          <w:rFonts w:ascii="Arial" w:hAnsi="Arial" w:cs="Arial"/>
        </w:rPr>
        <w:t>”</w:t>
      </w:r>
      <w:r w:rsidRPr="00423272">
        <w:rPr>
          <w:rFonts w:ascii="Arial" w:hAnsi="Arial" w:cs="Arial"/>
        </w:rPr>
        <w:t xml:space="preserve"> S</w:t>
      </w:r>
      <w:r w:rsidR="00112FEA" w:rsidRPr="00423272">
        <w:rPr>
          <w:rFonts w:ascii="Arial" w:hAnsi="Arial" w:cs="Arial"/>
        </w:rPr>
        <w:t>.</w:t>
      </w:r>
      <w:r w:rsidRPr="00423272">
        <w:rPr>
          <w:rFonts w:ascii="Arial" w:hAnsi="Arial" w:cs="Arial"/>
        </w:rPr>
        <w:t>A.</w:t>
      </w:r>
    </w:p>
    <w:p w14:paraId="4583D446" w14:textId="3DAF7FD8" w:rsidR="00574EBE" w:rsidRPr="00423272" w:rsidRDefault="00775C53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akceptujemy zapisy umowy oraz przynależne załączniki stanowiące łącznie </w:t>
      </w:r>
      <w:r w:rsidR="00112FEA" w:rsidRPr="00423272">
        <w:rPr>
          <w:rFonts w:ascii="Arial" w:hAnsi="Arial" w:cs="Arial"/>
          <w:bCs/>
        </w:rPr>
        <w:t>Z</w:t>
      </w:r>
      <w:r w:rsidRPr="00423272">
        <w:rPr>
          <w:rFonts w:ascii="Arial" w:hAnsi="Arial" w:cs="Arial"/>
          <w:bCs/>
        </w:rPr>
        <w:t xml:space="preserve">ałącznik nr 8 </w:t>
      </w:r>
      <w:r w:rsidR="00944F05" w:rsidRPr="00423272">
        <w:rPr>
          <w:rFonts w:ascii="Arial" w:hAnsi="Arial" w:cs="Arial"/>
          <w:bCs/>
        </w:rPr>
        <w:t>„</w:t>
      </w:r>
      <w:r w:rsidR="00112FEA" w:rsidRPr="00423272">
        <w:rPr>
          <w:rFonts w:ascii="Arial" w:hAnsi="Arial" w:cs="Arial"/>
          <w:bCs/>
        </w:rPr>
        <w:t>Wzór umowy</w:t>
      </w:r>
      <w:r w:rsidR="00944F05" w:rsidRPr="00423272">
        <w:rPr>
          <w:rFonts w:ascii="Arial" w:hAnsi="Arial" w:cs="Arial"/>
          <w:bCs/>
        </w:rPr>
        <w:t>”</w:t>
      </w:r>
      <w:r w:rsidR="00112FEA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>do zapytania ofertowego oraz zobowiązujemy do</w:t>
      </w:r>
      <w:r w:rsidR="00944F05" w:rsidRPr="00423272">
        <w:rPr>
          <w:rFonts w:ascii="Arial" w:hAnsi="Arial" w:cs="Arial"/>
        </w:rPr>
        <w:t> </w:t>
      </w:r>
      <w:r w:rsidRPr="00423272">
        <w:rPr>
          <w:rFonts w:ascii="Arial" w:hAnsi="Arial" w:cs="Arial"/>
        </w:rPr>
        <w:t xml:space="preserve">ich podpisania w przypadku wyboru </w:t>
      </w:r>
      <w:r w:rsidR="008B7F50" w:rsidRPr="00423272">
        <w:rPr>
          <w:rFonts w:ascii="Arial" w:hAnsi="Arial" w:cs="Arial"/>
        </w:rPr>
        <w:t>o</w:t>
      </w:r>
      <w:r w:rsidR="008C7341" w:rsidRPr="00423272">
        <w:rPr>
          <w:rFonts w:ascii="Arial" w:hAnsi="Arial" w:cs="Arial"/>
        </w:rPr>
        <w:t>ferty</w:t>
      </w:r>
      <w:r w:rsidRPr="00423272">
        <w:rPr>
          <w:rFonts w:ascii="Arial" w:hAnsi="Arial" w:cs="Arial"/>
        </w:rPr>
        <w:t>.</w:t>
      </w:r>
      <w:bookmarkStart w:id="1" w:name="_Hlk165358244"/>
    </w:p>
    <w:bookmarkEnd w:id="1"/>
    <w:p w14:paraId="6D7354AC" w14:textId="7B39A1D5" w:rsidR="00574EBE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</w:t>
      </w:r>
      <w:r w:rsidR="008C7341" w:rsidRPr="00423272">
        <w:rPr>
          <w:rFonts w:ascii="Arial" w:hAnsi="Arial" w:cs="Arial"/>
        </w:rPr>
        <w:t>termin związania Ofert</w:t>
      </w:r>
      <w:r w:rsidR="00A83EC9" w:rsidRPr="00423272">
        <w:rPr>
          <w:rFonts w:ascii="Arial" w:hAnsi="Arial" w:cs="Arial"/>
        </w:rPr>
        <w:t>ą</w:t>
      </w:r>
      <w:r w:rsidR="008C7341" w:rsidRPr="00423272">
        <w:rPr>
          <w:rFonts w:ascii="Arial" w:hAnsi="Arial" w:cs="Arial"/>
        </w:rPr>
        <w:t xml:space="preserve"> wynosi </w:t>
      </w:r>
      <w:r w:rsidR="00320F15" w:rsidRPr="00423272">
        <w:rPr>
          <w:rFonts w:ascii="Arial" w:hAnsi="Arial" w:cs="Arial"/>
        </w:rPr>
        <w:t>6</w:t>
      </w:r>
      <w:r w:rsidR="007852F7" w:rsidRPr="00423272">
        <w:rPr>
          <w:rFonts w:ascii="Arial" w:hAnsi="Arial" w:cs="Arial"/>
        </w:rPr>
        <w:t>0</w:t>
      </w:r>
      <w:r w:rsidR="008C7341" w:rsidRPr="00423272">
        <w:rPr>
          <w:rFonts w:ascii="Arial" w:hAnsi="Arial" w:cs="Arial"/>
        </w:rPr>
        <w:t xml:space="preserve"> </w:t>
      </w:r>
      <w:r w:rsidR="007852F7" w:rsidRPr="00423272">
        <w:rPr>
          <w:rFonts w:ascii="Arial" w:hAnsi="Arial" w:cs="Arial"/>
        </w:rPr>
        <w:t>dni</w:t>
      </w:r>
      <w:r w:rsidRPr="00423272">
        <w:rPr>
          <w:rFonts w:ascii="Arial" w:hAnsi="Arial" w:cs="Arial"/>
        </w:rPr>
        <w:t xml:space="preserve"> </w:t>
      </w:r>
      <w:r w:rsidR="008C7341" w:rsidRPr="00423272">
        <w:rPr>
          <w:rFonts w:ascii="Arial" w:hAnsi="Arial" w:cs="Arial"/>
        </w:rPr>
        <w:t xml:space="preserve">od </w:t>
      </w:r>
      <w:r w:rsidR="00F338A4">
        <w:rPr>
          <w:rFonts w:ascii="Arial" w:hAnsi="Arial" w:cs="Arial"/>
        </w:rPr>
        <w:t>wskazanej jako termin składania ofert.</w:t>
      </w:r>
    </w:p>
    <w:p w14:paraId="4474636D" w14:textId="18AC308B" w:rsidR="00EF598F" w:rsidRPr="00423272" w:rsidRDefault="00EF598F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zapoznaliśmy się i akceptujemy: </w:t>
      </w:r>
      <w:r w:rsidR="00944F05" w:rsidRPr="00423272">
        <w:rPr>
          <w:rFonts w:ascii="Arial" w:hAnsi="Arial" w:cs="Arial"/>
        </w:rPr>
        <w:t xml:space="preserve">Załącznik nr 5 </w:t>
      </w:r>
      <w:r w:rsidRPr="00423272">
        <w:rPr>
          <w:rFonts w:ascii="Arial" w:hAnsi="Arial" w:cs="Arial"/>
        </w:rPr>
        <w:t>„</w:t>
      </w:r>
      <w:r w:rsidR="00944F05" w:rsidRPr="00423272">
        <w:rPr>
          <w:rFonts w:ascii="Arial" w:hAnsi="Arial" w:cs="Arial"/>
        </w:rPr>
        <w:t>Kodeks postępowania dla Dostawców Grupy Kapitałowej ORLEN RUCH</w:t>
      </w:r>
      <w:r w:rsidRPr="00423272">
        <w:rPr>
          <w:rFonts w:ascii="Arial" w:hAnsi="Arial" w:cs="Arial"/>
        </w:rPr>
        <w:t xml:space="preserve">", </w:t>
      </w:r>
      <w:r w:rsidR="00944F05" w:rsidRPr="00423272">
        <w:rPr>
          <w:rFonts w:ascii="Arial" w:hAnsi="Arial" w:cs="Arial"/>
        </w:rPr>
        <w:t xml:space="preserve">Załącznik nr 6 </w:t>
      </w:r>
      <w:r w:rsidRPr="00423272">
        <w:rPr>
          <w:rFonts w:ascii="Arial" w:hAnsi="Arial" w:cs="Arial"/>
        </w:rPr>
        <w:t>„</w:t>
      </w:r>
      <w:r w:rsidR="009C79D4" w:rsidRPr="00423272">
        <w:rPr>
          <w:rFonts w:ascii="Arial" w:hAnsi="Arial" w:cs="Arial"/>
        </w:rPr>
        <w:t>Założenia polityki przeciwdziałania ko</w:t>
      </w:r>
      <w:r w:rsidR="00944F05" w:rsidRPr="00423272">
        <w:rPr>
          <w:rFonts w:ascii="Arial" w:hAnsi="Arial" w:cs="Arial"/>
        </w:rPr>
        <w:t>ru</w:t>
      </w:r>
      <w:r w:rsidR="009C79D4" w:rsidRPr="00423272">
        <w:rPr>
          <w:rFonts w:ascii="Arial" w:hAnsi="Arial" w:cs="Arial"/>
        </w:rPr>
        <w:t>pcji i</w:t>
      </w:r>
      <w:r w:rsidR="00944F05" w:rsidRPr="00423272">
        <w:rPr>
          <w:rFonts w:ascii="Arial" w:hAnsi="Arial" w:cs="Arial"/>
        </w:rPr>
        <w:t> </w:t>
      </w:r>
      <w:r w:rsidR="009C79D4" w:rsidRPr="00423272">
        <w:rPr>
          <w:rFonts w:ascii="Arial" w:hAnsi="Arial" w:cs="Arial"/>
        </w:rPr>
        <w:t>nadużyciom</w:t>
      </w:r>
      <w:r w:rsidRPr="00423272">
        <w:rPr>
          <w:rFonts w:ascii="Arial" w:hAnsi="Arial" w:cs="Arial"/>
        </w:rPr>
        <w:t xml:space="preserve">”, </w:t>
      </w:r>
      <w:r w:rsidR="00944F05" w:rsidRPr="00423272">
        <w:rPr>
          <w:rFonts w:ascii="Arial" w:hAnsi="Arial" w:cs="Arial"/>
        </w:rPr>
        <w:t xml:space="preserve">Załącznik nr 7 </w:t>
      </w:r>
      <w:r w:rsidRPr="00423272">
        <w:rPr>
          <w:rFonts w:ascii="Arial" w:hAnsi="Arial" w:cs="Arial"/>
        </w:rPr>
        <w:t>„</w:t>
      </w:r>
      <w:r w:rsidR="009C79D4" w:rsidRPr="00423272">
        <w:rPr>
          <w:rFonts w:ascii="Arial" w:hAnsi="Arial" w:cs="Arial"/>
        </w:rPr>
        <w:t>Założenia polityki upominkowej</w:t>
      </w:r>
      <w:r w:rsidR="00944F05" w:rsidRPr="00423272">
        <w:rPr>
          <w:rFonts w:ascii="Arial" w:hAnsi="Arial" w:cs="Arial"/>
        </w:rPr>
        <w:t>”.</w:t>
      </w:r>
    </w:p>
    <w:p w14:paraId="7DA04048" w14:textId="5849C3F6" w:rsidR="00F21CCB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że </w:t>
      </w:r>
      <w:r w:rsidRPr="00423272">
        <w:rPr>
          <w:rFonts w:ascii="Arial" w:hAnsi="Arial" w:cs="Arial"/>
          <w:b/>
          <w:bCs/>
        </w:rPr>
        <w:t>istnieją / nie istnieją</w:t>
      </w:r>
      <w:r w:rsidR="008B7F50" w:rsidRPr="00423272">
        <w:rPr>
          <w:rStyle w:val="Odwoanieprzypisudolnego"/>
          <w:rFonts w:ascii="Arial" w:hAnsi="Arial" w:cs="Arial"/>
          <w:b/>
          <w:bCs/>
        </w:rPr>
        <w:footnoteReference w:id="1"/>
      </w:r>
      <w:r w:rsidR="008B7F50" w:rsidRPr="00423272">
        <w:rPr>
          <w:rFonts w:ascii="Arial" w:hAnsi="Arial" w:cs="Arial"/>
        </w:rPr>
        <w:t xml:space="preserve"> </w:t>
      </w:r>
      <w:r w:rsidRPr="00423272">
        <w:rPr>
          <w:rFonts w:ascii="Arial" w:hAnsi="Arial" w:cs="Arial"/>
        </w:rPr>
        <w:t xml:space="preserve">powiązania kapitałowe z </w:t>
      </w:r>
      <w:r w:rsidR="00F44E62" w:rsidRPr="00423272">
        <w:rPr>
          <w:rFonts w:ascii="Arial" w:hAnsi="Arial" w:cs="Arial"/>
        </w:rPr>
        <w:t>GK RUCH</w:t>
      </w:r>
      <w:r w:rsidRPr="00423272">
        <w:rPr>
          <w:rFonts w:ascii="Arial" w:hAnsi="Arial" w:cs="Arial"/>
        </w:rPr>
        <w:t>.</w:t>
      </w:r>
    </w:p>
    <w:p w14:paraId="07CF0A5D" w14:textId="6D813077" w:rsidR="00574EBE" w:rsidRPr="00423272" w:rsidRDefault="00574EBE" w:rsidP="00423272">
      <w:pPr>
        <w:pStyle w:val="Akapitzlist"/>
        <w:numPr>
          <w:ilvl w:val="0"/>
          <w:numId w:val="1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bookmarkStart w:id="2" w:name="_Hlk165358391"/>
      <w:r w:rsidRPr="00423272">
        <w:rPr>
          <w:rFonts w:ascii="Arial" w:hAnsi="Arial" w:cs="Arial"/>
        </w:rPr>
        <w:t>Potwierdzamy za zgodność z oryginałem załączone do oferty dokumenty, certyfikaty, uprawnienia</w:t>
      </w:r>
      <w:bookmarkEnd w:id="2"/>
      <w:r w:rsidRPr="00423272">
        <w:rPr>
          <w:rFonts w:ascii="Arial" w:hAnsi="Arial" w:cs="Arial"/>
        </w:rPr>
        <w:t>.</w:t>
      </w:r>
    </w:p>
    <w:bookmarkEnd w:id="0"/>
    <w:p w14:paraId="197B74D3" w14:textId="77777777" w:rsidR="008B7F50" w:rsidRPr="00423272" w:rsidRDefault="008B7F50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</w:p>
    <w:p w14:paraId="58B07AFA" w14:textId="7C539229" w:rsidR="00574EBE" w:rsidRPr="00423272" w:rsidRDefault="00574EBE" w:rsidP="00423272">
      <w:pPr>
        <w:spacing w:after="60" w:line="252" w:lineRule="auto"/>
        <w:jc w:val="both"/>
        <w:rPr>
          <w:rFonts w:ascii="Arial" w:hAnsi="Arial" w:cs="Arial"/>
          <w:b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technicz</w:t>
      </w:r>
      <w:r w:rsidR="00423272">
        <w:rPr>
          <w:rFonts w:ascii="Arial" w:hAnsi="Arial" w:cs="Arial"/>
          <w:b/>
          <w:u w:val="single"/>
        </w:rPr>
        <w:t>no-merytorycznej</w:t>
      </w:r>
      <w:r w:rsidRPr="00423272">
        <w:rPr>
          <w:rFonts w:ascii="Arial" w:hAnsi="Arial" w:cs="Arial"/>
          <w:b/>
          <w:u w:val="single"/>
        </w:rPr>
        <w:t xml:space="preserve"> oferty:</w:t>
      </w:r>
    </w:p>
    <w:p w14:paraId="6A531802" w14:textId="52FF7B8B" w:rsidR="000B41B9" w:rsidRPr="00423272" w:rsidRDefault="000B41B9" w:rsidP="00423272">
      <w:pPr>
        <w:pStyle w:val="Akapitzlist"/>
        <w:numPr>
          <w:ilvl w:val="0"/>
          <w:numId w:val="18"/>
        </w:numPr>
        <w:spacing w:after="60" w:line="252" w:lineRule="auto"/>
        <w:ind w:left="714" w:hanging="357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Po</w:t>
      </w:r>
      <w:r w:rsidR="004E1E32" w:rsidRPr="00423272">
        <w:rPr>
          <w:rFonts w:ascii="Arial" w:hAnsi="Arial" w:cs="Arial"/>
        </w:rPr>
        <w:t>twierdzamy</w:t>
      </w:r>
      <w:r w:rsidR="00574EBE" w:rsidRPr="00423272">
        <w:rPr>
          <w:rFonts w:ascii="Arial" w:hAnsi="Arial" w:cs="Arial"/>
        </w:rPr>
        <w:t xml:space="preserve"> realizacj</w:t>
      </w:r>
      <w:r w:rsidR="004E1E32" w:rsidRPr="00423272">
        <w:rPr>
          <w:rFonts w:ascii="Arial" w:hAnsi="Arial" w:cs="Arial"/>
        </w:rPr>
        <w:t>ę</w:t>
      </w:r>
      <w:r w:rsidR="00574EBE" w:rsidRPr="00423272">
        <w:rPr>
          <w:rFonts w:ascii="Arial" w:hAnsi="Arial" w:cs="Arial"/>
        </w:rPr>
        <w:t xml:space="preserve"> pełnego </w:t>
      </w:r>
      <w:r w:rsidR="00112FEA" w:rsidRPr="00423272">
        <w:rPr>
          <w:rFonts w:ascii="Arial" w:hAnsi="Arial" w:cs="Arial"/>
        </w:rPr>
        <w:t>przedmiotu zamówienia</w:t>
      </w:r>
      <w:r w:rsidR="00574EBE" w:rsidRPr="00423272">
        <w:rPr>
          <w:rFonts w:ascii="Arial" w:hAnsi="Arial" w:cs="Arial"/>
        </w:rPr>
        <w:t xml:space="preserve"> opisanego w</w:t>
      </w:r>
      <w:r w:rsidR="00112FEA" w:rsidRPr="00423272">
        <w:rPr>
          <w:rFonts w:ascii="Arial" w:hAnsi="Arial" w:cs="Arial"/>
        </w:rPr>
        <w:t> </w:t>
      </w:r>
      <w:r w:rsidR="00AA0097" w:rsidRPr="00423272">
        <w:rPr>
          <w:rFonts w:ascii="Arial" w:hAnsi="Arial" w:cs="Arial"/>
        </w:rPr>
        <w:t>specyfikacji zawartej</w:t>
      </w:r>
      <w:r w:rsidR="00574EBE" w:rsidRPr="00423272">
        <w:rPr>
          <w:rFonts w:ascii="Arial" w:hAnsi="Arial" w:cs="Arial"/>
        </w:rPr>
        <w:t xml:space="preserve"> w</w:t>
      </w:r>
      <w:r w:rsidR="0039021C" w:rsidRPr="00423272">
        <w:rPr>
          <w:rFonts w:ascii="Arial" w:hAnsi="Arial" w:cs="Arial"/>
        </w:rPr>
        <w:t> </w:t>
      </w:r>
      <w:r w:rsidR="00C847BA" w:rsidRPr="00423272">
        <w:rPr>
          <w:rFonts w:ascii="Arial" w:hAnsi="Arial" w:cs="Arial"/>
        </w:rPr>
        <w:t>Z</w:t>
      </w:r>
      <w:r w:rsidR="00574EBE" w:rsidRPr="00423272">
        <w:rPr>
          <w:rFonts w:ascii="Arial" w:hAnsi="Arial" w:cs="Arial"/>
        </w:rPr>
        <w:t>ałączniku nr 1</w:t>
      </w:r>
      <w:r w:rsidR="007D107E" w:rsidRPr="00423272">
        <w:rPr>
          <w:rFonts w:ascii="Arial" w:hAnsi="Arial" w:cs="Arial"/>
        </w:rPr>
        <w:t xml:space="preserve"> </w:t>
      </w:r>
      <w:r w:rsidR="00112FEA" w:rsidRPr="00423272">
        <w:rPr>
          <w:rFonts w:ascii="Arial" w:hAnsi="Arial" w:cs="Arial"/>
        </w:rPr>
        <w:t xml:space="preserve">„Opis przedmiotu zakupu” </w:t>
      </w:r>
      <w:r w:rsidR="00190BB9" w:rsidRPr="00423272">
        <w:rPr>
          <w:rFonts w:ascii="Arial" w:hAnsi="Arial" w:cs="Arial"/>
        </w:rPr>
        <w:t>do zapytania ofertowego</w:t>
      </w:r>
      <w:r w:rsidR="00574EBE" w:rsidRPr="00423272">
        <w:rPr>
          <w:rFonts w:ascii="Arial" w:hAnsi="Arial" w:cs="Arial"/>
        </w:rPr>
        <w:t>.</w:t>
      </w:r>
    </w:p>
    <w:p w14:paraId="0E1250C6" w14:textId="3CD37998" w:rsidR="00B25DA6" w:rsidRPr="00423272" w:rsidRDefault="00B40F3E" w:rsidP="00423272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Oświadczamy, </w:t>
      </w:r>
      <w:bookmarkStart w:id="3" w:name="_Hlk141972553"/>
      <w:r w:rsidRPr="00423272">
        <w:rPr>
          <w:rFonts w:ascii="Arial" w:hAnsi="Arial" w:cs="Arial"/>
        </w:rPr>
        <w:t xml:space="preserve">że prace wykonamy </w:t>
      </w:r>
      <w:r w:rsidR="003B6400" w:rsidRPr="00423272">
        <w:rPr>
          <w:rFonts w:ascii="Arial" w:hAnsi="Arial" w:cs="Arial"/>
          <w:b/>
          <w:bCs/>
        </w:rPr>
        <w:t>w</w:t>
      </w:r>
      <w:r w:rsidR="00152925" w:rsidRPr="00423272">
        <w:rPr>
          <w:rFonts w:ascii="Arial" w:hAnsi="Arial" w:cs="Arial"/>
          <w:b/>
          <w:bCs/>
        </w:rPr>
        <w:t>e własnym zakresie</w:t>
      </w:r>
      <w:r w:rsidR="008B7F50" w:rsidRPr="00423272">
        <w:rPr>
          <w:rFonts w:ascii="Arial" w:hAnsi="Arial" w:cs="Arial"/>
          <w:b/>
          <w:bCs/>
        </w:rPr>
        <w:t>/</w:t>
      </w:r>
      <w:r w:rsidR="003B6400" w:rsidRPr="00423272">
        <w:rPr>
          <w:rFonts w:ascii="Arial" w:hAnsi="Arial" w:cs="Arial"/>
          <w:b/>
          <w:bCs/>
        </w:rPr>
        <w:t>z udziałem</w:t>
      </w:r>
      <w:r w:rsidR="008B7F50" w:rsidRPr="00423272">
        <w:rPr>
          <w:rFonts w:ascii="Arial" w:hAnsi="Arial" w:cs="Arial"/>
          <w:b/>
          <w:bCs/>
        </w:rPr>
        <w:t xml:space="preserve"> </w:t>
      </w:r>
      <w:r w:rsidRPr="00423272">
        <w:rPr>
          <w:rFonts w:ascii="Arial" w:hAnsi="Arial" w:cs="Arial"/>
          <w:b/>
          <w:bCs/>
        </w:rPr>
        <w:t>podwykonawcy/ów</w:t>
      </w:r>
      <w:bookmarkEnd w:id="3"/>
      <w:r w:rsidR="008B7F50" w:rsidRPr="00423272">
        <w:rPr>
          <w:rStyle w:val="Odwoanieprzypisudolnego"/>
          <w:rFonts w:ascii="Arial" w:hAnsi="Arial" w:cs="Arial"/>
          <w:b/>
          <w:bCs/>
        </w:rPr>
        <w:footnoteReference w:id="2"/>
      </w:r>
      <w:r w:rsidR="008B7F50" w:rsidRPr="00423272">
        <w:rPr>
          <w:rFonts w:ascii="Arial" w:hAnsi="Arial" w:cs="Arial"/>
          <w:b/>
          <w:bCs/>
        </w:rPr>
        <w:t>.</w:t>
      </w:r>
    </w:p>
    <w:p w14:paraId="6FB16D01" w14:textId="4143A4E9" w:rsidR="00220CBD" w:rsidRDefault="0075550F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423272">
        <w:rPr>
          <w:rFonts w:ascii="Arial" w:hAnsi="Arial" w:cs="Arial"/>
          <w:iCs/>
          <w:sz w:val="18"/>
          <w:szCs w:val="18"/>
          <w:u w:val="single"/>
        </w:rPr>
        <w:lastRenderedPageBreak/>
        <w:t>Poniższe p</w:t>
      </w:r>
      <w:r w:rsidR="00BF3A28" w:rsidRPr="00423272">
        <w:rPr>
          <w:rFonts w:ascii="Arial" w:hAnsi="Arial" w:cs="Arial"/>
          <w:iCs/>
          <w:sz w:val="18"/>
          <w:szCs w:val="18"/>
          <w:u w:val="single"/>
        </w:rPr>
        <w:t xml:space="preserve">unkty </w:t>
      </w:r>
      <w:r w:rsidRPr="00423272">
        <w:rPr>
          <w:rFonts w:ascii="Arial" w:hAnsi="Arial" w:cs="Arial"/>
          <w:iCs/>
          <w:sz w:val="18"/>
          <w:szCs w:val="18"/>
          <w:u w:val="single"/>
        </w:rPr>
        <w:t xml:space="preserve">należy </w:t>
      </w:r>
      <w:r w:rsidR="00BF3A28" w:rsidRPr="00423272">
        <w:rPr>
          <w:rFonts w:ascii="Arial" w:hAnsi="Arial" w:cs="Arial"/>
          <w:iCs/>
          <w:sz w:val="18"/>
          <w:szCs w:val="18"/>
          <w:u w:val="single"/>
        </w:rPr>
        <w:t xml:space="preserve">wypełnić w </w:t>
      </w:r>
      <w:r w:rsidRPr="00423272">
        <w:rPr>
          <w:rFonts w:ascii="Arial" w:hAnsi="Arial" w:cs="Arial"/>
          <w:iCs/>
          <w:sz w:val="18"/>
          <w:szCs w:val="18"/>
          <w:u w:val="single"/>
        </w:rPr>
        <w:t>przypadku wykonywania prac przy udziale podwykonawcy/-ów</w:t>
      </w:r>
    </w:p>
    <w:p w14:paraId="73D158AC" w14:textId="77777777" w:rsidR="00BF3A28" w:rsidRPr="00423272" w:rsidRDefault="00BF3A28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  <w:iCs/>
          <w:sz w:val="18"/>
          <w:szCs w:val="18"/>
          <w:u w:val="single"/>
        </w:rPr>
      </w:pPr>
    </w:p>
    <w:p w14:paraId="04AFBE98" w14:textId="44AFDF9A" w:rsidR="00B40F3E" w:rsidRDefault="00B40F3E" w:rsidP="00423272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Oświadczamy, że prace będziemy podzlecać firmie/-om: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560"/>
        <w:gridCol w:w="2788"/>
        <w:gridCol w:w="1317"/>
      </w:tblGrid>
      <w:tr w:rsidR="00220CBD" w14:paraId="07E6EF5B" w14:textId="77777777" w:rsidTr="00220CBD">
        <w:tc>
          <w:tcPr>
            <w:tcW w:w="2677" w:type="dxa"/>
            <w:vAlign w:val="center"/>
          </w:tcPr>
          <w:p w14:paraId="09EA17A9" w14:textId="6F8FC95E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 w:rsidRPr="00423272">
              <w:rPr>
                <w:rFonts w:ascii="Arial" w:hAnsi="Arial" w:cs="Arial"/>
                <w:sz w:val="18"/>
                <w:szCs w:val="18"/>
              </w:rPr>
              <w:t>Nazwa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3272">
              <w:rPr>
                <w:rFonts w:ascii="Arial" w:hAnsi="Arial" w:cs="Arial"/>
                <w:sz w:val="18"/>
                <w:szCs w:val="18"/>
              </w:rPr>
              <w:t>firmy podwykonawczej</w:t>
            </w:r>
          </w:p>
        </w:tc>
        <w:tc>
          <w:tcPr>
            <w:tcW w:w="1560" w:type="dxa"/>
            <w:vAlign w:val="center"/>
          </w:tcPr>
          <w:p w14:paraId="749A68C3" w14:textId="7A2D168D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 w:rsidRPr="00423272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788" w:type="dxa"/>
            <w:vAlign w:val="center"/>
          </w:tcPr>
          <w:p w14:paraId="62B1EDC9" w14:textId="11F3AD80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423272">
              <w:rPr>
                <w:rFonts w:ascii="Arial" w:hAnsi="Arial" w:cs="Arial"/>
                <w:sz w:val="18"/>
                <w:szCs w:val="18"/>
              </w:rPr>
              <w:t>akres prac podzlecanych</w:t>
            </w:r>
          </w:p>
        </w:tc>
        <w:tc>
          <w:tcPr>
            <w:tcW w:w="1317" w:type="dxa"/>
            <w:vAlign w:val="center"/>
          </w:tcPr>
          <w:p w14:paraId="3CAF4775" w14:textId="7444192C" w:rsidR="00220CBD" w:rsidRPr="00423272" w:rsidRDefault="00220CBD" w:rsidP="00220CBD">
            <w:pPr>
              <w:pStyle w:val="Bezodstpw"/>
              <w:spacing w:after="60" w:line="25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23272">
              <w:rPr>
                <w:rFonts w:ascii="Arial" w:hAnsi="Arial" w:cs="Arial"/>
                <w:sz w:val="18"/>
                <w:szCs w:val="18"/>
              </w:rPr>
              <w:t>rocentowa wartość prac podzlecanych</w:t>
            </w:r>
          </w:p>
          <w:p w14:paraId="5EFC160E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</w:tr>
      <w:tr w:rsidR="00220CBD" w14:paraId="44C98F61" w14:textId="77777777" w:rsidTr="003B1749">
        <w:trPr>
          <w:trHeight w:val="326"/>
        </w:trPr>
        <w:tc>
          <w:tcPr>
            <w:tcW w:w="2677" w:type="dxa"/>
          </w:tcPr>
          <w:p w14:paraId="4179287C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013004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53FD83F8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3FBCB07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118EC5EB" w14:textId="77777777" w:rsidTr="003B1749">
        <w:trPr>
          <w:trHeight w:val="326"/>
        </w:trPr>
        <w:tc>
          <w:tcPr>
            <w:tcW w:w="2677" w:type="dxa"/>
          </w:tcPr>
          <w:p w14:paraId="038E5C2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771E47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375667B9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08D5EA6B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7C21EEF2" w14:textId="77777777" w:rsidTr="003B1749">
        <w:trPr>
          <w:trHeight w:val="326"/>
        </w:trPr>
        <w:tc>
          <w:tcPr>
            <w:tcW w:w="2677" w:type="dxa"/>
          </w:tcPr>
          <w:p w14:paraId="2D4B80F2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49E7CB6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0F231FD2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51887CA0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3B1749" w14:paraId="555B2A69" w14:textId="77777777" w:rsidTr="003B1749">
        <w:trPr>
          <w:trHeight w:val="326"/>
        </w:trPr>
        <w:tc>
          <w:tcPr>
            <w:tcW w:w="2677" w:type="dxa"/>
          </w:tcPr>
          <w:p w14:paraId="27E5B2AF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204BBD7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7AA6FFE4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73B3D765" w14:textId="77777777" w:rsidR="003B1749" w:rsidRDefault="003B1749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220CBD" w14:paraId="30909671" w14:textId="77777777" w:rsidTr="003B1749">
        <w:trPr>
          <w:trHeight w:val="326"/>
        </w:trPr>
        <w:tc>
          <w:tcPr>
            <w:tcW w:w="2677" w:type="dxa"/>
          </w:tcPr>
          <w:p w14:paraId="3CD8BE8A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2127B1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788" w:type="dxa"/>
          </w:tcPr>
          <w:p w14:paraId="7A08FBB7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14:paraId="45AD9DEE" w14:textId="77777777" w:rsidR="00220CBD" w:rsidRDefault="00220CBD" w:rsidP="00220CBD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424AA6A1" w14:textId="77777777" w:rsidR="00220CBD" w:rsidRPr="00423272" w:rsidRDefault="00220CBD" w:rsidP="00220CBD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</w:rPr>
      </w:pPr>
    </w:p>
    <w:p w14:paraId="6B889AE8" w14:textId="35F8E100" w:rsidR="00943A3A" w:rsidRPr="00943A3A" w:rsidRDefault="00C87B2C" w:rsidP="00943A3A">
      <w:pPr>
        <w:pStyle w:val="Akapitzlist"/>
        <w:numPr>
          <w:ilvl w:val="0"/>
          <w:numId w:val="18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bookmarkStart w:id="4" w:name="_Hlk141972593"/>
      <w:r w:rsidRPr="00423272">
        <w:rPr>
          <w:rFonts w:ascii="Arial" w:hAnsi="Arial" w:cs="Arial"/>
        </w:rPr>
        <w:t>Oświadczamy, że przyjmujemy na siebie pełną odpowiedzialność za pracowników podwykonawcy.</w:t>
      </w:r>
    </w:p>
    <w:p w14:paraId="6D0ECAD7" w14:textId="40173CE0" w:rsidR="00943A3A" w:rsidRPr="00943A3A" w:rsidRDefault="00943A3A" w:rsidP="00943A3A">
      <w:pPr>
        <w:pStyle w:val="Akapitzlist"/>
        <w:numPr>
          <w:ilvl w:val="0"/>
          <w:numId w:val="18"/>
        </w:numPr>
        <w:spacing w:after="60" w:line="252" w:lineRule="auto"/>
        <w:jc w:val="both"/>
        <w:rPr>
          <w:rFonts w:ascii="Arial" w:hAnsi="Arial" w:cs="Arial"/>
        </w:rPr>
      </w:pPr>
      <w:r w:rsidRPr="0037617E">
        <w:rPr>
          <w:rFonts w:ascii="Arial" w:eastAsia="Times New Roman" w:hAnsi="Arial" w:cs="Arial"/>
          <w:color w:val="000000"/>
          <w:lang w:eastAsia="pl-PL"/>
        </w:rPr>
        <w:t>Potwierdz</w:t>
      </w:r>
      <w:r>
        <w:rPr>
          <w:rFonts w:ascii="Arial" w:eastAsia="Times New Roman" w:hAnsi="Arial" w:cs="Arial"/>
          <w:color w:val="000000"/>
          <w:lang w:eastAsia="pl-PL"/>
        </w:rPr>
        <w:t>amy</w:t>
      </w:r>
      <w:r w:rsidRPr="0037617E">
        <w:rPr>
          <w:rFonts w:ascii="Arial" w:eastAsia="Times New Roman" w:hAnsi="Arial" w:cs="Arial"/>
          <w:color w:val="000000"/>
          <w:lang w:eastAsia="pl-PL"/>
        </w:rPr>
        <w:t xml:space="preserve"> możliwoś</w:t>
      </w:r>
      <w:r>
        <w:rPr>
          <w:rFonts w:ascii="Arial" w:eastAsia="Times New Roman" w:hAnsi="Arial" w:cs="Arial"/>
          <w:color w:val="000000"/>
          <w:lang w:eastAsia="pl-PL"/>
        </w:rPr>
        <w:t>ć</w:t>
      </w:r>
      <w:r w:rsidRPr="0037617E">
        <w:rPr>
          <w:rFonts w:ascii="Arial" w:eastAsia="Times New Roman" w:hAnsi="Arial" w:cs="Arial"/>
          <w:color w:val="000000"/>
          <w:lang w:eastAsia="pl-PL"/>
        </w:rPr>
        <w:t xml:space="preserve"> wykonania usługi w okresie 01.10 – 31.12.2024.</w:t>
      </w:r>
    </w:p>
    <w:p w14:paraId="4BA0CFD3" w14:textId="0DF489CB" w:rsidR="00282CB9" w:rsidRPr="00423272" w:rsidRDefault="00282CB9" w:rsidP="00423272">
      <w:pPr>
        <w:pStyle w:val="Akapitzlist"/>
        <w:spacing w:after="60" w:line="252" w:lineRule="auto"/>
        <w:contextualSpacing w:val="0"/>
        <w:jc w:val="both"/>
        <w:rPr>
          <w:rFonts w:ascii="Arial" w:hAnsi="Arial" w:cs="Arial"/>
        </w:rPr>
      </w:pPr>
    </w:p>
    <w:p w14:paraId="19FCBB7B" w14:textId="126C9009" w:rsidR="0039021C" w:rsidRPr="00423272" w:rsidRDefault="0039021C" w:rsidP="00423272">
      <w:pPr>
        <w:spacing w:after="60" w:line="252" w:lineRule="auto"/>
        <w:jc w:val="both"/>
        <w:rPr>
          <w:rFonts w:ascii="Arial" w:hAnsi="Arial" w:cs="Arial"/>
          <w:bCs/>
          <w:u w:val="single"/>
        </w:rPr>
      </w:pPr>
      <w:r w:rsidRPr="00423272">
        <w:rPr>
          <w:rFonts w:ascii="Arial" w:hAnsi="Arial" w:cs="Arial"/>
          <w:b/>
          <w:u w:val="single"/>
        </w:rPr>
        <w:t>Oświadczenia do części handlowej oferty:</w:t>
      </w:r>
    </w:p>
    <w:p w14:paraId="69DE7731" w14:textId="69A69130" w:rsidR="0039021C" w:rsidRPr="00423272" w:rsidRDefault="0039021C" w:rsidP="00423272">
      <w:pPr>
        <w:pStyle w:val="Akapitzlist"/>
        <w:numPr>
          <w:ilvl w:val="0"/>
          <w:numId w:val="24"/>
        </w:numPr>
        <w:spacing w:after="60" w:line="252" w:lineRule="auto"/>
        <w:jc w:val="both"/>
        <w:rPr>
          <w:rFonts w:ascii="Arial" w:hAnsi="Arial" w:cs="Arial"/>
          <w:bCs/>
        </w:rPr>
      </w:pPr>
      <w:r w:rsidRPr="00423272">
        <w:rPr>
          <w:rFonts w:ascii="Arial" w:hAnsi="Arial" w:cs="Arial"/>
          <w:bCs/>
        </w:rPr>
        <w:t>Oświadczam</w:t>
      </w:r>
      <w:r w:rsidR="00957A8D" w:rsidRPr="00423272">
        <w:rPr>
          <w:rFonts w:ascii="Arial" w:hAnsi="Arial" w:cs="Arial"/>
          <w:bCs/>
        </w:rPr>
        <w:t>y</w:t>
      </w:r>
      <w:r w:rsidRPr="00423272">
        <w:rPr>
          <w:rFonts w:ascii="Arial" w:hAnsi="Arial" w:cs="Arial"/>
          <w:bCs/>
        </w:rPr>
        <w:t>, że akceptuj</w:t>
      </w:r>
      <w:r w:rsidR="00957A8D" w:rsidRPr="00423272">
        <w:rPr>
          <w:rFonts w:ascii="Arial" w:hAnsi="Arial" w:cs="Arial"/>
          <w:bCs/>
        </w:rPr>
        <w:t>emy</w:t>
      </w:r>
      <w:r w:rsidRPr="00423272">
        <w:rPr>
          <w:rFonts w:ascii="Arial" w:hAnsi="Arial" w:cs="Arial"/>
          <w:bCs/>
        </w:rPr>
        <w:t xml:space="preserve"> 30-dniowy termin płatności.</w:t>
      </w:r>
    </w:p>
    <w:p w14:paraId="18B662E4" w14:textId="54847286" w:rsidR="0039021C" w:rsidRPr="00423272" w:rsidRDefault="0039021C" w:rsidP="00423272">
      <w:pPr>
        <w:pStyle w:val="Akapitzlist"/>
        <w:numPr>
          <w:ilvl w:val="0"/>
          <w:numId w:val="24"/>
        </w:numPr>
        <w:spacing w:after="60" w:line="252" w:lineRule="auto"/>
        <w:jc w:val="both"/>
        <w:rPr>
          <w:rFonts w:ascii="Arial" w:hAnsi="Arial" w:cs="Arial"/>
          <w:bCs/>
        </w:rPr>
      </w:pPr>
      <w:r w:rsidRPr="00423272">
        <w:rPr>
          <w:rFonts w:ascii="Arial" w:hAnsi="Arial" w:cs="Arial"/>
          <w:bCs/>
        </w:rPr>
        <w:t>Oświadczam, że przedstawiona cena zawiera wszystkie koszty niezbędne do</w:t>
      </w:r>
      <w:r w:rsidR="00E76ED0" w:rsidRPr="00423272">
        <w:rPr>
          <w:rFonts w:ascii="Arial" w:hAnsi="Arial" w:cs="Arial"/>
          <w:bCs/>
        </w:rPr>
        <w:t> </w:t>
      </w:r>
      <w:r w:rsidRPr="00423272">
        <w:rPr>
          <w:rFonts w:ascii="Arial" w:hAnsi="Arial" w:cs="Arial"/>
          <w:bCs/>
        </w:rPr>
        <w:t xml:space="preserve">realizacji </w:t>
      </w:r>
      <w:r w:rsidR="00E76ED0" w:rsidRPr="00423272">
        <w:rPr>
          <w:rFonts w:ascii="Arial" w:hAnsi="Arial" w:cs="Arial"/>
          <w:bCs/>
        </w:rPr>
        <w:t>przedmiotu zamówienia</w:t>
      </w:r>
      <w:r w:rsidR="00957A8D" w:rsidRPr="00423272">
        <w:rPr>
          <w:rFonts w:ascii="Arial" w:hAnsi="Arial" w:cs="Arial"/>
          <w:bCs/>
        </w:rPr>
        <w:t xml:space="preserve">, a </w:t>
      </w:r>
      <w:r w:rsidR="00F338A4">
        <w:rPr>
          <w:rFonts w:ascii="Arial" w:hAnsi="Arial" w:cs="Arial"/>
          <w:bCs/>
        </w:rPr>
        <w:t>„</w:t>
      </w:r>
      <w:r w:rsidR="00957A8D" w:rsidRPr="00423272">
        <w:rPr>
          <w:rFonts w:ascii="Arial" w:hAnsi="Arial" w:cs="Arial"/>
          <w:bCs/>
        </w:rPr>
        <w:t>RUCH</w:t>
      </w:r>
      <w:r w:rsidR="00F338A4">
        <w:rPr>
          <w:rFonts w:ascii="Arial" w:hAnsi="Arial" w:cs="Arial"/>
          <w:bCs/>
        </w:rPr>
        <w:t>”</w:t>
      </w:r>
      <w:r w:rsidR="00957A8D" w:rsidRPr="00423272">
        <w:rPr>
          <w:rFonts w:ascii="Arial" w:hAnsi="Arial" w:cs="Arial"/>
          <w:bCs/>
        </w:rPr>
        <w:t xml:space="preserve"> S.A nie poniesie żadnych dodatkowych kosztów z</w:t>
      </w:r>
      <w:r w:rsidR="003B1749">
        <w:rPr>
          <w:rFonts w:ascii="Arial" w:hAnsi="Arial" w:cs="Arial"/>
          <w:bCs/>
        </w:rPr>
        <w:t> </w:t>
      </w:r>
      <w:r w:rsidR="00957A8D" w:rsidRPr="00423272">
        <w:rPr>
          <w:rFonts w:ascii="Arial" w:hAnsi="Arial" w:cs="Arial"/>
          <w:bCs/>
        </w:rPr>
        <w:t xml:space="preserve">tytułu realizacji </w:t>
      </w:r>
      <w:r w:rsidR="00784491">
        <w:rPr>
          <w:rFonts w:ascii="Arial" w:hAnsi="Arial" w:cs="Arial"/>
          <w:bCs/>
        </w:rPr>
        <w:t>u</w:t>
      </w:r>
      <w:r w:rsidR="00957A8D" w:rsidRPr="00423272">
        <w:rPr>
          <w:rFonts w:ascii="Arial" w:hAnsi="Arial" w:cs="Arial"/>
          <w:bCs/>
        </w:rPr>
        <w:t>mowy</w:t>
      </w:r>
      <w:r w:rsidRPr="00423272">
        <w:rPr>
          <w:rFonts w:ascii="Arial" w:hAnsi="Arial" w:cs="Arial"/>
          <w:bCs/>
        </w:rPr>
        <w:t>.</w:t>
      </w:r>
    </w:p>
    <w:p w14:paraId="76C35A6C" w14:textId="361CCFCE" w:rsidR="00322BEB" w:rsidRPr="00423272" w:rsidRDefault="00322BEB" w:rsidP="00423272">
      <w:pPr>
        <w:pStyle w:val="Akapitzlist"/>
        <w:numPr>
          <w:ilvl w:val="0"/>
          <w:numId w:val="24"/>
        </w:numPr>
        <w:spacing w:after="60" w:line="252" w:lineRule="auto"/>
        <w:contextualSpacing w:val="0"/>
        <w:jc w:val="both"/>
        <w:rPr>
          <w:rFonts w:ascii="Arial" w:hAnsi="Arial" w:cs="Arial"/>
          <w:b/>
          <w:u w:val="single"/>
        </w:rPr>
      </w:pPr>
      <w:r w:rsidRPr="00423272">
        <w:rPr>
          <w:rFonts w:ascii="Arial" w:hAnsi="Arial" w:cs="Arial"/>
          <w:bCs/>
        </w:rPr>
        <w:t>Oświadczamy o niezmienności cen przez cały okres obowiązywania umowy (w przypadku jej podpisania).</w:t>
      </w:r>
    </w:p>
    <w:bookmarkEnd w:id="4"/>
    <w:p w14:paraId="7CC15AA0" w14:textId="77777777" w:rsidR="00423272" w:rsidRDefault="00423272" w:rsidP="00423272">
      <w:pPr>
        <w:spacing w:after="60" w:line="252" w:lineRule="auto"/>
        <w:jc w:val="both"/>
        <w:rPr>
          <w:rFonts w:ascii="Arial" w:hAnsi="Arial" w:cs="Arial"/>
        </w:rPr>
      </w:pPr>
    </w:p>
    <w:p w14:paraId="2E919847" w14:textId="158DD216" w:rsidR="00574EBE" w:rsidRPr="00423272" w:rsidRDefault="008E4203" w:rsidP="00423272">
      <w:pPr>
        <w:spacing w:after="60" w:line="252" w:lineRule="auto"/>
        <w:jc w:val="both"/>
        <w:rPr>
          <w:rFonts w:ascii="Arial" w:hAnsi="Arial" w:cs="Arial"/>
        </w:rPr>
      </w:pPr>
      <w:r w:rsidRPr="00423272">
        <w:rPr>
          <w:rFonts w:ascii="Arial" w:hAnsi="Arial" w:cs="Arial"/>
          <w:b/>
          <w:u w:val="single"/>
        </w:rPr>
        <w:t>Oświadczamy, że integralną częścią oferty są poniższe załączniki:</w:t>
      </w:r>
    </w:p>
    <w:p w14:paraId="64CF5901" w14:textId="0C253898" w:rsidR="002A08E5" w:rsidRPr="00423272" w:rsidRDefault="002A08E5" w:rsidP="00423272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 xml:space="preserve">Aktualny odpis z KRS, </w:t>
      </w:r>
      <w:r w:rsidR="007C7BB0" w:rsidRPr="00423272">
        <w:rPr>
          <w:rFonts w:ascii="Arial" w:hAnsi="Arial" w:cs="Arial"/>
        </w:rPr>
        <w:t>wydruk z</w:t>
      </w:r>
      <w:r w:rsidRPr="00423272">
        <w:rPr>
          <w:rFonts w:ascii="Arial" w:hAnsi="Arial" w:cs="Arial"/>
        </w:rPr>
        <w:t xml:space="preserve"> CE</w:t>
      </w:r>
      <w:r w:rsidR="00322BEB" w:rsidRPr="00423272">
        <w:rPr>
          <w:rFonts w:ascii="Arial" w:hAnsi="Arial" w:cs="Arial"/>
        </w:rPr>
        <w:t>I</w:t>
      </w:r>
      <w:r w:rsidRPr="00423272">
        <w:rPr>
          <w:rFonts w:ascii="Arial" w:hAnsi="Arial" w:cs="Arial"/>
        </w:rPr>
        <w:t>DG lub inny dokument rejestrowy.</w:t>
      </w:r>
    </w:p>
    <w:p w14:paraId="48813C31" w14:textId="77777777" w:rsidR="006E505F" w:rsidRDefault="00C60A83" w:rsidP="006E505F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 w:cs="Arial"/>
        </w:rPr>
      </w:pPr>
      <w:r w:rsidRPr="00423272">
        <w:rPr>
          <w:rFonts w:ascii="Arial" w:hAnsi="Arial" w:cs="Arial"/>
        </w:rPr>
        <w:t>Pełnomocnictwo osób/osoby podpisującej ofertę (w przypadku jej podpisywania przez osobę/-y nieupoważnione w KRS lub CE</w:t>
      </w:r>
      <w:r w:rsidR="00322BEB" w:rsidRPr="00423272">
        <w:rPr>
          <w:rFonts w:ascii="Arial" w:hAnsi="Arial" w:cs="Arial"/>
        </w:rPr>
        <w:t>ID</w:t>
      </w:r>
      <w:r w:rsidRPr="00423272">
        <w:rPr>
          <w:rFonts w:ascii="Arial" w:hAnsi="Arial" w:cs="Arial"/>
        </w:rPr>
        <w:t>G).</w:t>
      </w:r>
    </w:p>
    <w:p w14:paraId="38819756" w14:textId="2FEEFA08" w:rsidR="006E505F" w:rsidRDefault="006E505F" w:rsidP="006E505F">
      <w:pPr>
        <w:numPr>
          <w:ilvl w:val="0"/>
          <w:numId w:val="6"/>
        </w:numPr>
        <w:tabs>
          <w:tab w:val="left" w:pos="851"/>
        </w:tabs>
        <w:spacing w:after="60" w:line="252" w:lineRule="auto"/>
        <w:jc w:val="both"/>
        <w:rPr>
          <w:rFonts w:ascii="Arial" w:hAnsi="Arial" w:cs="Arial"/>
        </w:rPr>
      </w:pPr>
      <w:r w:rsidRPr="00F5115C">
        <w:rPr>
          <w:rFonts w:ascii="Arial" w:hAnsi="Arial" w:cs="Arial"/>
        </w:rPr>
        <w:t>Aktualne (</w:t>
      </w:r>
      <w:r w:rsidR="00864FB0">
        <w:rPr>
          <w:rFonts w:ascii="Arial" w:hAnsi="Arial" w:cs="Arial"/>
        </w:rPr>
        <w:t xml:space="preserve">wystawione </w:t>
      </w:r>
      <w:r w:rsidRPr="00F5115C">
        <w:rPr>
          <w:rFonts w:ascii="Arial" w:hAnsi="Arial" w:cs="Arial"/>
        </w:rPr>
        <w:t xml:space="preserve">nie </w:t>
      </w:r>
      <w:r w:rsidR="00864FB0">
        <w:rPr>
          <w:rFonts w:ascii="Arial" w:hAnsi="Arial" w:cs="Arial"/>
        </w:rPr>
        <w:t>wcześniej</w:t>
      </w:r>
      <w:r w:rsidRPr="00F5115C">
        <w:rPr>
          <w:rFonts w:ascii="Arial" w:hAnsi="Arial" w:cs="Arial"/>
        </w:rPr>
        <w:t xml:space="preserve"> niż 3 miesiące </w:t>
      </w:r>
      <w:r w:rsidR="00864FB0">
        <w:rPr>
          <w:rFonts w:ascii="Arial" w:hAnsi="Arial" w:cs="Arial"/>
        </w:rPr>
        <w:t>przed</w:t>
      </w:r>
      <w:r w:rsidR="00864FB0" w:rsidRPr="00F5115C">
        <w:rPr>
          <w:rFonts w:ascii="Arial" w:hAnsi="Arial" w:cs="Arial"/>
        </w:rPr>
        <w:t xml:space="preserve"> </w:t>
      </w:r>
      <w:r w:rsidRPr="00F5115C">
        <w:rPr>
          <w:rFonts w:ascii="Arial" w:hAnsi="Arial" w:cs="Arial"/>
        </w:rPr>
        <w:t>termin</w:t>
      </w:r>
      <w:r w:rsidR="00864FB0">
        <w:rPr>
          <w:rFonts w:ascii="Arial" w:hAnsi="Arial" w:cs="Arial"/>
        </w:rPr>
        <w:t>em</w:t>
      </w:r>
      <w:r w:rsidRPr="00F5115C">
        <w:rPr>
          <w:rFonts w:ascii="Arial" w:hAnsi="Arial" w:cs="Arial"/>
        </w:rPr>
        <w:t xml:space="preserve"> składania oferty) zaświadczeni</w:t>
      </w:r>
      <w:r>
        <w:rPr>
          <w:rFonts w:ascii="Arial" w:hAnsi="Arial" w:cs="Arial"/>
        </w:rPr>
        <w:t>e</w:t>
      </w:r>
      <w:r w:rsidRPr="00F5115C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niezaleganiu w opłacaniu podatków w Urzędzie Skarbowym</w:t>
      </w:r>
      <w:r>
        <w:rPr>
          <w:rFonts w:ascii="Arial" w:hAnsi="Arial" w:cs="Arial"/>
        </w:rPr>
        <w:t xml:space="preserve"> lub </w:t>
      </w:r>
      <w:r w:rsidRPr="00C8089F">
        <w:rPr>
          <w:rFonts w:ascii="Arial" w:hAnsi="Arial" w:cs="Arial"/>
        </w:rPr>
        <w:t>w przypadku zwolnienia</w:t>
      </w:r>
      <w:r>
        <w:rPr>
          <w:rFonts w:ascii="Arial" w:hAnsi="Arial" w:cs="Arial"/>
        </w:rPr>
        <w:t>,</w:t>
      </w:r>
      <w:r w:rsidRPr="00C8089F">
        <w:rPr>
          <w:rFonts w:ascii="Arial" w:hAnsi="Arial" w:cs="Arial"/>
        </w:rPr>
        <w:t xml:space="preserve"> zaświadczenia z Urzędu Skarbowego, że Oferent jest zwolniony lub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nie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figuruje w rejestrze podatników</w:t>
      </w:r>
      <w:r>
        <w:rPr>
          <w:rFonts w:ascii="Arial" w:hAnsi="Arial" w:cs="Arial"/>
        </w:rPr>
        <w:t>.</w:t>
      </w:r>
    </w:p>
    <w:p w14:paraId="5E978CFE" w14:textId="099DF9CC" w:rsidR="006E505F" w:rsidRPr="00C8089F" w:rsidRDefault="006E505F" w:rsidP="006E505F">
      <w:pPr>
        <w:numPr>
          <w:ilvl w:val="0"/>
          <w:numId w:val="6"/>
        </w:numPr>
        <w:tabs>
          <w:tab w:val="left" w:pos="851"/>
        </w:tabs>
        <w:spacing w:after="60" w:line="252" w:lineRule="auto"/>
        <w:jc w:val="both"/>
        <w:rPr>
          <w:rFonts w:ascii="Arial" w:hAnsi="Arial" w:cs="Arial"/>
        </w:rPr>
      </w:pPr>
      <w:r w:rsidRPr="00F5115C">
        <w:rPr>
          <w:rFonts w:ascii="Arial" w:hAnsi="Arial" w:cs="Arial"/>
        </w:rPr>
        <w:t>Aktualne (</w:t>
      </w:r>
      <w:r w:rsidR="00864FB0">
        <w:rPr>
          <w:rFonts w:ascii="Arial" w:hAnsi="Arial" w:cs="Arial"/>
        </w:rPr>
        <w:t xml:space="preserve">wystawione </w:t>
      </w:r>
      <w:r w:rsidRPr="00F5115C">
        <w:rPr>
          <w:rFonts w:ascii="Arial" w:hAnsi="Arial" w:cs="Arial"/>
        </w:rPr>
        <w:t xml:space="preserve">nie </w:t>
      </w:r>
      <w:r w:rsidR="00864FB0">
        <w:rPr>
          <w:rFonts w:ascii="Arial" w:hAnsi="Arial" w:cs="Arial"/>
        </w:rPr>
        <w:t>wcześniej</w:t>
      </w:r>
      <w:r w:rsidRPr="00F5115C">
        <w:rPr>
          <w:rFonts w:ascii="Arial" w:hAnsi="Arial" w:cs="Arial"/>
        </w:rPr>
        <w:t xml:space="preserve"> niż 3 miesiące </w:t>
      </w:r>
      <w:r w:rsidR="00864FB0">
        <w:rPr>
          <w:rFonts w:ascii="Arial" w:hAnsi="Arial" w:cs="Arial"/>
        </w:rPr>
        <w:t>przed</w:t>
      </w:r>
      <w:r w:rsidRPr="00F5115C">
        <w:rPr>
          <w:rFonts w:ascii="Arial" w:hAnsi="Arial" w:cs="Arial"/>
        </w:rPr>
        <w:t xml:space="preserve"> termin</w:t>
      </w:r>
      <w:r w:rsidR="00864FB0">
        <w:rPr>
          <w:rFonts w:ascii="Arial" w:hAnsi="Arial" w:cs="Arial"/>
        </w:rPr>
        <w:t>em</w:t>
      </w:r>
      <w:r w:rsidRPr="00F5115C">
        <w:rPr>
          <w:rFonts w:ascii="Arial" w:hAnsi="Arial" w:cs="Arial"/>
        </w:rPr>
        <w:t xml:space="preserve"> składania oferty) zaświadczeni</w:t>
      </w:r>
      <w:r>
        <w:rPr>
          <w:rFonts w:ascii="Arial" w:hAnsi="Arial" w:cs="Arial"/>
        </w:rPr>
        <w:t>e</w:t>
      </w:r>
      <w:r w:rsidRPr="00F5115C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 xml:space="preserve">niezaleganiu w opłacaniu składek w Zakładzie Ubezpieczeń Społecznych </w:t>
      </w:r>
      <w:r>
        <w:rPr>
          <w:rFonts w:ascii="Arial" w:hAnsi="Arial" w:cs="Arial"/>
        </w:rPr>
        <w:t>lub </w:t>
      </w:r>
      <w:r w:rsidRPr="00C8089F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przypadku zwolnienia</w:t>
      </w:r>
      <w:r>
        <w:rPr>
          <w:rFonts w:ascii="Arial" w:hAnsi="Arial" w:cs="Arial"/>
        </w:rPr>
        <w:t>,</w:t>
      </w:r>
      <w:r w:rsidRPr="00C8089F">
        <w:rPr>
          <w:rFonts w:ascii="Arial" w:hAnsi="Arial" w:cs="Arial"/>
        </w:rPr>
        <w:t xml:space="preserve"> zaświadczenie z Zakładu Ubezpieczeń Społecznych, że</w:t>
      </w:r>
      <w:r>
        <w:rPr>
          <w:rFonts w:ascii="Arial" w:hAnsi="Arial" w:cs="Arial"/>
        </w:rPr>
        <w:t> </w:t>
      </w:r>
      <w:r w:rsidRPr="00C8089F">
        <w:rPr>
          <w:rFonts w:ascii="Arial" w:hAnsi="Arial" w:cs="Arial"/>
        </w:rPr>
        <w:t>Oferent jest zwolniony lub nie figuruje w rejestrze płatników.</w:t>
      </w:r>
    </w:p>
    <w:p w14:paraId="510B2AA9" w14:textId="3FB01714" w:rsidR="006D1747" w:rsidRPr="00A0101B" w:rsidRDefault="00A0101B" w:rsidP="00423272">
      <w:pPr>
        <w:pStyle w:val="Akapitzlist"/>
        <w:numPr>
          <w:ilvl w:val="0"/>
          <w:numId w:val="6"/>
        </w:numPr>
        <w:spacing w:after="60" w:line="252" w:lineRule="auto"/>
        <w:contextualSpacing w:val="0"/>
        <w:jc w:val="both"/>
        <w:rPr>
          <w:rFonts w:ascii="Arial" w:hAnsi="Arial"/>
          <w:b/>
          <w:u w:val="single"/>
        </w:rPr>
      </w:pPr>
      <w:r>
        <w:rPr>
          <w:rFonts w:ascii="Arial" w:hAnsi="Arial" w:cs="Arial"/>
        </w:rPr>
        <w:t>U</w:t>
      </w:r>
      <w:r w:rsidR="0027070A" w:rsidRPr="00423272">
        <w:rPr>
          <w:rFonts w:ascii="Arial" w:hAnsi="Arial" w:cs="Arial"/>
          <w:bCs/>
        </w:rPr>
        <w:t>zupełnion</w:t>
      </w:r>
      <w:r>
        <w:rPr>
          <w:rFonts w:ascii="Arial" w:hAnsi="Arial" w:cs="Arial"/>
          <w:bCs/>
        </w:rPr>
        <w:t>y</w:t>
      </w:r>
      <w:r w:rsidR="0027070A" w:rsidRPr="00423272">
        <w:rPr>
          <w:rFonts w:ascii="Arial" w:hAnsi="Arial" w:cs="Arial"/>
          <w:bCs/>
        </w:rPr>
        <w:t xml:space="preserve"> dokument </w:t>
      </w:r>
      <w:r w:rsidR="00951825" w:rsidRPr="00423272">
        <w:rPr>
          <w:rFonts w:ascii="Arial" w:hAnsi="Arial" w:cs="Arial"/>
          <w:bCs/>
        </w:rPr>
        <w:t>stanowiąc</w:t>
      </w:r>
      <w:r>
        <w:rPr>
          <w:rFonts w:ascii="Arial" w:hAnsi="Arial" w:cs="Arial"/>
          <w:bCs/>
        </w:rPr>
        <w:t>y</w:t>
      </w:r>
      <w:r w:rsidR="00951825" w:rsidRPr="00423272">
        <w:rPr>
          <w:rFonts w:ascii="Arial" w:hAnsi="Arial" w:cs="Arial"/>
          <w:bCs/>
        </w:rPr>
        <w:t xml:space="preserve"> </w:t>
      </w:r>
      <w:r w:rsidR="0027070A" w:rsidRPr="00423272">
        <w:rPr>
          <w:rFonts w:ascii="Arial" w:hAnsi="Arial" w:cs="Arial"/>
          <w:bCs/>
        </w:rPr>
        <w:t xml:space="preserve">Załącznik nr </w:t>
      </w:r>
      <w:r w:rsidR="00A05B35">
        <w:rPr>
          <w:rFonts w:ascii="Arial" w:hAnsi="Arial" w:cs="Arial"/>
          <w:bCs/>
        </w:rPr>
        <w:t>7</w:t>
      </w:r>
      <w:r w:rsidR="00181F0E" w:rsidRPr="00423272">
        <w:rPr>
          <w:rFonts w:ascii="Arial" w:hAnsi="Arial" w:cs="Arial"/>
          <w:bCs/>
        </w:rPr>
        <w:t xml:space="preserve"> „</w:t>
      </w:r>
      <w:r w:rsidR="00951825" w:rsidRPr="00423272">
        <w:rPr>
          <w:rFonts w:ascii="Arial" w:hAnsi="Arial" w:cs="Arial"/>
          <w:bCs/>
        </w:rPr>
        <w:t>Oświadczenie o Beneficjencie rzeczywistym”</w:t>
      </w:r>
      <w:r w:rsidR="00860517">
        <w:rPr>
          <w:rFonts w:ascii="Arial" w:hAnsi="Arial" w:cs="Arial"/>
          <w:bCs/>
        </w:rPr>
        <w:t>.</w:t>
      </w:r>
    </w:p>
    <w:p w14:paraId="4283C355" w14:textId="463AFC80" w:rsidR="00FE6D75" w:rsidRPr="00784491" w:rsidRDefault="00943A3A" w:rsidP="00943A3A">
      <w:pPr>
        <w:pStyle w:val="Akapitzlist"/>
        <w:numPr>
          <w:ilvl w:val="0"/>
          <w:numId w:val="6"/>
        </w:numPr>
        <w:spacing w:after="60" w:line="252" w:lineRule="auto"/>
        <w:jc w:val="both"/>
        <w:rPr>
          <w:rFonts w:ascii="Arial" w:hAnsi="Arial" w:cs="Arial"/>
          <w:b/>
          <w:u w:val="single"/>
        </w:rPr>
      </w:pPr>
      <w:r w:rsidRPr="0037617E">
        <w:rPr>
          <w:rFonts w:ascii="Arial" w:hAnsi="Arial" w:cs="Arial"/>
        </w:rPr>
        <w:t xml:space="preserve">Potwierdzenie </w:t>
      </w:r>
      <w:r w:rsidRPr="0037617E">
        <w:rPr>
          <w:rFonts w:ascii="Arial" w:eastAsia="Times New Roman" w:hAnsi="Arial" w:cs="Arial"/>
          <w:color w:val="000000"/>
          <w:lang w:eastAsia="pl-PL"/>
        </w:rPr>
        <w:t>ukończenia kursu sokolniczego przez sokolnika będącego przedstawicielem Wykonawcy (w formie certyfikatu lub świadectwa ukończenia kursu).</w:t>
      </w:r>
    </w:p>
    <w:p w14:paraId="6D654922" w14:textId="77777777" w:rsidR="002A08E5" w:rsidRPr="00784491" w:rsidRDefault="002A08E5" w:rsidP="00423272">
      <w:pPr>
        <w:spacing w:after="60" w:line="252" w:lineRule="auto"/>
        <w:jc w:val="both"/>
        <w:rPr>
          <w:rFonts w:ascii="Arial" w:hAnsi="Arial" w:cs="Arial"/>
        </w:rPr>
      </w:pPr>
    </w:p>
    <w:p w14:paraId="61B39B74" w14:textId="77777777" w:rsidR="002A08E5" w:rsidRPr="00423272" w:rsidRDefault="002A08E5" w:rsidP="00423272">
      <w:pPr>
        <w:pStyle w:val="Bezodstpw"/>
        <w:spacing w:after="60" w:line="252" w:lineRule="auto"/>
        <w:jc w:val="right"/>
        <w:rPr>
          <w:rFonts w:ascii="Arial" w:hAnsi="Arial" w:cs="Arial"/>
        </w:rPr>
      </w:pPr>
      <w:r w:rsidRPr="00784491">
        <w:rPr>
          <w:rFonts w:ascii="Arial" w:hAnsi="Arial" w:cs="Arial"/>
        </w:rPr>
        <w:t>………………………………………………………………………..</w:t>
      </w:r>
    </w:p>
    <w:p w14:paraId="2CE24A46" w14:textId="2576ED91" w:rsidR="006D5812" w:rsidRPr="003B1749" w:rsidRDefault="002A08E5" w:rsidP="003B1749">
      <w:pPr>
        <w:pStyle w:val="Bezodstpw"/>
        <w:spacing w:after="60" w:line="252" w:lineRule="auto"/>
        <w:ind w:firstLine="708"/>
        <w:jc w:val="right"/>
        <w:rPr>
          <w:rFonts w:ascii="Arial" w:hAnsi="Arial" w:cs="Arial"/>
        </w:rPr>
      </w:pPr>
      <w:r w:rsidRPr="00423272">
        <w:rPr>
          <w:rFonts w:ascii="Arial" w:hAnsi="Arial" w:cs="Arial"/>
        </w:rPr>
        <w:t>podpisy os</w:t>
      </w:r>
      <w:r w:rsidR="009B2FFB" w:rsidRPr="00423272">
        <w:rPr>
          <w:rFonts w:ascii="Arial" w:hAnsi="Arial" w:cs="Arial"/>
        </w:rPr>
        <w:t>oby/osób</w:t>
      </w:r>
      <w:r w:rsidRPr="00423272">
        <w:rPr>
          <w:rFonts w:ascii="Arial" w:hAnsi="Arial" w:cs="Arial"/>
        </w:rPr>
        <w:t xml:space="preserve"> upoważnionych do reprezentacji </w:t>
      </w:r>
      <w:r w:rsidR="00322BEB" w:rsidRPr="00423272">
        <w:rPr>
          <w:rFonts w:ascii="Arial" w:hAnsi="Arial" w:cs="Arial"/>
        </w:rPr>
        <w:t>O</w:t>
      </w:r>
      <w:r w:rsidRPr="00423272">
        <w:rPr>
          <w:rFonts w:ascii="Arial" w:hAnsi="Arial" w:cs="Arial"/>
        </w:rPr>
        <w:t>ferenta</w:t>
      </w:r>
    </w:p>
    <w:sectPr w:rsidR="006D5812" w:rsidRPr="003B17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6F8F" w14:textId="77777777" w:rsidR="0050090A" w:rsidRDefault="0050090A" w:rsidP="00122B5D">
      <w:pPr>
        <w:spacing w:after="0" w:line="240" w:lineRule="auto"/>
      </w:pPr>
      <w:r>
        <w:separator/>
      </w:r>
    </w:p>
  </w:endnote>
  <w:endnote w:type="continuationSeparator" w:id="0">
    <w:p w14:paraId="53A076F3" w14:textId="77777777" w:rsidR="0050090A" w:rsidRDefault="0050090A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A7ED" w14:textId="77777777" w:rsidR="0039021C" w:rsidRPr="008B7F50" w:rsidRDefault="0039021C" w:rsidP="006D5812">
    <w:pPr>
      <w:spacing w:after="0"/>
      <w:jc w:val="center"/>
      <w:rPr>
        <w:rFonts w:ascii="Arial" w:eastAsia="Times New Roman" w:hAnsi="Arial" w:cs="Arial"/>
        <w:b/>
        <w:sz w:val="14"/>
        <w:szCs w:val="14"/>
        <w:lang w:eastAsia="ar-SA"/>
      </w:rPr>
    </w:pPr>
    <w:r w:rsidRPr="0054615F">
      <w:rPr>
        <w:rFonts w:ascii="Arial" w:eastAsia="Times New Roman" w:hAnsi="Arial" w:cs="Arial"/>
        <w:b/>
        <w:sz w:val="16"/>
        <w:szCs w:val="16"/>
        <w:lang w:eastAsia="ar-SA"/>
      </w:rPr>
      <w:t>„</w:t>
    </w:r>
    <w:r w:rsidRPr="008B7F50">
      <w:rPr>
        <w:rFonts w:ascii="Arial" w:eastAsia="Times New Roman" w:hAnsi="Arial" w:cs="Arial"/>
        <w:b/>
        <w:sz w:val="14"/>
        <w:szCs w:val="14"/>
        <w:lang w:eastAsia="ar-SA"/>
      </w:rPr>
      <w:t>RUCH” Spółka Akcyjna z siedzibą w Warszawie ul. Annopol 17A, 03-236 Warszawa,</w:t>
    </w:r>
  </w:p>
  <w:p w14:paraId="6591F95A" w14:textId="77777777" w:rsidR="0039021C" w:rsidRPr="008B7F50" w:rsidRDefault="0039021C" w:rsidP="006D5812">
    <w:pPr>
      <w:suppressAutoHyphens/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8B7F50">
      <w:rPr>
        <w:rFonts w:ascii="Arial" w:eastAsia="Times New Roman" w:hAnsi="Arial" w:cs="Arial"/>
        <w:sz w:val="14"/>
        <w:szCs w:val="14"/>
        <w:lang w:eastAsia="ar-SA"/>
      </w:rPr>
      <w:t>wpisana do rejestru przedsiębiorców Krajowego Rejestru Sądowego  prowadzonego przez Sąd Rejonowy dla m.st. Warszawy w Warszawie, XIV Wydział Gospodarczy Krajowego Rejestru Sądowego pod numerem KRS 0000020446,posiadająca numer NIP: 526-02-50-475,</w:t>
    </w:r>
  </w:p>
  <w:p w14:paraId="58D1BE1C" w14:textId="7C06C3C0" w:rsidR="0039021C" w:rsidRPr="008B7F50" w:rsidRDefault="0039021C" w:rsidP="006E0F3D">
    <w:pPr>
      <w:suppressAutoHyphens/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8B7F50">
      <w:rPr>
        <w:rFonts w:ascii="Arial" w:eastAsia="Times New Roman" w:hAnsi="Arial" w:cs="Arial"/>
        <w:sz w:val="14"/>
        <w:szCs w:val="14"/>
        <w:lang w:eastAsia="ar-SA"/>
      </w:rPr>
      <w:t>REGON: 011063584 i BDO: 000020148, o kapitale zakładowym w wysokości 109.289.617,00 złotych, w całości opłaconym</w:t>
    </w:r>
    <w:r w:rsidR="006E0F3D">
      <w:rPr>
        <w:rFonts w:ascii="Arial" w:eastAsia="Times New Roman" w:hAnsi="Arial" w:cs="Arial"/>
        <w:sz w:val="14"/>
        <w:szCs w:val="14"/>
        <w:lang w:eastAsia="ar-SA"/>
      </w:rPr>
      <w:t>.</w:t>
    </w:r>
  </w:p>
  <w:p w14:paraId="6CD15F5E" w14:textId="161AA070" w:rsidR="00910CE8" w:rsidRPr="008B7F50" w:rsidRDefault="00D95755" w:rsidP="00D95755">
    <w:pPr>
      <w:pStyle w:val="Stopka"/>
      <w:jc w:val="right"/>
      <w:rPr>
        <w:rFonts w:ascii="Arial" w:hAnsi="Arial" w:cs="Arial"/>
        <w:sz w:val="14"/>
        <w:szCs w:val="14"/>
      </w:rPr>
    </w:pPr>
    <w:r w:rsidRPr="008B7F50">
      <w:rPr>
        <w:rFonts w:ascii="Arial" w:hAnsi="Arial" w:cs="Arial"/>
        <w:sz w:val="14"/>
        <w:szCs w:val="14"/>
      </w:rPr>
      <w:fldChar w:fldCharType="begin"/>
    </w:r>
    <w:r w:rsidRPr="008B7F50">
      <w:rPr>
        <w:rFonts w:ascii="Arial" w:hAnsi="Arial" w:cs="Arial"/>
        <w:sz w:val="14"/>
        <w:szCs w:val="14"/>
      </w:rPr>
      <w:instrText>PAGE  \* Arabic  \* MERGEFORMAT</w:instrText>
    </w:r>
    <w:r w:rsidRPr="008B7F50">
      <w:rPr>
        <w:rFonts w:ascii="Arial" w:hAnsi="Arial" w:cs="Arial"/>
        <w:sz w:val="14"/>
        <w:szCs w:val="14"/>
      </w:rPr>
      <w:fldChar w:fldCharType="separate"/>
    </w:r>
    <w:r w:rsidRPr="008B7F50">
      <w:rPr>
        <w:rFonts w:ascii="Arial" w:hAnsi="Arial" w:cs="Arial"/>
        <w:sz w:val="14"/>
        <w:szCs w:val="14"/>
      </w:rPr>
      <w:t>1</w:t>
    </w:r>
    <w:r w:rsidRPr="008B7F50">
      <w:rPr>
        <w:rFonts w:ascii="Arial" w:hAnsi="Arial" w:cs="Arial"/>
        <w:sz w:val="14"/>
        <w:szCs w:val="14"/>
      </w:rPr>
      <w:fldChar w:fldCharType="end"/>
    </w:r>
    <w:r w:rsidRPr="008B7F50">
      <w:rPr>
        <w:rFonts w:ascii="Arial" w:hAnsi="Arial" w:cs="Arial"/>
        <w:sz w:val="14"/>
        <w:szCs w:val="14"/>
      </w:rPr>
      <w:t>/</w:t>
    </w:r>
    <w:r w:rsidRPr="008B7F50">
      <w:rPr>
        <w:rFonts w:ascii="Arial" w:hAnsi="Arial" w:cs="Arial"/>
        <w:sz w:val="14"/>
        <w:szCs w:val="14"/>
      </w:rPr>
      <w:fldChar w:fldCharType="begin"/>
    </w:r>
    <w:r w:rsidRPr="008B7F50">
      <w:rPr>
        <w:rFonts w:ascii="Arial" w:hAnsi="Arial" w:cs="Arial"/>
        <w:sz w:val="14"/>
        <w:szCs w:val="14"/>
      </w:rPr>
      <w:instrText>NUMPAGES  \* Arabic  \* MERGEFORMAT</w:instrText>
    </w:r>
    <w:r w:rsidRPr="008B7F50">
      <w:rPr>
        <w:rFonts w:ascii="Arial" w:hAnsi="Arial" w:cs="Arial"/>
        <w:sz w:val="14"/>
        <w:szCs w:val="14"/>
      </w:rPr>
      <w:fldChar w:fldCharType="separate"/>
    </w:r>
    <w:r w:rsidRPr="008B7F50">
      <w:rPr>
        <w:rFonts w:ascii="Arial" w:hAnsi="Arial" w:cs="Arial"/>
        <w:sz w:val="14"/>
        <w:szCs w:val="14"/>
      </w:rPr>
      <w:t>2</w:t>
    </w:r>
    <w:r w:rsidRPr="008B7F50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38125" w14:textId="77777777" w:rsidR="0050090A" w:rsidRDefault="0050090A" w:rsidP="00122B5D">
      <w:pPr>
        <w:spacing w:after="0" w:line="240" w:lineRule="auto"/>
      </w:pPr>
      <w:r>
        <w:separator/>
      </w:r>
    </w:p>
  </w:footnote>
  <w:footnote w:type="continuationSeparator" w:id="0">
    <w:p w14:paraId="06E07BF7" w14:textId="77777777" w:rsidR="0050090A" w:rsidRDefault="0050090A" w:rsidP="00122B5D">
      <w:pPr>
        <w:spacing w:after="0" w:line="240" w:lineRule="auto"/>
      </w:pPr>
      <w:r>
        <w:continuationSeparator/>
      </w:r>
    </w:p>
  </w:footnote>
  <w:footnote w:id="1">
    <w:p w14:paraId="20EF9673" w14:textId="008847C9" w:rsidR="008B7F50" w:rsidRDefault="008B7F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812">
        <w:rPr>
          <w:rFonts w:ascii="Arial" w:hAnsi="Arial" w:cs="Arial"/>
        </w:rPr>
        <w:t>niewłaściwe skreślić</w:t>
      </w:r>
    </w:p>
  </w:footnote>
  <w:footnote w:id="2">
    <w:p w14:paraId="45FB1B2B" w14:textId="24846844" w:rsidR="008B7F50" w:rsidRDefault="008B7F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5812">
        <w:rPr>
          <w:rFonts w:ascii="Arial" w:hAnsi="Arial"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5EF" w14:textId="068287BC" w:rsidR="00122B5D" w:rsidRPr="00282CB9" w:rsidRDefault="009C79D4" w:rsidP="00282CB9">
    <w:pPr>
      <w:pStyle w:val="Nagwek"/>
      <w:jc w:val="right"/>
      <w:rPr>
        <w:color w:val="000000" w:themeColor="text1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7E7447" wp14:editId="24E02406">
          <wp:simplePos x="0" y="0"/>
          <wp:positionH relativeFrom="page">
            <wp:align>right</wp:align>
          </wp:positionH>
          <wp:positionV relativeFrom="paragraph">
            <wp:posOffset>-108585</wp:posOffset>
          </wp:positionV>
          <wp:extent cx="7477125" cy="314325"/>
          <wp:effectExtent l="0" t="0" r="952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CH belka czerwo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7125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77D"/>
    <w:multiLevelType w:val="hybridMultilevel"/>
    <w:tmpl w:val="A77A84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848BC"/>
    <w:multiLevelType w:val="hybridMultilevel"/>
    <w:tmpl w:val="E9C24494"/>
    <w:lvl w:ilvl="0" w:tplc="5CF20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D66AF2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D28F6"/>
    <w:multiLevelType w:val="hybridMultilevel"/>
    <w:tmpl w:val="27D0B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04C"/>
    <w:multiLevelType w:val="hybridMultilevel"/>
    <w:tmpl w:val="ADB81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1134E"/>
    <w:multiLevelType w:val="hybridMultilevel"/>
    <w:tmpl w:val="3CE2F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2A2B610">
      <w:numFmt w:val="bullet"/>
      <w:lvlText w:val=""/>
      <w:lvlJc w:val="left"/>
      <w:pPr>
        <w:ind w:left="3060" w:hanging="360"/>
      </w:pPr>
      <w:rPr>
        <w:rFonts w:ascii="Symbol" w:eastAsiaTheme="minorEastAsia" w:hAnsi="Symbol" w:cstheme="minorBidi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380D2C"/>
    <w:multiLevelType w:val="hybridMultilevel"/>
    <w:tmpl w:val="21E0D9DC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 w15:restartNumberingAfterBreak="0">
    <w:nsid w:val="50115ED0"/>
    <w:multiLevelType w:val="hybridMultilevel"/>
    <w:tmpl w:val="13B8C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3332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25691"/>
    <w:multiLevelType w:val="hybridMultilevel"/>
    <w:tmpl w:val="FD680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7"/>
  </w:num>
  <w:num w:numId="5">
    <w:abstractNumId w:val="3"/>
  </w:num>
  <w:num w:numId="6">
    <w:abstractNumId w:val="8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6"/>
  </w:num>
  <w:num w:numId="18">
    <w:abstractNumId w:val="9"/>
  </w:num>
  <w:num w:numId="19">
    <w:abstractNumId w:val="11"/>
  </w:num>
  <w:num w:numId="20">
    <w:abstractNumId w:val="13"/>
  </w:num>
  <w:num w:numId="21">
    <w:abstractNumId w:val="15"/>
  </w:num>
  <w:num w:numId="22">
    <w:abstractNumId w:val="12"/>
  </w:num>
  <w:num w:numId="23">
    <w:abstractNumId w:val="0"/>
  </w:num>
  <w:num w:numId="24">
    <w:abstractNumId w:val="2"/>
  </w:num>
  <w:num w:numId="25">
    <w:abstractNumId w:val="14"/>
  </w:num>
  <w:num w:numId="26">
    <w:abstractNumId w:val="1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6E"/>
    <w:rsid w:val="0002619B"/>
    <w:rsid w:val="0003260C"/>
    <w:rsid w:val="00032B77"/>
    <w:rsid w:val="000359D2"/>
    <w:rsid w:val="00037824"/>
    <w:rsid w:val="00050F58"/>
    <w:rsid w:val="000821EB"/>
    <w:rsid w:val="000842C5"/>
    <w:rsid w:val="00086E9C"/>
    <w:rsid w:val="00094142"/>
    <w:rsid w:val="000B3878"/>
    <w:rsid w:val="000B41B9"/>
    <w:rsid w:val="000E077D"/>
    <w:rsid w:val="000F32FD"/>
    <w:rsid w:val="00112FEA"/>
    <w:rsid w:val="00122B5D"/>
    <w:rsid w:val="001465CD"/>
    <w:rsid w:val="00152925"/>
    <w:rsid w:val="00156A03"/>
    <w:rsid w:val="00167939"/>
    <w:rsid w:val="00170BD8"/>
    <w:rsid w:val="00174A15"/>
    <w:rsid w:val="00177B99"/>
    <w:rsid w:val="00181F0E"/>
    <w:rsid w:val="00190BB9"/>
    <w:rsid w:val="00194614"/>
    <w:rsid w:val="001A121D"/>
    <w:rsid w:val="001A33FE"/>
    <w:rsid w:val="001B1B8C"/>
    <w:rsid w:val="001B5E3A"/>
    <w:rsid w:val="001B7D66"/>
    <w:rsid w:val="001C54ED"/>
    <w:rsid w:val="00200F76"/>
    <w:rsid w:val="00205C0A"/>
    <w:rsid w:val="00207DE2"/>
    <w:rsid w:val="00220CBD"/>
    <w:rsid w:val="002229CE"/>
    <w:rsid w:val="00237245"/>
    <w:rsid w:val="002432F4"/>
    <w:rsid w:val="00252EA4"/>
    <w:rsid w:val="0026193D"/>
    <w:rsid w:val="0027070A"/>
    <w:rsid w:val="00274447"/>
    <w:rsid w:val="0027531C"/>
    <w:rsid w:val="00282CB9"/>
    <w:rsid w:val="002A08E5"/>
    <w:rsid w:val="002B4523"/>
    <w:rsid w:val="002B64B7"/>
    <w:rsid w:val="002C6C55"/>
    <w:rsid w:val="002C7654"/>
    <w:rsid w:val="002E101F"/>
    <w:rsid w:val="002E3DA9"/>
    <w:rsid w:val="002F3C76"/>
    <w:rsid w:val="003130FB"/>
    <w:rsid w:val="00317D98"/>
    <w:rsid w:val="00320F15"/>
    <w:rsid w:val="00322BEB"/>
    <w:rsid w:val="00325226"/>
    <w:rsid w:val="0035246D"/>
    <w:rsid w:val="003661D1"/>
    <w:rsid w:val="00381CD8"/>
    <w:rsid w:val="00382F69"/>
    <w:rsid w:val="0039021C"/>
    <w:rsid w:val="003B1749"/>
    <w:rsid w:val="003B6400"/>
    <w:rsid w:val="003C0F50"/>
    <w:rsid w:val="003C18D8"/>
    <w:rsid w:val="003C2B16"/>
    <w:rsid w:val="003F300B"/>
    <w:rsid w:val="004054FA"/>
    <w:rsid w:val="0041622E"/>
    <w:rsid w:val="00421A46"/>
    <w:rsid w:val="0042236C"/>
    <w:rsid w:val="00423272"/>
    <w:rsid w:val="0044234E"/>
    <w:rsid w:val="00444DBE"/>
    <w:rsid w:val="00460063"/>
    <w:rsid w:val="00471098"/>
    <w:rsid w:val="00476566"/>
    <w:rsid w:val="00476A48"/>
    <w:rsid w:val="004815D2"/>
    <w:rsid w:val="0048344A"/>
    <w:rsid w:val="00484DD9"/>
    <w:rsid w:val="0049167B"/>
    <w:rsid w:val="00492967"/>
    <w:rsid w:val="004940EF"/>
    <w:rsid w:val="004A0FE2"/>
    <w:rsid w:val="004A629C"/>
    <w:rsid w:val="004C1BF5"/>
    <w:rsid w:val="004C2F87"/>
    <w:rsid w:val="004D7F96"/>
    <w:rsid w:val="004E1E32"/>
    <w:rsid w:val="004E698A"/>
    <w:rsid w:val="004F049D"/>
    <w:rsid w:val="004F1065"/>
    <w:rsid w:val="004F191F"/>
    <w:rsid w:val="0050090A"/>
    <w:rsid w:val="00505A97"/>
    <w:rsid w:val="0054554F"/>
    <w:rsid w:val="00545A7F"/>
    <w:rsid w:val="00554BD3"/>
    <w:rsid w:val="00574EBE"/>
    <w:rsid w:val="00576B31"/>
    <w:rsid w:val="0059299E"/>
    <w:rsid w:val="005A4632"/>
    <w:rsid w:val="005C6118"/>
    <w:rsid w:val="005D7ABE"/>
    <w:rsid w:val="005E4EBA"/>
    <w:rsid w:val="0061086F"/>
    <w:rsid w:val="006311AA"/>
    <w:rsid w:val="0063448F"/>
    <w:rsid w:val="00636E3A"/>
    <w:rsid w:val="00662F39"/>
    <w:rsid w:val="00667A33"/>
    <w:rsid w:val="006B0188"/>
    <w:rsid w:val="006B6F3D"/>
    <w:rsid w:val="006B7AA6"/>
    <w:rsid w:val="006C3E96"/>
    <w:rsid w:val="006D1747"/>
    <w:rsid w:val="006D5812"/>
    <w:rsid w:val="006E0F3D"/>
    <w:rsid w:val="006E505F"/>
    <w:rsid w:val="006F6CE9"/>
    <w:rsid w:val="00703E28"/>
    <w:rsid w:val="00720FAA"/>
    <w:rsid w:val="0072397F"/>
    <w:rsid w:val="00731795"/>
    <w:rsid w:val="0075027E"/>
    <w:rsid w:val="0075550F"/>
    <w:rsid w:val="0076431B"/>
    <w:rsid w:val="00766C8A"/>
    <w:rsid w:val="00767B58"/>
    <w:rsid w:val="00771AAE"/>
    <w:rsid w:val="00775C53"/>
    <w:rsid w:val="00780967"/>
    <w:rsid w:val="00781D0C"/>
    <w:rsid w:val="00784491"/>
    <w:rsid w:val="007852F7"/>
    <w:rsid w:val="00794001"/>
    <w:rsid w:val="00794AD6"/>
    <w:rsid w:val="007976F3"/>
    <w:rsid w:val="007A2177"/>
    <w:rsid w:val="007C3FF3"/>
    <w:rsid w:val="007C7BB0"/>
    <w:rsid w:val="007D0C40"/>
    <w:rsid w:val="007D107E"/>
    <w:rsid w:val="007D6E83"/>
    <w:rsid w:val="007F599A"/>
    <w:rsid w:val="00811BA5"/>
    <w:rsid w:val="008575DE"/>
    <w:rsid w:val="00860073"/>
    <w:rsid w:val="00860517"/>
    <w:rsid w:val="00860CCD"/>
    <w:rsid w:val="00860E9A"/>
    <w:rsid w:val="0086333F"/>
    <w:rsid w:val="00864FB0"/>
    <w:rsid w:val="00873FD1"/>
    <w:rsid w:val="00882AE5"/>
    <w:rsid w:val="00894A25"/>
    <w:rsid w:val="008B37BB"/>
    <w:rsid w:val="008B7F50"/>
    <w:rsid w:val="008C7341"/>
    <w:rsid w:val="008E4203"/>
    <w:rsid w:val="00900F21"/>
    <w:rsid w:val="00910CE8"/>
    <w:rsid w:val="00911402"/>
    <w:rsid w:val="0092457F"/>
    <w:rsid w:val="009247CD"/>
    <w:rsid w:val="00943A3A"/>
    <w:rsid w:val="00944F05"/>
    <w:rsid w:val="00951825"/>
    <w:rsid w:val="00956373"/>
    <w:rsid w:val="00957A8D"/>
    <w:rsid w:val="00965F13"/>
    <w:rsid w:val="00970148"/>
    <w:rsid w:val="009A09B2"/>
    <w:rsid w:val="009A2CE7"/>
    <w:rsid w:val="009B2FFB"/>
    <w:rsid w:val="009B616E"/>
    <w:rsid w:val="009B7888"/>
    <w:rsid w:val="009C4294"/>
    <w:rsid w:val="009C79D4"/>
    <w:rsid w:val="009D2257"/>
    <w:rsid w:val="00A0101B"/>
    <w:rsid w:val="00A0207C"/>
    <w:rsid w:val="00A05B35"/>
    <w:rsid w:val="00A448F8"/>
    <w:rsid w:val="00A50D0F"/>
    <w:rsid w:val="00A645C9"/>
    <w:rsid w:val="00A665D5"/>
    <w:rsid w:val="00A83EC9"/>
    <w:rsid w:val="00A956AF"/>
    <w:rsid w:val="00AA0097"/>
    <w:rsid w:val="00AA1692"/>
    <w:rsid w:val="00AB256A"/>
    <w:rsid w:val="00AE1A72"/>
    <w:rsid w:val="00AE5642"/>
    <w:rsid w:val="00AF5396"/>
    <w:rsid w:val="00AF6D3C"/>
    <w:rsid w:val="00B056EC"/>
    <w:rsid w:val="00B12272"/>
    <w:rsid w:val="00B124E9"/>
    <w:rsid w:val="00B25DA6"/>
    <w:rsid w:val="00B40F3E"/>
    <w:rsid w:val="00B43AAB"/>
    <w:rsid w:val="00B647EF"/>
    <w:rsid w:val="00BA5632"/>
    <w:rsid w:val="00BB3DE5"/>
    <w:rsid w:val="00BB3E17"/>
    <w:rsid w:val="00BC2682"/>
    <w:rsid w:val="00BD2411"/>
    <w:rsid w:val="00BD763B"/>
    <w:rsid w:val="00BE1EEA"/>
    <w:rsid w:val="00BF2536"/>
    <w:rsid w:val="00BF3A28"/>
    <w:rsid w:val="00BF50A9"/>
    <w:rsid w:val="00BF7864"/>
    <w:rsid w:val="00C04122"/>
    <w:rsid w:val="00C057AF"/>
    <w:rsid w:val="00C13082"/>
    <w:rsid w:val="00C23059"/>
    <w:rsid w:val="00C5268B"/>
    <w:rsid w:val="00C60A83"/>
    <w:rsid w:val="00C847BA"/>
    <w:rsid w:val="00C84E14"/>
    <w:rsid w:val="00C85988"/>
    <w:rsid w:val="00C859E8"/>
    <w:rsid w:val="00C87B2C"/>
    <w:rsid w:val="00C94693"/>
    <w:rsid w:val="00C960A8"/>
    <w:rsid w:val="00C9654E"/>
    <w:rsid w:val="00CA450B"/>
    <w:rsid w:val="00CA554D"/>
    <w:rsid w:val="00CC2310"/>
    <w:rsid w:val="00CD66F5"/>
    <w:rsid w:val="00CE1784"/>
    <w:rsid w:val="00CF5670"/>
    <w:rsid w:val="00D05108"/>
    <w:rsid w:val="00D17A2B"/>
    <w:rsid w:val="00D20FD6"/>
    <w:rsid w:val="00D3278D"/>
    <w:rsid w:val="00D33CBA"/>
    <w:rsid w:val="00D53874"/>
    <w:rsid w:val="00D53B32"/>
    <w:rsid w:val="00D57FA8"/>
    <w:rsid w:val="00D63284"/>
    <w:rsid w:val="00D6729D"/>
    <w:rsid w:val="00D67FA8"/>
    <w:rsid w:val="00D73359"/>
    <w:rsid w:val="00D94723"/>
    <w:rsid w:val="00D95755"/>
    <w:rsid w:val="00DA3F9A"/>
    <w:rsid w:val="00DA4B77"/>
    <w:rsid w:val="00DB2A73"/>
    <w:rsid w:val="00DC7308"/>
    <w:rsid w:val="00DD41C1"/>
    <w:rsid w:val="00DE2AC8"/>
    <w:rsid w:val="00DF3E85"/>
    <w:rsid w:val="00DF4621"/>
    <w:rsid w:val="00E00388"/>
    <w:rsid w:val="00E0210B"/>
    <w:rsid w:val="00E12963"/>
    <w:rsid w:val="00E311E2"/>
    <w:rsid w:val="00E7293D"/>
    <w:rsid w:val="00E73EA0"/>
    <w:rsid w:val="00E76ED0"/>
    <w:rsid w:val="00EA1BD5"/>
    <w:rsid w:val="00EA3CFE"/>
    <w:rsid w:val="00EB0893"/>
    <w:rsid w:val="00EC1A62"/>
    <w:rsid w:val="00EC1CE2"/>
    <w:rsid w:val="00EE0283"/>
    <w:rsid w:val="00EE6F41"/>
    <w:rsid w:val="00EF34D4"/>
    <w:rsid w:val="00EF4A62"/>
    <w:rsid w:val="00EF598F"/>
    <w:rsid w:val="00F01CC3"/>
    <w:rsid w:val="00F053EE"/>
    <w:rsid w:val="00F14A43"/>
    <w:rsid w:val="00F21CCB"/>
    <w:rsid w:val="00F30034"/>
    <w:rsid w:val="00F338A4"/>
    <w:rsid w:val="00F44E62"/>
    <w:rsid w:val="00F57D09"/>
    <w:rsid w:val="00F66455"/>
    <w:rsid w:val="00F67FD9"/>
    <w:rsid w:val="00F715AC"/>
    <w:rsid w:val="00F84D7F"/>
    <w:rsid w:val="00F9109A"/>
    <w:rsid w:val="00F91288"/>
    <w:rsid w:val="00FA06E1"/>
    <w:rsid w:val="00FA1910"/>
    <w:rsid w:val="00FA485E"/>
    <w:rsid w:val="00FA6D45"/>
    <w:rsid w:val="00FB43FE"/>
    <w:rsid w:val="00FC3C4B"/>
    <w:rsid w:val="00FC728E"/>
    <w:rsid w:val="00FD200C"/>
    <w:rsid w:val="00FE3A91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FAEE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styleId="Tekstpodstawowy">
    <w:name w:val="Body Text"/>
    <w:basedOn w:val="Normalny"/>
    <w:link w:val="TekstpodstawowyZnak"/>
    <w:rsid w:val="00A50D0F"/>
    <w:pPr>
      <w:spacing w:after="0" w:line="360" w:lineRule="auto"/>
    </w:pPr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0D0F"/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07C"/>
    <w:rPr>
      <w:color w:val="605E5C"/>
      <w:shd w:val="clear" w:color="auto" w:fill="E1DFDD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775C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F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F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F50"/>
    <w:rPr>
      <w:vertAlign w:val="superscript"/>
    </w:rPr>
  </w:style>
  <w:style w:type="paragraph" w:customStyle="1" w:styleId="ZnakZnak1">
    <w:name w:val="Znak Znak1"/>
    <w:basedOn w:val="Normalny"/>
    <w:rsid w:val="0086051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7905-86C4-4C68-B2C9-A77A147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Izabela Wochniak</cp:lastModifiedBy>
  <cp:revision>17</cp:revision>
  <cp:lastPrinted>2023-11-23T09:21:00Z</cp:lastPrinted>
  <dcterms:created xsi:type="dcterms:W3CDTF">2024-08-06T14:07:00Z</dcterms:created>
  <dcterms:modified xsi:type="dcterms:W3CDTF">2024-09-26T13:29:00Z</dcterms:modified>
</cp:coreProperties>
</file>