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05D" w:rsidRPr="00A4705D" w:rsidRDefault="00A4705D" w:rsidP="00BC0472">
      <w:pPr>
        <w:pStyle w:val="Style2"/>
        <w:widowControl/>
        <w:spacing w:line="240" w:lineRule="exact"/>
        <w:jc w:val="right"/>
        <w:rPr>
          <w:b/>
          <w:sz w:val="20"/>
          <w:szCs w:val="20"/>
        </w:rPr>
      </w:pPr>
      <w:r w:rsidRPr="00A4705D">
        <w:rPr>
          <w:b/>
          <w:sz w:val="20"/>
          <w:szCs w:val="20"/>
        </w:rPr>
        <w:t xml:space="preserve">Załącznik Nr </w:t>
      </w:r>
      <w:r w:rsidR="00B8360A">
        <w:rPr>
          <w:b/>
          <w:sz w:val="20"/>
          <w:szCs w:val="20"/>
        </w:rPr>
        <w:t>2</w:t>
      </w:r>
    </w:p>
    <w:p w:rsidR="00A4705D" w:rsidRDefault="00A4705D" w:rsidP="00BC0472">
      <w:pPr>
        <w:pStyle w:val="Style2"/>
        <w:widowControl/>
        <w:spacing w:line="240" w:lineRule="exact"/>
        <w:jc w:val="right"/>
        <w:rPr>
          <w:sz w:val="20"/>
          <w:szCs w:val="20"/>
        </w:rPr>
      </w:pPr>
    </w:p>
    <w:p w:rsidR="00A4705D" w:rsidRDefault="00A4705D" w:rsidP="00BC0472">
      <w:pPr>
        <w:pStyle w:val="Style2"/>
        <w:widowControl/>
        <w:spacing w:line="240" w:lineRule="exact"/>
        <w:jc w:val="right"/>
        <w:rPr>
          <w:sz w:val="20"/>
          <w:szCs w:val="20"/>
        </w:rPr>
      </w:pPr>
    </w:p>
    <w:p w:rsidR="0023335A" w:rsidRDefault="001D4555" w:rsidP="00BC0472">
      <w:pPr>
        <w:pStyle w:val="Style2"/>
        <w:widowControl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…….….…………………………………</w:t>
      </w:r>
    </w:p>
    <w:p w:rsidR="0023335A" w:rsidRDefault="001D4555" w:rsidP="00BC0472">
      <w:pPr>
        <w:pStyle w:val="Style2"/>
        <w:widowControl/>
        <w:spacing w:before="10"/>
        <w:ind w:left="5760" w:firstLine="720"/>
        <w:jc w:val="center"/>
        <w:rPr>
          <w:rStyle w:val="FontStyle13"/>
        </w:rPr>
      </w:pPr>
      <w:r>
        <w:rPr>
          <w:rStyle w:val="FontStyle13"/>
        </w:rPr>
        <w:t>Miejsce i data</w:t>
      </w:r>
    </w:p>
    <w:p w:rsidR="0023335A" w:rsidRDefault="0023335A">
      <w:pPr>
        <w:pStyle w:val="Style3"/>
        <w:widowControl/>
        <w:spacing w:line="240" w:lineRule="exact"/>
        <w:ind w:left="3269"/>
        <w:jc w:val="both"/>
        <w:rPr>
          <w:sz w:val="20"/>
          <w:szCs w:val="20"/>
        </w:rPr>
      </w:pPr>
    </w:p>
    <w:p w:rsidR="0023335A" w:rsidRDefault="0023335A">
      <w:pPr>
        <w:pStyle w:val="Style3"/>
        <w:widowControl/>
        <w:spacing w:line="240" w:lineRule="exact"/>
        <w:ind w:left="3269"/>
        <w:jc w:val="both"/>
        <w:rPr>
          <w:sz w:val="20"/>
          <w:szCs w:val="20"/>
        </w:rPr>
      </w:pPr>
    </w:p>
    <w:p w:rsidR="0023335A" w:rsidRDefault="001D4555">
      <w:pPr>
        <w:pStyle w:val="Style3"/>
        <w:widowControl/>
        <w:spacing w:before="120"/>
        <w:ind w:left="3269"/>
        <w:jc w:val="both"/>
        <w:rPr>
          <w:rStyle w:val="FontStyle11"/>
        </w:rPr>
      </w:pPr>
      <w:r>
        <w:rPr>
          <w:rStyle w:val="FontStyle11"/>
        </w:rPr>
        <w:t>Protokół odbioru usług</w:t>
      </w:r>
    </w:p>
    <w:p w:rsidR="0023335A" w:rsidRDefault="0023335A">
      <w:pPr>
        <w:widowControl/>
        <w:spacing w:after="59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18"/>
        <w:gridCol w:w="5986"/>
      </w:tblGrid>
      <w:tr w:rsidR="0023335A" w:rsidTr="00C231E2"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1E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  <w:p w:rsidR="0023335A" w:rsidRDefault="001D4555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Nazwa Sprzedawcy</w:t>
            </w:r>
          </w:p>
          <w:p w:rsidR="00BC047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A01E0F">
        <w:trPr>
          <w:trHeight w:val="945"/>
        </w:trPr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5A" w:rsidRDefault="001D4555" w:rsidP="00A01E0F">
            <w:pPr>
              <w:pStyle w:val="Style5"/>
              <w:widowControl/>
              <w:spacing w:line="235" w:lineRule="exact"/>
              <w:rPr>
                <w:rStyle w:val="FontStyle12"/>
              </w:rPr>
            </w:pPr>
            <w:r>
              <w:rPr>
                <w:rStyle w:val="FontStyle12"/>
              </w:rPr>
              <w:t>Podstawa wykonania</w:t>
            </w:r>
          </w:p>
          <w:p w:rsidR="00BC0472" w:rsidRDefault="001D4555" w:rsidP="00A01E0F">
            <w:pPr>
              <w:pStyle w:val="Style7"/>
              <w:widowControl/>
              <w:rPr>
                <w:rStyle w:val="FontStyle13"/>
              </w:rPr>
            </w:pPr>
            <w:r>
              <w:rPr>
                <w:rStyle w:val="FontStyle13"/>
              </w:rPr>
              <w:t>(numer umowy SAP i/lub numer zamówienia SAP)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C231E2"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1E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  <w:p w:rsidR="0023335A" w:rsidRDefault="001D4555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Data Zamówienia</w:t>
            </w:r>
          </w:p>
          <w:p w:rsidR="00BC047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C231E2"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1E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  <w:p w:rsidR="0023335A" w:rsidRDefault="001D4555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Opis czego dotyczyła usługa</w:t>
            </w:r>
          </w:p>
          <w:p w:rsidR="00BC0472" w:rsidRDefault="00A04BEE" w:rsidP="00C231E2">
            <w:pPr>
              <w:pStyle w:val="Style5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A01E0F">
        <w:trPr>
          <w:trHeight w:val="807"/>
        </w:trPr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72" w:rsidRDefault="001D4555" w:rsidP="00A01E0F">
            <w:pPr>
              <w:pStyle w:val="Style5"/>
              <w:widowControl/>
              <w:ind w:right="1200"/>
              <w:rPr>
                <w:rStyle w:val="FontStyle12"/>
              </w:rPr>
            </w:pPr>
            <w:r>
              <w:rPr>
                <w:rStyle w:val="FontStyle12"/>
              </w:rPr>
              <w:t>Nazwa przedmiotu zamówienia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A01E0F">
        <w:trPr>
          <w:trHeight w:val="1116"/>
        </w:trPr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35A" w:rsidRDefault="001D4555" w:rsidP="00A01E0F">
            <w:pPr>
              <w:pStyle w:val="Style5"/>
              <w:widowControl/>
              <w:spacing w:line="230" w:lineRule="exact"/>
              <w:rPr>
                <w:rStyle w:val="FontStyle12"/>
              </w:rPr>
            </w:pPr>
            <w:r>
              <w:rPr>
                <w:rStyle w:val="FontStyle12"/>
              </w:rPr>
              <w:t>Przedmiot odbioru</w:t>
            </w:r>
          </w:p>
          <w:p w:rsidR="00BC0472" w:rsidRDefault="001D4555" w:rsidP="00A01E0F">
            <w:pPr>
              <w:pStyle w:val="Style7"/>
              <w:widowControl/>
              <w:spacing w:line="230" w:lineRule="exact"/>
              <w:rPr>
                <w:rStyle w:val="FontStyle13"/>
              </w:rPr>
            </w:pPr>
            <w:r>
              <w:rPr>
                <w:rStyle w:val="FontStyle13"/>
              </w:rPr>
              <w:t>(rodzaj przekazanych dokumentów i materiałów świadczących o wykonaniu usługi)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</w:p>
        </w:tc>
      </w:tr>
      <w:tr w:rsidR="0023335A" w:rsidTr="00A01E0F">
        <w:trPr>
          <w:trHeight w:val="693"/>
        </w:trPr>
        <w:tc>
          <w:tcPr>
            <w:tcW w:w="3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472" w:rsidRDefault="001D4555" w:rsidP="00A01E0F">
            <w:pPr>
              <w:pStyle w:val="Style5"/>
              <w:widowControl/>
              <w:spacing w:line="278" w:lineRule="exact"/>
              <w:rPr>
                <w:rStyle w:val="FontStyle12"/>
              </w:rPr>
            </w:pPr>
            <w:r>
              <w:rPr>
                <w:rStyle w:val="FontStyle12"/>
              </w:rPr>
              <w:t>Numer faktury VAT, której dotyczy protokół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35A" w:rsidRDefault="0023335A">
            <w:pPr>
              <w:pStyle w:val="Style8"/>
              <w:widowControl/>
            </w:pPr>
            <w:bookmarkStart w:id="0" w:name="_GoBack"/>
            <w:bookmarkEnd w:id="0"/>
          </w:p>
        </w:tc>
      </w:tr>
    </w:tbl>
    <w:p w:rsidR="0023335A" w:rsidRDefault="0023335A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23335A" w:rsidRDefault="0023335A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23335A" w:rsidRDefault="0023335A">
      <w:pPr>
        <w:pStyle w:val="Style9"/>
        <w:widowControl/>
        <w:spacing w:line="240" w:lineRule="exact"/>
        <w:jc w:val="both"/>
        <w:rPr>
          <w:sz w:val="20"/>
          <w:szCs w:val="20"/>
        </w:rPr>
      </w:pPr>
    </w:p>
    <w:p w:rsidR="0023335A" w:rsidRDefault="001D4555">
      <w:pPr>
        <w:pStyle w:val="Style9"/>
        <w:widowControl/>
        <w:spacing w:before="125"/>
        <w:jc w:val="both"/>
        <w:rPr>
          <w:rStyle w:val="FontStyle12"/>
        </w:rPr>
      </w:pPr>
      <w:r>
        <w:rPr>
          <w:rStyle w:val="FontStyle12"/>
        </w:rPr>
        <w:t>POTWIERDZAMY WYKONANIE USŁUGI</w:t>
      </w:r>
    </w:p>
    <w:p w:rsidR="0023335A" w:rsidRDefault="0023335A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23335A" w:rsidRDefault="0023335A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1770B4" w:rsidRDefault="00A04BEE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23335A" w:rsidRDefault="001D4555" w:rsidP="001770B4">
      <w:pPr>
        <w:pStyle w:val="Style6"/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</w:t>
      </w:r>
    </w:p>
    <w:p w:rsidR="0023335A" w:rsidRDefault="001D4555" w:rsidP="001770B4">
      <w:pPr>
        <w:pStyle w:val="Style6"/>
        <w:widowControl/>
        <w:tabs>
          <w:tab w:val="left" w:pos="4934"/>
        </w:tabs>
        <w:jc w:val="both"/>
        <w:rPr>
          <w:rStyle w:val="FontStyle13"/>
        </w:rPr>
      </w:pPr>
      <w:r>
        <w:rPr>
          <w:rStyle w:val="FontStyle13"/>
        </w:rPr>
        <w:t>/Przedstawiciel Zleceniobiorcy/</w:t>
      </w:r>
      <w:r>
        <w:rPr>
          <w:rStyle w:val="FontStyle13"/>
          <w:rFonts w:ascii="Times New Roman" w:hAnsi="Times New Roman" w:cs="Times New Roman"/>
          <w:sz w:val="20"/>
          <w:szCs w:val="20"/>
        </w:rPr>
        <w:tab/>
      </w:r>
      <w:r>
        <w:rPr>
          <w:rStyle w:val="FontStyle13"/>
          <w:rFonts w:ascii="Times New Roman" w:hAnsi="Times New Roman" w:cs="Times New Roman"/>
          <w:sz w:val="20"/>
          <w:szCs w:val="20"/>
        </w:rPr>
        <w:tab/>
      </w:r>
      <w:r>
        <w:rPr>
          <w:rStyle w:val="FontStyle13"/>
          <w:rFonts w:ascii="Times New Roman" w:hAnsi="Times New Roman" w:cs="Times New Roman"/>
          <w:sz w:val="20"/>
          <w:szCs w:val="20"/>
        </w:rPr>
        <w:tab/>
      </w:r>
      <w:r>
        <w:rPr>
          <w:rStyle w:val="FontStyle13"/>
        </w:rPr>
        <w:t>Pieczątka i podpis osoby akceptującej</w:t>
      </w:r>
    </w:p>
    <w:p w:rsidR="00BC0472" w:rsidRDefault="001D4555" w:rsidP="001770B4">
      <w:pPr>
        <w:pStyle w:val="Style4"/>
        <w:widowControl/>
        <w:spacing w:before="19"/>
        <w:ind w:left="5050" w:firstLine="710"/>
        <w:rPr>
          <w:rStyle w:val="FontStyle13"/>
        </w:rPr>
      </w:pPr>
      <w:r>
        <w:rPr>
          <w:rStyle w:val="FontStyle13"/>
        </w:rPr>
        <w:t>protokół ze strony Zleceniodawcy</w:t>
      </w:r>
    </w:p>
    <w:sectPr w:rsidR="00BC0472">
      <w:footerReference w:type="default" r:id="rId6"/>
      <w:type w:val="continuous"/>
      <w:pgSz w:w="11905" w:h="16837"/>
      <w:pgMar w:top="1007" w:right="1096" w:bottom="1440" w:left="13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EE" w:rsidRDefault="00A04BEE">
      <w:r>
        <w:separator/>
      </w:r>
    </w:p>
  </w:endnote>
  <w:endnote w:type="continuationSeparator" w:id="0">
    <w:p w:rsidR="00A04BEE" w:rsidRDefault="00A0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35A" w:rsidRDefault="001D4555">
    <w:pPr>
      <w:pStyle w:val="Style1"/>
      <w:widowControl/>
      <w:ind w:left="4762"/>
      <w:jc w:val="both"/>
      <w:rPr>
        <w:rStyle w:val="FontStyle13"/>
      </w:rPr>
    </w:pPr>
    <w:r>
      <w:rPr>
        <w:rStyle w:val="FontStyle13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EE" w:rsidRDefault="00A04BEE">
      <w:r>
        <w:separator/>
      </w:r>
    </w:p>
  </w:footnote>
  <w:footnote w:type="continuationSeparator" w:id="0">
    <w:p w:rsidR="00A04BEE" w:rsidRDefault="00A04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5A"/>
    <w:rsid w:val="0004132C"/>
    <w:rsid w:val="000D02A4"/>
    <w:rsid w:val="00146199"/>
    <w:rsid w:val="001D4555"/>
    <w:rsid w:val="002135A1"/>
    <w:rsid w:val="0023335A"/>
    <w:rsid w:val="004C42A7"/>
    <w:rsid w:val="00760F66"/>
    <w:rsid w:val="00793351"/>
    <w:rsid w:val="008B3910"/>
    <w:rsid w:val="00915377"/>
    <w:rsid w:val="00A04BEE"/>
    <w:rsid w:val="00A4705D"/>
    <w:rsid w:val="00AB735A"/>
    <w:rsid w:val="00B62DB2"/>
    <w:rsid w:val="00B8360A"/>
    <w:rsid w:val="00BB02CC"/>
    <w:rsid w:val="00CE32FE"/>
    <w:rsid w:val="00F4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F258F"/>
  <w15:docId w15:val="{41040711-6D89-44EC-9B16-6D400A96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274" w:lineRule="exact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35" w:lineRule="exact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Arial" w:hAnsi="Arial" w:cs="Arial"/>
      <w:b/>
      <w:bCs/>
      <w:sz w:val="26"/>
      <w:szCs w:val="26"/>
    </w:rPr>
  </w:style>
  <w:style w:type="character" w:customStyle="1" w:styleId="FontStyle12">
    <w:name w:val="Font Style12"/>
    <w:basedOn w:val="Domylnaczcionkaakapitu"/>
    <w:uiPriority w:val="99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F66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6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F66"/>
    <w:rPr>
      <w:rFonts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5</vt:lpstr>
    </vt:vector>
  </TitlesOfParts>
  <Company>PKN ORLEN S.A.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5</dc:title>
  <dc:creator>Joanna Konarewska-Sternik</dc:creator>
  <cp:lastModifiedBy>Karolina Klimko</cp:lastModifiedBy>
  <cp:revision>2</cp:revision>
  <cp:lastPrinted>2019-06-13T11:10:00Z</cp:lastPrinted>
  <dcterms:created xsi:type="dcterms:W3CDTF">2022-07-15T13:48:00Z</dcterms:created>
  <dcterms:modified xsi:type="dcterms:W3CDTF">2022-07-15T13:48:00Z</dcterms:modified>
</cp:coreProperties>
</file>