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37513"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37513"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C92DEC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5D9A2478"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z siedzibą w Płocku, ul. Chemików 7, (dalej: </w:t>
      </w:r>
      <w:bookmarkStart w:id="0" w:name="_GoBack"/>
      <w:bookmarkEnd w:id="0"/>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6A5AD52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1E74EBF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04850">
        <w:rPr>
          <w:rFonts w:ascii="Arial" w:hAnsi="Arial" w:cs="Arial"/>
          <w:sz w:val="16"/>
          <w:szCs w:val="16"/>
          <w:lang w:val="pl-PL"/>
        </w:rPr>
        <w:t xml:space="preserve">ązków prawnych ciążących na </w:t>
      </w:r>
      <w:r w:rsidRPr="00D63383">
        <w:rPr>
          <w:rFonts w:ascii="Arial" w:hAnsi="Arial" w:cs="Arial"/>
          <w:sz w:val="16"/>
          <w:szCs w:val="16"/>
          <w:lang w:val="pl-PL"/>
        </w:rPr>
        <w:t>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2660FB33"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w:t>
      </w:r>
      <w:r w:rsidR="00604850">
        <w:rPr>
          <w:rFonts w:ascii="Arial" w:hAnsi="Arial" w:cs="Arial"/>
          <w:sz w:val="16"/>
          <w:szCs w:val="16"/>
          <w:lang w:val="pl-PL"/>
        </w:rPr>
        <w:t xml:space="preserve">ów ekonomicznych i prawnych </w:t>
      </w:r>
      <w:r w:rsidRPr="00D63383">
        <w:rPr>
          <w:rFonts w:ascii="Arial" w:hAnsi="Arial" w:cs="Arial"/>
          <w:sz w:val="16"/>
          <w:szCs w:val="16"/>
          <w:lang w:val="pl-PL"/>
        </w:rPr>
        <w:t>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6076AB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06ED914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5FDA042D" w:rsidR="003C7CAD" w:rsidRPr="00D63383" w:rsidRDefault="00604850"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13478C0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04850">
        <w:rPr>
          <w:rFonts w:ascii="Arial" w:hAnsi="Arial" w:cs="Arial"/>
          <w:sz w:val="16"/>
          <w:szCs w:val="16"/>
          <w:lang w:val="pl-PL"/>
        </w:rPr>
        <w:t xml:space="preserve">do </w:t>
      </w:r>
      <w:r w:rsidRPr="00D63383">
        <w:rPr>
          <w:rFonts w:ascii="Arial" w:hAnsi="Arial" w:cs="Arial"/>
          <w:sz w:val="16"/>
          <w:szCs w:val="16"/>
          <w:lang w:val="pl-PL"/>
        </w:rPr>
        <w:t>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4C32AE1D"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604850">
        <w:rPr>
          <w:rFonts w:ascii="Arial" w:hAnsi="Arial" w:cs="Arial"/>
          <w:sz w:val="16"/>
          <w:szCs w:val="16"/>
          <w:lang w:val="cs-CZ"/>
        </w:rPr>
        <w:t xml:space="preserve">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8DF9999"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4D538E64"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604850">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A76AC" w14:textId="77777777" w:rsidR="00B37513" w:rsidRDefault="00B37513" w:rsidP="00F13581">
      <w:pPr>
        <w:spacing w:after="0"/>
      </w:pPr>
      <w:r>
        <w:separator/>
      </w:r>
    </w:p>
  </w:endnote>
  <w:endnote w:type="continuationSeparator" w:id="0">
    <w:p w14:paraId="5D9399EE" w14:textId="77777777" w:rsidR="00B37513" w:rsidRDefault="00B37513" w:rsidP="00F13581">
      <w:pPr>
        <w:spacing w:after="0"/>
      </w:pPr>
      <w:r>
        <w:continuationSeparator/>
      </w:r>
    </w:p>
  </w:endnote>
  <w:endnote w:type="continuationNotice" w:id="1">
    <w:p w14:paraId="4750AED5" w14:textId="77777777" w:rsidR="00B37513" w:rsidRDefault="00B375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7D8EE10" w:rsidR="00D63383" w:rsidRDefault="00D63383">
        <w:pPr>
          <w:pStyle w:val="Stopka"/>
          <w:jc w:val="right"/>
        </w:pPr>
        <w:r>
          <w:fldChar w:fldCharType="begin"/>
        </w:r>
        <w:r>
          <w:instrText>PAGE   \* MERGEFORMAT</w:instrText>
        </w:r>
        <w:r>
          <w:fldChar w:fldCharType="separate"/>
        </w:r>
        <w:r w:rsidR="00604850" w:rsidRPr="00604850">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D3E91" w14:textId="77777777" w:rsidR="00B37513" w:rsidRDefault="00B37513" w:rsidP="00F13581">
      <w:pPr>
        <w:spacing w:after="0"/>
      </w:pPr>
      <w:r>
        <w:separator/>
      </w:r>
    </w:p>
  </w:footnote>
  <w:footnote w:type="continuationSeparator" w:id="0">
    <w:p w14:paraId="15753A4C" w14:textId="77777777" w:rsidR="00B37513" w:rsidRDefault="00B37513" w:rsidP="00F13581">
      <w:pPr>
        <w:spacing w:after="0"/>
      </w:pPr>
      <w:r>
        <w:continuationSeparator/>
      </w:r>
    </w:p>
  </w:footnote>
  <w:footnote w:type="continuationNotice" w:id="1">
    <w:p w14:paraId="3480DB5A" w14:textId="77777777" w:rsidR="00B37513" w:rsidRDefault="00B375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4850"/>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51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908B-7AEA-451F-98A2-05CC2CB3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1549</Words>
  <Characters>9297</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Krupińska Anna (PKN)</cp:lastModifiedBy>
  <cp:revision>11</cp:revision>
  <cp:lastPrinted>2019-10-07T11:20:00Z</cp:lastPrinted>
  <dcterms:created xsi:type="dcterms:W3CDTF">2021-10-29T08:22:00Z</dcterms:created>
  <dcterms:modified xsi:type="dcterms:W3CDTF">2023-10-27T09:25:00Z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