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6FF" w:rsidRPr="00CE3E25" w:rsidRDefault="005076FF" w:rsidP="005076FF">
      <w:pPr>
        <w:pStyle w:val="Nagwek3"/>
        <w:numPr>
          <w:ilvl w:val="0"/>
          <w:numId w:val="9"/>
        </w:numPr>
        <w:spacing w:after="160" w:line="360" w:lineRule="auto"/>
        <w:rPr>
          <w:rFonts w:ascii="Arial" w:hAnsi="Arial" w:cs="Arial"/>
          <w:bCs w:val="0"/>
          <w:i w:val="0"/>
          <w:color w:val="auto"/>
          <w:sz w:val="20"/>
          <w:szCs w:val="20"/>
        </w:rPr>
      </w:pPr>
      <w:bookmarkStart w:id="0" w:name="_Toc68263136"/>
      <w:bookmarkStart w:id="1" w:name="_GoBack"/>
      <w:bookmarkEnd w:id="1"/>
      <w:r w:rsidRPr="00CE3E25">
        <w:rPr>
          <w:rFonts w:ascii="Arial" w:hAnsi="Arial" w:cs="Arial"/>
          <w:color w:val="auto"/>
          <w:sz w:val="20"/>
          <w:szCs w:val="20"/>
        </w:rPr>
        <w:t>Wzory pism – przyjmowanie gwarancji</w:t>
      </w:r>
      <w:bookmarkEnd w:id="0"/>
    </w:p>
    <w:p w:rsidR="005076FF" w:rsidRPr="00CE3E25" w:rsidRDefault="005076FF" w:rsidP="005076FF">
      <w:pPr>
        <w:numPr>
          <w:ilvl w:val="0"/>
          <w:numId w:val="1"/>
        </w:numPr>
        <w:spacing w:after="160" w:line="360" w:lineRule="auto"/>
        <w:ind w:left="426" w:right="-2" w:hanging="66"/>
        <w:jc w:val="right"/>
        <w:rPr>
          <w:rFonts w:ascii="Arial" w:hAnsi="Arial" w:cs="Arial"/>
          <w:i/>
        </w:rPr>
      </w:pPr>
      <w:bookmarkStart w:id="2" w:name="_Ref343267629"/>
    </w:p>
    <w:bookmarkEnd w:id="2"/>
    <w:p w:rsidR="005076FF" w:rsidRPr="00CE3E25" w:rsidRDefault="005076FF" w:rsidP="005076FF">
      <w:pPr>
        <w:spacing w:after="160" w:line="360" w:lineRule="auto"/>
        <w:jc w:val="center"/>
        <w:rPr>
          <w:rFonts w:ascii="Arial" w:hAnsi="Arial" w:cs="Arial"/>
          <w:i/>
        </w:rPr>
      </w:pPr>
      <w:r w:rsidRPr="00CE3E25">
        <w:rPr>
          <w:rFonts w:ascii="Arial" w:hAnsi="Arial" w:cs="Arial"/>
          <w:i/>
        </w:rPr>
        <w:t xml:space="preserve">[zabezpieczenie obecnych lub przyszłych wierzytelności pieniężnych </w:t>
      </w:r>
      <w:r>
        <w:rPr>
          <w:rFonts w:ascii="Arial" w:hAnsi="Arial" w:cs="Arial"/>
          <w:i/>
        </w:rPr>
        <w:t>Spółki GK</w:t>
      </w:r>
      <w:r w:rsidRPr="00CE3E25">
        <w:rPr>
          <w:rFonts w:ascii="Arial" w:hAnsi="Arial" w:cs="Arial"/>
          <w:i/>
        </w:rPr>
        <w:t xml:space="preserve"> ORLEN z tytułu jednej lub więcej umów sprzedaży towarów i usług oraz innych umów]</w:t>
      </w:r>
    </w:p>
    <w:p w:rsidR="005076FF" w:rsidRPr="00CE3E25" w:rsidRDefault="005076FF" w:rsidP="005076FF">
      <w:pPr>
        <w:spacing w:after="160" w:line="360" w:lineRule="auto"/>
        <w:jc w:val="center"/>
        <w:rPr>
          <w:rFonts w:ascii="Arial" w:hAnsi="Arial" w:cs="Arial"/>
          <w:i/>
        </w:rPr>
      </w:pP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b/>
          <w:u w:val="single"/>
        </w:rPr>
        <w:t>GWARANCJA [BANKOWA] / [UBEZPIECZENIOWA]</w:t>
      </w:r>
      <w:r w:rsidRPr="00CE3E25">
        <w:rPr>
          <w:rStyle w:val="Odwoanieprzypisudolnego"/>
          <w:rFonts w:ascii="Arial" w:hAnsi="Arial" w:cs="Arial"/>
          <w:b/>
          <w:u w:val="single"/>
        </w:rPr>
        <w:footnoteReference w:id="1"/>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Zostaliśmy poinformowani przez [---] [</w:t>
      </w:r>
      <w:r w:rsidRPr="00CE3E25">
        <w:rPr>
          <w:rFonts w:ascii="Arial" w:hAnsi="Arial" w:cs="Arial"/>
          <w:i/>
        </w:rPr>
        <w:t>nazwa/firma kontrahenta</w:t>
      </w:r>
      <w:r w:rsidRPr="00CE3E25">
        <w:rPr>
          <w:rFonts w:ascii="Arial" w:hAnsi="Arial" w:cs="Arial"/>
        </w:rPr>
        <w:t>] z siedzibą w [---] (dalej „</w:t>
      </w:r>
      <w:r w:rsidRPr="00CE3E25">
        <w:rPr>
          <w:rFonts w:ascii="Arial" w:hAnsi="Arial" w:cs="Arial"/>
          <w:b/>
        </w:rPr>
        <w:t>Zleceniodawca</w:t>
      </w:r>
      <w:r w:rsidRPr="00CE3E25">
        <w:rPr>
          <w:rFonts w:ascii="Arial" w:hAnsi="Arial" w:cs="Arial"/>
        </w:rPr>
        <w:t xml:space="preserve">”), że w związku ze współpracą Zleceniodawcy z </w:t>
      </w:r>
      <w:r>
        <w:rPr>
          <w:rFonts w:ascii="Arial" w:hAnsi="Arial" w:cs="Arial"/>
        </w:rPr>
        <w:t>[</w:t>
      </w:r>
      <w:r w:rsidRPr="0006312B">
        <w:rPr>
          <w:rFonts w:ascii="Arial" w:hAnsi="Arial" w:cs="Arial"/>
          <w:i/>
          <w:iCs/>
        </w:rPr>
        <w:t>nazwa Spółki GK ORLEN</w:t>
      </w:r>
      <w:r>
        <w:rPr>
          <w:rFonts w:ascii="Arial" w:hAnsi="Arial" w:cs="Arial"/>
        </w:rPr>
        <w:t>]</w:t>
      </w:r>
      <w:r w:rsidRPr="00CE3E25">
        <w:rPr>
          <w:rFonts w:ascii="Arial" w:hAnsi="Arial" w:cs="Arial"/>
        </w:rPr>
        <w:t xml:space="preserve"> z siedzibą w </w:t>
      </w:r>
      <w:r>
        <w:rPr>
          <w:rFonts w:ascii="Arial" w:hAnsi="Arial" w:cs="Arial"/>
        </w:rPr>
        <w:t xml:space="preserve">[---] </w:t>
      </w:r>
      <w:r w:rsidRPr="00CE3E25">
        <w:rPr>
          <w:rFonts w:ascii="Arial" w:hAnsi="Arial" w:cs="Arial"/>
        </w:rPr>
        <w:t xml:space="preserve">pod adresem: ul. </w:t>
      </w:r>
      <w:r>
        <w:rPr>
          <w:rFonts w:ascii="Arial" w:hAnsi="Arial" w:cs="Arial"/>
        </w:rPr>
        <w:t>[---]</w:t>
      </w:r>
      <w:r w:rsidRPr="00CE3E25">
        <w:rPr>
          <w:rFonts w:ascii="Arial" w:hAnsi="Arial" w:cs="Arial"/>
        </w:rPr>
        <w:t xml:space="preserve">, </w:t>
      </w:r>
      <w:r>
        <w:rPr>
          <w:rFonts w:ascii="Arial" w:hAnsi="Arial" w:cs="Arial"/>
        </w:rPr>
        <w:t>[---]</w:t>
      </w:r>
      <w:r w:rsidRPr="00CE3E25">
        <w:rPr>
          <w:rFonts w:ascii="Arial" w:hAnsi="Arial" w:cs="Arial"/>
        </w:rPr>
        <w:t xml:space="preserve">, wpisana w rejestrze przedsiębiorców Krajowego Rejestru Sądowego prowadzonym przez Sąd Rejonowy </w:t>
      </w:r>
      <w:r>
        <w:rPr>
          <w:rFonts w:ascii="Arial" w:hAnsi="Arial" w:cs="Arial"/>
        </w:rPr>
        <w:t>[---]</w:t>
      </w:r>
      <w:r w:rsidRPr="00CE3E25">
        <w:rPr>
          <w:rFonts w:ascii="Arial" w:hAnsi="Arial" w:cs="Arial"/>
        </w:rPr>
        <w:t xml:space="preserve">, </w:t>
      </w:r>
      <w:r>
        <w:rPr>
          <w:rFonts w:ascii="Arial" w:hAnsi="Arial" w:cs="Arial"/>
        </w:rPr>
        <w:t xml:space="preserve">[---] </w:t>
      </w:r>
      <w:r w:rsidRPr="00CE3E25">
        <w:rPr>
          <w:rFonts w:ascii="Arial" w:hAnsi="Arial" w:cs="Arial"/>
        </w:rPr>
        <w:t xml:space="preserve">Wydział Gospodarczy Krajowego Rejestru Sądowego, pod numerem KRS </w:t>
      </w:r>
      <w:r>
        <w:rPr>
          <w:rFonts w:ascii="Arial" w:hAnsi="Arial" w:cs="Arial"/>
        </w:rPr>
        <w:t>[---]</w:t>
      </w:r>
      <w:r w:rsidRPr="00CE3E25">
        <w:rPr>
          <w:rFonts w:ascii="Arial" w:hAnsi="Arial" w:cs="Arial"/>
        </w:rPr>
        <w:t xml:space="preserve">, REGON: </w:t>
      </w:r>
      <w:r>
        <w:rPr>
          <w:rFonts w:ascii="Arial" w:hAnsi="Arial" w:cs="Arial"/>
        </w:rPr>
        <w:t>[---]</w:t>
      </w:r>
      <w:r w:rsidRPr="00CE3E25">
        <w:rPr>
          <w:rFonts w:ascii="Arial" w:hAnsi="Arial" w:cs="Arial"/>
        </w:rPr>
        <w:t xml:space="preserve">, NIP: </w:t>
      </w:r>
      <w:r>
        <w:rPr>
          <w:rFonts w:ascii="Arial" w:hAnsi="Arial" w:cs="Arial"/>
        </w:rPr>
        <w:t>[---]</w:t>
      </w:r>
      <w:r w:rsidRPr="00CE3E25">
        <w:rPr>
          <w:rFonts w:ascii="Arial" w:hAnsi="Arial" w:cs="Arial"/>
        </w:rPr>
        <w:t xml:space="preserve">, o kapitale zakładowym </w:t>
      </w:r>
      <w:r>
        <w:rPr>
          <w:rFonts w:ascii="Arial" w:hAnsi="Arial" w:cs="Arial"/>
        </w:rPr>
        <w:t>[</w:t>
      </w:r>
      <w:r w:rsidRPr="00CE3E25">
        <w:rPr>
          <w:rFonts w:ascii="Arial" w:hAnsi="Arial" w:cs="Arial"/>
        </w:rPr>
        <w:t>w pełni opłaconym</w:t>
      </w:r>
      <w:r>
        <w:rPr>
          <w:rFonts w:ascii="Arial" w:hAnsi="Arial" w:cs="Arial"/>
        </w:rPr>
        <w:t>]</w:t>
      </w:r>
      <w:r w:rsidRPr="00CE3E25">
        <w:rPr>
          <w:rFonts w:ascii="Arial" w:hAnsi="Arial" w:cs="Arial"/>
        </w:rPr>
        <w:t xml:space="preserve"> w wysokości </w:t>
      </w:r>
      <w:r>
        <w:rPr>
          <w:rFonts w:ascii="Arial" w:hAnsi="Arial" w:cs="Arial"/>
        </w:rPr>
        <w:t xml:space="preserve">[---] </w:t>
      </w:r>
      <w:r w:rsidRPr="00CE3E25">
        <w:rPr>
          <w:rFonts w:ascii="Arial" w:hAnsi="Arial" w:cs="Arial"/>
        </w:rPr>
        <w:t>(dalej „</w:t>
      </w:r>
      <w:r w:rsidRPr="00CE3E25">
        <w:rPr>
          <w:rFonts w:ascii="Arial" w:hAnsi="Arial" w:cs="Arial"/>
          <w:b/>
        </w:rPr>
        <w:t>Beneficjent</w:t>
      </w:r>
      <w:r w:rsidRPr="00CE3E25">
        <w:rPr>
          <w:rFonts w:ascii="Arial" w:hAnsi="Arial" w:cs="Arial"/>
        </w:rPr>
        <w:t>”) istnieje potrzeba wystawienia gwarancji [bankowej] / [ubezpieczeniowej]</w:t>
      </w:r>
      <w:r w:rsidRPr="00CE3E25">
        <w:rPr>
          <w:rStyle w:val="Odwoanieprzypisudolnego"/>
          <w:rFonts w:ascii="Arial" w:hAnsi="Arial" w:cs="Arial"/>
        </w:rPr>
        <w:footnoteReference w:id="2"/>
      </w:r>
      <w:r w:rsidRPr="00CE3E25">
        <w:rPr>
          <w:rFonts w:ascii="Arial" w:hAnsi="Arial" w:cs="Arial"/>
        </w:rPr>
        <w:t xml:space="preserve"> na zabezpieczenie obecnych lub przyszłych wierzytelności pieniężnych Beneficjenta wobec Zleceniodawcy z tytułu jednej lub więcej umów sprzedaży towarów i usług oraz innych umów, które zostały lub mogą zostać zawarte w przyszłości pomiędzy tymi podmiotami, [a także wierzytelności wobec Zleceniodawcy wynikających z tytułu umów sprzedaży towarów i usług, które Beneficjent nabył lub może nabyć w drodze przelewu] („</w:t>
      </w:r>
      <w:r w:rsidRPr="00CE3E25">
        <w:rPr>
          <w:rFonts w:ascii="Arial" w:hAnsi="Arial" w:cs="Arial"/>
          <w:b/>
        </w:rPr>
        <w:t>Umowa</w:t>
      </w:r>
      <w:r w:rsidRPr="00CE3E25">
        <w:rPr>
          <w:rFonts w:ascii="Arial" w:hAnsi="Arial" w:cs="Arial"/>
        </w:rPr>
        <w: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 związku z powyższym my, [---] [</w:t>
      </w:r>
      <w:r w:rsidRPr="00CE3E25">
        <w:rPr>
          <w:rFonts w:ascii="Arial" w:hAnsi="Arial" w:cs="Arial"/>
          <w:i/>
        </w:rPr>
        <w:t>nazwa/firma wystawcy</w:t>
      </w:r>
      <w:r w:rsidRPr="00CE3E25">
        <w:rPr>
          <w:rFonts w:ascii="Arial" w:hAnsi="Arial" w:cs="Arial"/>
        </w:rPr>
        <w:t>] z siedzibą w [---], wpisana w rejestrze [przedsiębiorców Krajowego Rejestru Sądowego], prowadzonym przez Sąd Rejonowy [---], pod numerem [---], REGON: [---], NIP: [---], o kapitale zakładowym [w pełni opłaconym] w wysokości [---] (dalej „</w:t>
      </w:r>
      <w:r w:rsidRPr="00CE3E25">
        <w:rPr>
          <w:rFonts w:ascii="Arial" w:hAnsi="Arial" w:cs="Arial"/>
          <w:b/>
        </w:rPr>
        <w:t>Gwarant</w:t>
      </w:r>
      <w:r w:rsidRPr="00CE3E25">
        <w:rPr>
          <w:rFonts w:ascii="Arial" w:hAnsi="Arial" w:cs="Arial"/>
        </w:rPr>
        <w:t>”), działając na zlecenie Zleceniodawcy, niniejszym zobowiązujemy się zapłacić Beneficjentowi, nieodwołalnie i bezwarunkowo, na jego pierwsze żądanie, niezależnie od ważności, wykonalności i skuteczności umów, z których wynikają wierzytelności pieniężne Beneficjenta, w tym niezależnie od zarzutów, jakie może mieć Zleceniodawca lub inna osoba wobec Beneficjenta z jakiegokolwiek tytułu, kwotę do wysokości: [---] (słownie: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niezwłocznie, jednak nie później niż w terminie [5/7/14] dni roboczych od daty otrzymania przez Gwaranta pisemnego żądania od Beneficjenta, zawierającego oświadczenie, że Zleceniodawca nie wykonał swoich zobowiązań wynikających z Umowy w terminie, w związku z czym Beneficjentowi przysługuje wobec niego roszczenie o zapłatę kwoty wskazanej w żądaniu.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na rachunek bankowy Beneficjenta wskazany w żądaniu.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Żądanie musi zostać doręczone Gwarantowi do dnia wygaśnięcia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 xml:space="preserve">[Żądanie Beneficjenta zapłaty z gwarancji, o którym mowa powyżej, musi być podpisane przez osoby właściwie umocowane do działania w imieniu Beneficjenta i zostać doręczone Gwarantowi pocztą kurierską lub listem poleconym. Do żądania zapłaty zostanie dołączony odpis z KRS oraz kopia pełnomocnictwa dla osób podpisujących żądanie zapłaty w imieniu Beneficjenta (o ile ma zastosowanie). Bank obsługujący </w:t>
      </w:r>
      <w:r w:rsidRPr="00CE3E25">
        <w:rPr>
          <w:rFonts w:ascii="Arial" w:hAnsi="Arial" w:cs="Arial"/>
        </w:rPr>
        <w:lastRenderedPageBreak/>
        <w:t>Beneficjenta potwierdzi, że podpisy złożone na żądaniu zapłaty są zgodne z posiadaną przez ten bank kartą wzorów podpisów.]</w:t>
      </w:r>
      <w:r w:rsidRPr="00CE3E25">
        <w:rPr>
          <w:rStyle w:val="Odwoanieprzypisudolnego"/>
          <w:rFonts w:ascii="Arial" w:hAnsi="Arial" w:cs="Arial"/>
        </w:rPr>
        <w:footnoteReference w:id="3"/>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[Zobowiązanie Gwaranta wynikające z niniejszej Gwarancji jest niezależne od ważności lub wykonalności lub skuteczności Umowy. Ponadto, Gwarant niniejszym zrzeka się wszelkich zarzutów, sprzeciwów lub obrony w oparciu o zarzuty, sprzeciwy lub inne uprawnienia Zleceniodawcy z Umowy.]</w:t>
      </w:r>
      <w:r w:rsidRPr="00CE3E25">
        <w:rPr>
          <w:rStyle w:val="Odwoanieprzypisudolnego"/>
          <w:rFonts w:ascii="Arial" w:hAnsi="Arial" w:cs="Arial"/>
        </w:rPr>
        <w:footnoteReference w:id="4"/>
      </w:r>
      <w:r w:rsidRPr="00CE3E25">
        <w:rPr>
          <w:rFonts w:ascii="Arial" w:hAnsi="Arial" w:cs="Arial"/>
        </w:rPr>
        <w:t xml:space="preserve"> Beneficjent może żądać zapłaty w ramach niniejszej Gwarancji bez uprzedniego zgłaszania roszczeń lub rozpoczęcia postępowania sądowego lub innego lub podjęcia innych czynności przeciwko Zleceniodawcy.</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z niniejszej Gwarancji będą dokonywane w całości bez potrąceń lub roszczeń wzajemnych z jakiegokolwiek tytułu.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[Jakakolwiek zmiana lub uzupełnienie warunków Umowy nie ma wpływu na naszą odpowiedzialność z tytułu niniejszej Gwarancji.]</w:t>
      </w:r>
      <w:r w:rsidRPr="00CE3E25">
        <w:rPr>
          <w:rStyle w:val="Odwoanieprzypisudolnego"/>
          <w:rFonts w:ascii="Arial" w:hAnsi="Arial" w:cs="Arial"/>
        </w:rPr>
        <w:footnoteReference w:id="5"/>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Gwarancja obowiązuje od dnia [---] i wygasa całkowicie i automatycznie z dniem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Niniejsza Gwarancja wygasa w przypadku:</w:t>
      </w:r>
    </w:p>
    <w:p w:rsidR="005076FF" w:rsidRPr="00CE3E25" w:rsidRDefault="005076FF" w:rsidP="005076FF">
      <w:pPr>
        <w:pStyle w:val="Lista2"/>
        <w:numPr>
          <w:ilvl w:val="0"/>
          <w:numId w:val="5"/>
        </w:numPr>
        <w:tabs>
          <w:tab w:val="left" w:pos="0"/>
        </w:tabs>
        <w:spacing w:after="160" w:line="360" w:lineRule="auto"/>
        <w:ind w:left="720" w:right="-357" w:hanging="720"/>
        <w:jc w:val="both"/>
        <w:rPr>
          <w:rFonts w:ascii="Arial" w:hAnsi="Arial" w:cs="Arial"/>
        </w:rPr>
      </w:pPr>
      <w:r w:rsidRPr="00CE3E25">
        <w:rPr>
          <w:rFonts w:ascii="Arial" w:hAnsi="Arial" w:cs="Arial"/>
        </w:rPr>
        <w:t>niedoręczenia Gwarantowi wezwania do zapłaty przed upływem terminów obowiązywania Gwarancji;</w:t>
      </w:r>
    </w:p>
    <w:p w:rsidR="005076FF" w:rsidRPr="00CE3E25" w:rsidRDefault="005076FF" w:rsidP="005076FF">
      <w:pPr>
        <w:pStyle w:val="Lista2"/>
        <w:numPr>
          <w:ilvl w:val="0"/>
          <w:numId w:val="5"/>
        </w:numPr>
        <w:tabs>
          <w:tab w:val="left" w:pos="0"/>
        </w:tabs>
        <w:spacing w:after="160" w:line="360" w:lineRule="auto"/>
        <w:ind w:left="720" w:right="-357" w:hanging="720"/>
        <w:jc w:val="both"/>
        <w:rPr>
          <w:rFonts w:ascii="Arial" w:hAnsi="Arial" w:cs="Arial"/>
        </w:rPr>
      </w:pPr>
      <w:r w:rsidRPr="00CE3E25">
        <w:rPr>
          <w:rFonts w:ascii="Arial" w:hAnsi="Arial" w:cs="Arial"/>
        </w:rPr>
        <w:t>wyczerpania sumy gwarancyjnej;</w:t>
      </w:r>
    </w:p>
    <w:p w:rsidR="005076FF" w:rsidRPr="00CE3E25" w:rsidRDefault="005076FF" w:rsidP="005076FF">
      <w:pPr>
        <w:pStyle w:val="Lista2"/>
        <w:numPr>
          <w:ilvl w:val="0"/>
          <w:numId w:val="5"/>
        </w:numPr>
        <w:tabs>
          <w:tab w:val="left" w:pos="0"/>
        </w:tabs>
        <w:spacing w:after="160" w:line="360" w:lineRule="auto"/>
        <w:ind w:left="720" w:right="-357" w:hanging="720"/>
        <w:jc w:val="both"/>
        <w:rPr>
          <w:rFonts w:ascii="Arial" w:hAnsi="Arial" w:cs="Arial"/>
        </w:rPr>
      </w:pPr>
      <w:r w:rsidRPr="00CE3E25">
        <w:rPr>
          <w:rFonts w:ascii="Arial" w:hAnsi="Arial" w:cs="Arial"/>
        </w:rPr>
        <w:t>zwolnienia Gwaranta przez Beneficjenta ze wszystkich zobowiązań zabezpieczonych Gwarancją przed upływem terminów jej obowiązywania;</w:t>
      </w:r>
    </w:p>
    <w:p w:rsidR="005076FF" w:rsidRPr="00CE3E25" w:rsidRDefault="005076FF" w:rsidP="005076FF">
      <w:pPr>
        <w:pStyle w:val="Lista2"/>
        <w:numPr>
          <w:ilvl w:val="0"/>
          <w:numId w:val="5"/>
        </w:numPr>
        <w:tabs>
          <w:tab w:val="left" w:pos="0"/>
        </w:tabs>
        <w:spacing w:after="160" w:line="360" w:lineRule="auto"/>
        <w:ind w:left="720" w:right="-357" w:hanging="720"/>
        <w:jc w:val="both"/>
        <w:rPr>
          <w:rFonts w:ascii="Arial" w:hAnsi="Arial" w:cs="Arial"/>
        </w:rPr>
      </w:pPr>
      <w:r w:rsidRPr="00CE3E25">
        <w:rPr>
          <w:rFonts w:ascii="Arial" w:hAnsi="Arial" w:cs="Arial"/>
        </w:rPr>
        <w:t>jeżeli oryginał dokumentu niniejszej Gwarancji zostanie zwrócony Gwarantowi przez Beneficjenta przed upływem terminów obowiązywania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lastRenderedPageBreak/>
        <w:t>Z chwilą wygaśnięcia odpowiedzialności Gwaranta, niniejszy dokument Gwarancji powinien być niezwłocznie zwrócony Gwarantowi.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Do praw i obowiązków wynikających z niniejszej Gwarancji oraz do rozstrzygania sporów powstałych w związku z niniejszą Gwarancją stosuje się przepisy prawa polskiego.</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Wszelkie spory mogące wyniknąć z niniejszej Gwarancji będą rozstrzygane przez sąd właściwy miejscowo dla siedziby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Jakiekolwiek zmiany do treści niniejszej Gwarancji wymagają pisemnej zgody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Niniejszą Gwarancję sporządzono w jednym egzemplarzu, który otrzymuje Beneficjent.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Adres korespondencyjny Gwaranta oraz adres, na który należy kierować żądanie zapłaty: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p>
    <w:p w:rsidR="005076FF" w:rsidRPr="00CE3E25" w:rsidRDefault="005076FF" w:rsidP="005076FF">
      <w:pPr>
        <w:pStyle w:val="Lista2"/>
        <w:tabs>
          <w:tab w:val="left" w:pos="0"/>
        </w:tabs>
        <w:spacing w:after="0" w:line="360" w:lineRule="auto"/>
        <w:ind w:left="0" w:right="-357" w:firstLine="0"/>
        <w:jc w:val="both"/>
        <w:rPr>
          <w:rFonts w:ascii="Arial" w:hAnsi="Arial" w:cs="Arial"/>
        </w:rPr>
      </w:pPr>
      <w:r w:rsidRPr="00CE3E25">
        <w:rPr>
          <w:rFonts w:ascii="Arial" w:hAnsi="Arial" w:cs="Arial"/>
        </w:rPr>
        <w:t>............................., dnia ................</w:t>
      </w:r>
    </w:p>
    <w:p w:rsidR="005076FF" w:rsidRPr="0006312B" w:rsidRDefault="005076FF" w:rsidP="005076FF">
      <w:pPr>
        <w:pStyle w:val="Lista2"/>
        <w:tabs>
          <w:tab w:val="left" w:pos="0"/>
        </w:tabs>
        <w:spacing w:after="0" w:line="360" w:lineRule="auto"/>
        <w:ind w:left="0" w:right="-357" w:firstLine="0"/>
        <w:jc w:val="both"/>
        <w:rPr>
          <w:rFonts w:ascii="Arial" w:hAnsi="Arial" w:cs="Arial"/>
          <w:sz w:val="18"/>
          <w:szCs w:val="18"/>
        </w:rPr>
      </w:pPr>
      <w:r w:rsidRPr="0006312B">
        <w:rPr>
          <w:rFonts w:ascii="Arial" w:hAnsi="Arial" w:cs="Arial"/>
          <w:sz w:val="18"/>
          <w:szCs w:val="18"/>
        </w:rPr>
        <w:t xml:space="preserve">    (miejscowość)</w:t>
      </w:r>
    </w:p>
    <w:p w:rsidR="005076FF" w:rsidRDefault="005076FF" w:rsidP="005076FF">
      <w:pPr>
        <w:pStyle w:val="Lista2"/>
        <w:tabs>
          <w:tab w:val="left" w:pos="0"/>
        </w:tabs>
        <w:spacing w:after="160" w:line="360" w:lineRule="auto"/>
        <w:ind w:left="0" w:right="-357" w:firstLine="0"/>
        <w:jc w:val="center"/>
        <w:rPr>
          <w:rFonts w:ascii="Arial" w:hAnsi="Arial" w:cs="Arial"/>
        </w:rPr>
      </w:pP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rPr>
        <w:t>[</w:t>
      </w:r>
      <w:r w:rsidRPr="00CE3E25">
        <w:rPr>
          <w:rFonts w:ascii="Arial" w:hAnsi="Arial" w:cs="Arial"/>
          <w:i/>
        </w:rPr>
        <w:t>podpisy wraz ze wskazaniem podstaw do działania w imieniu Gwaranta</w:t>
      </w:r>
      <w:r w:rsidRPr="00CE3E25">
        <w:rPr>
          <w:rFonts w:ascii="Arial" w:hAnsi="Arial" w:cs="Arial"/>
        </w:rPr>
        <w:t>]</w:t>
      </w:r>
      <w:r w:rsidRPr="00CE3E25">
        <w:rPr>
          <w:rFonts w:ascii="Arial" w:hAnsi="Arial" w:cs="Arial"/>
          <w:b/>
          <w:u w:val="single"/>
        </w:rPr>
        <w:t xml:space="preserve"> </w:t>
      </w:r>
      <w:r w:rsidRPr="00CE3E25">
        <w:rPr>
          <w:rFonts w:ascii="Arial" w:hAnsi="Arial" w:cs="Arial"/>
          <w:b/>
          <w:u w:val="single"/>
        </w:rPr>
        <w:br w:type="page"/>
      </w:r>
    </w:p>
    <w:p w:rsidR="005076FF" w:rsidRPr="00CE3E25" w:rsidRDefault="005076FF" w:rsidP="005076FF">
      <w:pPr>
        <w:numPr>
          <w:ilvl w:val="0"/>
          <w:numId w:val="1"/>
        </w:numPr>
        <w:spacing w:after="160" w:line="360" w:lineRule="auto"/>
        <w:ind w:left="426" w:right="-2" w:hanging="66"/>
        <w:jc w:val="right"/>
        <w:rPr>
          <w:rFonts w:ascii="Arial" w:hAnsi="Arial" w:cs="Arial"/>
          <w:b/>
          <w:u w:val="single"/>
        </w:rPr>
      </w:pPr>
      <w:bookmarkStart w:id="3" w:name="_Ref4487450"/>
    </w:p>
    <w:bookmarkEnd w:id="3"/>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b/>
          <w:u w:val="single"/>
        </w:rPr>
        <w:t>GWARANCJA ZAGRANICZNA</w:t>
      </w:r>
      <w:r w:rsidRPr="00CE3E25">
        <w:rPr>
          <w:rStyle w:val="Odwoanieprzypisudolnego"/>
          <w:rFonts w:ascii="Arial" w:hAnsi="Arial" w:cs="Arial"/>
          <w:b/>
          <w:u w:val="single"/>
        </w:rPr>
        <w:footnoteReference w:id="6"/>
      </w:r>
    </w:p>
    <w:p w:rsidR="005076FF" w:rsidRPr="00585AB6" w:rsidRDefault="005076FF" w:rsidP="005076FF">
      <w:pPr>
        <w:spacing w:after="160" w:line="360" w:lineRule="auto"/>
        <w:jc w:val="both"/>
        <w:rPr>
          <w:rFonts w:ascii="Arial" w:hAnsi="Arial" w:cs="Arial"/>
          <w:b/>
        </w:rPr>
      </w:pPr>
      <w:r w:rsidRPr="00585AB6">
        <w:rPr>
          <w:rFonts w:ascii="Arial" w:hAnsi="Arial" w:cs="Arial"/>
          <w:b/>
        </w:rPr>
        <w:t xml:space="preserve">In </w:t>
      </w:r>
      <w:proofErr w:type="spellStart"/>
      <w:r w:rsidRPr="00585AB6">
        <w:rPr>
          <w:rFonts w:ascii="Arial" w:hAnsi="Arial" w:cs="Arial"/>
          <w:b/>
        </w:rPr>
        <w:t>favour</w:t>
      </w:r>
      <w:proofErr w:type="spellEnd"/>
      <w:r w:rsidRPr="00585AB6">
        <w:rPr>
          <w:rFonts w:ascii="Arial" w:hAnsi="Arial" w:cs="Arial"/>
          <w:b/>
        </w:rPr>
        <w:t xml:space="preserve"> of:</w:t>
      </w:r>
    </w:p>
    <w:p w:rsidR="005076FF" w:rsidRPr="0006312B" w:rsidRDefault="005076FF" w:rsidP="005076FF">
      <w:pPr>
        <w:spacing w:after="160" w:line="360" w:lineRule="auto"/>
        <w:jc w:val="both"/>
        <w:rPr>
          <w:rFonts w:ascii="Arial" w:hAnsi="Arial" w:cs="Arial"/>
          <w:b/>
          <w:i/>
          <w:iCs/>
          <w:lang w:val="en-US"/>
        </w:rPr>
      </w:pPr>
      <w:r w:rsidRPr="0006312B">
        <w:rPr>
          <w:rFonts w:ascii="Arial" w:hAnsi="Arial" w:cs="Arial"/>
          <w:b/>
          <w:i/>
          <w:iCs/>
          <w:lang w:val="en-US"/>
        </w:rPr>
        <w:t>[</w:t>
      </w:r>
      <w:proofErr w:type="spellStart"/>
      <w:r w:rsidRPr="0006312B">
        <w:rPr>
          <w:rFonts w:ascii="Arial" w:hAnsi="Arial" w:cs="Arial"/>
          <w:b/>
          <w:i/>
          <w:iCs/>
          <w:lang w:val="en-US"/>
        </w:rPr>
        <w:t>Spółka</w:t>
      </w:r>
      <w:proofErr w:type="spellEnd"/>
      <w:r w:rsidRPr="0006312B">
        <w:rPr>
          <w:rFonts w:ascii="Arial" w:hAnsi="Arial" w:cs="Arial"/>
          <w:b/>
          <w:i/>
          <w:iCs/>
          <w:lang w:val="en-US"/>
        </w:rPr>
        <w:t xml:space="preserve"> GK ORLEN]</w:t>
      </w:r>
    </w:p>
    <w:p w:rsidR="005076FF" w:rsidRPr="00585AB6" w:rsidRDefault="005076FF" w:rsidP="005076FF">
      <w:pPr>
        <w:spacing w:after="160" w:line="360" w:lineRule="auto"/>
        <w:jc w:val="both"/>
        <w:rPr>
          <w:rFonts w:ascii="Arial" w:hAnsi="Arial" w:cs="Arial"/>
          <w:b/>
          <w:i/>
          <w:iCs/>
          <w:lang w:val="en-US"/>
        </w:rPr>
      </w:pPr>
      <w:r w:rsidRPr="00585AB6">
        <w:rPr>
          <w:rFonts w:ascii="Arial" w:hAnsi="Arial" w:cs="Arial"/>
          <w:b/>
          <w:i/>
          <w:iCs/>
          <w:lang w:val="en-US"/>
        </w:rPr>
        <w:t>[address]</w:t>
      </w:r>
    </w:p>
    <w:p w:rsidR="005076FF" w:rsidRPr="00585AB6" w:rsidRDefault="005076FF" w:rsidP="005076FF">
      <w:pPr>
        <w:spacing w:after="160" w:line="360" w:lineRule="auto"/>
        <w:jc w:val="both"/>
        <w:rPr>
          <w:rFonts w:ascii="Arial" w:hAnsi="Arial" w:cs="Arial"/>
          <w:b/>
          <w:lang w:val="en-US"/>
        </w:rPr>
      </w:pPr>
      <w:r w:rsidRPr="00585AB6">
        <w:rPr>
          <w:rFonts w:ascii="Arial" w:hAnsi="Arial" w:cs="Arial"/>
          <w:b/>
          <w:lang w:val="en-US"/>
        </w:rPr>
        <w:t>Poland</w:t>
      </w:r>
    </w:p>
    <w:p w:rsidR="005076FF" w:rsidRPr="00EC61BB" w:rsidRDefault="005076FF" w:rsidP="005076FF">
      <w:pPr>
        <w:spacing w:after="160" w:line="360" w:lineRule="auto"/>
        <w:jc w:val="both"/>
        <w:rPr>
          <w:rFonts w:ascii="Arial" w:hAnsi="Arial" w:cs="Arial"/>
          <w:lang w:val="en-GB"/>
        </w:rPr>
      </w:pPr>
      <w:r w:rsidRPr="00585AB6">
        <w:rPr>
          <w:rFonts w:ascii="Arial" w:hAnsi="Arial" w:cs="Arial"/>
          <w:lang w:val="en-US"/>
        </w:rPr>
        <w:t xml:space="preserve">Phone.  </w:t>
      </w:r>
      <w:r w:rsidRPr="00CE3E25">
        <w:rPr>
          <w:rFonts w:ascii="Arial" w:hAnsi="Arial" w:cs="Arial"/>
          <w:lang w:val="en-US"/>
        </w:rPr>
        <w:t>[---]</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Fax. [---]</w:t>
      </w:r>
    </w:p>
    <w:p w:rsidR="005076FF" w:rsidRPr="00CE3E25" w:rsidRDefault="005076FF" w:rsidP="005076FF">
      <w:pPr>
        <w:spacing w:after="160" w:line="360" w:lineRule="auto"/>
        <w:jc w:val="both"/>
        <w:rPr>
          <w:rFonts w:ascii="Arial" w:hAnsi="Arial" w:cs="Arial"/>
          <w:lang w:val="en-US"/>
        </w:rPr>
      </w:pPr>
    </w:p>
    <w:p w:rsidR="005076FF" w:rsidRPr="00CE3E25" w:rsidRDefault="005076FF" w:rsidP="005076FF">
      <w:pPr>
        <w:spacing w:after="160" w:line="360" w:lineRule="auto"/>
        <w:jc w:val="both"/>
        <w:rPr>
          <w:rFonts w:ascii="Arial" w:hAnsi="Arial" w:cs="Arial"/>
          <w:lang w:val="en-US"/>
        </w:rPr>
      </w:pPr>
      <w:r w:rsidRPr="00CE3E25">
        <w:rPr>
          <w:rFonts w:ascii="Arial" w:hAnsi="Arial" w:cs="Arial"/>
          <w:b/>
          <w:lang w:val="en-US"/>
        </w:rPr>
        <w:t xml:space="preserve">GUARANTEE No. </w:t>
      </w:r>
      <w:r w:rsidRPr="00CE3E25">
        <w:rPr>
          <w:rFonts w:ascii="Arial" w:hAnsi="Arial" w:cs="Arial"/>
          <w:lang w:val="en-US"/>
        </w:rPr>
        <w:t>[---]</w:t>
      </w:r>
    </w:p>
    <w:p w:rsidR="005076FF" w:rsidRPr="00CE3E25" w:rsidRDefault="005076FF" w:rsidP="005076FF">
      <w:pPr>
        <w:spacing w:after="160" w:line="360" w:lineRule="auto"/>
        <w:jc w:val="both"/>
        <w:rPr>
          <w:rFonts w:ascii="Arial" w:hAnsi="Arial" w:cs="Arial"/>
          <w:lang w:val="en-US"/>
        </w:rPr>
      </w:pP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Dear Sirs,</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We have been informed by our customer [---] with its registered office in [---] a company recorded in [---], under number [---], whose documentation is maintained by [---], with the subscribed and paid up share capital of: [---] (</w:t>
      </w:r>
      <w:r w:rsidRPr="00CE3E25">
        <w:rPr>
          <w:rFonts w:ascii="Arial" w:hAnsi="Arial" w:cs="Arial"/>
          <w:b/>
          <w:lang w:val="en-US"/>
        </w:rPr>
        <w:t>Counterparty</w:t>
      </w:r>
      <w:r w:rsidRPr="00CE3E25">
        <w:rPr>
          <w:rFonts w:ascii="Arial" w:hAnsi="Arial" w:cs="Arial"/>
          <w:lang w:val="en-US"/>
        </w:rPr>
        <w:t xml:space="preserve">) that </w:t>
      </w:r>
      <w:r>
        <w:rPr>
          <w:rFonts w:ascii="Arial" w:hAnsi="Arial" w:cs="Arial"/>
          <w:b/>
          <w:lang w:val="en-US"/>
        </w:rPr>
        <w:t>[</w:t>
      </w:r>
      <w:proofErr w:type="spellStart"/>
      <w:r w:rsidRPr="0006312B">
        <w:rPr>
          <w:rFonts w:ascii="Arial" w:hAnsi="Arial" w:cs="Arial"/>
          <w:b/>
          <w:i/>
          <w:iCs/>
          <w:lang w:val="en-US"/>
        </w:rPr>
        <w:t>Spółka</w:t>
      </w:r>
      <w:proofErr w:type="spellEnd"/>
      <w:r w:rsidRPr="0006312B">
        <w:rPr>
          <w:rFonts w:ascii="Arial" w:hAnsi="Arial" w:cs="Arial"/>
          <w:b/>
          <w:i/>
          <w:iCs/>
          <w:lang w:val="en-US"/>
        </w:rPr>
        <w:t xml:space="preserve"> GK ORLEN</w:t>
      </w:r>
      <w:r>
        <w:rPr>
          <w:rFonts w:ascii="Arial" w:hAnsi="Arial" w:cs="Arial"/>
          <w:b/>
          <w:lang w:val="en-US"/>
        </w:rPr>
        <w:t>]</w:t>
      </w:r>
      <w:r w:rsidRPr="00CE3E25">
        <w:rPr>
          <w:rFonts w:ascii="Arial" w:hAnsi="Arial" w:cs="Arial"/>
          <w:lang w:val="en-US"/>
        </w:rPr>
        <w:t xml:space="preserve">, with its registered office in </w:t>
      </w:r>
      <w:r>
        <w:rPr>
          <w:rFonts w:ascii="Arial" w:hAnsi="Arial" w:cs="Arial"/>
          <w:lang w:val="en-US"/>
        </w:rPr>
        <w:t>[---]</w:t>
      </w:r>
      <w:r w:rsidRPr="00CE3E25">
        <w:rPr>
          <w:rFonts w:ascii="Arial" w:hAnsi="Arial" w:cs="Arial"/>
          <w:lang w:val="en-US"/>
        </w:rPr>
        <w:t xml:space="preserve">, </w:t>
      </w:r>
      <w:proofErr w:type="spellStart"/>
      <w:r w:rsidRPr="00CE3E25">
        <w:rPr>
          <w:rFonts w:ascii="Arial" w:hAnsi="Arial" w:cs="Arial"/>
          <w:lang w:val="en-US"/>
        </w:rPr>
        <w:t>ul</w:t>
      </w:r>
      <w:proofErr w:type="spellEnd"/>
      <w:r w:rsidRPr="00CE3E25">
        <w:rPr>
          <w:rFonts w:ascii="Arial" w:hAnsi="Arial" w:cs="Arial"/>
          <w:lang w:val="en-US"/>
        </w:rPr>
        <w:t xml:space="preserve">. </w:t>
      </w:r>
      <w:r>
        <w:rPr>
          <w:rFonts w:ascii="Arial" w:hAnsi="Arial" w:cs="Arial"/>
          <w:lang w:val="en-US"/>
        </w:rPr>
        <w:t>[---]</w:t>
      </w:r>
      <w:r w:rsidRPr="00CE3E25">
        <w:rPr>
          <w:rFonts w:ascii="Arial" w:hAnsi="Arial" w:cs="Arial"/>
          <w:lang w:val="en-US"/>
        </w:rPr>
        <w:t xml:space="preserve">, </w:t>
      </w:r>
      <w:r>
        <w:rPr>
          <w:rFonts w:ascii="Arial" w:hAnsi="Arial" w:cs="Arial"/>
          <w:lang w:val="en-US"/>
        </w:rPr>
        <w:t>[---]</w:t>
      </w:r>
      <w:r w:rsidRPr="00CE3E25">
        <w:rPr>
          <w:rFonts w:ascii="Arial" w:hAnsi="Arial" w:cs="Arial"/>
          <w:lang w:val="en-US"/>
        </w:rPr>
        <w:t xml:space="preserve">, Poland, a company recorded in the Register of Entrepreneurs of the National Court Register, under number KRS: </w:t>
      </w:r>
      <w:r>
        <w:rPr>
          <w:rFonts w:ascii="Arial" w:hAnsi="Arial" w:cs="Arial"/>
          <w:lang w:val="en-US"/>
        </w:rPr>
        <w:t>[---]</w:t>
      </w:r>
      <w:r w:rsidRPr="00CE3E25">
        <w:rPr>
          <w:rFonts w:ascii="Arial" w:hAnsi="Arial" w:cs="Arial"/>
          <w:lang w:val="en-US"/>
        </w:rPr>
        <w:t xml:space="preserve">, whose documentation is maintained by the District Court </w:t>
      </w:r>
      <w:r>
        <w:rPr>
          <w:rFonts w:ascii="Arial" w:hAnsi="Arial" w:cs="Arial"/>
          <w:lang w:val="en-US"/>
        </w:rPr>
        <w:t>[---]</w:t>
      </w:r>
      <w:r w:rsidRPr="00CE3E25">
        <w:rPr>
          <w:rFonts w:ascii="Arial" w:hAnsi="Arial" w:cs="Arial"/>
          <w:lang w:val="en-US"/>
        </w:rPr>
        <w:t>,</w:t>
      </w:r>
      <w:r>
        <w:rPr>
          <w:rFonts w:ascii="Arial" w:hAnsi="Arial" w:cs="Arial"/>
          <w:lang w:val="en-US"/>
        </w:rPr>
        <w:t xml:space="preserve"> [---] </w:t>
      </w:r>
      <w:r w:rsidRPr="00CE3E25">
        <w:rPr>
          <w:rFonts w:ascii="Arial" w:hAnsi="Arial" w:cs="Arial"/>
          <w:lang w:val="en-US"/>
        </w:rPr>
        <w:t xml:space="preserve">Commercial Division of the National Court Register, with the subscribed </w:t>
      </w:r>
      <w:r>
        <w:rPr>
          <w:rFonts w:ascii="Arial" w:hAnsi="Arial" w:cs="Arial"/>
          <w:lang w:val="en-US"/>
        </w:rPr>
        <w:t>[</w:t>
      </w:r>
      <w:r w:rsidRPr="00CE3E25">
        <w:rPr>
          <w:rFonts w:ascii="Arial" w:hAnsi="Arial" w:cs="Arial"/>
          <w:lang w:val="en-US"/>
        </w:rPr>
        <w:t>and paid up</w:t>
      </w:r>
      <w:r>
        <w:rPr>
          <w:rFonts w:ascii="Arial" w:hAnsi="Arial" w:cs="Arial"/>
          <w:lang w:val="en-US"/>
        </w:rPr>
        <w:t>]</w:t>
      </w:r>
      <w:r w:rsidRPr="00CE3E25">
        <w:rPr>
          <w:rFonts w:ascii="Arial" w:hAnsi="Arial" w:cs="Arial"/>
          <w:lang w:val="en-US"/>
        </w:rPr>
        <w:t xml:space="preserve"> share capital of: </w:t>
      </w:r>
      <w:r>
        <w:rPr>
          <w:rFonts w:ascii="Arial" w:hAnsi="Arial" w:cs="Arial"/>
          <w:lang w:val="en-US"/>
        </w:rPr>
        <w:t>[---]</w:t>
      </w:r>
      <w:r w:rsidRPr="00CE3E25">
        <w:rPr>
          <w:rFonts w:ascii="Arial" w:hAnsi="Arial" w:cs="Arial"/>
          <w:lang w:val="en-US"/>
        </w:rPr>
        <w:t xml:space="preserve">, NIP </w:t>
      </w:r>
      <w:r>
        <w:rPr>
          <w:rFonts w:ascii="Arial" w:hAnsi="Arial" w:cs="Arial"/>
          <w:lang w:val="en-US"/>
        </w:rPr>
        <w:t>[---]</w:t>
      </w:r>
      <w:r w:rsidRPr="00CE3E25">
        <w:rPr>
          <w:rFonts w:ascii="Arial" w:hAnsi="Arial" w:cs="Arial"/>
          <w:lang w:val="en-US"/>
        </w:rPr>
        <w:t xml:space="preserve">, REGON </w:t>
      </w:r>
      <w:r>
        <w:rPr>
          <w:rFonts w:ascii="Arial" w:hAnsi="Arial" w:cs="Arial"/>
          <w:lang w:val="en-US"/>
        </w:rPr>
        <w:t xml:space="preserve">[---] </w:t>
      </w:r>
      <w:r w:rsidRPr="00CE3E25">
        <w:rPr>
          <w:rFonts w:ascii="Arial" w:hAnsi="Arial" w:cs="Arial"/>
          <w:lang w:val="en-US"/>
        </w:rPr>
        <w:t>(</w:t>
      </w:r>
      <w:r w:rsidRPr="00CE3E25">
        <w:rPr>
          <w:rFonts w:ascii="Arial" w:hAnsi="Arial" w:cs="Arial"/>
          <w:b/>
          <w:lang w:val="en-US"/>
        </w:rPr>
        <w:t>Beneficiary</w:t>
      </w:r>
      <w:r w:rsidRPr="00CE3E25">
        <w:rPr>
          <w:rFonts w:ascii="Arial" w:hAnsi="Arial" w:cs="Arial"/>
          <w:lang w:val="en-US"/>
        </w:rPr>
        <w:t xml:space="preserve">) is in business relations with the Counterparty. </w:t>
      </w:r>
    </w:p>
    <w:p w:rsidR="005076FF" w:rsidRPr="00EC61BB" w:rsidRDefault="005076FF" w:rsidP="005076FF">
      <w:pPr>
        <w:spacing w:after="160" w:line="360" w:lineRule="auto"/>
        <w:jc w:val="both"/>
        <w:rPr>
          <w:rStyle w:val="FontStyle105"/>
          <w:rFonts w:ascii="Arial" w:hAnsi="Arial" w:cs="Arial"/>
          <w:lang w:val="en-GB"/>
        </w:rPr>
      </w:pPr>
      <w:r w:rsidRPr="00CE3E25">
        <w:rPr>
          <w:rFonts w:ascii="Arial" w:hAnsi="Arial" w:cs="Arial"/>
          <w:lang w:val="en-US"/>
        </w:rPr>
        <w:t xml:space="preserve">[Pursuant to the provisions of the [sale and delivery] agreement on [---] no. [---] dated [---] </w:t>
      </w:r>
      <w:r w:rsidRPr="00CE3E25" w:rsidDel="00F31C78">
        <w:rPr>
          <w:rFonts w:ascii="Arial" w:hAnsi="Arial" w:cs="Arial"/>
          <w:lang w:val="en-US"/>
        </w:rPr>
        <w:t xml:space="preserve"> </w:t>
      </w:r>
      <w:r w:rsidRPr="00CE3E25">
        <w:rPr>
          <w:rFonts w:ascii="Arial" w:hAnsi="Arial" w:cs="Arial"/>
          <w:lang w:val="en-US"/>
        </w:rPr>
        <w:t>(</w:t>
      </w:r>
      <w:r w:rsidRPr="00CE3E25">
        <w:rPr>
          <w:rFonts w:ascii="Arial" w:hAnsi="Arial" w:cs="Arial"/>
          <w:b/>
          <w:lang w:val="en-US"/>
        </w:rPr>
        <w:t>Contract</w:t>
      </w:r>
      <w:r w:rsidRPr="00CE3E25">
        <w:rPr>
          <w:rFonts w:ascii="Arial" w:hAnsi="Arial" w:cs="Arial"/>
          <w:lang w:val="en-US"/>
        </w:rPr>
        <w:t>) the Counterparty has to provide the Beneficiary with a bank guarantee for the sum of [---] securing [the proper fulfillment of all Counterparty’s obligations under the Contract, including, monetary penalties for failure to perform any of its obligations under the Contract / the proper fulfillment of all Counterparty’s obligations under the Contract, including, payment of the price and/or monetary penalties for failure to perform any of its obligations under the Contract]</w:t>
      </w:r>
      <w:r w:rsidRPr="00CE3E25">
        <w:rPr>
          <w:rStyle w:val="Odwoanieprzypisudolnego"/>
          <w:rFonts w:ascii="Arial" w:hAnsi="Arial" w:cs="Arial"/>
          <w:lang w:val="en-US"/>
        </w:rPr>
        <w:footnoteReference w:id="7"/>
      </w:r>
      <w:r w:rsidRPr="00CE3E25">
        <w:rPr>
          <w:rFonts w:ascii="Arial" w:hAnsi="Arial" w:cs="Arial"/>
          <w:lang w:val="en-US"/>
        </w:rPr>
        <w:t>..</w:t>
      </w:r>
      <w:r w:rsidRPr="00EC61BB">
        <w:rPr>
          <w:rStyle w:val="FontStyle105"/>
          <w:rFonts w:ascii="Arial" w:hAnsi="Arial" w:cs="Arial"/>
          <w:lang w:val="en-GB"/>
        </w:rPr>
        <w:t xml:space="preserve"> </w:t>
      </w:r>
    </w:p>
    <w:p w:rsidR="005076FF" w:rsidRPr="00CE3E25" w:rsidRDefault="005076FF" w:rsidP="005076FF">
      <w:pPr>
        <w:spacing w:after="160" w:line="360" w:lineRule="auto"/>
        <w:jc w:val="both"/>
        <w:rPr>
          <w:rFonts w:ascii="Arial" w:hAnsi="Arial" w:cs="Arial"/>
          <w:lang w:val="en-US"/>
        </w:rPr>
      </w:pPr>
      <w:r w:rsidRPr="00CE3E25">
        <w:rPr>
          <w:rStyle w:val="FontStyle105"/>
          <w:rFonts w:ascii="Arial" w:hAnsi="Arial" w:cs="Arial"/>
          <w:lang w:val="en-US"/>
        </w:rPr>
        <w:t xml:space="preserve">[The Counterparty is obligated </w:t>
      </w:r>
      <w:r w:rsidRPr="00CE3E25">
        <w:rPr>
          <w:rFonts w:ascii="Arial" w:hAnsi="Arial" w:cs="Arial"/>
          <w:lang w:val="en-US"/>
        </w:rPr>
        <w:t xml:space="preserve">to provide the Beneficiary with a bank guarantee for the sum of [---] securing </w:t>
      </w:r>
      <w:r w:rsidRPr="00CE3E25">
        <w:rPr>
          <w:rStyle w:val="FontStyle105"/>
          <w:rFonts w:ascii="Arial" w:hAnsi="Arial" w:cs="Arial"/>
          <w:lang w:val="en-US"/>
        </w:rPr>
        <w:t xml:space="preserve">present and/or future claims of the Beneficiary as against the Counterparty arising under one or more sale agreements and/or service agreements and/or other contracts that </w:t>
      </w:r>
      <w:r w:rsidRPr="00CE3E25">
        <w:rPr>
          <w:rStyle w:val="FontStyle105"/>
          <w:rFonts w:ascii="Arial" w:hAnsi="Arial" w:cs="Arial"/>
          <w:lang w:val="en-US"/>
        </w:rPr>
        <w:lastRenderedPageBreak/>
        <w:t>have be nor will be made in the future between the Counterparty and the Beneficiary, [and securing claims of the Beneficiary  as against the Counterparty arising under one or more sale agreements and/or service agreements and/or other contracts that the Beneficiary acquired or will acquire by way of assignment].</w:t>
      </w:r>
      <w:r w:rsidRPr="00CE3E25">
        <w:rPr>
          <w:rStyle w:val="Odwoanieprzypisudolnego"/>
          <w:rFonts w:ascii="Arial" w:hAnsi="Arial" w:cs="Arial"/>
          <w:lang w:val="en-US"/>
        </w:rPr>
        <w:footnoteReference w:id="8"/>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Taking the above into consideration we [---] with its registered office in [---], a company recorded in [---], under number [---], whose documentation is maintained by [---], with the subscribed and paid up share capital of: [---] (</w:t>
      </w:r>
      <w:r w:rsidRPr="00CE3E25">
        <w:rPr>
          <w:rFonts w:ascii="Arial" w:hAnsi="Arial" w:cs="Arial"/>
          <w:b/>
          <w:lang w:val="en-US"/>
        </w:rPr>
        <w:t>Bank</w:t>
      </w:r>
      <w:r w:rsidRPr="00CE3E25">
        <w:rPr>
          <w:rFonts w:ascii="Arial" w:hAnsi="Arial" w:cs="Arial"/>
          <w:lang w:val="en-US"/>
        </w:rPr>
        <w:t xml:space="preserve">) assume full liability as guarantors and principal debtors towards the Beneficiary, i.e. </w:t>
      </w:r>
      <w:r>
        <w:rPr>
          <w:rFonts w:ascii="Arial" w:hAnsi="Arial" w:cs="Arial"/>
          <w:lang w:val="en-US"/>
        </w:rPr>
        <w:t>[</w:t>
      </w:r>
      <w:proofErr w:type="spellStart"/>
      <w:r w:rsidRPr="007C0881">
        <w:rPr>
          <w:rFonts w:ascii="Arial" w:hAnsi="Arial" w:cs="Arial"/>
          <w:i/>
          <w:iCs/>
          <w:lang w:val="en-US"/>
        </w:rPr>
        <w:t>Spółka</w:t>
      </w:r>
      <w:proofErr w:type="spellEnd"/>
      <w:r w:rsidRPr="007C0881">
        <w:rPr>
          <w:rFonts w:ascii="Arial" w:hAnsi="Arial" w:cs="Arial"/>
          <w:i/>
          <w:iCs/>
          <w:lang w:val="en-US"/>
        </w:rPr>
        <w:t xml:space="preserve"> GK ORLEN</w:t>
      </w:r>
      <w:r>
        <w:rPr>
          <w:rFonts w:ascii="Arial" w:hAnsi="Arial" w:cs="Arial"/>
          <w:lang w:val="en-US"/>
        </w:rPr>
        <w:t>]</w:t>
      </w:r>
      <w:r w:rsidRPr="00CE3E25">
        <w:rPr>
          <w:rFonts w:ascii="Arial" w:hAnsi="Arial" w:cs="Arial"/>
          <w:lang w:val="en-US"/>
        </w:rPr>
        <w:t xml:space="preserve">, with its registered office in </w:t>
      </w:r>
      <w:r>
        <w:rPr>
          <w:rFonts w:ascii="Arial" w:hAnsi="Arial" w:cs="Arial"/>
          <w:lang w:val="en-US"/>
        </w:rPr>
        <w:t>[---]</w:t>
      </w:r>
      <w:r w:rsidRPr="00CE3E25">
        <w:rPr>
          <w:rFonts w:ascii="Arial" w:hAnsi="Arial" w:cs="Arial"/>
          <w:lang w:val="en-US"/>
        </w:rPr>
        <w:t>, for up to the maximum amount of [---] (in words: [---]) and hereby irrevocably and unconditionally and irrespective of any and all objections or defenses - from the Counterparty and/or from third parties - undertake to make payment, without any delay, to you upon your first demand (</w:t>
      </w:r>
      <w:r w:rsidRPr="00CE3E25">
        <w:rPr>
          <w:rFonts w:ascii="Arial" w:hAnsi="Arial" w:cs="Arial"/>
          <w:b/>
          <w:lang w:val="en-US"/>
        </w:rPr>
        <w:t>Demand Notice</w:t>
      </w:r>
      <w:r w:rsidRPr="00CE3E25">
        <w:rPr>
          <w:rFonts w:ascii="Arial" w:hAnsi="Arial" w:cs="Arial"/>
          <w:lang w:val="en-US"/>
        </w:rPr>
        <w:t>).</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 xml:space="preserve">Your Demand Notice shall be accompanied by your [statement that the Counterparty has failed to meet any of its obligations in line with terms of the Contract]. Presentation of supporting documents under article 15(a) of the Uniform Rules for Demand Guarantees, ICC Publication No. 758 (URDG) is excluded. </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 xml:space="preserve">This Guarantee is irrevocable and constitutes an obligation to make payment against the Demand Notice. Upon receiving the Demand Notice, we shall pay to you the amount demanded in the Demand Notice, by electronic transfer to the bank stipulated in the Demand Notice immediately upon your Demand Notice.  </w:t>
      </w:r>
    </w:p>
    <w:p w:rsidR="005076FF" w:rsidRPr="00CE3E25" w:rsidRDefault="005076FF" w:rsidP="005076FF">
      <w:pPr>
        <w:pStyle w:val="Tekstpodstawowy"/>
        <w:spacing w:after="160" w:line="360" w:lineRule="auto"/>
        <w:jc w:val="both"/>
        <w:rPr>
          <w:rFonts w:ascii="Arial" w:hAnsi="Arial" w:cs="Arial"/>
          <w:sz w:val="20"/>
          <w:szCs w:val="20"/>
          <w:lang w:val="en-US"/>
        </w:rPr>
      </w:pPr>
      <w:bookmarkStart w:id="4" w:name="_Toc439009634"/>
      <w:bookmarkStart w:id="5" w:name="_Toc439010459"/>
      <w:bookmarkStart w:id="6" w:name="_Toc441649437"/>
      <w:bookmarkStart w:id="7" w:name="_Toc4507639"/>
      <w:bookmarkStart w:id="8" w:name="_Toc4507674"/>
      <w:r w:rsidRPr="00CE3E25">
        <w:rPr>
          <w:rFonts w:ascii="Arial" w:hAnsi="Arial" w:cs="Arial"/>
          <w:sz w:val="20"/>
          <w:szCs w:val="20"/>
          <w:lang w:val="en-US"/>
        </w:rPr>
        <w:t>[[Any of your Demand Notices under this Guarantee has to be presented to us through your bank with the confirmation from such bank that the person(s) who signed the Demand Notice has(have) the authority to represent you.</w:t>
      </w:r>
      <w:bookmarkEnd w:id="4"/>
      <w:bookmarkEnd w:id="5"/>
      <w:bookmarkEnd w:id="6"/>
      <w:bookmarkEnd w:id="7"/>
      <w:bookmarkEnd w:id="8"/>
      <w:r w:rsidRPr="00CE3E25">
        <w:rPr>
          <w:rFonts w:ascii="Arial" w:hAnsi="Arial" w:cs="Arial"/>
          <w:sz w:val="20"/>
          <w:szCs w:val="20"/>
          <w:lang w:val="en-US"/>
        </w:rPr>
        <w:t>]</w:t>
      </w:r>
      <w:r w:rsidRPr="00CE3E25">
        <w:rPr>
          <w:rStyle w:val="Odwoanieprzypisudolnego"/>
          <w:rFonts w:ascii="Arial" w:hAnsi="Arial" w:cs="Arial"/>
          <w:b/>
          <w:i/>
          <w:sz w:val="20"/>
          <w:szCs w:val="20"/>
          <w:lang w:val="en-US"/>
        </w:rPr>
        <w:footnoteReference w:id="9"/>
      </w:r>
      <w:r w:rsidRPr="00CE3E25">
        <w:rPr>
          <w:rFonts w:ascii="Arial" w:hAnsi="Arial" w:cs="Arial"/>
          <w:sz w:val="20"/>
          <w:szCs w:val="20"/>
          <w:lang w:val="en-US"/>
        </w:rPr>
        <w:t>/ [Any of your Demand Notices under this Guarantee has to be signed by the Beneficiary's authorized representatives. The Demand Notice has to be accompanied by an excerpt from the Beneficiary's commercial register and a copy of the power of attorney for persons signing the request on behalf of the Beneficiary (if applicable). The signatures appearing on the Demand Notice shall be confirmed by the Beneficiary's bank that they are consistent with specimen signatures held by that bank belong to the persons empowered to represent the Beneficiary.]</w:t>
      </w:r>
      <w:r w:rsidRPr="00CE3E25">
        <w:rPr>
          <w:rStyle w:val="Odwoanieprzypisudolnego"/>
          <w:rFonts w:ascii="Arial" w:hAnsi="Arial" w:cs="Arial"/>
          <w:b/>
          <w:i/>
          <w:sz w:val="20"/>
          <w:szCs w:val="20"/>
          <w:lang w:val="en-US"/>
        </w:rPr>
        <w:footnoteReference w:id="10"/>
      </w:r>
      <w:r w:rsidRPr="00CE3E25">
        <w:rPr>
          <w:rFonts w:ascii="Arial" w:hAnsi="Arial" w:cs="Arial"/>
          <w:sz w:val="20"/>
          <w:szCs w:val="20"/>
          <w:lang w:val="en-US"/>
        </w:rPr>
        <w:t>]</w:t>
      </w:r>
      <w:r w:rsidRPr="00CE3E25">
        <w:rPr>
          <w:rStyle w:val="Odwoanieprzypisudolnego"/>
          <w:rFonts w:ascii="Arial" w:hAnsi="Arial" w:cs="Arial"/>
          <w:b/>
          <w:i/>
          <w:sz w:val="20"/>
          <w:szCs w:val="20"/>
          <w:lang w:val="en-US"/>
        </w:rPr>
        <w:footnoteReference w:id="11"/>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 xml:space="preserve">Our obligation under this Guarantee shall be irrespective of the validity and/or enforceability and/or the effects of the Contract. Furthermore, we hereby waive any and all rights of objection and </w:t>
      </w:r>
      <w:r w:rsidRPr="00EC61BB">
        <w:rPr>
          <w:rFonts w:ascii="Arial" w:hAnsi="Arial" w:cs="Arial"/>
          <w:lang w:val="en-GB"/>
        </w:rPr>
        <w:t>defence</w:t>
      </w:r>
      <w:r w:rsidRPr="00CE3E25">
        <w:rPr>
          <w:rFonts w:ascii="Arial" w:hAnsi="Arial" w:cs="Arial"/>
          <w:lang w:val="en-US"/>
        </w:rPr>
        <w:t xml:space="preserve"> based on the rights of the Counterparty under the Contract. You may claim payment under this Guarantee without first making any claim or commencing of any proceedings or taking any other actions whatsoever against the Counterparty.</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All payments to be made under this Guarantee shall be made to you in full, without set-off or counterclaim howsoever arising.</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lastRenderedPageBreak/>
        <w:t>[The Guarantor's obligation under this Guarantee is independent of the validity or enforceability or effectiveness of the Agreement. In addition, the Guarantor hereby waives all charges, objections or defense based on charges, objections or other rights of the Principal under the Agreement. The Beneficiary may demand payment under this Guarantee without first filing claims or commencing legal or other proceedings or taking other actions against the Counterparty.]</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[All payments to be made under this Guarantee shall be made free and clear of and without deduction for or on account of any tax or any other public charges unless we are required to make such payment subject to deduction or withholding of tax, in which case the sum payable by us, in respect of which such deduction or withholding is required to be made, shall be increased to the extent necessary and, if required, above the maximum amounts set forth above, to ensure that, after making of the required deduction or withholding, you receive and retain (free from any liability in respect of any such deduction or withholding) a net sum equal to the sum which you would have received and so retained had no such deduction or withholding been made or required to be made.]</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There is no limit to the number of Demand Notices that you may make under this Guarantee. Any payment effected under this Guarantee upon your Demand Notice will reduce the cap amount of this Guarantee as set forth above by the amount of such payment, to the extent actually received and retained by you.</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 xml:space="preserve">Our obligations under this Guarantee shall be valid until [---] inclusive after which date such obligations shall expire in full and automatically if your Demand Notice shall not have been delivered to us on or before that date. </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Any change or addition to the terms of the Agreement does not affect our liability under this Guarantee.</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 xml:space="preserve">This Guarantee expires if: </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(1) the Guarantor does not receive a request for payment before the expiry of the Guarantee period;</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(2) the guarantee sum is exhausted;</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(3) the Guarantor is released by the Beneficiary from all obligations secured by the Guarantee before its expiry;</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(4) the original document of this Guarantee is returned to the Guarantor by the Beneficiary before the expiry of the Guarantee period.</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Upon the expiration of the Guarantor's liability, this Guarantee document should be immediately returned to the Guarantor.</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You may assign or otherwise transfer any of your rights under this Guarantee to any other person and/or entity with effect from the date on which the Bank is deemed to receive a notification from you of such assignment or transfer.</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 xml:space="preserve">The present document is to be returned to us once our obligations become null and void. </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lastRenderedPageBreak/>
        <w:t>This Guarantee shall be governed by the laws of Poland. Any disputes that may arise from this Guarantee shall be resolved by the court competent for the Beneficiary's registered office.</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All issuing bank’s charges are for the account of the Counterparty.</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Any changes to the content of this Guarantee require the written consent of the Beneficiary.</w:t>
      </w:r>
    </w:p>
    <w:p w:rsidR="005076FF" w:rsidRPr="00CE3E25" w:rsidRDefault="005076FF" w:rsidP="005076FF">
      <w:pPr>
        <w:spacing w:after="160" w:line="360" w:lineRule="auto"/>
        <w:jc w:val="both"/>
        <w:rPr>
          <w:rFonts w:ascii="Arial" w:hAnsi="Arial" w:cs="Arial"/>
          <w:lang w:val="en-US"/>
        </w:rPr>
      </w:pPr>
      <w:r w:rsidRPr="00CE3E25">
        <w:rPr>
          <w:rFonts w:ascii="Arial" w:hAnsi="Arial" w:cs="Arial"/>
          <w:lang w:val="en-US"/>
        </w:rPr>
        <w:t>This Guarantee has been drawn up in a single copy, which the Beneficiary shall receive.</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p>
    <w:p w:rsidR="005076FF" w:rsidRPr="00CE3E25" w:rsidRDefault="005076FF" w:rsidP="005076FF">
      <w:pPr>
        <w:pStyle w:val="Lista2"/>
        <w:tabs>
          <w:tab w:val="left" w:pos="0"/>
        </w:tabs>
        <w:spacing w:after="0" w:line="360" w:lineRule="auto"/>
        <w:ind w:left="0" w:right="-357" w:firstLine="0"/>
        <w:jc w:val="both"/>
        <w:rPr>
          <w:rFonts w:ascii="Arial" w:hAnsi="Arial" w:cs="Arial"/>
          <w:lang w:val="en-US"/>
        </w:rPr>
      </w:pPr>
      <w:r w:rsidRPr="00CE3E25">
        <w:rPr>
          <w:rFonts w:ascii="Arial" w:hAnsi="Arial" w:cs="Arial"/>
          <w:lang w:val="en-US"/>
        </w:rPr>
        <w:t>............................., on ................</w:t>
      </w:r>
    </w:p>
    <w:p w:rsidR="005076FF" w:rsidRPr="00802930" w:rsidRDefault="005076FF" w:rsidP="005076FF">
      <w:pPr>
        <w:pStyle w:val="Lista2"/>
        <w:tabs>
          <w:tab w:val="left" w:pos="0"/>
        </w:tabs>
        <w:spacing w:after="0" w:line="360" w:lineRule="auto"/>
        <w:ind w:left="0" w:right="-357" w:firstLine="0"/>
        <w:jc w:val="both"/>
        <w:rPr>
          <w:rFonts w:ascii="Arial" w:hAnsi="Arial" w:cs="Arial"/>
          <w:sz w:val="18"/>
          <w:szCs w:val="18"/>
          <w:lang w:val="en-US"/>
        </w:rPr>
      </w:pPr>
      <w:r w:rsidRPr="00802930">
        <w:rPr>
          <w:rFonts w:ascii="Arial" w:hAnsi="Arial" w:cs="Arial"/>
          <w:sz w:val="18"/>
          <w:szCs w:val="18"/>
          <w:lang w:val="en-US"/>
        </w:rPr>
        <w:t xml:space="preserve">    (place)</w:t>
      </w:r>
    </w:p>
    <w:p w:rsidR="005076FF" w:rsidRPr="00CE3E25" w:rsidRDefault="005076FF" w:rsidP="005076FF">
      <w:pPr>
        <w:spacing w:after="160" w:line="360" w:lineRule="auto"/>
        <w:jc w:val="center"/>
        <w:rPr>
          <w:rFonts w:ascii="Arial" w:hAnsi="Arial" w:cs="Arial"/>
          <w:i/>
          <w:lang w:val="en-US"/>
        </w:rPr>
      </w:pPr>
      <w:r w:rsidRPr="00CE3E25">
        <w:rPr>
          <w:rFonts w:ascii="Arial" w:hAnsi="Arial" w:cs="Arial"/>
          <w:i/>
          <w:lang w:val="en-US"/>
        </w:rPr>
        <w:t>[signatures with indication of the grounds to act on the Guarantor's behalf]</w:t>
      </w:r>
    </w:p>
    <w:p w:rsidR="005076FF" w:rsidRPr="00CE3E25" w:rsidRDefault="005076FF" w:rsidP="005076FF">
      <w:pPr>
        <w:spacing w:after="160" w:line="360" w:lineRule="auto"/>
        <w:rPr>
          <w:rFonts w:ascii="Arial" w:hAnsi="Arial" w:cs="Arial"/>
          <w:lang w:val="en-US"/>
        </w:rPr>
      </w:pPr>
      <w:r w:rsidRPr="00CE3E25">
        <w:rPr>
          <w:rFonts w:ascii="Arial" w:hAnsi="Arial" w:cs="Arial"/>
          <w:lang w:val="en-US"/>
        </w:rPr>
        <w:br w:type="page"/>
      </w:r>
    </w:p>
    <w:p w:rsidR="005076FF" w:rsidRPr="00CE3E25" w:rsidRDefault="005076FF" w:rsidP="005076FF">
      <w:pPr>
        <w:numPr>
          <w:ilvl w:val="0"/>
          <w:numId w:val="1"/>
        </w:numPr>
        <w:spacing w:after="160" w:line="360" w:lineRule="auto"/>
        <w:ind w:left="426" w:right="-2" w:hanging="66"/>
        <w:jc w:val="right"/>
        <w:rPr>
          <w:rFonts w:ascii="Arial" w:hAnsi="Arial" w:cs="Arial"/>
          <w:lang w:val="en-US"/>
        </w:rPr>
      </w:pPr>
      <w:bookmarkStart w:id="9" w:name="_Ref4487457"/>
    </w:p>
    <w:bookmarkEnd w:id="9"/>
    <w:p w:rsidR="005076FF" w:rsidRPr="00CE3E25" w:rsidRDefault="005076FF" w:rsidP="005076FF">
      <w:pPr>
        <w:spacing w:after="160" w:line="360" w:lineRule="auto"/>
        <w:jc w:val="both"/>
        <w:rPr>
          <w:rFonts w:ascii="Arial" w:hAnsi="Arial" w:cs="Arial"/>
          <w:lang w:val="en-US"/>
        </w:rPr>
      </w:pP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b/>
          <w:u w:val="single"/>
        </w:rPr>
        <w:t>GWARANCJA [BANKOWA] / [UBEZPIECZENIOWA]</w:t>
      </w:r>
      <w:r w:rsidRPr="00CE3E25">
        <w:rPr>
          <w:rStyle w:val="Odwoanieprzypisudolnego"/>
          <w:rFonts w:ascii="Arial" w:hAnsi="Arial" w:cs="Arial"/>
          <w:b/>
          <w:u w:val="single"/>
        </w:rPr>
        <w:footnoteReference w:id="12"/>
      </w:r>
    </w:p>
    <w:p w:rsidR="005076FF" w:rsidRPr="00CE3E25" w:rsidRDefault="005076FF" w:rsidP="005076FF">
      <w:pPr>
        <w:pStyle w:val="Lista2"/>
        <w:tabs>
          <w:tab w:val="left" w:pos="0"/>
          <w:tab w:val="left" w:pos="4820"/>
        </w:tabs>
        <w:spacing w:after="160" w:line="360" w:lineRule="auto"/>
        <w:ind w:left="0" w:right="-357" w:firstLine="0"/>
        <w:jc w:val="center"/>
        <w:rPr>
          <w:rFonts w:ascii="Arial" w:hAnsi="Arial" w:cs="Arial"/>
          <w:b/>
          <w:u w:val="single"/>
        </w:rPr>
      </w:pPr>
      <w:r w:rsidRPr="00CE3E25">
        <w:rPr>
          <w:rFonts w:ascii="Arial" w:hAnsi="Arial" w:cs="Arial"/>
          <w:b/>
          <w:u w:val="single"/>
        </w:rPr>
        <w:t xml:space="preserve">NALEŻYTEGO WYKONANIA UMOWY NR [---] ORAZ ZABEZPIECZAJĄCA ZOBOWIAZANIA Z TYTUŁU GWARANCJI I RĘKOJMI ZA WADY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Zostaliśmy poinformowani przez [---] [</w:t>
      </w:r>
      <w:r w:rsidRPr="00CE3E25">
        <w:rPr>
          <w:rFonts w:ascii="Arial" w:hAnsi="Arial" w:cs="Arial"/>
          <w:i/>
        </w:rPr>
        <w:t>nazwa/firma kontrahenta</w:t>
      </w:r>
      <w:r w:rsidRPr="00CE3E25">
        <w:rPr>
          <w:rFonts w:ascii="Arial" w:hAnsi="Arial" w:cs="Arial"/>
        </w:rPr>
        <w:t>] z siedzibą w [---] (dalej „</w:t>
      </w:r>
      <w:r w:rsidRPr="00CE3E25">
        <w:rPr>
          <w:rFonts w:ascii="Arial" w:hAnsi="Arial" w:cs="Arial"/>
          <w:b/>
        </w:rPr>
        <w:t>Wykonawca</w:t>
      </w:r>
      <w:r w:rsidRPr="00CE3E25">
        <w:rPr>
          <w:rFonts w:ascii="Arial" w:hAnsi="Arial" w:cs="Arial"/>
        </w:rPr>
        <w:t xml:space="preserve">”), że w dniu [---] Wykonawca zawarł z </w:t>
      </w:r>
      <w:r>
        <w:rPr>
          <w:rFonts w:ascii="Arial" w:hAnsi="Arial" w:cs="Arial"/>
        </w:rPr>
        <w:t>[</w:t>
      </w:r>
      <w:r w:rsidRPr="007C0881">
        <w:rPr>
          <w:rFonts w:ascii="Arial" w:hAnsi="Arial" w:cs="Arial"/>
          <w:i/>
          <w:iCs/>
        </w:rPr>
        <w:t>Spółka GK ORLEN</w:t>
      </w:r>
      <w:r>
        <w:rPr>
          <w:rFonts w:ascii="Arial" w:hAnsi="Arial" w:cs="Arial"/>
        </w:rPr>
        <w:t xml:space="preserve">] </w:t>
      </w:r>
      <w:r w:rsidRPr="00CE3E25">
        <w:rPr>
          <w:rFonts w:ascii="Arial" w:hAnsi="Arial" w:cs="Arial"/>
        </w:rPr>
        <w:t xml:space="preserve">z siedzibą w </w:t>
      </w:r>
      <w:r>
        <w:rPr>
          <w:rFonts w:ascii="Arial" w:hAnsi="Arial" w:cs="Arial"/>
        </w:rPr>
        <w:t>[---],</w:t>
      </w:r>
      <w:r w:rsidRPr="00CE3E25">
        <w:rPr>
          <w:rFonts w:ascii="Arial" w:hAnsi="Arial" w:cs="Arial"/>
        </w:rPr>
        <w:t xml:space="preserve"> pod adresem: </w:t>
      </w:r>
      <w:r>
        <w:rPr>
          <w:rFonts w:ascii="Arial" w:hAnsi="Arial" w:cs="Arial"/>
        </w:rPr>
        <w:t>[---]</w:t>
      </w:r>
      <w:r w:rsidRPr="00CE3E25">
        <w:rPr>
          <w:rFonts w:ascii="Arial" w:hAnsi="Arial" w:cs="Arial"/>
        </w:rPr>
        <w:t>, wpisan</w:t>
      </w:r>
      <w:r>
        <w:rPr>
          <w:rFonts w:ascii="Arial" w:hAnsi="Arial" w:cs="Arial"/>
        </w:rPr>
        <w:t>ą</w:t>
      </w:r>
      <w:r w:rsidRPr="00CE3E25">
        <w:rPr>
          <w:rFonts w:ascii="Arial" w:hAnsi="Arial" w:cs="Arial"/>
        </w:rPr>
        <w:t xml:space="preserve"> w rejestrze przedsiębiorców Krajowego Rejestru Sądowego prowadzonym przez Sąd Rejonowy </w:t>
      </w:r>
      <w:r>
        <w:rPr>
          <w:rFonts w:ascii="Arial" w:hAnsi="Arial" w:cs="Arial"/>
        </w:rPr>
        <w:t>[---]</w:t>
      </w:r>
      <w:r w:rsidRPr="00CE3E25">
        <w:rPr>
          <w:rFonts w:ascii="Arial" w:hAnsi="Arial" w:cs="Arial"/>
        </w:rPr>
        <w:t xml:space="preserve">, </w:t>
      </w:r>
      <w:r>
        <w:rPr>
          <w:rFonts w:ascii="Arial" w:hAnsi="Arial" w:cs="Arial"/>
        </w:rPr>
        <w:t xml:space="preserve">[---] </w:t>
      </w:r>
      <w:r w:rsidRPr="00CE3E25">
        <w:rPr>
          <w:rFonts w:ascii="Arial" w:hAnsi="Arial" w:cs="Arial"/>
        </w:rPr>
        <w:t xml:space="preserve">Wydział Gospodarczy Krajowego Rejestru Sądowego, pod numerem KRS </w:t>
      </w:r>
      <w:r>
        <w:rPr>
          <w:rFonts w:ascii="Arial" w:hAnsi="Arial" w:cs="Arial"/>
        </w:rPr>
        <w:t>[---]</w:t>
      </w:r>
      <w:r w:rsidRPr="00CE3E25">
        <w:rPr>
          <w:rFonts w:ascii="Arial" w:hAnsi="Arial" w:cs="Arial"/>
        </w:rPr>
        <w:t xml:space="preserve">, REGON: </w:t>
      </w:r>
      <w:r>
        <w:rPr>
          <w:rFonts w:ascii="Arial" w:hAnsi="Arial" w:cs="Arial"/>
        </w:rPr>
        <w:t>[---]</w:t>
      </w:r>
      <w:r w:rsidRPr="00CE3E25">
        <w:rPr>
          <w:rFonts w:ascii="Arial" w:hAnsi="Arial" w:cs="Arial"/>
        </w:rPr>
        <w:t xml:space="preserve">, NIP: </w:t>
      </w:r>
      <w:r>
        <w:rPr>
          <w:rFonts w:ascii="Arial" w:hAnsi="Arial" w:cs="Arial"/>
        </w:rPr>
        <w:t>[---]</w:t>
      </w:r>
      <w:r w:rsidRPr="00CE3E25">
        <w:rPr>
          <w:rFonts w:ascii="Arial" w:hAnsi="Arial" w:cs="Arial"/>
        </w:rPr>
        <w:t xml:space="preserve">, o kapitale zakładowym </w:t>
      </w:r>
      <w:r>
        <w:rPr>
          <w:rFonts w:ascii="Arial" w:hAnsi="Arial" w:cs="Arial"/>
        </w:rPr>
        <w:t>[</w:t>
      </w:r>
      <w:r w:rsidRPr="00CE3E25">
        <w:rPr>
          <w:rFonts w:ascii="Arial" w:hAnsi="Arial" w:cs="Arial"/>
        </w:rPr>
        <w:t>w pełni opłaconym</w:t>
      </w:r>
      <w:r>
        <w:rPr>
          <w:rFonts w:ascii="Arial" w:hAnsi="Arial" w:cs="Arial"/>
        </w:rPr>
        <w:t>]</w:t>
      </w:r>
      <w:r w:rsidRPr="00CE3E25">
        <w:rPr>
          <w:rFonts w:ascii="Arial" w:hAnsi="Arial" w:cs="Arial"/>
        </w:rPr>
        <w:t xml:space="preserve"> w wysokości </w:t>
      </w:r>
      <w:r>
        <w:rPr>
          <w:rFonts w:ascii="Arial" w:hAnsi="Arial" w:cs="Arial"/>
        </w:rPr>
        <w:t>[---]</w:t>
      </w:r>
      <w:r w:rsidRPr="00CE3E25">
        <w:rPr>
          <w:rFonts w:ascii="Arial" w:hAnsi="Arial" w:cs="Arial"/>
        </w:rPr>
        <w:t xml:space="preserve"> (dalej „</w:t>
      </w:r>
      <w:r w:rsidRPr="00CE3E25">
        <w:rPr>
          <w:rFonts w:ascii="Arial" w:hAnsi="Arial" w:cs="Arial"/>
          <w:b/>
        </w:rPr>
        <w:t>Beneficjent</w:t>
      </w:r>
      <w:r w:rsidRPr="00CE3E25">
        <w:rPr>
          <w:rFonts w:ascii="Arial" w:hAnsi="Arial" w:cs="Arial"/>
        </w:rPr>
        <w:t>”) umowę nr [---][, której przedmiotem jest [---]]</w:t>
      </w:r>
      <w:r w:rsidRPr="00CE3E25">
        <w:rPr>
          <w:rStyle w:val="Odwoanieprzypisudolnego"/>
          <w:rFonts w:ascii="Arial" w:hAnsi="Arial" w:cs="Arial"/>
        </w:rPr>
        <w:footnoteReference w:id="13"/>
      </w:r>
      <w:r w:rsidRPr="00CE3E25">
        <w:rPr>
          <w:rFonts w:ascii="Arial" w:hAnsi="Arial" w:cs="Arial"/>
        </w:rPr>
        <w:t xml:space="preserve"> („</w:t>
      </w:r>
      <w:r w:rsidRPr="00CE3E25">
        <w:rPr>
          <w:rFonts w:ascii="Arial" w:hAnsi="Arial" w:cs="Arial"/>
          <w:b/>
        </w:rPr>
        <w:t>Umowa</w:t>
      </w:r>
      <w:r w:rsidRPr="00CE3E25">
        <w:rPr>
          <w:rFonts w:ascii="Arial" w:hAnsi="Arial" w:cs="Arial"/>
        </w:rPr>
        <w:t>”). Na podstawie Umowy Wykonawca jest zobowiązany do złożenia zabezpieczenia należytego wykonania Umowy oraz zabezpieczenia zobowiązań z tytułu gwarancji i rękojmi za wady w formie gwarancji [bankowej] / [ubezpieczeniowej]</w:t>
      </w:r>
      <w:r w:rsidRPr="00CE3E25">
        <w:rPr>
          <w:rStyle w:val="Odwoanieprzypisudolnego"/>
          <w:rFonts w:ascii="Arial" w:hAnsi="Arial" w:cs="Arial"/>
        </w:rPr>
        <w:footnoteReference w:id="14"/>
      </w:r>
      <w:r w:rsidRPr="00CE3E25">
        <w:rPr>
          <w:rFonts w:ascii="Arial" w:hAnsi="Arial" w:cs="Arial"/>
        </w:rPr>
        <w: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 związku z powyższym my, [---] [</w:t>
      </w:r>
      <w:r w:rsidRPr="00CE3E25">
        <w:rPr>
          <w:rFonts w:ascii="Arial" w:hAnsi="Arial" w:cs="Arial"/>
          <w:i/>
        </w:rPr>
        <w:t>nazwa/firma wystawcy</w:t>
      </w:r>
      <w:r w:rsidRPr="00CE3E25">
        <w:rPr>
          <w:rFonts w:ascii="Arial" w:hAnsi="Arial" w:cs="Arial"/>
        </w:rPr>
        <w:t>] z siedzibą w [---], wpisana w rejestrze [przedsiębiorców Krajowego Rejestru Sądowego], prowadzonym przez Sąd Rejonowy [---], pod numerem [---], [REGON: [---], NIP: [---], o kapitale zakładowym [w pełni opłaconym] w wysokości [---] (dalej „</w:t>
      </w:r>
      <w:r w:rsidRPr="00CE3E25">
        <w:rPr>
          <w:rFonts w:ascii="Arial" w:hAnsi="Arial" w:cs="Arial"/>
          <w:b/>
        </w:rPr>
        <w:t>Gwarant</w:t>
      </w:r>
      <w:r w:rsidRPr="00CE3E25">
        <w:rPr>
          <w:rFonts w:ascii="Arial" w:hAnsi="Arial" w:cs="Arial"/>
        </w:rPr>
        <w:t xml:space="preserve">”), działając na zlecenie Wykonawcy, niniejszym zobowiązujemy się zapłacić Beneficjentowi, nieodwołalnie i bezwarunkowo, na jego pierwsze żądanie, niezależnie od ważności, wykonalności i skuteczności Umowy, w tym niezależnie od zarzutów, jakie może mieć Wykonawca lub inna osoba wobec Beneficjenta z jakiegokolwiek tytułu, kwotę do łącznej wysokości: [---] (słownie: [---]), tj. </w:t>
      </w:r>
    </w:p>
    <w:p w:rsidR="005076FF" w:rsidRPr="00CE3E25" w:rsidRDefault="005076FF" w:rsidP="005076FF">
      <w:pPr>
        <w:pStyle w:val="Lista2"/>
        <w:numPr>
          <w:ilvl w:val="0"/>
          <w:numId w:val="3"/>
        </w:numPr>
        <w:tabs>
          <w:tab w:val="left" w:pos="0"/>
        </w:tabs>
        <w:spacing w:after="160" w:line="360" w:lineRule="auto"/>
        <w:ind w:right="-357" w:hanging="720"/>
        <w:jc w:val="both"/>
        <w:rPr>
          <w:rFonts w:ascii="Arial" w:hAnsi="Arial" w:cs="Arial"/>
        </w:rPr>
      </w:pPr>
      <w:r w:rsidRPr="00CE3E25">
        <w:rPr>
          <w:rFonts w:ascii="Arial" w:hAnsi="Arial" w:cs="Arial"/>
        </w:rPr>
        <w:t>kwotę do wysokości [---] (słownie: [---]) – z tytułu niewykonania lub nienależytego wykonania Umowy przez Wykonawcę,</w:t>
      </w:r>
    </w:p>
    <w:p w:rsidR="005076FF" w:rsidRPr="00CE3E25" w:rsidRDefault="005076FF" w:rsidP="005076FF">
      <w:pPr>
        <w:pStyle w:val="Lista2"/>
        <w:numPr>
          <w:ilvl w:val="0"/>
          <w:numId w:val="3"/>
        </w:numPr>
        <w:tabs>
          <w:tab w:val="left" w:pos="0"/>
        </w:tabs>
        <w:spacing w:after="160" w:line="360" w:lineRule="auto"/>
        <w:ind w:right="-357" w:hanging="720"/>
        <w:jc w:val="both"/>
        <w:rPr>
          <w:rFonts w:ascii="Arial" w:hAnsi="Arial" w:cs="Arial"/>
        </w:rPr>
      </w:pPr>
      <w:r w:rsidRPr="00CE3E25">
        <w:rPr>
          <w:rFonts w:ascii="Arial" w:hAnsi="Arial" w:cs="Arial"/>
        </w:rPr>
        <w:t>kwotę do wysokości [---] (słownie: [---]) – z tytułu udzielonej gwarancji i rękojmi za wady.</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Sumy gwarancyjne, określone w pkt. (a) i (b) powyżej, stanowią górną granicę odpowiedzialności Gwaranta z każdego tytułu określonego w pkt. (a) i (b) powyżej. Każda kwota zapłacona z tytułu niniejszej Gwarancji zmniejsza łączną sumę gwarancyjną oraz odpowiednią sumę gwarancyjną z tytułów określonych w pkt. (a) i (b) powyżej.</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 xml:space="preserve">Gwarancja zabezpiecza zobowiązanie Wykonawcy wobec Beneficjenta z tytułu niewykonania lub nienależytego wykonania Umowy, w tym z tytułu kar umownych oraz zobowiązania Wykonawcy z tytułu udzielonej zgodnie z postanowieniami Umowy lub w związku z nią gwarancji i rękojmi za wady.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 xml:space="preserve">Zapłata z tytułu Gwarancji nastąpi niezwłocznie, jednak nie później niż w terminie [5/7/14] dni roboczych od daty otrzymania przez Gwaranta pisemnego żądania od Beneficjenta, zawierającego oświadczenie, że </w:t>
      </w:r>
      <w:r w:rsidRPr="00CE3E25">
        <w:rPr>
          <w:rFonts w:ascii="Arial" w:hAnsi="Arial" w:cs="Arial"/>
        </w:rPr>
        <w:lastRenderedPageBreak/>
        <w:t>Wykonawca nie wykonał lub wykonał nienależycie zobowiązania nałożone na niego Umową lub że nie wywiązał się ze swoich zobowiązań z tytułu udzielonej zgodnie z postanowieniami Umowy lub w związku z nią gwarancji lub rękojmi za wady, oraz określające kwotę przysługującego Beneficjentowi z tego tytułu roszczenia.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na rachunek bankowy Beneficjenta wskazany w żądaniu.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imieniu Beneficjenta (o ile ma zastosowanie). Bank obsługujący Beneficjenta potwierdzi, że podpisy złożone na żądaniu zapłaty są zgodne z posiadaną przez ten bank kartą wzorów podpisów.]</w:t>
      </w:r>
      <w:r w:rsidRPr="00CE3E25">
        <w:rPr>
          <w:rStyle w:val="Odwoanieprzypisudolnego"/>
          <w:rFonts w:ascii="Arial" w:hAnsi="Arial" w:cs="Arial"/>
        </w:rPr>
        <w:footnoteReference w:id="15"/>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Beneficjent nie jest zobowiązany do przedstawiania jakichkolwiek dowodów, podstaw lub powodów żądania zapłaty z tytułu niniejszej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[Zobowiązanie Gwaranta wynikające z niniejszej Gwarancji jest niezależne od ważności lub wykonalności lub skuteczności Umowy. Ponadto, Gwarant niniejszym zrzeka się wszelkich zarzutów, sprzeciwów lub obrony w oparciu o zarzuty, sprzeciwy lub inne uprawnienia Wykonawcy z Umowy.]</w:t>
      </w:r>
      <w:r w:rsidRPr="00CE3E25">
        <w:rPr>
          <w:rStyle w:val="Odwoanieprzypisudolnego"/>
          <w:rFonts w:ascii="Arial" w:hAnsi="Arial" w:cs="Arial"/>
        </w:rPr>
        <w:footnoteReference w:id="16"/>
      </w:r>
      <w:r w:rsidRPr="00CE3E25">
        <w:rPr>
          <w:rFonts w:ascii="Arial" w:hAnsi="Arial" w:cs="Arial"/>
        </w:rPr>
        <w:t xml:space="preserve"> Beneficjent może żądać zapłaty w ramach niniejszej Gwarancji bez uprzedniego zgłaszania roszczeń lub rozpoczęcia postępowania sądowego lub innego lub podjęcia innych czynności przeciwko Wykonawcy.</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z niniejszej Gwarancji będą dokonywane w całości bez potrąceń lub roszczeń wzajemnych z jakiegokolwiek tytułu.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[Jakakolwiek zmiana lub uzupełnienie warunków Umowy nie ma wpływu na naszą odpowiedzialność z tytułu niniejszej Gwarancji.]</w:t>
      </w:r>
      <w:r w:rsidRPr="00CE3E25">
        <w:rPr>
          <w:rStyle w:val="Odwoanieprzypisudolnego"/>
          <w:rFonts w:ascii="Arial" w:hAnsi="Arial" w:cs="Arial"/>
        </w:rPr>
        <w:footnoteReference w:id="17"/>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lastRenderedPageBreak/>
        <w:t>Gwarancja obowiązuje:</w:t>
      </w:r>
    </w:p>
    <w:p w:rsidR="005076FF" w:rsidRPr="00CE3E25" w:rsidRDefault="005076FF" w:rsidP="005076FF">
      <w:pPr>
        <w:pStyle w:val="Lista2"/>
        <w:numPr>
          <w:ilvl w:val="0"/>
          <w:numId w:val="4"/>
        </w:numPr>
        <w:tabs>
          <w:tab w:val="left" w:pos="0"/>
        </w:tabs>
        <w:spacing w:after="160" w:line="360" w:lineRule="auto"/>
        <w:ind w:right="-357" w:hanging="720"/>
        <w:jc w:val="both"/>
        <w:rPr>
          <w:rFonts w:ascii="Arial" w:hAnsi="Arial" w:cs="Arial"/>
        </w:rPr>
      </w:pPr>
      <w:r w:rsidRPr="00CE3E25">
        <w:rPr>
          <w:rFonts w:ascii="Arial" w:hAnsi="Arial" w:cs="Arial"/>
        </w:rPr>
        <w:t>od dnia [---] i wygasa całkowicie i automatycznie z dniem [---] – dla roszczeń z tytułu niewykonania lub nienależytego wykonania Umowy przez Wykonawcę,</w:t>
      </w:r>
    </w:p>
    <w:p w:rsidR="005076FF" w:rsidRPr="00CE3E25" w:rsidRDefault="005076FF" w:rsidP="005076FF">
      <w:pPr>
        <w:pStyle w:val="Lista2"/>
        <w:numPr>
          <w:ilvl w:val="0"/>
          <w:numId w:val="4"/>
        </w:numPr>
        <w:tabs>
          <w:tab w:val="left" w:pos="0"/>
        </w:tabs>
        <w:spacing w:after="160" w:line="360" w:lineRule="auto"/>
        <w:ind w:right="-357" w:hanging="720"/>
        <w:jc w:val="both"/>
        <w:rPr>
          <w:rFonts w:ascii="Arial" w:hAnsi="Arial" w:cs="Arial"/>
        </w:rPr>
      </w:pPr>
      <w:r w:rsidRPr="00CE3E25">
        <w:rPr>
          <w:rFonts w:ascii="Arial" w:hAnsi="Arial" w:cs="Arial"/>
        </w:rPr>
        <w:t>od dnia [---] i wygasa całkowicie i automatycznie z dniem [---] – dla roszczeń z tytułu udzielonej gwarancji jakości lub rękojmi za wady</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 xml:space="preserve">i tylko wezwanie do zapłaty doręczone w tych okresach i spełniające wszystkie wymogi formalne określone w niniejszej Gwarancji będzie powodowało obowiązek zapłaty z jej tytułu.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Niniejsza Gwarancja wygasa w przypadku:</w:t>
      </w:r>
    </w:p>
    <w:p w:rsidR="005076FF" w:rsidRPr="00CE3E25" w:rsidRDefault="005076FF" w:rsidP="005076FF">
      <w:pPr>
        <w:pStyle w:val="Lista2"/>
        <w:numPr>
          <w:ilvl w:val="0"/>
          <w:numId w:val="7"/>
        </w:numPr>
        <w:tabs>
          <w:tab w:val="left" w:pos="0"/>
        </w:tabs>
        <w:spacing w:after="160" w:line="360" w:lineRule="auto"/>
        <w:ind w:left="720" w:right="-357" w:hanging="720"/>
        <w:jc w:val="both"/>
        <w:rPr>
          <w:rFonts w:ascii="Arial" w:hAnsi="Arial" w:cs="Arial"/>
        </w:rPr>
      </w:pPr>
      <w:r w:rsidRPr="00CE3E25">
        <w:rPr>
          <w:rFonts w:ascii="Arial" w:hAnsi="Arial" w:cs="Arial"/>
        </w:rPr>
        <w:t>niedoręczenia Gwarantowi wezwania do zapłaty przed upływem terminów obowiązywania Gwarancji;</w:t>
      </w:r>
    </w:p>
    <w:p w:rsidR="005076FF" w:rsidRPr="00CE3E25" w:rsidRDefault="005076FF" w:rsidP="005076FF">
      <w:pPr>
        <w:pStyle w:val="Lista2"/>
        <w:numPr>
          <w:ilvl w:val="0"/>
          <w:numId w:val="7"/>
        </w:numPr>
        <w:tabs>
          <w:tab w:val="left" w:pos="0"/>
        </w:tabs>
        <w:spacing w:after="160" w:line="360" w:lineRule="auto"/>
        <w:ind w:left="720" w:right="-357" w:hanging="720"/>
        <w:jc w:val="both"/>
        <w:rPr>
          <w:rFonts w:ascii="Arial" w:hAnsi="Arial" w:cs="Arial"/>
        </w:rPr>
      </w:pPr>
      <w:r w:rsidRPr="00CE3E25">
        <w:rPr>
          <w:rFonts w:ascii="Arial" w:hAnsi="Arial" w:cs="Arial"/>
        </w:rPr>
        <w:t>wyczerpania łącznej sumy gwarancyjnej;</w:t>
      </w:r>
    </w:p>
    <w:p w:rsidR="005076FF" w:rsidRPr="00CE3E25" w:rsidRDefault="005076FF" w:rsidP="005076FF">
      <w:pPr>
        <w:pStyle w:val="Lista2"/>
        <w:numPr>
          <w:ilvl w:val="0"/>
          <w:numId w:val="7"/>
        </w:numPr>
        <w:tabs>
          <w:tab w:val="left" w:pos="0"/>
        </w:tabs>
        <w:spacing w:after="160" w:line="360" w:lineRule="auto"/>
        <w:ind w:left="720" w:right="-357" w:hanging="720"/>
        <w:jc w:val="both"/>
        <w:rPr>
          <w:rFonts w:ascii="Arial" w:hAnsi="Arial" w:cs="Arial"/>
        </w:rPr>
      </w:pPr>
      <w:r w:rsidRPr="00CE3E25">
        <w:rPr>
          <w:rFonts w:ascii="Arial" w:hAnsi="Arial" w:cs="Arial"/>
        </w:rPr>
        <w:t>zwolnienia Gwaranta przez Beneficjenta ze wszystkich zobowiązań zabezpieczonych Gwarancją przed upływem terminów jej obowiązywania;</w:t>
      </w:r>
    </w:p>
    <w:p w:rsidR="005076FF" w:rsidRPr="00CE3E25" w:rsidRDefault="005076FF" w:rsidP="005076FF">
      <w:pPr>
        <w:pStyle w:val="Lista2"/>
        <w:numPr>
          <w:ilvl w:val="0"/>
          <w:numId w:val="7"/>
        </w:numPr>
        <w:tabs>
          <w:tab w:val="left" w:pos="0"/>
        </w:tabs>
        <w:spacing w:after="160" w:line="360" w:lineRule="auto"/>
        <w:ind w:left="720" w:right="-357" w:hanging="720"/>
        <w:jc w:val="both"/>
        <w:rPr>
          <w:rFonts w:ascii="Arial" w:hAnsi="Arial" w:cs="Arial"/>
        </w:rPr>
      </w:pPr>
      <w:r w:rsidRPr="00CE3E25">
        <w:rPr>
          <w:rFonts w:ascii="Arial" w:hAnsi="Arial" w:cs="Arial"/>
        </w:rPr>
        <w:t>jeżeli oryginał dokumentu niniejszej Gwarancji zostanie zwrócony Gwarantowi przez Beneficjenta przed upływem terminów obowiązywania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 chwilą wygaśnięcia odpowiedzialności Gwaranta, niniejszy dokument Gwarancji powinien być niezwłocznie zwrócony Gwarantowi.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Do praw i obowiązków wynikających z niniejszej Gwarancji oraz do rozstrzygania sporów powstałych w związku z niniejszą Gwarancją stosuje się przepisy prawa polskiego.</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Wszelkie spory mogące wyniknąć z niniejszej Gwarancji będą rozstrzygane przez sąd właściwy miejscowo dla siedziby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Jakiekolwiek zmiany do treści niniejszej Gwarancji wymagają pisemnej zgody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Niniejszą gwarancję sporządzono w jednym egzemplarzu, który otrzymuje Beneficjent.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Adres korespondencyjny Gwaranta oraz adres, na który należy kierować żądanie zapłaty: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p>
    <w:p w:rsidR="005076FF" w:rsidRPr="00CE3E25" w:rsidRDefault="005076FF" w:rsidP="005076FF">
      <w:pPr>
        <w:pStyle w:val="Lista2"/>
        <w:tabs>
          <w:tab w:val="left" w:pos="0"/>
        </w:tabs>
        <w:spacing w:after="0" w:line="360" w:lineRule="auto"/>
        <w:ind w:left="0" w:right="-357" w:firstLine="0"/>
        <w:jc w:val="both"/>
        <w:rPr>
          <w:rFonts w:ascii="Arial" w:hAnsi="Arial" w:cs="Arial"/>
        </w:rPr>
      </w:pPr>
    </w:p>
    <w:p w:rsidR="005076FF" w:rsidRPr="00802930" w:rsidRDefault="005076FF" w:rsidP="005076FF">
      <w:pPr>
        <w:pStyle w:val="Lista2"/>
        <w:tabs>
          <w:tab w:val="left" w:pos="0"/>
        </w:tabs>
        <w:spacing w:after="0" w:line="360" w:lineRule="auto"/>
        <w:ind w:left="0" w:right="-357" w:firstLine="0"/>
        <w:jc w:val="both"/>
        <w:rPr>
          <w:rFonts w:ascii="Arial" w:hAnsi="Arial" w:cs="Arial"/>
          <w:sz w:val="18"/>
          <w:szCs w:val="18"/>
        </w:rPr>
      </w:pPr>
      <w:r w:rsidRPr="00802930">
        <w:rPr>
          <w:rFonts w:ascii="Arial" w:hAnsi="Arial" w:cs="Arial"/>
          <w:sz w:val="18"/>
          <w:szCs w:val="18"/>
        </w:rPr>
        <w:t>............................., dnia ................</w:t>
      </w:r>
    </w:p>
    <w:p w:rsidR="005076FF" w:rsidRPr="00802930" w:rsidRDefault="005076FF" w:rsidP="005076FF">
      <w:pPr>
        <w:pStyle w:val="Lista2"/>
        <w:tabs>
          <w:tab w:val="left" w:pos="0"/>
        </w:tabs>
        <w:spacing w:after="0" w:line="360" w:lineRule="auto"/>
        <w:ind w:left="0" w:right="-357" w:firstLine="0"/>
        <w:jc w:val="both"/>
        <w:rPr>
          <w:rFonts w:ascii="Arial" w:hAnsi="Arial" w:cs="Arial"/>
          <w:sz w:val="18"/>
          <w:szCs w:val="18"/>
        </w:rPr>
      </w:pPr>
      <w:r w:rsidRPr="00802930">
        <w:rPr>
          <w:rFonts w:ascii="Arial" w:hAnsi="Arial" w:cs="Arial"/>
          <w:sz w:val="18"/>
          <w:szCs w:val="18"/>
        </w:rPr>
        <w:t xml:space="preserve">    (miejscowość)</w:t>
      </w: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rPr>
        <w:t>[</w:t>
      </w:r>
      <w:r w:rsidRPr="00CE3E25">
        <w:rPr>
          <w:rFonts w:ascii="Arial" w:hAnsi="Arial" w:cs="Arial"/>
          <w:i/>
        </w:rPr>
        <w:t>podpisy wraz ze wskazaniem podstaw do działania w imieniu Gwaranta</w:t>
      </w:r>
      <w:r w:rsidRPr="00CE3E25">
        <w:rPr>
          <w:rFonts w:ascii="Arial" w:hAnsi="Arial" w:cs="Arial"/>
        </w:rPr>
        <w:t>]</w:t>
      </w:r>
      <w:r w:rsidRPr="00CE3E25">
        <w:rPr>
          <w:rFonts w:ascii="Arial" w:hAnsi="Arial" w:cs="Arial"/>
          <w:b/>
          <w:u w:val="single"/>
        </w:rPr>
        <w:t xml:space="preserve"> </w:t>
      </w:r>
      <w:r w:rsidRPr="00CE3E25">
        <w:rPr>
          <w:rFonts w:ascii="Arial" w:hAnsi="Arial" w:cs="Arial"/>
          <w:b/>
          <w:u w:val="single"/>
        </w:rPr>
        <w:br w:type="page"/>
      </w:r>
    </w:p>
    <w:p w:rsidR="005076FF" w:rsidRPr="00CE3E25" w:rsidRDefault="005076FF" w:rsidP="005076FF">
      <w:pPr>
        <w:numPr>
          <w:ilvl w:val="0"/>
          <w:numId w:val="1"/>
        </w:numPr>
        <w:spacing w:after="160" w:line="360" w:lineRule="auto"/>
        <w:ind w:left="426" w:right="-2" w:hanging="66"/>
        <w:jc w:val="right"/>
        <w:rPr>
          <w:rFonts w:ascii="Arial" w:hAnsi="Arial" w:cs="Arial"/>
        </w:rPr>
      </w:pPr>
      <w:bookmarkStart w:id="10" w:name="_Ref4487468"/>
    </w:p>
    <w:bookmarkEnd w:id="10"/>
    <w:p w:rsidR="005076FF" w:rsidRPr="00CE3E25" w:rsidRDefault="005076FF" w:rsidP="005076FF">
      <w:pPr>
        <w:spacing w:after="160" w:line="360" w:lineRule="auto"/>
        <w:rPr>
          <w:rFonts w:ascii="Arial" w:hAnsi="Arial" w:cs="Arial"/>
        </w:rPr>
      </w:pP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b/>
          <w:u w:val="single"/>
        </w:rPr>
        <w:t>GWARANCJA [BANKOWA] / [UBEZPIECZENIOWA]</w:t>
      </w:r>
      <w:r w:rsidRPr="00CE3E25">
        <w:rPr>
          <w:rStyle w:val="Odwoanieprzypisudolnego"/>
          <w:rFonts w:ascii="Arial" w:hAnsi="Arial" w:cs="Arial"/>
          <w:b/>
          <w:u w:val="single"/>
        </w:rPr>
        <w:footnoteReference w:id="18"/>
      </w:r>
    </w:p>
    <w:p w:rsidR="005076FF" w:rsidRPr="00CE3E25" w:rsidRDefault="005076FF" w:rsidP="005076FF">
      <w:pPr>
        <w:pStyle w:val="Lista2"/>
        <w:tabs>
          <w:tab w:val="left" w:pos="0"/>
          <w:tab w:val="left" w:pos="4820"/>
        </w:tabs>
        <w:spacing w:after="160" w:line="360" w:lineRule="auto"/>
        <w:ind w:left="0" w:right="-357" w:firstLine="0"/>
        <w:jc w:val="center"/>
        <w:rPr>
          <w:rFonts w:ascii="Arial" w:hAnsi="Arial" w:cs="Arial"/>
          <w:b/>
          <w:u w:val="single"/>
        </w:rPr>
      </w:pPr>
      <w:r w:rsidRPr="00CE3E25">
        <w:rPr>
          <w:rFonts w:ascii="Arial" w:hAnsi="Arial" w:cs="Arial"/>
          <w:b/>
          <w:u w:val="single"/>
        </w:rPr>
        <w:t xml:space="preserve">ZWROTU ZALICZKI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Zostaliśmy poinformowani przez [---] [</w:t>
      </w:r>
      <w:r w:rsidRPr="00CE3E25">
        <w:rPr>
          <w:rFonts w:ascii="Arial" w:hAnsi="Arial" w:cs="Arial"/>
          <w:i/>
        </w:rPr>
        <w:t>nazwa/firma kontrahenta</w:t>
      </w:r>
      <w:r w:rsidRPr="00CE3E25">
        <w:rPr>
          <w:rFonts w:ascii="Arial" w:hAnsi="Arial" w:cs="Arial"/>
        </w:rPr>
        <w:t>] z siedzibą w [---] (dalej „</w:t>
      </w:r>
      <w:r w:rsidRPr="00CE3E25">
        <w:rPr>
          <w:rFonts w:ascii="Arial" w:hAnsi="Arial" w:cs="Arial"/>
          <w:b/>
        </w:rPr>
        <w:t>Dostawca</w:t>
      </w:r>
      <w:r w:rsidRPr="00CE3E25">
        <w:rPr>
          <w:rFonts w:ascii="Arial" w:hAnsi="Arial" w:cs="Arial"/>
        </w:rPr>
        <w:t xml:space="preserve">”), że w dniu [---] Dostawca zawarł z </w:t>
      </w:r>
      <w:r>
        <w:rPr>
          <w:rFonts w:ascii="Arial" w:hAnsi="Arial" w:cs="Arial"/>
        </w:rPr>
        <w:t>[</w:t>
      </w:r>
      <w:r w:rsidRPr="007C0881">
        <w:rPr>
          <w:rFonts w:ascii="Arial" w:hAnsi="Arial" w:cs="Arial"/>
          <w:i/>
          <w:iCs/>
        </w:rPr>
        <w:t>Spółka GK ORLEN</w:t>
      </w:r>
      <w:r>
        <w:rPr>
          <w:rFonts w:ascii="Arial" w:hAnsi="Arial" w:cs="Arial"/>
        </w:rPr>
        <w:t>]</w:t>
      </w:r>
      <w:r w:rsidRPr="00CE3E25">
        <w:rPr>
          <w:rFonts w:ascii="Arial" w:hAnsi="Arial" w:cs="Arial"/>
        </w:rPr>
        <w:t xml:space="preserve"> z siedzibą w </w:t>
      </w:r>
      <w:r>
        <w:rPr>
          <w:rFonts w:ascii="Arial" w:hAnsi="Arial" w:cs="Arial"/>
        </w:rPr>
        <w:t xml:space="preserve">[---], </w:t>
      </w:r>
      <w:r w:rsidRPr="00CE3E25">
        <w:rPr>
          <w:rFonts w:ascii="Arial" w:hAnsi="Arial" w:cs="Arial"/>
        </w:rPr>
        <w:t xml:space="preserve">pod adresem: ul. </w:t>
      </w:r>
      <w:r>
        <w:rPr>
          <w:rFonts w:ascii="Arial" w:hAnsi="Arial" w:cs="Arial"/>
        </w:rPr>
        <w:t>[---]</w:t>
      </w:r>
      <w:r w:rsidRPr="00CE3E25">
        <w:rPr>
          <w:rFonts w:ascii="Arial" w:hAnsi="Arial" w:cs="Arial"/>
        </w:rPr>
        <w:t>, wpisan</w:t>
      </w:r>
      <w:r>
        <w:rPr>
          <w:rFonts w:ascii="Arial" w:hAnsi="Arial" w:cs="Arial"/>
        </w:rPr>
        <w:t>a</w:t>
      </w:r>
      <w:r w:rsidRPr="00CE3E25">
        <w:rPr>
          <w:rFonts w:ascii="Arial" w:hAnsi="Arial" w:cs="Arial"/>
        </w:rPr>
        <w:t xml:space="preserve"> w rejestrze przedsiębiorców Krajowego Rejestru Sądowego prowadzonym przez Sąd Rejonowy </w:t>
      </w:r>
      <w:r>
        <w:rPr>
          <w:rFonts w:ascii="Arial" w:hAnsi="Arial" w:cs="Arial"/>
        </w:rPr>
        <w:t>[---]</w:t>
      </w:r>
      <w:r w:rsidRPr="00CE3E25">
        <w:rPr>
          <w:rFonts w:ascii="Arial" w:hAnsi="Arial" w:cs="Arial"/>
        </w:rPr>
        <w:t xml:space="preserve">, </w:t>
      </w:r>
      <w:r>
        <w:rPr>
          <w:rFonts w:ascii="Arial" w:hAnsi="Arial" w:cs="Arial"/>
        </w:rPr>
        <w:t xml:space="preserve">[---] </w:t>
      </w:r>
      <w:r w:rsidRPr="00CE3E25">
        <w:rPr>
          <w:rFonts w:ascii="Arial" w:hAnsi="Arial" w:cs="Arial"/>
        </w:rPr>
        <w:t xml:space="preserve">Wydział Gospodarczy Krajowego Rejestru Sądowego, pod numerem KRS </w:t>
      </w:r>
      <w:r>
        <w:rPr>
          <w:rFonts w:ascii="Arial" w:hAnsi="Arial" w:cs="Arial"/>
        </w:rPr>
        <w:t>[---]</w:t>
      </w:r>
      <w:r w:rsidRPr="00CE3E25">
        <w:rPr>
          <w:rFonts w:ascii="Arial" w:hAnsi="Arial" w:cs="Arial"/>
        </w:rPr>
        <w:t xml:space="preserve">, REGON: </w:t>
      </w:r>
      <w:r>
        <w:rPr>
          <w:rFonts w:ascii="Arial" w:hAnsi="Arial" w:cs="Arial"/>
        </w:rPr>
        <w:t>[---]</w:t>
      </w:r>
      <w:r w:rsidRPr="00CE3E25">
        <w:rPr>
          <w:rFonts w:ascii="Arial" w:hAnsi="Arial" w:cs="Arial"/>
        </w:rPr>
        <w:t xml:space="preserve">, NIP: </w:t>
      </w:r>
      <w:r>
        <w:rPr>
          <w:rFonts w:ascii="Arial" w:hAnsi="Arial" w:cs="Arial"/>
        </w:rPr>
        <w:t>[---]</w:t>
      </w:r>
      <w:r w:rsidRPr="00CE3E25">
        <w:rPr>
          <w:rFonts w:ascii="Arial" w:hAnsi="Arial" w:cs="Arial"/>
        </w:rPr>
        <w:t xml:space="preserve">, o kapitale zakładowym </w:t>
      </w:r>
      <w:r>
        <w:rPr>
          <w:rFonts w:ascii="Arial" w:hAnsi="Arial" w:cs="Arial"/>
        </w:rPr>
        <w:t>[</w:t>
      </w:r>
      <w:r w:rsidRPr="00CE3E25">
        <w:rPr>
          <w:rFonts w:ascii="Arial" w:hAnsi="Arial" w:cs="Arial"/>
        </w:rPr>
        <w:t>w pełni opłaconym</w:t>
      </w:r>
      <w:r>
        <w:rPr>
          <w:rFonts w:ascii="Arial" w:hAnsi="Arial" w:cs="Arial"/>
        </w:rPr>
        <w:t>]</w:t>
      </w:r>
      <w:r w:rsidRPr="00CE3E25">
        <w:rPr>
          <w:rFonts w:ascii="Arial" w:hAnsi="Arial" w:cs="Arial"/>
        </w:rPr>
        <w:t xml:space="preserve"> w wysokości </w:t>
      </w:r>
      <w:r>
        <w:rPr>
          <w:rFonts w:ascii="Arial" w:hAnsi="Arial" w:cs="Arial"/>
        </w:rPr>
        <w:t xml:space="preserve">[---] </w:t>
      </w:r>
      <w:r w:rsidRPr="00CE3E25">
        <w:rPr>
          <w:rFonts w:ascii="Arial" w:hAnsi="Arial" w:cs="Arial"/>
        </w:rPr>
        <w:t>(dalej „</w:t>
      </w:r>
      <w:r w:rsidRPr="00CE3E25">
        <w:rPr>
          <w:rFonts w:ascii="Arial" w:hAnsi="Arial" w:cs="Arial"/>
          <w:b/>
        </w:rPr>
        <w:t>Beneficjent</w:t>
      </w:r>
      <w:r w:rsidRPr="00CE3E25">
        <w:rPr>
          <w:rFonts w:ascii="Arial" w:hAnsi="Arial" w:cs="Arial"/>
        </w:rPr>
        <w:t>”) umowę nr [---][, której przedmiotem jest [---]]</w:t>
      </w:r>
      <w:r w:rsidRPr="00CE3E25">
        <w:rPr>
          <w:rStyle w:val="Odwoanieprzypisudolnego"/>
          <w:rFonts w:ascii="Arial" w:hAnsi="Arial" w:cs="Arial"/>
        </w:rPr>
        <w:footnoteReference w:id="19"/>
      </w:r>
      <w:r w:rsidRPr="00CE3E25">
        <w:rPr>
          <w:rFonts w:ascii="Arial" w:hAnsi="Arial" w:cs="Arial"/>
        </w:rPr>
        <w:t xml:space="preserve"> („</w:t>
      </w:r>
      <w:r w:rsidRPr="00CE3E25">
        <w:rPr>
          <w:rFonts w:ascii="Arial" w:hAnsi="Arial" w:cs="Arial"/>
          <w:b/>
        </w:rPr>
        <w:t>Umowa</w:t>
      </w:r>
      <w:r w:rsidRPr="00CE3E25">
        <w:rPr>
          <w:rFonts w:ascii="Arial" w:hAnsi="Arial" w:cs="Arial"/>
        </w:rPr>
        <w:t>”). Na podstawie Umowy Dostawca jest zobowiązany do złożenia zabezpieczenia zwrotu zaliczki przekazanej przez Beneficjenta Dostawcy w kwocie brutto [---] (słownie: [---]) w formie gwarancji [bankowej] / [ubezpieczeniowej]</w:t>
      </w:r>
      <w:r w:rsidRPr="00CE3E25">
        <w:rPr>
          <w:rStyle w:val="Odwoanieprzypisudolnego"/>
          <w:rFonts w:ascii="Arial" w:hAnsi="Arial" w:cs="Arial"/>
        </w:rPr>
        <w:footnoteReference w:id="20"/>
      </w:r>
      <w:r w:rsidRPr="00CE3E25">
        <w:rPr>
          <w:rFonts w:ascii="Arial" w:hAnsi="Arial" w:cs="Arial"/>
        </w:rPr>
        <w: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 związku z powyższym my, [---] [</w:t>
      </w:r>
      <w:r w:rsidRPr="00CE3E25">
        <w:rPr>
          <w:rFonts w:ascii="Arial" w:hAnsi="Arial" w:cs="Arial"/>
          <w:i/>
        </w:rPr>
        <w:t>nazwa/firma wystawcy</w:t>
      </w:r>
      <w:r w:rsidRPr="00CE3E25">
        <w:rPr>
          <w:rFonts w:ascii="Arial" w:hAnsi="Arial" w:cs="Arial"/>
        </w:rPr>
        <w:t>] z siedzibą w [---], wpisana w rejestrze [przedsiębiorców Krajowego Rejestru Sądowego], prowadzonym przez Sąd Rejonowy [---], pod numerem [---], [REGON: [---], NIP: [---], o kapitale zakładowym [w pełni opłaconym] w wysokości [---] (dalej „</w:t>
      </w:r>
      <w:r w:rsidRPr="00CE3E25">
        <w:rPr>
          <w:rFonts w:ascii="Arial" w:hAnsi="Arial" w:cs="Arial"/>
          <w:b/>
        </w:rPr>
        <w:t>Gwarant</w:t>
      </w:r>
      <w:r w:rsidRPr="00CE3E25">
        <w:rPr>
          <w:rFonts w:ascii="Arial" w:hAnsi="Arial" w:cs="Arial"/>
        </w:rPr>
        <w:t>”), działając na zlecenie Dostawcy, niniejszym zobowiązujemy się zapłacić Beneficjentowi, nieodwołalnie i bezwarunkowo, na jego pierwsze żądanie, niezależnie od ważności, wykonalności i skuteczności Umowy, w tym niezależnie od zarzutów, jakie może mieć Dostawca lub inna osoba wobec Beneficjenta z jakiegokolwiek tytułu, kwotę do wysokości: [---] (słownie: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Kwota Gwarancji będzie redukowana o kwotę płatności dokonanych przez Beneficjenta na rzecz Dostawcy wraz z każdorazowym dostarczeniem do Gwaranta przez Dostawcę oświadczenia podpisanego przez Beneficjenta, w którym Beneficjent stwierdza, że „zapłata w kwocie [---] jest wymagalna i pomniejsza kwotę zobowiązania Dostawcy z tytułu zwrotu zaliczki [---] i dlatego kwota niniejszej Gwarancji nr [---] może zostać zmniejszona o kwotę [---] od dnia [---]”. Powyższe oświadczenie zostanie przekazane do Gwaranta w sposób właściwy dla sposobu przekazania żądania zapłaty w ramach niniejszej Gwarancji.]</w:t>
      </w:r>
      <w:r w:rsidRPr="00CE3E25">
        <w:rPr>
          <w:rStyle w:val="Odwoanieprzypisudolnego"/>
          <w:rFonts w:ascii="Arial" w:hAnsi="Arial" w:cs="Arial"/>
        </w:rPr>
        <w:footnoteReference w:id="21"/>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Każda kwota zapłacona z tytułu niniejszej Gwarancji zmniejsza sumę gwarancyjną.</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niezwłocznie, jednak nie później niż w terminie [5/7/14] dni roboczych od daty otrzymania przez Gwaranta pisemnego żądania od Beneficjenta, zawierającego oświadczenie, że Dostawca nie wykonał lub wykonał nienależycie zobowiązania określone w Umowie związane ze zwrotem całości lub części zaliczki przekazanej mu przez Beneficjenta i określające kwotę przysługującego Beneficjentowi z tego tytułu roszczenia.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na rachunek bankowy Beneficjenta wskazany w żądaniu.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lastRenderedPageBreak/>
        <w:t>[Żądanie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imieniu Beneficjenta (o ile ma zastosowanie). Bank obsługujący Beneficjenta potwierdzi, że podpisy złożone na żądaniu zapłaty są zgodne z posiadaną przez ten bank kartą wzorów podpisów.]</w:t>
      </w:r>
      <w:r w:rsidRPr="00CE3E25">
        <w:rPr>
          <w:rStyle w:val="Odwoanieprzypisudolnego"/>
          <w:rFonts w:ascii="Arial" w:hAnsi="Arial" w:cs="Arial"/>
        </w:rPr>
        <w:footnoteReference w:id="22"/>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Beneficjent nie jest zobowiązany do przedstawiania jakichkolwiek dowodów, podstaw lub powodów żądania zapłaty z tytułu niniejszej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[Zobowiązanie Gwaranta wynikające z niniejszej Gwarancji jest niezależne od ważności lub wykonalności lub skuteczności Umowy. Ponadto, Gwarant niniejszym zrzeka się wszelkich zarzutów, sprzeciwów lub obrony w oparciu o zarzuty, sprzeciwy lub inne uprawnienia Dostawcy z Umowy.]</w:t>
      </w:r>
      <w:r w:rsidRPr="00CE3E25">
        <w:rPr>
          <w:rStyle w:val="Odwoanieprzypisudolnego"/>
          <w:rFonts w:ascii="Arial" w:hAnsi="Arial" w:cs="Arial"/>
        </w:rPr>
        <w:footnoteReference w:id="23"/>
      </w:r>
      <w:r w:rsidRPr="00CE3E25">
        <w:rPr>
          <w:rFonts w:ascii="Arial" w:hAnsi="Arial" w:cs="Arial"/>
        </w:rPr>
        <w:t xml:space="preserve"> Beneficjent może żądać zapłaty w ramach niniejszej Gwarancji bez uprzedniego zgłaszania roszczeń lub rozpoczęcia postępowania sądowego lub innego lub podjęcia innych czynności przeciwko Dostawcy.</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z niniejszej Gwarancji będą dokonywane w całości bez potrąceń lub roszczeń wzajemnych z jakiegokolwiek tytułu.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[Jakakolwiek zmiana lub uzupełnienie warunków Umowy nie ma wpływu na naszą odpowiedzialność z tytułu niniejszej Gwarancji.]</w:t>
      </w:r>
      <w:r w:rsidRPr="00CE3E25">
        <w:rPr>
          <w:rStyle w:val="Odwoanieprzypisudolnego"/>
          <w:rFonts w:ascii="Arial" w:hAnsi="Arial" w:cs="Arial"/>
        </w:rPr>
        <w:footnoteReference w:id="24"/>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[Niniejsza Gwarancja wchodzi w życie w dniu wpływu kwoty zaliczki na rachunek bankowy Dostawcy nr [---] prowadzony w naszym banku, i wygasa całkowicie i automatycznie w dniu [---] jeśli do tego czasu nie otrzymamy prawidłowo sporządzonego żądania zapłaty.]/ [Niniejsza Gwarancja obowiązuje od dnia [---] i wygasa całkowicie i automatycznie z dniem [---].]</w:t>
      </w:r>
      <w:r w:rsidRPr="00CE3E25">
        <w:rPr>
          <w:rStyle w:val="Odwoanieprzypisudolnego"/>
          <w:rFonts w:ascii="Arial" w:hAnsi="Arial" w:cs="Arial"/>
        </w:rPr>
        <w:footnoteReference w:id="25"/>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Niniejsza Gwarancja wygasa w przypadku:</w:t>
      </w:r>
    </w:p>
    <w:p w:rsidR="005076FF" w:rsidRPr="00CE3E25" w:rsidRDefault="005076FF" w:rsidP="005076FF">
      <w:pPr>
        <w:pStyle w:val="Lista2"/>
        <w:numPr>
          <w:ilvl w:val="0"/>
          <w:numId w:val="6"/>
        </w:numPr>
        <w:tabs>
          <w:tab w:val="left" w:pos="0"/>
        </w:tabs>
        <w:spacing w:after="160" w:line="360" w:lineRule="auto"/>
        <w:ind w:left="720" w:right="-357" w:hanging="720"/>
        <w:jc w:val="both"/>
        <w:rPr>
          <w:rFonts w:ascii="Arial" w:hAnsi="Arial" w:cs="Arial"/>
        </w:rPr>
      </w:pPr>
      <w:r w:rsidRPr="00CE3E25">
        <w:rPr>
          <w:rFonts w:ascii="Arial" w:hAnsi="Arial" w:cs="Arial"/>
        </w:rPr>
        <w:lastRenderedPageBreak/>
        <w:t>niedoręczenia Gwarantowi wezwania do zapłaty przed upływem terminów obowiązywania Gwarancji;</w:t>
      </w:r>
    </w:p>
    <w:p w:rsidR="005076FF" w:rsidRPr="00CE3E25" w:rsidRDefault="005076FF" w:rsidP="005076FF">
      <w:pPr>
        <w:pStyle w:val="Lista2"/>
        <w:numPr>
          <w:ilvl w:val="0"/>
          <w:numId w:val="6"/>
        </w:numPr>
        <w:tabs>
          <w:tab w:val="left" w:pos="0"/>
        </w:tabs>
        <w:spacing w:after="160" w:line="360" w:lineRule="auto"/>
        <w:ind w:left="720" w:right="-357" w:hanging="720"/>
        <w:jc w:val="both"/>
        <w:rPr>
          <w:rFonts w:ascii="Arial" w:hAnsi="Arial" w:cs="Arial"/>
        </w:rPr>
      </w:pPr>
      <w:r w:rsidRPr="00CE3E25">
        <w:rPr>
          <w:rFonts w:ascii="Arial" w:hAnsi="Arial" w:cs="Arial"/>
        </w:rPr>
        <w:t>wyczerpania sumy gwarancyjnej;</w:t>
      </w:r>
    </w:p>
    <w:p w:rsidR="005076FF" w:rsidRPr="00CE3E25" w:rsidRDefault="005076FF" w:rsidP="005076FF">
      <w:pPr>
        <w:pStyle w:val="Lista2"/>
        <w:numPr>
          <w:ilvl w:val="0"/>
          <w:numId w:val="6"/>
        </w:numPr>
        <w:tabs>
          <w:tab w:val="left" w:pos="0"/>
        </w:tabs>
        <w:spacing w:after="160" w:line="360" w:lineRule="auto"/>
        <w:ind w:left="720" w:right="-357" w:hanging="720"/>
        <w:jc w:val="both"/>
        <w:rPr>
          <w:rFonts w:ascii="Arial" w:hAnsi="Arial" w:cs="Arial"/>
        </w:rPr>
      </w:pPr>
      <w:r w:rsidRPr="00CE3E25">
        <w:rPr>
          <w:rFonts w:ascii="Arial" w:hAnsi="Arial" w:cs="Arial"/>
        </w:rPr>
        <w:t>zwolnienia Gwaranta przez Beneficjenta ze wszystkich zobowiązań zabezpieczonych Gwarancją przed upływem terminów jej obowiązywania;</w:t>
      </w:r>
    </w:p>
    <w:p w:rsidR="005076FF" w:rsidRPr="00CE3E25" w:rsidRDefault="005076FF" w:rsidP="005076FF">
      <w:pPr>
        <w:pStyle w:val="Lista2"/>
        <w:numPr>
          <w:ilvl w:val="0"/>
          <w:numId w:val="6"/>
        </w:numPr>
        <w:tabs>
          <w:tab w:val="left" w:pos="0"/>
        </w:tabs>
        <w:spacing w:after="160" w:line="360" w:lineRule="auto"/>
        <w:ind w:left="720" w:right="-357" w:hanging="720"/>
        <w:jc w:val="both"/>
        <w:rPr>
          <w:rFonts w:ascii="Arial" w:hAnsi="Arial" w:cs="Arial"/>
        </w:rPr>
      </w:pPr>
      <w:r w:rsidRPr="00CE3E25">
        <w:rPr>
          <w:rFonts w:ascii="Arial" w:hAnsi="Arial" w:cs="Arial"/>
        </w:rPr>
        <w:t>jeżeli oryginał dokumentu niniejszej Gwarancji zostanie zwrócony Gwarantowi przez Beneficjenta przed upływem terminów obowiązywania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 chwilą wygaśnięcia odpowiedzialności Gwaranta, niniejszy dokument Gwarancji powinien być niezwłocznie zwrócony Gwarantowi.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Do praw i obowiązków wynikających z niniejszej Gwarancji oraz do rozstrzygania sporów powstałych w związku z niniejszą Gwarancją stosuje się przepisy prawa polskiego.</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Wszelkie spory mogące wyniknąć z niniejszej Gwarancji będą rozstrzygane przez sąd właściwy miejscowo dla siedziby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Jakiekolwiek zmiany do treści niniejszej Gwarancji wymagają pisemnej zgody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Niniejszą Gwarancję sporządzono w jednym egzemplarzu, który otrzymuje Beneficjent.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Adres korespondencyjny Gwaranta oraz adres, na który należy kierować żądanie zapłaty: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p>
    <w:p w:rsidR="005076FF" w:rsidRPr="00CE3E25" w:rsidRDefault="005076FF" w:rsidP="005076FF">
      <w:pPr>
        <w:pStyle w:val="Lista2"/>
        <w:tabs>
          <w:tab w:val="left" w:pos="0"/>
        </w:tabs>
        <w:spacing w:after="160" w:line="360" w:lineRule="auto"/>
        <w:ind w:left="0" w:right="-357" w:firstLine="0"/>
        <w:jc w:val="both"/>
        <w:rPr>
          <w:rFonts w:ascii="Arial" w:hAnsi="Arial" w:cs="Arial"/>
        </w:rPr>
      </w:pPr>
    </w:p>
    <w:p w:rsidR="005076FF" w:rsidRPr="00CE3E25" w:rsidRDefault="005076FF" w:rsidP="005076FF">
      <w:pPr>
        <w:pStyle w:val="Lista2"/>
        <w:tabs>
          <w:tab w:val="left" w:pos="0"/>
        </w:tabs>
        <w:spacing w:after="0" w:line="360" w:lineRule="auto"/>
        <w:ind w:left="0" w:right="-357" w:firstLine="0"/>
        <w:jc w:val="both"/>
        <w:rPr>
          <w:rFonts w:ascii="Arial" w:hAnsi="Arial" w:cs="Arial"/>
        </w:rPr>
      </w:pPr>
      <w:r w:rsidRPr="00CE3E25">
        <w:rPr>
          <w:rFonts w:ascii="Arial" w:hAnsi="Arial" w:cs="Arial"/>
        </w:rPr>
        <w:t>............................., dnia ................</w:t>
      </w:r>
    </w:p>
    <w:p w:rsidR="005076FF" w:rsidRPr="00802930" w:rsidRDefault="005076FF" w:rsidP="005076FF">
      <w:pPr>
        <w:pStyle w:val="Lista2"/>
        <w:tabs>
          <w:tab w:val="left" w:pos="0"/>
        </w:tabs>
        <w:spacing w:after="0" w:line="360" w:lineRule="auto"/>
        <w:ind w:left="0" w:right="-357" w:firstLine="0"/>
        <w:jc w:val="both"/>
        <w:rPr>
          <w:rFonts w:ascii="Arial" w:hAnsi="Arial" w:cs="Arial"/>
          <w:sz w:val="18"/>
          <w:szCs w:val="18"/>
        </w:rPr>
      </w:pPr>
      <w:r w:rsidRPr="00802930">
        <w:rPr>
          <w:rFonts w:ascii="Arial" w:hAnsi="Arial" w:cs="Arial"/>
          <w:sz w:val="18"/>
          <w:szCs w:val="18"/>
        </w:rPr>
        <w:t xml:space="preserve">    (miejscowość)</w:t>
      </w: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rPr>
        <w:t>[</w:t>
      </w:r>
      <w:r w:rsidRPr="00CE3E25">
        <w:rPr>
          <w:rFonts w:ascii="Arial" w:hAnsi="Arial" w:cs="Arial"/>
          <w:i/>
        </w:rPr>
        <w:t>podpisy wraz ze wskazaniem podstaw do działania w imieniu Gwaranta</w:t>
      </w:r>
      <w:r w:rsidRPr="00CE3E25">
        <w:rPr>
          <w:rFonts w:ascii="Arial" w:hAnsi="Arial" w:cs="Arial"/>
        </w:rPr>
        <w:t>]</w:t>
      </w:r>
      <w:r w:rsidRPr="00CE3E25">
        <w:rPr>
          <w:rFonts w:ascii="Arial" w:hAnsi="Arial" w:cs="Arial"/>
          <w:b/>
          <w:u w:val="single"/>
        </w:rPr>
        <w:t xml:space="preserve"> </w:t>
      </w:r>
    </w:p>
    <w:p w:rsidR="005076FF" w:rsidRPr="00CE3E25" w:rsidRDefault="005076FF" w:rsidP="005076FF">
      <w:pPr>
        <w:pStyle w:val="Lista2"/>
        <w:tabs>
          <w:tab w:val="left" w:pos="0"/>
        </w:tabs>
        <w:spacing w:after="160" w:line="360" w:lineRule="auto"/>
        <w:ind w:left="0" w:right="-357" w:firstLine="0"/>
        <w:rPr>
          <w:rFonts w:ascii="Arial" w:hAnsi="Arial" w:cs="Arial"/>
          <w:b/>
          <w:u w:val="single"/>
        </w:rPr>
      </w:pPr>
    </w:p>
    <w:p w:rsidR="005076FF" w:rsidRPr="00CE3E25" w:rsidRDefault="005076FF" w:rsidP="005076FF">
      <w:pPr>
        <w:pStyle w:val="Lista2"/>
        <w:tabs>
          <w:tab w:val="left" w:pos="0"/>
        </w:tabs>
        <w:spacing w:after="160" w:line="360" w:lineRule="auto"/>
        <w:ind w:left="0" w:right="-357" w:firstLine="0"/>
        <w:rPr>
          <w:rFonts w:ascii="Arial" w:hAnsi="Arial" w:cs="Arial"/>
          <w:b/>
          <w:u w:val="single"/>
        </w:rPr>
      </w:pPr>
    </w:p>
    <w:p w:rsidR="005076FF" w:rsidRPr="00CE3E25" w:rsidRDefault="005076FF" w:rsidP="005076FF">
      <w:pPr>
        <w:spacing w:after="160" w:line="360" w:lineRule="auto"/>
        <w:rPr>
          <w:rFonts w:ascii="Arial" w:hAnsi="Arial" w:cs="Arial"/>
          <w:b/>
          <w:u w:val="single"/>
        </w:rPr>
      </w:pPr>
      <w:r w:rsidRPr="00CE3E25">
        <w:rPr>
          <w:rFonts w:ascii="Arial" w:hAnsi="Arial" w:cs="Arial"/>
          <w:b/>
          <w:u w:val="single"/>
        </w:rPr>
        <w:br w:type="page"/>
      </w:r>
    </w:p>
    <w:p w:rsidR="005076FF" w:rsidRPr="00CE3E25" w:rsidRDefault="005076FF" w:rsidP="005076FF">
      <w:pPr>
        <w:numPr>
          <w:ilvl w:val="0"/>
          <w:numId w:val="1"/>
        </w:numPr>
        <w:spacing w:after="160" w:line="360" w:lineRule="auto"/>
        <w:ind w:left="426" w:right="-2" w:hanging="66"/>
        <w:jc w:val="right"/>
        <w:rPr>
          <w:rFonts w:ascii="Arial" w:hAnsi="Arial" w:cs="Arial"/>
          <w:b/>
          <w:u w:val="single"/>
        </w:rPr>
      </w:pPr>
      <w:bookmarkStart w:id="11" w:name="_Ref68252955"/>
    </w:p>
    <w:bookmarkEnd w:id="11"/>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p>
    <w:p w:rsidR="005076FF" w:rsidRPr="00EC61BB" w:rsidRDefault="005076FF" w:rsidP="005076FF">
      <w:pPr>
        <w:pStyle w:val="Lista2"/>
        <w:tabs>
          <w:tab w:val="left" w:pos="0"/>
        </w:tabs>
        <w:spacing w:after="160" w:line="360" w:lineRule="auto"/>
        <w:ind w:left="0" w:right="-357" w:firstLine="0"/>
        <w:jc w:val="center"/>
        <w:rPr>
          <w:rFonts w:ascii="Arial" w:hAnsi="Arial" w:cs="Arial"/>
          <w:b/>
          <w:u w:val="single"/>
          <w:lang w:val="en-GB"/>
        </w:rPr>
      </w:pPr>
      <w:r w:rsidRPr="00CE3E25">
        <w:rPr>
          <w:rFonts w:ascii="Arial" w:hAnsi="Arial" w:cs="Arial"/>
          <w:b/>
          <w:u w:val="single"/>
          <w:lang w:val="en-US"/>
        </w:rPr>
        <w:t>[</w:t>
      </w:r>
      <w:r w:rsidRPr="00EC61BB">
        <w:rPr>
          <w:rFonts w:ascii="Arial" w:hAnsi="Arial" w:cs="Arial"/>
          <w:b/>
          <w:u w:val="single"/>
          <w:lang w:val="en-GB"/>
        </w:rPr>
        <w:t xml:space="preserve">BANK] / [INSURANCE] GUARANTEE </w:t>
      </w:r>
      <w:r w:rsidRPr="00CE3E25">
        <w:rPr>
          <w:rStyle w:val="Odwoanieprzypisudolnego"/>
          <w:rFonts w:ascii="Arial" w:hAnsi="Arial" w:cs="Arial"/>
          <w:bCs/>
          <w:u w:val="single"/>
        </w:rPr>
        <w:footnoteReference w:id="26"/>
      </w:r>
    </w:p>
    <w:p w:rsidR="005076FF" w:rsidRPr="00EC61BB" w:rsidRDefault="005076FF" w:rsidP="005076FF">
      <w:pPr>
        <w:pStyle w:val="Lista2"/>
        <w:tabs>
          <w:tab w:val="left" w:pos="0"/>
          <w:tab w:val="left" w:pos="4820"/>
        </w:tabs>
        <w:spacing w:after="160" w:line="360" w:lineRule="auto"/>
        <w:ind w:left="0" w:right="-357" w:firstLine="0"/>
        <w:jc w:val="center"/>
        <w:rPr>
          <w:rFonts w:ascii="Arial" w:hAnsi="Arial" w:cs="Arial"/>
          <w:b/>
          <w:u w:val="single"/>
          <w:lang w:val="en-GB"/>
        </w:rPr>
      </w:pPr>
      <w:r w:rsidRPr="00EC61BB">
        <w:rPr>
          <w:rFonts w:ascii="Arial" w:hAnsi="Arial" w:cs="Arial"/>
          <w:b/>
          <w:u w:val="single"/>
          <w:lang w:val="en-GB"/>
        </w:rPr>
        <w:t xml:space="preserve">FOR THE REPAYMENT OF THE ADVANCE </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We have been informed by [---] [</w:t>
      </w:r>
      <w:r w:rsidRPr="00EC61BB">
        <w:rPr>
          <w:rFonts w:ascii="Arial" w:hAnsi="Arial" w:cs="Arial"/>
          <w:i/>
          <w:lang w:val="en-GB"/>
        </w:rPr>
        <w:t>contractor's name/company]</w:t>
      </w:r>
      <w:r w:rsidRPr="00EC61BB">
        <w:rPr>
          <w:rFonts w:ascii="Arial" w:hAnsi="Arial" w:cs="Arial"/>
          <w:iCs/>
          <w:lang w:val="en-GB"/>
        </w:rPr>
        <w:t>,</w:t>
      </w:r>
      <w:r w:rsidRPr="00EC61BB">
        <w:rPr>
          <w:rFonts w:ascii="Arial" w:hAnsi="Arial" w:cs="Arial"/>
          <w:i/>
          <w:lang w:val="en-GB"/>
        </w:rPr>
        <w:t xml:space="preserve"> </w:t>
      </w:r>
      <w:r w:rsidRPr="00EC61BB">
        <w:rPr>
          <w:rFonts w:ascii="Arial" w:hAnsi="Arial" w:cs="Arial"/>
          <w:lang w:val="en-GB"/>
        </w:rPr>
        <w:t>with its registered office in [---] (hereinafter referred to as the “</w:t>
      </w:r>
      <w:r w:rsidRPr="00EC61BB">
        <w:rPr>
          <w:rFonts w:ascii="Arial" w:hAnsi="Arial" w:cs="Arial"/>
          <w:b/>
          <w:lang w:val="en-GB"/>
        </w:rPr>
        <w:t>Supplier</w:t>
      </w:r>
      <w:r w:rsidRPr="00EC61BB">
        <w:rPr>
          <w:rFonts w:ascii="Arial" w:hAnsi="Arial" w:cs="Arial"/>
          <w:lang w:val="en-GB"/>
        </w:rPr>
        <w:t>”), that on [---], the Supplier concluded with [</w:t>
      </w:r>
      <w:proofErr w:type="spellStart"/>
      <w:r w:rsidRPr="00EC61BB">
        <w:rPr>
          <w:rFonts w:ascii="Arial" w:hAnsi="Arial" w:cs="Arial"/>
          <w:i/>
          <w:iCs/>
          <w:lang w:val="en-GB"/>
        </w:rPr>
        <w:t>Spółka</w:t>
      </w:r>
      <w:proofErr w:type="spellEnd"/>
      <w:r w:rsidRPr="00EC61BB">
        <w:rPr>
          <w:rFonts w:ascii="Arial" w:hAnsi="Arial" w:cs="Arial"/>
          <w:i/>
          <w:iCs/>
          <w:lang w:val="en-GB"/>
        </w:rPr>
        <w:t xml:space="preserve"> GK ORLEN</w:t>
      </w:r>
      <w:r w:rsidRPr="00EC61BB">
        <w:rPr>
          <w:rFonts w:ascii="Arial" w:hAnsi="Arial" w:cs="Arial"/>
          <w:lang w:val="en-GB"/>
        </w:rPr>
        <w:t xml:space="preserve">], with its registered office in [---] at: </w:t>
      </w:r>
      <w:proofErr w:type="spellStart"/>
      <w:r w:rsidRPr="00EC61BB">
        <w:rPr>
          <w:rFonts w:ascii="Arial" w:hAnsi="Arial" w:cs="Arial"/>
          <w:lang w:val="en-GB"/>
        </w:rPr>
        <w:t>ul</w:t>
      </w:r>
      <w:proofErr w:type="spellEnd"/>
      <w:r w:rsidRPr="00EC61BB">
        <w:rPr>
          <w:rFonts w:ascii="Arial" w:hAnsi="Arial" w:cs="Arial"/>
          <w:lang w:val="en-GB"/>
        </w:rPr>
        <w:t>. [---], [---], entered in the Register of Entrepreneurs of the National Court Register kept by the District Court [---], [---] Commercial Department of the National Court Register, under KRS number [---], REGON: [---], NIP: [---], with a [fully paid-up] share capital of [---] (hereinafter the “</w:t>
      </w:r>
      <w:r w:rsidRPr="00EC61BB">
        <w:rPr>
          <w:rFonts w:ascii="Arial" w:hAnsi="Arial" w:cs="Arial"/>
          <w:b/>
          <w:lang w:val="en-GB"/>
        </w:rPr>
        <w:t>Beneficiary</w:t>
      </w:r>
      <w:r w:rsidRPr="00EC61BB">
        <w:rPr>
          <w:rFonts w:ascii="Arial" w:hAnsi="Arial" w:cs="Arial"/>
          <w:lang w:val="en-GB"/>
        </w:rPr>
        <w:t xml:space="preserve">”), agreement No. [---][, the subject of which is [---]] </w:t>
      </w:r>
      <w:r w:rsidRPr="00CE3E25">
        <w:rPr>
          <w:rStyle w:val="Odwoanieprzypisudolnego"/>
          <w:rFonts w:ascii="Arial" w:hAnsi="Arial" w:cs="Arial"/>
        </w:rPr>
        <w:footnoteReference w:id="27"/>
      </w:r>
      <w:r w:rsidRPr="00EC61BB">
        <w:rPr>
          <w:rFonts w:ascii="Arial" w:hAnsi="Arial" w:cs="Arial"/>
          <w:lang w:val="en-GB"/>
        </w:rPr>
        <w:t>(the “</w:t>
      </w:r>
      <w:r w:rsidRPr="00EC61BB">
        <w:rPr>
          <w:rFonts w:ascii="Arial" w:hAnsi="Arial" w:cs="Arial"/>
          <w:b/>
          <w:lang w:val="en-GB"/>
        </w:rPr>
        <w:t>Agreement</w:t>
      </w:r>
      <w:r w:rsidRPr="00EC61BB">
        <w:rPr>
          <w:rFonts w:ascii="Arial" w:hAnsi="Arial" w:cs="Arial"/>
          <w:lang w:val="en-GB"/>
        </w:rPr>
        <w:t>”). Under the Agreement, the Supplier shall be obliged to provide security for the return of the advance payment made by the Beneficiary to the Supplier in the gross amount of [---] (in words: [---]) in the form of a [bank] / [insurance] guarantee.</w:t>
      </w:r>
      <w:r w:rsidRPr="00CE3E25">
        <w:rPr>
          <w:rStyle w:val="Odwoanieprzypisudolnego"/>
          <w:rFonts w:ascii="Arial" w:hAnsi="Arial" w:cs="Arial"/>
        </w:rPr>
        <w:footnoteReference w:id="28"/>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In consideration of the above, we, [---] [</w:t>
      </w:r>
      <w:r w:rsidRPr="00EC61BB">
        <w:rPr>
          <w:rFonts w:ascii="Arial" w:hAnsi="Arial" w:cs="Arial"/>
          <w:i/>
          <w:lang w:val="en-GB"/>
        </w:rPr>
        <w:t>name/company of the issuer]</w:t>
      </w:r>
      <w:r w:rsidRPr="00EC61BB">
        <w:rPr>
          <w:rFonts w:ascii="Arial" w:hAnsi="Arial" w:cs="Arial"/>
          <w:iCs/>
          <w:lang w:val="en-GB"/>
        </w:rPr>
        <w:t xml:space="preserve">, </w:t>
      </w:r>
      <w:r w:rsidRPr="00EC61BB">
        <w:rPr>
          <w:rFonts w:ascii="Arial" w:hAnsi="Arial" w:cs="Arial"/>
          <w:lang w:val="en-GB"/>
        </w:rPr>
        <w:t>with its registered office in [---], entered in the Register [of Entrepreneurs of the National Court Register], kept by the District Court [---], under number [---], [REGON: [---], NIP: [---], with a share capital [fully paid up] of [---] (hereinafter the “</w:t>
      </w:r>
      <w:r w:rsidRPr="00EC61BB">
        <w:rPr>
          <w:rFonts w:ascii="Arial" w:hAnsi="Arial" w:cs="Arial"/>
          <w:b/>
          <w:lang w:val="en-GB"/>
        </w:rPr>
        <w:t>Guarantor</w:t>
      </w:r>
      <w:r w:rsidRPr="00EC61BB">
        <w:rPr>
          <w:rFonts w:ascii="Arial" w:hAnsi="Arial" w:cs="Arial"/>
          <w:lang w:val="en-GB"/>
        </w:rPr>
        <w:t>”), acting on behalf of the Supplier, hereby undertake to pay to the Beneficiary, irrevocably and unconditionally, on the Beneficiary's first demand, irrespective of the validity, enforceability and effectiveness of the Agreement, including irrespective of any allegations that the Supplier or any other person may have against the Beneficiary on any account, the amount up to: [---] (in words: [---]).</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 xml:space="preserve">The amount of this Guarantee shall be reduced by the amount of payments made by the Beneficiary to the Supplier every time when the Supplier delivers to the Guarantor a statement signed by the Beneficiary stating that “the payment in the amount of [---] is due and payable and reduces the amount of the Supplier's obligation to repay the advance [---], and therefore the amount of this Guarantee No. [---] may be reduced by the amount of [---] as of [---]”. The above statement shall be communicated to the Guarantor in a manner appropriate to the manner in which the demand for payment under this Guarantee is communicated]. </w:t>
      </w:r>
      <w:r w:rsidRPr="00CE3E25">
        <w:rPr>
          <w:rStyle w:val="Odwoanieprzypisudolnego"/>
          <w:rFonts w:ascii="Arial" w:hAnsi="Arial" w:cs="Arial"/>
        </w:rPr>
        <w:footnoteReference w:id="29"/>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Any amount paid under this Guarantee shall reduce the guarantee sum.</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Payment under this Guarantee shall be made immediately, but no later than within [5/7/14] working days from the date of receipt by the Guarantor of a written request from the Beneficiary containing a statement that the Supplier has failed to perform or has improperly performed its obligations under the Agreement in connection with the return of all or part of the advance payment transferred to it by the Beneficiary and specifying the amount of the Beneficiary's claim thereunder.</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lastRenderedPageBreak/>
        <w:t>Payment under this Guarantee shall be made to the Beneficiary's bank account indicated in the demand.</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 xml:space="preserve">[The Beneficiary's demand for payment under this Guarantee referred to above must be signed by persons duly authorised to act on behalf of the Beneficiary and must be delivered to the Guarantor during the Guarantee validity period, by courier or registered mail. The payment request shall be accompanied by an extract from the National Court Register and a copy of the power of attorney for the persons signing the payment request on behalf of the Beneficiary (if applicable). The Beneficiary's servicing bank will confirm that the signatures on the request for payment are in accordance with the signature specimen card held by the bank]. </w:t>
      </w:r>
      <w:r w:rsidRPr="00CE3E25">
        <w:rPr>
          <w:rStyle w:val="Odwoanieprzypisudolnego"/>
          <w:rFonts w:ascii="Arial" w:hAnsi="Arial" w:cs="Arial"/>
        </w:rPr>
        <w:footnoteReference w:id="30"/>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The Beneficiary shall not be obliged to provide any evidence, grounds or reasons for claiming payment under this Guarantee.</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[The Guarantor's obligation under this Guarantee is independent of the validity or enforceability or effectiveness of the Agreement. Further, the Guarantor hereby waives any claim, objection or defence based on the Supplier's allegations, objections or other rights under the Agreement].</w:t>
      </w:r>
      <w:r w:rsidRPr="00CE3E25">
        <w:rPr>
          <w:rStyle w:val="Odwoanieprzypisudolnego"/>
          <w:rFonts w:ascii="Arial" w:hAnsi="Arial" w:cs="Arial"/>
        </w:rPr>
        <w:footnoteReference w:id="31"/>
      </w:r>
      <w:r w:rsidRPr="00EC61BB">
        <w:rPr>
          <w:rFonts w:ascii="Arial" w:hAnsi="Arial" w:cs="Arial"/>
          <w:lang w:val="en-GB"/>
        </w:rPr>
        <w:t xml:space="preserve"> The Beneficiary may demand payment under this Guarantee without first making a claim or commencing legal or other proceedings or taking any other action against the Supplier.</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[All payments under this Guarantee shall be made in full without set-off or counterclaim on any account.]</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All payments made under this Guarantee shall be free from the imposition of taxes, deductions or other public charges unless the Guarantor is required to make such deductions or withholdings. In such event, the sum paid by the Guarantor in respect of which such deductions or withholdings are required shall be increased to the extent necessary above the maximum amount of the Guarantee set forth above to ensure that, after the required deductions or withholdings have been made, the Beneficiary shall receive and retain (free of any liability in respect of any such deduction or withholding) a net amount equal to the sum which it would have received or retained had no such deductions or withholdings been made or required to be made].</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 xml:space="preserve">[Any variation or addition to the terms of the Agreement shall not affect our liability under this Guarantee.] </w:t>
      </w:r>
      <w:r w:rsidRPr="00CE3E25">
        <w:rPr>
          <w:rStyle w:val="Odwoanieprzypisudolnego"/>
          <w:rFonts w:ascii="Arial" w:hAnsi="Arial" w:cs="Arial"/>
        </w:rPr>
        <w:footnoteReference w:id="32"/>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 xml:space="preserve">[This Guarantee shall take effect on the date the amount of the advance payment is credited to the Supplier's bank account No. [---] held with our bank, and shall expire fully and automatically on [---] if we have not received a properly executed payment request by that date.]/ [This Guarantee shall take effect on [---] and shall expire fully and automatically on [---]. </w:t>
      </w:r>
      <w:r w:rsidRPr="00CE3E25">
        <w:rPr>
          <w:rStyle w:val="Odwoanieprzypisudolnego"/>
          <w:rFonts w:ascii="Arial" w:hAnsi="Arial" w:cs="Arial"/>
        </w:rPr>
        <w:footnoteReference w:id="33"/>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This Guarantee expires in the event of:</w:t>
      </w:r>
    </w:p>
    <w:p w:rsidR="005076FF" w:rsidRPr="00EC61BB" w:rsidRDefault="005076FF" w:rsidP="005076FF">
      <w:pPr>
        <w:pStyle w:val="Lista2"/>
        <w:numPr>
          <w:ilvl w:val="0"/>
          <w:numId w:val="10"/>
        </w:numPr>
        <w:tabs>
          <w:tab w:val="left" w:pos="0"/>
        </w:tabs>
        <w:spacing w:after="160" w:line="360" w:lineRule="auto"/>
        <w:ind w:left="720" w:right="-357" w:hanging="720"/>
        <w:jc w:val="both"/>
        <w:rPr>
          <w:rFonts w:ascii="Arial" w:hAnsi="Arial" w:cs="Arial"/>
          <w:lang w:val="en-GB"/>
        </w:rPr>
      </w:pPr>
      <w:r w:rsidRPr="00EC61BB">
        <w:rPr>
          <w:rFonts w:ascii="Arial" w:hAnsi="Arial" w:cs="Arial"/>
          <w:lang w:val="en-GB"/>
        </w:rPr>
        <w:t>failure to deliver a payment request to the Guarantor before the expiry of the Guarantee;</w:t>
      </w:r>
    </w:p>
    <w:p w:rsidR="005076FF" w:rsidRPr="00EC61BB" w:rsidRDefault="005076FF" w:rsidP="005076FF">
      <w:pPr>
        <w:pStyle w:val="Lista2"/>
        <w:numPr>
          <w:ilvl w:val="0"/>
          <w:numId w:val="10"/>
        </w:numPr>
        <w:tabs>
          <w:tab w:val="left" w:pos="0"/>
        </w:tabs>
        <w:spacing w:after="160" w:line="360" w:lineRule="auto"/>
        <w:ind w:left="720" w:right="-357" w:hanging="720"/>
        <w:jc w:val="both"/>
        <w:rPr>
          <w:rFonts w:ascii="Arial" w:hAnsi="Arial" w:cs="Arial"/>
          <w:lang w:val="en-GB"/>
        </w:rPr>
      </w:pPr>
      <w:r w:rsidRPr="00EC61BB">
        <w:rPr>
          <w:rFonts w:ascii="Arial" w:hAnsi="Arial" w:cs="Arial"/>
          <w:lang w:val="en-GB"/>
        </w:rPr>
        <w:lastRenderedPageBreak/>
        <w:t>exhaustion of the Guarantee sum;</w:t>
      </w:r>
    </w:p>
    <w:p w:rsidR="005076FF" w:rsidRPr="00EC61BB" w:rsidRDefault="005076FF" w:rsidP="005076FF">
      <w:pPr>
        <w:pStyle w:val="Lista2"/>
        <w:numPr>
          <w:ilvl w:val="0"/>
          <w:numId w:val="10"/>
        </w:numPr>
        <w:tabs>
          <w:tab w:val="left" w:pos="0"/>
        </w:tabs>
        <w:spacing w:after="160" w:line="360" w:lineRule="auto"/>
        <w:ind w:left="720" w:right="-357" w:hanging="720"/>
        <w:jc w:val="both"/>
        <w:rPr>
          <w:rFonts w:ascii="Arial" w:hAnsi="Arial" w:cs="Arial"/>
          <w:lang w:val="en-GB"/>
        </w:rPr>
      </w:pPr>
      <w:r w:rsidRPr="00EC61BB">
        <w:rPr>
          <w:rFonts w:ascii="Arial" w:hAnsi="Arial" w:cs="Arial"/>
          <w:lang w:val="en-GB"/>
        </w:rPr>
        <w:t>the Beneficiary's release of the Guarantor from all obligations secured by the Guarantee prior to the expiry of its term of validity;</w:t>
      </w:r>
    </w:p>
    <w:p w:rsidR="005076FF" w:rsidRPr="00EC61BB" w:rsidRDefault="005076FF" w:rsidP="005076FF">
      <w:pPr>
        <w:pStyle w:val="Lista2"/>
        <w:numPr>
          <w:ilvl w:val="0"/>
          <w:numId w:val="10"/>
        </w:numPr>
        <w:tabs>
          <w:tab w:val="left" w:pos="0"/>
        </w:tabs>
        <w:spacing w:after="160" w:line="360" w:lineRule="auto"/>
        <w:ind w:left="720" w:right="-357" w:hanging="720"/>
        <w:jc w:val="both"/>
        <w:rPr>
          <w:rFonts w:ascii="Arial" w:hAnsi="Arial" w:cs="Arial"/>
          <w:lang w:val="en-GB"/>
        </w:rPr>
      </w:pPr>
      <w:r w:rsidRPr="00EC61BB">
        <w:rPr>
          <w:rFonts w:ascii="Arial" w:hAnsi="Arial" w:cs="Arial"/>
          <w:lang w:val="en-GB"/>
        </w:rPr>
        <w:t>if the original of this Guarantee document is returned to the Guarantor by the Beneficiary before the expiry of the Guarantee terms.</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Upon termination of the Guarantor's liability, this Guarantee document should be returned immediately to the Guarantor.</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Polish law shall apply to the rights and obligations arising from this Guarantee and to the resolution of disputes arising in connection with this Guarantee.</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Any disputes that may arise from this Guarantee shall be settled by the court having jurisdiction over the Beneficiary's registered office.</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Any amendments to the contents of this Guarantee shall require the written consent of the Beneficiary.</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This Guarantee is drawn up in a single copy which shall be received by the Beneficiary.</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r w:rsidRPr="00EC61BB">
        <w:rPr>
          <w:rFonts w:ascii="Arial" w:hAnsi="Arial" w:cs="Arial"/>
          <w:lang w:val="en-GB"/>
        </w:rPr>
        <w:t>The Guarantor's correspondence address and the address to which requests for payment should be addressed: [---]</w:t>
      </w:r>
    </w:p>
    <w:p w:rsidR="005076FF" w:rsidRPr="00EC61BB" w:rsidRDefault="005076FF" w:rsidP="005076FF">
      <w:pPr>
        <w:pStyle w:val="Lista2"/>
        <w:tabs>
          <w:tab w:val="left" w:pos="0"/>
        </w:tabs>
        <w:spacing w:after="160" w:line="360" w:lineRule="auto"/>
        <w:ind w:left="0" w:right="-357" w:firstLine="0"/>
        <w:jc w:val="both"/>
        <w:rPr>
          <w:rFonts w:ascii="Arial" w:hAnsi="Arial" w:cs="Arial"/>
          <w:lang w:val="en-GB"/>
        </w:rPr>
      </w:pPr>
    </w:p>
    <w:p w:rsidR="005076FF" w:rsidRPr="00EC61BB" w:rsidRDefault="005076FF" w:rsidP="005076FF">
      <w:pPr>
        <w:pStyle w:val="Lista2"/>
        <w:tabs>
          <w:tab w:val="left" w:pos="0"/>
        </w:tabs>
        <w:spacing w:after="0" w:line="360" w:lineRule="auto"/>
        <w:ind w:left="0" w:right="-357" w:firstLine="0"/>
        <w:jc w:val="both"/>
        <w:rPr>
          <w:rFonts w:ascii="Arial" w:hAnsi="Arial" w:cs="Arial"/>
          <w:lang w:val="en-GB"/>
        </w:rPr>
      </w:pPr>
    </w:p>
    <w:p w:rsidR="005076FF" w:rsidRPr="00EC61BB" w:rsidRDefault="005076FF" w:rsidP="005076FF">
      <w:pPr>
        <w:pStyle w:val="Lista2"/>
        <w:tabs>
          <w:tab w:val="left" w:pos="0"/>
        </w:tabs>
        <w:spacing w:after="0" w:line="360" w:lineRule="auto"/>
        <w:ind w:left="0" w:right="-357" w:firstLine="0"/>
        <w:jc w:val="both"/>
        <w:rPr>
          <w:rFonts w:ascii="Arial" w:hAnsi="Arial" w:cs="Arial"/>
          <w:lang w:val="en-GB"/>
        </w:rPr>
      </w:pPr>
      <w:r w:rsidRPr="00EC61BB">
        <w:rPr>
          <w:rFonts w:ascii="Arial" w:hAnsi="Arial" w:cs="Arial"/>
          <w:lang w:val="en-GB"/>
        </w:rPr>
        <w:t>............................., on ................</w:t>
      </w:r>
    </w:p>
    <w:p w:rsidR="005076FF" w:rsidRPr="00EC61BB" w:rsidRDefault="005076FF" w:rsidP="005076FF">
      <w:pPr>
        <w:pStyle w:val="Lista2"/>
        <w:tabs>
          <w:tab w:val="left" w:pos="0"/>
        </w:tabs>
        <w:spacing w:after="0" w:line="360" w:lineRule="auto"/>
        <w:ind w:left="0" w:right="-357" w:firstLine="0"/>
        <w:jc w:val="both"/>
        <w:rPr>
          <w:rFonts w:ascii="Arial" w:hAnsi="Arial" w:cs="Arial"/>
          <w:sz w:val="18"/>
          <w:szCs w:val="18"/>
          <w:lang w:val="en-GB"/>
        </w:rPr>
      </w:pPr>
      <w:r w:rsidRPr="00EC61BB">
        <w:rPr>
          <w:rFonts w:ascii="Arial" w:hAnsi="Arial" w:cs="Arial"/>
          <w:sz w:val="18"/>
          <w:szCs w:val="18"/>
          <w:lang w:val="en-GB"/>
        </w:rPr>
        <w:t xml:space="preserve">        (place)</w:t>
      </w:r>
    </w:p>
    <w:p w:rsidR="005076FF" w:rsidRPr="00EC61BB" w:rsidRDefault="005076FF" w:rsidP="005076FF">
      <w:pPr>
        <w:pStyle w:val="Style29"/>
        <w:widowControl/>
        <w:tabs>
          <w:tab w:val="left" w:pos="6150"/>
          <w:tab w:val="left" w:pos="7770"/>
        </w:tabs>
        <w:spacing w:after="160" w:line="360" w:lineRule="auto"/>
        <w:jc w:val="center"/>
        <w:rPr>
          <w:rStyle w:val="FontStyle106"/>
          <w:rFonts w:ascii="Arial" w:hAnsi="Arial" w:cs="Arial"/>
          <w:b/>
          <w:i w:val="0"/>
          <w:iCs w:val="0"/>
          <w:sz w:val="20"/>
          <w:szCs w:val="20"/>
          <w:lang w:val="en-GB"/>
        </w:rPr>
      </w:pPr>
      <w:r w:rsidRPr="00EC61BB">
        <w:rPr>
          <w:rFonts w:ascii="Arial" w:hAnsi="Arial" w:cs="Arial"/>
          <w:sz w:val="20"/>
          <w:szCs w:val="20"/>
          <w:lang w:val="en-GB"/>
        </w:rPr>
        <w:t>[</w:t>
      </w:r>
      <w:r w:rsidRPr="00EC61BB">
        <w:rPr>
          <w:rFonts w:ascii="Arial" w:hAnsi="Arial" w:cs="Arial"/>
          <w:i/>
          <w:iCs/>
          <w:sz w:val="20"/>
          <w:szCs w:val="20"/>
          <w:lang w:val="en-GB"/>
        </w:rPr>
        <w:t xml:space="preserve">signatures, together with </w:t>
      </w:r>
      <w:r w:rsidRPr="00EC61BB">
        <w:rPr>
          <w:rFonts w:ascii="Arial" w:hAnsi="Arial" w:cs="Arial"/>
          <w:i/>
          <w:sz w:val="20"/>
          <w:szCs w:val="20"/>
          <w:lang w:val="en-GB"/>
        </w:rPr>
        <w:t>the authorisations to act on behalf of the Guarantor]</w:t>
      </w:r>
    </w:p>
    <w:p w:rsidR="005076FF" w:rsidRPr="00EC61BB" w:rsidRDefault="005076FF" w:rsidP="005076FF">
      <w:pPr>
        <w:spacing w:after="160" w:line="360" w:lineRule="auto"/>
        <w:rPr>
          <w:rFonts w:ascii="Arial" w:hAnsi="Arial" w:cs="Arial"/>
          <w:lang w:val="en-GB"/>
        </w:rPr>
      </w:pPr>
    </w:p>
    <w:p w:rsidR="005076FF" w:rsidRPr="00EC61BB" w:rsidRDefault="005076FF" w:rsidP="005076FF">
      <w:pPr>
        <w:pStyle w:val="Lista2"/>
        <w:tabs>
          <w:tab w:val="left" w:pos="0"/>
        </w:tabs>
        <w:spacing w:after="160" w:line="360" w:lineRule="auto"/>
        <w:ind w:left="0" w:right="-357" w:firstLine="0"/>
        <w:rPr>
          <w:rFonts w:ascii="Arial" w:hAnsi="Arial" w:cs="Arial"/>
          <w:b/>
          <w:u w:val="single"/>
          <w:lang w:val="en-GB"/>
        </w:rPr>
      </w:pPr>
    </w:p>
    <w:p w:rsidR="005076FF" w:rsidRPr="00CE3E25" w:rsidRDefault="005076FF" w:rsidP="005076FF">
      <w:pPr>
        <w:pStyle w:val="Lista2"/>
        <w:tabs>
          <w:tab w:val="left" w:pos="0"/>
        </w:tabs>
        <w:spacing w:after="160" w:line="360" w:lineRule="auto"/>
        <w:ind w:left="0" w:right="-357" w:firstLine="0"/>
        <w:rPr>
          <w:rFonts w:ascii="Arial" w:hAnsi="Arial" w:cs="Arial"/>
          <w:b/>
          <w:u w:val="single"/>
          <w:lang w:val="en-US"/>
        </w:rPr>
      </w:pPr>
      <w:r w:rsidRPr="00CE3E25">
        <w:rPr>
          <w:rFonts w:ascii="Arial" w:hAnsi="Arial" w:cs="Arial"/>
          <w:b/>
          <w:u w:val="single"/>
          <w:lang w:val="en-US"/>
        </w:rPr>
        <w:br w:type="page"/>
      </w:r>
    </w:p>
    <w:p w:rsidR="005076FF" w:rsidRPr="00CE3E25" w:rsidRDefault="005076FF" w:rsidP="005076FF">
      <w:pPr>
        <w:numPr>
          <w:ilvl w:val="0"/>
          <w:numId w:val="1"/>
        </w:numPr>
        <w:spacing w:after="160" w:line="360" w:lineRule="auto"/>
        <w:ind w:left="426" w:right="-2" w:hanging="66"/>
        <w:jc w:val="right"/>
        <w:rPr>
          <w:rFonts w:ascii="Arial" w:hAnsi="Arial" w:cs="Arial"/>
          <w:lang w:val="en-US"/>
        </w:rPr>
      </w:pPr>
      <w:bookmarkStart w:id="12" w:name="_Ref4487474"/>
    </w:p>
    <w:bookmarkEnd w:id="12"/>
    <w:p w:rsidR="005076FF" w:rsidRPr="00CE3E25" w:rsidRDefault="005076FF" w:rsidP="005076FF">
      <w:pPr>
        <w:spacing w:after="160" w:line="360" w:lineRule="auto"/>
        <w:jc w:val="center"/>
        <w:rPr>
          <w:rFonts w:ascii="Arial" w:hAnsi="Arial" w:cs="Arial"/>
          <w:i/>
        </w:rPr>
      </w:pPr>
      <w:r w:rsidRPr="00CE3E25">
        <w:rPr>
          <w:rFonts w:ascii="Arial" w:hAnsi="Arial" w:cs="Arial"/>
          <w:i/>
        </w:rPr>
        <w:t xml:space="preserve">[zabezpieczenie wierzytelności pieniężnych </w:t>
      </w:r>
      <w:r>
        <w:rPr>
          <w:rFonts w:ascii="Arial" w:hAnsi="Arial" w:cs="Arial"/>
          <w:i/>
        </w:rPr>
        <w:t>Spółki GK</w:t>
      </w:r>
      <w:r w:rsidRPr="00CE3E25">
        <w:rPr>
          <w:rFonts w:ascii="Arial" w:hAnsi="Arial" w:cs="Arial"/>
          <w:i/>
        </w:rPr>
        <w:t xml:space="preserve"> ORLEN, które mogą powstać w związku z niewykonaniem lub nienależytym wykonaniem umowy franczyzy]</w:t>
      </w: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b/>
          <w:u w:val="single"/>
        </w:rPr>
        <w:t>GWARANCJA [BANKOWA] / [UBEZPIECZENIOWA]</w:t>
      </w:r>
      <w:r w:rsidRPr="00CE3E25">
        <w:rPr>
          <w:rStyle w:val="Odwoanieprzypisudolnego"/>
          <w:rFonts w:ascii="Arial" w:hAnsi="Arial" w:cs="Arial"/>
          <w:b/>
          <w:u w:val="single"/>
        </w:rPr>
        <w:footnoteReference w:id="34"/>
      </w: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Zostaliśmy poinformowani przez [---] [</w:t>
      </w:r>
      <w:r w:rsidRPr="00CE3E25">
        <w:rPr>
          <w:rFonts w:ascii="Arial" w:hAnsi="Arial" w:cs="Arial"/>
          <w:i/>
        </w:rPr>
        <w:t>nazwa/firma kontrahenta</w:t>
      </w:r>
      <w:r w:rsidRPr="00CE3E25">
        <w:rPr>
          <w:rFonts w:ascii="Arial" w:hAnsi="Arial" w:cs="Arial"/>
        </w:rPr>
        <w:t>] z siedzibą w [---] (dalej „</w:t>
      </w:r>
      <w:r w:rsidRPr="00CE3E25">
        <w:rPr>
          <w:rFonts w:ascii="Arial" w:hAnsi="Arial" w:cs="Arial"/>
          <w:b/>
        </w:rPr>
        <w:t>Zleceniodawca</w:t>
      </w:r>
      <w:r w:rsidRPr="00CE3E25">
        <w:rPr>
          <w:rFonts w:ascii="Arial" w:hAnsi="Arial" w:cs="Arial"/>
        </w:rPr>
        <w:t xml:space="preserve">”), że w związku ze współpracą Zleceniodawcy z </w:t>
      </w:r>
      <w:r>
        <w:rPr>
          <w:rFonts w:ascii="Arial" w:hAnsi="Arial" w:cs="Arial"/>
        </w:rPr>
        <w:t>[</w:t>
      </w:r>
      <w:r w:rsidRPr="007C0881">
        <w:rPr>
          <w:rFonts w:ascii="Arial" w:hAnsi="Arial" w:cs="Arial"/>
          <w:i/>
          <w:iCs/>
        </w:rPr>
        <w:t>Spółka GK ORLEN</w:t>
      </w:r>
      <w:r>
        <w:rPr>
          <w:rFonts w:ascii="Arial" w:hAnsi="Arial" w:cs="Arial"/>
        </w:rPr>
        <w:t xml:space="preserve">] </w:t>
      </w:r>
      <w:r w:rsidRPr="00CE3E25">
        <w:rPr>
          <w:rFonts w:ascii="Arial" w:hAnsi="Arial" w:cs="Arial"/>
        </w:rPr>
        <w:t xml:space="preserve">z siedzibą w </w:t>
      </w:r>
      <w:r>
        <w:rPr>
          <w:rFonts w:ascii="Arial" w:hAnsi="Arial" w:cs="Arial"/>
        </w:rPr>
        <w:t xml:space="preserve">[---] </w:t>
      </w:r>
      <w:r w:rsidRPr="00CE3E25">
        <w:rPr>
          <w:rFonts w:ascii="Arial" w:hAnsi="Arial" w:cs="Arial"/>
        </w:rPr>
        <w:t xml:space="preserve">pod adresem: ul. </w:t>
      </w:r>
      <w:r>
        <w:rPr>
          <w:rFonts w:ascii="Arial" w:hAnsi="Arial" w:cs="Arial"/>
        </w:rPr>
        <w:t>[---]</w:t>
      </w:r>
      <w:r w:rsidRPr="00CE3E25">
        <w:rPr>
          <w:rFonts w:ascii="Arial" w:hAnsi="Arial" w:cs="Arial"/>
        </w:rPr>
        <w:t>, wpisan</w:t>
      </w:r>
      <w:r>
        <w:rPr>
          <w:rFonts w:ascii="Arial" w:hAnsi="Arial" w:cs="Arial"/>
        </w:rPr>
        <w:t>ą</w:t>
      </w:r>
      <w:r w:rsidRPr="00CE3E25">
        <w:rPr>
          <w:rFonts w:ascii="Arial" w:hAnsi="Arial" w:cs="Arial"/>
        </w:rPr>
        <w:t xml:space="preserve"> w rejestrze przedsiębiorców Krajowego Rejestru Sądowego prowadzonym przez Sąd Rejonowy </w:t>
      </w:r>
      <w:r>
        <w:rPr>
          <w:rFonts w:ascii="Arial" w:hAnsi="Arial" w:cs="Arial"/>
        </w:rPr>
        <w:t>[---]</w:t>
      </w:r>
      <w:r w:rsidRPr="00CE3E25">
        <w:rPr>
          <w:rFonts w:ascii="Arial" w:hAnsi="Arial" w:cs="Arial"/>
        </w:rPr>
        <w:t xml:space="preserve">, </w:t>
      </w:r>
      <w:r>
        <w:rPr>
          <w:rFonts w:ascii="Arial" w:hAnsi="Arial" w:cs="Arial"/>
        </w:rPr>
        <w:t xml:space="preserve">[---] </w:t>
      </w:r>
      <w:r w:rsidRPr="00CE3E25">
        <w:rPr>
          <w:rFonts w:ascii="Arial" w:hAnsi="Arial" w:cs="Arial"/>
        </w:rPr>
        <w:t xml:space="preserve">Wydział Gospodarczy Krajowego Rejestru Sądowego, pod numerem KRS </w:t>
      </w:r>
      <w:r>
        <w:rPr>
          <w:rFonts w:ascii="Arial" w:hAnsi="Arial" w:cs="Arial"/>
        </w:rPr>
        <w:t>[---]</w:t>
      </w:r>
      <w:r w:rsidRPr="00CE3E25">
        <w:rPr>
          <w:rFonts w:ascii="Arial" w:hAnsi="Arial" w:cs="Arial"/>
        </w:rPr>
        <w:t xml:space="preserve">, REGON: </w:t>
      </w:r>
      <w:r>
        <w:rPr>
          <w:rFonts w:ascii="Arial" w:hAnsi="Arial" w:cs="Arial"/>
        </w:rPr>
        <w:t>[---]</w:t>
      </w:r>
      <w:r w:rsidRPr="00CE3E25">
        <w:rPr>
          <w:rFonts w:ascii="Arial" w:hAnsi="Arial" w:cs="Arial"/>
        </w:rPr>
        <w:t xml:space="preserve">, NIP: </w:t>
      </w:r>
      <w:r>
        <w:rPr>
          <w:rFonts w:ascii="Arial" w:hAnsi="Arial" w:cs="Arial"/>
        </w:rPr>
        <w:t>[---]</w:t>
      </w:r>
      <w:r w:rsidRPr="00CE3E25">
        <w:rPr>
          <w:rFonts w:ascii="Arial" w:hAnsi="Arial" w:cs="Arial"/>
        </w:rPr>
        <w:t xml:space="preserve">, o kapitale zakładowym </w:t>
      </w:r>
      <w:r>
        <w:rPr>
          <w:rFonts w:ascii="Arial" w:hAnsi="Arial" w:cs="Arial"/>
        </w:rPr>
        <w:t>[</w:t>
      </w:r>
      <w:r w:rsidRPr="00CE3E25">
        <w:rPr>
          <w:rFonts w:ascii="Arial" w:hAnsi="Arial" w:cs="Arial"/>
        </w:rPr>
        <w:t>w pełni opłaconym</w:t>
      </w:r>
      <w:r>
        <w:rPr>
          <w:rFonts w:ascii="Arial" w:hAnsi="Arial" w:cs="Arial"/>
        </w:rPr>
        <w:t>]</w:t>
      </w:r>
      <w:r w:rsidRPr="00CE3E25">
        <w:rPr>
          <w:rFonts w:ascii="Arial" w:hAnsi="Arial" w:cs="Arial"/>
        </w:rPr>
        <w:t xml:space="preserve"> w wysokości </w:t>
      </w:r>
      <w:r>
        <w:rPr>
          <w:rFonts w:ascii="Arial" w:hAnsi="Arial" w:cs="Arial"/>
        </w:rPr>
        <w:t>[---]</w:t>
      </w:r>
      <w:r w:rsidRPr="00CE3E25">
        <w:rPr>
          <w:rFonts w:ascii="Arial" w:hAnsi="Arial" w:cs="Arial"/>
        </w:rPr>
        <w:t xml:space="preserve"> (dalej „</w:t>
      </w:r>
      <w:r w:rsidRPr="00CE3E25">
        <w:rPr>
          <w:rFonts w:ascii="Arial" w:hAnsi="Arial" w:cs="Arial"/>
          <w:b/>
        </w:rPr>
        <w:t>Beneficjent</w:t>
      </w:r>
      <w:r w:rsidRPr="00CE3E25">
        <w:rPr>
          <w:rFonts w:ascii="Arial" w:hAnsi="Arial" w:cs="Arial"/>
        </w:rPr>
        <w:t>”) istnieje potrzeba wystawienia gwarancji [bankowej] / [ubezpieczeniowej]</w:t>
      </w:r>
      <w:r w:rsidRPr="00CE3E25">
        <w:rPr>
          <w:rStyle w:val="Odwoanieprzypisudolnego"/>
          <w:rFonts w:ascii="Arial" w:hAnsi="Arial" w:cs="Arial"/>
        </w:rPr>
        <w:footnoteReference w:id="35"/>
      </w:r>
      <w:r w:rsidRPr="00CE3E25">
        <w:rPr>
          <w:rFonts w:ascii="Arial" w:hAnsi="Arial" w:cs="Arial"/>
        </w:rPr>
        <w:t xml:space="preserve"> na zabezpieczenie wierzytelności pieniężnych Beneficjenta wobec Zleceniodawcy, które mogą powstać w związku z niewykonaniem lub nienależytym wykonaniem zobowiązań Zleceniodawcy wynikających z umowy franczyzy nr [---] zawartej pomiędzy Zleceniodawcą a Beneficjentem w dniu [---] („</w:t>
      </w:r>
      <w:r w:rsidRPr="00CE3E25">
        <w:rPr>
          <w:rFonts w:ascii="Arial" w:hAnsi="Arial" w:cs="Arial"/>
          <w:b/>
        </w:rPr>
        <w:t>Umowa</w:t>
      </w:r>
      <w:r w:rsidRPr="00CE3E25">
        <w:rPr>
          <w:rFonts w:ascii="Arial" w:hAnsi="Arial" w:cs="Arial"/>
        </w:rPr>
        <w: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 związku z powyższym my, [---] [</w:t>
      </w:r>
      <w:r w:rsidRPr="00CE3E25">
        <w:rPr>
          <w:rFonts w:ascii="Arial" w:hAnsi="Arial" w:cs="Arial"/>
          <w:i/>
        </w:rPr>
        <w:t>nazwa/firma wystawcy</w:t>
      </w:r>
      <w:r w:rsidRPr="00CE3E25">
        <w:rPr>
          <w:rFonts w:ascii="Arial" w:hAnsi="Arial" w:cs="Arial"/>
        </w:rPr>
        <w:t>] z siedzibą w [---], wpisana w rejestrze [przedsiębiorców Krajowego Rejestru Sądowego], prowadzonym przez Sąd Rejonowy [---], pod numerem [---], [REGON: [---], NIP: [---], o kapitale zakładowym [w pełni opłaconym] w wysokości [---] (dalej „</w:t>
      </w:r>
      <w:r w:rsidRPr="00CE3E25">
        <w:rPr>
          <w:rFonts w:ascii="Arial" w:hAnsi="Arial" w:cs="Arial"/>
          <w:b/>
        </w:rPr>
        <w:t>Gwarant</w:t>
      </w:r>
      <w:r w:rsidRPr="00CE3E25">
        <w:rPr>
          <w:rFonts w:ascii="Arial" w:hAnsi="Arial" w:cs="Arial"/>
        </w:rPr>
        <w:t>”), działając na zlecenie Zleceniodawcy, niniejszym zobowiązujemy się zapłacić Beneficjentowi, nieodwołalnie i bezwarunkowo, na jego pierwsze żądanie, niezależnie od ważności, wykonalności i skuteczności Umowy, z której wynikają wierzytelności pieniężne Beneficjenta, w tym niezależnie od zarzutów, jakie może mieć Zleceniodawca lub inna osoba wobec Beneficjenta z jakiegokolwiek tytułu, kwotę do wysokości: [---] (słownie: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niezwłocznie, jednak nie później niż w terminie [5/7/14] dni roboczych od daty otrzymania przez Gwaranta pisemnego żądania od Beneficjenta, zawierającego oświadczenie, że Zleceniodawca nie wykonał swoich zobowiązań wynikających z Umowy w terminie w niej przewidzianym, w związku z czym Beneficjentowi przysługuje wobec niego roszczenie o zapłatę kwoty wskazanej w żądaniu.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Zapłata z tytułu Gwarancji nastąpi na rachunek bankowy Beneficjenta wskazany w żądaniu.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Żądanie musi zostać doręczone Gwarantowi do dnia wygaśnięcia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 xml:space="preserve">[Żądanie Beneficjenta zapłaty z Gwarancji, o którym mowa powyżej, musi być podpisane przez osoby właściwie umocowane do działania w imieniu Beneficjenta i zostać doręczone Gwarantowi pocztą kurierską lub listem poleconym. Do żądania zapłaty zostanie dołączony odpis z KRS oraz kopia pełnomocnictwa dla osób podpisujących żądanie zapłaty w imieniu Beneficjenta (o ile ma zastosowanie). Bank obsługujący </w:t>
      </w:r>
      <w:r w:rsidRPr="00CE3E25">
        <w:rPr>
          <w:rFonts w:ascii="Arial" w:hAnsi="Arial" w:cs="Arial"/>
        </w:rPr>
        <w:lastRenderedPageBreak/>
        <w:t>Beneficjenta potwierdzi, że podpisy złożone na żądaniu zapłaty są zgodne z posiadaną przez ten bank kartą wzorów podpisów.]</w:t>
      </w:r>
      <w:r w:rsidRPr="00CE3E25">
        <w:rPr>
          <w:rStyle w:val="Odwoanieprzypisudolnego"/>
          <w:rFonts w:ascii="Arial" w:hAnsi="Arial" w:cs="Arial"/>
        </w:rPr>
        <w:footnoteReference w:id="36"/>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[Zobowiązanie Gwaranta wynikające z niniejszej Gwarancji jest niezależne od ważności lub wykonalności lub skuteczności Umowy. Ponadto, Gwarant niniejszym zrzeka się wszelkich zarzutów, sprzeciwów lub obrony w oparciu o zarzuty, sprzeciwy lub inne uprawnienia Zleceniodawcy z Umowy.]</w:t>
      </w:r>
      <w:r w:rsidRPr="00CE3E25">
        <w:rPr>
          <w:rStyle w:val="Odwoanieprzypisudolnego"/>
          <w:rFonts w:ascii="Arial" w:hAnsi="Arial" w:cs="Arial"/>
        </w:rPr>
        <w:footnoteReference w:id="37"/>
      </w:r>
      <w:r w:rsidRPr="00CE3E25">
        <w:rPr>
          <w:rFonts w:ascii="Arial" w:hAnsi="Arial" w:cs="Arial"/>
        </w:rPr>
        <w:t xml:space="preserve"> Beneficjent może żądać zapłaty w ramach niniejszej Gwarancji bez uprzedniego zgłaszania roszczeń lub rozpoczęcia postępowania sądowego lub innego lub podjęcia innych czynności przeciwko Zleceniodawcy.</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z niniejszej Gwarancji będą dokonywane w całości bez potrąceń lub roszczeń wzajemnych z jakiegokolwiek tytułu.</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[Jakakolwiek zmiana lub uzupełnienie warunków Umowy nie ma wpływu na naszą odpowiedzialność z tytułu niniejszej Gwarancji.]</w:t>
      </w:r>
      <w:r w:rsidRPr="00CE3E25">
        <w:rPr>
          <w:rStyle w:val="Odwoanieprzypisudolnego"/>
          <w:rFonts w:ascii="Arial" w:hAnsi="Arial" w:cs="Arial"/>
        </w:rPr>
        <w:footnoteReference w:id="38"/>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Gwarancja obowiązuje od dnia [---] i wygasa całkowicie i automatycznie z dniem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Niniejsza Gwarancja wygasa w przypadku:</w:t>
      </w:r>
    </w:p>
    <w:p w:rsidR="005076FF" w:rsidRPr="00CE3E25" w:rsidRDefault="005076FF" w:rsidP="005076FF">
      <w:pPr>
        <w:pStyle w:val="Lista2"/>
        <w:numPr>
          <w:ilvl w:val="0"/>
          <w:numId w:val="8"/>
        </w:numPr>
        <w:tabs>
          <w:tab w:val="left" w:pos="0"/>
        </w:tabs>
        <w:spacing w:after="160" w:line="360" w:lineRule="auto"/>
        <w:ind w:left="720" w:right="-357" w:hanging="720"/>
        <w:jc w:val="both"/>
        <w:rPr>
          <w:rFonts w:ascii="Arial" w:hAnsi="Arial" w:cs="Arial"/>
        </w:rPr>
      </w:pPr>
      <w:r w:rsidRPr="00CE3E25">
        <w:rPr>
          <w:rFonts w:ascii="Arial" w:hAnsi="Arial" w:cs="Arial"/>
        </w:rPr>
        <w:t>niedoręczenia Gwarantowi wezwania do zapłaty przed upływem terminów obowiązywania Gwarancji;</w:t>
      </w:r>
    </w:p>
    <w:p w:rsidR="005076FF" w:rsidRPr="00CE3E25" w:rsidRDefault="005076FF" w:rsidP="005076FF">
      <w:pPr>
        <w:pStyle w:val="Lista2"/>
        <w:numPr>
          <w:ilvl w:val="0"/>
          <w:numId w:val="8"/>
        </w:numPr>
        <w:tabs>
          <w:tab w:val="left" w:pos="0"/>
        </w:tabs>
        <w:spacing w:after="160" w:line="360" w:lineRule="auto"/>
        <w:ind w:left="720" w:right="-357" w:hanging="720"/>
        <w:jc w:val="both"/>
        <w:rPr>
          <w:rFonts w:ascii="Arial" w:hAnsi="Arial" w:cs="Arial"/>
        </w:rPr>
      </w:pPr>
      <w:r w:rsidRPr="00CE3E25">
        <w:rPr>
          <w:rFonts w:ascii="Arial" w:hAnsi="Arial" w:cs="Arial"/>
        </w:rPr>
        <w:t>wyczerpania sumy gwarancyjnej;</w:t>
      </w:r>
    </w:p>
    <w:p w:rsidR="005076FF" w:rsidRPr="00CE3E25" w:rsidRDefault="005076FF" w:rsidP="005076FF">
      <w:pPr>
        <w:pStyle w:val="Lista2"/>
        <w:numPr>
          <w:ilvl w:val="0"/>
          <w:numId w:val="8"/>
        </w:numPr>
        <w:tabs>
          <w:tab w:val="left" w:pos="0"/>
        </w:tabs>
        <w:spacing w:after="160" w:line="360" w:lineRule="auto"/>
        <w:ind w:left="720" w:right="-357" w:hanging="720"/>
        <w:jc w:val="both"/>
        <w:rPr>
          <w:rFonts w:ascii="Arial" w:hAnsi="Arial" w:cs="Arial"/>
        </w:rPr>
      </w:pPr>
      <w:r w:rsidRPr="00CE3E25">
        <w:rPr>
          <w:rFonts w:ascii="Arial" w:hAnsi="Arial" w:cs="Arial"/>
        </w:rPr>
        <w:t>zwolnienia Gwaranta przez Beneficjenta ze wszystkich zobowiązań zabezpieczonych Gwarancją przed upływem terminów jej obowiązywania;</w:t>
      </w:r>
    </w:p>
    <w:p w:rsidR="005076FF" w:rsidRPr="00CE3E25" w:rsidRDefault="005076FF" w:rsidP="005076FF">
      <w:pPr>
        <w:pStyle w:val="Lista2"/>
        <w:numPr>
          <w:ilvl w:val="0"/>
          <w:numId w:val="8"/>
        </w:numPr>
        <w:tabs>
          <w:tab w:val="left" w:pos="0"/>
        </w:tabs>
        <w:spacing w:after="160" w:line="360" w:lineRule="auto"/>
        <w:ind w:left="720" w:right="-357" w:hanging="720"/>
        <w:jc w:val="both"/>
        <w:rPr>
          <w:rFonts w:ascii="Arial" w:hAnsi="Arial" w:cs="Arial"/>
        </w:rPr>
      </w:pPr>
      <w:r w:rsidRPr="00CE3E25">
        <w:rPr>
          <w:rFonts w:ascii="Arial" w:hAnsi="Arial" w:cs="Arial"/>
        </w:rPr>
        <w:t>jeżeli oryginał dokumentu niniejszej Gwarancji zostanie zwrócony Gwarantowi przez Beneficjenta przed upływem terminów obowiązywania Gwarancji.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lastRenderedPageBreak/>
        <w:t>Z chwilą wygaśnięcia odpowiedzialności Gwaranta, niniejszy dokument Gwarancji powinien być niezwłocznie zwrócony Gwarantowi.</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Do praw i obowiązków wynikających z niniejszej Gwarancji oraz do rozstrzygania sporów powstałych w związku z niniejszą Gwarancją stosuje się przepisy prawa polskiego.</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Wszelkie spory mogące wyniknąć z niniejszej Gwarancji będą rozstrzygane przez sąd właściwy miejscowo dla siedziby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Jakiekolwiek zmiany do treści niniejszej Gwarancji wymagają pisemnej zgody Beneficjenta.</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Niniejszą Gwarancję sporządzono w jednym egzemplarzu, który otrzymuje Beneficjent.</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r w:rsidRPr="00CE3E25">
        <w:rPr>
          <w:rFonts w:ascii="Arial" w:hAnsi="Arial" w:cs="Arial"/>
        </w:rPr>
        <w:t>Adres korespondencyjny Gwaranta oraz adres, na który należy kierować żądanie zapłaty: [---]</w:t>
      </w:r>
    </w:p>
    <w:p w:rsidR="005076FF" w:rsidRPr="00CE3E25" w:rsidRDefault="005076FF" w:rsidP="005076FF">
      <w:pPr>
        <w:pStyle w:val="Lista2"/>
        <w:tabs>
          <w:tab w:val="left" w:pos="0"/>
        </w:tabs>
        <w:spacing w:after="160" w:line="360" w:lineRule="auto"/>
        <w:ind w:left="0" w:right="-357" w:firstLine="0"/>
        <w:jc w:val="both"/>
        <w:rPr>
          <w:rFonts w:ascii="Arial" w:hAnsi="Arial" w:cs="Arial"/>
        </w:rPr>
      </w:pPr>
    </w:p>
    <w:p w:rsidR="005076FF" w:rsidRPr="00CE3E25" w:rsidRDefault="005076FF" w:rsidP="005076FF">
      <w:pPr>
        <w:pStyle w:val="Lista2"/>
        <w:tabs>
          <w:tab w:val="left" w:pos="0"/>
        </w:tabs>
        <w:spacing w:after="0" w:line="360" w:lineRule="auto"/>
        <w:ind w:left="0" w:right="-357" w:firstLine="0"/>
        <w:jc w:val="both"/>
        <w:rPr>
          <w:rFonts w:ascii="Arial" w:hAnsi="Arial" w:cs="Arial"/>
        </w:rPr>
      </w:pPr>
      <w:r w:rsidRPr="00CE3E25">
        <w:rPr>
          <w:rFonts w:ascii="Arial" w:hAnsi="Arial" w:cs="Arial"/>
        </w:rPr>
        <w:t>............................., dnia ................</w:t>
      </w:r>
    </w:p>
    <w:p w:rsidR="005076FF" w:rsidRPr="00CE3E25" w:rsidRDefault="005076FF" w:rsidP="005076FF">
      <w:pPr>
        <w:pStyle w:val="Lista2"/>
        <w:tabs>
          <w:tab w:val="left" w:pos="0"/>
        </w:tabs>
        <w:spacing w:after="0" w:line="360" w:lineRule="auto"/>
        <w:ind w:left="0" w:right="-357" w:firstLine="0"/>
        <w:jc w:val="both"/>
        <w:rPr>
          <w:rFonts w:ascii="Arial" w:hAnsi="Arial" w:cs="Arial"/>
        </w:rPr>
      </w:pPr>
      <w:r w:rsidRPr="00CE3E25">
        <w:rPr>
          <w:rFonts w:ascii="Arial" w:hAnsi="Arial" w:cs="Arial"/>
        </w:rPr>
        <w:t xml:space="preserve">    </w:t>
      </w:r>
      <w:r w:rsidRPr="00802930">
        <w:rPr>
          <w:rFonts w:ascii="Arial" w:hAnsi="Arial" w:cs="Arial"/>
          <w:sz w:val="18"/>
          <w:szCs w:val="18"/>
        </w:rPr>
        <w:t>(miejscowość)</w:t>
      </w:r>
    </w:p>
    <w:p w:rsidR="005076FF" w:rsidRPr="00CE3E25" w:rsidRDefault="005076FF" w:rsidP="005076FF">
      <w:pPr>
        <w:pStyle w:val="Lista2"/>
        <w:tabs>
          <w:tab w:val="left" w:pos="0"/>
        </w:tabs>
        <w:spacing w:after="160" w:line="360" w:lineRule="auto"/>
        <w:ind w:left="0" w:right="-357" w:firstLine="0"/>
        <w:jc w:val="center"/>
        <w:rPr>
          <w:rFonts w:ascii="Arial" w:hAnsi="Arial" w:cs="Arial"/>
          <w:b/>
          <w:u w:val="single"/>
        </w:rPr>
      </w:pPr>
      <w:r w:rsidRPr="00CE3E25">
        <w:rPr>
          <w:rFonts w:ascii="Arial" w:hAnsi="Arial" w:cs="Arial"/>
        </w:rPr>
        <w:t>[</w:t>
      </w:r>
      <w:r w:rsidRPr="00CE3E25">
        <w:rPr>
          <w:rFonts w:ascii="Arial" w:hAnsi="Arial" w:cs="Arial"/>
          <w:i/>
        </w:rPr>
        <w:t>podpisy wraz ze wskazaniem podstaw do działania w imieniu Gwaranta</w:t>
      </w:r>
      <w:r w:rsidRPr="00CE3E25">
        <w:rPr>
          <w:rFonts w:ascii="Arial" w:hAnsi="Arial" w:cs="Arial"/>
        </w:rPr>
        <w:t>]</w:t>
      </w:r>
      <w:r w:rsidRPr="00CE3E25">
        <w:rPr>
          <w:rFonts w:ascii="Arial" w:hAnsi="Arial" w:cs="Arial"/>
          <w:b/>
          <w:u w:val="single"/>
        </w:rPr>
        <w:t xml:space="preserve"> </w:t>
      </w:r>
    </w:p>
    <w:p w:rsidR="009A40E8" w:rsidRPr="005076FF" w:rsidRDefault="009A40E8" w:rsidP="005076FF">
      <w:pPr>
        <w:spacing w:after="160" w:line="360" w:lineRule="auto"/>
        <w:rPr>
          <w:rFonts w:ascii="Arial" w:hAnsi="Arial" w:cs="Arial"/>
          <w:b/>
          <w:i/>
        </w:rPr>
      </w:pPr>
    </w:p>
    <w:sectPr w:rsidR="009A40E8" w:rsidRPr="005076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6FF" w:rsidRDefault="005076FF" w:rsidP="005076FF">
      <w:r>
        <w:separator/>
      </w:r>
    </w:p>
  </w:endnote>
  <w:endnote w:type="continuationSeparator" w:id="0">
    <w:p w:rsidR="005076FF" w:rsidRDefault="005076FF" w:rsidP="00507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6FF" w:rsidRDefault="005076FF" w:rsidP="005076FF">
      <w:r>
        <w:separator/>
      </w:r>
    </w:p>
  </w:footnote>
  <w:footnote w:type="continuationSeparator" w:id="0">
    <w:p w:rsidR="005076FF" w:rsidRDefault="005076FF" w:rsidP="005076FF">
      <w:r>
        <w:continuationSeparator/>
      </w:r>
    </w:p>
  </w:footnote>
  <w:footnote w:id="1">
    <w:p w:rsidR="005076FF" w:rsidRPr="00010FDF" w:rsidRDefault="005076FF" w:rsidP="005076FF">
      <w:pPr>
        <w:pStyle w:val="Tekstprzypisudolnego"/>
        <w:rPr>
          <w:rFonts w:ascii="Arial" w:hAnsi="Arial" w:cs="Arial"/>
          <w:sz w:val="18"/>
          <w:szCs w:val="18"/>
          <w:u w:val="single"/>
        </w:rPr>
      </w:pPr>
      <w:r w:rsidRPr="00010FDF">
        <w:rPr>
          <w:rStyle w:val="Odwoanieprzypisudolnego"/>
          <w:rFonts w:ascii="Arial" w:hAnsi="Arial" w:cs="Arial"/>
          <w:sz w:val="18"/>
          <w:szCs w:val="18"/>
        </w:rPr>
        <w:footnoteRef/>
      </w:r>
      <w:r w:rsidRPr="00010FDF">
        <w:rPr>
          <w:rFonts w:ascii="Arial" w:hAnsi="Arial" w:cs="Arial"/>
          <w:sz w:val="18"/>
          <w:szCs w:val="18"/>
        </w:rPr>
        <w:t xml:space="preserve"> Niepotrzebne skreślić.</w:t>
      </w:r>
    </w:p>
  </w:footnote>
  <w:footnote w:id="2">
    <w:p w:rsidR="005076FF" w:rsidRPr="00767E1E" w:rsidRDefault="005076FF" w:rsidP="005076FF">
      <w:pPr>
        <w:pStyle w:val="Tekstprzypisudolnego"/>
      </w:pPr>
      <w:r w:rsidRPr="00010FDF">
        <w:rPr>
          <w:rStyle w:val="Odwoanieprzypisudolnego"/>
          <w:rFonts w:ascii="Arial" w:hAnsi="Arial" w:cs="Arial"/>
          <w:sz w:val="18"/>
          <w:szCs w:val="18"/>
        </w:rPr>
        <w:footnoteRef/>
      </w:r>
      <w:r w:rsidRPr="00010FDF">
        <w:rPr>
          <w:rFonts w:ascii="Arial" w:hAnsi="Arial" w:cs="Arial"/>
          <w:sz w:val="18"/>
          <w:szCs w:val="18"/>
        </w:rPr>
        <w:t xml:space="preserve"> Niepotrzebne skreślić.</w:t>
      </w:r>
    </w:p>
  </w:footnote>
  <w:footnote w:id="3">
    <w:p w:rsidR="005076FF" w:rsidRPr="0006312B" w:rsidRDefault="005076FF" w:rsidP="005076FF">
      <w:pPr>
        <w:pStyle w:val="Tekstprzypisudolnego"/>
        <w:jc w:val="both"/>
        <w:rPr>
          <w:rFonts w:ascii="Arial" w:hAnsi="Arial" w:cs="Arial"/>
          <w:sz w:val="18"/>
          <w:szCs w:val="18"/>
        </w:rPr>
      </w:pPr>
      <w:r w:rsidRPr="0006312B">
        <w:rPr>
          <w:rStyle w:val="Odwoanieprzypisudolnego"/>
          <w:rFonts w:ascii="Arial" w:hAnsi="Arial" w:cs="Arial"/>
          <w:sz w:val="18"/>
          <w:szCs w:val="18"/>
        </w:rPr>
        <w:footnoteRef/>
      </w:r>
      <w:r w:rsidRPr="0006312B">
        <w:rPr>
          <w:rFonts w:ascii="Arial" w:hAnsi="Arial" w:cs="Arial"/>
          <w:sz w:val="18"/>
          <w:szCs w:val="18"/>
        </w:rPr>
        <w:t xml:space="preserve"> Niniejszy fragment może podlegać modyfikacjom, w zależności od praktyk stosowanych przez dany podmiot wystawiający Gwarancję. W szczególności Gwarant, może wskazać inny sposób doręczenia żądania zapłaty z Gwarancji. </w:t>
      </w:r>
    </w:p>
  </w:footnote>
  <w:footnote w:id="4">
    <w:p w:rsidR="005076FF" w:rsidRPr="0006312B" w:rsidRDefault="005076FF" w:rsidP="005076FF">
      <w:pPr>
        <w:pStyle w:val="Tekstprzypisudolnego"/>
        <w:jc w:val="both"/>
        <w:rPr>
          <w:rFonts w:ascii="Arial" w:hAnsi="Arial" w:cs="Arial"/>
          <w:sz w:val="18"/>
          <w:szCs w:val="18"/>
        </w:rPr>
      </w:pPr>
      <w:r w:rsidRPr="0006312B">
        <w:rPr>
          <w:rStyle w:val="Odwoanieprzypisudolnego"/>
          <w:rFonts w:ascii="Arial" w:hAnsi="Arial" w:cs="Arial"/>
          <w:sz w:val="18"/>
          <w:szCs w:val="18"/>
        </w:rPr>
        <w:footnoteRef/>
      </w:r>
      <w:r w:rsidRPr="0006312B">
        <w:rPr>
          <w:rFonts w:ascii="Arial" w:hAnsi="Arial" w:cs="Arial"/>
          <w:sz w:val="18"/>
          <w:szCs w:val="18"/>
        </w:rPr>
        <w:t xml:space="preserve"> Niniejszy fragment może zostać usunięty w trakcie negocjacji treści Gwarancji, jako że znajduje pokrycie również w akapicie drugim powyżej. </w:t>
      </w:r>
    </w:p>
  </w:footnote>
  <w:footnote w:id="5">
    <w:p w:rsidR="005076FF" w:rsidRPr="0006312B" w:rsidRDefault="005076FF" w:rsidP="005076FF">
      <w:pPr>
        <w:pStyle w:val="Tekstprzypisudolnego"/>
        <w:jc w:val="both"/>
        <w:rPr>
          <w:rFonts w:ascii="Arial" w:hAnsi="Arial" w:cs="Arial"/>
          <w:sz w:val="18"/>
          <w:szCs w:val="18"/>
        </w:rPr>
      </w:pPr>
      <w:r w:rsidRPr="0006312B">
        <w:rPr>
          <w:rStyle w:val="Odwoanieprzypisudolnego"/>
          <w:rFonts w:ascii="Arial" w:hAnsi="Arial" w:cs="Arial"/>
          <w:sz w:val="18"/>
          <w:szCs w:val="18"/>
        </w:rPr>
        <w:footnoteRef/>
      </w:r>
      <w:r w:rsidRPr="0006312B">
        <w:rPr>
          <w:rFonts w:ascii="Arial" w:hAnsi="Arial" w:cs="Arial"/>
          <w:sz w:val="18"/>
          <w:szCs w:val="18"/>
        </w:rPr>
        <w:t xml:space="preserve"> Postanowienie do negocjacji z podmiotem wystawiającym Gwarancję, w szczególności Gwarant może żądać wykreślenia tego zdania w całości, lub doprecyzowania jakie zmiany umowy wymagają jego zgody, lub też proponować inne modyfikacje. Zaproponowana wersja postanowienia jest najbardziej korzystna dla Beneficjenta.</w:t>
      </w:r>
    </w:p>
  </w:footnote>
  <w:footnote w:id="6">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Ten wzór gwarancji może być używany dla gwarancji wystawianych przez banki zagraniczne. W każdym wypadku zalecane są uzgodnienia ze Służbami Prawnymi, przy czym Służby Prawne nie wydają wiążących opinii odnośnie prawa obcego. Wiążące opinie w sprawie zgodności z prawem obcym mogą wydawać kancelarie specjalizujące się w danym prawie obcym, mającym zastosowanie do danej gwarancji.</w:t>
      </w:r>
    </w:p>
  </w:footnote>
  <w:footnote w:id="7">
    <w:p w:rsidR="005076FF" w:rsidRPr="007C0881" w:rsidRDefault="005076FF" w:rsidP="005076FF">
      <w:pPr>
        <w:pStyle w:val="Tekstprzypisudolnego"/>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Tekst do zastosowania w przypadku zabezpieczenia wierzytelności wynikających z danej, konkretnej umowy wskazanej w treści gwarancji</w:t>
      </w:r>
    </w:p>
  </w:footnote>
  <w:footnote w:id="8">
    <w:p w:rsidR="005076FF" w:rsidRPr="007C0881" w:rsidRDefault="005076FF" w:rsidP="005076FF">
      <w:pPr>
        <w:pStyle w:val="Tekstprzypisudolnego"/>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Tekst do zastosowania w przypadku zabezpieczenia wierzytelności, obecnych lub przyszłych, które mogą wynikać z wielu umów, które zostały zawarte lub mogą zostać zawarte w przyszłości</w:t>
      </w:r>
    </w:p>
  </w:footnote>
  <w:footnote w:id="9">
    <w:p w:rsidR="005076FF" w:rsidRPr="007C0881" w:rsidRDefault="005076FF" w:rsidP="005076FF">
      <w:pPr>
        <w:pStyle w:val="Tekstprzypisudolnego"/>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Ma zastosowanie, gdy żądanie zapłaty ma być przekazane do Gwaranta w formie komunikatu SWIFT</w:t>
      </w:r>
    </w:p>
  </w:footnote>
  <w:footnote w:id="10">
    <w:p w:rsidR="005076FF" w:rsidRPr="007C0881" w:rsidRDefault="005076FF" w:rsidP="005076FF">
      <w:pPr>
        <w:pStyle w:val="Tekstprzypisudolnego"/>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Ma zastosowanie, gdy żądanie zapłaty ma być przekazane do Gwaranta w formie pisemnej</w:t>
      </w:r>
    </w:p>
  </w:footnote>
  <w:footnote w:id="11">
    <w:p w:rsidR="005076FF" w:rsidRPr="00767E1E" w:rsidRDefault="005076FF" w:rsidP="005076FF">
      <w:pPr>
        <w:pStyle w:val="Tekstprzypisudolnego"/>
      </w:pPr>
      <w:r w:rsidRPr="007C0881">
        <w:rPr>
          <w:rStyle w:val="Odwoanieprzypisudolnego"/>
          <w:rFonts w:ascii="Arial" w:hAnsi="Arial" w:cs="Arial"/>
          <w:sz w:val="18"/>
          <w:szCs w:val="18"/>
        </w:rPr>
        <w:footnoteRef/>
      </w:r>
      <w:r w:rsidRPr="007C0881">
        <w:rPr>
          <w:rFonts w:ascii="Arial" w:hAnsi="Arial" w:cs="Arial"/>
          <w:sz w:val="18"/>
          <w:szCs w:val="18"/>
        </w:rPr>
        <w:t xml:space="preserve"> Niepotrzebne skreślić</w:t>
      </w:r>
    </w:p>
  </w:footnote>
  <w:footnote w:id="12">
    <w:p w:rsidR="005076FF" w:rsidRPr="007C0881" w:rsidRDefault="005076FF" w:rsidP="005076FF">
      <w:pPr>
        <w:pStyle w:val="Tekstprzypisudolnego"/>
        <w:rPr>
          <w:rFonts w:ascii="Arial" w:hAnsi="Arial" w:cs="Arial"/>
          <w:sz w:val="18"/>
          <w:szCs w:val="18"/>
          <w:u w:val="single"/>
        </w:rPr>
      </w:pPr>
      <w:r w:rsidRPr="007C0881">
        <w:rPr>
          <w:rStyle w:val="Odwoanieprzypisudolnego"/>
          <w:rFonts w:ascii="Arial" w:hAnsi="Arial" w:cs="Arial"/>
          <w:sz w:val="18"/>
          <w:szCs w:val="18"/>
        </w:rPr>
        <w:footnoteRef/>
      </w:r>
      <w:r w:rsidRPr="007C0881">
        <w:rPr>
          <w:rFonts w:ascii="Arial" w:hAnsi="Arial" w:cs="Arial"/>
          <w:sz w:val="18"/>
          <w:szCs w:val="18"/>
        </w:rPr>
        <w:t xml:space="preserve"> Niepotrzebne skreślić.</w:t>
      </w:r>
    </w:p>
  </w:footnote>
  <w:footnote w:id="13">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W przypadku, gdy umowa ma tytuł to należy wskazać cały ten tytuł. Można wtedy zrezygnować z opisywania przedmiotu umowy, aby nie "zawęzić" zakresu ochrony.</w:t>
      </w:r>
    </w:p>
  </w:footnote>
  <w:footnote w:id="14">
    <w:p w:rsidR="005076FF" w:rsidRPr="007C0881" w:rsidRDefault="005076FF" w:rsidP="005076FF">
      <w:pPr>
        <w:pStyle w:val="Tekstprzypisudolnego"/>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Niepotrzebne skreślić.</w:t>
      </w:r>
    </w:p>
  </w:footnote>
  <w:footnote w:id="15">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Niniejszy fragment może podlegać modyfikacjom, w zależności od praktyk stosowanych przez dany podmiot wystawiający Gwarancję. W szczególności Gwarant, może wskazać inny sposób doręczenia żądania zapłaty z Gwarancji.</w:t>
      </w:r>
    </w:p>
  </w:footnote>
  <w:footnote w:id="16">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Niniejszy fragment może zostać usunięty w trakcie negocjacji treści Gwarancji, jako że znajduje pokrycie również w akapicie drugim powyżej.</w:t>
      </w:r>
    </w:p>
  </w:footnote>
  <w:footnote w:id="17">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Postanowienie do negocjacji z podmiotem wystawiającym Gwarancję, w szczególności Gwarant może żądać wykreślenia tego zdania w całości, lub doprecyzowania jakie zmiany umowy wymagają jego zgody, lub też proponować inne modyfikacje. Zaproponowana wersja postanowienia jest najbardziej korzystna dla Beneficjenta.</w:t>
      </w:r>
    </w:p>
  </w:footnote>
  <w:footnote w:id="18">
    <w:p w:rsidR="005076FF" w:rsidRPr="007C0881" w:rsidRDefault="005076FF" w:rsidP="005076FF">
      <w:pPr>
        <w:pStyle w:val="Tekstprzypisudolnego"/>
        <w:rPr>
          <w:rFonts w:ascii="Arial" w:hAnsi="Arial" w:cs="Arial"/>
          <w:sz w:val="18"/>
          <w:szCs w:val="18"/>
          <w:u w:val="single"/>
        </w:rPr>
      </w:pPr>
      <w:r w:rsidRPr="007C0881">
        <w:rPr>
          <w:rStyle w:val="Odwoanieprzypisudolnego"/>
          <w:rFonts w:ascii="Arial" w:hAnsi="Arial" w:cs="Arial"/>
          <w:sz w:val="18"/>
          <w:szCs w:val="18"/>
        </w:rPr>
        <w:footnoteRef/>
      </w:r>
      <w:r w:rsidRPr="007C0881">
        <w:rPr>
          <w:rFonts w:ascii="Arial" w:hAnsi="Arial" w:cs="Arial"/>
          <w:sz w:val="18"/>
          <w:szCs w:val="18"/>
        </w:rPr>
        <w:t xml:space="preserve"> Niepotrzebne skreślić.</w:t>
      </w:r>
    </w:p>
  </w:footnote>
  <w:footnote w:id="19">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W przypadku, gdy umowa ma tytuł to należy wskazać cały ten tytuł. Można wtedy zrezygnować z opisywania przedmiotu umowy, aby nie "zawęzić" zakresu ochrony.</w:t>
      </w:r>
    </w:p>
  </w:footnote>
  <w:footnote w:id="20">
    <w:p w:rsidR="005076FF" w:rsidRPr="007C0881" w:rsidRDefault="005076FF" w:rsidP="005076FF">
      <w:pPr>
        <w:pStyle w:val="Tekstprzypisudolnego"/>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Niepotrzebne skreślić.</w:t>
      </w:r>
    </w:p>
  </w:footnote>
  <w:footnote w:id="21">
    <w:p w:rsidR="005076FF" w:rsidRPr="00767E1E" w:rsidRDefault="005076FF" w:rsidP="005076FF">
      <w:pPr>
        <w:pStyle w:val="Tekstprzypisudolnego"/>
      </w:pPr>
      <w:r w:rsidRPr="007C0881">
        <w:rPr>
          <w:rStyle w:val="Odwoanieprzypisudolnego"/>
          <w:rFonts w:ascii="Arial" w:hAnsi="Arial" w:cs="Arial"/>
          <w:sz w:val="18"/>
          <w:szCs w:val="18"/>
        </w:rPr>
        <w:footnoteRef/>
      </w:r>
      <w:r w:rsidRPr="007C0881">
        <w:rPr>
          <w:rFonts w:ascii="Arial" w:hAnsi="Arial" w:cs="Arial"/>
          <w:sz w:val="18"/>
          <w:szCs w:val="18"/>
        </w:rPr>
        <w:t xml:space="preserve"> O ile przewidziane w Umowie</w:t>
      </w:r>
      <w:r w:rsidRPr="00767E1E">
        <w:t xml:space="preserve"> </w:t>
      </w:r>
    </w:p>
  </w:footnote>
  <w:footnote w:id="22">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Niniejszy fragment może podlegać modyfikacjom, w zależności od praktyk stosowanych przez dany podmiot wystawiający Gwarancję. W szczególności Gwarant, może wskazać inny sposób doręczenia żądania zapłaty z Gwarancji.</w:t>
      </w:r>
    </w:p>
  </w:footnote>
  <w:footnote w:id="23">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Niniejszy fragment może zostać usunięty w trakcie negocjacji treści Gwarancji, jako że znajduje pokrycie również w akapicie drugim powyżej.</w:t>
      </w:r>
    </w:p>
  </w:footnote>
  <w:footnote w:id="24">
    <w:p w:rsidR="005076FF" w:rsidRPr="007C0881" w:rsidRDefault="005076FF" w:rsidP="005076FF">
      <w:pPr>
        <w:pStyle w:val="Tekstprzypisudolnego"/>
        <w:jc w:val="both"/>
        <w:rPr>
          <w:rFonts w:ascii="Arial" w:hAnsi="Arial" w:cs="Arial"/>
          <w:sz w:val="18"/>
          <w:szCs w:val="18"/>
        </w:rPr>
      </w:pPr>
      <w:r w:rsidRPr="007C0881">
        <w:rPr>
          <w:rStyle w:val="Odwoanieprzypisudolnego"/>
          <w:rFonts w:ascii="Arial" w:hAnsi="Arial" w:cs="Arial"/>
          <w:sz w:val="18"/>
          <w:szCs w:val="18"/>
        </w:rPr>
        <w:footnoteRef/>
      </w:r>
      <w:r w:rsidRPr="007C0881">
        <w:rPr>
          <w:rFonts w:ascii="Arial" w:hAnsi="Arial" w:cs="Arial"/>
          <w:sz w:val="18"/>
          <w:szCs w:val="18"/>
        </w:rPr>
        <w:t xml:space="preserve"> Postanowienie do negocjacji z podmiotem wystawiającym Gwarancję, w szczególności Gwarant może żądać wykreślenia tego zdania w całości, lub doprecyzowania jakie zmiany umowy wymagają jego zgody, lub też proponować inne modyfikacje. Zaproponowana wersja postanowienia jest najbardziej korzystna dla Beneficjenta.</w:t>
      </w:r>
    </w:p>
  </w:footnote>
  <w:footnote w:id="25">
    <w:p w:rsidR="005076FF" w:rsidRPr="00767E1E" w:rsidRDefault="005076FF" w:rsidP="005076FF">
      <w:pPr>
        <w:pStyle w:val="Tekstprzypisudolnego"/>
      </w:pPr>
      <w:r w:rsidRPr="007C0881">
        <w:rPr>
          <w:rStyle w:val="Odwoanieprzypisudolnego"/>
          <w:rFonts w:ascii="Arial" w:hAnsi="Arial" w:cs="Arial"/>
          <w:sz w:val="18"/>
          <w:szCs w:val="18"/>
        </w:rPr>
        <w:footnoteRef/>
      </w:r>
      <w:r w:rsidRPr="007C0881">
        <w:rPr>
          <w:rFonts w:ascii="Arial" w:hAnsi="Arial" w:cs="Arial"/>
          <w:sz w:val="18"/>
          <w:szCs w:val="18"/>
        </w:rPr>
        <w:t xml:space="preserve"> Niepotrzebne skreślić</w:t>
      </w:r>
    </w:p>
  </w:footnote>
  <w:footnote w:id="26">
    <w:p w:rsidR="005076FF" w:rsidRPr="00A1318A" w:rsidRDefault="005076FF" w:rsidP="005076FF">
      <w:pPr>
        <w:pStyle w:val="Tekstprzypisudolnego"/>
        <w:jc w:val="both"/>
        <w:rPr>
          <w:rFonts w:ascii="Arial" w:hAnsi="Arial" w:cs="Arial"/>
          <w:sz w:val="18"/>
          <w:szCs w:val="18"/>
          <w:u w:val="single"/>
        </w:rPr>
      </w:pPr>
      <w:r w:rsidRPr="007C0881">
        <w:rPr>
          <w:rStyle w:val="Odwoanieprzypisudolnego"/>
          <w:rFonts w:ascii="Arial" w:hAnsi="Arial" w:cs="Arial"/>
          <w:sz w:val="18"/>
          <w:szCs w:val="18"/>
        </w:rPr>
        <w:footnoteRef/>
      </w:r>
      <w:r w:rsidRPr="00126552">
        <w:rPr>
          <w:rFonts w:ascii="Arial" w:hAnsi="Arial" w:cs="Arial"/>
          <w:sz w:val="18"/>
          <w:szCs w:val="18"/>
        </w:rPr>
        <w:t xml:space="preserve"> </w:t>
      </w:r>
      <w:proofErr w:type="spellStart"/>
      <w:r w:rsidRPr="00126552">
        <w:rPr>
          <w:rFonts w:ascii="Arial" w:hAnsi="Arial" w:cs="Arial"/>
          <w:sz w:val="18"/>
          <w:szCs w:val="18"/>
        </w:rPr>
        <w:t>Delete</w:t>
      </w:r>
      <w:proofErr w:type="spellEnd"/>
      <w:r w:rsidRPr="00126552">
        <w:rPr>
          <w:rFonts w:ascii="Arial" w:hAnsi="Arial" w:cs="Arial"/>
          <w:sz w:val="18"/>
          <w:szCs w:val="18"/>
        </w:rPr>
        <w:t xml:space="preserve"> as </w:t>
      </w:r>
      <w:proofErr w:type="spellStart"/>
      <w:r w:rsidRPr="00126552">
        <w:rPr>
          <w:rFonts w:ascii="Arial" w:hAnsi="Arial" w:cs="Arial"/>
          <w:sz w:val="18"/>
          <w:szCs w:val="18"/>
        </w:rPr>
        <w:t>appropriate</w:t>
      </w:r>
      <w:proofErr w:type="spellEnd"/>
      <w:r w:rsidRPr="00126552">
        <w:rPr>
          <w:rFonts w:ascii="Arial" w:hAnsi="Arial" w:cs="Arial"/>
          <w:sz w:val="18"/>
          <w:szCs w:val="18"/>
        </w:rPr>
        <w:t>.</w:t>
      </w:r>
    </w:p>
  </w:footnote>
  <w:footnote w:id="27">
    <w:p w:rsidR="005076FF" w:rsidRPr="007C0881" w:rsidRDefault="005076FF" w:rsidP="005076FF">
      <w:pPr>
        <w:pStyle w:val="Tekstprzypisudolnego"/>
        <w:jc w:val="both"/>
        <w:rPr>
          <w:rFonts w:ascii="Arial" w:hAnsi="Arial" w:cs="Arial"/>
          <w:sz w:val="18"/>
          <w:szCs w:val="18"/>
          <w:lang w:val="en-US"/>
        </w:rPr>
      </w:pPr>
      <w:r w:rsidRPr="007C0881">
        <w:rPr>
          <w:rStyle w:val="Odwoanieprzypisudolnego"/>
          <w:rFonts w:ascii="Arial" w:hAnsi="Arial" w:cs="Arial"/>
          <w:sz w:val="18"/>
          <w:szCs w:val="18"/>
        </w:rPr>
        <w:footnoteRef/>
      </w:r>
      <w:r w:rsidRPr="007C0881">
        <w:rPr>
          <w:rFonts w:ascii="Arial" w:hAnsi="Arial" w:cs="Arial"/>
          <w:sz w:val="18"/>
          <w:szCs w:val="18"/>
          <w:lang w:val="en-US"/>
        </w:rPr>
        <w:t xml:space="preserve"> If the Agreement has a title, the entire title should be indicated. The subject matter of the Agreement may then be omitted so as not to "narrow" the scope of protection.</w:t>
      </w:r>
    </w:p>
  </w:footnote>
  <w:footnote w:id="28">
    <w:p w:rsidR="005076FF" w:rsidRPr="007C0881" w:rsidRDefault="005076FF" w:rsidP="005076FF">
      <w:pPr>
        <w:pStyle w:val="Tekstprzypisudolnego"/>
        <w:jc w:val="both"/>
        <w:rPr>
          <w:rFonts w:ascii="Arial" w:hAnsi="Arial" w:cs="Arial"/>
          <w:sz w:val="18"/>
          <w:szCs w:val="18"/>
          <w:lang w:val="en-US"/>
        </w:rPr>
      </w:pPr>
      <w:r w:rsidRPr="007C0881">
        <w:rPr>
          <w:rStyle w:val="Odwoanieprzypisudolnego"/>
          <w:rFonts w:ascii="Arial" w:hAnsi="Arial" w:cs="Arial"/>
          <w:sz w:val="18"/>
          <w:szCs w:val="18"/>
        </w:rPr>
        <w:footnoteRef/>
      </w:r>
      <w:r w:rsidRPr="007C0881">
        <w:rPr>
          <w:rFonts w:ascii="Arial" w:hAnsi="Arial" w:cs="Arial"/>
          <w:sz w:val="18"/>
          <w:szCs w:val="18"/>
          <w:lang w:val="en-US"/>
        </w:rPr>
        <w:t xml:space="preserve"> Delete as appropriate.</w:t>
      </w:r>
    </w:p>
  </w:footnote>
  <w:footnote w:id="29">
    <w:p w:rsidR="005076FF" w:rsidRPr="0037062D" w:rsidRDefault="005076FF" w:rsidP="005076FF">
      <w:pPr>
        <w:pStyle w:val="Tekstprzypisudolnego"/>
        <w:jc w:val="both"/>
        <w:rPr>
          <w:lang w:val="en-US"/>
        </w:rPr>
      </w:pPr>
      <w:r w:rsidRPr="007C0881">
        <w:rPr>
          <w:rStyle w:val="Odwoanieprzypisudolnego"/>
          <w:rFonts w:ascii="Arial" w:hAnsi="Arial" w:cs="Arial"/>
          <w:sz w:val="18"/>
          <w:szCs w:val="18"/>
        </w:rPr>
        <w:footnoteRef/>
      </w:r>
      <w:r w:rsidRPr="007C0881">
        <w:rPr>
          <w:rFonts w:ascii="Arial" w:hAnsi="Arial" w:cs="Arial"/>
          <w:sz w:val="18"/>
          <w:szCs w:val="18"/>
          <w:lang w:val="en-US"/>
        </w:rPr>
        <w:t xml:space="preserve"> Insofar as provided for in the Agreement</w:t>
      </w:r>
      <w:r w:rsidRPr="0037062D">
        <w:rPr>
          <w:lang w:val="en-US"/>
        </w:rPr>
        <w:t xml:space="preserve"> </w:t>
      </w:r>
    </w:p>
  </w:footnote>
  <w:footnote w:id="30">
    <w:p w:rsidR="005076FF" w:rsidRPr="00EC61BB" w:rsidRDefault="005076FF" w:rsidP="005076FF">
      <w:pPr>
        <w:pStyle w:val="Tekstprzypisudolnego"/>
        <w:jc w:val="both"/>
        <w:rPr>
          <w:rFonts w:ascii="Arial" w:hAnsi="Arial" w:cs="Arial"/>
          <w:sz w:val="18"/>
          <w:szCs w:val="18"/>
          <w:lang w:val="en-GB"/>
        </w:rPr>
      </w:pPr>
      <w:r w:rsidRPr="007C0881">
        <w:rPr>
          <w:rStyle w:val="Odwoanieprzypisudolnego"/>
          <w:rFonts w:ascii="Arial" w:hAnsi="Arial" w:cs="Arial"/>
          <w:sz w:val="18"/>
          <w:szCs w:val="18"/>
        </w:rPr>
        <w:footnoteRef/>
      </w:r>
      <w:r w:rsidRPr="007C0881">
        <w:rPr>
          <w:rFonts w:ascii="Arial" w:hAnsi="Arial" w:cs="Arial"/>
          <w:sz w:val="18"/>
          <w:szCs w:val="18"/>
          <w:lang w:val="en-US"/>
        </w:rPr>
        <w:t xml:space="preserve"> </w:t>
      </w:r>
      <w:r w:rsidRPr="00EC61BB">
        <w:rPr>
          <w:rFonts w:ascii="Arial" w:hAnsi="Arial" w:cs="Arial"/>
          <w:sz w:val="18"/>
          <w:szCs w:val="18"/>
          <w:lang w:val="en-GB"/>
        </w:rPr>
        <w:t>This section may be subject to modification, depending on the practices of the entity issuing the Guarantee. In particular, the Guarantor may indicate a different method of delivery of the payment request under the Guarantee.</w:t>
      </w:r>
    </w:p>
  </w:footnote>
  <w:footnote w:id="31">
    <w:p w:rsidR="005076FF" w:rsidRPr="00EC61BB" w:rsidRDefault="005076FF" w:rsidP="005076FF">
      <w:pPr>
        <w:pStyle w:val="Tekstprzypisudolnego"/>
        <w:jc w:val="both"/>
        <w:rPr>
          <w:rFonts w:ascii="Arial" w:hAnsi="Arial" w:cs="Arial"/>
          <w:sz w:val="18"/>
          <w:szCs w:val="18"/>
          <w:lang w:val="en-GB"/>
        </w:rPr>
      </w:pPr>
      <w:r w:rsidRPr="007C0881">
        <w:rPr>
          <w:rStyle w:val="Odwoanieprzypisudolnego"/>
          <w:rFonts w:ascii="Arial" w:hAnsi="Arial" w:cs="Arial"/>
          <w:sz w:val="18"/>
          <w:szCs w:val="18"/>
        </w:rPr>
        <w:footnoteRef/>
      </w:r>
      <w:r w:rsidRPr="00EC61BB">
        <w:rPr>
          <w:rFonts w:ascii="Arial" w:hAnsi="Arial" w:cs="Arial"/>
          <w:sz w:val="18"/>
          <w:szCs w:val="18"/>
          <w:lang w:val="en-GB"/>
        </w:rPr>
        <w:t xml:space="preserve"> This section may be deleted in the course of negotiations on the content of the Guarantee, as it is also covered by the second paragraph above.</w:t>
      </w:r>
    </w:p>
  </w:footnote>
  <w:footnote w:id="32">
    <w:p w:rsidR="005076FF" w:rsidRPr="007C0881" w:rsidRDefault="005076FF" w:rsidP="005076FF">
      <w:pPr>
        <w:pStyle w:val="Tekstprzypisudolnego"/>
        <w:jc w:val="both"/>
        <w:rPr>
          <w:rFonts w:ascii="Arial" w:hAnsi="Arial" w:cs="Arial"/>
          <w:sz w:val="18"/>
          <w:szCs w:val="18"/>
          <w:lang w:val="en-US"/>
        </w:rPr>
      </w:pPr>
      <w:r w:rsidRPr="007C0881">
        <w:rPr>
          <w:rStyle w:val="Odwoanieprzypisudolnego"/>
          <w:rFonts w:ascii="Arial" w:hAnsi="Arial" w:cs="Arial"/>
          <w:sz w:val="18"/>
          <w:szCs w:val="18"/>
        </w:rPr>
        <w:footnoteRef/>
      </w:r>
      <w:r w:rsidRPr="00EC61BB">
        <w:rPr>
          <w:rFonts w:ascii="Arial" w:hAnsi="Arial" w:cs="Arial"/>
          <w:sz w:val="18"/>
          <w:szCs w:val="18"/>
          <w:lang w:val="en-GB"/>
        </w:rPr>
        <w:t xml:space="preserve"> The provision to be negotiated with the entity issuing the Guarantee, in particular the Guarantor may request deletion of this sentence in its entirety or specify which amendments to the Agreement require his consent or propose other modifications. The proposed version of the provision is the most favourable for</w:t>
      </w:r>
      <w:r w:rsidRPr="007C0881">
        <w:rPr>
          <w:rFonts w:ascii="Arial" w:hAnsi="Arial" w:cs="Arial"/>
          <w:sz w:val="18"/>
          <w:szCs w:val="18"/>
          <w:lang w:val="en-US"/>
        </w:rPr>
        <w:t xml:space="preserve"> the Beneficiary.</w:t>
      </w:r>
    </w:p>
  </w:footnote>
  <w:footnote w:id="33">
    <w:p w:rsidR="005076FF" w:rsidRPr="00A93FA1" w:rsidRDefault="005076FF" w:rsidP="005076FF">
      <w:pPr>
        <w:pStyle w:val="Tekstprzypisudolnego"/>
      </w:pPr>
      <w:r w:rsidRPr="007C0881">
        <w:rPr>
          <w:rStyle w:val="Odwoanieprzypisudolnego"/>
          <w:rFonts w:ascii="Arial" w:hAnsi="Arial" w:cs="Arial"/>
          <w:sz w:val="18"/>
          <w:szCs w:val="18"/>
        </w:rPr>
        <w:footnoteRef/>
      </w:r>
      <w:r w:rsidRPr="007C0881">
        <w:rPr>
          <w:rFonts w:ascii="Arial" w:hAnsi="Arial" w:cs="Arial"/>
          <w:sz w:val="18"/>
          <w:szCs w:val="18"/>
        </w:rPr>
        <w:t xml:space="preserve"> </w:t>
      </w:r>
      <w:proofErr w:type="spellStart"/>
      <w:r w:rsidRPr="007C0881">
        <w:rPr>
          <w:rFonts w:ascii="Arial" w:hAnsi="Arial" w:cs="Arial"/>
          <w:sz w:val="18"/>
          <w:szCs w:val="18"/>
        </w:rPr>
        <w:t>Delete</w:t>
      </w:r>
      <w:proofErr w:type="spellEnd"/>
      <w:r w:rsidRPr="007C0881">
        <w:rPr>
          <w:rFonts w:ascii="Arial" w:hAnsi="Arial" w:cs="Arial"/>
          <w:sz w:val="18"/>
          <w:szCs w:val="18"/>
        </w:rPr>
        <w:t xml:space="preserve"> as </w:t>
      </w:r>
      <w:proofErr w:type="spellStart"/>
      <w:r w:rsidRPr="007C0881">
        <w:rPr>
          <w:rFonts w:ascii="Arial" w:hAnsi="Arial" w:cs="Arial"/>
          <w:sz w:val="18"/>
          <w:szCs w:val="18"/>
        </w:rPr>
        <w:t>appropriate</w:t>
      </w:r>
      <w:proofErr w:type="spellEnd"/>
      <w:r w:rsidRPr="007C0881">
        <w:rPr>
          <w:rFonts w:ascii="Arial" w:hAnsi="Arial" w:cs="Arial"/>
          <w:sz w:val="18"/>
          <w:szCs w:val="18"/>
        </w:rPr>
        <w:t>.</w:t>
      </w:r>
    </w:p>
  </w:footnote>
  <w:footnote w:id="34">
    <w:p w:rsidR="005076FF" w:rsidRPr="009E575E" w:rsidRDefault="005076FF" w:rsidP="005076FF">
      <w:pPr>
        <w:pStyle w:val="Tekstprzypisudolnego"/>
        <w:rPr>
          <w:rFonts w:ascii="Arial" w:hAnsi="Arial" w:cs="Arial"/>
          <w:sz w:val="18"/>
          <w:szCs w:val="18"/>
          <w:u w:val="single"/>
        </w:rPr>
      </w:pPr>
      <w:r w:rsidRPr="009E575E">
        <w:rPr>
          <w:rStyle w:val="Odwoanieprzypisudolnego"/>
          <w:rFonts w:ascii="Arial" w:hAnsi="Arial" w:cs="Arial"/>
          <w:sz w:val="18"/>
          <w:szCs w:val="18"/>
        </w:rPr>
        <w:footnoteRef/>
      </w:r>
      <w:r w:rsidRPr="009E575E">
        <w:rPr>
          <w:rFonts w:ascii="Arial" w:hAnsi="Arial" w:cs="Arial"/>
          <w:sz w:val="18"/>
          <w:szCs w:val="18"/>
        </w:rPr>
        <w:t xml:space="preserve"> Niepotrzebne skreślić.</w:t>
      </w:r>
    </w:p>
  </w:footnote>
  <w:footnote w:id="35">
    <w:p w:rsidR="005076FF" w:rsidRPr="00767E1E" w:rsidRDefault="005076FF" w:rsidP="005076FF">
      <w:pPr>
        <w:pStyle w:val="Tekstprzypisudolnego"/>
      </w:pPr>
      <w:r w:rsidRPr="009E575E">
        <w:rPr>
          <w:rStyle w:val="Odwoanieprzypisudolnego"/>
          <w:rFonts w:ascii="Arial" w:hAnsi="Arial" w:cs="Arial"/>
          <w:sz w:val="18"/>
          <w:szCs w:val="18"/>
        </w:rPr>
        <w:footnoteRef/>
      </w:r>
      <w:r w:rsidRPr="009E575E">
        <w:rPr>
          <w:rFonts w:ascii="Arial" w:hAnsi="Arial" w:cs="Arial"/>
          <w:sz w:val="18"/>
          <w:szCs w:val="18"/>
        </w:rPr>
        <w:t xml:space="preserve"> Niepotrzebne skreślić.</w:t>
      </w:r>
    </w:p>
  </w:footnote>
  <w:footnote w:id="36">
    <w:p w:rsidR="005076FF" w:rsidRPr="009E575E" w:rsidRDefault="005076FF" w:rsidP="005076FF">
      <w:pPr>
        <w:pStyle w:val="Tekstprzypisudolnego"/>
        <w:rPr>
          <w:rFonts w:ascii="Arial" w:hAnsi="Arial" w:cs="Arial"/>
          <w:sz w:val="18"/>
          <w:szCs w:val="18"/>
        </w:rPr>
      </w:pPr>
      <w:r w:rsidRPr="009E575E">
        <w:rPr>
          <w:rStyle w:val="Odwoanieprzypisudolnego"/>
          <w:rFonts w:ascii="Arial" w:hAnsi="Arial" w:cs="Arial"/>
          <w:sz w:val="18"/>
          <w:szCs w:val="18"/>
        </w:rPr>
        <w:footnoteRef/>
      </w:r>
      <w:r w:rsidRPr="009E575E">
        <w:rPr>
          <w:rFonts w:ascii="Arial" w:hAnsi="Arial" w:cs="Arial"/>
          <w:sz w:val="18"/>
          <w:szCs w:val="18"/>
        </w:rPr>
        <w:t xml:space="preserve"> Niniejszy fragment może podlegać modyfikacjom, w zależności od praktyk stosowanych przez dany podmiot wystawiający Gwarancję. W szczególności Gwarant, może wskazać inny sposób doręczenia żądania zapłaty z Gwarancji.</w:t>
      </w:r>
    </w:p>
  </w:footnote>
  <w:footnote w:id="37">
    <w:p w:rsidR="005076FF" w:rsidRPr="009E575E" w:rsidRDefault="005076FF" w:rsidP="005076FF">
      <w:pPr>
        <w:pStyle w:val="Tekstprzypisudolnego"/>
        <w:rPr>
          <w:rFonts w:ascii="Arial" w:hAnsi="Arial" w:cs="Arial"/>
          <w:sz w:val="18"/>
          <w:szCs w:val="18"/>
        </w:rPr>
      </w:pPr>
      <w:r w:rsidRPr="009E575E">
        <w:rPr>
          <w:rStyle w:val="Odwoanieprzypisudolnego"/>
          <w:rFonts w:ascii="Arial" w:hAnsi="Arial" w:cs="Arial"/>
          <w:sz w:val="18"/>
          <w:szCs w:val="18"/>
        </w:rPr>
        <w:footnoteRef/>
      </w:r>
      <w:r w:rsidRPr="009E575E">
        <w:rPr>
          <w:rFonts w:ascii="Arial" w:hAnsi="Arial" w:cs="Arial"/>
          <w:sz w:val="18"/>
          <w:szCs w:val="18"/>
        </w:rPr>
        <w:t xml:space="preserve"> Niniejszy fragment może zostać usunięty w trakcie negocjacji treści Gwarancji, jako że znajduje pokrycie również w akapicie drugim powyżej.</w:t>
      </w:r>
    </w:p>
  </w:footnote>
  <w:footnote w:id="38">
    <w:p w:rsidR="005076FF" w:rsidRPr="009E575E" w:rsidRDefault="005076FF" w:rsidP="005076FF">
      <w:pPr>
        <w:pStyle w:val="Tekstprzypisudolnego"/>
        <w:rPr>
          <w:rFonts w:ascii="Arial" w:hAnsi="Arial" w:cs="Arial"/>
          <w:sz w:val="18"/>
          <w:szCs w:val="18"/>
        </w:rPr>
      </w:pPr>
      <w:r w:rsidRPr="009E575E">
        <w:rPr>
          <w:rStyle w:val="Odwoanieprzypisudolnego"/>
          <w:rFonts w:ascii="Arial" w:hAnsi="Arial" w:cs="Arial"/>
          <w:sz w:val="18"/>
          <w:szCs w:val="18"/>
        </w:rPr>
        <w:footnoteRef/>
      </w:r>
      <w:r w:rsidRPr="009E575E">
        <w:rPr>
          <w:rFonts w:ascii="Arial" w:hAnsi="Arial" w:cs="Arial"/>
          <w:sz w:val="18"/>
          <w:szCs w:val="18"/>
        </w:rPr>
        <w:t xml:space="preserve"> Postanowienie do negocjacji z podmiotem wystawiającym Gwarancję, w szczególności Gwarant może żądać wykreślenia tego zdania w całości, lub doprecyzowania jakie zmiany umowy wymagają jego zgody, lub też proponować inne modyfikacje. Zaproponowana wersja postanowienia jest najbardziej korzystna dla Beneficjenta.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E5AD2"/>
    <w:multiLevelType w:val="hybridMultilevel"/>
    <w:tmpl w:val="ED7EBB64"/>
    <w:lvl w:ilvl="0" w:tplc="9D707538">
      <w:start w:val="1"/>
      <w:numFmt w:val="upperRoman"/>
      <w:pStyle w:val="Nagwek3"/>
      <w:lvlText w:val="%1."/>
      <w:lvlJc w:val="right"/>
      <w:pPr>
        <w:ind w:left="360" w:hanging="360"/>
      </w:pPr>
      <w:rPr>
        <w:rFonts w:hint="default"/>
        <w:b/>
        <w:i w:val="0"/>
        <w:iCs w:val="0"/>
        <w:color w:val="auto"/>
        <w:sz w:val="22"/>
        <w:szCs w:val="22"/>
      </w:rPr>
    </w:lvl>
    <w:lvl w:ilvl="1" w:tplc="9F60D640">
      <w:start w:val="1"/>
      <w:numFmt w:val="decimal"/>
      <w:lvlText w:val="%2)"/>
      <w:lvlJc w:val="left"/>
      <w:pPr>
        <w:ind w:left="1432" w:hanging="57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CBF3F4D"/>
    <w:multiLevelType w:val="hybridMultilevel"/>
    <w:tmpl w:val="BA90E0D8"/>
    <w:lvl w:ilvl="0" w:tplc="7436C98A">
      <w:start w:val="1"/>
      <w:numFmt w:val="decimal"/>
      <w:lvlText w:val="(%1)"/>
      <w:lvlJc w:val="left"/>
      <w:pPr>
        <w:ind w:left="2160" w:hanging="360"/>
      </w:pPr>
      <w:rPr>
        <w:rFonts w:ascii="Arial" w:hAnsi="Arial" w:cs="Arial" w:hint="default"/>
        <w:b w:val="0"/>
        <w:i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1452897"/>
    <w:multiLevelType w:val="hybridMultilevel"/>
    <w:tmpl w:val="BF943224"/>
    <w:lvl w:ilvl="0" w:tplc="FA3EB49E">
      <w:start w:val="1"/>
      <w:numFmt w:val="decimal"/>
      <w:lvlText w:val="(%1)"/>
      <w:lvlJc w:val="left"/>
      <w:pPr>
        <w:ind w:left="2160" w:hanging="360"/>
      </w:pPr>
      <w:rPr>
        <w:rFonts w:ascii="Arial" w:hAnsi="Arial" w:cs="Arial" w:hint="default"/>
        <w:b w:val="0"/>
        <w:i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AB774F9"/>
    <w:multiLevelType w:val="hybridMultilevel"/>
    <w:tmpl w:val="218EC0DA"/>
    <w:lvl w:ilvl="0" w:tplc="FFD40D26">
      <w:start w:val="1"/>
      <w:numFmt w:val="decimal"/>
      <w:lvlText w:val="(%1)"/>
      <w:lvlJc w:val="left"/>
      <w:pPr>
        <w:ind w:left="2160" w:hanging="360"/>
      </w:pPr>
      <w:rPr>
        <w:rFonts w:ascii="Arial" w:hAnsi="Arial" w:cs="Arial" w:hint="default"/>
        <w:b w:val="0"/>
        <w:i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D2D4E84"/>
    <w:multiLevelType w:val="hybridMultilevel"/>
    <w:tmpl w:val="F0524006"/>
    <w:lvl w:ilvl="0" w:tplc="74484922">
      <w:start w:val="1"/>
      <w:numFmt w:val="lowerLetter"/>
      <w:lvlText w:val="(%1)"/>
      <w:lvlJc w:val="left"/>
      <w:pPr>
        <w:ind w:left="720" w:hanging="360"/>
      </w:pPr>
      <w:rPr>
        <w:rFonts w:ascii="Arial" w:hAnsi="Arial" w:cs="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32364B"/>
    <w:multiLevelType w:val="hybridMultilevel"/>
    <w:tmpl w:val="497C93EE"/>
    <w:lvl w:ilvl="0" w:tplc="79D0B654">
      <w:start w:val="1"/>
      <w:numFmt w:val="decimal"/>
      <w:lvlText w:val="(%1)"/>
      <w:lvlJc w:val="left"/>
      <w:pPr>
        <w:ind w:left="2160" w:hanging="360"/>
      </w:pPr>
      <w:rPr>
        <w:rFonts w:ascii="Arial" w:hAnsi="Arial" w:cs="Arial" w:hint="default"/>
        <w:b w:val="0"/>
        <w:i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5F731A98"/>
    <w:multiLevelType w:val="hybridMultilevel"/>
    <w:tmpl w:val="6FB011F0"/>
    <w:lvl w:ilvl="0" w:tplc="9ED039A6">
      <w:start w:val="1"/>
      <w:numFmt w:val="decimal"/>
      <w:lvlText w:val="(%1)"/>
      <w:lvlJc w:val="left"/>
      <w:pPr>
        <w:ind w:left="2160" w:hanging="360"/>
      </w:pPr>
      <w:rPr>
        <w:rFonts w:ascii="Arial" w:hAnsi="Arial" w:cs="Arial" w:hint="default"/>
        <w:b w:val="0"/>
        <w:i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73EF735E"/>
    <w:multiLevelType w:val="hybridMultilevel"/>
    <w:tmpl w:val="DE4CBE4A"/>
    <w:lvl w:ilvl="0" w:tplc="A4C82832">
      <w:start w:val="1"/>
      <w:numFmt w:val="decimal"/>
      <w:lvlText w:val="Dokument nr %1"/>
      <w:lvlJc w:val="right"/>
      <w:pPr>
        <w:ind w:left="8441" w:hanging="360"/>
      </w:pPr>
      <w:rPr>
        <w:rFonts w:ascii="Arial" w:hAnsi="Arial" w:cs="Arial" w:hint="default"/>
        <w:b/>
        <w:i w:val="0"/>
        <w:iCs/>
        <w:color w:val="auto"/>
        <w:sz w:val="20"/>
        <w:szCs w:val="16"/>
      </w:rPr>
    </w:lvl>
    <w:lvl w:ilvl="1" w:tplc="04150019" w:tentative="1">
      <w:start w:val="1"/>
      <w:numFmt w:val="lowerLetter"/>
      <w:lvlText w:val="%2."/>
      <w:lvlJc w:val="left"/>
      <w:pPr>
        <w:ind w:left="2715" w:hanging="360"/>
      </w:pPr>
    </w:lvl>
    <w:lvl w:ilvl="2" w:tplc="0415001B" w:tentative="1">
      <w:start w:val="1"/>
      <w:numFmt w:val="lowerRoman"/>
      <w:lvlText w:val="%3."/>
      <w:lvlJc w:val="right"/>
      <w:pPr>
        <w:ind w:left="3435" w:hanging="180"/>
      </w:pPr>
    </w:lvl>
    <w:lvl w:ilvl="3" w:tplc="0415000F" w:tentative="1">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8" w15:restartNumberingAfterBreak="0">
    <w:nsid w:val="74AD685A"/>
    <w:multiLevelType w:val="hybridMultilevel"/>
    <w:tmpl w:val="E5D8333C"/>
    <w:lvl w:ilvl="0" w:tplc="DCD0A820">
      <w:start w:val="1"/>
      <w:numFmt w:val="lowerLetter"/>
      <w:lvlText w:val="(%1)"/>
      <w:lvlJc w:val="left"/>
      <w:pPr>
        <w:ind w:left="720" w:hanging="360"/>
      </w:pPr>
      <w:rPr>
        <w:rFonts w:ascii="Arial" w:hAnsi="Arial" w:cs="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8"/>
  </w:num>
  <w:num w:numId="5">
    <w:abstractNumId w:val="1"/>
  </w:num>
  <w:num w:numId="6">
    <w:abstractNumId w:val="6"/>
  </w:num>
  <w:num w:numId="7">
    <w:abstractNumId w:val="3"/>
  </w:num>
  <w:num w:numId="8">
    <w:abstractNumId w:val="5"/>
  </w:num>
  <w:num w:numId="9">
    <w:abstractNumId w:val="0"/>
    <w:lvlOverride w:ilvl="0">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6FF"/>
    <w:rsid w:val="001C363D"/>
    <w:rsid w:val="005076FF"/>
    <w:rsid w:val="009A40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AED581-1AFB-4FF5-B855-5E03EB71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76FF"/>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qFormat/>
    <w:rsid w:val="005076FF"/>
    <w:pPr>
      <w:keepNext/>
      <w:numPr>
        <w:numId w:val="2"/>
      </w:numPr>
      <w:spacing w:after="240"/>
      <w:jc w:val="both"/>
      <w:outlineLvl w:val="2"/>
    </w:pPr>
    <w:rPr>
      <w:b/>
      <w:bCs/>
      <w:i/>
      <w:color w:val="54301A"/>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5076FF"/>
    <w:rPr>
      <w:rFonts w:ascii="Times New Roman" w:eastAsia="Times New Roman" w:hAnsi="Times New Roman" w:cs="Times New Roman"/>
      <w:b/>
      <w:bCs/>
      <w:i/>
      <w:color w:val="54301A"/>
      <w:sz w:val="32"/>
      <w:szCs w:val="32"/>
      <w:lang w:eastAsia="pl-PL"/>
    </w:rPr>
  </w:style>
  <w:style w:type="paragraph" w:styleId="Tekstpodstawowy">
    <w:name w:val="Body Text"/>
    <w:basedOn w:val="Normalny"/>
    <w:link w:val="TekstpodstawowyZnak"/>
    <w:rsid w:val="005076FF"/>
    <w:rPr>
      <w:sz w:val="24"/>
      <w:szCs w:val="24"/>
    </w:rPr>
  </w:style>
  <w:style w:type="character" w:customStyle="1" w:styleId="TekstpodstawowyZnak">
    <w:name w:val="Tekst podstawowy Znak"/>
    <w:basedOn w:val="Domylnaczcionkaakapitu"/>
    <w:link w:val="Tekstpodstawowy"/>
    <w:rsid w:val="005076FF"/>
    <w:rPr>
      <w:rFonts w:ascii="Times New Roman" w:eastAsia="Times New Roman" w:hAnsi="Times New Roman" w:cs="Times New Roman"/>
      <w:sz w:val="24"/>
      <w:szCs w:val="24"/>
      <w:lang w:eastAsia="pl-PL"/>
    </w:rPr>
  </w:style>
  <w:style w:type="paragraph" w:styleId="Lista2">
    <w:name w:val="List 2"/>
    <w:basedOn w:val="Lista"/>
    <w:rsid w:val="005076FF"/>
    <w:pPr>
      <w:spacing w:after="220" w:line="220" w:lineRule="atLeast"/>
      <w:ind w:left="1800" w:right="-360" w:hanging="360"/>
      <w:contextualSpacing w:val="0"/>
    </w:pPr>
  </w:style>
  <w:style w:type="paragraph" w:styleId="Tekstprzypisudolnego">
    <w:name w:val="footnote text"/>
    <w:aliases w:val="Car"/>
    <w:basedOn w:val="Normalny"/>
    <w:link w:val="TekstprzypisudolnegoZnak"/>
    <w:uiPriority w:val="99"/>
    <w:semiHidden/>
    <w:rsid w:val="005076FF"/>
  </w:style>
  <w:style w:type="character" w:customStyle="1" w:styleId="TekstprzypisudolnegoZnak">
    <w:name w:val="Tekst przypisu dolnego Znak"/>
    <w:aliases w:val="Car Znak"/>
    <w:basedOn w:val="Domylnaczcionkaakapitu"/>
    <w:link w:val="Tekstprzypisudolnego"/>
    <w:uiPriority w:val="99"/>
    <w:semiHidden/>
    <w:rsid w:val="005076FF"/>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5076FF"/>
    <w:rPr>
      <w:vertAlign w:val="superscript"/>
    </w:rPr>
  </w:style>
  <w:style w:type="character" w:customStyle="1" w:styleId="FontStyle105">
    <w:name w:val="Font Style105"/>
    <w:uiPriority w:val="99"/>
    <w:rsid w:val="005076FF"/>
    <w:rPr>
      <w:rFonts w:ascii="Times New Roman" w:hAnsi="Times New Roman" w:cs="Times New Roman"/>
      <w:sz w:val="22"/>
      <w:szCs w:val="22"/>
    </w:rPr>
  </w:style>
  <w:style w:type="paragraph" w:customStyle="1" w:styleId="Style29">
    <w:name w:val="Style29"/>
    <w:basedOn w:val="Normalny"/>
    <w:uiPriority w:val="99"/>
    <w:rsid w:val="005076FF"/>
    <w:pPr>
      <w:widowControl w:val="0"/>
      <w:autoSpaceDE w:val="0"/>
      <w:autoSpaceDN w:val="0"/>
      <w:adjustRightInd w:val="0"/>
    </w:pPr>
    <w:rPr>
      <w:sz w:val="24"/>
      <w:szCs w:val="24"/>
    </w:rPr>
  </w:style>
  <w:style w:type="character" w:customStyle="1" w:styleId="FontStyle106">
    <w:name w:val="Font Style106"/>
    <w:uiPriority w:val="99"/>
    <w:rsid w:val="005076FF"/>
    <w:rPr>
      <w:rFonts w:ascii="Times New Roman" w:hAnsi="Times New Roman" w:cs="Times New Roman"/>
      <w:i/>
      <w:iCs/>
      <w:sz w:val="22"/>
      <w:szCs w:val="22"/>
    </w:rPr>
  </w:style>
  <w:style w:type="paragraph" w:styleId="Lista">
    <w:name w:val="List"/>
    <w:basedOn w:val="Normalny"/>
    <w:uiPriority w:val="99"/>
    <w:semiHidden/>
    <w:unhideWhenUsed/>
    <w:rsid w:val="005076FF"/>
    <w:pPr>
      <w:ind w:left="283" w:hanging="283"/>
      <w:contextualSpacing/>
    </w:pPr>
  </w:style>
  <w:style w:type="paragraph" w:styleId="Tekstdymka">
    <w:name w:val="Balloon Text"/>
    <w:basedOn w:val="Normalny"/>
    <w:link w:val="TekstdymkaZnak"/>
    <w:uiPriority w:val="99"/>
    <w:semiHidden/>
    <w:unhideWhenUsed/>
    <w:rsid w:val="001C363D"/>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363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5719</Words>
  <Characters>34320</Characters>
  <Application>Microsoft Office Word</Application>
  <DocSecurity>4</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Bednarczyk Karolina (OPD)</dc:creator>
  <cp:keywords/>
  <dc:description/>
  <cp:lastModifiedBy>Wasylewicz Beata (OPD)</cp:lastModifiedBy>
  <cp:revision>2</cp:revision>
  <cp:lastPrinted>2024-02-16T09:34:00Z</cp:lastPrinted>
  <dcterms:created xsi:type="dcterms:W3CDTF">2024-02-16T09:36:00Z</dcterms:created>
  <dcterms:modified xsi:type="dcterms:W3CDTF">2024-02-16T09:36:00Z</dcterms:modified>
</cp:coreProperties>
</file>