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8A4A7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995C05">
        <w:rPr>
          <w:rFonts w:asciiTheme="minorHAnsi" w:hAnsiTheme="minorHAnsi" w:cstheme="minorHAnsi"/>
        </w:rPr>
        <w:t>HANDLOWA</w:t>
      </w:r>
      <w:r w:rsidR="001A6C8C">
        <w:rPr>
          <w:rFonts w:asciiTheme="minorHAnsi" w:hAnsiTheme="minorHAnsi" w:cstheme="minorHAnsi"/>
        </w:rPr>
        <w:t>”</w:t>
      </w:r>
    </w:p>
    <w:p w14:paraId="73A19EFD" w14:textId="77777777" w:rsidR="007600F8" w:rsidRPr="00F525F8" w:rsidRDefault="007600F8" w:rsidP="00F63AB3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1A5D47B9" w14:textId="77777777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</w:p>
    <w:p w14:paraId="079548C5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051568C4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2160C759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18CC7840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772DFDB2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3A6A9CAF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2709CBB4" w14:textId="77777777" w:rsidR="00FE29FC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DD881F8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5FEEF2C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995C05">
        <w:rPr>
          <w:rFonts w:asciiTheme="minorHAnsi" w:hAnsiTheme="minorHAnsi" w:cstheme="minorHAnsi"/>
          <w:b/>
          <w:sz w:val="40"/>
          <w:szCs w:val="40"/>
        </w:rPr>
        <w:t>HANDLOWA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102A29ED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3C9732C1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0F82DECC" w14:textId="3D48FD8B" w:rsidR="006C43E8" w:rsidRPr="00AD32A8" w:rsidRDefault="007807EF" w:rsidP="00CC3E4A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AD32A8">
        <w:rPr>
          <w:rFonts w:asciiTheme="minorHAnsi" w:hAnsiTheme="minorHAnsi" w:cstheme="minorHAnsi"/>
          <w:szCs w:val="22"/>
        </w:rPr>
        <w:t>W odpowiedzi na ZAPYTANIE ORLEN POŁUDNIE S.A do składania OFERT w postępowaniu o udzielenie zamówienia</w:t>
      </w:r>
      <w:r w:rsidRPr="00AD32A8">
        <w:rPr>
          <w:rFonts w:asciiTheme="minorHAnsi" w:hAnsiTheme="minorHAnsi" w:cstheme="minorHAnsi"/>
          <w:color w:val="000000"/>
          <w:szCs w:val="22"/>
        </w:rPr>
        <w:t xml:space="preserve"> </w:t>
      </w:r>
      <w:r w:rsidRPr="00AD32A8">
        <w:rPr>
          <w:rFonts w:asciiTheme="minorHAnsi" w:hAnsiTheme="minorHAnsi" w:cstheme="minorHAnsi"/>
          <w:b/>
          <w:color w:val="000000"/>
          <w:szCs w:val="22"/>
        </w:rPr>
        <w:t xml:space="preserve">na </w:t>
      </w:r>
      <w:r w:rsidR="0030339E" w:rsidRPr="00AD32A8">
        <w:rPr>
          <w:rFonts w:asciiTheme="minorHAnsi" w:hAnsiTheme="minorHAnsi" w:cstheme="minorHAnsi"/>
          <w:b/>
          <w:color w:val="000000"/>
          <w:szCs w:val="22"/>
        </w:rPr>
        <w:t xml:space="preserve">[Umowa Ramowa na 2 lata] Dostawa chemii antykorozyjnej oraz usługa serwisowa w zakresie </w:t>
      </w:r>
      <w:proofErr w:type="spellStart"/>
      <w:r w:rsidR="0030339E" w:rsidRPr="00AD32A8">
        <w:rPr>
          <w:rFonts w:asciiTheme="minorHAnsi" w:hAnsiTheme="minorHAnsi" w:cstheme="minorHAnsi"/>
          <w:b/>
          <w:color w:val="000000"/>
          <w:szCs w:val="22"/>
        </w:rPr>
        <w:t>antykorozji</w:t>
      </w:r>
      <w:proofErr w:type="spellEnd"/>
      <w:r w:rsidR="0030339E" w:rsidRPr="00AD32A8">
        <w:rPr>
          <w:rFonts w:asciiTheme="minorHAnsi" w:hAnsiTheme="minorHAnsi" w:cstheme="minorHAnsi"/>
          <w:b/>
          <w:color w:val="000000"/>
          <w:szCs w:val="22"/>
        </w:rPr>
        <w:t xml:space="preserve"> instalacji DRW w ORLEN Południe w Trzebini</w:t>
      </w:r>
      <w:r w:rsidRPr="00AD32A8">
        <w:rPr>
          <w:rFonts w:asciiTheme="minorHAnsi" w:hAnsiTheme="minorHAnsi" w:cstheme="minorHAnsi"/>
          <w:szCs w:val="22"/>
        </w:rPr>
        <w:t xml:space="preserve">, niniejszym składamy OFERTĘ z ceną zgodnie z wymaganiami podanymi w ZAPYTANIU oraz oświadczamy, że OFERTA jest opracowana dla całego zakresu </w:t>
      </w:r>
      <w:r w:rsidR="00F63AB3" w:rsidRPr="00AD32A8">
        <w:rPr>
          <w:rFonts w:asciiTheme="minorHAnsi" w:hAnsiTheme="minorHAnsi" w:cstheme="minorHAnsi"/>
          <w:szCs w:val="22"/>
        </w:rPr>
        <w:t>rzeczowego</w:t>
      </w:r>
      <w:r w:rsidRPr="00AD32A8">
        <w:rPr>
          <w:rFonts w:asciiTheme="minorHAnsi" w:hAnsiTheme="minorHAnsi" w:cstheme="minorHAnsi"/>
          <w:szCs w:val="22"/>
        </w:rPr>
        <w:t xml:space="preserve"> związan</w:t>
      </w:r>
      <w:r w:rsidR="00F63AB3" w:rsidRPr="00AD32A8">
        <w:rPr>
          <w:rFonts w:asciiTheme="minorHAnsi" w:hAnsiTheme="minorHAnsi" w:cstheme="minorHAnsi"/>
          <w:szCs w:val="22"/>
        </w:rPr>
        <w:t>ego</w:t>
      </w:r>
      <w:r w:rsidRPr="00AD32A8">
        <w:rPr>
          <w:rFonts w:asciiTheme="minorHAnsi" w:hAnsiTheme="minorHAnsi" w:cstheme="minorHAnsi"/>
          <w:szCs w:val="22"/>
        </w:rPr>
        <w:t xml:space="preserve"> z wykonaniem PRZEDMIOTU UMOWY i wynosi:</w:t>
      </w:r>
      <w:r w:rsidR="00F72F53" w:rsidRPr="00AD32A8">
        <w:rPr>
          <w:rFonts w:asciiTheme="minorHAnsi" w:hAnsiTheme="minorHAnsi" w:cstheme="minorHAnsi"/>
          <w:szCs w:val="22"/>
        </w:rPr>
        <w:t>.</w:t>
      </w:r>
    </w:p>
    <w:p w14:paraId="2AA9F2EE" w14:textId="77777777" w:rsidR="007807EF" w:rsidRPr="00AD32A8" w:rsidRDefault="007807EF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7478847B" w14:textId="568C3AB0" w:rsidR="0030339E" w:rsidRPr="00AD32A8" w:rsidRDefault="0030339E" w:rsidP="0030339E">
      <w:pPr>
        <w:pStyle w:val="Akapitzlist"/>
        <w:numPr>
          <w:ilvl w:val="0"/>
          <w:numId w:val="41"/>
        </w:numPr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D32A8">
        <w:rPr>
          <w:rFonts w:asciiTheme="minorHAnsi" w:hAnsiTheme="minorHAnsi" w:cstheme="minorHAnsi"/>
          <w:b/>
          <w:bCs/>
          <w:sz w:val="22"/>
          <w:szCs w:val="22"/>
        </w:rPr>
        <w:t>2-letni koszt ochrony instalacji w zakresie dostarczania wymaganej chemii pod adres dostawy ORLEN Południe S.A., ul. Fabryczna 22, 32-540 Trzebinia, Oddział DRW.</w:t>
      </w:r>
    </w:p>
    <w:p w14:paraId="62388FB4" w14:textId="77777777" w:rsidR="0030339E" w:rsidRPr="00AD32A8" w:rsidRDefault="0030339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54D95E7D" w14:textId="77777777" w:rsidR="007807EF" w:rsidRPr="00AD32A8" w:rsidRDefault="00F63AB3" w:rsidP="007807EF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Netto: ……………………………. PLN</w:t>
      </w:r>
      <w:r w:rsidR="007807EF" w:rsidRPr="00AD32A8">
        <w:rPr>
          <w:rFonts w:asciiTheme="minorHAnsi" w:hAnsiTheme="minorHAnsi" w:cstheme="minorHAnsi"/>
          <w:szCs w:val="22"/>
        </w:rPr>
        <w:t xml:space="preserve"> (słownie: ………………………………………………………………</w:t>
      </w:r>
      <w:r w:rsidRPr="00AD32A8">
        <w:rPr>
          <w:rFonts w:asciiTheme="minorHAnsi" w:hAnsiTheme="minorHAnsi" w:cstheme="minorHAnsi"/>
          <w:szCs w:val="22"/>
        </w:rPr>
        <w:t>..</w:t>
      </w:r>
      <w:r w:rsidR="007807EF" w:rsidRPr="00AD32A8">
        <w:rPr>
          <w:rFonts w:asciiTheme="minorHAnsi" w:hAnsiTheme="minorHAnsi" w:cstheme="minorHAnsi"/>
          <w:szCs w:val="22"/>
        </w:rPr>
        <w:t>…</w:t>
      </w:r>
      <w:r w:rsidRPr="00AD32A8">
        <w:rPr>
          <w:rFonts w:asciiTheme="minorHAnsi" w:hAnsiTheme="minorHAnsi" w:cstheme="minorHAnsi"/>
          <w:szCs w:val="22"/>
        </w:rPr>
        <w:t>….</w:t>
      </w:r>
      <w:r w:rsidR="007807EF" w:rsidRPr="00AD32A8">
        <w:rPr>
          <w:rFonts w:asciiTheme="minorHAnsi" w:hAnsiTheme="minorHAnsi" w:cstheme="minorHAnsi"/>
          <w:szCs w:val="22"/>
        </w:rPr>
        <w:t>………………..)</w:t>
      </w:r>
    </w:p>
    <w:p w14:paraId="320ACCEF" w14:textId="77777777" w:rsidR="007807EF" w:rsidRPr="00AD32A8" w:rsidRDefault="007807EF" w:rsidP="007807EF">
      <w:pPr>
        <w:spacing w:line="280" w:lineRule="exact"/>
        <w:rPr>
          <w:rFonts w:asciiTheme="minorHAnsi" w:hAnsiTheme="minorHAnsi" w:cstheme="minorHAnsi"/>
          <w:szCs w:val="22"/>
        </w:rPr>
      </w:pPr>
    </w:p>
    <w:p w14:paraId="6364B966" w14:textId="77777777" w:rsidR="007807EF" w:rsidRPr="00AD32A8" w:rsidRDefault="007807EF" w:rsidP="007807EF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VAT: …………………………..</w:t>
      </w:r>
      <w:r w:rsidR="00F63AB3" w:rsidRPr="00AD32A8">
        <w:rPr>
          <w:rFonts w:asciiTheme="minorHAnsi" w:hAnsiTheme="minorHAnsi" w:cstheme="minorHAnsi"/>
          <w:szCs w:val="22"/>
        </w:rPr>
        <w:t>….. PLN</w:t>
      </w:r>
      <w:r w:rsidRPr="00AD32A8">
        <w:rPr>
          <w:rFonts w:asciiTheme="minorHAnsi" w:hAnsiTheme="minorHAnsi" w:cstheme="minorHAnsi"/>
          <w:szCs w:val="22"/>
        </w:rPr>
        <w:t xml:space="preserve"> (słownie: ………………………………………………………</w:t>
      </w:r>
      <w:r w:rsidR="00F63AB3" w:rsidRPr="00AD32A8">
        <w:rPr>
          <w:rFonts w:asciiTheme="minorHAnsi" w:hAnsiTheme="minorHAnsi" w:cstheme="minorHAnsi"/>
          <w:szCs w:val="22"/>
        </w:rPr>
        <w:t>..</w:t>
      </w:r>
      <w:r w:rsidRPr="00AD32A8">
        <w:rPr>
          <w:rFonts w:asciiTheme="minorHAnsi" w:hAnsiTheme="minorHAnsi" w:cstheme="minorHAnsi"/>
          <w:szCs w:val="22"/>
        </w:rPr>
        <w:t>………………</w:t>
      </w:r>
      <w:r w:rsidR="00F63AB3" w:rsidRPr="00AD32A8">
        <w:rPr>
          <w:rFonts w:asciiTheme="minorHAnsi" w:hAnsiTheme="minorHAnsi" w:cstheme="minorHAnsi"/>
          <w:szCs w:val="22"/>
        </w:rPr>
        <w:t>…</w:t>
      </w:r>
      <w:r w:rsidRPr="00AD32A8">
        <w:rPr>
          <w:rFonts w:asciiTheme="minorHAnsi" w:hAnsiTheme="minorHAnsi" w:cstheme="minorHAnsi"/>
          <w:szCs w:val="22"/>
        </w:rPr>
        <w:t>.…………..)</w:t>
      </w:r>
    </w:p>
    <w:p w14:paraId="2A297052" w14:textId="77777777" w:rsidR="007807EF" w:rsidRPr="00AD32A8" w:rsidRDefault="007807EF" w:rsidP="007807EF">
      <w:pPr>
        <w:spacing w:line="280" w:lineRule="exact"/>
        <w:rPr>
          <w:rFonts w:asciiTheme="minorHAnsi" w:hAnsiTheme="minorHAnsi" w:cstheme="minorHAnsi"/>
          <w:szCs w:val="22"/>
        </w:rPr>
      </w:pPr>
    </w:p>
    <w:p w14:paraId="12C6D3B5" w14:textId="77777777" w:rsidR="007807EF" w:rsidRPr="00AD32A8" w:rsidRDefault="00F63AB3" w:rsidP="007807EF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Brutto: …………………………… PLN</w:t>
      </w:r>
      <w:r w:rsidR="007807EF" w:rsidRPr="00AD32A8">
        <w:rPr>
          <w:rFonts w:asciiTheme="minorHAnsi" w:hAnsiTheme="minorHAnsi" w:cstheme="minorHAnsi"/>
          <w:szCs w:val="22"/>
        </w:rPr>
        <w:t xml:space="preserve"> (słownie: ……………………………………………………………</w:t>
      </w:r>
      <w:r w:rsidRPr="00AD32A8">
        <w:rPr>
          <w:rFonts w:asciiTheme="minorHAnsi" w:hAnsiTheme="minorHAnsi" w:cstheme="minorHAnsi"/>
          <w:szCs w:val="22"/>
        </w:rPr>
        <w:t>..</w:t>
      </w:r>
      <w:r w:rsidR="007807EF" w:rsidRPr="00AD32A8">
        <w:rPr>
          <w:rFonts w:asciiTheme="minorHAnsi" w:hAnsiTheme="minorHAnsi" w:cstheme="minorHAnsi"/>
          <w:szCs w:val="22"/>
        </w:rPr>
        <w:t>……..…</w:t>
      </w:r>
      <w:r w:rsidRPr="00AD32A8">
        <w:rPr>
          <w:rFonts w:asciiTheme="minorHAnsi" w:hAnsiTheme="minorHAnsi" w:cstheme="minorHAnsi"/>
          <w:szCs w:val="22"/>
        </w:rPr>
        <w:t>.</w:t>
      </w:r>
      <w:r w:rsidR="007807EF" w:rsidRPr="00AD32A8">
        <w:rPr>
          <w:rFonts w:asciiTheme="minorHAnsi" w:hAnsiTheme="minorHAnsi" w:cstheme="minorHAnsi"/>
          <w:szCs w:val="22"/>
        </w:rPr>
        <w:t>……………..)</w:t>
      </w:r>
    </w:p>
    <w:p w14:paraId="70B47907" w14:textId="77777777" w:rsidR="005B62BE" w:rsidRPr="00AD32A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22BAC34F" w14:textId="104AD81E" w:rsidR="0030339E" w:rsidRPr="00AD32A8" w:rsidRDefault="0030339E" w:rsidP="0030339E">
      <w:pPr>
        <w:pStyle w:val="Akapitzlist"/>
        <w:numPr>
          <w:ilvl w:val="0"/>
          <w:numId w:val="41"/>
        </w:numPr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D32A8">
        <w:rPr>
          <w:rFonts w:asciiTheme="minorHAnsi" w:hAnsiTheme="minorHAnsi" w:cstheme="minorHAnsi"/>
          <w:b/>
          <w:bCs/>
          <w:sz w:val="22"/>
          <w:szCs w:val="22"/>
        </w:rPr>
        <w:t>2-letni koszt kompleksowej usługi serwisowej ochrony antykorozyjnej instalacji DRW w zakresie dostarczenia wymaganej chemii pod adres dostawy ORLEN Południe S.A., ul. Fabryczna 22, 32-540 Trzebinia, Oddział DRW oraz wykonywania pomiarów, badań i analiz postępującej korozji wraz z zaleceniem stopnia dozowania</w:t>
      </w:r>
    </w:p>
    <w:p w14:paraId="6D076942" w14:textId="77777777" w:rsidR="0030339E" w:rsidRPr="00AD32A8" w:rsidRDefault="0030339E" w:rsidP="0030339E">
      <w:pPr>
        <w:spacing w:line="280" w:lineRule="exact"/>
        <w:rPr>
          <w:rFonts w:asciiTheme="minorHAnsi" w:hAnsiTheme="minorHAnsi" w:cstheme="minorHAnsi"/>
          <w:b/>
          <w:bCs/>
          <w:szCs w:val="22"/>
        </w:rPr>
      </w:pPr>
    </w:p>
    <w:p w14:paraId="045C2096" w14:textId="77777777" w:rsidR="0030339E" w:rsidRPr="00AD32A8" w:rsidRDefault="0030339E" w:rsidP="0030339E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Netto: ……………………………. PLN (słownie: ………………………………………………………………..…….………………..)</w:t>
      </w:r>
    </w:p>
    <w:p w14:paraId="5D5AC832" w14:textId="77777777" w:rsidR="0030339E" w:rsidRPr="00AD32A8" w:rsidRDefault="0030339E" w:rsidP="0030339E">
      <w:pPr>
        <w:spacing w:line="280" w:lineRule="exact"/>
        <w:rPr>
          <w:rFonts w:asciiTheme="minorHAnsi" w:hAnsiTheme="minorHAnsi" w:cstheme="minorHAnsi"/>
          <w:szCs w:val="22"/>
        </w:rPr>
      </w:pPr>
    </w:p>
    <w:p w14:paraId="7EBF1EB8" w14:textId="77777777" w:rsidR="0030339E" w:rsidRPr="00AD32A8" w:rsidRDefault="0030339E" w:rsidP="0030339E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VAT: …………………………..….. PLN (słownie: ………………………………………………………..………………….…………..)</w:t>
      </w:r>
    </w:p>
    <w:p w14:paraId="050A8304" w14:textId="77777777" w:rsidR="0030339E" w:rsidRPr="00AD32A8" w:rsidRDefault="0030339E" w:rsidP="0030339E">
      <w:pPr>
        <w:spacing w:line="280" w:lineRule="exact"/>
        <w:rPr>
          <w:rFonts w:asciiTheme="minorHAnsi" w:hAnsiTheme="minorHAnsi" w:cstheme="minorHAnsi"/>
          <w:szCs w:val="22"/>
        </w:rPr>
      </w:pPr>
    </w:p>
    <w:p w14:paraId="7F50E1D4" w14:textId="77777777" w:rsidR="0030339E" w:rsidRPr="00AD32A8" w:rsidRDefault="0030339E" w:rsidP="0030339E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Brutto: …………………………… PLN (słownie: ……………………………………………………………..……..….……………..)</w:t>
      </w:r>
    </w:p>
    <w:p w14:paraId="5693FD2C" w14:textId="77777777" w:rsidR="001A6C8C" w:rsidRDefault="001A6C8C" w:rsidP="00AD32A8">
      <w:pPr>
        <w:spacing w:line="280" w:lineRule="exact"/>
        <w:rPr>
          <w:rFonts w:asciiTheme="minorHAnsi" w:hAnsiTheme="minorHAnsi" w:cstheme="minorHAnsi"/>
          <w:b/>
          <w:bCs/>
          <w:szCs w:val="22"/>
        </w:rPr>
      </w:pPr>
    </w:p>
    <w:p w14:paraId="16CA9758" w14:textId="77777777" w:rsidR="00AD32A8" w:rsidRPr="00AD32A8" w:rsidRDefault="00AD32A8" w:rsidP="00AD32A8">
      <w:pPr>
        <w:spacing w:line="280" w:lineRule="exact"/>
        <w:rPr>
          <w:rFonts w:asciiTheme="minorHAnsi" w:hAnsiTheme="minorHAnsi" w:cstheme="minorHAnsi"/>
          <w:i/>
          <w:szCs w:val="22"/>
        </w:rPr>
      </w:pPr>
    </w:p>
    <w:p w14:paraId="0664761A" w14:textId="77777777" w:rsidR="000B6FA0" w:rsidRPr="00AD32A8" w:rsidRDefault="000B6FA0" w:rsidP="007807EF">
      <w:pPr>
        <w:widowControl w:val="0"/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 xml:space="preserve">OFERTA </w:t>
      </w:r>
      <w:r w:rsidR="00995C05" w:rsidRPr="00AD32A8">
        <w:rPr>
          <w:rFonts w:asciiTheme="minorHAnsi" w:hAnsiTheme="minorHAnsi" w:cstheme="minorHAnsi"/>
          <w:szCs w:val="22"/>
        </w:rPr>
        <w:t>HANDLOWA</w:t>
      </w:r>
      <w:r w:rsidR="00A95207" w:rsidRPr="00AD32A8">
        <w:rPr>
          <w:rFonts w:asciiTheme="minorHAnsi" w:hAnsiTheme="minorHAnsi" w:cstheme="minorHAnsi"/>
          <w:szCs w:val="22"/>
        </w:rPr>
        <w:t xml:space="preserve"> </w:t>
      </w:r>
      <w:r w:rsidRPr="00AD32A8">
        <w:rPr>
          <w:rFonts w:asciiTheme="minorHAnsi" w:hAnsiTheme="minorHAnsi" w:cstheme="minorHAnsi"/>
          <w:szCs w:val="22"/>
        </w:rPr>
        <w:t xml:space="preserve">zawiera </w:t>
      </w:r>
      <w:r w:rsidR="001A6C8C" w:rsidRPr="00AD32A8">
        <w:rPr>
          <w:rFonts w:asciiTheme="minorHAnsi" w:hAnsiTheme="minorHAnsi" w:cstheme="minorHAnsi"/>
          <w:szCs w:val="22"/>
        </w:rPr>
        <w:t>niżej</w:t>
      </w:r>
      <w:r w:rsidRPr="00AD32A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D32A8">
        <w:rPr>
          <w:rFonts w:asciiTheme="minorHAnsi" w:hAnsiTheme="minorHAnsi" w:cstheme="minorHAnsi"/>
          <w:b/>
          <w:szCs w:val="22"/>
        </w:rPr>
        <w:t xml:space="preserve"> </w:t>
      </w:r>
      <w:r w:rsidR="00995C05" w:rsidRPr="00AD32A8">
        <w:rPr>
          <w:rFonts w:asciiTheme="minorHAnsi" w:hAnsiTheme="minorHAnsi" w:cstheme="minorHAnsi"/>
          <w:b/>
          <w:szCs w:val="22"/>
        </w:rPr>
        <w:t>handlowe</w:t>
      </w:r>
      <w:r w:rsidRPr="00AD32A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AD32A8" w14:paraId="4D82E387" w14:textId="77777777" w:rsidTr="00D3504E">
        <w:trPr>
          <w:trHeight w:val="1058"/>
        </w:trPr>
        <w:tc>
          <w:tcPr>
            <w:tcW w:w="1526" w:type="dxa"/>
            <w:vAlign w:val="center"/>
          </w:tcPr>
          <w:p w14:paraId="57137340" w14:textId="77777777" w:rsidR="000B6FA0" w:rsidRPr="00AD32A8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 w:rsidRPr="00AD32A8"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AD32A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7807EF" w:rsidRPr="00AD32A8">
              <w:rPr>
                <w:rFonts w:asciiTheme="minorHAnsi" w:hAnsiTheme="minorHAnsi" w:cstheme="minorHAnsi"/>
                <w:b/>
                <w:szCs w:val="22"/>
              </w:rPr>
              <w:t>H</w:t>
            </w:r>
            <w:r w:rsidR="000B6FA0" w:rsidRPr="00AD32A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  <w:vAlign w:val="center"/>
          </w:tcPr>
          <w:p w14:paraId="203933BF" w14:textId="77777777" w:rsidR="000B6FA0" w:rsidRPr="00AD32A8" w:rsidRDefault="00BF513C" w:rsidP="00F63AB3">
            <w:pPr>
              <w:widowControl w:val="0"/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 w:rsidRPr="00AD32A8">
              <w:rPr>
                <w:rFonts w:asciiTheme="minorHAnsi" w:hAnsiTheme="minorHAnsi" w:cstheme="minorHAnsi"/>
                <w:szCs w:val="22"/>
              </w:rPr>
              <w:t>Oferta techniczno-handlowa sporządzona przez Oferenta – opracowanie własne Oferenta</w:t>
            </w:r>
          </w:p>
        </w:tc>
      </w:tr>
    </w:tbl>
    <w:p w14:paraId="315F9446" w14:textId="77777777" w:rsidR="00C16FBD" w:rsidRPr="00AD32A8" w:rsidRDefault="00C16FBD" w:rsidP="00F525F8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3AC8204A" w14:textId="77777777" w:rsidR="00782503" w:rsidRPr="00AD32A8" w:rsidRDefault="00891B56" w:rsidP="00F63AB3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  <w:r w:rsidRPr="00AD32A8">
        <w:rPr>
          <w:rFonts w:asciiTheme="minorHAnsi" w:hAnsiTheme="minorHAnsi" w:cstheme="minorHAnsi"/>
          <w:i/>
          <w:color w:val="000000"/>
          <w:szCs w:val="22"/>
        </w:rPr>
        <w:lastRenderedPageBreak/>
        <w:t xml:space="preserve">OFERTA </w:t>
      </w:r>
      <w:r w:rsidR="00E76271" w:rsidRPr="00AD32A8">
        <w:rPr>
          <w:rFonts w:asciiTheme="minorHAnsi" w:hAnsiTheme="minorHAnsi" w:cstheme="minorHAnsi"/>
          <w:i/>
          <w:color w:val="000000"/>
          <w:szCs w:val="22"/>
        </w:rPr>
        <w:t>niezłożona zgodnie z powyższym porządkiem może zostać odesłana do uzupełnienia lub odrzucona.</w:t>
      </w:r>
      <w:r w:rsidR="00CF5DB6" w:rsidRPr="00AD32A8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2A8B8F13" w14:textId="77777777" w:rsidR="002120DA" w:rsidRPr="00AD32A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46FC9DB9" w14:textId="77777777" w:rsidR="00782503" w:rsidRPr="00AD32A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  <w:szCs w:val="22"/>
        </w:rPr>
      </w:pPr>
      <w:r w:rsidRPr="00AD32A8">
        <w:rPr>
          <w:rFonts w:asciiTheme="minorHAnsi" w:hAnsiTheme="minorHAnsi" w:cstheme="minorHAnsi"/>
          <w:sz w:val="22"/>
          <w:szCs w:val="22"/>
        </w:rPr>
        <w:tab/>
      </w:r>
      <w:r w:rsidRPr="00AD32A8">
        <w:rPr>
          <w:rFonts w:asciiTheme="minorHAnsi" w:hAnsiTheme="minorHAnsi" w:cstheme="minorHAnsi"/>
          <w:sz w:val="22"/>
          <w:szCs w:val="22"/>
        </w:rPr>
        <w:tab/>
      </w:r>
      <w:r w:rsidRPr="00AD32A8">
        <w:rPr>
          <w:rFonts w:asciiTheme="minorHAnsi" w:hAnsiTheme="minorHAnsi" w:cstheme="minorHAnsi"/>
          <w:sz w:val="22"/>
          <w:szCs w:val="22"/>
        </w:rPr>
        <w:tab/>
      </w:r>
      <w:r w:rsidRPr="00AD32A8">
        <w:rPr>
          <w:rFonts w:asciiTheme="minorHAnsi" w:hAnsiTheme="minorHAnsi" w:cstheme="minorHAnsi"/>
          <w:sz w:val="22"/>
          <w:szCs w:val="22"/>
        </w:rPr>
        <w:tab/>
      </w:r>
      <w:r w:rsidRPr="00AD32A8">
        <w:rPr>
          <w:rFonts w:asciiTheme="minorHAnsi" w:hAnsiTheme="minorHAnsi" w:cstheme="minorHAnsi"/>
          <w:sz w:val="22"/>
          <w:szCs w:val="22"/>
        </w:rPr>
        <w:tab/>
      </w:r>
      <w:r w:rsidRPr="00AD32A8">
        <w:rPr>
          <w:rFonts w:asciiTheme="minorHAnsi" w:hAnsiTheme="minorHAnsi" w:cstheme="minorHAnsi"/>
          <w:sz w:val="22"/>
          <w:szCs w:val="22"/>
        </w:rPr>
        <w:tab/>
      </w:r>
      <w:r w:rsidRPr="00AD32A8">
        <w:rPr>
          <w:rFonts w:asciiTheme="minorHAnsi" w:hAnsiTheme="minorHAnsi" w:cstheme="minorHAnsi"/>
          <w:sz w:val="22"/>
          <w:szCs w:val="22"/>
        </w:rPr>
        <w:tab/>
      </w:r>
      <w:r w:rsidR="00782503" w:rsidRPr="00AD32A8">
        <w:rPr>
          <w:rFonts w:asciiTheme="minorHAnsi" w:hAnsiTheme="minorHAnsi" w:cstheme="minorHAnsi"/>
          <w:sz w:val="22"/>
          <w:szCs w:val="22"/>
        </w:rPr>
        <w:t>Podpisy OFERENTA</w:t>
      </w:r>
    </w:p>
    <w:p w14:paraId="643BA988" w14:textId="77777777" w:rsidR="00782503" w:rsidRPr="00AD32A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i/>
          <w:szCs w:val="22"/>
        </w:rPr>
        <w:t xml:space="preserve"> </w:t>
      </w:r>
      <w:r w:rsidR="00782503" w:rsidRPr="00AD32A8">
        <w:rPr>
          <w:rFonts w:asciiTheme="minorHAnsi" w:hAnsiTheme="minorHAnsi" w:cstheme="minorHAnsi"/>
          <w:i/>
          <w:szCs w:val="22"/>
        </w:rPr>
        <w:t>(osoby upoważnione do składania oświadczeń woli)</w:t>
      </w:r>
    </w:p>
    <w:p w14:paraId="5FE3B2C0" w14:textId="77777777" w:rsidR="00782503" w:rsidRPr="00AD32A8" w:rsidRDefault="00782503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3D4D629E" w14:textId="77777777" w:rsidR="002120DA" w:rsidRPr="00AD32A8" w:rsidRDefault="002120DA" w:rsidP="00F525F8">
      <w:pPr>
        <w:spacing w:line="280" w:lineRule="exact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ab/>
      </w:r>
      <w:r w:rsidRPr="00AD32A8">
        <w:rPr>
          <w:rFonts w:asciiTheme="minorHAnsi" w:hAnsiTheme="minorHAnsi" w:cstheme="minorHAnsi"/>
          <w:szCs w:val="22"/>
        </w:rPr>
        <w:tab/>
      </w:r>
    </w:p>
    <w:p w14:paraId="5CCD0C55" w14:textId="77777777" w:rsidR="00F63AB3" w:rsidRPr="00AD32A8" w:rsidRDefault="00F63AB3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415EF6EA" w14:textId="77777777" w:rsidR="00782503" w:rsidRPr="00AD32A8" w:rsidRDefault="002120DA" w:rsidP="002120DA">
      <w:pPr>
        <w:spacing w:line="280" w:lineRule="exact"/>
        <w:ind w:left="5672"/>
        <w:rPr>
          <w:rFonts w:asciiTheme="minorHAnsi" w:hAnsiTheme="minorHAnsi" w:cstheme="minorHAnsi"/>
          <w:szCs w:val="22"/>
        </w:rPr>
      </w:pPr>
      <w:r w:rsidRPr="00AD32A8">
        <w:rPr>
          <w:rFonts w:asciiTheme="minorHAnsi" w:hAnsiTheme="minorHAnsi" w:cstheme="minorHAnsi"/>
          <w:szCs w:val="22"/>
        </w:rPr>
        <w:t>………………….</w:t>
      </w:r>
      <w:r w:rsidR="00782503" w:rsidRPr="00AD32A8">
        <w:rPr>
          <w:rFonts w:asciiTheme="minorHAnsi" w:hAnsiTheme="minorHAnsi" w:cstheme="minorHAnsi"/>
          <w:szCs w:val="22"/>
        </w:rPr>
        <w:t>............................................</w:t>
      </w:r>
    </w:p>
    <w:p w14:paraId="73334745" w14:textId="77777777" w:rsidR="007E0B71" w:rsidRPr="00AD32A8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1422139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310144A0" w14:textId="77777777" w:rsidR="00782503" w:rsidRPr="00AD32A8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AD32A8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AD32A8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AD32A8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18B27B74" w14:textId="77777777" w:rsidR="003D2FD5" w:rsidRPr="00AD32A8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AD32A8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AD32A8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AD32A8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AD32A8" w:rsidSect="00B1110B">
      <w:headerReference w:type="default" r:id="rId8"/>
      <w:footerReference w:type="default" r:id="rId9"/>
      <w:pgSz w:w="11906" w:h="16838" w:code="9"/>
      <w:pgMar w:top="1418" w:right="851" w:bottom="1418" w:left="1418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4648" w14:textId="77777777" w:rsidR="00A047E3" w:rsidRDefault="00A047E3">
      <w:r>
        <w:separator/>
      </w:r>
    </w:p>
    <w:p w14:paraId="425432F7" w14:textId="77777777" w:rsidR="00A047E3" w:rsidRDefault="00A047E3"/>
  </w:endnote>
  <w:endnote w:type="continuationSeparator" w:id="0">
    <w:p w14:paraId="6C66F0FA" w14:textId="77777777" w:rsidR="00A047E3" w:rsidRDefault="00A047E3">
      <w:r>
        <w:continuationSeparator/>
      </w:r>
    </w:p>
    <w:p w14:paraId="4437A6CC" w14:textId="77777777" w:rsidR="00A047E3" w:rsidRDefault="00A047E3"/>
  </w:endnote>
  <w:endnote w:type="continuationNotice" w:id="1">
    <w:p w14:paraId="6C7CE0E9" w14:textId="77777777" w:rsidR="00A047E3" w:rsidRDefault="00A047E3">
      <w:pPr>
        <w:spacing w:line="240" w:lineRule="auto"/>
      </w:pPr>
    </w:p>
    <w:p w14:paraId="0DCD3E1D" w14:textId="77777777" w:rsidR="00A047E3" w:rsidRDefault="00A04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3E47C335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E4A">
          <w:rPr>
            <w:noProof/>
          </w:rPr>
          <w:t>1</w:t>
        </w:r>
        <w:r>
          <w:fldChar w:fldCharType="end"/>
        </w:r>
      </w:p>
    </w:sdtContent>
  </w:sdt>
  <w:p w14:paraId="62189CB2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C38E" w14:textId="77777777" w:rsidR="00A047E3" w:rsidRDefault="00A047E3">
      <w:r>
        <w:separator/>
      </w:r>
    </w:p>
    <w:p w14:paraId="42D2D223" w14:textId="77777777" w:rsidR="00A047E3" w:rsidRDefault="00A047E3"/>
  </w:footnote>
  <w:footnote w:type="continuationSeparator" w:id="0">
    <w:p w14:paraId="6AA7B553" w14:textId="77777777" w:rsidR="00A047E3" w:rsidRDefault="00A047E3">
      <w:r>
        <w:continuationSeparator/>
      </w:r>
    </w:p>
    <w:p w14:paraId="3EE4261E" w14:textId="77777777" w:rsidR="00A047E3" w:rsidRDefault="00A047E3"/>
  </w:footnote>
  <w:footnote w:type="continuationNotice" w:id="1">
    <w:p w14:paraId="2C1270BA" w14:textId="77777777" w:rsidR="00A047E3" w:rsidRDefault="00A047E3">
      <w:pPr>
        <w:spacing w:line="240" w:lineRule="auto"/>
      </w:pPr>
    </w:p>
    <w:p w14:paraId="5A7B4BF6" w14:textId="77777777" w:rsidR="00A047E3" w:rsidRDefault="00A047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6376E7F0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ED5D51D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inline distT="0" distB="0" distL="0" distR="0" wp14:anchorId="4B9C9778" wp14:editId="516BB9B9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B4A6FC" w14:textId="65E0C75A" w:rsidR="00E26B3F" w:rsidRPr="00F525F8" w:rsidRDefault="0030339E" w:rsidP="00CC3E4A">
          <w:pPr>
            <w:jc w:val="center"/>
            <w:rPr>
              <w:rFonts w:cs="Arial"/>
              <w:szCs w:val="24"/>
            </w:rPr>
          </w:pPr>
          <w:r w:rsidRPr="00134C77">
            <w:rPr>
              <w:rFonts w:asciiTheme="minorHAnsi" w:hAnsiTheme="minorHAnsi" w:cstheme="minorHAnsi"/>
              <w:szCs w:val="24"/>
            </w:rPr>
            <w:t xml:space="preserve">[Umowa Ramowa na 2 lata] Dostawa chemii antykorozyjnej oraz usługa serwisowa w zakresie </w:t>
          </w:r>
          <w:proofErr w:type="spellStart"/>
          <w:r w:rsidRPr="00134C77">
            <w:rPr>
              <w:rFonts w:asciiTheme="minorHAnsi" w:hAnsiTheme="minorHAnsi" w:cstheme="minorHAnsi"/>
              <w:szCs w:val="24"/>
            </w:rPr>
            <w:t>antykorozji</w:t>
          </w:r>
          <w:proofErr w:type="spellEnd"/>
          <w:r w:rsidRPr="00134C77">
            <w:rPr>
              <w:rFonts w:asciiTheme="minorHAnsi" w:hAnsiTheme="minorHAnsi" w:cstheme="minorHAnsi"/>
              <w:szCs w:val="24"/>
            </w:rPr>
            <w:t xml:space="preserve"> instalacji DRW w ORLEN Południe w Trzebini</w:t>
          </w:r>
        </w:p>
      </w:tc>
    </w:tr>
  </w:tbl>
  <w:p w14:paraId="63ACCC95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723398"/>
    <w:multiLevelType w:val="hybridMultilevel"/>
    <w:tmpl w:val="829881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1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9353331">
    <w:abstractNumId w:val="19"/>
  </w:num>
  <w:num w:numId="2" w16cid:durableId="1660572496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630094632">
    <w:abstractNumId w:val="25"/>
  </w:num>
  <w:num w:numId="4" w16cid:durableId="8917787">
    <w:abstractNumId w:val="38"/>
  </w:num>
  <w:num w:numId="5" w16cid:durableId="816185709">
    <w:abstractNumId w:val="29"/>
  </w:num>
  <w:num w:numId="6" w16cid:durableId="1373841899">
    <w:abstractNumId w:val="20"/>
  </w:num>
  <w:num w:numId="7" w16cid:durableId="1235626076">
    <w:abstractNumId w:val="36"/>
  </w:num>
  <w:num w:numId="8" w16cid:durableId="1156070469">
    <w:abstractNumId w:val="26"/>
  </w:num>
  <w:num w:numId="9" w16cid:durableId="1513177265">
    <w:abstractNumId w:val="13"/>
  </w:num>
  <w:num w:numId="10" w16cid:durableId="570429078">
    <w:abstractNumId w:val="4"/>
  </w:num>
  <w:num w:numId="11" w16cid:durableId="594095344">
    <w:abstractNumId w:val="6"/>
  </w:num>
  <w:num w:numId="12" w16cid:durableId="942221610">
    <w:abstractNumId w:val="39"/>
  </w:num>
  <w:num w:numId="13" w16cid:durableId="448864948">
    <w:abstractNumId w:val="12"/>
  </w:num>
  <w:num w:numId="14" w16cid:durableId="745954143">
    <w:abstractNumId w:val="34"/>
  </w:num>
  <w:num w:numId="15" w16cid:durableId="355272620">
    <w:abstractNumId w:val="37"/>
  </w:num>
  <w:num w:numId="16" w16cid:durableId="1118178422">
    <w:abstractNumId w:val="32"/>
  </w:num>
  <w:num w:numId="17" w16cid:durableId="1951545562">
    <w:abstractNumId w:val="9"/>
  </w:num>
  <w:num w:numId="18" w16cid:durableId="1468276644">
    <w:abstractNumId w:val="8"/>
  </w:num>
  <w:num w:numId="19" w16cid:durableId="624890117">
    <w:abstractNumId w:val="30"/>
  </w:num>
  <w:num w:numId="20" w16cid:durableId="1662927589">
    <w:abstractNumId w:val="5"/>
  </w:num>
  <w:num w:numId="21" w16cid:durableId="831485229">
    <w:abstractNumId w:val="40"/>
  </w:num>
  <w:num w:numId="22" w16cid:durableId="2019695634">
    <w:abstractNumId w:val="24"/>
  </w:num>
  <w:num w:numId="23" w16cid:durableId="724988453">
    <w:abstractNumId w:val="0"/>
  </w:num>
  <w:num w:numId="24" w16cid:durableId="1242909636">
    <w:abstractNumId w:val="15"/>
  </w:num>
  <w:num w:numId="25" w16cid:durableId="2098356935">
    <w:abstractNumId w:val="33"/>
  </w:num>
  <w:num w:numId="26" w16cid:durableId="137577197">
    <w:abstractNumId w:val="2"/>
  </w:num>
  <w:num w:numId="27" w16cid:durableId="1128472393">
    <w:abstractNumId w:val="27"/>
  </w:num>
  <w:num w:numId="28" w16cid:durableId="1630015447">
    <w:abstractNumId w:val="1"/>
  </w:num>
  <w:num w:numId="29" w16cid:durableId="1475483798">
    <w:abstractNumId w:val="22"/>
  </w:num>
  <w:num w:numId="30" w16cid:durableId="1396390188">
    <w:abstractNumId w:val="7"/>
  </w:num>
  <w:num w:numId="31" w16cid:durableId="1093091601">
    <w:abstractNumId w:val="14"/>
  </w:num>
  <w:num w:numId="32" w16cid:durableId="462120659">
    <w:abstractNumId w:val="18"/>
  </w:num>
  <w:num w:numId="33" w16cid:durableId="1924799969">
    <w:abstractNumId w:val="28"/>
  </w:num>
  <w:num w:numId="34" w16cid:durableId="822621368">
    <w:abstractNumId w:val="10"/>
  </w:num>
  <w:num w:numId="35" w16cid:durableId="793601875">
    <w:abstractNumId w:val="11"/>
  </w:num>
  <w:num w:numId="36" w16cid:durableId="577861076">
    <w:abstractNumId w:val="3"/>
  </w:num>
  <w:num w:numId="37" w16cid:durableId="858667226">
    <w:abstractNumId w:val="17"/>
  </w:num>
  <w:num w:numId="38" w16cid:durableId="1495995061">
    <w:abstractNumId w:val="21"/>
  </w:num>
  <w:num w:numId="39" w16cid:durableId="450634896">
    <w:abstractNumId w:val="31"/>
  </w:num>
  <w:num w:numId="40" w16cid:durableId="1279871430">
    <w:abstractNumId w:val="16"/>
  </w:num>
  <w:num w:numId="41" w16cid:durableId="107899982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86E9F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B75B3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39E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2AA8"/>
    <w:rsid w:val="00342B07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17B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A9D"/>
    <w:rsid w:val="005D4E61"/>
    <w:rsid w:val="005D50FE"/>
    <w:rsid w:val="005D52F9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2544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1B97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07EF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33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4D0B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26F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3EC4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5C05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47E3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47B82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3913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2A8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3C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A7ECC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3E4A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AB3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05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A0AB-6924-4BD6-9CFD-C974DC1B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2626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2022-05-19T08:03:00Z</dcterms:created>
  <dcterms:modified xsi:type="dcterms:W3CDTF">2024-08-23T08:54:00Z</dcterms:modified>
</cp:coreProperties>
</file>