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F047EF" w14:textId="77777777" w:rsidR="00DA610E" w:rsidRDefault="00DA610E" w:rsidP="00A1526C">
      <w:pPr>
        <w:shd w:val="clear" w:color="auto" w:fill="FFFFFF"/>
        <w:tabs>
          <w:tab w:val="left" w:leader="dot" w:pos="2021"/>
          <w:tab w:val="left" w:leader="dot" w:pos="2866"/>
        </w:tabs>
        <w:spacing w:before="100" w:beforeAutospacing="1" w:line="331" w:lineRule="exact"/>
        <w:ind w:right="6"/>
        <w:jc w:val="center"/>
        <w:outlineLvl w:val="0"/>
        <w:rPr>
          <w:rFonts w:ascii="Arial" w:hAnsi="Arial" w:cs="Arial"/>
          <w:b/>
          <w:color w:val="000000"/>
          <w:spacing w:val="9"/>
          <w:sz w:val="28"/>
        </w:rPr>
      </w:pPr>
    </w:p>
    <w:p w14:paraId="5B0482C6" w14:textId="77777777" w:rsidR="00A1526C" w:rsidRPr="006D1C9C" w:rsidRDefault="00316900" w:rsidP="00A1526C">
      <w:pPr>
        <w:shd w:val="clear" w:color="auto" w:fill="FFFFFF"/>
        <w:tabs>
          <w:tab w:val="left" w:leader="dot" w:pos="2021"/>
          <w:tab w:val="left" w:leader="dot" w:pos="2866"/>
        </w:tabs>
        <w:spacing w:before="100" w:beforeAutospacing="1" w:line="331" w:lineRule="exact"/>
        <w:ind w:right="6"/>
        <w:jc w:val="center"/>
        <w:outlineLvl w:val="0"/>
        <w:rPr>
          <w:rFonts w:ascii="Arial" w:hAnsi="Arial" w:cs="Arial"/>
          <w:b/>
          <w:color w:val="000000"/>
          <w:spacing w:val="9"/>
          <w:sz w:val="28"/>
        </w:rPr>
      </w:pPr>
      <w:r>
        <w:rPr>
          <w:rFonts w:ascii="Arial" w:hAnsi="Arial" w:cs="Arial"/>
          <w:b/>
          <w:color w:val="000000"/>
          <w:spacing w:val="9"/>
          <w:sz w:val="28"/>
        </w:rPr>
        <w:t>UMOWA NR FZ/</w:t>
      </w:r>
      <w:r w:rsidR="00BD56C5">
        <w:rPr>
          <w:rFonts w:ascii="Arial" w:hAnsi="Arial" w:cs="Arial"/>
          <w:b/>
          <w:color w:val="000000"/>
          <w:spacing w:val="9"/>
          <w:sz w:val="28"/>
        </w:rPr>
        <w:t>…/…/…</w:t>
      </w:r>
    </w:p>
    <w:p w14:paraId="5719D5CC" w14:textId="77777777" w:rsidR="008176E4" w:rsidRPr="00431AAD" w:rsidRDefault="003913F4" w:rsidP="00410D62">
      <w:pPr>
        <w:shd w:val="clear" w:color="auto" w:fill="FFFFFF"/>
        <w:tabs>
          <w:tab w:val="left" w:leader="dot" w:pos="2552"/>
        </w:tabs>
        <w:spacing w:after="300" w:line="302" w:lineRule="exact"/>
        <w:ind w:right="6"/>
        <w:jc w:val="center"/>
        <w:outlineLvl w:val="0"/>
        <w:rPr>
          <w:rFonts w:ascii="Arial" w:hAnsi="Arial" w:cs="Arial"/>
          <w:b/>
          <w:color w:val="000000"/>
          <w:sz w:val="28"/>
        </w:rPr>
      </w:pPr>
      <w:r>
        <w:rPr>
          <w:rFonts w:ascii="Arial" w:hAnsi="Arial" w:cs="Arial"/>
          <w:b/>
          <w:color w:val="000000"/>
          <w:spacing w:val="-1"/>
          <w:sz w:val="28"/>
        </w:rPr>
        <w:t>zawarta w dniu ...</w:t>
      </w:r>
      <w:r w:rsidR="00A1526C">
        <w:rPr>
          <w:rFonts w:ascii="Arial" w:hAnsi="Arial" w:cs="Arial"/>
          <w:b/>
          <w:color w:val="000000"/>
          <w:sz w:val="28"/>
        </w:rPr>
        <w:t>.</w:t>
      </w:r>
      <w:r w:rsidR="00AD65A2">
        <w:rPr>
          <w:rFonts w:ascii="Arial" w:hAnsi="Arial" w:cs="Arial"/>
          <w:b/>
          <w:color w:val="000000"/>
          <w:sz w:val="28"/>
        </w:rPr>
        <w:t>....</w:t>
      </w:r>
      <w:r w:rsidR="007F0D90">
        <w:rPr>
          <w:rFonts w:ascii="Arial" w:hAnsi="Arial" w:cs="Arial"/>
          <w:b/>
          <w:color w:val="000000"/>
          <w:sz w:val="28"/>
        </w:rPr>
        <w:t>....</w:t>
      </w:r>
      <w:r w:rsidR="00A1526C">
        <w:rPr>
          <w:rFonts w:ascii="Arial" w:hAnsi="Arial" w:cs="Arial"/>
          <w:b/>
          <w:color w:val="000000"/>
          <w:sz w:val="28"/>
        </w:rPr>
        <w:t xml:space="preserve"> r.</w:t>
      </w:r>
    </w:p>
    <w:p w14:paraId="152BD438" w14:textId="77777777" w:rsidR="00A1526C" w:rsidRDefault="00A1526C" w:rsidP="00A1526C">
      <w:pPr>
        <w:shd w:val="clear" w:color="auto" w:fill="FFFFFF"/>
        <w:spacing w:line="302" w:lineRule="exact"/>
        <w:ind w:left="10"/>
        <w:rPr>
          <w:rFonts w:ascii="Arial" w:hAnsi="Arial" w:cs="Arial"/>
          <w:sz w:val="20"/>
        </w:rPr>
      </w:pPr>
      <w:r>
        <w:rPr>
          <w:rFonts w:ascii="Arial" w:hAnsi="Arial" w:cs="Arial"/>
          <w:b/>
          <w:color w:val="000000"/>
          <w:spacing w:val="-3"/>
          <w:sz w:val="22"/>
        </w:rPr>
        <w:t>pomiędzy:</w:t>
      </w:r>
    </w:p>
    <w:p w14:paraId="4D792B67" w14:textId="77777777" w:rsidR="00A1526C" w:rsidRDefault="00A1526C" w:rsidP="00A1526C">
      <w:pPr>
        <w:pStyle w:val="Tekstpodstawowywcity"/>
        <w:spacing w:line="240" w:lineRule="auto"/>
        <w:outlineLvl w:val="0"/>
        <w:rPr>
          <w:b/>
        </w:rPr>
      </w:pPr>
      <w:r>
        <w:rPr>
          <w:b/>
        </w:rPr>
        <w:t>KUPUJĄCY:</w:t>
      </w:r>
      <w:r w:rsidR="00BA0898">
        <w:rPr>
          <w:b/>
        </w:rPr>
        <w:t xml:space="preserve">      </w:t>
      </w:r>
      <w:r>
        <w:rPr>
          <w:b/>
        </w:rPr>
        <w:t xml:space="preserve"> </w:t>
      </w:r>
    </w:p>
    <w:p w14:paraId="3C82FE10" w14:textId="77777777" w:rsidR="00441F50" w:rsidRDefault="00441F50" w:rsidP="00BD56C5">
      <w:pPr>
        <w:shd w:val="clear" w:color="auto" w:fill="FFFFFF"/>
        <w:ind w:left="1843"/>
        <w:rPr>
          <w:rFonts w:ascii="Arial" w:hAnsi="Arial" w:cs="Arial"/>
          <w:b/>
          <w:sz w:val="22"/>
          <w:szCs w:val="22"/>
        </w:rPr>
      </w:pPr>
      <w:r w:rsidRPr="00441F50">
        <w:rPr>
          <w:rFonts w:ascii="Arial" w:hAnsi="Arial" w:cs="Arial"/>
          <w:b/>
          <w:sz w:val="22"/>
          <w:szCs w:val="22"/>
        </w:rPr>
        <w:t xml:space="preserve">ORLEN Ochrona Sp. z o.o. z siedzibą w Płocku, </w:t>
      </w:r>
    </w:p>
    <w:p w14:paraId="08597805" w14:textId="77777777" w:rsidR="00441F50" w:rsidRPr="00441F50" w:rsidRDefault="00441F50" w:rsidP="00BD56C5">
      <w:pPr>
        <w:shd w:val="clear" w:color="auto" w:fill="FFFFFF"/>
        <w:spacing w:after="300"/>
        <w:ind w:left="1843"/>
        <w:jc w:val="both"/>
        <w:rPr>
          <w:rFonts w:ascii="Arial" w:hAnsi="Arial" w:cs="Arial"/>
          <w:sz w:val="22"/>
          <w:szCs w:val="22"/>
        </w:rPr>
      </w:pPr>
      <w:r w:rsidRPr="00441F50">
        <w:rPr>
          <w:rFonts w:ascii="Arial" w:hAnsi="Arial" w:cs="Arial"/>
          <w:sz w:val="22"/>
          <w:szCs w:val="22"/>
        </w:rPr>
        <w:t xml:space="preserve">09-411 Płock, ul. Chemików 7, wpisaną do Krajowego Rejestru Sądowego – Rejestru Przedsiębiorców prowadzonego przez Sąd Rejonowy dla Łodzi-Śródmieścia w Łodzi, XX Wydział Gospodarczy Krajowego Rejestru Sądowego, pod numerem KRS 0000035335, o kapitale zakładowym </w:t>
      </w:r>
      <w:r>
        <w:rPr>
          <w:rFonts w:ascii="Arial" w:hAnsi="Arial" w:cs="Arial"/>
          <w:sz w:val="22"/>
          <w:szCs w:val="22"/>
        </w:rPr>
        <w:br/>
      </w:r>
      <w:r w:rsidRPr="00441F50">
        <w:rPr>
          <w:rFonts w:ascii="Arial" w:hAnsi="Arial" w:cs="Arial"/>
          <w:sz w:val="22"/>
          <w:szCs w:val="22"/>
        </w:rPr>
        <w:t>w wysokości 500 000,00 złotych, NIP: 774-23-96-528, REGON: 611000725, BDO: 000148201,</w:t>
      </w:r>
    </w:p>
    <w:p w14:paraId="6B5E00E0" w14:textId="77777777" w:rsidR="00A1526C" w:rsidRPr="00BD56C5" w:rsidRDefault="009823E5" w:rsidP="00BD56C5">
      <w:pPr>
        <w:shd w:val="clear" w:color="auto" w:fill="FFFFFF"/>
        <w:spacing w:after="300"/>
        <w:ind w:left="1843"/>
        <w:rPr>
          <w:rFonts w:ascii="Arial" w:hAnsi="Arial" w:cs="Arial"/>
          <w:b/>
          <w:sz w:val="22"/>
          <w:szCs w:val="22"/>
        </w:rPr>
      </w:pPr>
      <w:r>
        <w:rPr>
          <w:rFonts w:ascii="Arial" w:hAnsi="Arial" w:cs="Arial"/>
          <w:b/>
          <w:color w:val="000000"/>
          <w:spacing w:val="-2"/>
          <w:sz w:val="22"/>
        </w:rPr>
        <w:t>reprezentowaną</w:t>
      </w:r>
      <w:r w:rsidR="00A1526C" w:rsidRPr="00BD56C5">
        <w:rPr>
          <w:rFonts w:ascii="Arial" w:hAnsi="Arial" w:cs="Arial"/>
          <w:b/>
          <w:color w:val="000000"/>
          <w:spacing w:val="-2"/>
          <w:sz w:val="22"/>
        </w:rPr>
        <w:t xml:space="preserve"> przez:</w:t>
      </w:r>
    </w:p>
    <w:p w14:paraId="10547FE6" w14:textId="77777777" w:rsidR="007C6394" w:rsidRDefault="007C6394" w:rsidP="00BD56C5">
      <w:pPr>
        <w:shd w:val="clear" w:color="auto" w:fill="FFFFFF"/>
        <w:ind w:left="1843"/>
        <w:rPr>
          <w:rFonts w:ascii="Arial" w:hAnsi="Arial" w:cs="Arial"/>
          <w:b/>
          <w:color w:val="000000"/>
          <w:spacing w:val="-2"/>
          <w:sz w:val="22"/>
        </w:rPr>
      </w:pPr>
      <w:r>
        <w:rPr>
          <w:rFonts w:ascii="Arial" w:hAnsi="Arial" w:cs="Arial"/>
          <w:b/>
          <w:color w:val="000000"/>
          <w:spacing w:val="-2"/>
          <w:sz w:val="22"/>
        </w:rPr>
        <w:t>………………………………………………………….</w:t>
      </w:r>
    </w:p>
    <w:p w14:paraId="14BB4B09" w14:textId="77777777" w:rsidR="007C6394" w:rsidRDefault="007C6394" w:rsidP="00BD56C5">
      <w:pPr>
        <w:shd w:val="clear" w:color="auto" w:fill="FFFFFF"/>
        <w:ind w:left="1843"/>
        <w:rPr>
          <w:rFonts w:ascii="Arial" w:hAnsi="Arial" w:cs="Arial"/>
          <w:b/>
          <w:color w:val="000000"/>
          <w:spacing w:val="-2"/>
          <w:sz w:val="22"/>
        </w:rPr>
      </w:pPr>
    </w:p>
    <w:p w14:paraId="703A5FC0" w14:textId="77777777" w:rsidR="007C6394" w:rsidRPr="00431AAD" w:rsidRDefault="007C6394" w:rsidP="00BD56C5">
      <w:pPr>
        <w:shd w:val="clear" w:color="auto" w:fill="FFFFFF"/>
        <w:spacing w:after="200"/>
        <w:ind w:left="1843"/>
      </w:pPr>
      <w:r>
        <w:rPr>
          <w:rFonts w:ascii="Arial" w:hAnsi="Arial" w:cs="Arial"/>
          <w:b/>
          <w:color w:val="000000"/>
          <w:spacing w:val="-2"/>
          <w:sz w:val="22"/>
        </w:rPr>
        <w:t>………………………………………………………….</w:t>
      </w:r>
    </w:p>
    <w:p w14:paraId="0A782D88" w14:textId="77777777" w:rsidR="00214130" w:rsidRDefault="00A1526C" w:rsidP="00214130">
      <w:pPr>
        <w:shd w:val="clear" w:color="auto" w:fill="FFFFFF"/>
        <w:spacing w:after="100"/>
        <w:rPr>
          <w:rFonts w:ascii="Arial" w:hAnsi="Arial" w:cs="Arial"/>
          <w:b/>
          <w:color w:val="000000"/>
          <w:spacing w:val="-3"/>
          <w:sz w:val="22"/>
        </w:rPr>
      </w:pPr>
      <w:r>
        <w:rPr>
          <w:rFonts w:ascii="Arial" w:hAnsi="Arial" w:cs="Arial"/>
          <w:b/>
          <w:color w:val="000000"/>
          <w:sz w:val="22"/>
        </w:rPr>
        <w:t>a</w:t>
      </w:r>
      <w:r>
        <w:rPr>
          <w:rFonts w:ascii="Arial" w:hAnsi="Arial" w:cs="Arial"/>
          <w:b/>
          <w:color w:val="000000"/>
          <w:sz w:val="22"/>
        </w:rPr>
        <w:br/>
        <w:t>SPRZEDAWCA</w:t>
      </w:r>
      <w:r>
        <w:rPr>
          <w:rFonts w:ascii="Arial" w:hAnsi="Arial" w:cs="Arial"/>
          <w:b/>
          <w:color w:val="000000"/>
          <w:spacing w:val="-3"/>
          <w:sz w:val="22"/>
        </w:rPr>
        <w:t>:</w:t>
      </w:r>
      <w:r w:rsidR="00BA0898">
        <w:rPr>
          <w:rFonts w:ascii="Arial" w:hAnsi="Arial" w:cs="Arial"/>
          <w:b/>
          <w:color w:val="000000"/>
          <w:spacing w:val="-3"/>
          <w:sz w:val="22"/>
        </w:rPr>
        <w:t xml:space="preserve">    </w:t>
      </w:r>
      <w:bookmarkStart w:id="0" w:name="_Hlk120177688"/>
      <w:r w:rsidR="00967486">
        <w:rPr>
          <w:rFonts w:ascii="Arial" w:hAnsi="Arial" w:cs="Arial"/>
          <w:b/>
          <w:color w:val="000000"/>
          <w:spacing w:val="-3"/>
          <w:sz w:val="22"/>
        </w:rPr>
        <w:t xml:space="preserve">    </w:t>
      </w:r>
      <w:bookmarkEnd w:id="0"/>
    </w:p>
    <w:p w14:paraId="3F7779B9" w14:textId="77777777" w:rsidR="00BE6A30" w:rsidRPr="00BE6A30" w:rsidRDefault="00BE6A30" w:rsidP="00BD56C5">
      <w:pPr>
        <w:spacing w:after="300"/>
        <w:ind w:left="1843"/>
        <w:jc w:val="both"/>
        <w:rPr>
          <w:rFonts w:ascii="Arial" w:hAnsi="Arial" w:cs="Arial"/>
          <w:iCs/>
          <w:color w:val="000000"/>
          <w:sz w:val="22"/>
          <w:szCs w:val="22"/>
        </w:rPr>
      </w:pPr>
      <w:r w:rsidRPr="00BE6A30">
        <w:rPr>
          <w:rFonts w:ascii="Arial" w:hAnsi="Arial" w:cs="Arial"/>
          <w:iCs/>
          <w:color w:val="000000"/>
          <w:sz w:val="22"/>
          <w:szCs w:val="22"/>
        </w:rPr>
        <w:t xml:space="preserve">_______________ </w:t>
      </w:r>
      <w:r w:rsidRPr="00BE6A30">
        <w:rPr>
          <w:rFonts w:ascii="Arial" w:hAnsi="Arial" w:cs="Arial"/>
          <w:b/>
          <w:iCs/>
          <w:color w:val="000000"/>
          <w:sz w:val="22"/>
          <w:szCs w:val="22"/>
        </w:rPr>
        <w:t>z siedzibą w</w:t>
      </w:r>
      <w:r w:rsidRPr="00BE6A30">
        <w:rPr>
          <w:rFonts w:ascii="Arial" w:hAnsi="Arial" w:cs="Arial"/>
          <w:iCs/>
          <w:color w:val="000000"/>
          <w:sz w:val="22"/>
          <w:szCs w:val="22"/>
        </w:rPr>
        <w:t xml:space="preserve"> _________________, </w:t>
      </w:r>
      <w:r w:rsidRPr="00BE6A30">
        <w:rPr>
          <w:rFonts w:ascii="Arial" w:hAnsi="Arial" w:cs="Arial"/>
          <w:iCs/>
          <w:color w:val="000000"/>
          <w:sz w:val="22"/>
          <w:szCs w:val="22"/>
        </w:rPr>
        <w:br/>
        <w:t>przy ul. _________, kod pocztowy ________, wpisaną do Rejestru Przedsiębiorców Krajowego Rejestru Sądowego prowadzonego przez Sąd Rejonowy _____________, ___ Wydział ________ pod numerem KRS ________________,  o kapitale zakładowym w wysokości _____________ PLN, będącą podatnikiem podatku VAT, nr NIP ___________, REGON _________ BDO ____________</w:t>
      </w:r>
      <w:r w:rsidRPr="00BE6A30">
        <w:rPr>
          <w:rStyle w:val="Odwoanieprzypisudolnego"/>
          <w:rFonts w:ascii="Arial" w:hAnsi="Arial" w:cs="Arial"/>
          <w:iCs/>
          <w:color w:val="000000"/>
          <w:sz w:val="22"/>
          <w:szCs w:val="22"/>
        </w:rPr>
        <w:footnoteReference w:id="1"/>
      </w:r>
      <w:r w:rsidRPr="00BE6A30">
        <w:rPr>
          <w:rFonts w:ascii="Arial" w:hAnsi="Arial" w:cs="Arial"/>
          <w:iCs/>
          <w:color w:val="000000"/>
          <w:sz w:val="22"/>
          <w:szCs w:val="22"/>
        </w:rPr>
        <w:t xml:space="preserve">, </w:t>
      </w:r>
    </w:p>
    <w:p w14:paraId="65857457" w14:textId="77777777" w:rsidR="00BE6A30" w:rsidRPr="00BE6A30" w:rsidRDefault="009823E5" w:rsidP="009823E5">
      <w:pPr>
        <w:spacing w:after="300"/>
        <w:ind w:left="1843"/>
        <w:jc w:val="both"/>
        <w:rPr>
          <w:rFonts w:ascii="Arial" w:hAnsi="Arial" w:cs="Arial"/>
          <w:b/>
          <w:iCs/>
          <w:sz w:val="22"/>
          <w:szCs w:val="22"/>
        </w:rPr>
      </w:pPr>
      <w:r>
        <w:rPr>
          <w:rFonts w:ascii="Arial" w:hAnsi="Arial" w:cs="Arial"/>
          <w:b/>
          <w:iCs/>
          <w:sz w:val="22"/>
          <w:szCs w:val="22"/>
        </w:rPr>
        <w:t>reprezentowaną</w:t>
      </w:r>
      <w:r w:rsidR="00BE6A30" w:rsidRPr="00BE6A30">
        <w:rPr>
          <w:rFonts w:ascii="Arial" w:hAnsi="Arial" w:cs="Arial"/>
          <w:b/>
          <w:iCs/>
          <w:sz w:val="22"/>
          <w:szCs w:val="22"/>
        </w:rPr>
        <w:t xml:space="preserve"> przez:</w:t>
      </w:r>
    </w:p>
    <w:p w14:paraId="4BCD080B" w14:textId="77777777" w:rsidR="00BE6A30" w:rsidRPr="00BE6A30" w:rsidRDefault="00BE6A30" w:rsidP="00BE6A30">
      <w:pPr>
        <w:ind w:left="1843"/>
        <w:jc w:val="both"/>
        <w:rPr>
          <w:rFonts w:ascii="Arial" w:hAnsi="Arial" w:cs="Arial"/>
          <w:b/>
          <w:bCs/>
          <w:color w:val="000000"/>
          <w:sz w:val="22"/>
          <w:szCs w:val="22"/>
        </w:rPr>
      </w:pPr>
      <w:r w:rsidRPr="00BE6A30">
        <w:rPr>
          <w:rFonts w:ascii="Arial" w:hAnsi="Arial" w:cs="Arial"/>
          <w:b/>
          <w:bCs/>
          <w:color w:val="000000"/>
          <w:sz w:val="22"/>
          <w:szCs w:val="22"/>
        </w:rPr>
        <w:t xml:space="preserve"> _______________________ – ______________________________,</w:t>
      </w:r>
    </w:p>
    <w:p w14:paraId="13BA710E" w14:textId="77777777" w:rsidR="00BE6A30" w:rsidRDefault="00BE6A30" w:rsidP="00BE6A30">
      <w:pPr>
        <w:ind w:left="1843"/>
        <w:jc w:val="both"/>
        <w:rPr>
          <w:rFonts w:ascii="Arial" w:hAnsi="Arial" w:cs="Arial"/>
          <w:b/>
          <w:bCs/>
          <w:color w:val="000000"/>
          <w:sz w:val="22"/>
          <w:szCs w:val="22"/>
        </w:rPr>
      </w:pPr>
      <w:r w:rsidRPr="00BE6A30">
        <w:rPr>
          <w:rFonts w:ascii="Arial" w:hAnsi="Arial" w:cs="Arial"/>
          <w:b/>
          <w:bCs/>
          <w:color w:val="000000"/>
          <w:sz w:val="22"/>
          <w:szCs w:val="22"/>
        </w:rPr>
        <w:t>_______________________ – ______________________________.</w:t>
      </w:r>
    </w:p>
    <w:p w14:paraId="728FDE81" w14:textId="77777777" w:rsidR="00BE6A30" w:rsidRPr="00BE6A30" w:rsidRDefault="00BE6A30" w:rsidP="00BE6A30">
      <w:pPr>
        <w:ind w:left="1843"/>
        <w:jc w:val="both"/>
        <w:rPr>
          <w:rFonts w:ascii="Arial" w:hAnsi="Arial" w:cs="Arial"/>
          <w:b/>
          <w:bCs/>
          <w:color w:val="000000"/>
          <w:sz w:val="22"/>
          <w:szCs w:val="22"/>
        </w:rPr>
      </w:pPr>
    </w:p>
    <w:p w14:paraId="1457F274" w14:textId="77777777" w:rsidR="00BE6A30" w:rsidRPr="00BE6A30" w:rsidRDefault="00BE6A30" w:rsidP="00BE6A30">
      <w:pPr>
        <w:ind w:left="1843"/>
        <w:jc w:val="both"/>
        <w:rPr>
          <w:rFonts w:ascii="Arial" w:hAnsi="Arial" w:cs="Arial"/>
          <w:b/>
          <w:bCs/>
          <w:color w:val="FF0000"/>
          <w:sz w:val="22"/>
          <w:szCs w:val="22"/>
        </w:rPr>
      </w:pPr>
      <w:r w:rsidRPr="00BE6A30">
        <w:rPr>
          <w:rFonts w:ascii="Arial" w:hAnsi="Arial" w:cs="Arial"/>
          <w:b/>
          <w:bCs/>
          <w:color w:val="FF0000"/>
          <w:sz w:val="22"/>
          <w:szCs w:val="22"/>
        </w:rPr>
        <w:t>lub</w:t>
      </w:r>
    </w:p>
    <w:p w14:paraId="0CFCFBB9" w14:textId="77777777" w:rsidR="00BE6A30" w:rsidRPr="00BE6A30" w:rsidRDefault="00BE6A30" w:rsidP="009823E5">
      <w:pPr>
        <w:spacing w:after="300"/>
        <w:ind w:left="1843"/>
        <w:jc w:val="both"/>
        <w:rPr>
          <w:rFonts w:ascii="Arial" w:hAnsi="Arial" w:cs="Arial"/>
          <w:iCs/>
          <w:sz w:val="22"/>
          <w:szCs w:val="22"/>
        </w:rPr>
      </w:pPr>
      <w:r w:rsidRPr="00BE6A30">
        <w:rPr>
          <w:rFonts w:ascii="Arial" w:hAnsi="Arial" w:cs="Arial"/>
          <w:iCs/>
          <w:color w:val="000000"/>
          <w:sz w:val="22"/>
          <w:szCs w:val="22"/>
        </w:rPr>
        <w:t xml:space="preserve">_________________ prowadzącym/ą działalność gospodarczą pod firmą _______________________,  z siedzibą w ________________, przy ul. _______________________, kod pocztowy </w:t>
      </w:r>
      <w:r w:rsidRPr="00BE6A30">
        <w:rPr>
          <w:rFonts w:ascii="Arial" w:hAnsi="Arial" w:cs="Arial"/>
          <w:iCs/>
          <w:sz w:val="22"/>
          <w:szCs w:val="22"/>
        </w:rPr>
        <w:t xml:space="preserve">__________ </w:t>
      </w:r>
      <w:r w:rsidRPr="00BE6A30">
        <w:rPr>
          <w:rFonts w:ascii="Arial" w:hAnsi="Arial" w:cs="Arial"/>
          <w:iCs/>
          <w:color w:val="000000"/>
          <w:sz w:val="22"/>
          <w:szCs w:val="22"/>
        </w:rPr>
        <w:t>wpisaną do Centralnej Ewidencji i Informacji o Działalności Gospodarczej,  posiadającym/ą numer identyfikacyjny PESEL ___________, nr</w:t>
      </w:r>
      <w:r w:rsidRPr="00BE6A30">
        <w:rPr>
          <w:rFonts w:ascii="Arial" w:hAnsi="Arial" w:cs="Arial"/>
          <w:iCs/>
          <w:sz w:val="22"/>
          <w:szCs w:val="22"/>
        </w:rPr>
        <w:t xml:space="preserve"> NIP __________, REGON ____________, BDO _____________</w:t>
      </w:r>
      <w:r w:rsidRPr="00BE6A30">
        <w:rPr>
          <w:rStyle w:val="Odwoanieprzypisudolnego"/>
          <w:rFonts w:ascii="Arial" w:hAnsi="Arial" w:cs="Arial"/>
          <w:iCs/>
          <w:sz w:val="22"/>
          <w:szCs w:val="22"/>
        </w:rPr>
        <w:footnoteReference w:id="2"/>
      </w:r>
      <w:r w:rsidRPr="00BE6A30">
        <w:rPr>
          <w:rFonts w:ascii="Arial" w:hAnsi="Arial" w:cs="Arial"/>
          <w:iCs/>
          <w:sz w:val="22"/>
          <w:szCs w:val="22"/>
        </w:rPr>
        <w:t xml:space="preserve"> , </w:t>
      </w:r>
    </w:p>
    <w:p w14:paraId="6051A8CB" w14:textId="77777777" w:rsidR="00BE6A30" w:rsidRPr="00BE6A30" w:rsidRDefault="00BE6A30" w:rsidP="009823E5">
      <w:pPr>
        <w:spacing w:after="300"/>
        <w:ind w:left="1843"/>
        <w:jc w:val="both"/>
        <w:rPr>
          <w:rFonts w:ascii="Arial" w:hAnsi="Arial" w:cs="Arial"/>
          <w:iCs/>
          <w:sz w:val="22"/>
          <w:szCs w:val="22"/>
        </w:rPr>
      </w:pPr>
      <w:r w:rsidRPr="00BE6A30">
        <w:rPr>
          <w:rFonts w:ascii="Arial" w:hAnsi="Arial" w:cs="Arial"/>
          <w:b/>
          <w:iCs/>
          <w:sz w:val="22"/>
          <w:szCs w:val="22"/>
        </w:rPr>
        <w:t>reprezentowanym/ą</w:t>
      </w:r>
      <w:r w:rsidRPr="00BE6A30">
        <w:rPr>
          <w:rFonts w:ascii="Arial" w:hAnsi="Arial" w:cs="Arial"/>
          <w:iCs/>
          <w:sz w:val="22"/>
          <w:szCs w:val="22"/>
        </w:rPr>
        <w:t xml:space="preserve"> </w:t>
      </w:r>
      <w:r w:rsidRPr="00BE6A30">
        <w:rPr>
          <w:rFonts w:ascii="Arial" w:hAnsi="Arial" w:cs="Arial"/>
          <w:b/>
          <w:iCs/>
          <w:sz w:val="22"/>
          <w:szCs w:val="22"/>
        </w:rPr>
        <w:t>przez:</w:t>
      </w:r>
    </w:p>
    <w:p w14:paraId="37C5639D" w14:textId="77777777" w:rsidR="00BE6A30" w:rsidRPr="00BE6A30" w:rsidRDefault="00BE6A30" w:rsidP="00BE6A30">
      <w:pPr>
        <w:ind w:left="1843"/>
        <w:jc w:val="both"/>
        <w:rPr>
          <w:rFonts w:ascii="Arial" w:hAnsi="Arial" w:cs="Arial"/>
          <w:color w:val="FF0000"/>
          <w:sz w:val="22"/>
          <w:szCs w:val="22"/>
        </w:rPr>
      </w:pPr>
      <w:r w:rsidRPr="00BE6A30">
        <w:rPr>
          <w:rFonts w:ascii="Arial" w:hAnsi="Arial" w:cs="Arial"/>
          <w:sz w:val="22"/>
          <w:szCs w:val="22"/>
        </w:rPr>
        <w:t>–</w:t>
      </w:r>
      <w:r w:rsidRPr="00BE6A30">
        <w:rPr>
          <w:rStyle w:val="Odwoanieprzypisudolnego"/>
          <w:rFonts w:ascii="Arial" w:hAnsi="Arial" w:cs="Arial"/>
          <w:sz w:val="22"/>
          <w:szCs w:val="22"/>
        </w:rPr>
        <w:footnoteReference w:id="3"/>
      </w:r>
      <w:r w:rsidRPr="00BE6A30">
        <w:rPr>
          <w:rFonts w:ascii="Arial" w:hAnsi="Arial" w:cs="Arial"/>
          <w:sz w:val="22"/>
          <w:szCs w:val="22"/>
        </w:rPr>
        <w:t xml:space="preserve"> _______________________ – ______________________________,</w:t>
      </w:r>
    </w:p>
    <w:p w14:paraId="2A8B5F25" w14:textId="77777777" w:rsidR="00BE6A30" w:rsidRDefault="00BE6A30" w:rsidP="00214130">
      <w:pPr>
        <w:shd w:val="clear" w:color="auto" w:fill="FFFFFF"/>
        <w:spacing w:after="100"/>
        <w:rPr>
          <w:rFonts w:ascii="Arial" w:hAnsi="Arial" w:cs="Arial"/>
          <w:b/>
          <w:color w:val="000000"/>
          <w:spacing w:val="-3"/>
          <w:sz w:val="22"/>
        </w:rPr>
      </w:pPr>
    </w:p>
    <w:p w14:paraId="3FCDD181" w14:textId="77777777" w:rsidR="00DB2F83" w:rsidRPr="00D22ACF" w:rsidRDefault="00D22ACF" w:rsidP="00D22ACF">
      <w:pPr>
        <w:jc w:val="both"/>
        <w:rPr>
          <w:rFonts w:ascii="Arial" w:hAnsi="Arial" w:cs="Arial"/>
          <w:color w:val="000000"/>
          <w:sz w:val="22"/>
          <w:szCs w:val="22"/>
          <w:lang w:eastAsia="pl-PL"/>
        </w:rPr>
      </w:pPr>
      <w:r w:rsidRPr="00D22ACF">
        <w:rPr>
          <w:rFonts w:ascii="Arial" w:hAnsi="Arial" w:cs="Arial"/>
          <w:color w:val="000000"/>
          <w:sz w:val="22"/>
          <w:szCs w:val="22"/>
          <w:lang w:eastAsia="pl-PL"/>
        </w:rPr>
        <w:t xml:space="preserve">Kupujący i Sprzedawca w dalszej treści Umowy zwani są również łącznie „Stronami” lub każdy </w:t>
      </w:r>
      <w:r w:rsidRPr="00D22ACF">
        <w:rPr>
          <w:rFonts w:ascii="Arial" w:hAnsi="Arial" w:cs="Arial"/>
          <w:color w:val="000000"/>
          <w:sz w:val="22"/>
          <w:szCs w:val="22"/>
          <w:lang w:eastAsia="pl-PL"/>
        </w:rPr>
        <w:br/>
        <w:t>z osobna „Stroną”.</w:t>
      </w:r>
    </w:p>
    <w:p w14:paraId="6D5E3ED5" w14:textId="53FB7462" w:rsidR="00D037A9" w:rsidRDefault="00D037A9" w:rsidP="00203E19">
      <w:pPr>
        <w:shd w:val="clear" w:color="auto" w:fill="FFFFFF"/>
        <w:spacing w:before="120" w:after="120"/>
        <w:rPr>
          <w:rFonts w:ascii="Arial" w:hAnsi="Arial" w:cs="Arial"/>
          <w:color w:val="000000"/>
          <w:spacing w:val="5"/>
          <w:sz w:val="22"/>
        </w:rPr>
      </w:pPr>
    </w:p>
    <w:p w14:paraId="70ACC258" w14:textId="77777777" w:rsidR="00203E19" w:rsidRDefault="00203E19" w:rsidP="00203E19">
      <w:pPr>
        <w:shd w:val="clear" w:color="auto" w:fill="FFFFFF"/>
        <w:spacing w:before="120" w:after="120"/>
        <w:rPr>
          <w:rFonts w:ascii="Arial" w:hAnsi="Arial" w:cs="Arial"/>
          <w:color w:val="000000"/>
          <w:spacing w:val="5"/>
          <w:sz w:val="22"/>
        </w:rPr>
      </w:pPr>
    </w:p>
    <w:p w14:paraId="55EB0B24" w14:textId="5458CA85" w:rsidR="00A1526C" w:rsidRDefault="00A1526C" w:rsidP="00D037A9">
      <w:pPr>
        <w:shd w:val="clear" w:color="auto" w:fill="FFFFFF"/>
        <w:jc w:val="center"/>
        <w:rPr>
          <w:rFonts w:ascii="Arial" w:hAnsi="Arial" w:cs="Arial"/>
          <w:color w:val="000000"/>
          <w:spacing w:val="5"/>
          <w:sz w:val="22"/>
        </w:rPr>
      </w:pPr>
      <w:r>
        <w:rPr>
          <w:rFonts w:ascii="Arial" w:hAnsi="Arial" w:cs="Arial"/>
          <w:color w:val="000000"/>
          <w:spacing w:val="5"/>
          <w:sz w:val="22"/>
        </w:rPr>
        <w:t>§1</w:t>
      </w:r>
    </w:p>
    <w:p w14:paraId="351756A5" w14:textId="77777777" w:rsidR="00A1526C" w:rsidRDefault="00410D62" w:rsidP="00A1526C">
      <w:pPr>
        <w:pStyle w:val="Akapitzlist"/>
        <w:numPr>
          <w:ilvl w:val="0"/>
          <w:numId w:val="14"/>
        </w:numPr>
        <w:shd w:val="clear" w:color="auto" w:fill="FFFFFF"/>
        <w:spacing w:line="293" w:lineRule="exact"/>
        <w:ind w:left="284" w:right="23" w:hanging="284"/>
        <w:jc w:val="both"/>
        <w:rPr>
          <w:rFonts w:ascii="Arial" w:hAnsi="Arial" w:cs="Arial"/>
          <w:color w:val="000000"/>
          <w:sz w:val="22"/>
          <w:szCs w:val="22"/>
        </w:rPr>
      </w:pPr>
      <w:r>
        <w:rPr>
          <w:rFonts w:ascii="Arial" w:hAnsi="Arial" w:cs="Arial"/>
          <w:color w:val="000000"/>
          <w:sz w:val="22"/>
          <w:szCs w:val="22"/>
        </w:rPr>
        <w:t>Przedmiotem U</w:t>
      </w:r>
      <w:r w:rsidR="00A1526C" w:rsidRPr="00A1526C">
        <w:rPr>
          <w:rFonts w:ascii="Arial" w:hAnsi="Arial" w:cs="Arial"/>
          <w:color w:val="000000"/>
          <w:sz w:val="22"/>
          <w:szCs w:val="22"/>
        </w:rPr>
        <w:t xml:space="preserve">mowy jest </w:t>
      </w:r>
      <w:r w:rsidR="008E443D">
        <w:rPr>
          <w:rFonts w:ascii="Arial" w:hAnsi="Arial" w:cs="Arial"/>
          <w:color w:val="000000"/>
          <w:sz w:val="22"/>
          <w:szCs w:val="22"/>
        </w:rPr>
        <w:t xml:space="preserve">sprzedaż </w:t>
      </w:r>
      <w:r w:rsidR="00C203F1">
        <w:rPr>
          <w:rFonts w:ascii="Arial" w:hAnsi="Arial" w:cs="Arial"/>
          <w:color w:val="000000"/>
          <w:sz w:val="22"/>
          <w:szCs w:val="22"/>
        </w:rPr>
        <w:t>towaru</w:t>
      </w:r>
      <w:r w:rsidR="00C203F1" w:rsidRPr="00A1526C">
        <w:rPr>
          <w:rFonts w:ascii="Arial" w:hAnsi="Arial" w:cs="Arial"/>
          <w:color w:val="000000"/>
          <w:sz w:val="22"/>
          <w:szCs w:val="22"/>
        </w:rPr>
        <w:t xml:space="preserve"> </w:t>
      </w:r>
      <w:r w:rsidR="00A1526C" w:rsidRPr="00A1526C">
        <w:rPr>
          <w:rFonts w:ascii="Arial" w:hAnsi="Arial" w:cs="Arial"/>
          <w:color w:val="000000"/>
          <w:sz w:val="22"/>
          <w:szCs w:val="22"/>
        </w:rPr>
        <w:t xml:space="preserve">wyszczególnionego w </w:t>
      </w:r>
      <w:r w:rsidR="00B00058">
        <w:rPr>
          <w:rFonts w:ascii="Arial" w:hAnsi="Arial" w:cs="Arial"/>
          <w:color w:val="000000"/>
          <w:sz w:val="22"/>
          <w:szCs w:val="22"/>
        </w:rPr>
        <w:t xml:space="preserve">Załączniku nr 1 </w:t>
      </w:r>
      <w:r>
        <w:rPr>
          <w:rFonts w:ascii="Arial" w:hAnsi="Arial" w:cs="Arial"/>
          <w:color w:val="000000"/>
          <w:sz w:val="22"/>
          <w:szCs w:val="22"/>
        </w:rPr>
        <w:t>do niniejszej U</w:t>
      </w:r>
      <w:r w:rsidR="00A1526C" w:rsidRPr="00A1526C">
        <w:rPr>
          <w:rFonts w:ascii="Arial" w:hAnsi="Arial" w:cs="Arial"/>
          <w:color w:val="000000"/>
          <w:sz w:val="22"/>
          <w:szCs w:val="22"/>
        </w:rPr>
        <w:t>mowy oraz jego dostarczenie do miejsca wskazanego przez Kupującego.</w:t>
      </w:r>
    </w:p>
    <w:p w14:paraId="5B63C75D" w14:textId="77777777" w:rsidR="00A1526C" w:rsidRDefault="00410D62" w:rsidP="00953F43">
      <w:pPr>
        <w:pStyle w:val="Akapitzlist"/>
        <w:numPr>
          <w:ilvl w:val="0"/>
          <w:numId w:val="14"/>
        </w:numPr>
        <w:shd w:val="clear" w:color="auto" w:fill="FFFFFF"/>
        <w:spacing w:line="293" w:lineRule="exact"/>
        <w:ind w:left="284" w:right="23" w:hanging="284"/>
        <w:jc w:val="both"/>
        <w:rPr>
          <w:rFonts w:ascii="Arial" w:hAnsi="Arial" w:cs="Arial"/>
          <w:color w:val="000000"/>
          <w:sz w:val="22"/>
          <w:szCs w:val="22"/>
        </w:rPr>
      </w:pPr>
      <w:bookmarkStart w:id="2" w:name="OLE_LINK1"/>
      <w:r>
        <w:rPr>
          <w:rFonts w:ascii="Arial" w:hAnsi="Arial" w:cs="Arial"/>
          <w:color w:val="000000"/>
          <w:sz w:val="22"/>
          <w:szCs w:val="22"/>
        </w:rPr>
        <w:t>Łączna wartość U</w:t>
      </w:r>
      <w:r w:rsidR="00953F43">
        <w:rPr>
          <w:rFonts w:ascii="Arial" w:hAnsi="Arial" w:cs="Arial"/>
          <w:color w:val="000000"/>
          <w:sz w:val="22"/>
          <w:szCs w:val="22"/>
        </w:rPr>
        <w:t xml:space="preserve">mowy wynosi </w:t>
      </w:r>
      <w:bookmarkStart w:id="3" w:name="OLE_LINK2"/>
      <w:bookmarkEnd w:id="2"/>
      <w:r w:rsidR="00BD56C5">
        <w:rPr>
          <w:rFonts w:ascii="Arial" w:hAnsi="Arial" w:cs="Arial"/>
          <w:b/>
          <w:color w:val="000000"/>
          <w:sz w:val="22"/>
          <w:szCs w:val="22"/>
          <w:highlight w:val="yellow"/>
        </w:rPr>
        <w:t>…</w:t>
      </w:r>
      <w:r w:rsidR="00AD65A2" w:rsidRPr="00BE6A30">
        <w:rPr>
          <w:rFonts w:ascii="Arial" w:hAnsi="Arial" w:cs="Arial"/>
          <w:b/>
          <w:color w:val="000000"/>
          <w:sz w:val="22"/>
          <w:szCs w:val="22"/>
          <w:highlight w:val="yellow"/>
        </w:rPr>
        <w:t xml:space="preserve"> </w:t>
      </w:r>
      <w:bookmarkEnd w:id="3"/>
      <w:r w:rsidR="00A1526C" w:rsidRPr="00BE6A30">
        <w:rPr>
          <w:rFonts w:ascii="Arial" w:hAnsi="Arial" w:cs="Arial"/>
          <w:b/>
          <w:color w:val="000000"/>
          <w:sz w:val="22"/>
          <w:szCs w:val="22"/>
          <w:highlight w:val="yellow"/>
        </w:rPr>
        <w:t>PLN netto</w:t>
      </w:r>
      <w:r w:rsidR="004B21A5" w:rsidRPr="00BE6A30">
        <w:rPr>
          <w:rFonts w:ascii="Arial" w:hAnsi="Arial" w:cs="Arial"/>
          <w:color w:val="000000"/>
          <w:sz w:val="22"/>
          <w:szCs w:val="22"/>
          <w:highlight w:val="yellow"/>
        </w:rPr>
        <w:t xml:space="preserve"> </w:t>
      </w:r>
      <w:r w:rsidR="004B21A5" w:rsidRPr="00BE6A30">
        <w:rPr>
          <w:rFonts w:ascii="Arial" w:hAnsi="Arial" w:cs="Arial"/>
          <w:b/>
          <w:color w:val="000000"/>
          <w:sz w:val="22"/>
          <w:szCs w:val="22"/>
          <w:highlight w:val="yellow"/>
        </w:rPr>
        <w:t>(słownie:</w:t>
      </w:r>
      <w:r w:rsidR="00424DAF" w:rsidRPr="00BE6A30">
        <w:rPr>
          <w:rFonts w:ascii="Arial" w:hAnsi="Arial" w:cs="Arial"/>
          <w:b/>
          <w:color w:val="000000"/>
          <w:sz w:val="22"/>
          <w:szCs w:val="22"/>
          <w:highlight w:val="yellow"/>
        </w:rPr>
        <w:t xml:space="preserve"> </w:t>
      </w:r>
      <w:r w:rsidR="00BD56C5">
        <w:rPr>
          <w:rFonts w:ascii="Arial" w:hAnsi="Arial" w:cs="Arial"/>
          <w:b/>
          <w:color w:val="000000"/>
          <w:sz w:val="22"/>
          <w:szCs w:val="22"/>
          <w:highlight w:val="yellow"/>
        </w:rPr>
        <w:t>…</w:t>
      </w:r>
      <w:r w:rsidR="004B21A5" w:rsidRPr="00BE6A30">
        <w:rPr>
          <w:rFonts w:ascii="Arial" w:hAnsi="Arial" w:cs="Arial"/>
          <w:b/>
          <w:color w:val="000000"/>
          <w:sz w:val="22"/>
          <w:szCs w:val="22"/>
          <w:highlight w:val="yellow"/>
        </w:rPr>
        <w:t>)</w:t>
      </w:r>
      <w:r w:rsidR="004B21A5" w:rsidRPr="00BD56C5">
        <w:rPr>
          <w:rFonts w:ascii="Arial" w:hAnsi="Arial" w:cs="Arial"/>
          <w:color w:val="000000"/>
          <w:sz w:val="22"/>
          <w:szCs w:val="22"/>
        </w:rPr>
        <w:t>.</w:t>
      </w:r>
    </w:p>
    <w:p w14:paraId="1DE4294F" w14:textId="77777777" w:rsidR="00A1526C" w:rsidRPr="00A1526C" w:rsidRDefault="00A1526C" w:rsidP="00410D62">
      <w:pPr>
        <w:pStyle w:val="Akapitzlist"/>
        <w:numPr>
          <w:ilvl w:val="0"/>
          <w:numId w:val="14"/>
        </w:numPr>
        <w:shd w:val="clear" w:color="auto" w:fill="FFFFFF"/>
        <w:spacing w:after="300" w:line="293" w:lineRule="exact"/>
        <w:ind w:left="284" w:right="23" w:hanging="284"/>
        <w:jc w:val="both"/>
        <w:rPr>
          <w:rFonts w:ascii="Arial" w:hAnsi="Arial" w:cs="Arial"/>
          <w:color w:val="000000"/>
          <w:sz w:val="22"/>
          <w:szCs w:val="22"/>
        </w:rPr>
      </w:pPr>
      <w:r w:rsidRPr="00A1526C">
        <w:rPr>
          <w:rFonts w:ascii="Arial" w:hAnsi="Arial" w:cs="Arial"/>
          <w:color w:val="000000"/>
          <w:sz w:val="22"/>
          <w:szCs w:val="22"/>
        </w:rPr>
        <w:t>Do kwoty określonej w ust. 2 dolicz</w:t>
      </w:r>
      <w:r w:rsidR="00C203F1">
        <w:rPr>
          <w:rFonts w:ascii="Arial" w:hAnsi="Arial" w:cs="Arial"/>
          <w:color w:val="000000"/>
          <w:sz w:val="22"/>
          <w:szCs w:val="22"/>
        </w:rPr>
        <w:t>ony zostanie</w:t>
      </w:r>
      <w:r w:rsidRPr="00A1526C">
        <w:rPr>
          <w:rFonts w:ascii="Arial" w:hAnsi="Arial" w:cs="Arial"/>
          <w:color w:val="000000"/>
          <w:sz w:val="22"/>
          <w:szCs w:val="22"/>
        </w:rPr>
        <w:t xml:space="preserve"> podatek od towarów i usług (VAT) </w:t>
      </w:r>
      <w:r w:rsidR="009823E5">
        <w:rPr>
          <w:rFonts w:ascii="Arial" w:hAnsi="Arial" w:cs="Arial"/>
          <w:color w:val="000000"/>
          <w:sz w:val="22"/>
          <w:szCs w:val="22"/>
        </w:rPr>
        <w:br/>
      </w:r>
      <w:r w:rsidRPr="00A1526C">
        <w:rPr>
          <w:rFonts w:ascii="Arial" w:hAnsi="Arial" w:cs="Arial"/>
          <w:color w:val="000000"/>
          <w:sz w:val="22"/>
          <w:szCs w:val="22"/>
        </w:rPr>
        <w:t>wg</w:t>
      </w:r>
      <w:r w:rsidR="00A245DB">
        <w:rPr>
          <w:rFonts w:ascii="Arial" w:hAnsi="Arial" w:cs="Arial"/>
          <w:color w:val="000000"/>
          <w:sz w:val="22"/>
          <w:szCs w:val="22"/>
        </w:rPr>
        <w:t xml:space="preserve"> </w:t>
      </w:r>
      <w:r w:rsidRPr="00A1526C">
        <w:rPr>
          <w:rFonts w:ascii="Arial" w:hAnsi="Arial" w:cs="Arial"/>
          <w:color w:val="000000"/>
          <w:sz w:val="22"/>
          <w:szCs w:val="22"/>
        </w:rPr>
        <w:t xml:space="preserve"> obowiązującej </w:t>
      </w:r>
      <w:r w:rsidR="00A245DB" w:rsidRPr="00A1526C">
        <w:rPr>
          <w:rFonts w:ascii="Arial" w:hAnsi="Arial" w:cs="Arial"/>
          <w:color w:val="000000"/>
          <w:sz w:val="22"/>
          <w:szCs w:val="22"/>
        </w:rPr>
        <w:t>stawki</w:t>
      </w:r>
      <w:r w:rsidRPr="00A1526C">
        <w:rPr>
          <w:rFonts w:ascii="Arial" w:hAnsi="Arial" w:cs="Arial"/>
          <w:color w:val="000000"/>
          <w:sz w:val="22"/>
          <w:szCs w:val="22"/>
        </w:rPr>
        <w:t>.</w:t>
      </w:r>
    </w:p>
    <w:p w14:paraId="55116C1A" w14:textId="77777777" w:rsidR="00A1526C" w:rsidRPr="0048764F" w:rsidRDefault="00A1526C" w:rsidP="00D037A9">
      <w:pPr>
        <w:shd w:val="clear" w:color="auto" w:fill="FFFFFF"/>
        <w:spacing w:line="302" w:lineRule="exact"/>
        <w:ind w:left="11" w:right="23"/>
        <w:jc w:val="center"/>
        <w:rPr>
          <w:rFonts w:ascii="Arial" w:hAnsi="Arial" w:cs="Arial"/>
          <w:color w:val="000000"/>
          <w:spacing w:val="12"/>
          <w:sz w:val="22"/>
        </w:rPr>
      </w:pPr>
      <w:r>
        <w:rPr>
          <w:rFonts w:ascii="Arial" w:hAnsi="Arial" w:cs="Arial"/>
          <w:color w:val="000000"/>
          <w:spacing w:val="12"/>
          <w:sz w:val="22"/>
        </w:rPr>
        <w:t>§2</w:t>
      </w:r>
    </w:p>
    <w:p w14:paraId="186D0853" w14:textId="77777777" w:rsidR="00A1526C" w:rsidRPr="00A1526C" w:rsidRDefault="00A1526C" w:rsidP="00F47C92">
      <w:pPr>
        <w:pStyle w:val="Akapitzlist"/>
        <w:numPr>
          <w:ilvl w:val="0"/>
          <w:numId w:val="15"/>
        </w:numPr>
        <w:shd w:val="clear" w:color="auto" w:fill="FFFFFF"/>
        <w:spacing w:line="293" w:lineRule="exact"/>
        <w:ind w:left="284" w:hanging="284"/>
        <w:jc w:val="both"/>
        <w:rPr>
          <w:rFonts w:ascii="Arial" w:hAnsi="Arial" w:cs="Arial"/>
          <w:spacing w:val="5"/>
          <w:sz w:val="22"/>
        </w:rPr>
      </w:pPr>
      <w:r w:rsidRPr="00A1526C">
        <w:rPr>
          <w:rFonts w:ascii="Arial" w:hAnsi="Arial" w:cs="Arial"/>
          <w:color w:val="000000"/>
          <w:sz w:val="22"/>
          <w:szCs w:val="22"/>
        </w:rPr>
        <w:t xml:space="preserve">Sprzedawca zobowiązuje się zamówiony towar dostarczyć w ilościach i cenach </w:t>
      </w:r>
      <w:r w:rsidRPr="00A1526C">
        <w:rPr>
          <w:rFonts w:ascii="Arial" w:hAnsi="Arial" w:cs="Arial"/>
          <w:color w:val="000000"/>
          <w:sz w:val="22"/>
          <w:szCs w:val="22"/>
        </w:rPr>
        <w:br/>
        <w:t>wg</w:t>
      </w:r>
      <w:r w:rsidR="00410D62">
        <w:rPr>
          <w:rFonts w:ascii="Arial" w:hAnsi="Arial" w:cs="Arial"/>
          <w:color w:val="000000"/>
          <w:sz w:val="22"/>
          <w:szCs w:val="22"/>
        </w:rPr>
        <w:t xml:space="preserve"> Załącznika nr 1 do niniejszej U</w:t>
      </w:r>
      <w:r w:rsidRPr="00A1526C">
        <w:rPr>
          <w:rFonts w:ascii="Arial" w:hAnsi="Arial" w:cs="Arial"/>
          <w:color w:val="000000"/>
          <w:sz w:val="22"/>
          <w:szCs w:val="22"/>
        </w:rPr>
        <w:t>mowy.</w:t>
      </w:r>
    </w:p>
    <w:p w14:paraId="29E51AB1" w14:textId="77777777" w:rsidR="00C203F1" w:rsidRPr="00A15CF5" w:rsidRDefault="00A1526C" w:rsidP="00000DC9">
      <w:pPr>
        <w:pStyle w:val="Akapitzlist"/>
        <w:numPr>
          <w:ilvl w:val="0"/>
          <w:numId w:val="15"/>
        </w:numPr>
        <w:shd w:val="clear" w:color="auto" w:fill="FFFFFF"/>
        <w:spacing w:line="293" w:lineRule="exact"/>
        <w:ind w:left="284" w:hanging="284"/>
        <w:jc w:val="both"/>
        <w:rPr>
          <w:rFonts w:ascii="Arial" w:hAnsi="Arial" w:cs="Arial"/>
          <w:spacing w:val="5"/>
          <w:sz w:val="22"/>
        </w:rPr>
      </w:pPr>
      <w:r w:rsidRPr="00A1526C">
        <w:rPr>
          <w:rFonts w:ascii="Arial" w:hAnsi="Arial" w:cs="Arial"/>
          <w:color w:val="000000"/>
          <w:sz w:val="22"/>
          <w:szCs w:val="22"/>
        </w:rPr>
        <w:t xml:space="preserve">Miejsce dostawy: </w:t>
      </w:r>
      <w:r w:rsidR="00BD56C5">
        <w:rPr>
          <w:rFonts w:ascii="Arial" w:hAnsi="Arial" w:cs="Arial"/>
          <w:color w:val="000000"/>
          <w:sz w:val="22"/>
          <w:szCs w:val="22"/>
          <w:highlight w:val="yellow"/>
        </w:rPr>
        <w:t>…</w:t>
      </w:r>
    </w:p>
    <w:p w14:paraId="553DB72A" w14:textId="77777777" w:rsidR="00A1526C" w:rsidRPr="00A1526C" w:rsidRDefault="003142D8" w:rsidP="00000DC9">
      <w:pPr>
        <w:pStyle w:val="Akapitzlist"/>
        <w:numPr>
          <w:ilvl w:val="0"/>
          <w:numId w:val="15"/>
        </w:numPr>
        <w:shd w:val="clear" w:color="auto" w:fill="FFFFFF"/>
        <w:spacing w:line="293" w:lineRule="exact"/>
        <w:ind w:left="284" w:hanging="284"/>
        <w:jc w:val="both"/>
        <w:rPr>
          <w:rFonts w:ascii="Arial" w:hAnsi="Arial" w:cs="Arial"/>
          <w:spacing w:val="5"/>
          <w:sz w:val="22"/>
        </w:rPr>
      </w:pPr>
      <w:r>
        <w:rPr>
          <w:rFonts w:ascii="Arial" w:hAnsi="Arial" w:cs="Arial"/>
          <w:color w:val="000000"/>
          <w:sz w:val="22"/>
          <w:szCs w:val="22"/>
        </w:rPr>
        <w:t xml:space="preserve">Osoby odpowiedzialne </w:t>
      </w:r>
      <w:r w:rsidR="00A1526C" w:rsidRPr="00A1526C">
        <w:rPr>
          <w:rFonts w:ascii="Arial" w:hAnsi="Arial" w:cs="Arial"/>
          <w:color w:val="000000"/>
          <w:sz w:val="22"/>
          <w:szCs w:val="22"/>
        </w:rPr>
        <w:t>za odbiór</w:t>
      </w:r>
      <w:r w:rsidR="00C203F1">
        <w:rPr>
          <w:rFonts w:ascii="Arial" w:hAnsi="Arial" w:cs="Arial"/>
          <w:color w:val="000000"/>
          <w:sz w:val="22"/>
          <w:szCs w:val="22"/>
        </w:rPr>
        <w:t xml:space="preserve"> towaru</w:t>
      </w:r>
      <w:r w:rsidR="00A1526C" w:rsidRPr="00A1526C">
        <w:rPr>
          <w:rFonts w:ascii="Arial" w:hAnsi="Arial" w:cs="Arial"/>
          <w:color w:val="000000"/>
          <w:sz w:val="22"/>
          <w:szCs w:val="22"/>
        </w:rPr>
        <w:t>:</w:t>
      </w:r>
    </w:p>
    <w:p w14:paraId="3BA8AF4F" w14:textId="77777777" w:rsidR="00A1526C" w:rsidRPr="00BE6A30" w:rsidRDefault="00A1526C" w:rsidP="00BE6A30">
      <w:pPr>
        <w:numPr>
          <w:ilvl w:val="0"/>
          <w:numId w:val="13"/>
        </w:numPr>
        <w:shd w:val="clear" w:color="auto" w:fill="FFFFFF"/>
        <w:spacing w:line="276" w:lineRule="auto"/>
        <w:ind w:left="851" w:hanging="284"/>
        <w:jc w:val="both"/>
        <w:rPr>
          <w:rFonts w:ascii="Arial" w:hAnsi="Arial" w:cs="Arial"/>
          <w:spacing w:val="5"/>
          <w:sz w:val="22"/>
          <w:highlight w:val="yellow"/>
        </w:rPr>
      </w:pPr>
      <w:r>
        <w:rPr>
          <w:rFonts w:ascii="Arial" w:hAnsi="Arial" w:cs="Arial"/>
          <w:color w:val="000000"/>
          <w:sz w:val="22"/>
          <w:szCs w:val="22"/>
        </w:rPr>
        <w:t xml:space="preserve"> </w:t>
      </w:r>
      <w:r w:rsidR="00BD56C5">
        <w:rPr>
          <w:rFonts w:ascii="Arial" w:hAnsi="Arial" w:cs="Arial"/>
          <w:color w:val="000000"/>
          <w:sz w:val="22"/>
          <w:szCs w:val="22"/>
          <w:highlight w:val="yellow"/>
        </w:rPr>
        <w:t>…</w:t>
      </w:r>
    </w:p>
    <w:p w14:paraId="515A3680" w14:textId="77777777" w:rsidR="00A1526C" w:rsidRPr="00A15CF5" w:rsidRDefault="00A1526C" w:rsidP="007A3361">
      <w:pPr>
        <w:pStyle w:val="Akapitzlist"/>
        <w:numPr>
          <w:ilvl w:val="0"/>
          <w:numId w:val="15"/>
        </w:numPr>
        <w:shd w:val="clear" w:color="auto" w:fill="FFFFFF"/>
        <w:spacing w:after="300" w:line="293" w:lineRule="exact"/>
        <w:ind w:left="284" w:hanging="284"/>
        <w:jc w:val="both"/>
        <w:rPr>
          <w:rFonts w:ascii="Arial" w:hAnsi="Arial" w:cs="Arial"/>
          <w:color w:val="000000"/>
          <w:sz w:val="22"/>
          <w:szCs w:val="22"/>
          <w:highlight w:val="yellow"/>
        </w:rPr>
      </w:pPr>
      <w:r w:rsidRPr="00A1526C">
        <w:rPr>
          <w:rFonts w:ascii="Arial" w:hAnsi="Arial" w:cs="Arial"/>
          <w:color w:val="000000"/>
          <w:sz w:val="22"/>
          <w:szCs w:val="22"/>
        </w:rPr>
        <w:t>T</w:t>
      </w:r>
      <w:r w:rsidR="00AD65A2">
        <w:rPr>
          <w:rFonts w:ascii="Arial" w:hAnsi="Arial" w:cs="Arial"/>
          <w:color w:val="000000"/>
          <w:sz w:val="22"/>
          <w:szCs w:val="22"/>
        </w:rPr>
        <w:t>ermin realizacji U</w:t>
      </w:r>
      <w:r w:rsidR="009E3959">
        <w:rPr>
          <w:rFonts w:ascii="Arial" w:hAnsi="Arial" w:cs="Arial"/>
          <w:color w:val="000000"/>
          <w:sz w:val="22"/>
          <w:szCs w:val="22"/>
        </w:rPr>
        <w:t>mowy</w:t>
      </w:r>
      <w:r w:rsidR="00A645BA">
        <w:rPr>
          <w:rFonts w:ascii="Arial" w:hAnsi="Arial" w:cs="Arial"/>
          <w:color w:val="000000"/>
          <w:sz w:val="22"/>
          <w:szCs w:val="22"/>
        </w:rPr>
        <w:t xml:space="preserve">: </w:t>
      </w:r>
      <w:r w:rsidR="00BD56C5">
        <w:rPr>
          <w:rFonts w:ascii="Arial" w:hAnsi="Arial" w:cs="Arial"/>
          <w:color w:val="000000"/>
          <w:sz w:val="22"/>
          <w:szCs w:val="22"/>
          <w:highlight w:val="yellow"/>
        </w:rPr>
        <w:t>do dnia…</w:t>
      </w:r>
      <w:r w:rsidR="00C203F1">
        <w:rPr>
          <w:rFonts w:ascii="Arial" w:hAnsi="Arial" w:cs="Arial"/>
          <w:color w:val="000000"/>
          <w:sz w:val="22"/>
          <w:szCs w:val="22"/>
        </w:rPr>
        <w:t xml:space="preserve"> / </w:t>
      </w:r>
      <w:r w:rsidR="003142D8" w:rsidRPr="00BE6A30">
        <w:rPr>
          <w:rFonts w:ascii="Arial" w:hAnsi="Arial" w:cs="Arial"/>
          <w:color w:val="000000"/>
          <w:sz w:val="22"/>
          <w:szCs w:val="22"/>
          <w:highlight w:val="yellow"/>
        </w:rPr>
        <w:t xml:space="preserve">do </w:t>
      </w:r>
      <w:r w:rsidR="00BD56C5">
        <w:rPr>
          <w:rFonts w:ascii="Arial" w:hAnsi="Arial" w:cs="Arial"/>
          <w:color w:val="000000"/>
          <w:sz w:val="22"/>
          <w:szCs w:val="22"/>
          <w:highlight w:val="yellow"/>
        </w:rPr>
        <w:t>…</w:t>
      </w:r>
      <w:r w:rsidR="003142D8" w:rsidRPr="00BE6A30">
        <w:rPr>
          <w:rFonts w:ascii="Arial" w:hAnsi="Arial" w:cs="Arial"/>
          <w:color w:val="000000"/>
          <w:sz w:val="22"/>
          <w:szCs w:val="22"/>
          <w:highlight w:val="yellow"/>
        </w:rPr>
        <w:t xml:space="preserve"> </w:t>
      </w:r>
      <w:r w:rsidR="00BE6A30" w:rsidRPr="00BE6A30">
        <w:rPr>
          <w:rFonts w:ascii="Arial" w:hAnsi="Arial" w:cs="Arial"/>
          <w:color w:val="000000"/>
          <w:sz w:val="22"/>
          <w:szCs w:val="22"/>
          <w:highlight w:val="yellow"/>
        </w:rPr>
        <w:t>d</w:t>
      </w:r>
      <w:r w:rsidR="003142D8" w:rsidRPr="00BE6A30">
        <w:rPr>
          <w:rFonts w:ascii="Arial" w:hAnsi="Arial" w:cs="Arial"/>
          <w:color w:val="000000"/>
          <w:sz w:val="22"/>
          <w:szCs w:val="22"/>
          <w:highlight w:val="yellow"/>
        </w:rPr>
        <w:t>ni</w:t>
      </w:r>
      <w:r w:rsidR="00BE6A30" w:rsidRPr="00BE6A30">
        <w:rPr>
          <w:rFonts w:ascii="Arial" w:hAnsi="Arial" w:cs="Arial"/>
          <w:color w:val="000000"/>
          <w:sz w:val="22"/>
          <w:szCs w:val="22"/>
          <w:highlight w:val="yellow"/>
        </w:rPr>
        <w:t xml:space="preserve">/tygodni </w:t>
      </w:r>
      <w:r w:rsidR="003142D8" w:rsidRPr="00A15CF5">
        <w:rPr>
          <w:rFonts w:ascii="Arial" w:hAnsi="Arial" w:cs="Arial"/>
          <w:color w:val="000000"/>
          <w:sz w:val="22"/>
          <w:szCs w:val="22"/>
          <w:highlight w:val="yellow"/>
        </w:rPr>
        <w:t>od dnia obustronnego podpisania Umowy.</w:t>
      </w:r>
      <w:r w:rsidR="00AD65A2" w:rsidRPr="00A15CF5">
        <w:rPr>
          <w:rFonts w:ascii="Arial" w:hAnsi="Arial" w:cs="Arial"/>
          <w:color w:val="000000"/>
          <w:sz w:val="22"/>
          <w:szCs w:val="22"/>
          <w:highlight w:val="yellow"/>
        </w:rPr>
        <w:t xml:space="preserve"> </w:t>
      </w:r>
    </w:p>
    <w:p w14:paraId="0CE9AD50" w14:textId="77777777" w:rsidR="00A1526C" w:rsidRDefault="00A1526C" w:rsidP="00D037A9">
      <w:pPr>
        <w:shd w:val="clear" w:color="auto" w:fill="FFFFFF"/>
        <w:spacing w:line="298" w:lineRule="exact"/>
        <w:ind w:left="11"/>
        <w:jc w:val="center"/>
        <w:rPr>
          <w:rFonts w:ascii="Arial" w:hAnsi="Arial" w:cs="Arial"/>
          <w:color w:val="000000"/>
          <w:spacing w:val="12"/>
          <w:sz w:val="22"/>
        </w:rPr>
      </w:pPr>
      <w:r>
        <w:rPr>
          <w:rFonts w:ascii="Arial" w:hAnsi="Arial" w:cs="Arial"/>
          <w:color w:val="000000"/>
          <w:spacing w:val="12"/>
          <w:sz w:val="22"/>
        </w:rPr>
        <w:t>§3</w:t>
      </w:r>
    </w:p>
    <w:p w14:paraId="7BAA7D3F" w14:textId="5AE3D665" w:rsidR="00A1526C" w:rsidRPr="00D037A9" w:rsidRDefault="00A1526C" w:rsidP="00D037A9">
      <w:pPr>
        <w:pStyle w:val="Akapitzlist"/>
        <w:numPr>
          <w:ilvl w:val="0"/>
          <w:numId w:val="6"/>
        </w:numPr>
        <w:shd w:val="clear" w:color="auto" w:fill="FFFFFF"/>
        <w:tabs>
          <w:tab w:val="left" w:pos="0"/>
        </w:tabs>
        <w:spacing w:line="293" w:lineRule="exact"/>
        <w:ind w:left="284" w:right="11" w:hanging="284"/>
        <w:jc w:val="both"/>
        <w:rPr>
          <w:rFonts w:ascii="Arial" w:hAnsi="Arial" w:cs="Arial"/>
          <w:spacing w:val="-1"/>
          <w:sz w:val="22"/>
        </w:rPr>
      </w:pPr>
      <w:r w:rsidRPr="00D037A9">
        <w:rPr>
          <w:rFonts w:ascii="Arial" w:hAnsi="Arial" w:cs="Arial"/>
          <w:spacing w:val="-1"/>
          <w:sz w:val="22"/>
        </w:rPr>
        <w:t>O wadach możliwych do stwierdzenia przy odbiorze</w:t>
      </w:r>
      <w:r w:rsidR="00B00058" w:rsidRPr="00D037A9">
        <w:rPr>
          <w:rFonts w:ascii="Arial" w:hAnsi="Arial" w:cs="Arial"/>
          <w:spacing w:val="-1"/>
          <w:sz w:val="22"/>
        </w:rPr>
        <w:t xml:space="preserve">, Kupujący powiadomi Sprzedawcę </w:t>
      </w:r>
      <w:r w:rsidR="00D037A9" w:rsidRPr="00D037A9">
        <w:rPr>
          <w:rFonts w:ascii="Arial" w:hAnsi="Arial" w:cs="Arial"/>
          <w:spacing w:val="-1"/>
          <w:sz w:val="22"/>
        </w:rPr>
        <w:t xml:space="preserve">w dniu </w:t>
      </w:r>
      <w:r w:rsidRPr="00D037A9">
        <w:rPr>
          <w:rFonts w:ascii="Arial" w:hAnsi="Arial" w:cs="Arial"/>
          <w:spacing w:val="-1"/>
          <w:sz w:val="22"/>
        </w:rPr>
        <w:t>o</w:t>
      </w:r>
      <w:r w:rsidR="00485E08" w:rsidRPr="00D037A9">
        <w:rPr>
          <w:rFonts w:ascii="Arial" w:hAnsi="Arial" w:cs="Arial"/>
          <w:spacing w:val="-1"/>
          <w:sz w:val="22"/>
        </w:rPr>
        <w:t>d</w:t>
      </w:r>
      <w:r w:rsidRPr="00D037A9">
        <w:rPr>
          <w:rFonts w:ascii="Arial" w:hAnsi="Arial" w:cs="Arial"/>
          <w:spacing w:val="-1"/>
          <w:sz w:val="22"/>
        </w:rPr>
        <w:t xml:space="preserve">bioru towaru przez stwierdzenie na dokumencie odbioru, że towar jest wadliwy </w:t>
      </w:r>
      <w:r w:rsidR="00B00058" w:rsidRPr="00D037A9">
        <w:rPr>
          <w:rFonts w:ascii="Arial" w:hAnsi="Arial" w:cs="Arial"/>
          <w:spacing w:val="-1"/>
          <w:sz w:val="22"/>
        </w:rPr>
        <w:t xml:space="preserve">oraz przesyłając </w:t>
      </w:r>
      <w:r w:rsidRPr="00D037A9">
        <w:rPr>
          <w:rFonts w:ascii="Arial" w:hAnsi="Arial" w:cs="Arial"/>
          <w:spacing w:val="-1"/>
          <w:sz w:val="22"/>
        </w:rPr>
        <w:t xml:space="preserve">do niego w formie </w:t>
      </w:r>
      <w:r w:rsidR="00D54576" w:rsidRPr="00D037A9">
        <w:rPr>
          <w:rFonts w:ascii="Arial" w:hAnsi="Arial" w:cs="Arial"/>
          <w:spacing w:val="-1"/>
          <w:sz w:val="22"/>
        </w:rPr>
        <w:t xml:space="preserve">pisemnej </w:t>
      </w:r>
      <w:r w:rsidRPr="00D037A9">
        <w:rPr>
          <w:rFonts w:ascii="Arial" w:hAnsi="Arial" w:cs="Arial"/>
          <w:spacing w:val="-1"/>
          <w:sz w:val="22"/>
        </w:rPr>
        <w:t>lub elektronicznej na adres email</w:t>
      </w:r>
      <w:r w:rsidR="003142D8" w:rsidRPr="00D037A9">
        <w:rPr>
          <w:rFonts w:ascii="Arial" w:hAnsi="Arial" w:cs="Arial"/>
          <w:spacing w:val="-1"/>
          <w:sz w:val="22"/>
        </w:rPr>
        <w:t>:</w:t>
      </w:r>
      <w:r w:rsidRPr="00D037A9">
        <w:rPr>
          <w:rFonts w:ascii="Arial" w:hAnsi="Arial" w:cs="Arial"/>
          <w:spacing w:val="-1"/>
          <w:sz w:val="22"/>
        </w:rPr>
        <w:t xml:space="preserve"> </w:t>
      </w:r>
      <w:r w:rsidR="00BD56C5" w:rsidRPr="00D037A9">
        <w:rPr>
          <w:rFonts w:ascii="Arial" w:hAnsi="Arial" w:cs="Arial"/>
          <w:spacing w:val="-1"/>
          <w:sz w:val="22"/>
          <w:highlight w:val="yellow"/>
        </w:rPr>
        <w:t>…</w:t>
      </w:r>
      <w:r w:rsidR="00AD65A2" w:rsidRPr="00D037A9">
        <w:rPr>
          <w:spacing w:val="-1"/>
        </w:rPr>
        <w:t xml:space="preserve"> </w:t>
      </w:r>
      <w:r w:rsidR="00B00058" w:rsidRPr="00D037A9">
        <w:rPr>
          <w:rFonts w:ascii="Arial" w:hAnsi="Arial" w:cs="Arial"/>
          <w:spacing w:val="-1"/>
          <w:sz w:val="22"/>
        </w:rPr>
        <w:t xml:space="preserve">listę wadliwego towaru </w:t>
      </w:r>
      <w:r w:rsidRPr="00D037A9">
        <w:rPr>
          <w:rFonts w:ascii="Arial" w:hAnsi="Arial" w:cs="Arial"/>
          <w:spacing w:val="-1"/>
          <w:sz w:val="22"/>
        </w:rPr>
        <w:t>wraz ze wskazaniem stwierdzonych wad.</w:t>
      </w:r>
    </w:p>
    <w:p w14:paraId="5693DA03" w14:textId="77777777" w:rsidR="00A1526C" w:rsidRPr="00D22ACF" w:rsidRDefault="00A1526C" w:rsidP="00D22ACF">
      <w:pPr>
        <w:numPr>
          <w:ilvl w:val="0"/>
          <w:numId w:val="6"/>
        </w:numPr>
        <w:shd w:val="clear" w:color="auto" w:fill="FFFFFF"/>
        <w:tabs>
          <w:tab w:val="left" w:pos="284"/>
        </w:tabs>
        <w:spacing w:line="293" w:lineRule="exact"/>
        <w:ind w:left="284" w:right="11" w:hanging="284"/>
        <w:jc w:val="both"/>
        <w:rPr>
          <w:rFonts w:ascii="Arial" w:hAnsi="Arial" w:cs="Arial"/>
          <w:spacing w:val="-1"/>
          <w:sz w:val="22"/>
        </w:rPr>
      </w:pPr>
      <w:r w:rsidRPr="00D22ACF">
        <w:rPr>
          <w:rFonts w:ascii="Arial" w:hAnsi="Arial" w:cs="Arial"/>
          <w:spacing w:val="-1"/>
          <w:sz w:val="22"/>
        </w:rPr>
        <w:t>O wadach niemożliwych do stwierdzenia przy odbiorz</w:t>
      </w:r>
      <w:r w:rsidR="00425D7E">
        <w:rPr>
          <w:rFonts w:ascii="Arial" w:hAnsi="Arial" w:cs="Arial"/>
          <w:spacing w:val="-1"/>
          <w:sz w:val="22"/>
        </w:rPr>
        <w:t xml:space="preserve">e Kupujący powiadomi Sprzedawcę </w:t>
      </w:r>
      <w:r w:rsidR="009823E5">
        <w:rPr>
          <w:rFonts w:ascii="Arial" w:hAnsi="Arial" w:cs="Arial"/>
          <w:spacing w:val="-1"/>
          <w:sz w:val="22"/>
        </w:rPr>
        <w:br/>
      </w:r>
      <w:r w:rsidRPr="00D22ACF">
        <w:rPr>
          <w:rFonts w:ascii="Arial" w:hAnsi="Arial" w:cs="Arial"/>
          <w:spacing w:val="-1"/>
          <w:sz w:val="22"/>
        </w:rPr>
        <w:t xml:space="preserve">w terminie 3 dni roboczych od dnia jej wykrycia pisemnie lub </w:t>
      </w:r>
      <w:r w:rsidR="00D54576" w:rsidRPr="00D22ACF">
        <w:rPr>
          <w:rFonts w:ascii="Arial" w:hAnsi="Arial" w:cs="Arial"/>
          <w:spacing w:val="-1"/>
          <w:sz w:val="22"/>
        </w:rPr>
        <w:t xml:space="preserve">elektronicznie </w:t>
      </w:r>
      <w:r w:rsidRPr="00D22ACF">
        <w:rPr>
          <w:rFonts w:ascii="Arial" w:hAnsi="Arial" w:cs="Arial"/>
          <w:spacing w:val="-1"/>
          <w:sz w:val="22"/>
        </w:rPr>
        <w:t>na</w:t>
      </w:r>
      <w:r w:rsidR="00BA0898" w:rsidRPr="00D22ACF">
        <w:rPr>
          <w:rFonts w:ascii="Arial" w:hAnsi="Arial" w:cs="Arial"/>
          <w:spacing w:val="-1"/>
          <w:sz w:val="22"/>
        </w:rPr>
        <w:t xml:space="preserve"> </w:t>
      </w:r>
      <w:r w:rsidR="00B00058">
        <w:rPr>
          <w:rFonts w:ascii="Arial" w:hAnsi="Arial" w:cs="Arial"/>
          <w:spacing w:val="-1"/>
          <w:sz w:val="22"/>
        </w:rPr>
        <w:t xml:space="preserve">adres email wskazany </w:t>
      </w:r>
      <w:r w:rsidRPr="00D22ACF">
        <w:rPr>
          <w:rFonts w:ascii="Arial" w:hAnsi="Arial" w:cs="Arial"/>
          <w:spacing w:val="-1"/>
          <w:sz w:val="22"/>
        </w:rPr>
        <w:t>w ust. 1 wraz ze wskazaniem ujawnionych wad.</w:t>
      </w:r>
    </w:p>
    <w:p w14:paraId="011F9650" w14:textId="77777777" w:rsidR="00A1526C" w:rsidRDefault="00A1526C" w:rsidP="00000DC9">
      <w:pPr>
        <w:numPr>
          <w:ilvl w:val="0"/>
          <w:numId w:val="6"/>
        </w:numPr>
        <w:shd w:val="clear" w:color="auto" w:fill="FFFFFF"/>
        <w:tabs>
          <w:tab w:val="left" w:pos="284"/>
        </w:tabs>
        <w:spacing w:line="293" w:lineRule="exact"/>
        <w:ind w:left="284" w:right="10" w:hanging="284"/>
        <w:jc w:val="both"/>
        <w:rPr>
          <w:rFonts w:ascii="Arial" w:hAnsi="Arial" w:cs="Arial"/>
          <w:color w:val="000000"/>
          <w:sz w:val="22"/>
        </w:rPr>
      </w:pPr>
      <w:r w:rsidRPr="00A1526C">
        <w:rPr>
          <w:rFonts w:ascii="Arial" w:hAnsi="Arial" w:cs="Arial"/>
          <w:spacing w:val="1"/>
          <w:sz w:val="22"/>
        </w:rPr>
        <w:t xml:space="preserve">Reklamacje Kupującego będą załatwione przez Sprzedawcę niezwłocznie, nie później jednak </w:t>
      </w:r>
      <w:r w:rsidRPr="00A1526C">
        <w:rPr>
          <w:rFonts w:ascii="Arial" w:hAnsi="Arial" w:cs="Arial"/>
          <w:sz w:val="22"/>
        </w:rPr>
        <w:t>niż w ciągu 14 dni od daty otrzymania zgłoszenia o wadzie.</w:t>
      </w:r>
    </w:p>
    <w:p w14:paraId="33D619C9" w14:textId="77777777" w:rsidR="00A1526C" w:rsidRPr="00A1526C" w:rsidRDefault="00410D62" w:rsidP="00203E19">
      <w:pPr>
        <w:numPr>
          <w:ilvl w:val="0"/>
          <w:numId w:val="6"/>
        </w:numPr>
        <w:shd w:val="clear" w:color="auto" w:fill="FFFFFF"/>
        <w:tabs>
          <w:tab w:val="left" w:pos="284"/>
        </w:tabs>
        <w:spacing w:line="293" w:lineRule="exact"/>
        <w:ind w:left="284" w:right="11" w:hanging="284"/>
        <w:jc w:val="both"/>
        <w:rPr>
          <w:rFonts w:ascii="Arial" w:hAnsi="Arial" w:cs="Arial"/>
          <w:color w:val="000000"/>
          <w:sz w:val="22"/>
        </w:rPr>
      </w:pPr>
      <w:r>
        <w:rPr>
          <w:rFonts w:ascii="Arial" w:hAnsi="Arial" w:cs="Arial"/>
          <w:spacing w:val="-1"/>
          <w:sz w:val="22"/>
        </w:rPr>
        <w:t>Dostarczenie przedmiotu U</w:t>
      </w:r>
      <w:r w:rsidR="00A1526C" w:rsidRPr="00A1526C">
        <w:rPr>
          <w:rFonts w:ascii="Arial" w:hAnsi="Arial" w:cs="Arial"/>
          <w:spacing w:val="-1"/>
          <w:sz w:val="22"/>
        </w:rPr>
        <w:t>mowy wolnego od wad oraz odbiór od Kupującego dostarczonego uprzednio towaru wadliwego nastąpi na koszt i ryzyko Sprzedawcy w terminie do 21 dni od dnia otrzymania zgłoszenia o wadzie.</w:t>
      </w:r>
    </w:p>
    <w:p w14:paraId="37A7F9A1" w14:textId="77777777" w:rsidR="00A1526C" w:rsidRDefault="00A1526C" w:rsidP="00D037A9">
      <w:pPr>
        <w:shd w:val="clear" w:color="auto" w:fill="FFFFFF"/>
        <w:spacing w:line="298" w:lineRule="exact"/>
        <w:ind w:left="11"/>
        <w:jc w:val="center"/>
        <w:rPr>
          <w:rFonts w:ascii="Arial" w:hAnsi="Arial" w:cs="Arial"/>
          <w:color w:val="000000"/>
          <w:spacing w:val="-10"/>
          <w:sz w:val="22"/>
        </w:rPr>
      </w:pPr>
      <w:r>
        <w:rPr>
          <w:rFonts w:ascii="Arial" w:hAnsi="Arial" w:cs="Arial"/>
          <w:color w:val="000000"/>
          <w:spacing w:val="-10"/>
          <w:sz w:val="22"/>
        </w:rPr>
        <w:t>§ 4</w:t>
      </w:r>
    </w:p>
    <w:p w14:paraId="42207103" w14:textId="77777777" w:rsidR="00D22ACF" w:rsidRDefault="00A1526C" w:rsidP="00D22ACF">
      <w:pPr>
        <w:numPr>
          <w:ilvl w:val="0"/>
          <w:numId w:val="44"/>
        </w:numPr>
        <w:shd w:val="clear" w:color="auto" w:fill="FFFFFF"/>
        <w:tabs>
          <w:tab w:val="left" w:pos="284"/>
        </w:tabs>
        <w:spacing w:line="293" w:lineRule="exact"/>
        <w:ind w:right="11"/>
        <w:jc w:val="both"/>
        <w:rPr>
          <w:rFonts w:ascii="Arial" w:hAnsi="Arial" w:cs="Arial"/>
          <w:color w:val="000000"/>
          <w:sz w:val="22"/>
        </w:rPr>
      </w:pPr>
      <w:r>
        <w:rPr>
          <w:rFonts w:ascii="Arial" w:hAnsi="Arial" w:cs="Arial"/>
          <w:color w:val="000000"/>
          <w:spacing w:val="-1"/>
          <w:sz w:val="22"/>
        </w:rPr>
        <w:t xml:space="preserve"> </w:t>
      </w:r>
      <w:r w:rsidRPr="00D22ACF">
        <w:rPr>
          <w:rFonts w:ascii="Arial" w:hAnsi="Arial" w:cs="Arial"/>
          <w:spacing w:val="-1"/>
          <w:sz w:val="22"/>
        </w:rPr>
        <w:t xml:space="preserve">W cenie </w:t>
      </w:r>
      <w:r w:rsidR="00C203F1">
        <w:rPr>
          <w:rFonts w:ascii="Arial" w:hAnsi="Arial" w:cs="Arial"/>
          <w:spacing w:val="-1"/>
          <w:sz w:val="22"/>
        </w:rPr>
        <w:t xml:space="preserve">towaru </w:t>
      </w:r>
      <w:r w:rsidRPr="00D22ACF">
        <w:rPr>
          <w:rFonts w:ascii="Arial" w:hAnsi="Arial" w:cs="Arial"/>
          <w:spacing w:val="-1"/>
          <w:sz w:val="22"/>
        </w:rPr>
        <w:t>zawarte są wszystkie koszty zw</w:t>
      </w:r>
      <w:r w:rsidR="00410D62">
        <w:rPr>
          <w:rFonts w:ascii="Arial" w:hAnsi="Arial" w:cs="Arial"/>
          <w:spacing w:val="-1"/>
          <w:sz w:val="22"/>
        </w:rPr>
        <w:t>iązane z realizacją przedmiotu U</w:t>
      </w:r>
      <w:r w:rsidRPr="00D22ACF">
        <w:rPr>
          <w:rFonts w:ascii="Arial" w:hAnsi="Arial" w:cs="Arial"/>
          <w:spacing w:val="-1"/>
          <w:sz w:val="22"/>
        </w:rPr>
        <w:t xml:space="preserve">mowy </w:t>
      </w:r>
      <w:r w:rsidR="003D4978" w:rsidRPr="00D22ACF">
        <w:rPr>
          <w:rFonts w:ascii="Arial" w:hAnsi="Arial" w:cs="Arial"/>
          <w:spacing w:val="-1"/>
          <w:sz w:val="22"/>
        </w:rPr>
        <w:t xml:space="preserve">wraz </w:t>
      </w:r>
      <w:r w:rsidR="009823E5">
        <w:rPr>
          <w:rFonts w:ascii="Arial" w:hAnsi="Arial" w:cs="Arial"/>
          <w:spacing w:val="-1"/>
          <w:sz w:val="22"/>
        </w:rPr>
        <w:br/>
      </w:r>
      <w:r w:rsidR="003D4978" w:rsidRPr="00D22ACF">
        <w:rPr>
          <w:rFonts w:ascii="Arial" w:hAnsi="Arial" w:cs="Arial"/>
          <w:spacing w:val="-1"/>
          <w:sz w:val="22"/>
        </w:rPr>
        <w:t xml:space="preserve">z dostawą </w:t>
      </w:r>
      <w:r w:rsidRPr="00D22ACF">
        <w:rPr>
          <w:rFonts w:ascii="Arial" w:hAnsi="Arial" w:cs="Arial"/>
          <w:spacing w:val="-1"/>
          <w:sz w:val="22"/>
        </w:rPr>
        <w:t>do miejsca wskazanego przez</w:t>
      </w:r>
      <w:r w:rsidR="003D4978" w:rsidRPr="00D22ACF">
        <w:rPr>
          <w:rFonts w:ascii="Arial" w:hAnsi="Arial" w:cs="Arial"/>
          <w:spacing w:val="-1"/>
          <w:sz w:val="22"/>
        </w:rPr>
        <w:t xml:space="preserve"> Kupującego oraz z rozładunkiem</w:t>
      </w:r>
      <w:r w:rsidRPr="00D22ACF">
        <w:rPr>
          <w:rFonts w:ascii="Arial" w:hAnsi="Arial" w:cs="Arial"/>
          <w:spacing w:val="-1"/>
          <w:sz w:val="22"/>
        </w:rPr>
        <w:t xml:space="preserve"> według</w:t>
      </w:r>
      <w:r w:rsidR="00007925" w:rsidRPr="00D22ACF">
        <w:rPr>
          <w:rFonts w:ascii="Arial" w:hAnsi="Arial" w:cs="Arial"/>
          <w:spacing w:val="-1"/>
          <w:sz w:val="22"/>
        </w:rPr>
        <w:t xml:space="preserve"> zasad przyjętych </w:t>
      </w:r>
      <w:r w:rsidR="00410D62">
        <w:rPr>
          <w:rFonts w:ascii="Arial" w:hAnsi="Arial" w:cs="Arial"/>
          <w:spacing w:val="-1"/>
          <w:sz w:val="22"/>
        </w:rPr>
        <w:t>w niniejszej U</w:t>
      </w:r>
      <w:r w:rsidRPr="00D22ACF">
        <w:rPr>
          <w:rFonts w:ascii="Arial" w:hAnsi="Arial" w:cs="Arial"/>
          <w:spacing w:val="-1"/>
          <w:sz w:val="22"/>
        </w:rPr>
        <w:t>mowie.</w:t>
      </w:r>
    </w:p>
    <w:p w14:paraId="719C683D" w14:textId="77777777" w:rsidR="00A1526C" w:rsidRPr="00D22ACF" w:rsidRDefault="00D22ACF" w:rsidP="00410D62">
      <w:pPr>
        <w:numPr>
          <w:ilvl w:val="0"/>
          <w:numId w:val="44"/>
        </w:numPr>
        <w:shd w:val="clear" w:color="auto" w:fill="FFFFFF"/>
        <w:tabs>
          <w:tab w:val="left" w:pos="284"/>
        </w:tabs>
        <w:spacing w:after="300" w:line="293" w:lineRule="exact"/>
        <w:ind w:left="357" w:right="11" w:hanging="357"/>
        <w:jc w:val="both"/>
        <w:rPr>
          <w:rFonts w:ascii="Arial" w:hAnsi="Arial" w:cs="Arial"/>
          <w:color w:val="000000"/>
          <w:sz w:val="22"/>
        </w:rPr>
      </w:pPr>
      <w:r>
        <w:rPr>
          <w:rFonts w:ascii="Arial" w:hAnsi="Arial" w:cs="Arial"/>
          <w:color w:val="000000"/>
          <w:sz w:val="22"/>
        </w:rPr>
        <w:t xml:space="preserve"> </w:t>
      </w:r>
      <w:r w:rsidR="00A1526C" w:rsidRPr="00D22ACF">
        <w:rPr>
          <w:rFonts w:ascii="Arial" w:hAnsi="Arial" w:cs="Arial"/>
          <w:color w:val="000000"/>
          <w:sz w:val="22"/>
        </w:rPr>
        <w:t xml:space="preserve">Sprzedawca udziela Kupującemu na dostarczany towar gwarancji producenta oraz wyda Kupującemu dokument gwarancji wraz z wydaniem przedmiotu </w:t>
      </w:r>
      <w:r w:rsidR="00410D62">
        <w:rPr>
          <w:rFonts w:ascii="Arial" w:hAnsi="Arial" w:cs="Arial"/>
          <w:color w:val="000000"/>
          <w:sz w:val="22"/>
        </w:rPr>
        <w:t>U</w:t>
      </w:r>
      <w:r w:rsidR="004B21A5" w:rsidRPr="00D22ACF">
        <w:rPr>
          <w:rFonts w:ascii="Arial" w:hAnsi="Arial" w:cs="Arial"/>
          <w:color w:val="000000"/>
          <w:sz w:val="22"/>
        </w:rPr>
        <w:t>mowy</w:t>
      </w:r>
      <w:r w:rsidR="00A1526C" w:rsidRPr="00D22ACF">
        <w:rPr>
          <w:rFonts w:ascii="Arial" w:hAnsi="Arial" w:cs="Arial"/>
          <w:color w:val="000000"/>
          <w:sz w:val="22"/>
        </w:rPr>
        <w:t xml:space="preserve">. </w:t>
      </w:r>
    </w:p>
    <w:p w14:paraId="1857D86F" w14:textId="77777777" w:rsidR="00A1526C" w:rsidRDefault="00A1526C" w:rsidP="00D037A9">
      <w:pPr>
        <w:shd w:val="clear" w:color="auto" w:fill="FFFFFF"/>
        <w:spacing w:line="298" w:lineRule="exact"/>
        <w:ind w:left="11"/>
        <w:jc w:val="center"/>
        <w:rPr>
          <w:rFonts w:ascii="Arial" w:hAnsi="Arial" w:cs="Arial"/>
          <w:color w:val="000000"/>
          <w:spacing w:val="-10"/>
          <w:sz w:val="22"/>
        </w:rPr>
      </w:pPr>
      <w:r>
        <w:rPr>
          <w:rFonts w:ascii="Arial" w:hAnsi="Arial" w:cs="Arial"/>
          <w:color w:val="000000"/>
          <w:spacing w:val="-10"/>
          <w:sz w:val="22"/>
        </w:rPr>
        <w:t>§ 5</w:t>
      </w:r>
    </w:p>
    <w:p w14:paraId="7D16DFEE" w14:textId="77777777" w:rsidR="00A1526C" w:rsidRDefault="00A1526C" w:rsidP="00A1526C">
      <w:pPr>
        <w:pStyle w:val="Akapitzlist"/>
        <w:widowControl w:val="0"/>
        <w:numPr>
          <w:ilvl w:val="0"/>
          <w:numId w:val="16"/>
        </w:numPr>
        <w:shd w:val="clear" w:color="auto" w:fill="FFFFFF"/>
        <w:tabs>
          <w:tab w:val="left" w:pos="30"/>
          <w:tab w:val="left" w:pos="380"/>
        </w:tabs>
        <w:spacing w:line="293" w:lineRule="exact"/>
        <w:ind w:left="284" w:hanging="284"/>
        <w:jc w:val="both"/>
        <w:rPr>
          <w:rFonts w:ascii="Arial" w:hAnsi="Arial" w:cs="Arial"/>
          <w:color w:val="000000"/>
          <w:sz w:val="22"/>
        </w:rPr>
      </w:pPr>
      <w:r w:rsidRPr="00A1526C">
        <w:rPr>
          <w:rFonts w:ascii="Arial" w:hAnsi="Arial" w:cs="Arial"/>
          <w:color w:val="000000"/>
          <w:sz w:val="22"/>
        </w:rPr>
        <w:t>Kupujący zobowiązuje się do uregulowania należności Sprzedawcy na rachunek bankowy wskazany w fakturze przelewem w terminie do 30 dni od daty otrzymania prawidłowo wystawionej faktury za dostarczony towar.</w:t>
      </w:r>
    </w:p>
    <w:p w14:paraId="7199A3D8" w14:textId="77777777" w:rsidR="00BB5E7C" w:rsidRDefault="00BB5E7C" w:rsidP="00BB5E7C">
      <w:pPr>
        <w:pStyle w:val="Akapitzlist"/>
        <w:widowControl w:val="0"/>
        <w:numPr>
          <w:ilvl w:val="0"/>
          <w:numId w:val="16"/>
        </w:numPr>
        <w:shd w:val="clear" w:color="auto" w:fill="FFFFFF"/>
        <w:tabs>
          <w:tab w:val="left" w:pos="30"/>
          <w:tab w:val="left" w:pos="380"/>
        </w:tabs>
        <w:spacing w:line="293" w:lineRule="exact"/>
        <w:ind w:left="284" w:hanging="284"/>
        <w:jc w:val="both"/>
        <w:rPr>
          <w:rFonts w:ascii="Arial" w:hAnsi="Arial" w:cs="Arial"/>
          <w:color w:val="000000"/>
          <w:sz w:val="22"/>
        </w:rPr>
      </w:pPr>
      <w:r>
        <w:rPr>
          <w:rFonts w:ascii="Arial" w:hAnsi="Arial" w:cs="Arial"/>
          <w:color w:val="000000"/>
          <w:sz w:val="22"/>
        </w:rPr>
        <w:t>Sprzedawca prześle fakturę na adres:</w:t>
      </w:r>
    </w:p>
    <w:p w14:paraId="2E2F955F" w14:textId="77777777" w:rsidR="00BB5E7C" w:rsidRPr="005815DA" w:rsidRDefault="00BB5E7C" w:rsidP="00BB5E7C">
      <w:pPr>
        <w:pStyle w:val="Akapitzlist"/>
        <w:widowControl w:val="0"/>
        <w:shd w:val="clear" w:color="auto" w:fill="FFFFFF"/>
        <w:tabs>
          <w:tab w:val="left" w:pos="30"/>
          <w:tab w:val="left" w:pos="380"/>
        </w:tabs>
        <w:spacing w:line="293" w:lineRule="exact"/>
        <w:ind w:left="284"/>
        <w:jc w:val="both"/>
        <w:rPr>
          <w:rFonts w:ascii="Arial" w:hAnsi="Arial" w:cs="Arial"/>
          <w:color w:val="000000"/>
          <w:sz w:val="22"/>
        </w:rPr>
      </w:pPr>
      <w:r w:rsidRPr="005815DA">
        <w:rPr>
          <w:rFonts w:ascii="Arial" w:hAnsi="Arial" w:cs="Arial"/>
          <w:color w:val="000000"/>
          <w:sz w:val="22"/>
        </w:rPr>
        <w:t>ORLEN Centrum Usług Korporacyjnych Sp.</w:t>
      </w:r>
      <w:r w:rsidR="00BA0898">
        <w:rPr>
          <w:rFonts w:ascii="Arial" w:hAnsi="Arial" w:cs="Arial"/>
          <w:color w:val="000000"/>
          <w:sz w:val="22"/>
        </w:rPr>
        <w:t xml:space="preserve"> </w:t>
      </w:r>
      <w:r w:rsidRPr="005815DA">
        <w:rPr>
          <w:rFonts w:ascii="Arial" w:hAnsi="Arial" w:cs="Arial"/>
          <w:color w:val="000000"/>
          <w:sz w:val="22"/>
        </w:rPr>
        <w:t>z o.o.</w:t>
      </w:r>
    </w:p>
    <w:p w14:paraId="728239BF" w14:textId="77777777" w:rsidR="00BB5E7C" w:rsidRDefault="00BB5E7C" w:rsidP="00BB5E7C">
      <w:pPr>
        <w:widowControl w:val="0"/>
        <w:shd w:val="clear" w:color="auto" w:fill="FFFFFF"/>
        <w:tabs>
          <w:tab w:val="left" w:pos="30"/>
          <w:tab w:val="left" w:pos="380"/>
        </w:tabs>
        <w:spacing w:line="293" w:lineRule="exact"/>
        <w:ind w:left="360" w:hanging="76"/>
        <w:jc w:val="both"/>
        <w:rPr>
          <w:rFonts w:ascii="Arial" w:hAnsi="Arial" w:cs="Arial"/>
          <w:color w:val="000000"/>
          <w:sz w:val="22"/>
        </w:rPr>
      </w:pPr>
      <w:r w:rsidRPr="005815DA">
        <w:rPr>
          <w:rFonts w:ascii="Arial" w:hAnsi="Arial" w:cs="Arial"/>
          <w:color w:val="000000"/>
          <w:sz w:val="22"/>
        </w:rPr>
        <w:t xml:space="preserve">ul. </w:t>
      </w:r>
      <w:r w:rsidR="00B07293">
        <w:rPr>
          <w:rFonts w:ascii="Arial" w:hAnsi="Arial" w:cs="Arial"/>
          <w:color w:val="000000"/>
          <w:sz w:val="22"/>
        </w:rPr>
        <w:t>Łukasiewicza 39, 09 – 400 Płock</w:t>
      </w:r>
    </w:p>
    <w:p w14:paraId="08EE453C" w14:textId="77777777" w:rsidR="00B07293" w:rsidRPr="00B07293" w:rsidRDefault="00B07293" w:rsidP="00B07293">
      <w:pPr>
        <w:pStyle w:val="Akapitzlist"/>
        <w:spacing w:line="276" w:lineRule="auto"/>
        <w:ind w:left="284"/>
        <w:jc w:val="both"/>
        <w:rPr>
          <w:rFonts w:ascii="Arial" w:hAnsi="Arial" w:cs="Arial"/>
          <w:iCs/>
          <w:sz w:val="22"/>
          <w:szCs w:val="22"/>
        </w:rPr>
      </w:pPr>
      <w:bookmarkStart w:id="4" w:name="_Hlk140496994"/>
      <w:r w:rsidRPr="00F265BB">
        <w:rPr>
          <w:rFonts w:ascii="Arial" w:hAnsi="Arial" w:cs="Arial"/>
          <w:iCs/>
          <w:sz w:val="22"/>
          <w:szCs w:val="22"/>
        </w:rPr>
        <w:t xml:space="preserve">lub w wersji elektronicznej po podpisaniu „Porozumienia w sprawie przesyłania faktur </w:t>
      </w:r>
      <w:r w:rsidRPr="00F265BB">
        <w:rPr>
          <w:rFonts w:ascii="Arial" w:hAnsi="Arial" w:cs="Arial"/>
          <w:iCs/>
          <w:sz w:val="22"/>
          <w:szCs w:val="22"/>
        </w:rPr>
        <w:br/>
        <w:t xml:space="preserve">w formie elektronicznej” stanowiącego </w:t>
      </w:r>
      <w:r w:rsidRPr="003449B9">
        <w:rPr>
          <w:rFonts w:ascii="Arial" w:hAnsi="Arial" w:cs="Arial"/>
          <w:iCs/>
          <w:sz w:val="22"/>
          <w:szCs w:val="22"/>
        </w:rPr>
        <w:t xml:space="preserve">Załącznik nr </w:t>
      </w:r>
      <w:r w:rsidR="003449B9" w:rsidRPr="003449B9">
        <w:rPr>
          <w:rFonts w:ascii="Arial" w:hAnsi="Arial" w:cs="Arial"/>
          <w:iCs/>
          <w:sz w:val="22"/>
          <w:szCs w:val="22"/>
        </w:rPr>
        <w:t>6</w:t>
      </w:r>
      <w:r>
        <w:rPr>
          <w:rFonts w:ascii="Arial" w:hAnsi="Arial" w:cs="Arial"/>
          <w:iCs/>
          <w:sz w:val="22"/>
          <w:szCs w:val="22"/>
        </w:rPr>
        <w:t xml:space="preserve"> do niniejszej</w:t>
      </w:r>
      <w:r w:rsidRPr="00F265BB">
        <w:rPr>
          <w:rFonts w:ascii="Arial" w:hAnsi="Arial" w:cs="Arial"/>
          <w:iCs/>
          <w:sz w:val="22"/>
          <w:szCs w:val="22"/>
        </w:rPr>
        <w:t xml:space="preserve"> Umowy.</w:t>
      </w:r>
    </w:p>
    <w:bookmarkEnd w:id="4"/>
    <w:p w14:paraId="37E2B131" w14:textId="4C65890C" w:rsidR="00A1526C" w:rsidRDefault="00410D62" w:rsidP="00410D62">
      <w:pPr>
        <w:pStyle w:val="Akapitzlist"/>
        <w:widowControl w:val="0"/>
        <w:numPr>
          <w:ilvl w:val="0"/>
          <w:numId w:val="16"/>
        </w:numPr>
        <w:shd w:val="clear" w:color="auto" w:fill="FFFFFF"/>
        <w:tabs>
          <w:tab w:val="left" w:pos="30"/>
          <w:tab w:val="left" w:pos="380"/>
        </w:tabs>
        <w:spacing w:line="293" w:lineRule="exact"/>
        <w:ind w:left="284" w:hanging="284"/>
        <w:jc w:val="both"/>
        <w:rPr>
          <w:rFonts w:ascii="Arial" w:hAnsi="Arial" w:cs="Arial"/>
          <w:color w:val="000000"/>
          <w:sz w:val="22"/>
        </w:rPr>
      </w:pPr>
      <w:r>
        <w:rPr>
          <w:rFonts w:ascii="Arial" w:hAnsi="Arial" w:cs="Arial"/>
          <w:color w:val="000000"/>
          <w:sz w:val="22"/>
        </w:rPr>
        <w:t>Płatność wynikająca z U</w:t>
      </w:r>
      <w:r w:rsidR="00A1526C" w:rsidRPr="00410D62">
        <w:rPr>
          <w:rFonts w:ascii="Arial" w:hAnsi="Arial" w:cs="Arial"/>
          <w:color w:val="000000"/>
          <w:sz w:val="22"/>
        </w:rPr>
        <w:t>mowy będzie realizowana w mec</w:t>
      </w:r>
      <w:r w:rsidR="003C1A2D">
        <w:rPr>
          <w:rFonts w:ascii="Arial" w:hAnsi="Arial" w:cs="Arial"/>
          <w:color w:val="000000"/>
          <w:sz w:val="22"/>
        </w:rPr>
        <w:t xml:space="preserve">hanizmie podzielonej płatności, </w:t>
      </w:r>
      <w:r w:rsidR="009823E5">
        <w:rPr>
          <w:rFonts w:ascii="Arial" w:hAnsi="Arial" w:cs="Arial"/>
          <w:color w:val="000000"/>
          <w:sz w:val="22"/>
        </w:rPr>
        <w:br/>
      </w:r>
      <w:r w:rsidR="00A1526C" w:rsidRPr="00410D62">
        <w:rPr>
          <w:rFonts w:ascii="Arial" w:hAnsi="Arial" w:cs="Arial"/>
          <w:color w:val="000000"/>
          <w:sz w:val="22"/>
        </w:rPr>
        <w:t>o którym mowa w ustawie z dnia 11 marca 2004 r. o podatku od towar</w:t>
      </w:r>
      <w:r w:rsidRPr="00410D62">
        <w:rPr>
          <w:rFonts w:ascii="Arial" w:hAnsi="Arial" w:cs="Arial"/>
          <w:color w:val="000000"/>
          <w:sz w:val="22"/>
        </w:rPr>
        <w:t xml:space="preserve">ów i usług </w:t>
      </w:r>
      <w:r w:rsidR="003C1A2D">
        <w:rPr>
          <w:rFonts w:ascii="Arial" w:hAnsi="Arial" w:cs="Arial"/>
          <w:color w:val="000000"/>
          <w:sz w:val="22"/>
        </w:rPr>
        <w:t xml:space="preserve"> </w:t>
      </w:r>
      <w:r w:rsidR="00A1526C" w:rsidRPr="00410D62">
        <w:rPr>
          <w:rFonts w:ascii="Arial" w:hAnsi="Arial" w:cs="Arial"/>
          <w:color w:val="000000"/>
          <w:sz w:val="22"/>
        </w:rPr>
        <w:t xml:space="preserve">wyłącznie </w:t>
      </w:r>
      <w:r w:rsidR="009823E5">
        <w:rPr>
          <w:rFonts w:ascii="Arial" w:hAnsi="Arial" w:cs="Arial"/>
          <w:color w:val="000000"/>
          <w:sz w:val="22"/>
        </w:rPr>
        <w:br/>
      </w:r>
      <w:r w:rsidR="00A1526C" w:rsidRPr="00410D62">
        <w:rPr>
          <w:rFonts w:ascii="Arial" w:hAnsi="Arial" w:cs="Arial"/>
          <w:color w:val="000000"/>
          <w:sz w:val="22"/>
        </w:rPr>
        <w:t xml:space="preserve">na wskazany przez </w:t>
      </w:r>
      <w:r w:rsidR="00846E22" w:rsidRPr="00410D62">
        <w:rPr>
          <w:rFonts w:ascii="Arial" w:hAnsi="Arial" w:cs="Arial"/>
          <w:color w:val="000000"/>
          <w:sz w:val="22"/>
        </w:rPr>
        <w:t xml:space="preserve">Sprzedawcę </w:t>
      </w:r>
      <w:r w:rsidR="00A1526C" w:rsidRPr="00410D62">
        <w:rPr>
          <w:rFonts w:ascii="Arial" w:hAnsi="Arial" w:cs="Arial"/>
          <w:color w:val="000000"/>
          <w:sz w:val="22"/>
        </w:rPr>
        <w:t xml:space="preserve">rachunek bankowy figurujący w wykazie podatników VAT prowadzonym przez właściwy organ administracji (tzw. Białej liście). </w:t>
      </w:r>
    </w:p>
    <w:p w14:paraId="6E476414" w14:textId="146AD881" w:rsidR="00D037A9" w:rsidRDefault="00D037A9" w:rsidP="00D037A9">
      <w:pPr>
        <w:widowControl w:val="0"/>
        <w:shd w:val="clear" w:color="auto" w:fill="FFFFFF"/>
        <w:tabs>
          <w:tab w:val="left" w:pos="30"/>
          <w:tab w:val="left" w:pos="380"/>
        </w:tabs>
        <w:spacing w:line="293" w:lineRule="exact"/>
        <w:jc w:val="both"/>
        <w:rPr>
          <w:rFonts w:ascii="Arial" w:hAnsi="Arial" w:cs="Arial"/>
          <w:color w:val="000000"/>
          <w:sz w:val="22"/>
        </w:rPr>
      </w:pPr>
    </w:p>
    <w:p w14:paraId="620082E3" w14:textId="77777777" w:rsidR="00D037A9" w:rsidRPr="00D037A9" w:rsidRDefault="00D037A9" w:rsidP="00D037A9">
      <w:pPr>
        <w:widowControl w:val="0"/>
        <w:shd w:val="clear" w:color="auto" w:fill="FFFFFF"/>
        <w:tabs>
          <w:tab w:val="left" w:pos="30"/>
          <w:tab w:val="left" w:pos="380"/>
        </w:tabs>
        <w:spacing w:line="293" w:lineRule="exact"/>
        <w:jc w:val="both"/>
        <w:rPr>
          <w:rFonts w:ascii="Arial" w:hAnsi="Arial" w:cs="Arial"/>
          <w:color w:val="000000"/>
          <w:sz w:val="22"/>
        </w:rPr>
      </w:pPr>
    </w:p>
    <w:p w14:paraId="0EB46697" w14:textId="77777777" w:rsidR="00A1526C" w:rsidRPr="00A1526C" w:rsidRDefault="00A1526C" w:rsidP="00A1526C">
      <w:pPr>
        <w:pStyle w:val="Akapitzlist"/>
        <w:widowControl w:val="0"/>
        <w:numPr>
          <w:ilvl w:val="0"/>
          <w:numId w:val="16"/>
        </w:numPr>
        <w:shd w:val="clear" w:color="auto" w:fill="FFFFFF"/>
        <w:tabs>
          <w:tab w:val="left" w:pos="30"/>
          <w:tab w:val="left" w:pos="380"/>
        </w:tabs>
        <w:spacing w:line="293" w:lineRule="exact"/>
        <w:ind w:left="284" w:hanging="284"/>
        <w:jc w:val="both"/>
        <w:rPr>
          <w:rFonts w:ascii="Arial" w:hAnsi="Arial" w:cs="Arial"/>
          <w:color w:val="000000"/>
          <w:sz w:val="22"/>
        </w:rPr>
      </w:pPr>
      <w:r w:rsidRPr="00A1526C">
        <w:rPr>
          <w:rFonts w:ascii="Arial" w:hAnsi="Arial" w:cs="Arial"/>
          <w:color w:val="000000"/>
          <w:spacing w:val="-1"/>
          <w:sz w:val="22"/>
        </w:rPr>
        <w:lastRenderedPageBreak/>
        <w:t>W przypadku niemożności dokonania płatności w sposób wsk</w:t>
      </w:r>
      <w:r w:rsidR="00BB5E7C">
        <w:rPr>
          <w:rFonts w:ascii="Arial" w:hAnsi="Arial" w:cs="Arial"/>
          <w:color w:val="000000"/>
          <w:spacing w:val="-1"/>
          <w:sz w:val="22"/>
        </w:rPr>
        <w:t xml:space="preserve">azany w ust. 3 </w:t>
      </w:r>
      <w:r w:rsidRPr="00A1526C">
        <w:rPr>
          <w:rFonts w:ascii="Arial" w:hAnsi="Arial" w:cs="Arial"/>
          <w:color w:val="000000"/>
          <w:spacing w:val="-1"/>
          <w:sz w:val="22"/>
        </w:rPr>
        <w:t>powyżej</w:t>
      </w:r>
      <w:r w:rsidRPr="00A1526C">
        <w:rPr>
          <w:rFonts w:ascii="Arial" w:hAnsi="Arial" w:cs="Arial"/>
          <w:color w:val="000000"/>
          <w:spacing w:val="-1"/>
          <w:sz w:val="22"/>
        </w:rPr>
        <w:br/>
        <w:t>z uwagi na:</w:t>
      </w:r>
    </w:p>
    <w:p w14:paraId="39D074C4" w14:textId="77777777" w:rsidR="00D473AA" w:rsidRDefault="00A1526C" w:rsidP="00D473AA">
      <w:pPr>
        <w:pStyle w:val="Akapitzlist"/>
        <w:widowControl w:val="0"/>
        <w:numPr>
          <w:ilvl w:val="0"/>
          <w:numId w:val="17"/>
        </w:numPr>
        <w:shd w:val="clear" w:color="auto" w:fill="FFFFFF"/>
        <w:tabs>
          <w:tab w:val="left" w:pos="380"/>
        </w:tabs>
        <w:spacing w:line="293" w:lineRule="exact"/>
        <w:ind w:left="851" w:hanging="567"/>
        <w:jc w:val="both"/>
        <w:rPr>
          <w:rFonts w:ascii="Arial" w:hAnsi="Arial" w:cs="Arial"/>
          <w:color w:val="000000"/>
          <w:spacing w:val="-1"/>
          <w:sz w:val="22"/>
        </w:rPr>
      </w:pPr>
      <w:r w:rsidRPr="00D473AA">
        <w:rPr>
          <w:rFonts w:ascii="Arial" w:hAnsi="Arial" w:cs="Arial"/>
          <w:color w:val="000000"/>
          <w:spacing w:val="-1"/>
          <w:sz w:val="22"/>
        </w:rPr>
        <w:t xml:space="preserve">brak na Białej liście wskazanego przez </w:t>
      </w:r>
      <w:r w:rsidR="00846E22">
        <w:rPr>
          <w:rFonts w:ascii="Arial" w:hAnsi="Arial" w:cs="Arial"/>
          <w:color w:val="000000"/>
          <w:spacing w:val="-1"/>
          <w:sz w:val="22"/>
        </w:rPr>
        <w:t xml:space="preserve">Sprzedawcę </w:t>
      </w:r>
      <w:r w:rsidRPr="00D473AA">
        <w:rPr>
          <w:rFonts w:ascii="Arial" w:hAnsi="Arial" w:cs="Arial"/>
          <w:color w:val="000000"/>
          <w:spacing w:val="-1"/>
          <w:sz w:val="22"/>
        </w:rPr>
        <w:t>numeru rachunku bankowego lub</w:t>
      </w:r>
      <w:r w:rsidR="00D473AA">
        <w:rPr>
          <w:rFonts w:ascii="Arial" w:hAnsi="Arial" w:cs="Arial"/>
          <w:color w:val="000000"/>
          <w:spacing w:val="-1"/>
          <w:sz w:val="22"/>
        </w:rPr>
        <w:t xml:space="preserve"> </w:t>
      </w:r>
    </w:p>
    <w:p w14:paraId="0D1C48BD" w14:textId="77777777" w:rsidR="009B1E1B" w:rsidRDefault="00A1526C" w:rsidP="00D473AA">
      <w:pPr>
        <w:pStyle w:val="Akapitzlist"/>
        <w:widowControl w:val="0"/>
        <w:numPr>
          <w:ilvl w:val="0"/>
          <w:numId w:val="17"/>
        </w:numPr>
        <w:shd w:val="clear" w:color="auto" w:fill="FFFFFF"/>
        <w:tabs>
          <w:tab w:val="left" w:pos="380"/>
        </w:tabs>
        <w:spacing w:line="293" w:lineRule="exact"/>
        <w:ind w:left="851" w:hanging="567"/>
        <w:jc w:val="both"/>
        <w:rPr>
          <w:rFonts w:ascii="Arial" w:hAnsi="Arial" w:cs="Arial"/>
          <w:color w:val="000000"/>
          <w:spacing w:val="-1"/>
          <w:sz w:val="22"/>
        </w:rPr>
      </w:pPr>
      <w:r w:rsidRPr="00D473AA">
        <w:rPr>
          <w:rFonts w:ascii="Arial" w:hAnsi="Arial" w:cs="Arial"/>
          <w:color w:val="000000"/>
          <w:spacing w:val="-1"/>
          <w:sz w:val="22"/>
        </w:rPr>
        <w:t xml:space="preserve">brak wskazania przez </w:t>
      </w:r>
      <w:r w:rsidR="003C2BA4">
        <w:rPr>
          <w:rFonts w:ascii="Arial" w:hAnsi="Arial" w:cs="Arial"/>
          <w:color w:val="000000"/>
          <w:spacing w:val="-1"/>
          <w:sz w:val="22"/>
        </w:rPr>
        <w:t xml:space="preserve">Sprzedawcę </w:t>
      </w:r>
      <w:r w:rsidRPr="00D473AA">
        <w:rPr>
          <w:rFonts w:ascii="Arial" w:hAnsi="Arial" w:cs="Arial"/>
          <w:color w:val="000000"/>
          <w:spacing w:val="-1"/>
          <w:sz w:val="22"/>
        </w:rPr>
        <w:t xml:space="preserve">jako właściwego do zapłaty części ceny brutto odpowiadającej podatkowi VAT numeru rachunku bankowego w złotych polskich figurującego na Białej liście (dotyczy przypadków wskazania przez </w:t>
      </w:r>
      <w:r w:rsidR="00846E22">
        <w:rPr>
          <w:rFonts w:ascii="Arial" w:hAnsi="Arial" w:cs="Arial"/>
          <w:color w:val="000000"/>
          <w:spacing w:val="-1"/>
          <w:sz w:val="22"/>
        </w:rPr>
        <w:t>Sprzedawcę</w:t>
      </w:r>
      <w:r w:rsidR="00846E22" w:rsidRPr="00D473AA">
        <w:rPr>
          <w:rFonts w:ascii="Arial" w:hAnsi="Arial" w:cs="Arial"/>
          <w:color w:val="000000"/>
          <w:spacing w:val="-1"/>
          <w:sz w:val="22"/>
        </w:rPr>
        <w:t xml:space="preserve"> </w:t>
      </w:r>
      <w:r w:rsidR="00172564">
        <w:rPr>
          <w:rFonts w:ascii="Arial" w:hAnsi="Arial" w:cs="Arial"/>
          <w:color w:val="000000"/>
          <w:spacing w:val="-1"/>
          <w:sz w:val="22"/>
        </w:rPr>
        <w:br/>
      </w:r>
      <w:r w:rsidRPr="00D473AA">
        <w:rPr>
          <w:rFonts w:ascii="Arial" w:hAnsi="Arial" w:cs="Arial"/>
          <w:color w:val="000000"/>
          <w:spacing w:val="-1"/>
          <w:sz w:val="22"/>
        </w:rPr>
        <w:t xml:space="preserve">do zapłaty ceny netto rachunku bankowego w walucie obcej), </w:t>
      </w:r>
    </w:p>
    <w:p w14:paraId="111F43B8" w14:textId="77777777" w:rsidR="00A1526C" w:rsidRPr="00BE6A30" w:rsidRDefault="00A1526C" w:rsidP="00BE6A30">
      <w:pPr>
        <w:widowControl w:val="0"/>
        <w:shd w:val="clear" w:color="auto" w:fill="FFFFFF"/>
        <w:tabs>
          <w:tab w:val="left" w:pos="380"/>
        </w:tabs>
        <w:spacing w:line="293" w:lineRule="exact"/>
        <w:ind w:left="284"/>
        <w:jc w:val="both"/>
        <w:rPr>
          <w:rFonts w:ascii="Arial" w:hAnsi="Arial" w:cs="Arial"/>
          <w:color w:val="000000"/>
          <w:spacing w:val="-1"/>
          <w:sz w:val="22"/>
        </w:rPr>
      </w:pPr>
      <w:r w:rsidRPr="00BE6A30">
        <w:rPr>
          <w:rFonts w:ascii="Arial" w:hAnsi="Arial" w:cs="Arial"/>
          <w:color w:val="000000"/>
          <w:spacing w:val="-1"/>
          <w:sz w:val="22"/>
        </w:rPr>
        <w:t>ORLEN Ochrona Sp. z o.o.</w:t>
      </w:r>
      <w:r w:rsidR="00BA0898" w:rsidRPr="00BE6A30">
        <w:rPr>
          <w:rFonts w:ascii="Arial" w:hAnsi="Arial" w:cs="Arial"/>
          <w:color w:val="000000"/>
          <w:spacing w:val="-1"/>
          <w:sz w:val="22"/>
        </w:rPr>
        <w:t xml:space="preserve"> </w:t>
      </w:r>
      <w:r w:rsidRPr="00BE6A30">
        <w:rPr>
          <w:rFonts w:ascii="Arial" w:hAnsi="Arial" w:cs="Arial"/>
          <w:color w:val="000000"/>
          <w:spacing w:val="-1"/>
          <w:sz w:val="22"/>
        </w:rPr>
        <w:t xml:space="preserve">będzie uprawniony do wstrzymania płatności na rzecz </w:t>
      </w:r>
      <w:r w:rsidR="00DC3AA6" w:rsidRPr="00BE6A30">
        <w:rPr>
          <w:rFonts w:ascii="Arial" w:hAnsi="Arial" w:cs="Arial"/>
          <w:color w:val="000000"/>
          <w:spacing w:val="-1"/>
          <w:sz w:val="22"/>
        </w:rPr>
        <w:t xml:space="preserve">Sprzedawcy </w:t>
      </w:r>
      <w:r w:rsidRPr="00BE6A30">
        <w:rPr>
          <w:rFonts w:ascii="Arial" w:hAnsi="Arial" w:cs="Arial"/>
          <w:color w:val="000000"/>
          <w:spacing w:val="-1"/>
          <w:sz w:val="22"/>
        </w:rPr>
        <w:t>odpowiednio: wynagrodzenia</w:t>
      </w:r>
      <w:r w:rsidR="00823942" w:rsidRPr="00BE6A30">
        <w:rPr>
          <w:rFonts w:ascii="Arial" w:hAnsi="Arial" w:cs="Arial"/>
          <w:color w:val="000000"/>
          <w:spacing w:val="-1"/>
          <w:sz w:val="22"/>
        </w:rPr>
        <w:t xml:space="preserve"> </w:t>
      </w:r>
      <w:r w:rsidRPr="00BE6A30">
        <w:rPr>
          <w:rFonts w:ascii="Arial" w:hAnsi="Arial" w:cs="Arial"/>
          <w:color w:val="000000"/>
          <w:spacing w:val="-1"/>
          <w:sz w:val="22"/>
        </w:rPr>
        <w:t xml:space="preserve">(w przypadku wskazanym w </w:t>
      </w:r>
      <w:r w:rsidR="002E6E28" w:rsidRPr="00BE6A30">
        <w:rPr>
          <w:rFonts w:ascii="Arial" w:hAnsi="Arial" w:cs="Arial"/>
          <w:color w:val="000000"/>
          <w:spacing w:val="-1"/>
          <w:sz w:val="22"/>
        </w:rPr>
        <w:t>lit.</w:t>
      </w:r>
      <w:r w:rsidRPr="00BE6A30">
        <w:rPr>
          <w:rFonts w:ascii="Arial" w:hAnsi="Arial" w:cs="Arial"/>
          <w:color w:val="000000"/>
          <w:spacing w:val="-1"/>
          <w:sz w:val="22"/>
        </w:rPr>
        <w:t xml:space="preserve"> (i)) lub części wynagrodzenia odpowiadającej podatkowi VAT (w przypadku wskazanym w </w:t>
      </w:r>
      <w:r w:rsidR="002E6E28" w:rsidRPr="00BE6A30">
        <w:rPr>
          <w:rFonts w:ascii="Arial" w:hAnsi="Arial" w:cs="Arial"/>
          <w:color w:val="000000"/>
          <w:spacing w:val="-1"/>
          <w:sz w:val="22"/>
        </w:rPr>
        <w:t>lit.</w:t>
      </w:r>
      <w:r w:rsidRPr="00BE6A30">
        <w:rPr>
          <w:rFonts w:ascii="Arial" w:hAnsi="Arial" w:cs="Arial"/>
          <w:color w:val="000000"/>
          <w:spacing w:val="-1"/>
          <w:sz w:val="22"/>
        </w:rPr>
        <w:t xml:space="preserve"> (ii)). </w:t>
      </w:r>
    </w:p>
    <w:p w14:paraId="7775A123"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D473AA">
        <w:rPr>
          <w:rFonts w:ascii="Arial" w:hAnsi="Arial" w:cs="Arial"/>
          <w:color w:val="000000"/>
          <w:spacing w:val="-1"/>
          <w:sz w:val="22"/>
        </w:rPr>
        <w:t xml:space="preserve">W sytuacji wskazanej w </w:t>
      </w:r>
      <w:r w:rsidR="00846E22">
        <w:rPr>
          <w:rFonts w:ascii="Arial" w:hAnsi="Arial" w:cs="Arial"/>
          <w:color w:val="000000"/>
          <w:spacing w:val="-1"/>
          <w:sz w:val="22"/>
        </w:rPr>
        <w:t>ust.</w:t>
      </w:r>
      <w:r w:rsidRPr="00D473AA">
        <w:rPr>
          <w:rFonts w:ascii="Arial" w:hAnsi="Arial" w:cs="Arial"/>
          <w:color w:val="000000"/>
          <w:spacing w:val="-1"/>
          <w:sz w:val="22"/>
        </w:rPr>
        <w:t xml:space="preserve"> </w:t>
      </w:r>
      <w:r w:rsidR="00BB5E7C">
        <w:rPr>
          <w:rFonts w:ascii="Arial" w:hAnsi="Arial" w:cs="Arial"/>
          <w:color w:val="000000"/>
          <w:spacing w:val="-1"/>
          <w:sz w:val="22"/>
        </w:rPr>
        <w:t>4</w:t>
      </w:r>
      <w:r w:rsidRPr="00D473AA">
        <w:rPr>
          <w:rFonts w:ascii="Arial" w:hAnsi="Arial" w:cs="Arial"/>
          <w:color w:val="000000"/>
          <w:spacing w:val="-1"/>
          <w:sz w:val="22"/>
        </w:rPr>
        <w:t xml:space="preserve"> powyżej płatność nastąpi nie później</w:t>
      </w:r>
      <w:r w:rsidR="002E789B">
        <w:rPr>
          <w:rFonts w:ascii="Arial" w:hAnsi="Arial" w:cs="Arial"/>
          <w:color w:val="000000"/>
          <w:spacing w:val="-1"/>
          <w:sz w:val="22"/>
        </w:rPr>
        <w:t xml:space="preserve"> niż w terminie 7 dni roboczych </w:t>
      </w:r>
      <w:r w:rsidRPr="00D473AA">
        <w:rPr>
          <w:rFonts w:ascii="Arial" w:hAnsi="Arial" w:cs="Arial"/>
          <w:color w:val="000000"/>
          <w:spacing w:val="-1"/>
          <w:sz w:val="22"/>
        </w:rPr>
        <w:t xml:space="preserve">od (odpowiednio): dnia następnego po przekazaniu ORLEN Ochrona Sp. z o.o. przez </w:t>
      </w:r>
      <w:r w:rsidR="00846E22">
        <w:rPr>
          <w:rFonts w:ascii="Arial" w:hAnsi="Arial" w:cs="Arial"/>
          <w:color w:val="000000"/>
          <w:spacing w:val="-1"/>
          <w:sz w:val="22"/>
        </w:rPr>
        <w:t>Sprzedawcę</w:t>
      </w:r>
      <w:r w:rsidR="00846E22" w:rsidRPr="00D473AA">
        <w:rPr>
          <w:rFonts w:ascii="Arial" w:hAnsi="Arial" w:cs="Arial"/>
          <w:color w:val="000000"/>
          <w:spacing w:val="-1"/>
          <w:sz w:val="22"/>
        </w:rPr>
        <w:t xml:space="preserve"> </w:t>
      </w:r>
      <w:r w:rsidRPr="00D473AA">
        <w:rPr>
          <w:rFonts w:ascii="Arial" w:hAnsi="Arial" w:cs="Arial"/>
          <w:color w:val="000000"/>
          <w:spacing w:val="-1"/>
          <w:sz w:val="22"/>
        </w:rPr>
        <w:t xml:space="preserve">informacji o pojawieniu się jego numeru rachunku bankowego na Białej liście (w przypadku wskazanym w </w:t>
      </w:r>
      <w:r w:rsidR="00846E22">
        <w:rPr>
          <w:rFonts w:ascii="Arial" w:hAnsi="Arial" w:cs="Arial"/>
          <w:color w:val="000000"/>
          <w:spacing w:val="-1"/>
          <w:sz w:val="22"/>
        </w:rPr>
        <w:t>ust.</w:t>
      </w:r>
      <w:r w:rsidRPr="00D473AA">
        <w:rPr>
          <w:rFonts w:ascii="Arial" w:hAnsi="Arial" w:cs="Arial"/>
          <w:color w:val="000000"/>
          <w:spacing w:val="-1"/>
          <w:sz w:val="22"/>
        </w:rPr>
        <w:t xml:space="preserve"> </w:t>
      </w:r>
      <w:r w:rsidR="00BB5E7C">
        <w:rPr>
          <w:rFonts w:ascii="Arial" w:hAnsi="Arial" w:cs="Arial"/>
          <w:color w:val="000000"/>
          <w:spacing w:val="-1"/>
          <w:sz w:val="22"/>
        </w:rPr>
        <w:t>4</w:t>
      </w:r>
      <w:r w:rsidRPr="00D473AA">
        <w:rPr>
          <w:rFonts w:ascii="Arial" w:hAnsi="Arial" w:cs="Arial"/>
          <w:color w:val="000000"/>
          <w:spacing w:val="-1"/>
          <w:sz w:val="22"/>
        </w:rPr>
        <w:t xml:space="preserve"> </w:t>
      </w:r>
      <w:r w:rsidR="002E6E28">
        <w:rPr>
          <w:rFonts w:ascii="Arial" w:hAnsi="Arial" w:cs="Arial"/>
          <w:color w:val="000000"/>
          <w:spacing w:val="-1"/>
          <w:sz w:val="22"/>
        </w:rPr>
        <w:t>lit.</w:t>
      </w:r>
      <w:r w:rsidRPr="00D473AA">
        <w:rPr>
          <w:rFonts w:ascii="Arial" w:hAnsi="Arial" w:cs="Arial"/>
          <w:color w:val="000000"/>
          <w:spacing w:val="-1"/>
          <w:sz w:val="22"/>
        </w:rPr>
        <w:t xml:space="preserve"> (i) powyżej) lub dnia następnego po wskazaniu ORLEN Ochrona Sp. z o.o. przez </w:t>
      </w:r>
      <w:r w:rsidR="00846E22">
        <w:rPr>
          <w:rFonts w:ascii="Arial" w:hAnsi="Arial" w:cs="Arial"/>
          <w:color w:val="000000"/>
          <w:spacing w:val="-1"/>
          <w:sz w:val="22"/>
        </w:rPr>
        <w:t>Sprzedawcę</w:t>
      </w:r>
      <w:r w:rsidR="00846E22" w:rsidRPr="00D473AA">
        <w:rPr>
          <w:rFonts w:ascii="Arial" w:hAnsi="Arial" w:cs="Arial"/>
          <w:color w:val="000000"/>
          <w:spacing w:val="-1"/>
          <w:sz w:val="22"/>
        </w:rPr>
        <w:t xml:space="preserve"> </w:t>
      </w:r>
      <w:r w:rsidRPr="00D473AA">
        <w:rPr>
          <w:rFonts w:ascii="Arial" w:hAnsi="Arial" w:cs="Arial"/>
          <w:color w:val="000000"/>
          <w:spacing w:val="-1"/>
          <w:sz w:val="22"/>
        </w:rPr>
        <w:t>numeru rachunku bankowego</w:t>
      </w:r>
      <w:r w:rsidR="005F016B">
        <w:rPr>
          <w:rFonts w:ascii="Arial" w:hAnsi="Arial" w:cs="Arial"/>
          <w:color w:val="000000"/>
          <w:spacing w:val="-1"/>
          <w:sz w:val="22"/>
        </w:rPr>
        <w:t xml:space="preserve"> </w:t>
      </w:r>
      <w:r w:rsidRPr="00D473AA">
        <w:rPr>
          <w:rFonts w:ascii="Arial" w:hAnsi="Arial" w:cs="Arial"/>
          <w:color w:val="000000"/>
          <w:spacing w:val="-1"/>
          <w:sz w:val="22"/>
        </w:rPr>
        <w:t>w złotych polskich figurującego na Białej liście (</w:t>
      </w:r>
      <w:r w:rsidR="00BB5E7C">
        <w:rPr>
          <w:rFonts w:ascii="Arial" w:hAnsi="Arial" w:cs="Arial"/>
          <w:color w:val="000000"/>
          <w:spacing w:val="-1"/>
          <w:sz w:val="22"/>
        </w:rPr>
        <w:t>w przypadku, o którym mowa</w:t>
      </w:r>
      <w:r w:rsidR="00B13DD4">
        <w:rPr>
          <w:rFonts w:ascii="Arial" w:hAnsi="Arial" w:cs="Arial"/>
          <w:color w:val="000000"/>
          <w:spacing w:val="-1"/>
          <w:sz w:val="22"/>
        </w:rPr>
        <w:t xml:space="preserve"> </w:t>
      </w:r>
      <w:r w:rsidR="00BB5E7C">
        <w:rPr>
          <w:rFonts w:ascii="Arial" w:hAnsi="Arial" w:cs="Arial"/>
          <w:color w:val="000000"/>
          <w:spacing w:val="-1"/>
          <w:sz w:val="22"/>
        </w:rPr>
        <w:t>w ust.</w:t>
      </w:r>
      <w:r w:rsidRPr="00D473AA">
        <w:rPr>
          <w:rFonts w:ascii="Arial" w:hAnsi="Arial" w:cs="Arial"/>
          <w:color w:val="000000"/>
          <w:spacing w:val="-1"/>
          <w:sz w:val="22"/>
        </w:rPr>
        <w:t xml:space="preserve"> </w:t>
      </w:r>
      <w:r w:rsidR="00BB5E7C">
        <w:rPr>
          <w:rFonts w:ascii="Arial" w:hAnsi="Arial" w:cs="Arial"/>
          <w:color w:val="000000"/>
          <w:spacing w:val="-1"/>
          <w:sz w:val="22"/>
        </w:rPr>
        <w:t>4</w:t>
      </w:r>
      <w:r w:rsidRPr="00D473AA">
        <w:rPr>
          <w:rFonts w:ascii="Arial" w:hAnsi="Arial" w:cs="Arial"/>
          <w:color w:val="000000"/>
          <w:spacing w:val="-1"/>
          <w:sz w:val="22"/>
        </w:rPr>
        <w:t xml:space="preserve"> </w:t>
      </w:r>
      <w:r w:rsidR="002E6E28">
        <w:rPr>
          <w:rFonts w:ascii="Arial" w:hAnsi="Arial" w:cs="Arial"/>
          <w:color w:val="000000"/>
          <w:spacing w:val="-1"/>
          <w:sz w:val="22"/>
        </w:rPr>
        <w:t>lit.</w:t>
      </w:r>
      <w:r w:rsidRPr="00D473AA">
        <w:rPr>
          <w:rFonts w:ascii="Arial" w:hAnsi="Arial" w:cs="Arial"/>
          <w:color w:val="000000"/>
          <w:spacing w:val="-1"/>
          <w:sz w:val="22"/>
        </w:rPr>
        <w:t xml:space="preserve"> (ii) powyżej).</w:t>
      </w:r>
    </w:p>
    <w:p w14:paraId="76B3BDDD"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 xml:space="preserve">Strony zgodnie przyjmują, że wystąpienie okoliczności, o których mowa w </w:t>
      </w:r>
      <w:r w:rsidR="00846E22" w:rsidRPr="00E43ECF">
        <w:rPr>
          <w:rFonts w:ascii="Arial" w:hAnsi="Arial" w:cs="Arial"/>
          <w:color w:val="000000"/>
          <w:spacing w:val="-1"/>
          <w:sz w:val="22"/>
        </w:rPr>
        <w:t>ust.</w:t>
      </w:r>
      <w:r w:rsidRPr="00E43ECF">
        <w:rPr>
          <w:rFonts w:ascii="Arial" w:hAnsi="Arial" w:cs="Arial"/>
          <w:color w:val="000000"/>
          <w:spacing w:val="-1"/>
          <w:sz w:val="22"/>
        </w:rPr>
        <w:t xml:space="preserve"> </w:t>
      </w:r>
      <w:r w:rsidR="00BB5E7C" w:rsidRPr="00E43ECF">
        <w:rPr>
          <w:rFonts w:ascii="Arial" w:hAnsi="Arial" w:cs="Arial"/>
          <w:color w:val="000000"/>
          <w:spacing w:val="-1"/>
          <w:sz w:val="22"/>
        </w:rPr>
        <w:t>5</w:t>
      </w:r>
      <w:r w:rsidRPr="00E43ECF">
        <w:rPr>
          <w:rFonts w:ascii="Arial" w:hAnsi="Arial" w:cs="Arial"/>
          <w:color w:val="000000"/>
          <w:spacing w:val="-1"/>
          <w:sz w:val="22"/>
        </w:rPr>
        <w:t xml:space="preserve"> powyżej, zwalnia ORLEN Ochrona Sp. z o.o. z obowiązku zapłaty odsetek za zwłokę</w:t>
      </w:r>
      <w:r w:rsidR="00B00058">
        <w:rPr>
          <w:rFonts w:ascii="Arial" w:hAnsi="Arial" w:cs="Arial"/>
          <w:color w:val="000000"/>
          <w:spacing w:val="-1"/>
          <w:sz w:val="22"/>
        </w:rPr>
        <w:t xml:space="preserve"> za okres pomiędzy ustalonym </w:t>
      </w:r>
      <w:r w:rsidR="00410D62">
        <w:rPr>
          <w:rFonts w:ascii="Arial" w:hAnsi="Arial" w:cs="Arial"/>
          <w:color w:val="000000"/>
          <w:spacing w:val="-1"/>
          <w:sz w:val="22"/>
        </w:rPr>
        <w:t>w U</w:t>
      </w:r>
      <w:r w:rsidRPr="00E43ECF">
        <w:rPr>
          <w:rFonts w:ascii="Arial" w:hAnsi="Arial" w:cs="Arial"/>
          <w:color w:val="000000"/>
          <w:spacing w:val="-1"/>
          <w:sz w:val="22"/>
        </w:rPr>
        <w:t>mowie terminem płatności a dniem zrealizowania przez ORLEN Ochrona Sp.</w:t>
      </w:r>
      <w:r w:rsidR="00302DE7" w:rsidRPr="00E43ECF">
        <w:rPr>
          <w:rFonts w:ascii="Arial" w:hAnsi="Arial" w:cs="Arial"/>
          <w:color w:val="000000"/>
          <w:spacing w:val="-1"/>
          <w:sz w:val="22"/>
        </w:rPr>
        <w:t xml:space="preserve"> </w:t>
      </w:r>
      <w:r w:rsidRPr="00E43ECF">
        <w:rPr>
          <w:rFonts w:ascii="Arial" w:hAnsi="Arial" w:cs="Arial"/>
          <w:color w:val="000000"/>
          <w:spacing w:val="-1"/>
          <w:sz w:val="22"/>
        </w:rPr>
        <w:t xml:space="preserve">z o.o. na rzecz </w:t>
      </w:r>
      <w:r w:rsidR="00846E22" w:rsidRPr="00E43ECF">
        <w:rPr>
          <w:rFonts w:ascii="Arial" w:hAnsi="Arial" w:cs="Arial"/>
          <w:color w:val="000000"/>
          <w:spacing w:val="-1"/>
          <w:sz w:val="22"/>
        </w:rPr>
        <w:t xml:space="preserve">Sprzedawcy </w:t>
      </w:r>
      <w:r w:rsidRPr="00E43ECF">
        <w:rPr>
          <w:rFonts w:ascii="Arial" w:hAnsi="Arial" w:cs="Arial"/>
          <w:color w:val="000000"/>
          <w:spacing w:val="-1"/>
          <w:sz w:val="22"/>
        </w:rPr>
        <w:t xml:space="preserve">płatności, o których mowa w </w:t>
      </w:r>
      <w:r w:rsidR="00846E22" w:rsidRPr="00E43ECF">
        <w:rPr>
          <w:rFonts w:ascii="Arial" w:hAnsi="Arial" w:cs="Arial"/>
          <w:color w:val="000000"/>
          <w:spacing w:val="-1"/>
          <w:sz w:val="22"/>
        </w:rPr>
        <w:t>ust.</w:t>
      </w:r>
      <w:r w:rsidR="00BB5E7C" w:rsidRPr="00E43ECF">
        <w:rPr>
          <w:rFonts w:ascii="Arial" w:hAnsi="Arial" w:cs="Arial"/>
          <w:color w:val="000000"/>
          <w:spacing w:val="-1"/>
          <w:sz w:val="22"/>
        </w:rPr>
        <w:t xml:space="preserve"> 5</w:t>
      </w:r>
      <w:r w:rsidRPr="00E43ECF">
        <w:rPr>
          <w:rFonts w:ascii="Arial" w:hAnsi="Arial" w:cs="Arial"/>
          <w:color w:val="000000"/>
          <w:spacing w:val="-1"/>
          <w:sz w:val="22"/>
        </w:rPr>
        <w:t xml:space="preserve"> powyżej.</w:t>
      </w:r>
    </w:p>
    <w:p w14:paraId="6887B4C1"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Działając na podstawie art. 4c ustawy z dnia 8 marca 2013 r. o przeciwdziałaniu nadmiernym opóźnieniom w transakcjach handlowych</w:t>
      </w:r>
      <w:r w:rsidR="00823942" w:rsidRPr="00E43ECF">
        <w:rPr>
          <w:rFonts w:ascii="Arial" w:hAnsi="Arial" w:cs="Arial"/>
          <w:color w:val="000000"/>
          <w:spacing w:val="-1"/>
          <w:sz w:val="22"/>
        </w:rPr>
        <w:t>, ORLEN Ochrona S</w:t>
      </w:r>
      <w:r w:rsidRPr="00E43ECF">
        <w:rPr>
          <w:rFonts w:ascii="Arial" w:hAnsi="Arial" w:cs="Arial"/>
          <w:color w:val="000000"/>
          <w:spacing w:val="-1"/>
          <w:sz w:val="22"/>
        </w:rPr>
        <w:t>p. z o.o. oświadcza, że posiada status dużego przedsiębiorcy.</w:t>
      </w:r>
    </w:p>
    <w:p w14:paraId="392E387D"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Zapłata należności będzie dokonywana przelewem na rachunek bankowy Sprzedawcy wskazany każdorazowo w treści faktury VAT.</w:t>
      </w:r>
    </w:p>
    <w:p w14:paraId="3D39EE39"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Strony oświadczają, że są czynnymi podatnikami p</w:t>
      </w:r>
      <w:r w:rsidR="00B00058">
        <w:rPr>
          <w:rFonts w:ascii="Arial" w:hAnsi="Arial" w:cs="Arial"/>
          <w:color w:val="000000"/>
          <w:spacing w:val="-1"/>
          <w:sz w:val="22"/>
        </w:rPr>
        <w:t xml:space="preserve">odatku od towarów i usług (VAT) </w:t>
      </w:r>
      <w:r w:rsidRPr="00E43ECF">
        <w:rPr>
          <w:rFonts w:ascii="Arial" w:hAnsi="Arial" w:cs="Arial"/>
          <w:color w:val="000000"/>
          <w:spacing w:val="-1"/>
          <w:sz w:val="22"/>
        </w:rPr>
        <w:t>i posiadają Numery Identyfikacji Podatkow</w:t>
      </w:r>
      <w:r w:rsidR="00410D62">
        <w:rPr>
          <w:rFonts w:ascii="Arial" w:hAnsi="Arial" w:cs="Arial"/>
          <w:color w:val="000000"/>
          <w:spacing w:val="-1"/>
          <w:sz w:val="22"/>
        </w:rPr>
        <w:t>ej (NIP) wskazane w komparycji U</w:t>
      </w:r>
      <w:r w:rsidRPr="00E43ECF">
        <w:rPr>
          <w:rFonts w:ascii="Arial" w:hAnsi="Arial" w:cs="Arial"/>
          <w:color w:val="000000"/>
          <w:spacing w:val="-1"/>
          <w:sz w:val="22"/>
        </w:rPr>
        <w:t>mowy.</w:t>
      </w:r>
    </w:p>
    <w:p w14:paraId="7274E03D"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426"/>
        <w:jc w:val="both"/>
        <w:rPr>
          <w:rFonts w:ascii="Arial" w:hAnsi="Arial" w:cs="Arial"/>
          <w:color w:val="000000"/>
          <w:spacing w:val="-1"/>
          <w:sz w:val="22"/>
        </w:rPr>
      </w:pPr>
      <w:r w:rsidRPr="00E43ECF">
        <w:rPr>
          <w:rFonts w:ascii="Arial" w:hAnsi="Arial" w:cs="Arial"/>
          <w:color w:val="000000"/>
          <w:spacing w:val="-1"/>
          <w:sz w:val="22"/>
        </w:rPr>
        <w:t>Kupujący upoważnia Sprzedawcę do wystawienia faktur VAT bez podpisu Kupującego.</w:t>
      </w:r>
    </w:p>
    <w:p w14:paraId="08CB74B5"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426"/>
        <w:jc w:val="both"/>
        <w:rPr>
          <w:rFonts w:ascii="Arial" w:hAnsi="Arial" w:cs="Arial"/>
          <w:color w:val="000000"/>
          <w:spacing w:val="-1"/>
          <w:sz w:val="22"/>
        </w:rPr>
      </w:pPr>
      <w:r w:rsidRPr="00E43ECF">
        <w:rPr>
          <w:rFonts w:ascii="Arial" w:hAnsi="Arial" w:cs="Arial"/>
          <w:color w:val="000000"/>
          <w:spacing w:val="-1"/>
          <w:sz w:val="22"/>
        </w:rPr>
        <w:t>Sprzedawca gwarantuje i ponosi odpowiedzialność za prawidłowość zastosowanej stawki podatku VAT, co oznacza, że w przypadku zakwestionowania przez or</w:t>
      </w:r>
      <w:r w:rsidR="00B00058">
        <w:rPr>
          <w:rFonts w:ascii="Arial" w:hAnsi="Arial" w:cs="Arial"/>
          <w:color w:val="000000"/>
          <w:spacing w:val="-1"/>
          <w:sz w:val="22"/>
        </w:rPr>
        <w:t xml:space="preserve">gany podatkowe prawa Kupującego </w:t>
      </w:r>
      <w:r w:rsidRPr="00E43ECF">
        <w:rPr>
          <w:rFonts w:ascii="Arial" w:hAnsi="Arial" w:cs="Arial"/>
          <w:color w:val="000000"/>
          <w:spacing w:val="-1"/>
          <w:sz w:val="22"/>
        </w:rPr>
        <w:t>do odliczenia podatku z tego powodu, iż zgodnie z przepisami dana transakcja nie podlega opodatkowaniu albo była zwolniona od podatku, Sprzedawc</w:t>
      </w:r>
      <w:r w:rsidR="00B00058">
        <w:rPr>
          <w:rFonts w:ascii="Arial" w:hAnsi="Arial" w:cs="Arial"/>
          <w:color w:val="000000"/>
          <w:spacing w:val="-1"/>
          <w:sz w:val="22"/>
        </w:rPr>
        <w:t xml:space="preserve">a na pisemne żądanie Kupującego </w:t>
      </w:r>
      <w:r w:rsidRPr="00E43ECF">
        <w:rPr>
          <w:rFonts w:ascii="Arial" w:hAnsi="Arial" w:cs="Arial"/>
          <w:color w:val="000000"/>
          <w:spacing w:val="-1"/>
          <w:sz w:val="22"/>
        </w:rPr>
        <w:t xml:space="preserve">oraz w terminie w nim wskazanym dokona odpowiedniej korekty faktury VAT oraz zwróci Kupującemu powstałą różnicę w terminie 30 dni od dnia doręczenia tego żądania. </w:t>
      </w:r>
      <w:r w:rsidR="00302DE7" w:rsidRPr="00E43ECF">
        <w:rPr>
          <w:rFonts w:ascii="Arial" w:hAnsi="Arial" w:cs="Arial"/>
          <w:color w:val="000000"/>
          <w:spacing w:val="-1"/>
          <w:sz w:val="22"/>
        </w:rPr>
        <w:br/>
      </w:r>
      <w:r w:rsidRPr="00E43ECF">
        <w:rPr>
          <w:rFonts w:ascii="Arial" w:hAnsi="Arial" w:cs="Arial"/>
          <w:color w:val="000000"/>
          <w:spacing w:val="-1"/>
          <w:sz w:val="22"/>
        </w:rPr>
        <w:t>W przypadku odmowy wystawienia przez Sprzedawcę faktury VAT korygującej, Sprzedawca zgadza się na zwrot Kupującemu równowartości podatku VAT zakwestionowanego przez organy podatkowe, przy czym zwrot ten nastąpi na podstawie noty księgowej wystawionej przez Kupującego, w terminie 30 dni od dnia jej doręczenia Sprzedawcy. W każdym z powyższych przypadków Sprzedawca zwróci Kupującemu także równowartość sankcji, odsetek, kar i innych obciążeń dodatkowo poniesionych przez Kupującego bądź nał</w:t>
      </w:r>
      <w:r w:rsidR="00B00058">
        <w:rPr>
          <w:rFonts w:ascii="Arial" w:hAnsi="Arial" w:cs="Arial"/>
          <w:color w:val="000000"/>
          <w:spacing w:val="-1"/>
          <w:sz w:val="22"/>
        </w:rPr>
        <w:t xml:space="preserve">ożonych przez władze podatkowe, </w:t>
      </w:r>
      <w:r w:rsidRPr="00E43ECF">
        <w:rPr>
          <w:rFonts w:ascii="Arial" w:hAnsi="Arial" w:cs="Arial"/>
          <w:color w:val="000000"/>
          <w:spacing w:val="-1"/>
          <w:sz w:val="22"/>
        </w:rPr>
        <w:t>przy czym zwrot ten nastąpi w sposó</w:t>
      </w:r>
      <w:r w:rsidR="00B00058">
        <w:rPr>
          <w:rFonts w:ascii="Arial" w:hAnsi="Arial" w:cs="Arial"/>
          <w:color w:val="000000"/>
          <w:spacing w:val="-1"/>
          <w:sz w:val="22"/>
        </w:rPr>
        <w:t xml:space="preserve">b opisany w zdaniu poprzednim. </w:t>
      </w:r>
      <w:r w:rsidRPr="00E43ECF">
        <w:rPr>
          <w:rFonts w:ascii="Arial" w:hAnsi="Arial" w:cs="Arial"/>
          <w:color w:val="000000"/>
          <w:spacing w:val="-1"/>
          <w:sz w:val="22"/>
        </w:rPr>
        <w:t>Kupujący zobowiązany jest do poinformowania Sprzeda</w:t>
      </w:r>
      <w:r w:rsidR="00B00058">
        <w:rPr>
          <w:rFonts w:ascii="Arial" w:hAnsi="Arial" w:cs="Arial"/>
          <w:color w:val="000000"/>
          <w:spacing w:val="-1"/>
          <w:sz w:val="22"/>
        </w:rPr>
        <w:t xml:space="preserve">wcy o toczącym się postępowaniu </w:t>
      </w:r>
      <w:r w:rsidRPr="00E43ECF">
        <w:rPr>
          <w:rFonts w:ascii="Arial" w:hAnsi="Arial" w:cs="Arial"/>
          <w:color w:val="000000"/>
          <w:spacing w:val="-1"/>
          <w:sz w:val="22"/>
        </w:rPr>
        <w:t>kontrolnym tak by umożliwić Sprzedawcy czynny udział w postęp</w:t>
      </w:r>
      <w:r w:rsidR="00B00058">
        <w:rPr>
          <w:rFonts w:ascii="Arial" w:hAnsi="Arial" w:cs="Arial"/>
          <w:color w:val="000000"/>
          <w:spacing w:val="-1"/>
          <w:sz w:val="22"/>
        </w:rPr>
        <w:t xml:space="preserve">owaniu i zaskarżenie decyzji do </w:t>
      </w:r>
      <w:r w:rsidRPr="00E43ECF">
        <w:rPr>
          <w:rFonts w:ascii="Arial" w:hAnsi="Arial" w:cs="Arial"/>
          <w:color w:val="000000"/>
          <w:spacing w:val="-1"/>
          <w:sz w:val="22"/>
        </w:rPr>
        <w:t>organu II instancji.</w:t>
      </w:r>
    </w:p>
    <w:p w14:paraId="0048F0A4" w14:textId="77777777" w:rsidR="00A1526C" w:rsidRPr="00E43ECF" w:rsidRDefault="00A1526C" w:rsidP="00172564">
      <w:pPr>
        <w:pStyle w:val="Akapitzlist"/>
        <w:widowControl w:val="0"/>
        <w:numPr>
          <w:ilvl w:val="0"/>
          <w:numId w:val="16"/>
        </w:numPr>
        <w:shd w:val="clear" w:color="auto" w:fill="FFFFFF"/>
        <w:tabs>
          <w:tab w:val="left" w:pos="30"/>
          <w:tab w:val="left" w:pos="284"/>
        </w:tabs>
        <w:spacing w:after="300" w:line="293" w:lineRule="exact"/>
        <w:ind w:left="283" w:hanging="425"/>
        <w:jc w:val="both"/>
        <w:rPr>
          <w:rFonts w:ascii="Arial" w:hAnsi="Arial" w:cs="Arial"/>
          <w:color w:val="000000"/>
          <w:spacing w:val="-1"/>
          <w:sz w:val="22"/>
        </w:rPr>
      </w:pPr>
      <w:r w:rsidRPr="00E43ECF">
        <w:rPr>
          <w:rFonts w:ascii="Arial" w:hAnsi="Arial" w:cs="Arial"/>
          <w:color w:val="000000"/>
          <w:spacing w:val="-1"/>
          <w:sz w:val="22"/>
        </w:rPr>
        <w:t>Sprzedawca jest zobowiązany do archiwizowania kopii faktur VAT potwierdzających dostawę towarów lub wykonanie usług, stanowiących dla Kupującego podstawę do obniżenia podatku VAT należnego o kwotę podatku od towarów i usług naliczonego przy zakupie towarów i usług. W razie niedopełnienia powyższego wymogu, lub w razie gdyby archiwizowana przez Sprzedawcę kopia faktury VAT była nieprawidłowa ze</w:t>
      </w:r>
      <w:r w:rsidR="00C26555">
        <w:rPr>
          <w:rFonts w:ascii="Arial" w:hAnsi="Arial" w:cs="Arial"/>
          <w:color w:val="000000"/>
          <w:spacing w:val="-1"/>
          <w:sz w:val="22"/>
        </w:rPr>
        <w:t xml:space="preserve"> względów formalnych, prawnych </w:t>
      </w:r>
      <w:r w:rsidRPr="00E43ECF">
        <w:rPr>
          <w:rFonts w:ascii="Arial" w:hAnsi="Arial" w:cs="Arial"/>
          <w:color w:val="000000"/>
          <w:spacing w:val="-1"/>
          <w:sz w:val="22"/>
        </w:rPr>
        <w:t>lub rzeczowych, Sprzedawca zobowiązany jest do wyrównania</w:t>
      </w:r>
      <w:r w:rsidR="00C26555">
        <w:rPr>
          <w:rFonts w:ascii="Arial" w:hAnsi="Arial" w:cs="Arial"/>
          <w:color w:val="000000"/>
          <w:spacing w:val="-1"/>
          <w:sz w:val="22"/>
        </w:rPr>
        <w:t xml:space="preserve"> Kupującemu szkody powstałej </w:t>
      </w:r>
      <w:r w:rsidRPr="00E43ECF">
        <w:rPr>
          <w:rFonts w:ascii="Arial" w:hAnsi="Arial" w:cs="Arial"/>
          <w:color w:val="000000"/>
          <w:spacing w:val="-1"/>
          <w:sz w:val="22"/>
        </w:rPr>
        <w:t>w wyniku ustalenia zobowiązania podatkowego, wraz z sa</w:t>
      </w:r>
      <w:r w:rsidR="00C26555">
        <w:rPr>
          <w:rFonts w:ascii="Arial" w:hAnsi="Arial" w:cs="Arial"/>
          <w:color w:val="000000"/>
          <w:spacing w:val="-1"/>
          <w:sz w:val="22"/>
        </w:rPr>
        <w:t xml:space="preserve">nkcjami i odsetkami nałożonymi </w:t>
      </w:r>
      <w:r w:rsidRPr="00E43ECF">
        <w:rPr>
          <w:rFonts w:ascii="Arial" w:hAnsi="Arial" w:cs="Arial"/>
          <w:color w:val="000000"/>
          <w:spacing w:val="-1"/>
          <w:sz w:val="22"/>
        </w:rPr>
        <w:t>na Kupującego przez organ podatkowy lub organ kontroli sk</w:t>
      </w:r>
      <w:r w:rsidR="00C26555">
        <w:rPr>
          <w:rFonts w:ascii="Arial" w:hAnsi="Arial" w:cs="Arial"/>
          <w:color w:val="000000"/>
          <w:spacing w:val="-1"/>
          <w:sz w:val="22"/>
        </w:rPr>
        <w:t xml:space="preserve">arbowej w kwotach wynikających </w:t>
      </w:r>
      <w:r w:rsidRPr="00E43ECF">
        <w:rPr>
          <w:rFonts w:ascii="Arial" w:hAnsi="Arial" w:cs="Arial"/>
          <w:color w:val="000000"/>
          <w:spacing w:val="-1"/>
          <w:sz w:val="22"/>
        </w:rPr>
        <w:t xml:space="preserve">z decyzji organu podatkowego lub organu </w:t>
      </w:r>
      <w:r w:rsidRPr="00E43ECF">
        <w:rPr>
          <w:rFonts w:ascii="Arial" w:hAnsi="Arial" w:cs="Arial"/>
          <w:color w:val="000000"/>
          <w:spacing w:val="-1"/>
          <w:sz w:val="22"/>
        </w:rPr>
        <w:lastRenderedPageBreak/>
        <w:t>kontroli skarbowej.</w:t>
      </w:r>
    </w:p>
    <w:p w14:paraId="09446F7D" w14:textId="77777777" w:rsidR="00A1526C" w:rsidRDefault="00A1526C" w:rsidP="00D037A9">
      <w:pPr>
        <w:shd w:val="clear" w:color="auto" w:fill="FFFFFF"/>
        <w:spacing w:line="298" w:lineRule="exact"/>
        <w:ind w:left="11"/>
        <w:jc w:val="center"/>
        <w:rPr>
          <w:rFonts w:ascii="Arial" w:hAnsi="Arial" w:cs="Arial"/>
          <w:color w:val="000000"/>
          <w:spacing w:val="-10"/>
          <w:sz w:val="22"/>
        </w:rPr>
      </w:pPr>
      <w:r>
        <w:rPr>
          <w:rFonts w:ascii="Arial" w:hAnsi="Arial" w:cs="Arial"/>
          <w:color w:val="000000"/>
          <w:spacing w:val="-10"/>
          <w:sz w:val="22"/>
        </w:rPr>
        <w:t>§6</w:t>
      </w:r>
    </w:p>
    <w:p w14:paraId="2175D2D3" w14:textId="77777777" w:rsidR="00A1526C" w:rsidRPr="0048764F" w:rsidRDefault="00A1526C" w:rsidP="00A1526C">
      <w:pPr>
        <w:widowControl w:val="0"/>
        <w:shd w:val="clear" w:color="auto" w:fill="FFFFFF"/>
        <w:tabs>
          <w:tab w:val="left" w:pos="380"/>
        </w:tabs>
        <w:spacing w:before="10" w:after="300" w:line="298" w:lineRule="exact"/>
        <w:ind w:left="11"/>
        <w:jc w:val="both"/>
        <w:rPr>
          <w:rFonts w:ascii="Arial" w:hAnsi="Arial" w:cs="Arial"/>
          <w:color w:val="000000"/>
          <w:sz w:val="22"/>
          <w:szCs w:val="22"/>
        </w:rPr>
      </w:pPr>
      <w:r w:rsidRPr="007F25BC">
        <w:rPr>
          <w:rFonts w:ascii="Arial" w:hAnsi="Arial" w:cs="Arial"/>
          <w:color w:val="000000"/>
          <w:spacing w:val="-1"/>
          <w:sz w:val="22"/>
        </w:rPr>
        <w:t>Za datę uregulowania należności uważa się da</w:t>
      </w:r>
      <w:r w:rsidR="003934ED">
        <w:rPr>
          <w:rFonts w:ascii="Arial" w:hAnsi="Arial" w:cs="Arial"/>
          <w:color w:val="000000"/>
          <w:spacing w:val="-1"/>
          <w:sz w:val="22"/>
        </w:rPr>
        <w:t xml:space="preserve">tę obciążenia konta Kupującego. </w:t>
      </w:r>
      <w:r w:rsidRPr="007F25BC">
        <w:rPr>
          <w:rFonts w:ascii="Arial" w:hAnsi="Arial" w:cs="Arial"/>
          <w:color w:val="000000"/>
          <w:spacing w:val="-1"/>
          <w:sz w:val="22"/>
        </w:rPr>
        <w:t>W przypadku przekroczenia terminu płatności Kupujący zastrzega sobie prawo negocjowania odroczenia terminu płatności i wysokości naliczonych odsetek</w:t>
      </w:r>
      <w:r w:rsidRPr="005F0B47">
        <w:rPr>
          <w:rFonts w:ascii="Arial" w:hAnsi="Arial" w:cs="Arial"/>
          <w:color w:val="000000"/>
          <w:sz w:val="22"/>
          <w:szCs w:val="22"/>
        </w:rPr>
        <w:t>.</w:t>
      </w:r>
    </w:p>
    <w:p w14:paraId="4025A449" w14:textId="77777777" w:rsidR="00A1526C" w:rsidRDefault="00A1526C" w:rsidP="00D037A9">
      <w:pPr>
        <w:shd w:val="clear" w:color="auto" w:fill="FFFFFF"/>
        <w:spacing w:line="298" w:lineRule="exact"/>
        <w:ind w:left="6"/>
        <w:jc w:val="center"/>
        <w:rPr>
          <w:rFonts w:ascii="Arial" w:hAnsi="Arial" w:cs="Arial"/>
          <w:color w:val="000000"/>
          <w:spacing w:val="-12"/>
          <w:sz w:val="22"/>
        </w:rPr>
      </w:pPr>
      <w:r>
        <w:rPr>
          <w:rFonts w:ascii="Arial" w:hAnsi="Arial" w:cs="Arial"/>
          <w:color w:val="000000"/>
          <w:spacing w:val="-12"/>
          <w:sz w:val="22"/>
        </w:rPr>
        <w:t>§7</w:t>
      </w:r>
    </w:p>
    <w:p w14:paraId="7F1C6596" w14:textId="77777777" w:rsidR="00A1526C" w:rsidRPr="007F25BC" w:rsidRDefault="00A1526C" w:rsidP="00203E19">
      <w:pPr>
        <w:widowControl w:val="0"/>
        <w:shd w:val="clear" w:color="auto" w:fill="FFFFFF"/>
        <w:tabs>
          <w:tab w:val="left" w:pos="380"/>
        </w:tabs>
        <w:spacing w:line="298" w:lineRule="exact"/>
        <w:ind w:left="11"/>
        <w:jc w:val="both"/>
        <w:rPr>
          <w:rFonts w:ascii="Arial" w:hAnsi="Arial" w:cs="Arial"/>
          <w:color w:val="000000"/>
          <w:spacing w:val="-1"/>
          <w:sz w:val="22"/>
        </w:rPr>
      </w:pPr>
      <w:r w:rsidRPr="007F25BC">
        <w:rPr>
          <w:rFonts w:ascii="Arial" w:hAnsi="Arial" w:cs="Arial"/>
          <w:color w:val="000000"/>
          <w:spacing w:val="-1"/>
          <w:sz w:val="22"/>
        </w:rPr>
        <w:t>W razie nieuregulowania przez Kupującego pł</w:t>
      </w:r>
      <w:r w:rsidR="00973EBC">
        <w:rPr>
          <w:rFonts w:ascii="Arial" w:hAnsi="Arial" w:cs="Arial"/>
          <w:color w:val="000000"/>
          <w:spacing w:val="-1"/>
          <w:sz w:val="22"/>
        </w:rPr>
        <w:t>atności w wyznaczonym terminie U</w:t>
      </w:r>
      <w:r w:rsidR="00B00058">
        <w:rPr>
          <w:rFonts w:ascii="Arial" w:hAnsi="Arial" w:cs="Arial"/>
          <w:color w:val="000000"/>
          <w:spacing w:val="-1"/>
          <w:sz w:val="22"/>
        </w:rPr>
        <w:t xml:space="preserve">mowy, Sprzedawca </w:t>
      </w:r>
      <w:r w:rsidRPr="007F25BC">
        <w:rPr>
          <w:rFonts w:ascii="Arial" w:hAnsi="Arial" w:cs="Arial"/>
          <w:color w:val="000000"/>
          <w:spacing w:val="-1"/>
          <w:sz w:val="22"/>
        </w:rPr>
        <w:t>ma prawo naliczyć odsetki w wysokości ustawowej za każdy dzi</w:t>
      </w:r>
      <w:r w:rsidR="00C26555">
        <w:rPr>
          <w:rFonts w:ascii="Arial" w:hAnsi="Arial" w:cs="Arial"/>
          <w:color w:val="000000"/>
          <w:spacing w:val="-1"/>
          <w:sz w:val="22"/>
        </w:rPr>
        <w:t xml:space="preserve">eń zwłoki </w:t>
      </w:r>
      <w:r w:rsidR="00973EBC">
        <w:rPr>
          <w:rFonts w:ascii="Arial" w:hAnsi="Arial" w:cs="Arial"/>
          <w:color w:val="000000"/>
          <w:spacing w:val="-1"/>
          <w:sz w:val="22"/>
        </w:rPr>
        <w:t>z zastrzeżeniem § 6 U</w:t>
      </w:r>
      <w:r w:rsidRPr="007F25BC">
        <w:rPr>
          <w:rFonts w:ascii="Arial" w:hAnsi="Arial" w:cs="Arial"/>
          <w:color w:val="000000"/>
          <w:spacing w:val="-1"/>
          <w:sz w:val="22"/>
        </w:rPr>
        <w:t>mowy.</w:t>
      </w:r>
    </w:p>
    <w:p w14:paraId="7F722493" w14:textId="77777777" w:rsidR="00A1526C" w:rsidRDefault="00A1526C" w:rsidP="00203E19">
      <w:pPr>
        <w:shd w:val="clear" w:color="auto" w:fill="FFFFFF"/>
        <w:spacing w:line="298" w:lineRule="exact"/>
        <w:ind w:left="11"/>
        <w:jc w:val="center"/>
        <w:rPr>
          <w:rFonts w:ascii="Arial" w:hAnsi="Arial" w:cs="Arial"/>
          <w:color w:val="000000"/>
          <w:spacing w:val="-6"/>
          <w:sz w:val="22"/>
        </w:rPr>
      </w:pPr>
      <w:r>
        <w:rPr>
          <w:rFonts w:ascii="Arial" w:hAnsi="Arial" w:cs="Arial"/>
          <w:color w:val="000000"/>
          <w:spacing w:val="-6"/>
          <w:sz w:val="22"/>
        </w:rPr>
        <w:t>§8</w:t>
      </w:r>
    </w:p>
    <w:p w14:paraId="58F2099F" w14:textId="77777777" w:rsidR="00A1526C" w:rsidRPr="003934ED" w:rsidRDefault="00A1526C" w:rsidP="003934ED">
      <w:pPr>
        <w:pStyle w:val="Akapitzlist"/>
        <w:numPr>
          <w:ilvl w:val="0"/>
          <w:numId w:val="21"/>
        </w:numPr>
        <w:shd w:val="clear" w:color="auto" w:fill="FFFFFF"/>
        <w:spacing w:before="5" w:line="293" w:lineRule="exact"/>
        <w:ind w:left="284" w:hanging="284"/>
        <w:jc w:val="both"/>
        <w:rPr>
          <w:rFonts w:ascii="Arial" w:hAnsi="Arial" w:cs="Arial"/>
          <w:color w:val="000000"/>
          <w:spacing w:val="-1"/>
          <w:sz w:val="22"/>
        </w:rPr>
      </w:pPr>
      <w:r w:rsidRPr="003934ED">
        <w:rPr>
          <w:rFonts w:ascii="Arial" w:hAnsi="Arial" w:cs="Arial"/>
          <w:color w:val="000000"/>
          <w:spacing w:val="-1"/>
          <w:sz w:val="22"/>
        </w:rPr>
        <w:t>Sprzedawca zobowiązuje się do zapłaty k</w:t>
      </w:r>
      <w:r w:rsidR="00C26555">
        <w:rPr>
          <w:rFonts w:ascii="Arial" w:hAnsi="Arial" w:cs="Arial"/>
          <w:color w:val="000000"/>
          <w:spacing w:val="-1"/>
          <w:sz w:val="22"/>
        </w:rPr>
        <w:t xml:space="preserve">ar umownych na rzecz Kupującego </w:t>
      </w:r>
      <w:r w:rsidRPr="003934ED">
        <w:rPr>
          <w:rFonts w:ascii="Arial" w:hAnsi="Arial" w:cs="Arial"/>
          <w:color w:val="000000"/>
          <w:spacing w:val="-1"/>
          <w:sz w:val="22"/>
        </w:rPr>
        <w:t>w wysokości:</w:t>
      </w:r>
    </w:p>
    <w:p w14:paraId="5867FA18" w14:textId="77777777" w:rsidR="00A1526C" w:rsidRPr="007F25BC" w:rsidRDefault="00A1526C" w:rsidP="00A1526C">
      <w:pPr>
        <w:widowControl w:val="0"/>
        <w:numPr>
          <w:ilvl w:val="0"/>
          <w:numId w:val="1"/>
        </w:numPr>
        <w:shd w:val="clear" w:color="auto" w:fill="FFFFFF"/>
        <w:tabs>
          <w:tab w:val="num" w:pos="0"/>
          <w:tab w:val="left" w:pos="709"/>
          <w:tab w:val="left" w:pos="1450"/>
        </w:tabs>
        <w:spacing w:line="293" w:lineRule="exact"/>
        <w:ind w:left="365" w:firstLine="0"/>
        <w:jc w:val="both"/>
        <w:rPr>
          <w:rFonts w:ascii="Arial" w:hAnsi="Arial" w:cs="Arial"/>
          <w:color w:val="000000"/>
          <w:spacing w:val="-1"/>
          <w:sz w:val="22"/>
        </w:rPr>
      </w:pPr>
      <w:r>
        <w:rPr>
          <w:rFonts w:ascii="Arial" w:hAnsi="Arial" w:cs="Arial"/>
          <w:color w:val="000000"/>
          <w:spacing w:val="5"/>
          <w:sz w:val="22"/>
        </w:rPr>
        <w:t xml:space="preserve"> 0,</w:t>
      </w:r>
      <w:r w:rsidR="003913F4">
        <w:rPr>
          <w:rFonts w:ascii="Arial" w:hAnsi="Arial" w:cs="Arial"/>
          <w:color w:val="000000"/>
          <w:spacing w:val="-1"/>
          <w:sz w:val="22"/>
        </w:rPr>
        <w:t xml:space="preserve">5 </w:t>
      </w:r>
      <w:r w:rsidRPr="007F25BC">
        <w:rPr>
          <w:rFonts w:ascii="Arial" w:hAnsi="Arial" w:cs="Arial"/>
          <w:color w:val="000000"/>
          <w:spacing w:val="-1"/>
          <w:sz w:val="22"/>
        </w:rPr>
        <w:t>% wartości niez</w:t>
      </w:r>
      <w:r w:rsidR="00973EBC">
        <w:rPr>
          <w:rFonts w:ascii="Arial" w:hAnsi="Arial" w:cs="Arial"/>
          <w:color w:val="000000"/>
          <w:spacing w:val="-1"/>
          <w:sz w:val="22"/>
        </w:rPr>
        <w:t>realizowanej części przedmiotu U</w:t>
      </w:r>
      <w:r w:rsidRPr="007F25BC">
        <w:rPr>
          <w:rFonts w:ascii="Arial" w:hAnsi="Arial" w:cs="Arial"/>
          <w:color w:val="000000"/>
          <w:spacing w:val="-1"/>
          <w:sz w:val="22"/>
        </w:rPr>
        <w:t xml:space="preserve">mowy, za każdy dzień opóźnienia </w:t>
      </w:r>
      <w:r w:rsidR="000875C5">
        <w:rPr>
          <w:rFonts w:ascii="Arial" w:hAnsi="Arial" w:cs="Arial"/>
          <w:color w:val="000000"/>
          <w:spacing w:val="-1"/>
          <w:sz w:val="22"/>
        </w:rPr>
        <w:br/>
      </w:r>
      <w:r w:rsidR="00973EBC">
        <w:rPr>
          <w:rFonts w:ascii="Arial" w:hAnsi="Arial" w:cs="Arial"/>
          <w:color w:val="000000"/>
          <w:spacing w:val="-1"/>
          <w:sz w:val="22"/>
        </w:rPr>
        <w:t>w realizacji U</w:t>
      </w:r>
      <w:r w:rsidRPr="007F25BC">
        <w:rPr>
          <w:rFonts w:ascii="Arial" w:hAnsi="Arial" w:cs="Arial"/>
          <w:color w:val="000000"/>
          <w:spacing w:val="-1"/>
          <w:sz w:val="22"/>
        </w:rPr>
        <w:t>mowy,</w:t>
      </w:r>
    </w:p>
    <w:p w14:paraId="27F242B0" w14:textId="77777777" w:rsidR="003934ED" w:rsidRDefault="00A1526C" w:rsidP="003934ED">
      <w:pPr>
        <w:widowControl w:val="0"/>
        <w:numPr>
          <w:ilvl w:val="0"/>
          <w:numId w:val="1"/>
        </w:numPr>
        <w:shd w:val="clear" w:color="auto" w:fill="FFFFFF"/>
        <w:tabs>
          <w:tab w:val="num" w:pos="0"/>
          <w:tab w:val="left" w:pos="709"/>
          <w:tab w:val="left" w:pos="1450"/>
        </w:tabs>
        <w:spacing w:line="293" w:lineRule="exact"/>
        <w:ind w:left="365" w:firstLine="0"/>
        <w:jc w:val="both"/>
        <w:rPr>
          <w:rFonts w:ascii="Arial" w:hAnsi="Arial" w:cs="Arial"/>
          <w:color w:val="000000"/>
          <w:spacing w:val="-1"/>
          <w:sz w:val="22"/>
        </w:rPr>
      </w:pPr>
      <w:r>
        <w:rPr>
          <w:rFonts w:ascii="Arial" w:hAnsi="Arial" w:cs="Arial"/>
          <w:color w:val="000000"/>
          <w:sz w:val="22"/>
        </w:rPr>
        <w:t xml:space="preserve"> w </w:t>
      </w:r>
      <w:r w:rsidRPr="007F25BC">
        <w:rPr>
          <w:rFonts w:ascii="Arial" w:hAnsi="Arial" w:cs="Arial"/>
          <w:color w:val="000000"/>
          <w:spacing w:val="-1"/>
          <w:sz w:val="22"/>
        </w:rPr>
        <w:t>przypadku wymiany to</w:t>
      </w:r>
      <w:r w:rsidR="003913F4">
        <w:rPr>
          <w:rFonts w:ascii="Arial" w:hAnsi="Arial" w:cs="Arial"/>
          <w:color w:val="000000"/>
          <w:spacing w:val="-1"/>
          <w:sz w:val="22"/>
        </w:rPr>
        <w:t xml:space="preserve">waru na towar wolny od wad - 0,5 </w:t>
      </w:r>
      <w:r w:rsidRPr="007F25BC">
        <w:rPr>
          <w:rFonts w:ascii="Arial" w:hAnsi="Arial" w:cs="Arial"/>
          <w:color w:val="000000"/>
          <w:spacing w:val="-1"/>
          <w:sz w:val="22"/>
        </w:rPr>
        <w:t xml:space="preserve">% wartości danego towaru </w:t>
      </w:r>
      <w:r w:rsidR="009823E5">
        <w:rPr>
          <w:rFonts w:ascii="Arial" w:hAnsi="Arial" w:cs="Arial"/>
          <w:color w:val="000000"/>
          <w:spacing w:val="-1"/>
          <w:sz w:val="22"/>
        </w:rPr>
        <w:br/>
      </w:r>
      <w:r w:rsidRPr="007F25BC">
        <w:rPr>
          <w:rFonts w:ascii="Arial" w:hAnsi="Arial" w:cs="Arial"/>
          <w:color w:val="000000"/>
          <w:spacing w:val="-1"/>
          <w:sz w:val="22"/>
        </w:rPr>
        <w:t>za każdy dzień opóźnienia w dostarczeniu p</w:t>
      </w:r>
      <w:r w:rsidR="000875C5">
        <w:rPr>
          <w:rFonts w:ascii="Arial" w:hAnsi="Arial" w:cs="Arial"/>
          <w:color w:val="000000"/>
          <w:spacing w:val="-1"/>
          <w:sz w:val="22"/>
        </w:rPr>
        <w:t>r</w:t>
      </w:r>
      <w:r w:rsidR="004C4493">
        <w:rPr>
          <w:rFonts w:ascii="Arial" w:hAnsi="Arial" w:cs="Arial"/>
          <w:color w:val="000000"/>
          <w:spacing w:val="-1"/>
          <w:sz w:val="22"/>
        </w:rPr>
        <w:t>zedmiotu U</w:t>
      </w:r>
      <w:r w:rsidR="00C26555">
        <w:rPr>
          <w:rFonts w:ascii="Arial" w:hAnsi="Arial" w:cs="Arial"/>
          <w:color w:val="000000"/>
          <w:spacing w:val="-1"/>
          <w:sz w:val="22"/>
        </w:rPr>
        <w:t xml:space="preserve">mowy wolnego od wad, </w:t>
      </w:r>
      <w:r w:rsidR="009823E5">
        <w:rPr>
          <w:rFonts w:ascii="Arial" w:hAnsi="Arial" w:cs="Arial"/>
          <w:color w:val="000000"/>
          <w:spacing w:val="-1"/>
          <w:sz w:val="22"/>
        </w:rPr>
        <w:br/>
      </w:r>
      <w:r w:rsidRPr="007F25BC">
        <w:rPr>
          <w:rFonts w:ascii="Arial" w:hAnsi="Arial" w:cs="Arial"/>
          <w:color w:val="000000"/>
          <w:spacing w:val="-1"/>
          <w:sz w:val="22"/>
        </w:rPr>
        <w:t>z uwzględnieni</w:t>
      </w:r>
      <w:r>
        <w:rPr>
          <w:rFonts w:ascii="Arial" w:hAnsi="Arial" w:cs="Arial"/>
          <w:color w:val="000000"/>
          <w:spacing w:val="-1"/>
          <w:sz w:val="22"/>
        </w:rPr>
        <w:t>em terminu wskazanego w §</w:t>
      </w:r>
      <w:r w:rsidR="00E46DA6">
        <w:rPr>
          <w:rFonts w:ascii="Arial" w:hAnsi="Arial" w:cs="Arial"/>
          <w:color w:val="000000"/>
          <w:spacing w:val="-1"/>
          <w:sz w:val="22"/>
        </w:rPr>
        <w:t xml:space="preserve"> </w:t>
      </w:r>
      <w:r>
        <w:rPr>
          <w:rFonts w:ascii="Arial" w:hAnsi="Arial" w:cs="Arial"/>
          <w:color w:val="000000"/>
          <w:spacing w:val="-1"/>
          <w:sz w:val="22"/>
        </w:rPr>
        <w:t>3 ust.</w:t>
      </w:r>
      <w:r w:rsidR="000875C5">
        <w:rPr>
          <w:rFonts w:ascii="Arial" w:hAnsi="Arial" w:cs="Arial"/>
          <w:color w:val="000000"/>
          <w:spacing w:val="-1"/>
          <w:sz w:val="22"/>
        </w:rPr>
        <w:t xml:space="preserve"> </w:t>
      </w:r>
      <w:r>
        <w:rPr>
          <w:rFonts w:ascii="Arial" w:hAnsi="Arial" w:cs="Arial"/>
          <w:color w:val="000000"/>
          <w:spacing w:val="-1"/>
          <w:sz w:val="22"/>
        </w:rPr>
        <w:t>4</w:t>
      </w:r>
      <w:r w:rsidR="00973EBC">
        <w:rPr>
          <w:rFonts w:ascii="Arial" w:hAnsi="Arial" w:cs="Arial"/>
          <w:color w:val="000000"/>
          <w:spacing w:val="-1"/>
          <w:sz w:val="22"/>
        </w:rPr>
        <w:t xml:space="preserve"> U</w:t>
      </w:r>
      <w:r w:rsidRPr="007F25BC">
        <w:rPr>
          <w:rFonts w:ascii="Arial" w:hAnsi="Arial" w:cs="Arial"/>
          <w:color w:val="000000"/>
          <w:spacing w:val="-1"/>
          <w:sz w:val="22"/>
        </w:rPr>
        <w:t>mowy.</w:t>
      </w:r>
    </w:p>
    <w:p w14:paraId="13F516DB" w14:textId="29AB5BB4" w:rsidR="005A4954" w:rsidRDefault="005A4954" w:rsidP="005A4954">
      <w:pPr>
        <w:pStyle w:val="Akapitzlist"/>
        <w:numPr>
          <w:ilvl w:val="0"/>
          <w:numId w:val="21"/>
        </w:numPr>
        <w:shd w:val="clear" w:color="auto" w:fill="FFFFFF"/>
        <w:spacing w:before="5" w:line="293" w:lineRule="exact"/>
        <w:ind w:left="284" w:hanging="284"/>
        <w:jc w:val="both"/>
        <w:rPr>
          <w:rFonts w:ascii="Arial" w:hAnsi="Arial" w:cs="Arial"/>
          <w:color w:val="000000"/>
          <w:spacing w:val="-1"/>
          <w:sz w:val="22"/>
        </w:rPr>
      </w:pPr>
      <w:bookmarkStart w:id="5" w:name="_Hlk140497101"/>
      <w:r w:rsidRPr="005A4954">
        <w:rPr>
          <w:rFonts w:ascii="Arial" w:hAnsi="Arial" w:cs="Arial"/>
          <w:color w:val="000000"/>
          <w:spacing w:val="-1"/>
          <w:sz w:val="22"/>
        </w:rPr>
        <w:t>Maksymalna suma kar umownych z</w:t>
      </w:r>
      <w:r w:rsidR="0017178D">
        <w:rPr>
          <w:rFonts w:ascii="Arial" w:hAnsi="Arial" w:cs="Arial"/>
          <w:color w:val="000000"/>
          <w:spacing w:val="-1"/>
          <w:sz w:val="22"/>
        </w:rPr>
        <w:t xml:space="preserve"> tytułu opóźnień ujętych w ust. 1 </w:t>
      </w:r>
      <w:r w:rsidRPr="005A4954">
        <w:rPr>
          <w:rFonts w:ascii="Arial" w:hAnsi="Arial" w:cs="Arial"/>
          <w:color w:val="000000"/>
          <w:spacing w:val="-1"/>
          <w:sz w:val="22"/>
        </w:rPr>
        <w:t>powyżej nie może przekroczyć 20 % wartości Wynagrodz</w:t>
      </w:r>
      <w:r w:rsidR="0017178D">
        <w:rPr>
          <w:rFonts w:ascii="Arial" w:hAnsi="Arial" w:cs="Arial"/>
          <w:color w:val="000000"/>
          <w:spacing w:val="-1"/>
          <w:sz w:val="22"/>
        </w:rPr>
        <w:t>enia, o którym mowa w § 1 ust. 2</w:t>
      </w:r>
      <w:r w:rsidRPr="005A4954">
        <w:rPr>
          <w:rFonts w:ascii="Arial" w:hAnsi="Arial" w:cs="Arial"/>
          <w:color w:val="000000"/>
          <w:spacing w:val="-1"/>
          <w:sz w:val="22"/>
        </w:rPr>
        <w:t xml:space="preserve"> Umowy.</w:t>
      </w:r>
    </w:p>
    <w:bookmarkEnd w:id="5"/>
    <w:p w14:paraId="3C7A9CE3" w14:textId="77777777" w:rsidR="003934ED" w:rsidRDefault="00A1526C" w:rsidP="003934ED">
      <w:pPr>
        <w:pStyle w:val="Akapitzlist"/>
        <w:widowControl w:val="0"/>
        <w:numPr>
          <w:ilvl w:val="0"/>
          <w:numId w:val="21"/>
        </w:numPr>
        <w:shd w:val="clear" w:color="auto" w:fill="FFFFFF"/>
        <w:tabs>
          <w:tab w:val="left" w:pos="1450"/>
        </w:tabs>
        <w:spacing w:line="293" w:lineRule="exact"/>
        <w:ind w:left="284" w:hanging="284"/>
        <w:jc w:val="both"/>
        <w:rPr>
          <w:rFonts w:ascii="Arial" w:hAnsi="Arial" w:cs="Arial"/>
          <w:color w:val="000000"/>
          <w:spacing w:val="-1"/>
          <w:sz w:val="22"/>
        </w:rPr>
      </w:pPr>
      <w:r w:rsidRPr="003934ED">
        <w:rPr>
          <w:rFonts w:ascii="Arial" w:hAnsi="Arial" w:cs="Arial"/>
          <w:color w:val="000000"/>
          <w:spacing w:val="-1"/>
          <w:sz w:val="22"/>
        </w:rPr>
        <w:t>Kupujący kwotę wymagalnych kar umownych potrąci z należności Sprzedawcy</w:t>
      </w:r>
      <w:r w:rsidR="004B21A5">
        <w:rPr>
          <w:rFonts w:ascii="Arial" w:hAnsi="Arial" w:cs="Arial"/>
          <w:color w:val="000000"/>
          <w:spacing w:val="-1"/>
          <w:sz w:val="22"/>
        </w:rPr>
        <w:t>, na co Sprzedawca wyraża niniejszym zgodę</w:t>
      </w:r>
      <w:r w:rsidR="004B21A5" w:rsidRPr="003934ED">
        <w:rPr>
          <w:rFonts w:ascii="Arial" w:hAnsi="Arial" w:cs="Arial"/>
          <w:color w:val="000000"/>
          <w:spacing w:val="-1"/>
          <w:sz w:val="22"/>
        </w:rPr>
        <w:t>.</w:t>
      </w:r>
      <w:r w:rsidR="004B21A5">
        <w:rPr>
          <w:rFonts w:ascii="Arial" w:hAnsi="Arial" w:cs="Arial"/>
          <w:color w:val="000000"/>
          <w:spacing w:val="-1"/>
          <w:sz w:val="22"/>
        </w:rPr>
        <w:t xml:space="preserve">          </w:t>
      </w:r>
      <w:r w:rsidR="004B21A5" w:rsidRPr="003934ED">
        <w:rPr>
          <w:rFonts w:ascii="Arial" w:hAnsi="Arial" w:cs="Arial"/>
          <w:color w:val="000000"/>
          <w:spacing w:val="-1"/>
          <w:sz w:val="22"/>
        </w:rPr>
        <w:t xml:space="preserve"> </w:t>
      </w:r>
      <w:r w:rsidR="00BA0898">
        <w:rPr>
          <w:rFonts w:ascii="Arial" w:hAnsi="Arial" w:cs="Arial"/>
          <w:color w:val="000000"/>
          <w:spacing w:val="-1"/>
          <w:sz w:val="22"/>
        </w:rPr>
        <w:t xml:space="preserve">          </w:t>
      </w:r>
      <w:r w:rsidRPr="003934ED">
        <w:rPr>
          <w:rFonts w:ascii="Arial" w:hAnsi="Arial" w:cs="Arial"/>
          <w:color w:val="000000"/>
          <w:spacing w:val="-1"/>
          <w:sz w:val="22"/>
        </w:rPr>
        <w:t xml:space="preserve"> </w:t>
      </w:r>
    </w:p>
    <w:p w14:paraId="46E17553" w14:textId="77777777" w:rsidR="00A1526C" w:rsidRPr="003934ED" w:rsidRDefault="00A1526C" w:rsidP="00D04BB7">
      <w:pPr>
        <w:pStyle w:val="Akapitzlist"/>
        <w:widowControl w:val="0"/>
        <w:numPr>
          <w:ilvl w:val="0"/>
          <w:numId w:val="21"/>
        </w:numPr>
        <w:shd w:val="clear" w:color="auto" w:fill="FFFFFF"/>
        <w:tabs>
          <w:tab w:val="left" w:pos="1450"/>
        </w:tabs>
        <w:spacing w:after="300" w:line="293" w:lineRule="exact"/>
        <w:ind w:left="284" w:hanging="284"/>
        <w:jc w:val="both"/>
        <w:rPr>
          <w:rFonts w:ascii="Arial" w:hAnsi="Arial" w:cs="Arial"/>
          <w:color w:val="000000"/>
          <w:spacing w:val="-1"/>
          <w:sz w:val="22"/>
        </w:rPr>
      </w:pPr>
      <w:r w:rsidRPr="003934ED">
        <w:rPr>
          <w:rFonts w:ascii="Arial" w:hAnsi="Arial" w:cs="Arial"/>
          <w:color w:val="000000"/>
          <w:spacing w:val="-1"/>
          <w:sz w:val="22"/>
        </w:rPr>
        <w:t>Zastrzeżone kary nie wyłączają prawa do dochodzenia odszkodowania na zasadach ogólnych, jeśli poniesiona szkoda przewyższa wysokość zastrzeżonych kar umownych.</w:t>
      </w:r>
    </w:p>
    <w:p w14:paraId="525EC838" w14:textId="77777777" w:rsidR="00A1526C" w:rsidRDefault="00A1526C" w:rsidP="00D037A9">
      <w:pPr>
        <w:shd w:val="clear" w:color="auto" w:fill="FFFFFF"/>
        <w:spacing w:line="302" w:lineRule="exact"/>
        <w:ind w:left="6"/>
        <w:jc w:val="center"/>
        <w:rPr>
          <w:rFonts w:ascii="Arial" w:hAnsi="Arial" w:cs="Arial"/>
          <w:color w:val="000000"/>
          <w:sz w:val="22"/>
          <w:szCs w:val="22"/>
        </w:rPr>
      </w:pPr>
      <w:r>
        <w:rPr>
          <w:rFonts w:ascii="Arial" w:hAnsi="Arial" w:cs="Arial"/>
          <w:color w:val="000000"/>
          <w:sz w:val="22"/>
          <w:szCs w:val="22"/>
        </w:rPr>
        <w:t>§9</w:t>
      </w:r>
    </w:p>
    <w:p w14:paraId="1933E8BC" w14:textId="77777777" w:rsidR="00C937A4" w:rsidRPr="006C3BD4" w:rsidRDefault="00C937A4" w:rsidP="00C937A4">
      <w:pPr>
        <w:pStyle w:val="Akapitzlist"/>
        <w:widowControl w:val="0"/>
        <w:numPr>
          <w:ilvl w:val="0"/>
          <w:numId w:val="31"/>
        </w:numPr>
        <w:suppressAutoHyphens/>
        <w:autoSpaceDE w:val="0"/>
        <w:autoSpaceDN w:val="0"/>
        <w:adjustRightInd w:val="0"/>
        <w:spacing w:line="276" w:lineRule="auto"/>
        <w:ind w:left="284" w:hanging="284"/>
        <w:jc w:val="both"/>
        <w:rPr>
          <w:rFonts w:ascii="Arial" w:hAnsi="Arial" w:cs="Arial"/>
          <w:sz w:val="22"/>
        </w:rPr>
      </w:pPr>
      <w:r>
        <w:rPr>
          <w:rFonts w:ascii="Arial" w:hAnsi="Arial" w:cs="Arial"/>
          <w:sz w:val="22"/>
          <w:szCs w:val="22"/>
        </w:rPr>
        <w:t>Sprzedawca</w:t>
      </w:r>
      <w:r w:rsidRPr="006C3BD4">
        <w:rPr>
          <w:rFonts w:ascii="Arial" w:hAnsi="Arial" w:cs="Arial"/>
          <w:sz w:val="22"/>
          <w:szCs w:val="22"/>
        </w:rPr>
        <w:t xml:space="preserve"> zobowiązuje się do zachowania w tajemnicy informacji przekazanych bezpośrednio lub pośrednio przez </w:t>
      </w:r>
      <w:r>
        <w:rPr>
          <w:rFonts w:ascii="Arial" w:hAnsi="Arial" w:cs="Arial"/>
          <w:sz w:val="22"/>
          <w:szCs w:val="22"/>
        </w:rPr>
        <w:t>Kupującego</w:t>
      </w:r>
      <w:r w:rsidR="004B720B">
        <w:rPr>
          <w:rFonts w:ascii="Arial" w:hAnsi="Arial" w:cs="Arial"/>
          <w:sz w:val="22"/>
          <w:szCs w:val="22"/>
        </w:rPr>
        <w:t xml:space="preserve"> (w jakiejkolwiek formie </w:t>
      </w:r>
      <w:r w:rsidRPr="006C3BD4">
        <w:rPr>
          <w:rFonts w:ascii="Arial" w:hAnsi="Arial" w:cs="Arial"/>
          <w:sz w:val="22"/>
          <w:szCs w:val="22"/>
        </w:rPr>
        <w:t xml:space="preserve">tj. w szczególności ustnej, pisemnej, elektronicznej), a także informacji uzyskanych przez </w:t>
      </w:r>
      <w:r>
        <w:rPr>
          <w:rFonts w:ascii="Arial" w:hAnsi="Arial" w:cs="Arial"/>
          <w:sz w:val="22"/>
          <w:szCs w:val="22"/>
        </w:rPr>
        <w:t>Sprzedawcę</w:t>
      </w:r>
      <w:r w:rsidRPr="006C3BD4">
        <w:rPr>
          <w:rFonts w:ascii="Arial" w:hAnsi="Arial" w:cs="Arial"/>
          <w:sz w:val="22"/>
          <w:szCs w:val="22"/>
        </w:rPr>
        <w:t xml:space="preserve"> w inny sposób w trakcie wzajemn</w:t>
      </w:r>
      <w:r w:rsidR="004B720B">
        <w:rPr>
          <w:rFonts w:ascii="Arial" w:hAnsi="Arial" w:cs="Arial"/>
          <w:sz w:val="22"/>
          <w:szCs w:val="22"/>
        </w:rPr>
        <w:t xml:space="preserve">ej współpracy, w tym w związku </w:t>
      </w:r>
      <w:r w:rsidRPr="006C3BD4">
        <w:rPr>
          <w:rFonts w:ascii="Arial" w:hAnsi="Arial" w:cs="Arial"/>
          <w:sz w:val="22"/>
          <w:szCs w:val="22"/>
        </w:rPr>
        <w:t xml:space="preserve">z zawarciem i realizacją Umowy, które to informacje dotyczą bezpośrednio lub pośrednio </w:t>
      </w:r>
      <w:r>
        <w:rPr>
          <w:rFonts w:ascii="Arial" w:hAnsi="Arial" w:cs="Arial"/>
          <w:sz w:val="22"/>
          <w:szCs w:val="22"/>
        </w:rPr>
        <w:t>Kupującego</w:t>
      </w:r>
      <w:r w:rsidRPr="006C3BD4">
        <w:rPr>
          <w:rFonts w:ascii="Arial" w:hAnsi="Arial" w:cs="Arial"/>
          <w:sz w:val="22"/>
          <w:szCs w:val="22"/>
        </w:rPr>
        <w:t xml:space="preserve">, spółek z Grupy Kapitałowej </w:t>
      </w:r>
      <w:r w:rsidR="004B21A5">
        <w:rPr>
          <w:rFonts w:ascii="Arial" w:hAnsi="Arial" w:cs="Arial"/>
          <w:sz w:val="22"/>
          <w:szCs w:val="22"/>
        </w:rPr>
        <w:t>Kupującego</w:t>
      </w:r>
      <w:r w:rsidR="004B21A5" w:rsidRPr="006C3BD4">
        <w:rPr>
          <w:rFonts w:ascii="Arial" w:hAnsi="Arial" w:cs="Arial"/>
          <w:sz w:val="22"/>
          <w:szCs w:val="22"/>
        </w:rPr>
        <w:t xml:space="preserve"> </w:t>
      </w:r>
      <w:r w:rsidRPr="006C3BD4">
        <w:rPr>
          <w:rFonts w:ascii="Arial" w:hAnsi="Arial" w:cs="Arial"/>
          <w:sz w:val="22"/>
          <w:szCs w:val="22"/>
        </w:rPr>
        <w:t>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w:t>
      </w:r>
      <w:r w:rsidRPr="00FB1B34">
        <w:t xml:space="preserve"> </w:t>
      </w:r>
      <w:r>
        <w:rPr>
          <w:rFonts w:ascii="Arial" w:hAnsi="Arial" w:cs="Arial"/>
          <w:sz w:val="22"/>
          <w:szCs w:val="22"/>
        </w:rPr>
        <w:t>Kupujący</w:t>
      </w:r>
      <w:r w:rsidRPr="006C3BD4">
        <w:rPr>
          <w:rFonts w:ascii="Arial" w:hAnsi="Arial" w:cs="Arial"/>
          <w:sz w:val="22"/>
          <w:szCs w:val="22"/>
        </w:rPr>
        <w:t xml:space="preserve">, jako podmiot uprawniony do korzystania z ww. informacji </w:t>
      </w:r>
      <w:r w:rsidR="009823E5">
        <w:rPr>
          <w:rFonts w:ascii="Arial" w:hAnsi="Arial" w:cs="Arial"/>
          <w:sz w:val="22"/>
          <w:szCs w:val="22"/>
        </w:rPr>
        <w:br/>
      </w:r>
      <w:r w:rsidRPr="006C3BD4">
        <w:rPr>
          <w:rFonts w:ascii="Arial" w:hAnsi="Arial" w:cs="Arial"/>
          <w:sz w:val="22"/>
          <w:szCs w:val="22"/>
        </w:rPr>
        <w:t>i rozporządzania nimi podjął, przy zachowaniu należytej starannoś</w:t>
      </w:r>
      <w:r w:rsidR="00B00058">
        <w:rPr>
          <w:rFonts w:ascii="Arial" w:hAnsi="Arial" w:cs="Arial"/>
          <w:sz w:val="22"/>
          <w:szCs w:val="22"/>
        </w:rPr>
        <w:t xml:space="preserve">ci, działania w celu utrzymania </w:t>
      </w:r>
      <w:r w:rsidRPr="006C3BD4">
        <w:rPr>
          <w:rFonts w:ascii="Arial" w:hAnsi="Arial" w:cs="Arial"/>
          <w:sz w:val="22"/>
          <w:szCs w:val="22"/>
        </w:rPr>
        <w:t xml:space="preserve">ich w poufności , przekazane przez </w:t>
      </w:r>
      <w:r>
        <w:rPr>
          <w:rFonts w:ascii="Arial" w:hAnsi="Arial" w:cs="Arial"/>
          <w:sz w:val="22"/>
          <w:szCs w:val="22"/>
        </w:rPr>
        <w:t>Kupującego</w:t>
      </w:r>
      <w:r w:rsidRPr="006C3BD4">
        <w:rPr>
          <w:rFonts w:ascii="Arial" w:hAnsi="Arial" w:cs="Arial"/>
          <w:sz w:val="22"/>
          <w:szCs w:val="22"/>
        </w:rPr>
        <w:t xml:space="preserve"> lub w jego imieniu lub uzyskane przez </w:t>
      </w:r>
      <w:r>
        <w:rPr>
          <w:rFonts w:ascii="Arial" w:hAnsi="Arial" w:cs="Arial"/>
          <w:sz w:val="22"/>
          <w:szCs w:val="22"/>
        </w:rPr>
        <w:t>Sprzedawcę</w:t>
      </w:r>
      <w:r w:rsidRPr="006C3BD4">
        <w:rPr>
          <w:rFonts w:ascii="Arial" w:hAnsi="Arial" w:cs="Arial"/>
          <w:sz w:val="22"/>
          <w:szCs w:val="22"/>
        </w:rPr>
        <w:t xml:space="preserve"> w inny sposób w trakcie negocjowania, zawarcia i wykonywania Umowy należy traktować jako tajemnicę przedsiębiorstwa w rozumieniu art. 11 ust. 2 ustawy z dnia 16 kwietnia 1993 roku o zwalczaniu nieuczciwej konkurencji (dalej: „Tajemni</w:t>
      </w:r>
      <w:r w:rsidR="002E789B">
        <w:rPr>
          <w:rFonts w:ascii="Arial" w:hAnsi="Arial" w:cs="Arial"/>
          <w:sz w:val="22"/>
          <w:szCs w:val="22"/>
        </w:rPr>
        <w:t xml:space="preserve">ca Przedsiębiorstwa”), chyba że </w:t>
      </w:r>
      <w:r w:rsidRPr="006C3BD4">
        <w:rPr>
          <w:rFonts w:ascii="Arial" w:hAnsi="Arial" w:cs="Arial"/>
          <w:sz w:val="22"/>
          <w:szCs w:val="22"/>
        </w:rPr>
        <w:t>w chwili przekazania, osoba przekazująca określi na piśmie lub w formie elektronicznej odmienny,</w:t>
      </w:r>
      <w:r w:rsidR="00B00058">
        <w:rPr>
          <w:rFonts w:ascii="Arial" w:hAnsi="Arial" w:cs="Arial"/>
          <w:sz w:val="22"/>
          <w:szCs w:val="22"/>
        </w:rPr>
        <w:t xml:space="preserve"> </w:t>
      </w:r>
      <w:r w:rsidRPr="006C3BD4">
        <w:rPr>
          <w:rFonts w:ascii="Arial" w:hAnsi="Arial" w:cs="Arial"/>
          <w:sz w:val="22"/>
          <w:szCs w:val="22"/>
        </w:rPr>
        <w:t>od określonego powyżej, charakter takich informacji.</w:t>
      </w:r>
    </w:p>
    <w:p w14:paraId="77742659" w14:textId="77777777" w:rsidR="00C937A4" w:rsidRPr="00F83CEC" w:rsidRDefault="00C937A4" w:rsidP="00000DC9">
      <w:pPr>
        <w:widowControl w:val="0"/>
        <w:autoSpaceDE w:val="0"/>
        <w:autoSpaceDN w:val="0"/>
        <w:adjustRightInd w:val="0"/>
        <w:spacing w:line="276" w:lineRule="auto"/>
        <w:ind w:left="284" w:hanging="284"/>
        <w:contextualSpacing/>
        <w:jc w:val="both"/>
        <w:rPr>
          <w:rFonts w:ascii="Arial" w:hAnsi="Arial" w:cs="Arial"/>
          <w:sz w:val="22"/>
        </w:rPr>
      </w:pPr>
      <w:r w:rsidRPr="00F83CEC">
        <w:rPr>
          <w:rFonts w:ascii="Arial" w:hAnsi="Arial" w:cs="Arial"/>
          <w:sz w:val="22"/>
        </w:rPr>
        <w:t>2.</w:t>
      </w:r>
      <w:r w:rsidRPr="00F83CEC">
        <w:rPr>
          <w:rFonts w:ascii="Arial" w:hAnsi="Arial" w:cs="Arial"/>
          <w:sz w:val="22"/>
        </w:rPr>
        <w:tab/>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3DF00B0F"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2.1.</w:t>
      </w:r>
      <w:r>
        <w:rPr>
          <w:rFonts w:ascii="Arial" w:hAnsi="Arial" w:cs="Arial"/>
          <w:sz w:val="22"/>
        </w:rPr>
        <w:t xml:space="preserve"> </w:t>
      </w:r>
      <w:r w:rsidRPr="00F83CEC">
        <w:rPr>
          <w:rFonts w:ascii="Arial" w:hAnsi="Arial" w:cs="Arial"/>
          <w:sz w:val="22"/>
        </w:rPr>
        <w:tab/>
        <w:t>ujawnienie lub wykorzystanie informacji jest konieczne do prawidłowego wykonania Umowy i zgodne z tą umową lub</w:t>
      </w:r>
    </w:p>
    <w:p w14:paraId="3CE5197D"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2.2.</w:t>
      </w:r>
      <w:r>
        <w:rPr>
          <w:rFonts w:ascii="Arial" w:hAnsi="Arial" w:cs="Arial"/>
          <w:sz w:val="22"/>
        </w:rPr>
        <w:t xml:space="preserve"> </w:t>
      </w:r>
      <w:r w:rsidRPr="00F83CEC">
        <w:rPr>
          <w:rFonts w:ascii="Arial" w:hAnsi="Arial" w:cs="Arial"/>
          <w:sz w:val="22"/>
        </w:rPr>
        <w:tab/>
        <w:t xml:space="preserve">informacje w chwili ich ujawnienia są już publicznie dostępne, a ich ujawnienie zostało dokonane przez </w:t>
      </w:r>
      <w:r>
        <w:rPr>
          <w:rFonts w:ascii="Arial" w:hAnsi="Arial" w:cs="Arial"/>
          <w:sz w:val="22"/>
        </w:rPr>
        <w:t>Kupującego</w:t>
      </w:r>
      <w:r w:rsidRPr="00F83CEC">
        <w:rPr>
          <w:rFonts w:ascii="Arial" w:hAnsi="Arial" w:cs="Arial"/>
          <w:sz w:val="22"/>
        </w:rPr>
        <w:t xml:space="preserve"> lub za jego zgodą lub w sposób inny niż poprzez niezgodne z prawem lub jakąkolwiek umową działanie lub zaniechanie lub</w:t>
      </w:r>
    </w:p>
    <w:p w14:paraId="3C0F9E7C"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lastRenderedPageBreak/>
        <w:t>2.3.</w:t>
      </w:r>
      <w:r>
        <w:rPr>
          <w:rFonts w:ascii="Arial" w:hAnsi="Arial" w:cs="Arial"/>
          <w:sz w:val="22"/>
        </w:rPr>
        <w:t xml:space="preserve"> </w:t>
      </w:r>
      <w:r w:rsidRPr="00F83CEC">
        <w:rPr>
          <w:rFonts w:ascii="Arial" w:hAnsi="Arial" w:cs="Arial"/>
          <w:sz w:val="22"/>
        </w:rPr>
        <w:tab/>
      </w:r>
      <w:r>
        <w:rPr>
          <w:rFonts w:ascii="Arial" w:hAnsi="Arial" w:cs="Arial"/>
          <w:sz w:val="22"/>
        </w:rPr>
        <w:t>Sprzedawca</w:t>
      </w:r>
      <w:r w:rsidRPr="00F83CEC">
        <w:rPr>
          <w:rFonts w:ascii="Arial" w:hAnsi="Arial" w:cs="Arial"/>
          <w:sz w:val="22"/>
        </w:rPr>
        <w:t xml:space="preserve"> został zobowiązany do ujawnienia informacji przez sąd lub uprawniony organ lub w przypadku prawnego obowiązku takiego ujawnienia, z zastrzeżeniem, </w:t>
      </w:r>
      <w:r w:rsidR="009823E5">
        <w:rPr>
          <w:rFonts w:ascii="Arial" w:hAnsi="Arial" w:cs="Arial"/>
          <w:sz w:val="22"/>
        </w:rPr>
        <w:br/>
      </w:r>
      <w:r w:rsidRPr="00F83CEC">
        <w:rPr>
          <w:rFonts w:ascii="Arial" w:hAnsi="Arial" w:cs="Arial"/>
          <w:sz w:val="22"/>
        </w:rPr>
        <w:t xml:space="preserve">że </w:t>
      </w:r>
      <w:r>
        <w:rPr>
          <w:rFonts w:ascii="Arial" w:hAnsi="Arial" w:cs="Arial"/>
          <w:sz w:val="22"/>
        </w:rPr>
        <w:t>Sprzedawca</w:t>
      </w:r>
      <w:r w:rsidRPr="00F83CEC">
        <w:rPr>
          <w:rFonts w:ascii="Arial" w:hAnsi="Arial" w:cs="Arial"/>
          <w:sz w:val="22"/>
        </w:rPr>
        <w:t xml:space="preserve">, niezwłocznie pisemnie poinformuje </w:t>
      </w:r>
      <w:r>
        <w:rPr>
          <w:rFonts w:ascii="Arial" w:hAnsi="Arial" w:cs="Arial"/>
          <w:sz w:val="22"/>
        </w:rPr>
        <w:t>Kupującego</w:t>
      </w:r>
      <w:r w:rsidRPr="00F83CEC">
        <w:rPr>
          <w:rFonts w:ascii="Arial" w:hAnsi="Arial" w:cs="Arial"/>
          <w:sz w:val="22"/>
        </w:rPr>
        <w:t xml:space="preserve"> o obowiązku ujawniania informacji i ich zakresie, a także uwzględni, w miarę możliwości, rekomendacje </w:t>
      </w:r>
      <w:r>
        <w:rPr>
          <w:rFonts w:ascii="Arial" w:hAnsi="Arial" w:cs="Arial"/>
          <w:sz w:val="22"/>
        </w:rPr>
        <w:t>Kupującego</w:t>
      </w:r>
      <w:r w:rsidRPr="00F83CEC">
        <w:rPr>
          <w:rFonts w:ascii="Arial" w:hAnsi="Arial" w:cs="Arial"/>
          <w:sz w:val="22"/>
        </w:rPr>
        <w:t xml:space="preserve"> co do ujawniania informacji, w szczególności w zakresie złożenia wniosku </w:t>
      </w:r>
      <w:r w:rsidR="009823E5">
        <w:rPr>
          <w:rFonts w:ascii="Arial" w:hAnsi="Arial" w:cs="Arial"/>
          <w:sz w:val="22"/>
        </w:rPr>
        <w:br/>
      </w:r>
      <w:r w:rsidRPr="00F83CEC">
        <w:rPr>
          <w:rFonts w:ascii="Arial" w:hAnsi="Arial" w:cs="Arial"/>
          <w:sz w:val="22"/>
        </w:rPr>
        <w:t xml:space="preserve">o wyłączenie jawności, zasadności złożenia stosownego środka zaskarżenia, odwołania lub innego równoważnego środka prawnego oraz poinformuje sąd lub uprawniony organ </w:t>
      </w:r>
      <w:r w:rsidR="009823E5">
        <w:rPr>
          <w:rFonts w:ascii="Arial" w:hAnsi="Arial" w:cs="Arial"/>
          <w:sz w:val="22"/>
        </w:rPr>
        <w:br/>
      </w:r>
      <w:r w:rsidRPr="00F83CEC">
        <w:rPr>
          <w:rFonts w:ascii="Arial" w:hAnsi="Arial" w:cs="Arial"/>
          <w:sz w:val="22"/>
        </w:rPr>
        <w:t>o chronionym charakterze przekazanych informacji lub</w:t>
      </w:r>
    </w:p>
    <w:p w14:paraId="3E3FDF3A"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2.4.</w:t>
      </w:r>
      <w:r>
        <w:rPr>
          <w:rFonts w:ascii="Arial" w:hAnsi="Arial" w:cs="Arial"/>
          <w:sz w:val="22"/>
        </w:rPr>
        <w:t xml:space="preserve"> </w:t>
      </w:r>
      <w:r w:rsidRPr="00F83CEC">
        <w:rPr>
          <w:rFonts w:ascii="Arial" w:hAnsi="Arial" w:cs="Arial"/>
          <w:sz w:val="22"/>
        </w:rPr>
        <w:tab/>
      </w:r>
      <w:r>
        <w:rPr>
          <w:rFonts w:ascii="Arial" w:hAnsi="Arial" w:cs="Arial"/>
          <w:sz w:val="22"/>
        </w:rPr>
        <w:t>Kupujący</w:t>
      </w:r>
      <w:r w:rsidRPr="00F83CEC">
        <w:rPr>
          <w:rFonts w:ascii="Arial" w:hAnsi="Arial" w:cs="Arial"/>
          <w:sz w:val="22"/>
        </w:rPr>
        <w:t xml:space="preserve"> wyraził </w:t>
      </w:r>
      <w:r>
        <w:rPr>
          <w:rFonts w:ascii="Arial" w:hAnsi="Arial" w:cs="Arial"/>
          <w:sz w:val="22"/>
        </w:rPr>
        <w:t>Sprzedawcy</w:t>
      </w:r>
      <w:r w:rsidRPr="00F83CEC">
        <w:rPr>
          <w:rFonts w:ascii="Arial" w:hAnsi="Arial" w:cs="Arial"/>
          <w:sz w:val="22"/>
        </w:rPr>
        <w:t xml:space="preserve"> pisemną zgodę na ujawnienie lub wykorzystanie informacji w określonym celu, we wskazany przez </w:t>
      </w:r>
      <w:r>
        <w:rPr>
          <w:rFonts w:ascii="Arial" w:hAnsi="Arial" w:cs="Arial"/>
          <w:sz w:val="22"/>
        </w:rPr>
        <w:t>Kupującego</w:t>
      </w:r>
      <w:r w:rsidRPr="00F83CEC">
        <w:rPr>
          <w:rFonts w:ascii="Arial" w:hAnsi="Arial" w:cs="Arial"/>
          <w:sz w:val="22"/>
        </w:rPr>
        <w:t xml:space="preserve"> sposób.</w:t>
      </w:r>
    </w:p>
    <w:p w14:paraId="3363884A" w14:textId="77777777" w:rsidR="00C937A4" w:rsidRDefault="00C937A4" w:rsidP="00000DC9">
      <w:pPr>
        <w:widowControl w:val="0"/>
        <w:autoSpaceDE w:val="0"/>
        <w:autoSpaceDN w:val="0"/>
        <w:adjustRightInd w:val="0"/>
        <w:spacing w:line="276" w:lineRule="auto"/>
        <w:ind w:left="284" w:hanging="284"/>
        <w:contextualSpacing/>
        <w:jc w:val="both"/>
        <w:rPr>
          <w:rFonts w:ascii="Arial" w:hAnsi="Arial" w:cs="Arial"/>
          <w:sz w:val="22"/>
        </w:rPr>
      </w:pPr>
      <w:r w:rsidRPr="00F83CEC">
        <w:rPr>
          <w:rFonts w:ascii="Arial" w:hAnsi="Arial" w:cs="Arial"/>
          <w:sz w:val="22"/>
        </w:rPr>
        <w:t>3.</w:t>
      </w:r>
      <w:r w:rsidRPr="00F83CEC">
        <w:rPr>
          <w:rFonts w:ascii="Arial" w:hAnsi="Arial" w:cs="Arial"/>
          <w:sz w:val="22"/>
        </w:rPr>
        <w:tab/>
      </w:r>
      <w:r>
        <w:rPr>
          <w:rFonts w:ascii="Arial" w:hAnsi="Arial" w:cs="Arial"/>
          <w:sz w:val="22"/>
          <w:szCs w:val="22"/>
        </w:rPr>
        <w:t>Sprzedawca</w:t>
      </w:r>
      <w:r w:rsidRPr="000F097B">
        <w:rPr>
          <w:rFonts w:ascii="Arial" w:hAnsi="Arial" w:cs="Arial"/>
          <w:sz w:val="22"/>
          <w:szCs w:val="22"/>
        </w:rPr>
        <w:t xml:space="preserve"> zobowiązany jest przedsięwziąć takie środki bezpieczeństwa i sposoby postępowania, jakie będą odpowiednie i wystarczające,</w:t>
      </w:r>
      <w:r w:rsidR="00B00058">
        <w:rPr>
          <w:rFonts w:ascii="Arial" w:hAnsi="Arial" w:cs="Arial"/>
          <w:sz w:val="22"/>
          <w:szCs w:val="22"/>
        </w:rPr>
        <w:t xml:space="preserve"> dla zapewnienia bezpiecznego, </w:t>
      </w:r>
      <w:r w:rsidRPr="000F097B">
        <w:rPr>
          <w:rFonts w:ascii="Arial" w:hAnsi="Arial" w:cs="Arial"/>
          <w:sz w:val="22"/>
          <w:szCs w:val="22"/>
        </w:rPr>
        <w:t>w tym zgodnego z niniejszą Umową i przepisami prawa, przetwarzania Tajemnicy Przedsiębiorstwa, aby zapobiec jakiemukolwiek n</w:t>
      </w:r>
      <w:r w:rsidR="00C26555">
        <w:rPr>
          <w:rFonts w:ascii="Arial" w:hAnsi="Arial" w:cs="Arial"/>
          <w:sz w:val="22"/>
          <w:szCs w:val="22"/>
        </w:rPr>
        <w:t xml:space="preserve">ieautoryzowanemu wykorzystaniu, </w:t>
      </w:r>
      <w:r w:rsidRPr="000F097B">
        <w:rPr>
          <w:rFonts w:ascii="Arial" w:hAnsi="Arial" w:cs="Arial"/>
          <w:sz w:val="22"/>
          <w:szCs w:val="22"/>
        </w:rPr>
        <w:t xml:space="preserve">przekazaniu, ujawnieniu, czy dostępowi do tych informacji. </w:t>
      </w:r>
      <w:r>
        <w:rPr>
          <w:rFonts w:ascii="Arial" w:hAnsi="Arial" w:cs="Arial"/>
          <w:sz w:val="22"/>
          <w:szCs w:val="22"/>
        </w:rPr>
        <w:t>Sprzedawca</w:t>
      </w:r>
      <w:r w:rsidRPr="000F097B">
        <w:rPr>
          <w:rFonts w:ascii="Arial" w:hAnsi="Arial" w:cs="Arial"/>
          <w:sz w:val="22"/>
          <w:szCs w:val="22"/>
        </w:rPr>
        <w:t xml:space="preserve"> nie będzie, w szczególności kopiował lub utrwalał Tajemnicy Przedsiębiorstwa, jeżeli nie będzie to uzasadnione należytym </w:t>
      </w:r>
      <w:r>
        <w:rPr>
          <w:rFonts w:ascii="Arial" w:hAnsi="Arial" w:cs="Arial"/>
          <w:sz w:val="22"/>
          <w:szCs w:val="22"/>
        </w:rPr>
        <w:t>wykonaniem przez Kupującego U</w:t>
      </w:r>
      <w:r w:rsidRPr="000F097B">
        <w:rPr>
          <w:rFonts w:ascii="Arial" w:hAnsi="Arial" w:cs="Arial"/>
          <w:sz w:val="22"/>
          <w:szCs w:val="22"/>
        </w:rPr>
        <w:t xml:space="preserve">mowy. </w:t>
      </w:r>
      <w:r>
        <w:rPr>
          <w:rFonts w:ascii="Arial" w:hAnsi="Arial" w:cs="Arial"/>
          <w:sz w:val="22"/>
          <w:szCs w:val="22"/>
        </w:rPr>
        <w:t>Sprzedawca</w:t>
      </w:r>
      <w:r w:rsidRPr="000F097B">
        <w:rPr>
          <w:rFonts w:ascii="Arial" w:hAnsi="Arial" w:cs="Arial"/>
          <w:sz w:val="22"/>
          <w:szCs w:val="22"/>
        </w:rPr>
        <w:t xml:space="preserve"> zobowiązany jest do niezwłocznego powiadomienia </w:t>
      </w:r>
      <w:r>
        <w:rPr>
          <w:rFonts w:ascii="Arial" w:hAnsi="Arial" w:cs="Arial"/>
          <w:sz w:val="22"/>
          <w:szCs w:val="22"/>
        </w:rPr>
        <w:t>Kupującego</w:t>
      </w:r>
      <w:r w:rsidRPr="000F097B">
        <w:rPr>
          <w:rFonts w:ascii="Arial" w:hAnsi="Arial" w:cs="Arial"/>
          <w:sz w:val="22"/>
          <w:szCs w:val="22"/>
        </w:rPr>
        <w:t xml:space="preserve"> o zaistniałych naruszeniach zasad ochrony lub nieuprawniony</w:t>
      </w:r>
      <w:r w:rsidR="00B00058">
        <w:rPr>
          <w:rFonts w:ascii="Arial" w:hAnsi="Arial" w:cs="Arial"/>
          <w:sz w:val="22"/>
          <w:szCs w:val="22"/>
        </w:rPr>
        <w:t xml:space="preserve">m ujawnieniu lub </w:t>
      </w:r>
      <w:r w:rsidRPr="000F097B">
        <w:rPr>
          <w:rFonts w:ascii="Arial" w:hAnsi="Arial" w:cs="Arial"/>
          <w:sz w:val="22"/>
          <w:szCs w:val="22"/>
        </w:rPr>
        <w:t>wykorzystaniu Tajemnicy Przedsiębiorstwa przetw</w:t>
      </w:r>
      <w:r>
        <w:rPr>
          <w:rFonts w:ascii="Arial" w:hAnsi="Arial" w:cs="Arial"/>
          <w:sz w:val="22"/>
          <w:szCs w:val="22"/>
        </w:rPr>
        <w:t>arzanej w związku z realizacją U</w:t>
      </w:r>
      <w:r w:rsidRPr="000F097B">
        <w:rPr>
          <w:rFonts w:ascii="Arial" w:hAnsi="Arial" w:cs="Arial"/>
          <w:sz w:val="22"/>
          <w:szCs w:val="22"/>
        </w:rPr>
        <w:t>mowy.</w:t>
      </w:r>
    </w:p>
    <w:p w14:paraId="0C705F05" w14:textId="77777777" w:rsidR="00C937A4" w:rsidRPr="005618CD"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Obowiązek zachowania w tajemnicy informacji, o których mowa w ust. 1 powyżej rozciąga się również na pracowników Sprzedawcy i inne osoby, w tym w sz</w:t>
      </w:r>
      <w:r w:rsidR="00B00058">
        <w:rPr>
          <w:rFonts w:ascii="Arial" w:hAnsi="Arial" w:cs="Arial"/>
          <w:sz w:val="22"/>
          <w:szCs w:val="22"/>
        </w:rPr>
        <w:t xml:space="preserve">czególności audytorów, doradców </w:t>
      </w:r>
      <w:r w:rsidRPr="006C3BD4">
        <w:rPr>
          <w:rFonts w:ascii="Arial" w:hAnsi="Arial" w:cs="Arial"/>
          <w:sz w:val="22"/>
          <w:szCs w:val="22"/>
        </w:rPr>
        <w:t xml:space="preserve">i podwykonawców, którym Sprzedawca udostępni takie informacje. </w:t>
      </w:r>
      <w:r>
        <w:rPr>
          <w:rFonts w:ascii="Arial" w:hAnsi="Arial" w:cs="Arial"/>
          <w:sz w:val="22"/>
          <w:szCs w:val="22"/>
        </w:rPr>
        <w:t>Sprzedawca</w:t>
      </w:r>
      <w:r w:rsidRPr="006C3BD4">
        <w:rPr>
          <w:rFonts w:ascii="Arial" w:hAnsi="Arial" w:cs="Arial"/>
          <w:sz w:val="22"/>
          <w:szCs w:val="22"/>
        </w:rPr>
        <w:t xml:space="preserve"> zo</w:t>
      </w:r>
      <w:r w:rsidR="00B00058">
        <w:rPr>
          <w:rFonts w:ascii="Arial" w:hAnsi="Arial" w:cs="Arial"/>
          <w:sz w:val="22"/>
          <w:szCs w:val="22"/>
        </w:rPr>
        <w:t xml:space="preserve">bowiązany </w:t>
      </w:r>
      <w:r w:rsidRPr="006C3BD4">
        <w:rPr>
          <w:rFonts w:ascii="Arial" w:hAnsi="Arial" w:cs="Arial"/>
          <w:sz w:val="22"/>
          <w:szCs w:val="22"/>
        </w:rPr>
        <w:t>jest do zobowiązania na piśmie ww. osób do ochrony Tajemnicy</w:t>
      </w:r>
      <w:r w:rsidR="00B00058">
        <w:rPr>
          <w:rFonts w:ascii="Arial" w:hAnsi="Arial" w:cs="Arial"/>
          <w:sz w:val="22"/>
          <w:szCs w:val="22"/>
        </w:rPr>
        <w:t xml:space="preserve"> Przedsiębiorstwa na warunkach, </w:t>
      </w:r>
      <w:r w:rsidRPr="006C3BD4">
        <w:rPr>
          <w:rFonts w:ascii="Arial" w:hAnsi="Arial" w:cs="Arial"/>
          <w:sz w:val="22"/>
          <w:szCs w:val="22"/>
        </w:rPr>
        <w:t xml:space="preserve">co najmniej takich jak określone w niniejszej Umowie. </w:t>
      </w:r>
      <w:r>
        <w:rPr>
          <w:rFonts w:ascii="Arial" w:hAnsi="Arial" w:cs="Arial"/>
          <w:sz w:val="22"/>
          <w:szCs w:val="22"/>
        </w:rPr>
        <w:t>Sprzedawca</w:t>
      </w:r>
      <w:r w:rsidR="00B00058">
        <w:rPr>
          <w:rFonts w:ascii="Arial" w:hAnsi="Arial" w:cs="Arial"/>
          <w:sz w:val="22"/>
          <w:szCs w:val="22"/>
        </w:rPr>
        <w:t xml:space="preserve"> ponosi pełną </w:t>
      </w:r>
      <w:r w:rsidRPr="006C3BD4">
        <w:rPr>
          <w:rFonts w:ascii="Arial" w:hAnsi="Arial" w:cs="Arial"/>
          <w:sz w:val="22"/>
          <w:szCs w:val="22"/>
        </w:rPr>
        <w:t>odpowiedzialność za działania lub zaniechania osób, które uzyskały dostęp do</w:t>
      </w:r>
      <w:r w:rsidR="00B00058">
        <w:rPr>
          <w:rFonts w:ascii="Arial" w:hAnsi="Arial" w:cs="Arial"/>
          <w:sz w:val="22"/>
          <w:szCs w:val="22"/>
        </w:rPr>
        <w:t xml:space="preserve"> Tajemnicy </w:t>
      </w:r>
      <w:r w:rsidRPr="006C3BD4">
        <w:rPr>
          <w:rFonts w:ascii="Arial" w:hAnsi="Arial" w:cs="Arial"/>
          <w:sz w:val="22"/>
          <w:szCs w:val="22"/>
        </w:rPr>
        <w:t xml:space="preserve">Przedsiębiorstwa, w tym </w:t>
      </w:r>
      <w:r w:rsidRPr="005618CD">
        <w:rPr>
          <w:rFonts w:ascii="Arial" w:hAnsi="Arial" w:cs="Arial"/>
          <w:sz w:val="22"/>
          <w:szCs w:val="22"/>
        </w:rPr>
        <w:t xml:space="preserve">odpowiedzialność o której mowa </w:t>
      </w:r>
      <w:r w:rsidRPr="006C3BD4">
        <w:rPr>
          <w:rFonts w:ascii="Arial" w:hAnsi="Arial" w:cs="Arial"/>
          <w:sz w:val="22"/>
          <w:szCs w:val="22"/>
        </w:rPr>
        <w:t>w ust. 8 poniżej.</w:t>
      </w:r>
    </w:p>
    <w:p w14:paraId="4DF9F804"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Pr>
          <w:rFonts w:ascii="Arial" w:hAnsi="Arial" w:cs="Arial"/>
          <w:sz w:val="22"/>
          <w:szCs w:val="22"/>
        </w:rPr>
        <w:t>Sprzedawc</w:t>
      </w:r>
      <w:r w:rsidRPr="006C3BD4">
        <w:rPr>
          <w:rFonts w:ascii="Arial" w:hAnsi="Arial" w:cs="Arial"/>
          <w:sz w:val="22"/>
          <w:szCs w:val="22"/>
        </w:rPr>
        <w:t xml:space="preserve">a zobowiązany jest na każde żądanie </w:t>
      </w:r>
      <w:r>
        <w:rPr>
          <w:rFonts w:ascii="Arial" w:hAnsi="Arial" w:cs="Arial"/>
          <w:sz w:val="22"/>
          <w:szCs w:val="22"/>
        </w:rPr>
        <w:t>Kupującego</w:t>
      </w:r>
      <w:r w:rsidRPr="006C3BD4">
        <w:rPr>
          <w:rFonts w:ascii="Arial" w:hAnsi="Arial" w:cs="Arial"/>
          <w:sz w:val="22"/>
          <w:szCs w:val="22"/>
        </w:rPr>
        <w:t>, w ter</w:t>
      </w:r>
      <w:r w:rsidR="00B00058">
        <w:rPr>
          <w:rFonts w:ascii="Arial" w:hAnsi="Arial" w:cs="Arial"/>
          <w:sz w:val="22"/>
          <w:szCs w:val="22"/>
        </w:rPr>
        <w:t xml:space="preserve">minie nie dłuższym niż 5 (pięć) </w:t>
      </w:r>
      <w:r w:rsidRPr="006C3BD4">
        <w:rPr>
          <w:rFonts w:ascii="Arial" w:hAnsi="Arial" w:cs="Arial"/>
          <w:sz w:val="22"/>
          <w:szCs w:val="22"/>
        </w:rPr>
        <w:t xml:space="preserve">dni, przesłać </w:t>
      </w:r>
      <w:r>
        <w:rPr>
          <w:rFonts w:ascii="Arial" w:hAnsi="Arial" w:cs="Arial"/>
          <w:sz w:val="22"/>
          <w:szCs w:val="22"/>
        </w:rPr>
        <w:t>Kupującemu</w:t>
      </w:r>
      <w:r w:rsidRPr="006C3BD4">
        <w:rPr>
          <w:rFonts w:ascii="Arial" w:hAnsi="Arial" w:cs="Arial"/>
          <w:sz w:val="22"/>
          <w:szCs w:val="22"/>
        </w:rPr>
        <w:t xml:space="preserve"> listę osób i podmiotów, które za pośrednictwem </w:t>
      </w:r>
      <w:r>
        <w:rPr>
          <w:rFonts w:ascii="Arial" w:hAnsi="Arial" w:cs="Arial"/>
          <w:sz w:val="22"/>
          <w:szCs w:val="22"/>
        </w:rPr>
        <w:t>Sprzedawcy</w:t>
      </w:r>
      <w:r w:rsidR="00B00058">
        <w:rPr>
          <w:rFonts w:ascii="Arial" w:hAnsi="Arial" w:cs="Arial"/>
          <w:sz w:val="22"/>
          <w:szCs w:val="22"/>
        </w:rPr>
        <w:t xml:space="preserve"> uzyskały </w:t>
      </w:r>
      <w:r w:rsidRPr="006C3BD4">
        <w:rPr>
          <w:rFonts w:ascii="Arial" w:hAnsi="Arial" w:cs="Arial"/>
          <w:sz w:val="22"/>
          <w:szCs w:val="22"/>
        </w:rPr>
        <w:t>dostęp do Tajemnicy Przed</w:t>
      </w:r>
      <w:r w:rsidR="004B720B">
        <w:rPr>
          <w:rFonts w:ascii="Arial" w:hAnsi="Arial" w:cs="Arial"/>
          <w:sz w:val="22"/>
          <w:szCs w:val="22"/>
        </w:rPr>
        <w:t xml:space="preserve">siębiorstwa. Niewywiązanie się </w:t>
      </w:r>
      <w:r w:rsidR="00B00058">
        <w:rPr>
          <w:rFonts w:ascii="Arial" w:hAnsi="Arial" w:cs="Arial"/>
          <w:sz w:val="22"/>
          <w:szCs w:val="22"/>
        </w:rPr>
        <w:t xml:space="preserve">z obowiązku, o którym mowa w </w:t>
      </w:r>
      <w:r w:rsidRPr="006C3BD4">
        <w:rPr>
          <w:rFonts w:ascii="Arial" w:hAnsi="Arial" w:cs="Arial"/>
          <w:sz w:val="22"/>
          <w:szCs w:val="22"/>
        </w:rPr>
        <w:t>niniejszym ustępie będzie traktowane jako nieuprawnione ujawnienie Tajemnicy Przedsiębiorstwa skutkujące odp</w:t>
      </w:r>
      <w:r w:rsidR="004B720B">
        <w:rPr>
          <w:rFonts w:ascii="Arial" w:hAnsi="Arial" w:cs="Arial"/>
          <w:sz w:val="22"/>
          <w:szCs w:val="22"/>
        </w:rPr>
        <w:t xml:space="preserve">owiedzialnością, o której mowa </w:t>
      </w:r>
      <w:r w:rsidRPr="006C3BD4">
        <w:rPr>
          <w:rFonts w:ascii="Arial" w:hAnsi="Arial" w:cs="Arial"/>
          <w:sz w:val="22"/>
          <w:szCs w:val="22"/>
        </w:rPr>
        <w:t xml:space="preserve">w ust. 8 poniżej. </w:t>
      </w:r>
    </w:p>
    <w:p w14:paraId="09AC89F2"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w:t>
      </w:r>
      <w:r w:rsidR="009823E5">
        <w:rPr>
          <w:rFonts w:ascii="Arial" w:hAnsi="Arial" w:cs="Arial"/>
          <w:sz w:val="22"/>
          <w:szCs w:val="22"/>
        </w:rPr>
        <w:br/>
      </w:r>
      <w:r w:rsidRPr="006C3BD4">
        <w:rPr>
          <w:rFonts w:ascii="Arial" w:hAnsi="Arial" w:cs="Arial"/>
          <w:sz w:val="22"/>
          <w:szCs w:val="22"/>
        </w:rPr>
        <w:t xml:space="preserve">o wewnętrzne regulacje lub decyzje </w:t>
      </w:r>
      <w:r>
        <w:rPr>
          <w:rFonts w:ascii="Arial" w:hAnsi="Arial" w:cs="Arial"/>
          <w:sz w:val="22"/>
          <w:szCs w:val="22"/>
        </w:rPr>
        <w:t>Kupującego</w:t>
      </w:r>
      <w:r w:rsidR="004B720B">
        <w:rPr>
          <w:rFonts w:ascii="Arial" w:hAnsi="Arial" w:cs="Arial"/>
          <w:sz w:val="22"/>
          <w:szCs w:val="22"/>
        </w:rPr>
        <w:t xml:space="preserve"> lub </w:t>
      </w:r>
      <w:r w:rsidRPr="006C3BD4">
        <w:rPr>
          <w:rFonts w:ascii="Arial" w:hAnsi="Arial" w:cs="Arial"/>
          <w:sz w:val="22"/>
          <w:szCs w:val="22"/>
        </w:rPr>
        <w:t xml:space="preserve">w oparciu o szczególne przepisy prawa, </w:t>
      </w:r>
      <w:r>
        <w:rPr>
          <w:rFonts w:ascii="Arial" w:hAnsi="Arial" w:cs="Arial"/>
          <w:sz w:val="22"/>
          <w:szCs w:val="22"/>
        </w:rPr>
        <w:t>Kupujący</w:t>
      </w:r>
      <w:r w:rsidRPr="006C3BD4">
        <w:rPr>
          <w:rFonts w:ascii="Arial" w:hAnsi="Arial" w:cs="Arial"/>
          <w:sz w:val="22"/>
          <w:szCs w:val="22"/>
        </w:rPr>
        <w:t xml:space="preserve"> powiadomi </w:t>
      </w:r>
      <w:r>
        <w:rPr>
          <w:rFonts w:ascii="Arial" w:hAnsi="Arial" w:cs="Arial"/>
          <w:sz w:val="22"/>
          <w:szCs w:val="22"/>
        </w:rPr>
        <w:t>Sprzedawcę</w:t>
      </w:r>
      <w:r w:rsidR="004B720B">
        <w:rPr>
          <w:rFonts w:ascii="Arial" w:hAnsi="Arial" w:cs="Arial"/>
          <w:sz w:val="22"/>
          <w:szCs w:val="22"/>
        </w:rPr>
        <w:t xml:space="preserve"> na piśmie, </w:t>
      </w:r>
      <w:r w:rsidRPr="006C3BD4">
        <w:rPr>
          <w:rFonts w:ascii="Arial" w:hAnsi="Arial" w:cs="Arial"/>
          <w:sz w:val="22"/>
          <w:szCs w:val="22"/>
        </w:rPr>
        <w:t xml:space="preserve">o przedłużeniu okresu ochrony, o dodatkowy wskazany przez </w:t>
      </w:r>
      <w:r>
        <w:rPr>
          <w:rFonts w:ascii="Arial" w:hAnsi="Arial" w:cs="Arial"/>
          <w:sz w:val="22"/>
          <w:szCs w:val="22"/>
        </w:rPr>
        <w:t>Kupującego</w:t>
      </w:r>
      <w:r w:rsidRPr="006C3BD4">
        <w:rPr>
          <w:rFonts w:ascii="Arial" w:hAnsi="Arial" w:cs="Arial"/>
          <w:sz w:val="22"/>
          <w:szCs w:val="22"/>
        </w:rPr>
        <w:t xml:space="preserve"> okres (nie dłuższy jednak niż 10 lat), na co </w:t>
      </w:r>
      <w:r>
        <w:rPr>
          <w:rFonts w:ascii="Arial" w:hAnsi="Arial" w:cs="Arial"/>
          <w:sz w:val="22"/>
          <w:szCs w:val="22"/>
        </w:rPr>
        <w:t>Sprzedawca</w:t>
      </w:r>
      <w:r w:rsidRPr="006C3BD4">
        <w:rPr>
          <w:rFonts w:ascii="Arial" w:hAnsi="Arial" w:cs="Arial"/>
          <w:sz w:val="22"/>
          <w:szCs w:val="22"/>
        </w:rPr>
        <w:t xml:space="preserve"> niniejszym wyraża zgodę.</w:t>
      </w:r>
      <w:r w:rsidR="004B720B">
        <w:rPr>
          <w:rFonts w:ascii="Arial" w:hAnsi="Arial" w:cs="Arial"/>
          <w:sz w:val="22"/>
          <w:szCs w:val="22"/>
        </w:rPr>
        <w:t xml:space="preserve"> Powiadomienie, </w:t>
      </w:r>
      <w:r w:rsidRPr="006C3BD4">
        <w:rPr>
          <w:rFonts w:ascii="Arial" w:hAnsi="Arial" w:cs="Arial"/>
          <w:sz w:val="22"/>
          <w:szCs w:val="22"/>
        </w:rPr>
        <w:t>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 oraz Umowy .</w:t>
      </w:r>
    </w:p>
    <w:p w14:paraId="3B34D03F"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Nie później niż w terminie 3 (trzy) dni roboczych po upływie </w:t>
      </w:r>
      <w:r w:rsidR="00B00058">
        <w:rPr>
          <w:rFonts w:ascii="Arial" w:hAnsi="Arial" w:cs="Arial"/>
          <w:sz w:val="22"/>
          <w:szCs w:val="22"/>
        </w:rPr>
        <w:t xml:space="preserve">okresu ochrony o, którym mowa </w:t>
      </w:r>
      <w:r w:rsidR="009823E5">
        <w:rPr>
          <w:rFonts w:ascii="Arial" w:hAnsi="Arial" w:cs="Arial"/>
          <w:sz w:val="22"/>
          <w:szCs w:val="22"/>
        </w:rPr>
        <w:br/>
      </w:r>
      <w:r w:rsidR="00B00058">
        <w:rPr>
          <w:rFonts w:ascii="Arial" w:hAnsi="Arial" w:cs="Arial"/>
          <w:sz w:val="22"/>
          <w:szCs w:val="22"/>
        </w:rPr>
        <w:t xml:space="preserve">w </w:t>
      </w:r>
      <w:r w:rsidRPr="006C3BD4">
        <w:rPr>
          <w:rFonts w:ascii="Arial" w:hAnsi="Arial" w:cs="Arial"/>
          <w:sz w:val="22"/>
          <w:szCs w:val="22"/>
        </w:rPr>
        <w:t xml:space="preserve">ust. 6 powyżej Wykonawca oraz wszelkie osoby, którym Wykonawca przekazał Tajemnicę Przedsiębiorstwa zobowiązane są zwrócić </w:t>
      </w:r>
      <w:r>
        <w:rPr>
          <w:rFonts w:ascii="Arial" w:hAnsi="Arial" w:cs="Arial"/>
          <w:sz w:val="22"/>
          <w:szCs w:val="22"/>
        </w:rPr>
        <w:t>Kupującemu</w:t>
      </w:r>
      <w:r w:rsidRPr="006C3BD4">
        <w:rPr>
          <w:rFonts w:ascii="Arial" w:hAnsi="Arial" w:cs="Arial"/>
          <w:sz w:val="22"/>
          <w:szCs w:val="22"/>
        </w:rPr>
        <w:t xml:space="preserve"> lub zniszczyć wszelkie materiały ją zawierające.</w:t>
      </w:r>
    </w:p>
    <w:p w14:paraId="7425D7BA"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W przypadku nieuprawnionego wykorzystania, przekazania lub ujawnienia przez </w:t>
      </w:r>
      <w:r>
        <w:rPr>
          <w:rFonts w:ascii="Arial" w:hAnsi="Arial" w:cs="Arial"/>
          <w:sz w:val="22"/>
          <w:szCs w:val="22"/>
        </w:rPr>
        <w:t>Sprzedawcę</w:t>
      </w:r>
      <w:r w:rsidRPr="006C3BD4">
        <w:rPr>
          <w:rFonts w:ascii="Arial" w:hAnsi="Arial" w:cs="Arial"/>
          <w:sz w:val="22"/>
          <w:szCs w:val="22"/>
        </w:rPr>
        <w:t xml:space="preserve"> Tajemnicy Przedsiębiorstwa, </w:t>
      </w:r>
      <w:r>
        <w:rPr>
          <w:rFonts w:ascii="Arial" w:hAnsi="Arial" w:cs="Arial"/>
          <w:sz w:val="22"/>
          <w:szCs w:val="22"/>
        </w:rPr>
        <w:t>Kupujący</w:t>
      </w:r>
      <w:r w:rsidR="00000DC9">
        <w:rPr>
          <w:rFonts w:ascii="Arial" w:hAnsi="Arial" w:cs="Arial"/>
          <w:sz w:val="22"/>
          <w:szCs w:val="22"/>
        </w:rPr>
        <w:t xml:space="preserve"> uprawniony jest do żądania </w:t>
      </w:r>
      <w:r w:rsidRPr="006C3BD4">
        <w:rPr>
          <w:rFonts w:ascii="Arial" w:hAnsi="Arial" w:cs="Arial"/>
          <w:sz w:val="22"/>
          <w:szCs w:val="22"/>
        </w:rPr>
        <w:t xml:space="preserve">od </w:t>
      </w:r>
      <w:r>
        <w:rPr>
          <w:rFonts w:ascii="Arial" w:hAnsi="Arial" w:cs="Arial"/>
          <w:sz w:val="22"/>
          <w:szCs w:val="22"/>
        </w:rPr>
        <w:t>Sprzedawcy</w:t>
      </w:r>
      <w:r w:rsidRPr="006C3BD4">
        <w:rPr>
          <w:rFonts w:ascii="Arial" w:hAnsi="Arial" w:cs="Arial"/>
          <w:sz w:val="22"/>
          <w:szCs w:val="22"/>
        </w:rPr>
        <w:t xml:space="preserve"> zap</w:t>
      </w:r>
      <w:r w:rsidR="002A073B">
        <w:rPr>
          <w:rFonts w:ascii="Arial" w:hAnsi="Arial" w:cs="Arial"/>
          <w:sz w:val="22"/>
          <w:szCs w:val="22"/>
        </w:rPr>
        <w:t>łaty kary umownej w wysokości 100</w:t>
      </w:r>
      <w:r w:rsidRPr="006C3BD4">
        <w:rPr>
          <w:rFonts w:ascii="Arial" w:hAnsi="Arial" w:cs="Arial"/>
          <w:sz w:val="22"/>
          <w:szCs w:val="22"/>
        </w:rPr>
        <w:t xml:space="preserve"> 000 zł (słownie: </w:t>
      </w:r>
      <w:r w:rsidR="002A073B">
        <w:rPr>
          <w:rFonts w:ascii="Arial" w:hAnsi="Arial" w:cs="Arial"/>
          <w:sz w:val="22"/>
          <w:szCs w:val="22"/>
        </w:rPr>
        <w:t>sto</w:t>
      </w:r>
      <w:r w:rsidRPr="006C3BD4">
        <w:rPr>
          <w:rFonts w:ascii="Arial" w:hAnsi="Arial" w:cs="Arial"/>
          <w:sz w:val="22"/>
          <w:szCs w:val="22"/>
        </w:rPr>
        <w:t xml:space="preserve"> tysięcy złotych) za każdy przypadek </w:t>
      </w:r>
      <w:r w:rsidRPr="006C3BD4">
        <w:rPr>
          <w:rFonts w:ascii="Arial" w:hAnsi="Arial" w:cs="Arial"/>
          <w:sz w:val="22"/>
          <w:szCs w:val="22"/>
        </w:rPr>
        <w:lastRenderedPageBreak/>
        <w:t xml:space="preserve">nieuprawnionego wykorzystania, przekazania lub ujawnienia ww. informacji. Zapłata kary umownej wskazanej powyżej nie ogranicza prawa </w:t>
      </w:r>
      <w:r>
        <w:rPr>
          <w:rFonts w:ascii="Arial" w:hAnsi="Arial" w:cs="Arial"/>
          <w:sz w:val="22"/>
          <w:szCs w:val="22"/>
        </w:rPr>
        <w:t>Kupującego</w:t>
      </w:r>
      <w:r w:rsidRPr="006C3BD4">
        <w:rPr>
          <w:rFonts w:ascii="Arial" w:hAnsi="Arial" w:cs="Arial"/>
          <w:sz w:val="22"/>
          <w:szCs w:val="22"/>
        </w:rPr>
        <w:t xml:space="preserve"> do dochodzenia od </w:t>
      </w:r>
      <w:r>
        <w:rPr>
          <w:rFonts w:ascii="Arial" w:hAnsi="Arial" w:cs="Arial"/>
          <w:sz w:val="22"/>
          <w:szCs w:val="22"/>
        </w:rPr>
        <w:t>Sprzedawcy</w:t>
      </w:r>
      <w:r w:rsidRPr="006C3BD4">
        <w:rPr>
          <w:rFonts w:ascii="Arial" w:hAnsi="Arial" w:cs="Arial"/>
          <w:sz w:val="22"/>
          <w:szCs w:val="22"/>
        </w:rPr>
        <w:t xml:space="preserve"> odszk</w:t>
      </w:r>
      <w:r w:rsidR="00000DC9">
        <w:rPr>
          <w:rFonts w:ascii="Arial" w:hAnsi="Arial" w:cs="Arial"/>
          <w:sz w:val="22"/>
          <w:szCs w:val="22"/>
        </w:rPr>
        <w:t xml:space="preserve">odowania na zasadach ogólnych, </w:t>
      </w:r>
      <w:r w:rsidRPr="006C3BD4">
        <w:rPr>
          <w:rFonts w:ascii="Arial" w:hAnsi="Arial" w:cs="Arial"/>
          <w:sz w:val="22"/>
          <w:szCs w:val="22"/>
        </w:rPr>
        <w:t>w przypadku gdy wysokość poniesionej szkody przewyższa zastrzeżoną w niniejszej Umowie wysokość kary umownej. Powyższe nie wyłącza</w:t>
      </w:r>
      <w:r w:rsidR="00000DC9">
        <w:rPr>
          <w:rFonts w:ascii="Arial" w:hAnsi="Arial" w:cs="Arial"/>
          <w:sz w:val="22"/>
          <w:szCs w:val="22"/>
        </w:rPr>
        <w:t xml:space="preserve"> w żaden sposób innych sankcji </w:t>
      </w:r>
      <w:r w:rsidRPr="006C3BD4">
        <w:rPr>
          <w:rFonts w:ascii="Arial" w:hAnsi="Arial" w:cs="Arial"/>
          <w:sz w:val="22"/>
          <w:szCs w:val="22"/>
        </w:rPr>
        <w:t xml:space="preserve">i uprawnień </w:t>
      </w:r>
      <w:r>
        <w:rPr>
          <w:rFonts w:ascii="Arial" w:hAnsi="Arial" w:cs="Arial"/>
          <w:sz w:val="22"/>
          <w:szCs w:val="22"/>
        </w:rPr>
        <w:t>Kupującego</w:t>
      </w:r>
      <w:r w:rsidRPr="006C3BD4">
        <w:rPr>
          <w:rFonts w:ascii="Arial" w:hAnsi="Arial" w:cs="Arial"/>
          <w:sz w:val="22"/>
          <w:szCs w:val="22"/>
        </w:rPr>
        <w:t xml:space="preserve"> określonych w przepisach</w:t>
      </w:r>
      <w:r w:rsidR="00000DC9">
        <w:rPr>
          <w:rFonts w:ascii="Arial" w:hAnsi="Arial" w:cs="Arial"/>
          <w:sz w:val="22"/>
          <w:szCs w:val="22"/>
        </w:rPr>
        <w:t xml:space="preserve"> prawa, w tym w ustawie z dnia </w:t>
      </w:r>
      <w:r w:rsidRPr="006C3BD4">
        <w:rPr>
          <w:rFonts w:ascii="Arial" w:hAnsi="Arial" w:cs="Arial"/>
          <w:sz w:val="22"/>
          <w:szCs w:val="22"/>
        </w:rPr>
        <w:t>16 kwietnia 1993 roku o zwalczaniu nieuczciwej konkurencji.</w:t>
      </w:r>
    </w:p>
    <w:p w14:paraId="6AD1E86A"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W przypadku, gdy w związku z realizacją Umowy, zaistnieje koni</w:t>
      </w:r>
      <w:r w:rsidR="00B00058">
        <w:rPr>
          <w:rFonts w:ascii="Arial" w:hAnsi="Arial" w:cs="Arial"/>
          <w:sz w:val="22"/>
          <w:szCs w:val="22"/>
        </w:rPr>
        <w:t xml:space="preserve">eczność dostępu lub przekazania </w:t>
      </w:r>
      <w:r w:rsidRPr="006C3BD4">
        <w:rPr>
          <w:rFonts w:ascii="Arial" w:hAnsi="Arial" w:cs="Arial"/>
          <w:sz w:val="22"/>
          <w:szCs w:val="22"/>
        </w:rPr>
        <w:t xml:space="preserve">do </w:t>
      </w:r>
      <w:r>
        <w:rPr>
          <w:rFonts w:ascii="Arial" w:hAnsi="Arial" w:cs="Arial"/>
          <w:sz w:val="22"/>
          <w:szCs w:val="22"/>
        </w:rPr>
        <w:t>Kupującego</w:t>
      </w:r>
      <w:r w:rsidRPr="006C3BD4">
        <w:rPr>
          <w:rFonts w:ascii="Arial" w:hAnsi="Arial" w:cs="Arial"/>
          <w:sz w:val="22"/>
          <w:szCs w:val="22"/>
        </w:rPr>
        <w:t xml:space="preserve"> danych osobowych w rozumieniu obowiązujących przepisów prawa, </w:t>
      </w:r>
      <w:r>
        <w:rPr>
          <w:rFonts w:ascii="Arial" w:hAnsi="Arial" w:cs="Arial"/>
          <w:sz w:val="22"/>
          <w:szCs w:val="22"/>
        </w:rPr>
        <w:t>Sprzedawca</w:t>
      </w:r>
      <w:r w:rsidRPr="006C3BD4">
        <w:rPr>
          <w:rFonts w:ascii="Arial" w:hAnsi="Arial" w:cs="Arial"/>
          <w:sz w:val="22"/>
          <w:szCs w:val="22"/>
        </w:rPr>
        <w:t xml:space="preserve"> zobowiązany jest do zawarcia z </w:t>
      </w:r>
      <w:r>
        <w:rPr>
          <w:rFonts w:ascii="Arial" w:hAnsi="Arial" w:cs="Arial"/>
          <w:sz w:val="22"/>
          <w:szCs w:val="22"/>
        </w:rPr>
        <w:t>Kupującym</w:t>
      </w:r>
      <w:r w:rsidRPr="006C3BD4">
        <w:rPr>
          <w:rFonts w:ascii="Arial" w:hAnsi="Arial" w:cs="Arial"/>
          <w:sz w:val="22"/>
          <w:szCs w:val="22"/>
        </w:rPr>
        <w:t xml:space="preserve"> przed rozpoczęciem przetwarzania takich danych odpowiedniej, odrębnej Umowy, której przedmiotem będą zasady i warunki ochrony oraz przetwarzania tych danych.</w:t>
      </w:r>
    </w:p>
    <w:p w14:paraId="11CE0F70"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426"/>
        <w:jc w:val="both"/>
        <w:rPr>
          <w:rFonts w:ascii="Arial" w:hAnsi="Arial" w:cs="Arial"/>
          <w:sz w:val="22"/>
        </w:rPr>
      </w:pPr>
      <w:r w:rsidRPr="006C3BD4">
        <w:rPr>
          <w:rFonts w:ascii="Arial" w:hAnsi="Arial" w:cs="Arial"/>
          <w:sz w:val="22"/>
          <w:szCs w:val="22"/>
        </w:rPr>
        <w:t xml:space="preserve">W przypadku, gdy w trakcie realizacji niniejszej Umowy, zaistnieje konieczności dostępu lub przekazania </w:t>
      </w:r>
      <w:r>
        <w:rPr>
          <w:rFonts w:ascii="Arial" w:hAnsi="Arial" w:cs="Arial"/>
          <w:sz w:val="22"/>
          <w:szCs w:val="22"/>
        </w:rPr>
        <w:t>Kupującemu</w:t>
      </w:r>
      <w:r w:rsidRPr="006C3BD4">
        <w:rPr>
          <w:rFonts w:ascii="Arial" w:hAnsi="Arial" w:cs="Arial"/>
          <w:sz w:val="22"/>
          <w:szCs w:val="22"/>
        </w:rPr>
        <w:t xml:space="preserve">, w jakiejkolwiek formie, informacji stanowiących Tajemnicę Spółki ORLEN Ochrona Sp. z o.o. rozumianej jako szczególnie chroniony rodzaj Tajemnicy Przedsiębiorstwa </w:t>
      </w:r>
      <w:r w:rsidR="004B21A5">
        <w:rPr>
          <w:rFonts w:ascii="Arial" w:hAnsi="Arial" w:cs="Arial"/>
          <w:sz w:val="22"/>
          <w:szCs w:val="22"/>
        </w:rPr>
        <w:t>Kupującego</w:t>
      </w:r>
      <w:r w:rsidRPr="006C3BD4">
        <w:rPr>
          <w:rFonts w:ascii="Arial" w:hAnsi="Arial" w:cs="Arial"/>
          <w:sz w:val="22"/>
          <w:szCs w:val="22"/>
        </w:rPr>
        <w:t xml:space="preserve">, co do której podjęto szczególne działania określone w aktach wewnętrznych </w:t>
      </w:r>
      <w:r>
        <w:rPr>
          <w:rFonts w:ascii="Arial" w:hAnsi="Arial" w:cs="Arial"/>
          <w:sz w:val="22"/>
          <w:szCs w:val="22"/>
        </w:rPr>
        <w:t>Kupującego</w:t>
      </w:r>
      <w:r w:rsidRPr="006C3BD4">
        <w:rPr>
          <w:rFonts w:ascii="Arial" w:hAnsi="Arial" w:cs="Arial"/>
          <w:sz w:val="22"/>
          <w:szCs w:val="22"/>
        </w:rPr>
        <w:t xml:space="preserve">, w celu zachowania jej w tajemnicy i której wykorzystanie, przekazanie lub ujawnienie osobie nieuprawnionej w znacznym stopniu zagraża lub narusza interesy </w:t>
      </w:r>
      <w:r>
        <w:rPr>
          <w:rFonts w:ascii="Arial" w:hAnsi="Arial" w:cs="Arial"/>
          <w:sz w:val="22"/>
          <w:szCs w:val="22"/>
        </w:rPr>
        <w:t>Kupującego</w:t>
      </w:r>
      <w:r w:rsidRPr="006C3BD4">
        <w:rPr>
          <w:rFonts w:ascii="Arial" w:hAnsi="Arial" w:cs="Arial"/>
          <w:sz w:val="22"/>
          <w:szCs w:val="22"/>
        </w:rPr>
        <w:t xml:space="preserve">, </w:t>
      </w:r>
      <w:r>
        <w:rPr>
          <w:rFonts w:ascii="Arial" w:hAnsi="Arial" w:cs="Arial"/>
          <w:sz w:val="22"/>
          <w:szCs w:val="22"/>
        </w:rPr>
        <w:t>Sprzedawca</w:t>
      </w:r>
      <w:r w:rsidRPr="006C3BD4">
        <w:rPr>
          <w:rFonts w:ascii="Arial" w:hAnsi="Arial" w:cs="Arial"/>
          <w:sz w:val="22"/>
          <w:szCs w:val="22"/>
        </w:rPr>
        <w:t xml:space="preserve"> zobowiązuje się do stosowania zasad i warunków ochrony Tajemnicy Spółki ORLEN Ochrona Sp. z o.o. określonych w ust. 2. </w:t>
      </w:r>
    </w:p>
    <w:p w14:paraId="293308F1"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426"/>
        <w:jc w:val="both"/>
        <w:rPr>
          <w:rFonts w:ascii="Arial" w:hAnsi="Arial" w:cs="Arial"/>
          <w:sz w:val="22"/>
        </w:rPr>
      </w:pPr>
      <w:r w:rsidRPr="006C3BD4">
        <w:rPr>
          <w:rFonts w:ascii="Arial" w:hAnsi="Arial" w:cs="Arial"/>
          <w:sz w:val="22"/>
          <w:szCs w:val="22"/>
        </w:rPr>
        <w:t xml:space="preserve">Dla uniknięcia wątpliwości Strony potwierdzają, że </w:t>
      </w:r>
      <w:r>
        <w:rPr>
          <w:rFonts w:ascii="Arial" w:hAnsi="Arial" w:cs="Arial"/>
          <w:sz w:val="22"/>
          <w:szCs w:val="22"/>
        </w:rPr>
        <w:t>Sprzedawca</w:t>
      </w:r>
      <w:r w:rsidRPr="006C3BD4">
        <w:rPr>
          <w:rFonts w:ascii="Arial" w:hAnsi="Arial" w:cs="Arial"/>
          <w:sz w:val="22"/>
          <w:szCs w:val="22"/>
        </w:rPr>
        <w:t>, niezależnie od obowiązków określonych w niniejszej Umowie, zobowiązany jest takż</w:t>
      </w:r>
      <w:r w:rsidR="00B00058">
        <w:rPr>
          <w:rFonts w:ascii="Arial" w:hAnsi="Arial" w:cs="Arial"/>
          <w:sz w:val="22"/>
          <w:szCs w:val="22"/>
        </w:rPr>
        <w:t xml:space="preserve">e do przestrzegania dodatkowych </w:t>
      </w:r>
      <w:r w:rsidRPr="006C3BD4">
        <w:rPr>
          <w:rFonts w:ascii="Arial" w:hAnsi="Arial" w:cs="Arial"/>
          <w:sz w:val="22"/>
          <w:szCs w:val="22"/>
        </w:rPr>
        <w:t>wymogów dotyczących ochrony określonych rodzajów informacji (np. danych osobowych, informacji poufnych) wynikających z obowiązujących przepisów prawa.</w:t>
      </w:r>
    </w:p>
    <w:p w14:paraId="25EAC372" w14:textId="77777777" w:rsidR="00C937A4" w:rsidRPr="00431AAD" w:rsidRDefault="00C937A4" w:rsidP="00431AAD">
      <w:pPr>
        <w:pStyle w:val="Akapitzlist"/>
        <w:widowControl w:val="0"/>
        <w:numPr>
          <w:ilvl w:val="0"/>
          <w:numId w:val="32"/>
        </w:numPr>
        <w:suppressAutoHyphens/>
        <w:autoSpaceDE w:val="0"/>
        <w:autoSpaceDN w:val="0"/>
        <w:adjustRightInd w:val="0"/>
        <w:spacing w:after="300" w:line="276" w:lineRule="auto"/>
        <w:ind w:left="283" w:hanging="425"/>
        <w:jc w:val="both"/>
        <w:rPr>
          <w:rFonts w:ascii="Arial" w:hAnsi="Arial" w:cs="Arial"/>
          <w:sz w:val="22"/>
        </w:rPr>
      </w:pPr>
      <w:r>
        <w:rPr>
          <w:rFonts w:ascii="Arial" w:hAnsi="Arial" w:cs="Arial"/>
          <w:sz w:val="22"/>
          <w:szCs w:val="22"/>
        </w:rPr>
        <w:t>Sprzedawca</w:t>
      </w:r>
      <w:r w:rsidRPr="006C3BD4">
        <w:rPr>
          <w:rFonts w:ascii="Arial" w:hAnsi="Arial" w:cs="Arial"/>
          <w:sz w:val="22"/>
          <w:szCs w:val="22"/>
        </w:rPr>
        <w:t xml:space="preserve"> wyraża zgodę na ujawnienie przez ORLEN Ochrona Sp. z o.o. treści niniejszej Umowy oraz informacji i danych związanych z jej realizacją spółkom należącym do Grupy Kapitałowej ORLEN na zasadach powyżej przewidzianych.</w:t>
      </w:r>
    </w:p>
    <w:p w14:paraId="3A58A13D" w14:textId="77777777" w:rsidR="00431AAD" w:rsidRPr="00431AAD" w:rsidRDefault="00431AAD" w:rsidP="00431AAD">
      <w:pPr>
        <w:pStyle w:val="Akapitzlist"/>
        <w:widowControl w:val="0"/>
        <w:suppressAutoHyphens/>
        <w:autoSpaceDE w:val="0"/>
        <w:autoSpaceDN w:val="0"/>
        <w:adjustRightInd w:val="0"/>
        <w:spacing w:after="300" w:line="276" w:lineRule="auto"/>
        <w:ind w:left="283"/>
        <w:jc w:val="both"/>
        <w:rPr>
          <w:rFonts w:ascii="Arial" w:hAnsi="Arial" w:cs="Arial"/>
          <w:sz w:val="22"/>
        </w:rPr>
      </w:pPr>
    </w:p>
    <w:p w14:paraId="1384DCED" w14:textId="58316401" w:rsidR="003142D8" w:rsidRPr="003913F4" w:rsidRDefault="00A1526C" w:rsidP="00D037A9">
      <w:pPr>
        <w:pStyle w:val="Akapitzlist"/>
        <w:kinsoku w:val="0"/>
        <w:overflowPunct w:val="0"/>
        <w:spacing w:line="288" w:lineRule="auto"/>
        <w:ind w:left="0"/>
        <w:jc w:val="center"/>
        <w:textAlignment w:val="baseline"/>
        <w:rPr>
          <w:rFonts w:ascii="Arial" w:hAnsi="Arial" w:cs="Arial"/>
          <w:color w:val="000000"/>
          <w:sz w:val="22"/>
          <w:szCs w:val="22"/>
        </w:rPr>
      </w:pPr>
      <w:r>
        <w:rPr>
          <w:rFonts w:ascii="Arial" w:hAnsi="Arial" w:cs="Arial"/>
          <w:color w:val="000000"/>
          <w:sz w:val="22"/>
          <w:szCs w:val="22"/>
        </w:rPr>
        <w:t>§10</w:t>
      </w:r>
    </w:p>
    <w:p w14:paraId="6B1C1EC7" w14:textId="77777777" w:rsidR="004B720B" w:rsidRPr="004B720B" w:rsidRDefault="00973EBC" w:rsidP="00D540DE">
      <w:pPr>
        <w:pStyle w:val="Akapitzlist"/>
        <w:numPr>
          <w:ilvl w:val="0"/>
          <w:numId w:val="33"/>
        </w:numPr>
        <w:shd w:val="clear" w:color="auto" w:fill="FFFFFF"/>
        <w:suppressAutoHyphens/>
        <w:spacing w:after="300" w:line="293" w:lineRule="exact"/>
        <w:ind w:left="284" w:right="6" w:hanging="284"/>
        <w:jc w:val="both"/>
        <w:rPr>
          <w:rFonts w:ascii="Arial" w:hAnsi="Arial" w:cs="Arial"/>
          <w:color w:val="000000"/>
          <w:sz w:val="22"/>
          <w:szCs w:val="22"/>
        </w:rPr>
      </w:pPr>
      <w:r>
        <w:rPr>
          <w:rFonts w:ascii="Arial" w:hAnsi="Arial" w:cs="Arial"/>
          <w:color w:val="000000"/>
          <w:sz w:val="22"/>
          <w:szCs w:val="22"/>
        </w:rPr>
        <w:t>Wszelkie zmiany niniejszej U</w:t>
      </w:r>
      <w:r w:rsidR="004B720B">
        <w:rPr>
          <w:rFonts w:ascii="Arial" w:hAnsi="Arial" w:cs="Arial"/>
          <w:color w:val="000000"/>
          <w:sz w:val="22"/>
          <w:szCs w:val="22"/>
        </w:rPr>
        <w:t>mowy wymagają formy pisemnej, pod rygorem nieważności.</w:t>
      </w:r>
    </w:p>
    <w:p w14:paraId="30D5985A" w14:textId="77777777" w:rsidR="007D132E" w:rsidRDefault="007D132E" w:rsidP="00D540DE">
      <w:pPr>
        <w:pStyle w:val="Akapitzlist"/>
        <w:widowControl w:val="0"/>
        <w:numPr>
          <w:ilvl w:val="0"/>
          <w:numId w:val="33"/>
        </w:numPr>
        <w:shd w:val="clear" w:color="auto" w:fill="FFFFFF"/>
        <w:spacing w:before="10" w:line="293" w:lineRule="exact"/>
        <w:ind w:left="284" w:hanging="284"/>
        <w:jc w:val="both"/>
        <w:rPr>
          <w:rFonts w:ascii="Arial" w:hAnsi="Arial" w:cs="Arial"/>
          <w:color w:val="000000"/>
          <w:sz w:val="22"/>
          <w:szCs w:val="22"/>
        </w:rPr>
      </w:pPr>
      <w:r w:rsidRPr="003913F4">
        <w:rPr>
          <w:rFonts w:ascii="Arial" w:hAnsi="Arial" w:cs="Arial"/>
          <w:color w:val="000000"/>
          <w:sz w:val="22"/>
          <w:szCs w:val="22"/>
        </w:rPr>
        <w:t>W sprawach nie uregulowanych niniejszą umową mają zastosowanie odpowiednie przepisy Kodeksu Cywilnego.</w:t>
      </w:r>
    </w:p>
    <w:p w14:paraId="0D428971" w14:textId="77777777" w:rsidR="00431AAD" w:rsidRDefault="00431AAD" w:rsidP="00431AAD">
      <w:pPr>
        <w:pStyle w:val="Akapitzlist"/>
        <w:widowControl w:val="0"/>
        <w:shd w:val="clear" w:color="auto" w:fill="FFFFFF"/>
        <w:spacing w:before="10" w:line="293" w:lineRule="exact"/>
        <w:ind w:left="284"/>
        <w:jc w:val="both"/>
        <w:rPr>
          <w:rFonts w:ascii="Arial" w:hAnsi="Arial" w:cs="Arial"/>
          <w:color w:val="000000"/>
          <w:sz w:val="22"/>
          <w:szCs w:val="22"/>
        </w:rPr>
      </w:pPr>
    </w:p>
    <w:p w14:paraId="1CD47AE1" w14:textId="4EB995D9" w:rsidR="003142D8" w:rsidRPr="00D037A9" w:rsidRDefault="00431AAD" w:rsidP="00D037A9">
      <w:pPr>
        <w:pStyle w:val="Akapitzlist"/>
        <w:kinsoku w:val="0"/>
        <w:overflowPunct w:val="0"/>
        <w:spacing w:line="288" w:lineRule="auto"/>
        <w:ind w:hanging="720"/>
        <w:jc w:val="center"/>
        <w:textAlignment w:val="baseline"/>
        <w:rPr>
          <w:rFonts w:ascii="Arial" w:hAnsi="Arial" w:cs="Arial"/>
          <w:color w:val="000000"/>
          <w:sz w:val="22"/>
          <w:szCs w:val="22"/>
        </w:rPr>
      </w:pPr>
      <w:r>
        <w:rPr>
          <w:rFonts w:ascii="Arial" w:hAnsi="Arial" w:cs="Arial"/>
          <w:color w:val="000000"/>
          <w:sz w:val="22"/>
          <w:szCs w:val="22"/>
        </w:rPr>
        <w:t>§11</w:t>
      </w:r>
    </w:p>
    <w:p w14:paraId="1E7ABE7D" w14:textId="77777777" w:rsidR="00431AAD" w:rsidRDefault="00431AAD" w:rsidP="00431AAD">
      <w:pPr>
        <w:pStyle w:val="Akapitzlist"/>
        <w:widowControl w:val="0"/>
        <w:numPr>
          <w:ilvl w:val="0"/>
          <w:numId w:val="40"/>
        </w:numPr>
        <w:suppressAutoHyphens/>
        <w:autoSpaceDE w:val="0"/>
        <w:autoSpaceDN w:val="0"/>
        <w:adjustRightInd w:val="0"/>
        <w:spacing w:after="300" w:line="276" w:lineRule="auto"/>
        <w:ind w:left="284" w:hanging="284"/>
        <w:jc w:val="both"/>
        <w:rPr>
          <w:rFonts w:ascii="Arial" w:hAnsi="Arial" w:cs="Arial"/>
          <w:sz w:val="22"/>
          <w:szCs w:val="22"/>
        </w:rPr>
      </w:pPr>
      <w:r>
        <w:rPr>
          <w:rFonts w:ascii="Arial" w:hAnsi="Arial" w:cs="Arial"/>
          <w:sz w:val="22"/>
          <w:szCs w:val="22"/>
        </w:rPr>
        <w:t>Sprzedawca</w:t>
      </w:r>
      <w:r w:rsidRPr="00955A59">
        <w:rPr>
          <w:rFonts w:ascii="Arial" w:hAnsi="Arial" w:cs="Arial"/>
          <w:sz w:val="22"/>
          <w:szCs w:val="22"/>
        </w:rPr>
        <w:t xml:space="preserve"> zobowiązuje się uzyskać uprzednią pisemną zgodę </w:t>
      </w:r>
      <w:r>
        <w:rPr>
          <w:rFonts w:ascii="Arial" w:hAnsi="Arial" w:cs="Arial"/>
          <w:sz w:val="22"/>
          <w:szCs w:val="22"/>
        </w:rPr>
        <w:t>Kupującego</w:t>
      </w:r>
      <w:r w:rsidRPr="00955A59">
        <w:rPr>
          <w:rFonts w:ascii="Arial" w:hAnsi="Arial" w:cs="Arial"/>
          <w:sz w:val="22"/>
          <w:szCs w:val="22"/>
        </w:rPr>
        <w:t xml:space="preserve"> </w:t>
      </w:r>
      <w:r w:rsidR="00172564">
        <w:rPr>
          <w:rFonts w:ascii="Arial" w:hAnsi="Arial" w:cs="Arial"/>
          <w:sz w:val="22"/>
          <w:szCs w:val="22"/>
        </w:rPr>
        <w:br/>
      </w:r>
      <w:r w:rsidRPr="00955A59">
        <w:rPr>
          <w:rFonts w:ascii="Arial" w:hAnsi="Arial" w:cs="Arial"/>
          <w:sz w:val="22"/>
          <w:szCs w:val="22"/>
        </w:rPr>
        <w:t>na</w:t>
      </w:r>
      <w:r w:rsidR="00BA0898">
        <w:rPr>
          <w:rFonts w:ascii="Arial" w:hAnsi="Arial" w:cs="Arial"/>
          <w:sz w:val="22"/>
          <w:szCs w:val="22"/>
        </w:rPr>
        <w:t xml:space="preserve"> </w:t>
      </w:r>
      <w:r w:rsidRPr="00955A59">
        <w:rPr>
          <w:rFonts w:ascii="Arial" w:hAnsi="Arial" w:cs="Arial"/>
          <w:sz w:val="22"/>
          <w:szCs w:val="22"/>
        </w:rPr>
        <w:t>zamieszczenie firmy spółki, znaku towarowego lub logo ORLEN Ochrona Sp. z o.o.</w:t>
      </w:r>
      <w:r w:rsidR="00BA0898">
        <w:rPr>
          <w:rFonts w:ascii="Arial" w:hAnsi="Arial" w:cs="Arial"/>
          <w:sz w:val="22"/>
          <w:szCs w:val="22"/>
        </w:rPr>
        <w:t xml:space="preserve"> </w:t>
      </w:r>
      <w:r w:rsidR="00275AE7">
        <w:rPr>
          <w:rFonts w:ascii="Arial" w:hAnsi="Arial" w:cs="Arial"/>
          <w:sz w:val="22"/>
          <w:szCs w:val="22"/>
        </w:rPr>
        <w:br/>
      </w:r>
      <w:r w:rsidRPr="00955A59">
        <w:rPr>
          <w:rFonts w:ascii="Arial" w:hAnsi="Arial" w:cs="Arial"/>
          <w:sz w:val="22"/>
          <w:szCs w:val="22"/>
        </w:rPr>
        <w:t>na swojej stronie internetowej, liście kontrahentów, w broszurach, reklamie oraz wszelkich innych materiałach reklamowych i marketingowych.</w:t>
      </w:r>
      <w:r w:rsidR="00BA0898">
        <w:rPr>
          <w:rFonts w:ascii="Arial" w:hAnsi="Arial" w:cs="Arial"/>
          <w:sz w:val="22"/>
          <w:szCs w:val="22"/>
        </w:rPr>
        <w:t xml:space="preserve"> </w:t>
      </w:r>
      <w:r w:rsidRPr="00955A59">
        <w:rPr>
          <w:rFonts w:ascii="Arial" w:hAnsi="Arial" w:cs="Arial"/>
          <w:sz w:val="22"/>
          <w:szCs w:val="22"/>
        </w:rPr>
        <w:t xml:space="preserve">W takim przypadku, </w:t>
      </w:r>
      <w:r>
        <w:rPr>
          <w:rFonts w:ascii="Arial" w:hAnsi="Arial" w:cs="Arial"/>
          <w:sz w:val="22"/>
          <w:szCs w:val="22"/>
        </w:rPr>
        <w:t>Sprzedawca</w:t>
      </w:r>
      <w:r w:rsidRPr="00955A59">
        <w:rPr>
          <w:rFonts w:ascii="Arial" w:hAnsi="Arial" w:cs="Arial"/>
          <w:sz w:val="22"/>
          <w:szCs w:val="22"/>
        </w:rPr>
        <w:t xml:space="preserve"> zobowiązuje </w:t>
      </w:r>
      <w:r w:rsidR="009823E5">
        <w:rPr>
          <w:rFonts w:ascii="Arial" w:hAnsi="Arial" w:cs="Arial"/>
          <w:sz w:val="22"/>
          <w:szCs w:val="22"/>
        </w:rPr>
        <w:br/>
      </w:r>
      <w:r w:rsidRPr="00955A59">
        <w:rPr>
          <w:rFonts w:ascii="Arial" w:hAnsi="Arial" w:cs="Arial"/>
          <w:sz w:val="22"/>
          <w:szCs w:val="22"/>
        </w:rPr>
        <w:t>się</w:t>
      </w:r>
      <w:r w:rsidR="00B00058">
        <w:rPr>
          <w:rFonts w:ascii="Arial" w:hAnsi="Arial" w:cs="Arial"/>
          <w:sz w:val="22"/>
          <w:szCs w:val="22"/>
        </w:rPr>
        <w:t xml:space="preserve"> </w:t>
      </w:r>
      <w:r w:rsidRPr="00955A59">
        <w:rPr>
          <w:rFonts w:ascii="Arial" w:hAnsi="Arial" w:cs="Arial"/>
          <w:sz w:val="22"/>
          <w:szCs w:val="22"/>
        </w:rPr>
        <w:t xml:space="preserve">do przedłożenia do </w:t>
      </w:r>
      <w:r>
        <w:rPr>
          <w:rFonts w:ascii="Arial" w:hAnsi="Arial" w:cs="Arial"/>
          <w:sz w:val="22"/>
          <w:szCs w:val="22"/>
        </w:rPr>
        <w:t>Kupującego</w:t>
      </w:r>
      <w:r w:rsidRPr="00955A59">
        <w:rPr>
          <w:rFonts w:ascii="Arial" w:hAnsi="Arial" w:cs="Arial"/>
          <w:sz w:val="22"/>
          <w:szCs w:val="22"/>
        </w:rPr>
        <w:t>, wraz z wnioskiem o wyrażenie zgody, projektu materiałów, w których takie dane miałyby zostać zamieszczone.</w:t>
      </w:r>
    </w:p>
    <w:p w14:paraId="65EA9674" w14:textId="77777777" w:rsidR="00431AAD" w:rsidRDefault="00431AAD" w:rsidP="00431AAD">
      <w:pPr>
        <w:pStyle w:val="Akapitzlist"/>
        <w:widowControl w:val="0"/>
        <w:numPr>
          <w:ilvl w:val="0"/>
          <w:numId w:val="40"/>
        </w:numPr>
        <w:suppressAutoHyphens/>
        <w:autoSpaceDE w:val="0"/>
        <w:autoSpaceDN w:val="0"/>
        <w:adjustRightInd w:val="0"/>
        <w:spacing w:after="300" w:line="276" w:lineRule="auto"/>
        <w:ind w:left="284" w:hanging="284"/>
        <w:jc w:val="both"/>
        <w:rPr>
          <w:rFonts w:ascii="Arial" w:hAnsi="Arial" w:cs="Arial"/>
          <w:sz w:val="22"/>
          <w:szCs w:val="22"/>
        </w:rPr>
      </w:pPr>
      <w:r>
        <w:rPr>
          <w:rFonts w:ascii="Arial" w:hAnsi="Arial" w:cs="Arial"/>
          <w:sz w:val="22"/>
          <w:szCs w:val="22"/>
        </w:rPr>
        <w:t>Sprzedawca</w:t>
      </w:r>
      <w:r w:rsidRPr="00955A59">
        <w:rPr>
          <w:rFonts w:ascii="Arial" w:hAnsi="Arial" w:cs="Arial"/>
          <w:sz w:val="22"/>
          <w:szCs w:val="22"/>
        </w:rPr>
        <w:t xml:space="preserve"> zobowiązuje się również do uzyskania uprzedniej pisemnej zgody </w:t>
      </w:r>
      <w:r>
        <w:rPr>
          <w:rFonts w:ascii="Arial" w:hAnsi="Arial" w:cs="Arial"/>
          <w:sz w:val="22"/>
          <w:szCs w:val="22"/>
        </w:rPr>
        <w:t>Kupującego</w:t>
      </w:r>
      <w:r w:rsidRPr="00955A59">
        <w:rPr>
          <w:rFonts w:ascii="Arial" w:hAnsi="Arial" w:cs="Arial"/>
          <w:sz w:val="22"/>
          <w:szCs w:val="22"/>
        </w:rPr>
        <w:t xml:space="preserve"> </w:t>
      </w:r>
      <w:r w:rsidR="009823E5">
        <w:rPr>
          <w:rFonts w:ascii="Arial" w:hAnsi="Arial" w:cs="Arial"/>
          <w:sz w:val="22"/>
          <w:szCs w:val="22"/>
        </w:rPr>
        <w:br/>
      </w:r>
      <w:r w:rsidRPr="00955A59">
        <w:rPr>
          <w:rFonts w:ascii="Arial" w:hAnsi="Arial" w:cs="Arial"/>
          <w:sz w:val="22"/>
          <w:szCs w:val="22"/>
        </w:rPr>
        <w:t>na przekazanie środkom masowego przekazu takim jak prasa, radio, TV, Internet jakichkolwiek in</w:t>
      </w:r>
      <w:r>
        <w:rPr>
          <w:rFonts w:ascii="Arial" w:hAnsi="Arial" w:cs="Arial"/>
          <w:sz w:val="22"/>
          <w:szCs w:val="22"/>
        </w:rPr>
        <w:t xml:space="preserve">formacji dotyczących Umowy. W takim przypadku, Sprzedawca </w:t>
      </w:r>
      <w:r w:rsidRPr="00955A59">
        <w:rPr>
          <w:rFonts w:ascii="Arial" w:hAnsi="Arial" w:cs="Arial"/>
          <w:sz w:val="22"/>
          <w:szCs w:val="22"/>
        </w:rPr>
        <w:t xml:space="preserve">zobowiązuje się do przedłożenia do </w:t>
      </w:r>
      <w:r>
        <w:rPr>
          <w:rFonts w:ascii="Arial" w:hAnsi="Arial" w:cs="Arial"/>
          <w:sz w:val="22"/>
          <w:szCs w:val="22"/>
        </w:rPr>
        <w:t>Kupującego</w:t>
      </w:r>
      <w:r w:rsidRPr="00955A59">
        <w:rPr>
          <w:rFonts w:ascii="Arial" w:hAnsi="Arial" w:cs="Arial"/>
          <w:sz w:val="22"/>
          <w:szCs w:val="22"/>
        </w:rPr>
        <w:t xml:space="preserve"> wraz z wnioskiem o wyrażenie zgody, treści informacji jaka miałaby zostać wykorzystana w środkach masowego przekazu.</w:t>
      </w:r>
    </w:p>
    <w:p w14:paraId="739AC032" w14:textId="77777777" w:rsidR="003142D8" w:rsidRPr="009823E5" w:rsidRDefault="00431AAD" w:rsidP="009823E5">
      <w:pPr>
        <w:pStyle w:val="Akapitzlist"/>
        <w:widowControl w:val="0"/>
        <w:numPr>
          <w:ilvl w:val="0"/>
          <w:numId w:val="40"/>
        </w:numPr>
        <w:suppressAutoHyphens/>
        <w:autoSpaceDE w:val="0"/>
        <w:autoSpaceDN w:val="0"/>
        <w:adjustRightInd w:val="0"/>
        <w:spacing w:after="300" w:line="276" w:lineRule="auto"/>
        <w:ind w:left="284" w:hanging="284"/>
        <w:jc w:val="both"/>
        <w:rPr>
          <w:rFonts w:ascii="Arial" w:hAnsi="Arial" w:cs="Arial"/>
          <w:sz w:val="22"/>
          <w:szCs w:val="22"/>
        </w:rPr>
      </w:pPr>
      <w:r w:rsidRPr="00955A59">
        <w:rPr>
          <w:rFonts w:ascii="Arial" w:hAnsi="Arial" w:cs="Arial"/>
          <w:sz w:val="22"/>
          <w:szCs w:val="22"/>
        </w:rPr>
        <w:t xml:space="preserve">W razie niewykonania lub nienależytego wykonania zobowiązań określonych w niniejszym paragrafie, </w:t>
      </w:r>
      <w:r>
        <w:rPr>
          <w:rFonts w:ascii="Arial" w:hAnsi="Arial" w:cs="Arial"/>
          <w:sz w:val="22"/>
          <w:szCs w:val="22"/>
        </w:rPr>
        <w:t>Kupujący</w:t>
      </w:r>
      <w:r w:rsidRPr="00955A59">
        <w:rPr>
          <w:rFonts w:ascii="Arial" w:hAnsi="Arial" w:cs="Arial"/>
          <w:sz w:val="22"/>
          <w:szCs w:val="22"/>
        </w:rPr>
        <w:t xml:space="preserve"> jest uprawniony do naliczenia kary umownej w wysokości 100 000 PLN</w:t>
      </w:r>
      <w:r w:rsidR="00BA0898">
        <w:rPr>
          <w:rFonts w:ascii="Arial" w:hAnsi="Arial" w:cs="Arial"/>
          <w:sz w:val="22"/>
          <w:szCs w:val="22"/>
        </w:rPr>
        <w:t xml:space="preserve"> </w:t>
      </w:r>
      <w:r w:rsidRPr="00955A59">
        <w:rPr>
          <w:rFonts w:ascii="Arial" w:hAnsi="Arial" w:cs="Arial"/>
          <w:sz w:val="22"/>
          <w:szCs w:val="22"/>
        </w:rPr>
        <w:t>(słownie: sto tysięcy złotych)</w:t>
      </w:r>
      <w:r w:rsidR="00BA0898">
        <w:rPr>
          <w:rFonts w:ascii="Arial" w:hAnsi="Arial" w:cs="Arial"/>
          <w:sz w:val="22"/>
          <w:szCs w:val="22"/>
        </w:rPr>
        <w:t xml:space="preserve"> </w:t>
      </w:r>
      <w:r w:rsidRPr="00955A59">
        <w:rPr>
          <w:rFonts w:ascii="Arial" w:hAnsi="Arial" w:cs="Arial"/>
          <w:sz w:val="22"/>
          <w:szCs w:val="22"/>
        </w:rPr>
        <w:t xml:space="preserve">za każdy przypadek naruszenia. Zapłata kary umownej, o której mowa powyżej, nie ogranicza prawa </w:t>
      </w:r>
      <w:r>
        <w:rPr>
          <w:rFonts w:ascii="Arial" w:hAnsi="Arial" w:cs="Arial"/>
          <w:sz w:val="22"/>
          <w:szCs w:val="22"/>
        </w:rPr>
        <w:t>Kupującego</w:t>
      </w:r>
      <w:r w:rsidR="00117AF6">
        <w:rPr>
          <w:rFonts w:ascii="Arial" w:hAnsi="Arial" w:cs="Arial"/>
          <w:sz w:val="22"/>
          <w:szCs w:val="22"/>
        </w:rPr>
        <w:t xml:space="preserve"> do</w:t>
      </w:r>
      <w:r w:rsidRPr="00955A59">
        <w:rPr>
          <w:rFonts w:ascii="Arial" w:hAnsi="Arial" w:cs="Arial"/>
          <w:sz w:val="22"/>
          <w:szCs w:val="22"/>
        </w:rPr>
        <w:t xml:space="preserve"> dochodzenia odszkodowania uzupełniającego na zasadach ogólnych, w przypadku, gdy wysokość poniesionej szkody przewyższa zastrzeżoną wysokość kary.</w:t>
      </w:r>
    </w:p>
    <w:p w14:paraId="12CC3920" w14:textId="77777777" w:rsidR="002A01A6" w:rsidRDefault="00431AAD" w:rsidP="00D037A9">
      <w:pPr>
        <w:shd w:val="clear" w:color="auto" w:fill="FFFFFF"/>
        <w:ind w:left="6"/>
        <w:jc w:val="center"/>
        <w:rPr>
          <w:rFonts w:ascii="Arial" w:hAnsi="Arial" w:cs="Arial"/>
          <w:color w:val="000000"/>
          <w:spacing w:val="6"/>
          <w:sz w:val="22"/>
        </w:rPr>
      </w:pPr>
      <w:r>
        <w:rPr>
          <w:rFonts w:ascii="Arial" w:hAnsi="Arial" w:cs="Arial"/>
          <w:color w:val="000000"/>
          <w:spacing w:val="6"/>
          <w:sz w:val="22"/>
        </w:rPr>
        <w:lastRenderedPageBreak/>
        <w:t>§12</w:t>
      </w:r>
    </w:p>
    <w:p w14:paraId="3FB836F3" w14:textId="77777777" w:rsidR="002A01A6" w:rsidRPr="0048764F" w:rsidRDefault="002A01A6" w:rsidP="002A01A6">
      <w:pPr>
        <w:widowControl w:val="0"/>
        <w:shd w:val="clear" w:color="auto" w:fill="FFFFFF"/>
        <w:tabs>
          <w:tab w:val="left" w:pos="380"/>
        </w:tabs>
        <w:spacing w:before="10" w:after="300" w:line="293" w:lineRule="exact"/>
        <w:ind w:left="11"/>
        <w:jc w:val="both"/>
        <w:rPr>
          <w:rFonts w:ascii="Arial" w:hAnsi="Arial" w:cs="Arial"/>
          <w:color w:val="000000"/>
          <w:sz w:val="22"/>
          <w:szCs w:val="22"/>
        </w:rPr>
      </w:pPr>
      <w:r w:rsidRPr="005F0B47">
        <w:rPr>
          <w:rFonts w:ascii="Arial" w:hAnsi="Arial" w:cs="Arial"/>
          <w:color w:val="000000"/>
          <w:sz w:val="22"/>
          <w:szCs w:val="22"/>
        </w:rPr>
        <w:t>Wszelkie spory jakie wynikną między stronami w trakcie rea</w:t>
      </w:r>
      <w:r w:rsidR="00973EBC">
        <w:rPr>
          <w:rFonts w:ascii="Arial" w:hAnsi="Arial" w:cs="Arial"/>
          <w:color w:val="000000"/>
          <w:sz w:val="22"/>
          <w:szCs w:val="22"/>
        </w:rPr>
        <w:t>lizacji postanowień niniejszej U</w:t>
      </w:r>
      <w:r w:rsidRPr="005F0B47">
        <w:rPr>
          <w:rFonts w:ascii="Arial" w:hAnsi="Arial" w:cs="Arial"/>
          <w:color w:val="000000"/>
          <w:sz w:val="22"/>
          <w:szCs w:val="22"/>
        </w:rPr>
        <w:t>mowy, strony rozstrzygać będą polubownie, a przy braku zgody strony poddają rozstrzygnięciu Sądu właściwego dla siedziby Kupującego.</w:t>
      </w:r>
    </w:p>
    <w:p w14:paraId="1920D635" w14:textId="77777777" w:rsidR="00A1526C" w:rsidRDefault="003913F4" w:rsidP="00D037A9">
      <w:pPr>
        <w:shd w:val="clear" w:color="auto" w:fill="FFFFFF"/>
        <w:ind w:left="6"/>
        <w:jc w:val="center"/>
        <w:rPr>
          <w:rFonts w:ascii="Arial" w:hAnsi="Arial" w:cs="Arial"/>
          <w:color w:val="000000"/>
          <w:spacing w:val="6"/>
          <w:sz w:val="22"/>
        </w:rPr>
      </w:pPr>
      <w:r>
        <w:rPr>
          <w:rFonts w:ascii="Arial" w:hAnsi="Arial" w:cs="Arial"/>
          <w:color w:val="000000"/>
          <w:spacing w:val="6"/>
          <w:sz w:val="22"/>
        </w:rPr>
        <w:t>§</w:t>
      </w:r>
      <w:r w:rsidR="00431AAD">
        <w:rPr>
          <w:rFonts w:ascii="Arial" w:hAnsi="Arial" w:cs="Arial"/>
          <w:color w:val="000000"/>
          <w:spacing w:val="6"/>
          <w:sz w:val="22"/>
        </w:rPr>
        <w:t>13</w:t>
      </w:r>
    </w:p>
    <w:p w14:paraId="1BC65F23" w14:textId="77777777" w:rsidR="003934ED" w:rsidRPr="004B720B" w:rsidRDefault="009823E5" w:rsidP="003934ED">
      <w:pPr>
        <w:pStyle w:val="Akapitzlist"/>
        <w:numPr>
          <w:ilvl w:val="0"/>
          <w:numId w:val="23"/>
        </w:numPr>
        <w:shd w:val="clear" w:color="auto" w:fill="FFFFFF"/>
        <w:spacing w:line="307" w:lineRule="exact"/>
        <w:ind w:left="284" w:right="10" w:hanging="284"/>
        <w:jc w:val="both"/>
        <w:rPr>
          <w:rFonts w:ascii="Arial" w:hAnsi="Arial" w:cs="Arial"/>
          <w:color w:val="000000"/>
          <w:spacing w:val="6"/>
          <w:sz w:val="22"/>
        </w:rPr>
      </w:pPr>
      <w:r>
        <w:rPr>
          <w:rFonts w:ascii="Arial" w:hAnsi="Arial" w:cs="Arial"/>
          <w:color w:val="000000"/>
          <w:spacing w:val="-1"/>
          <w:sz w:val="22"/>
        </w:rPr>
        <w:t>Załączniki nr 1-6</w:t>
      </w:r>
      <w:r w:rsidR="004B720B">
        <w:rPr>
          <w:rFonts w:ascii="Arial" w:hAnsi="Arial" w:cs="Arial"/>
          <w:color w:val="000000"/>
          <w:spacing w:val="-1"/>
          <w:sz w:val="22"/>
        </w:rPr>
        <w:t xml:space="preserve"> </w:t>
      </w:r>
      <w:r w:rsidR="00A1526C" w:rsidRPr="003934ED">
        <w:rPr>
          <w:rFonts w:ascii="Arial" w:hAnsi="Arial" w:cs="Arial"/>
          <w:color w:val="000000"/>
          <w:spacing w:val="-1"/>
          <w:sz w:val="22"/>
        </w:rPr>
        <w:t>stanowią in</w:t>
      </w:r>
      <w:r w:rsidR="00973EBC">
        <w:rPr>
          <w:rFonts w:ascii="Arial" w:hAnsi="Arial" w:cs="Arial"/>
          <w:color w:val="000000"/>
          <w:spacing w:val="-1"/>
          <w:sz w:val="22"/>
        </w:rPr>
        <w:t>tegralną część niniejszej U</w:t>
      </w:r>
      <w:r w:rsidR="004B720B">
        <w:rPr>
          <w:rFonts w:ascii="Arial" w:hAnsi="Arial" w:cs="Arial"/>
          <w:color w:val="000000"/>
          <w:spacing w:val="-1"/>
          <w:sz w:val="22"/>
        </w:rPr>
        <w:t>mowy:</w:t>
      </w:r>
    </w:p>
    <w:p w14:paraId="243C77D1" w14:textId="77777777" w:rsidR="004B720B" w:rsidRPr="00254E14" w:rsidRDefault="004B720B" w:rsidP="00BB7F8A">
      <w:pPr>
        <w:pStyle w:val="Akapitzlist"/>
        <w:numPr>
          <w:ilvl w:val="0"/>
          <w:numId w:val="36"/>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1 - Specyfikacja zamówienia</w:t>
      </w:r>
    </w:p>
    <w:p w14:paraId="3ECD45F2" w14:textId="77777777" w:rsidR="004B720B" w:rsidRPr="00254E14" w:rsidRDefault="004B720B" w:rsidP="00BB7F8A">
      <w:pPr>
        <w:pStyle w:val="Akapitzlist"/>
        <w:numPr>
          <w:ilvl w:val="0"/>
          <w:numId w:val="36"/>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2 - Klauzula antykorupcyjna</w:t>
      </w:r>
    </w:p>
    <w:p w14:paraId="64013785" w14:textId="77777777" w:rsidR="004B720B" w:rsidRPr="00254E14" w:rsidRDefault="004B720B" w:rsidP="00BB7F8A">
      <w:pPr>
        <w:pStyle w:val="Akapitzlist"/>
        <w:numPr>
          <w:ilvl w:val="0"/>
          <w:numId w:val="36"/>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3 - Klauzula informacyjna</w:t>
      </w:r>
    </w:p>
    <w:p w14:paraId="1DBBC4A8" w14:textId="77777777" w:rsidR="004B720B" w:rsidRPr="00254E14" w:rsidRDefault="004B720B" w:rsidP="00BB7F8A">
      <w:pPr>
        <w:pStyle w:val="Akapitzlist"/>
        <w:numPr>
          <w:ilvl w:val="0"/>
          <w:numId w:val="36"/>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w:t>
      </w:r>
      <w:r w:rsidR="00000DC9">
        <w:rPr>
          <w:rFonts w:ascii="Arial" w:hAnsi="Arial" w:cs="Arial"/>
          <w:color w:val="000000"/>
          <w:spacing w:val="-1"/>
          <w:sz w:val="22"/>
        </w:rPr>
        <w:t xml:space="preserve">cznik nr </w:t>
      </w:r>
      <w:r>
        <w:rPr>
          <w:rFonts w:ascii="Arial" w:hAnsi="Arial" w:cs="Arial"/>
          <w:color w:val="000000"/>
          <w:spacing w:val="-1"/>
          <w:sz w:val="22"/>
        </w:rPr>
        <w:t xml:space="preserve">4 - Nota informacyjna </w:t>
      </w:r>
      <w:r w:rsidRPr="00754593">
        <w:rPr>
          <w:rFonts w:ascii="Arial" w:hAnsi="Arial" w:cs="Arial"/>
          <w:color w:val="000000"/>
          <w:spacing w:val="-1"/>
          <w:sz w:val="22"/>
        </w:rPr>
        <w:t>dotycząca obowiązków informacyjnych spółki publicznej</w:t>
      </w:r>
    </w:p>
    <w:p w14:paraId="4774249E" w14:textId="77777777" w:rsidR="004B720B" w:rsidRPr="00B07293" w:rsidRDefault="004B720B" w:rsidP="00BB7F8A">
      <w:pPr>
        <w:pStyle w:val="Akapitzlist"/>
        <w:numPr>
          <w:ilvl w:val="0"/>
          <w:numId w:val="36"/>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5 - Klauzula sankcyjna</w:t>
      </w:r>
    </w:p>
    <w:p w14:paraId="4DAD9518" w14:textId="77777777" w:rsidR="00B07293" w:rsidRPr="00B07293" w:rsidRDefault="00B07293" w:rsidP="00B07293">
      <w:pPr>
        <w:pStyle w:val="Akapitzlist"/>
        <w:numPr>
          <w:ilvl w:val="0"/>
          <w:numId w:val="36"/>
        </w:numPr>
        <w:shd w:val="clear" w:color="auto" w:fill="FFFFFF"/>
        <w:spacing w:line="307" w:lineRule="exact"/>
        <w:ind w:left="567" w:right="10" w:hanging="283"/>
        <w:jc w:val="both"/>
        <w:rPr>
          <w:rFonts w:ascii="Arial" w:hAnsi="Arial" w:cs="Arial"/>
          <w:color w:val="000000"/>
          <w:spacing w:val="-1"/>
          <w:sz w:val="22"/>
        </w:rPr>
      </w:pPr>
      <w:r>
        <w:rPr>
          <w:rFonts w:ascii="Arial" w:hAnsi="Arial" w:cs="Arial"/>
          <w:color w:val="000000"/>
          <w:spacing w:val="-1"/>
          <w:sz w:val="22"/>
        </w:rPr>
        <w:t xml:space="preserve">Załącznik nr 6 - </w:t>
      </w:r>
      <w:r w:rsidRPr="00B07293">
        <w:rPr>
          <w:rFonts w:ascii="Arial" w:hAnsi="Arial" w:cs="Arial"/>
          <w:color w:val="000000"/>
          <w:spacing w:val="-1"/>
          <w:sz w:val="22"/>
        </w:rPr>
        <w:t>Porozumienia w sprawie przesyłania faktur w formie elektronicznej</w:t>
      </w:r>
      <w:r>
        <w:rPr>
          <w:rFonts w:ascii="Arial" w:hAnsi="Arial" w:cs="Arial"/>
          <w:color w:val="000000"/>
          <w:spacing w:val="-1"/>
          <w:sz w:val="22"/>
        </w:rPr>
        <w:t>.</w:t>
      </w:r>
    </w:p>
    <w:p w14:paraId="4D6FDA4C" w14:textId="0A122AF7" w:rsidR="0044251C" w:rsidRPr="0044251C" w:rsidRDefault="00973EBC" w:rsidP="0021714D">
      <w:pPr>
        <w:pStyle w:val="Akapitzlist"/>
        <w:numPr>
          <w:ilvl w:val="0"/>
          <w:numId w:val="23"/>
        </w:numPr>
        <w:ind w:left="284" w:hanging="284"/>
        <w:jc w:val="both"/>
        <w:rPr>
          <w:rFonts w:ascii="Arial" w:hAnsi="Arial" w:cs="Arial"/>
          <w:color w:val="000000"/>
          <w:sz w:val="22"/>
          <w:szCs w:val="22"/>
        </w:rPr>
      </w:pPr>
      <w:r w:rsidRPr="0044251C">
        <w:rPr>
          <w:rFonts w:ascii="Arial" w:hAnsi="Arial" w:cs="Arial"/>
          <w:color w:val="000000"/>
          <w:sz w:val="22"/>
          <w:szCs w:val="22"/>
        </w:rPr>
        <w:t>Niniejsza U</w:t>
      </w:r>
      <w:r w:rsidR="00A1526C" w:rsidRPr="0044251C">
        <w:rPr>
          <w:rFonts w:ascii="Arial" w:hAnsi="Arial" w:cs="Arial"/>
          <w:color w:val="000000"/>
          <w:sz w:val="22"/>
          <w:szCs w:val="22"/>
        </w:rPr>
        <w:t xml:space="preserve">mowa sporządzona została w dwóch </w:t>
      </w:r>
      <w:r w:rsidR="00D04BB7" w:rsidRPr="0044251C">
        <w:rPr>
          <w:rFonts w:ascii="Arial" w:hAnsi="Arial" w:cs="Arial"/>
          <w:color w:val="000000"/>
          <w:sz w:val="22"/>
          <w:szCs w:val="22"/>
        </w:rPr>
        <w:t xml:space="preserve">jednobrzmiących egzemplarzach, </w:t>
      </w:r>
      <w:r w:rsidR="00A1526C" w:rsidRPr="0044251C">
        <w:rPr>
          <w:rFonts w:ascii="Arial" w:hAnsi="Arial" w:cs="Arial"/>
          <w:color w:val="000000"/>
          <w:sz w:val="22"/>
          <w:szCs w:val="22"/>
        </w:rPr>
        <w:t>po je</w:t>
      </w:r>
      <w:r w:rsidRPr="0044251C">
        <w:rPr>
          <w:rFonts w:ascii="Arial" w:hAnsi="Arial" w:cs="Arial"/>
          <w:color w:val="000000"/>
          <w:sz w:val="22"/>
          <w:szCs w:val="22"/>
        </w:rPr>
        <w:t>dnym egzemplarzu dla każdej ze S</w:t>
      </w:r>
      <w:r w:rsidR="00A1526C" w:rsidRPr="0044251C">
        <w:rPr>
          <w:rFonts w:ascii="Arial" w:hAnsi="Arial" w:cs="Arial"/>
          <w:color w:val="000000"/>
          <w:sz w:val="22"/>
          <w:szCs w:val="22"/>
        </w:rPr>
        <w:t>tron</w:t>
      </w:r>
      <w:r w:rsidR="00A1526C" w:rsidRPr="0021714D">
        <w:rPr>
          <w:rFonts w:ascii="Arial" w:hAnsi="Arial" w:cs="Arial"/>
          <w:color w:val="000000"/>
          <w:sz w:val="22"/>
          <w:szCs w:val="22"/>
          <w:highlight w:val="yellow"/>
        </w:rPr>
        <w:t>.</w:t>
      </w:r>
      <w:r w:rsidR="0044251C" w:rsidRPr="0021714D">
        <w:rPr>
          <w:rFonts w:ascii="Arial" w:hAnsi="Arial" w:cs="Arial"/>
          <w:color w:val="000000"/>
          <w:sz w:val="22"/>
          <w:szCs w:val="22"/>
          <w:highlight w:val="yellow"/>
        </w:rPr>
        <w:t>/ albo / Umowę zawarto w formie elektronicznej i opatrzono kwalifikowanymi podpisami elektronicznymi i za datę zawarcia Umowy uznaje się datę złożenia ostatniego kwalifikowanego podpisu elektronicznego.</w:t>
      </w:r>
    </w:p>
    <w:p w14:paraId="173D8F71" w14:textId="57166AE0" w:rsidR="00A1526C" w:rsidRPr="003934ED" w:rsidRDefault="00A1526C" w:rsidP="0021714D">
      <w:pPr>
        <w:pStyle w:val="Akapitzlist"/>
        <w:shd w:val="clear" w:color="auto" w:fill="FFFFFF"/>
        <w:spacing w:after="1200" w:line="307" w:lineRule="exact"/>
        <w:ind w:left="284" w:right="11"/>
        <w:jc w:val="both"/>
        <w:rPr>
          <w:rFonts w:ascii="Arial" w:hAnsi="Arial" w:cs="Arial"/>
          <w:color w:val="000000"/>
          <w:spacing w:val="6"/>
          <w:sz w:val="22"/>
        </w:rPr>
      </w:pPr>
    </w:p>
    <w:p w14:paraId="2FB48DBC" w14:textId="77777777" w:rsidR="00A1526C" w:rsidRPr="002728CF" w:rsidRDefault="00A1526C" w:rsidP="007D4E98">
      <w:pPr>
        <w:shd w:val="clear" w:color="auto" w:fill="FFFFFF"/>
        <w:spacing w:before="336" w:after="14000"/>
        <w:ind w:left="709" w:firstLine="707"/>
        <w:jc w:val="both"/>
        <w:rPr>
          <w:rFonts w:ascii="Arial" w:hAnsi="Arial" w:cs="Arial"/>
          <w:b/>
          <w:color w:val="000000"/>
          <w:spacing w:val="38"/>
          <w:sz w:val="22"/>
        </w:rPr>
      </w:pPr>
      <w:r>
        <w:rPr>
          <w:rFonts w:ascii="Arial" w:hAnsi="Arial" w:cs="Arial"/>
          <w:b/>
          <w:color w:val="000000"/>
          <w:spacing w:val="37"/>
          <w:sz w:val="22"/>
        </w:rPr>
        <w:t>KUPUJĄCY</w:t>
      </w:r>
      <w:r w:rsidR="007D4E98">
        <w:rPr>
          <w:rFonts w:ascii="Arial" w:hAnsi="Arial" w:cs="Arial"/>
          <w:b/>
          <w:color w:val="000000"/>
          <w:spacing w:val="37"/>
          <w:sz w:val="22"/>
        </w:rPr>
        <w:tab/>
      </w:r>
      <w:r w:rsidR="007D4E98">
        <w:rPr>
          <w:rFonts w:ascii="Arial" w:hAnsi="Arial" w:cs="Arial"/>
          <w:b/>
          <w:color w:val="000000"/>
          <w:spacing w:val="37"/>
          <w:sz w:val="22"/>
        </w:rPr>
        <w:tab/>
      </w:r>
      <w:r w:rsidR="007D4E98">
        <w:rPr>
          <w:rFonts w:ascii="Arial" w:hAnsi="Arial" w:cs="Arial"/>
          <w:b/>
          <w:color w:val="000000"/>
          <w:spacing w:val="37"/>
          <w:sz w:val="22"/>
        </w:rPr>
        <w:tab/>
      </w:r>
      <w:r w:rsidR="007D4E98">
        <w:rPr>
          <w:rFonts w:ascii="Arial" w:hAnsi="Arial" w:cs="Arial"/>
          <w:b/>
          <w:color w:val="000000"/>
          <w:spacing w:val="37"/>
          <w:sz w:val="22"/>
        </w:rPr>
        <w:tab/>
      </w:r>
      <w:r w:rsidR="007D4E98">
        <w:rPr>
          <w:rFonts w:ascii="Arial" w:hAnsi="Arial" w:cs="Arial"/>
          <w:b/>
          <w:color w:val="000000"/>
          <w:spacing w:val="37"/>
          <w:sz w:val="22"/>
        </w:rPr>
        <w:tab/>
      </w:r>
      <w:r>
        <w:rPr>
          <w:rFonts w:ascii="Arial" w:hAnsi="Arial" w:cs="Arial"/>
          <w:b/>
          <w:color w:val="000000"/>
          <w:spacing w:val="38"/>
          <w:sz w:val="22"/>
        </w:rPr>
        <w:t>SPRZEDAWCA</w:t>
      </w:r>
    </w:p>
    <w:p w14:paraId="3CAE3B2A" w14:textId="77777777" w:rsidR="00A1526C" w:rsidRPr="007556E5" w:rsidRDefault="00A1526C" w:rsidP="00A1526C">
      <w:pPr>
        <w:shd w:val="clear" w:color="auto" w:fill="FFFFFF"/>
        <w:spacing w:before="82" w:after="400"/>
        <w:jc w:val="right"/>
        <w:outlineLvl w:val="0"/>
        <w:rPr>
          <w:rFonts w:ascii="Arial" w:hAnsi="Arial" w:cs="Arial"/>
          <w:b/>
          <w:color w:val="000000"/>
          <w:spacing w:val="5"/>
          <w:sz w:val="22"/>
        </w:rPr>
      </w:pPr>
      <w:r w:rsidRPr="007556E5">
        <w:rPr>
          <w:rFonts w:ascii="Arial" w:hAnsi="Arial" w:cs="Arial"/>
          <w:b/>
          <w:sz w:val="22"/>
        </w:rPr>
        <w:lastRenderedPageBreak/>
        <w:t>Załącznik nr 1</w:t>
      </w:r>
      <w:r w:rsidR="00973EBC">
        <w:rPr>
          <w:rFonts w:ascii="Arial" w:hAnsi="Arial" w:cs="Arial"/>
          <w:b/>
          <w:sz w:val="22"/>
        </w:rPr>
        <w:t xml:space="preserve"> do U</w:t>
      </w:r>
      <w:r>
        <w:rPr>
          <w:rFonts w:ascii="Arial" w:hAnsi="Arial" w:cs="Arial"/>
          <w:b/>
          <w:sz w:val="22"/>
        </w:rPr>
        <w:t xml:space="preserve">mowy nr </w:t>
      </w:r>
      <w:r w:rsidR="003142D8">
        <w:rPr>
          <w:rFonts w:ascii="Arial" w:hAnsi="Arial" w:cs="Arial"/>
          <w:b/>
          <w:sz w:val="22"/>
        </w:rPr>
        <w:t>FZ/</w:t>
      </w:r>
      <w:r w:rsidR="00BE6A30">
        <w:rPr>
          <w:rFonts w:ascii="Arial" w:hAnsi="Arial" w:cs="Arial"/>
          <w:b/>
          <w:sz w:val="22"/>
        </w:rPr>
        <w:t>…</w:t>
      </w:r>
      <w:r w:rsidR="009823E5">
        <w:rPr>
          <w:rFonts w:ascii="Arial" w:hAnsi="Arial" w:cs="Arial"/>
          <w:b/>
          <w:sz w:val="22"/>
        </w:rPr>
        <w:t>/…/…</w:t>
      </w:r>
    </w:p>
    <w:p w14:paraId="03209A3F" w14:textId="77777777" w:rsidR="00A1526C" w:rsidRPr="00F26458" w:rsidRDefault="00A1526C" w:rsidP="00F26458">
      <w:pPr>
        <w:suppressAutoHyphens w:val="0"/>
        <w:spacing w:before="120" w:after="120" w:line="288" w:lineRule="auto"/>
        <w:jc w:val="center"/>
        <w:rPr>
          <w:rFonts w:ascii="Arial" w:eastAsia="Calibri" w:hAnsi="Arial" w:cs="Arial"/>
          <w:b/>
          <w:caps/>
          <w:color w:val="000000"/>
          <w:sz w:val="22"/>
          <w:szCs w:val="22"/>
          <w:lang w:eastAsia="en-US"/>
        </w:rPr>
      </w:pPr>
      <w:r w:rsidRPr="00F26458">
        <w:rPr>
          <w:rFonts w:ascii="Arial" w:eastAsia="Calibri" w:hAnsi="Arial" w:cs="Arial"/>
          <w:b/>
          <w:caps/>
          <w:color w:val="000000"/>
          <w:sz w:val="22"/>
          <w:szCs w:val="22"/>
          <w:lang w:eastAsia="en-US"/>
        </w:rPr>
        <w:t>Specyfi</w:t>
      </w:r>
      <w:r w:rsidR="00B77661" w:rsidRPr="00F26458">
        <w:rPr>
          <w:rFonts w:ascii="Arial" w:eastAsia="Calibri" w:hAnsi="Arial" w:cs="Arial"/>
          <w:b/>
          <w:caps/>
          <w:color w:val="000000"/>
          <w:sz w:val="22"/>
          <w:szCs w:val="22"/>
          <w:lang w:eastAsia="en-US"/>
        </w:rPr>
        <w:t>kacja zamówienia</w:t>
      </w:r>
    </w:p>
    <w:tbl>
      <w:tblPr>
        <w:tblW w:w="10201" w:type="dxa"/>
        <w:jc w:val="center"/>
        <w:tblCellMar>
          <w:left w:w="70" w:type="dxa"/>
          <w:right w:w="70" w:type="dxa"/>
        </w:tblCellMar>
        <w:tblLook w:val="0000" w:firstRow="0" w:lastRow="0" w:firstColumn="0" w:lastColumn="0" w:noHBand="0" w:noVBand="0"/>
      </w:tblPr>
      <w:tblGrid>
        <w:gridCol w:w="537"/>
        <w:gridCol w:w="4845"/>
        <w:gridCol w:w="1694"/>
        <w:gridCol w:w="1594"/>
        <w:gridCol w:w="1531"/>
      </w:tblGrid>
      <w:tr w:rsidR="00A1526C" w:rsidRPr="007552C0" w14:paraId="307C899A" w14:textId="77777777" w:rsidTr="002B3147">
        <w:trPr>
          <w:trHeight w:val="891"/>
          <w:jc w:val="center"/>
        </w:trPr>
        <w:tc>
          <w:tcPr>
            <w:tcW w:w="537" w:type="dxa"/>
            <w:tcBorders>
              <w:top w:val="single" w:sz="4" w:space="0" w:color="auto"/>
              <w:left w:val="single" w:sz="4" w:space="0" w:color="auto"/>
              <w:bottom w:val="single" w:sz="4" w:space="0" w:color="auto"/>
              <w:right w:val="single" w:sz="4" w:space="0" w:color="auto"/>
            </w:tcBorders>
            <w:noWrap/>
            <w:vAlign w:val="center"/>
          </w:tcPr>
          <w:p w14:paraId="14CA0A27" w14:textId="77777777" w:rsidR="00A1526C" w:rsidRPr="007552C0" w:rsidRDefault="00A1526C" w:rsidP="000C5070">
            <w:pPr>
              <w:jc w:val="center"/>
              <w:rPr>
                <w:rFonts w:ascii="Arial" w:hAnsi="Arial" w:cs="Arial"/>
                <w:b/>
                <w:bCs/>
                <w:szCs w:val="24"/>
              </w:rPr>
            </w:pPr>
            <w:r w:rsidRPr="007552C0">
              <w:rPr>
                <w:rFonts w:ascii="Arial" w:hAnsi="Arial" w:cs="Arial"/>
                <w:b/>
                <w:bCs/>
                <w:szCs w:val="24"/>
              </w:rPr>
              <w:t>Lp.</w:t>
            </w:r>
          </w:p>
        </w:tc>
        <w:tc>
          <w:tcPr>
            <w:tcW w:w="4845" w:type="dxa"/>
            <w:tcBorders>
              <w:top w:val="single" w:sz="4" w:space="0" w:color="auto"/>
              <w:left w:val="nil"/>
              <w:bottom w:val="single" w:sz="4" w:space="0" w:color="auto"/>
              <w:right w:val="single" w:sz="4" w:space="0" w:color="auto"/>
            </w:tcBorders>
            <w:noWrap/>
            <w:vAlign w:val="center"/>
          </w:tcPr>
          <w:p w14:paraId="25F4348B" w14:textId="05F3FBF0" w:rsidR="00A1526C" w:rsidRPr="007552C0" w:rsidRDefault="00A1526C" w:rsidP="00203E19">
            <w:pPr>
              <w:jc w:val="center"/>
              <w:rPr>
                <w:rFonts w:ascii="Arial" w:hAnsi="Arial" w:cs="Arial"/>
                <w:b/>
                <w:bCs/>
                <w:szCs w:val="24"/>
              </w:rPr>
            </w:pPr>
            <w:r w:rsidRPr="007552C0">
              <w:rPr>
                <w:rFonts w:ascii="Arial" w:hAnsi="Arial" w:cs="Arial"/>
                <w:b/>
                <w:bCs/>
                <w:szCs w:val="24"/>
              </w:rPr>
              <w:t xml:space="preserve">Nazwa </w:t>
            </w:r>
            <w:r w:rsidR="00203E19">
              <w:rPr>
                <w:rFonts w:ascii="Arial" w:hAnsi="Arial" w:cs="Arial"/>
                <w:b/>
                <w:bCs/>
                <w:szCs w:val="24"/>
              </w:rPr>
              <w:t>towaru</w:t>
            </w:r>
          </w:p>
        </w:tc>
        <w:tc>
          <w:tcPr>
            <w:tcW w:w="1694" w:type="dxa"/>
            <w:tcBorders>
              <w:top w:val="single" w:sz="4" w:space="0" w:color="auto"/>
              <w:left w:val="nil"/>
              <w:bottom w:val="single" w:sz="4" w:space="0" w:color="auto"/>
              <w:right w:val="single" w:sz="4" w:space="0" w:color="auto"/>
            </w:tcBorders>
            <w:vAlign w:val="center"/>
          </w:tcPr>
          <w:p w14:paraId="24906FB8" w14:textId="77777777" w:rsidR="00A1526C" w:rsidRPr="007552C0" w:rsidRDefault="00A1526C" w:rsidP="000C5070">
            <w:pPr>
              <w:jc w:val="center"/>
              <w:rPr>
                <w:rFonts w:ascii="Arial" w:hAnsi="Arial" w:cs="Arial"/>
                <w:b/>
                <w:bCs/>
                <w:szCs w:val="24"/>
              </w:rPr>
            </w:pPr>
            <w:r w:rsidRPr="007552C0">
              <w:rPr>
                <w:rFonts w:ascii="Arial" w:hAnsi="Arial" w:cs="Arial"/>
                <w:b/>
                <w:bCs/>
                <w:szCs w:val="24"/>
              </w:rPr>
              <w:t>Zamawiana</w:t>
            </w:r>
            <w:r w:rsidRPr="007552C0">
              <w:rPr>
                <w:rFonts w:ascii="Arial" w:hAnsi="Arial" w:cs="Arial"/>
                <w:b/>
                <w:bCs/>
                <w:szCs w:val="24"/>
              </w:rPr>
              <w:br/>
              <w:t>ilość</w:t>
            </w:r>
          </w:p>
        </w:tc>
        <w:tc>
          <w:tcPr>
            <w:tcW w:w="1594" w:type="dxa"/>
            <w:tcBorders>
              <w:top w:val="single" w:sz="4" w:space="0" w:color="auto"/>
              <w:left w:val="nil"/>
              <w:bottom w:val="single" w:sz="4" w:space="0" w:color="auto"/>
              <w:right w:val="single" w:sz="4" w:space="0" w:color="auto"/>
            </w:tcBorders>
            <w:vAlign w:val="center"/>
          </w:tcPr>
          <w:p w14:paraId="541ABAA9" w14:textId="77777777" w:rsidR="00A1526C" w:rsidRPr="007552C0" w:rsidRDefault="00A1526C" w:rsidP="000C5070">
            <w:pPr>
              <w:jc w:val="center"/>
              <w:rPr>
                <w:rFonts w:ascii="Arial" w:hAnsi="Arial" w:cs="Arial"/>
                <w:b/>
                <w:bCs/>
                <w:szCs w:val="24"/>
              </w:rPr>
            </w:pPr>
            <w:r w:rsidRPr="007552C0">
              <w:rPr>
                <w:rFonts w:ascii="Arial" w:hAnsi="Arial" w:cs="Arial"/>
                <w:b/>
                <w:bCs/>
                <w:szCs w:val="24"/>
              </w:rPr>
              <w:t>Cena jednostkowa</w:t>
            </w:r>
            <w:r w:rsidRPr="007552C0">
              <w:rPr>
                <w:rFonts w:ascii="Arial" w:hAnsi="Arial" w:cs="Arial"/>
                <w:b/>
                <w:bCs/>
                <w:szCs w:val="24"/>
              </w:rPr>
              <w:br/>
              <w:t>(PLN netto)</w:t>
            </w:r>
          </w:p>
        </w:tc>
        <w:tc>
          <w:tcPr>
            <w:tcW w:w="1531" w:type="dxa"/>
            <w:tcBorders>
              <w:top w:val="single" w:sz="4" w:space="0" w:color="auto"/>
              <w:left w:val="nil"/>
              <w:bottom w:val="single" w:sz="4" w:space="0" w:color="auto"/>
              <w:right w:val="single" w:sz="4" w:space="0" w:color="auto"/>
            </w:tcBorders>
            <w:vAlign w:val="center"/>
          </w:tcPr>
          <w:p w14:paraId="2077D6EA" w14:textId="77777777" w:rsidR="00A1526C" w:rsidRPr="007552C0" w:rsidRDefault="00A1526C" w:rsidP="000C5070">
            <w:pPr>
              <w:jc w:val="center"/>
              <w:rPr>
                <w:rFonts w:ascii="Arial" w:hAnsi="Arial" w:cs="Arial"/>
                <w:b/>
                <w:bCs/>
                <w:szCs w:val="24"/>
              </w:rPr>
            </w:pPr>
            <w:r w:rsidRPr="007552C0">
              <w:rPr>
                <w:rFonts w:ascii="Arial" w:hAnsi="Arial" w:cs="Arial"/>
                <w:b/>
                <w:bCs/>
                <w:szCs w:val="24"/>
              </w:rPr>
              <w:t>Razem</w:t>
            </w:r>
            <w:r w:rsidRPr="007552C0">
              <w:rPr>
                <w:rFonts w:ascii="Arial" w:hAnsi="Arial" w:cs="Arial"/>
                <w:b/>
                <w:bCs/>
                <w:szCs w:val="24"/>
              </w:rPr>
              <w:br/>
              <w:t>(PLN netto)</w:t>
            </w:r>
          </w:p>
        </w:tc>
      </w:tr>
      <w:tr w:rsidR="00A1526C" w:rsidRPr="007552C0" w14:paraId="591FD51A" w14:textId="77777777" w:rsidTr="002B3147">
        <w:trPr>
          <w:trHeight w:hRule="exact" w:val="593"/>
          <w:jc w:val="center"/>
        </w:trPr>
        <w:tc>
          <w:tcPr>
            <w:tcW w:w="537" w:type="dxa"/>
            <w:tcBorders>
              <w:top w:val="nil"/>
              <w:left w:val="single" w:sz="4" w:space="0" w:color="auto"/>
              <w:bottom w:val="single" w:sz="4" w:space="0" w:color="auto"/>
              <w:right w:val="single" w:sz="4" w:space="0" w:color="auto"/>
            </w:tcBorders>
            <w:noWrap/>
            <w:vAlign w:val="center"/>
          </w:tcPr>
          <w:p w14:paraId="34B7B46F" w14:textId="77777777" w:rsidR="00A1526C" w:rsidRPr="007552C0" w:rsidRDefault="00A1526C" w:rsidP="000C5070">
            <w:pPr>
              <w:jc w:val="center"/>
              <w:rPr>
                <w:rFonts w:ascii="Arial" w:hAnsi="Arial" w:cs="Arial"/>
                <w:szCs w:val="24"/>
              </w:rPr>
            </w:pPr>
            <w:r w:rsidRPr="007552C0">
              <w:rPr>
                <w:rFonts w:ascii="Arial" w:hAnsi="Arial" w:cs="Arial"/>
                <w:szCs w:val="24"/>
              </w:rPr>
              <w:t>1</w:t>
            </w:r>
            <w:r w:rsidR="008C51CF">
              <w:rPr>
                <w:rFonts w:ascii="Arial" w:hAnsi="Arial" w:cs="Arial"/>
                <w:szCs w:val="24"/>
              </w:rPr>
              <w:t>.</w:t>
            </w:r>
          </w:p>
        </w:tc>
        <w:tc>
          <w:tcPr>
            <w:tcW w:w="4845" w:type="dxa"/>
            <w:tcBorders>
              <w:top w:val="nil"/>
              <w:left w:val="nil"/>
              <w:bottom w:val="single" w:sz="4" w:space="0" w:color="auto"/>
              <w:right w:val="single" w:sz="4" w:space="0" w:color="auto"/>
            </w:tcBorders>
            <w:vAlign w:val="center"/>
          </w:tcPr>
          <w:p w14:paraId="0691D7DA" w14:textId="77777777" w:rsidR="00A1526C" w:rsidRPr="00BE6A30" w:rsidRDefault="00A1526C" w:rsidP="001C4FCD">
            <w:pPr>
              <w:rPr>
                <w:rFonts w:ascii="Arial" w:hAnsi="Arial" w:cs="Arial"/>
                <w:sz w:val="22"/>
                <w:szCs w:val="22"/>
              </w:rPr>
            </w:pPr>
          </w:p>
        </w:tc>
        <w:tc>
          <w:tcPr>
            <w:tcW w:w="1694" w:type="dxa"/>
            <w:tcBorders>
              <w:top w:val="nil"/>
              <w:left w:val="nil"/>
              <w:bottom w:val="single" w:sz="4" w:space="0" w:color="auto"/>
              <w:right w:val="single" w:sz="4" w:space="0" w:color="auto"/>
            </w:tcBorders>
            <w:vAlign w:val="center"/>
          </w:tcPr>
          <w:p w14:paraId="24126B49" w14:textId="77777777" w:rsidR="00A1526C" w:rsidRPr="009830D0" w:rsidRDefault="00A1526C" w:rsidP="005C50A1">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71AAA5FC" w14:textId="77777777" w:rsidR="00A1526C" w:rsidRPr="009830D0" w:rsidRDefault="00A1526C"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3AAEA5EA" w14:textId="77777777" w:rsidR="00A1526C" w:rsidRPr="009830D0" w:rsidRDefault="00A1526C" w:rsidP="000C5070">
            <w:pPr>
              <w:jc w:val="right"/>
              <w:rPr>
                <w:rFonts w:ascii="Arial" w:hAnsi="Arial" w:cs="Arial"/>
                <w:sz w:val="22"/>
                <w:szCs w:val="22"/>
              </w:rPr>
            </w:pPr>
          </w:p>
        </w:tc>
      </w:tr>
      <w:tr w:rsidR="004C65F8" w:rsidRPr="007552C0" w14:paraId="2101428A"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353F3125" w14:textId="77777777" w:rsidR="004C65F8" w:rsidRPr="007552C0" w:rsidRDefault="004C65F8" w:rsidP="004C65F8">
            <w:pPr>
              <w:jc w:val="center"/>
              <w:rPr>
                <w:rFonts w:ascii="Arial" w:hAnsi="Arial" w:cs="Arial"/>
                <w:szCs w:val="24"/>
              </w:rPr>
            </w:pPr>
            <w:r>
              <w:rPr>
                <w:rFonts w:ascii="Arial" w:hAnsi="Arial" w:cs="Arial"/>
                <w:szCs w:val="24"/>
              </w:rPr>
              <w:t>2.</w:t>
            </w:r>
          </w:p>
        </w:tc>
        <w:tc>
          <w:tcPr>
            <w:tcW w:w="4845" w:type="dxa"/>
            <w:tcBorders>
              <w:top w:val="nil"/>
              <w:left w:val="nil"/>
              <w:bottom w:val="single" w:sz="4" w:space="0" w:color="auto"/>
              <w:right w:val="single" w:sz="4" w:space="0" w:color="auto"/>
            </w:tcBorders>
            <w:vAlign w:val="center"/>
          </w:tcPr>
          <w:p w14:paraId="544D2518" w14:textId="77777777" w:rsidR="004C65F8" w:rsidRPr="00BE6A30" w:rsidRDefault="004C65F8" w:rsidP="004C65F8">
            <w:pPr>
              <w:rPr>
                <w:rFonts w:ascii="Arial" w:hAnsi="Arial" w:cs="Arial"/>
                <w:sz w:val="22"/>
                <w:szCs w:val="22"/>
              </w:rPr>
            </w:pPr>
          </w:p>
        </w:tc>
        <w:tc>
          <w:tcPr>
            <w:tcW w:w="1694" w:type="dxa"/>
            <w:tcBorders>
              <w:top w:val="nil"/>
              <w:left w:val="nil"/>
              <w:bottom w:val="single" w:sz="4" w:space="0" w:color="auto"/>
              <w:right w:val="single" w:sz="4" w:space="0" w:color="auto"/>
            </w:tcBorders>
            <w:vAlign w:val="center"/>
          </w:tcPr>
          <w:p w14:paraId="2E94DC97" w14:textId="77777777" w:rsidR="004C65F8" w:rsidRDefault="004C65F8"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1FDF62A7" w14:textId="77777777" w:rsidR="004C65F8" w:rsidRPr="009830D0" w:rsidRDefault="004C65F8"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57D85352" w14:textId="77777777" w:rsidR="004C65F8" w:rsidRPr="009830D0" w:rsidRDefault="004C65F8" w:rsidP="00EC3E1F">
            <w:pPr>
              <w:jc w:val="right"/>
              <w:rPr>
                <w:rFonts w:ascii="Arial" w:hAnsi="Arial" w:cs="Arial"/>
                <w:sz w:val="22"/>
                <w:szCs w:val="22"/>
              </w:rPr>
            </w:pPr>
          </w:p>
        </w:tc>
      </w:tr>
      <w:tr w:rsidR="0088514F" w:rsidRPr="007552C0" w14:paraId="18334D70"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48626221" w14:textId="77777777" w:rsidR="0088514F" w:rsidRDefault="0088514F" w:rsidP="004C65F8">
            <w:pPr>
              <w:jc w:val="center"/>
              <w:rPr>
                <w:rFonts w:ascii="Arial" w:hAnsi="Arial" w:cs="Arial"/>
                <w:szCs w:val="24"/>
              </w:rPr>
            </w:pPr>
            <w:r>
              <w:rPr>
                <w:rFonts w:ascii="Arial" w:hAnsi="Arial" w:cs="Arial"/>
                <w:szCs w:val="24"/>
              </w:rPr>
              <w:t>3.</w:t>
            </w:r>
          </w:p>
        </w:tc>
        <w:tc>
          <w:tcPr>
            <w:tcW w:w="4845" w:type="dxa"/>
            <w:tcBorders>
              <w:top w:val="nil"/>
              <w:left w:val="nil"/>
              <w:bottom w:val="single" w:sz="4" w:space="0" w:color="auto"/>
              <w:right w:val="single" w:sz="4" w:space="0" w:color="auto"/>
            </w:tcBorders>
            <w:vAlign w:val="center"/>
          </w:tcPr>
          <w:p w14:paraId="015B5619" w14:textId="77777777" w:rsidR="0088514F" w:rsidRPr="00BE6A30" w:rsidRDefault="0088514F" w:rsidP="004C65F8">
            <w:pPr>
              <w:rPr>
                <w:rFonts w:ascii="Arial" w:hAnsi="Arial" w:cs="Arial"/>
                <w:sz w:val="22"/>
                <w:szCs w:val="22"/>
              </w:rPr>
            </w:pPr>
          </w:p>
        </w:tc>
        <w:tc>
          <w:tcPr>
            <w:tcW w:w="1694" w:type="dxa"/>
            <w:tcBorders>
              <w:top w:val="nil"/>
              <w:left w:val="nil"/>
              <w:bottom w:val="single" w:sz="4" w:space="0" w:color="auto"/>
              <w:right w:val="single" w:sz="4" w:space="0" w:color="auto"/>
            </w:tcBorders>
            <w:vAlign w:val="center"/>
          </w:tcPr>
          <w:p w14:paraId="2802A2D9" w14:textId="77777777" w:rsidR="0088514F" w:rsidRDefault="0088514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082E274B" w14:textId="77777777" w:rsidR="0088514F" w:rsidRPr="009830D0" w:rsidRDefault="0088514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6DA619A9" w14:textId="77777777" w:rsidR="0088514F" w:rsidRPr="009830D0" w:rsidRDefault="0088514F" w:rsidP="00EC3E1F">
            <w:pPr>
              <w:jc w:val="right"/>
              <w:rPr>
                <w:rFonts w:ascii="Arial" w:hAnsi="Arial" w:cs="Arial"/>
                <w:sz w:val="22"/>
                <w:szCs w:val="22"/>
              </w:rPr>
            </w:pPr>
          </w:p>
        </w:tc>
      </w:tr>
      <w:tr w:rsidR="00BA6C7F" w:rsidRPr="007552C0" w14:paraId="7379D7FD"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032E8640" w14:textId="77777777" w:rsidR="00BA6C7F" w:rsidRDefault="00BA6C7F" w:rsidP="004C65F8">
            <w:pPr>
              <w:jc w:val="center"/>
              <w:rPr>
                <w:rFonts w:ascii="Arial" w:hAnsi="Arial" w:cs="Arial"/>
                <w:szCs w:val="24"/>
              </w:rPr>
            </w:pPr>
            <w:r>
              <w:rPr>
                <w:rFonts w:ascii="Arial" w:hAnsi="Arial" w:cs="Arial"/>
                <w:szCs w:val="24"/>
              </w:rPr>
              <w:t>4.</w:t>
            </w:r>
          </w:p>
        </w:tc>
        <w:tc>
          <w:tcPr>
            <w:tcW w:w="4845" w:type="dxa"/>
            <w:tcBorders>
              <w:top w:val="nil"/>
              <w:left w:val="nil"/>
              <w:bottom w:val="single" w:sz="4" w:space="0" w:color="auto"/>
              <w:right w:val="single" w:sz="4" w:space="0" w:color="auto"/>
            </w:tcBorders>
            <w:vAlign w:val="center"/>
          </w:tcPr>
          <w:p w14:paraId="2AE10072" w14:textId="77777777" w:rsidR="00BA6C7F" w:rsidRPr="0088514F" w:rsidRDefault="00BA6C7F" w:rsidP="004C65F8">
            <w:pPr>
              <w:rPr>
                <w:rFonts w:ascii="Arial" w:hAnsi="Arial" w:cs="Arial"/>
                <w:sz w:val="22"/>
                <w:szCs w:val="22"/>
                <w:lang w:val="en-GB"/>
              </w:rPr>
            </w:pPr>
          </w:p>
        </w:tc>
        <w:tc>
          <w:tcPr>
            <w:tcW w:w="1694" w:type="dxa"/>
            <w:tcBorders>
              <w:top w:val="nil"/>
              <w:left w:val="nil"/>
              <w:bottom w:val="single" w:sz="4" w:space="0" w:color="auto"/>
              <w:right w:val="single" w:sz="4" w:space="0" w:color="auto"/>
            </w:tcBorders>
            <w:vAlign w:val="center"/>
          </w:tcPr>
          <w:p w14:paraId="14DADBED" w14:textId="77777777" w:rsidR="00BA6C7F" w:rsidRDefault="00BA6C7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2B33DAA8"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7F582469" w14:textId="77777777" w:rsidR="00BA6C7F" w:rsidRPr="009830D0" w:rsidRDefault="00BA6C7F" w:rsidP="00EC3E1F">
            <w:pPr>
              <w:jc w:val="right"/>
              <w:rPr>
                <w:rFonts w:ascii="Arial" w:hAnsi="Arial" w:cs="Arial"/>
                <w:sz w:val="22"/>
                <w:szCs w:val="22"/>
              </w:rPr>
            </w:pPr>
          </w:p>
        </w:tc>
      </w:tr>
      <w:tr w:rsidR="00BA6C7F" w:rsidRPr="007552C0" w14:paraId="6F895AF7"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245FEAE4" w14:textId="77777777" w:rsidR="00BA6C7F" w:rsidRDefault="00BA6C7F" w:rsidP="004C65F8">
            <w:pPr>
              <w:jc w:val="center"/>
              <w:rPr>
                <w:rFonts w:ascii="Arial" w:hAnsi="Arial" w:cs="Arial"/>
                <w:szCs w:val="24"/>
              </w:rPr>
            </w:pPr>
            <w:r>
              <w:rPr>
                <w:rFonts w:ascii="Arial" w:hAnsi="Arial" w:cs="Arial"/>
                <w:szCs w:val="24"/>
              </w:rPr>
              <w:t>5.</w:t>
            </w:r>
          </w:p>
        </w:tc>
        <w:tc>
          <w:tcPr>
            <w:tcW w:w="4845" w:type="dxa"/>
            <w:tcBorders>
              <w:top w:val="nil"/>
              <w:left w:val="nil"/>
              <w:bottom w:val="single" w:sz="4" w:space="0" w:color="auto"/>
              <w:right w:val="single" w:sz="4" w:space="0" w:color="auto"/>
            </w:tcBorders>
            <w:vAlign w:val="center"/>
          </w:tcPr>
          <w:p w14:paraId="0EC2E88D" w14:textId="77777777" w:rsidR="00BA6C7F" w:rsidRPr="0088514F" w:rsidRDefault="00BA6C7F" w:rsidP="004C65F8">
            <w:pPr>
              <w:rPr>
                <w:rFonts w:ascii="Arial" w:hAnsi="Arial" w:cs="Arial"/>
                <w:sz w:val="22"/>
                <w:szCs w:val="22"/>
                <w:lang w:val="en-GB"/>
              </w:rPr>
            </w:pPr>
          </w:p>
        </w:tc>
        <w:tc>
          <w:tcPr>
            <w:tcW w:w="1694" w:type="dxa"/>
            <w:tcBorders>
              <w:top w:val="nil"/>
              <w:left w:val="nil"/>
              <w:bottom w:val="single" w:sz="4" w:space="0" w:color="auto"/>
              <w:right w:val="single" w:sz="4" w:space="0" w:color="auto"/>
            </w:tcBorders>
            <w:vAlign w:val="center"/>
          </w:tcPr>
          <w:p w14:paraId="666013C8" w14:textId="77777777" w:rsidR="00BA6C7F" w:rsidRDefault="00BA6C7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0EE3C018"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524D036D" w14:textId="77777777" w:rsidR="00BA6C7F" w:rsidRPr="009830D0" w:rsidRDefault="00BA6C7F" w:rsidP="00EC3E1F">
            <w:pPr>
              <w:jc w:val="right"/>
              <w:rPr>
                <w:rFonts w:ascii="Arial" w:hAnsi="Arial" w:cs="Arial"/>
                <w:sz w:val="22"/>
                <w:szCs w:val="22"/>
              </w:rPr>
            </w:pPr>
          </w:p>
        </w:tc>
      </w:tr>
      <w:tr w:rsidR="00BA6C7F" w:rsidRPr="007552C0" w14:paraId="2DDB9381"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0373A4EE" w14:textId="77777777" w:rsidR="00BA6C7F" w:rsidRDefault="00BA6C7F" w:rsidP="004C65F8">
            <w:pPr>
              <w:jc w:val="center"/>
              <w:rPr>
                <w:rFonts w:ascii="Arial" w:hAnsi="Arial" w:cs="Arial"/>
                <w:szCs w:val="24"/>
              </w:rPr>
            </w:pPr>
            <w:r>
              <w:rPr>
                <w:rFonts w:ascii="Arial" w:hAnsi="Arial" w:cs="Arial"/>
                <w:szCs w:val="24"/>
              </w:rPr>
              <w:t>6.</w:t>
            </w:r>
          </w:p>
        </w:tc>
        <w:tc>
          <w:tcPr>
            <w:tcW w:w="4845" w:type="dxa"/>
            <w:tcBorders>
              <w:top w:val="nil"/>
              <w:left w:val="nil"/>
              <w:bottom w:val="single" w:sz="4" w:space="0" w:color="auto"/>
              <w:right w:val="single" w:sz="4" w:space="0" w:color="auto"/>
            </w:tcBorders>
            <w:vAlign w:val="center"/>
          </w:tcPr>
          <w:p w14:paraId="068AE0DB" w14:textId="77777777" w:rsidR="00BA6C7F" w:rsidRPr="00BE6A30" w:rsidRDefault="00BA6C7F" w:rsidP="004C65F8">
            <w:pPr>
              <w:rPr>
                <w:rFonts w:ascii="Arial" w:hAnsi="Arial" w:cs="Arial"/>
                <w:sz w:val="22"/>
                <w:szCs w:val="22"/>
              </w:rPr>
            </w:pPr>
          </w:p>
        </w:tc>
        <w:tc>
          <w:tcPr>
            <w:tcW w:w="1694" w:type="dxa"/>
            <w:tcBorders>
              <w:top w:val="nil"/>
              <w:left w:val="nil"/>
              <w:bottom w:val="single" w:sz="4" w:space="0" w:color="auto"/>
              <w:right w:val="single" w:sz="4" w:space="0" w:color="auto"/>
            </w:tcBorders>
            <w:vAlign w:val="center"/>
          </w:tcPr>
          <w:p w14:paraId="18E0F359" w14:textId="77777777" w:rsidR="00BA6C7F" w:rsidRDefault="00BA6C7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08E4633E"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3CC0070F" w14:textId="77777777" w:rsidR="00BA6C7F" w:rsidRPr="009830D0" w:rsidRDefault="00BA6C7F" w:rsidP="00EC3E1F">
            <w:pPr>
              <w:jc w:val="right"/>
              <w:rPr>
                <w:rFonts w:ascii="Arial" w:hAnsi="Arial" w:cs="Arial"/>
                <w:sz w:val="22"/>
                <w:szCs w:val="22"/>
              </w:rPr>
            </w:pPr>
          </w:p>
        </w:tc>
      </w:tr>
      <w:tr w:rsidR="00BA6C7F" w:rsidRPr="007552C0" w14:paraId="3C0C10E0"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5BB69986" w14:textId="77777777" w:rsidR="00BA6C7F" w:rsidRDefault="00BA6C7F" w:rsidP="004C65F8">
            <w:pPr>
              <w:jc w:val="center"/>
              <w:rPr>
                <w:rFonts w:ascii="Arial" w:hAnsi="Arial" w:cs="Arial"/>
                <w:szCs w:val="24"/>
              </w:rPr>
            </w:pPr>
            <w:r>
              <w:rPr>
                <w:rFonts w:ascii="Arial" w:hAnsi="Arial" w:cs="Arial"/>
                <w:szCs w:val="24"/>
              </w:rPr>
              <w:t>7.</w:t>
            </w:r>
          </w:p>
        </w:tc>
        <w:tc>
          <w:tcPr>
            <w:tcW w:w="4845" w:type="dxa"/>
            <w:tcBorders>
              <w:top w:val="nil"/>
              <w:left w:val="nil"/>
              <w:bottom w:val="single" w:sz="4" w:space="0" w:color="auto"/>
              <w:right w:val="single" w:sz="4" w:space="0" w:color="auto"/>
            </w:tcBorders>
            <w:vAlign w:val="center"/>
          </w:tcPr>
          <w:p w14:paraId="072C8578" w14:textId="77777777" w:rsidR="00BA6C7F" w:rsidRPr="0088514F" w:rsidRDefault="00BA6C7F" w:rsidP="004C65F8">
            <w:pPr>
              <w:rPr>
                <w:rFonts w:ascii="Arial" w:hAnsi="Arial" w:cs="Arial"/>
                <w:sz w:val="22"/>
                <w:szCs w:val="22"/>
                <w:lang w:val="en-GB"/>
              </w:rPr>
            </w:pPr>
          </w:p>
        </w:tc>
        <w:tc>
          <w:tcPr>
            <w:tcW w:w="1694" w:type="dxa"/>
            <w:tcBorders>
              <w:top w:val="nil"/>
              <w:left w:val="nil"/>
              <w:bottom w:val="single" w:sz="4" w:space="0" w:color="auto"/>
              <w:right w:val="single" w:sz="4" w:space="0" w:color="auto"/>
            </w:tcBorders>
            <w:vAlign w:val="center"/>
          </w:tcPr>
          <w:p w14:paraId="520913A0" w14:textId="77777777" w:rsidR="00BA6C7F" w:rsidRDefault="00BA6C7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4142C275"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392ADA78" w14:textId="77777777" w:rsidR="00BA6C7F" w:rsidRPr="009830D0" w:rsidRDefault="00BA6C7F" w:rsidP="00EC3E1F">
            <w:pPr>
              <w:jc w:val="right"/>
              <w:rPr>
                <w:rFonts w:ascii="Arial" w:hAnsi="Arial" w:cs="Arial"/>
                <w:sz w:val="22"/>
                <w:szCs w:val="22"/>
              </w:rPr>
            </w:pPr>
          </w:p>
        </w:tc>
      </w:tr>
      <w:tr w:rsidR="00BA6C7F" w:rsidRPr="007552C0" w14:paraId="33EB858C"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35F02EB4" w14:textId="77777777" w:rsidR="00BA6C7F" w:rsidRDefault="00BA6C7F" w:rsidP="004C65F8">
            <w:pPr>
              <w:jc w:val="center"/>
              <w:rPr>
                <w:rFonts w:ascii="Arial" w:hAnsi="Arial" w:cs="Arial"/>
                <w:szCs w:val="24"/>
              </w:rPr>
            </w:pPr>
            <w:r>
              <w:rPr>
                <w:rFonts w:ascii="Arial" w:hAnsi="Arial" w:cs="Arial"/>
                <w:szCs w:val="24"/>
              </w:rPr>
              <w:t>8.</w:t>
            </w:r>
          </w:p>
        </w:tc>
        <w:tc>
          <w:tcPr>
            <w:tcW w:w="4845" w:type="dxa"/>
            <w:tcBorders>
              <w:top w:val="nil"/>
              <w:left w:val="nil"/>
              <w:bottom w:val="single" w:sz="4" w:space="0" w:color="auto"/>
              <w:right w:val="single" w:sz="4" w:space="0" w:color="auto"/>
            </w:tcBorders>
            <w:vAlign w:val="center"/>
          </w:tcPr>
          <w:p w14:paraId="5A3C7440" w14:textId="77777777" w:rsidR="00BA6C7F" w:rsidRPr="00BE6A30" w:rsidRDefault="00BA6C7F" w:rsidP="004C65F8">
            <w:pPr>
              <w:rPr>
                <w:rFonts w:ascii="Arial" w:hAnsi="Arial" w:cs="Arial"/>
                <w:sz w:val="22"/>
                <w:szCs w:val="22"/>
              </w:rPr>
            </w:pPr>
          </w:p>
        </w:tc>
        <w:tc>
          <w:tcPr>
            <w:tcW w:w="1694" w:type="dxa"/>
            <w:tcBorders>
              <w:top w:val="nil"/>
              <w:left w:val="nil"/>
              <w:bottom w:val="single" w:sz="4" w:space="0" w:color="auto"/>
              <w:right w:val="single" w:sz="4" w:space="0" w:color="auto"/>
            </w:tcBorders>
            <w:vAlign w:val="center"/>
          </w:tcPr>
          <w:p w14:paraId="5C449251" w14:textId="77777777" w:rsidR="00BA6C7F" w:rsidRDefault="00BA6C7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4DAE09D0"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28BB48FB" w14:textId="77777777" w:rsidR="00BA6C7F" w:rsidRPr="009830D0" w:rsidRDefault="00BA6C7F" w:rsidP="00EC3E1F">
            <w:pPr>
              <w:jc w:val="right"/>
              <w:rPr>
                <w:rFonts w:ascii="Arial" w:hAnsi="Arial" w:cs="Arial"/>
                <w:sz w:val="22"/>
                <w:szCs w:val="22"/>
              </w:rPr>
            </w:pPr>
          </w:p>
        </w:tc>
      </w:tr>
      <w:tr w:rsidR="00BA6C7F" w:rsidRPr="007552C0" w14:paraId="20E58B99"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6D6F26D2" w14:textId="77777777" w:rsidR="00BA6C7F" w:rsidRDefault="00BA6C7F" w:rsidP="004C65F8">
            <w:pPr>
              <w:jc w:val="center"/>
              <w:rPr>
                <w:rFonts w:ascii="Arial" w:hAnsi="Arial" w:cs="Arial"/>
                <w:szCs w:val="24"/>
              </w:rPr>
            </w:pPr>
            <w:r>
              <w:rPr>
                <w:rFonts w:ascii="Arial" w:hAnsi="Arial" w:cs="Arial"/>
                <w:szCs w:val="24"/>
              </w:rPr>
              <w:t>9.</w:t>
            </w:r>
          </w:p>
        </w:tc>
        <w:tc>
          <w:tcPr>
            <w:tcW w:w="4845" w:type="dxa"/>
            <w:tcBorders>
              <w:top w:val="nil"/>
              <w:left w:val="nil"/>
              <w:bottom w:val="single" w:sz="4" w:space="0" w:color="auto"/>
              <w:right w:val="single" w:sz="4" w:space="0" w:color="auto"/>
            </w:tcBorders>
            <w:vAlign w:val="center"/>
          </w:tcPr>
          <w:p w14:paraId="5C3133C2" w14:textId="77777777" w:rsidR="00BA6C7F" w:rsidRPr="00BE6A30" w:rsidRDefault="00BA6C7F" w:rsidP="004C65F8">
            <w:pPr>
              <w:rPr>
                <w:rFonts w:ascii="Arial" w:hAnsi="Arial" w:cs="Arial"/>
                <w:sz w:val="22"/>
                <w:szCs w:val="22"/>
              </w:rPr>
            </w:pPr>
          </w:p>
        </w:tc>
        <w:tc>
          <w:tcPr>
            <w:tcW w:w="1694" w:type="dxa"/>
            <w:tcBorders>
              <w:top w:val="nil"/>
              <w:left w:val="nil"/>
              <w:bottom w:val="single" w:sz="4" w:space="0" w:color="auto"/>
              <w:right w:val="single" w:sz="4" w:space="0" w:color="auto"/>
            </w:tcBorders>
            <w:vAlign w:val="center"/>
          </w:tcPr>
          <w:p w14:paraId="669B81DA" w14:textId="77777777" w:rsidR="00BA6C7F" w:rsidRDefault="00BA6C7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76D16301"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59D02342" w14:textId="77777777" w:rsidR="00BA6C7F" w:rsidRPr="009830D0" w:rsidRDefault="00BA6C7F" w:rsidP="00EC3E1F">
            <w:pPr>
              <w:jc w:val="right"/>
              <w:rPr>
                <w:rFonts w:ascii="Arial" w:hAnsi="Arial" w:cs="Arial"/>
                <w:sz w:val="22"/>
                <w:szCs w:val="22"/>
              </w:rPr>
            </w:pPr>
          </w:p>
        </w:tc>
      </w:tr>
      <w:tr w:rsidR="00BA6C7F" w:rsidRPr="007552C0" w14:paraId="365E6F9D"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21292049" w14:textId="77777777" w:rsidR="00BA6C7F" w:rsidRDefault="00BA6C7F" w:rsidP="004C65F8">
            <w:pPr>
              <w:jc w:val="center"/>
              <w:rPr>
                <w:rFonts w:ascii="Arial" w:hAnsi="Arial" w:cs="Arial"/>
                <w:szCs w:val="24"/>
              </w:rPr>
            </w:pPr>
            <w:r>
              <w:rPr>
                <w:rFonts w:ascii="Arial" w:hAnsi="Arial" w:cs="Arial"/>
                <w:szCs w:val="24"/>
              </w:rPr>
              <w:t>10.</w:t>
            </w:r>
          </w:p>
        </w:tc>
        <w:tc>
          <w:tcPr>
            <w:tcW w:w="4845" w:type="dxa"/>
            <w:tcBorders>
              <w:top w:val="nil"/>
              <w:left w:val="nil"/>
              <w:bottom w:val="single" w:sz="4" w:space="0" w:color="auto"/>
              <w:right w:val="single" w:sz="4" w:space="0" w:color="auto"/>
            </w:tcBorders>
            <w:vAlign w:val="center"/>
          </w:tcPr>
          <w:p w14:paraId="41C850BC" w14:textId="77777777" w:rsidR="00BA6C7F" w:rsidRPr="00BE6A30" w:rsidRDefault="00BA6C7F" w:rsidP="004C65F8">
            <w:pPr>
              <w:rPr>
                <w:rFonts w:ascii="Arial" w:hAnsi="Arial" w:cs="Arial"/>
                <w:sz w:val="22"/>
                <w:szCs w:val="22"/>
              </w:rPr>
            </w:pPr>
          </w:p>
        </w:tc>
        <w:tc>
          <w:tcPr>
            <w:tcW w:w="1694" w:type="dxa"/>
            <w:tcBorders>
              <w:top w:val="nil"/>
              <w:left w:val="nil"/>
              <w:bottom w:val="single" w:sz="4" w:space="0" w:color="auto"/>
              <w:right w:val="single" w:sz="4" w:space="0" w:color="auto"/>
            </w:tcBorders>
            <w:vAlign w:val="center"/>
          </w:tcPr>
          <w:p w14:paraId="3CCE0953" w14:textId="77777777" w:rsidR="00BA6C7F" w:rsidRDefault="00BA6C7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47488480"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44100A0D" w14:textId="77777777" w:rsidR="00BA6C7F" w:rsidRPr="009830D0" w:rsidRDefault="00BA6C7F" w:rsidP="00EC3E1F">
            <w:pPr>
              <w:jc w:val="right"/>
              <w:rPr>
                <w:rFonts w:ascii="Arial" w:hAnsi="Arial" w:cs="Arial"/>
                <w:sz w:val="22"/>
                <w:szCs w:val="22"/>
              </w:rPr>
            </w:pPr>
          </w:p>
        </w:tc>
      </w:tr>
      <w:tr w:rsidR="00BA6C7F" w:rsidRPr="007552C0" w14:paraId="20D35679"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5FEC9A2C" w14:textId="77777777" w:rsidR="00BA6C7F" w:rsidRDefault="00BA6C7F" w:rsidP="004C65F8">
            <w:pPr>
              <w:jc w:val="center"/>
              <w:rPr>
                <w:rFonts w:ascii="Arial" w:hAnsi="Arial" w:cs="Arial"/>
                <w:szCs w:val="24"/>
              </w:rPr>
            </w:pPr>
            <w:r>
              <w:rPr>
                <w:rFonts w:ascii="Arial" w:hAnsi="Arial" w:cs="Arial"/>
                <w:szCs w:val="24"/>
              </w:rPr>
              <w:t>11.</w:t>
            </w:r>
          </w:p>
        </w:tc>
        <w:tc>
          <w:tcPr>
            <w:tcW w:w="4845" w:type="dxa"/>
            <w:tcBorders>
              <w:top w:val="nil"/>
              <w:left w:val="nil"/>
              <w:bottom w:val="single" w:sz="4" w:space="0" w:color="auto"/>
              <w:right w:val="single" w:sz="4" w:space="0" w:color="auto"/>
            </w:tcBorders>
            <w:vAlign w:val="center"/>
          </w:tcPr>
          <w:p w14:paraId="12E37669" w14:textId="77777777" w:rsidR="00BA6C7F" w:rsidRPr="00BE6A30" w:rsidRDefault="00BA6C7F" w:rsidP="004C65F8">
            <w:pPr>
              <w:rPr>
                <w:rFonts w:ascii="Arial" w:hAnsi="Arial" w:cs="Arial"/>
                <w:sz w:val="22"/>
                <w:szCs w:val="22"/>
              </w:rPr>
            </w:pPr>
          </w:p>
        </w:tc>
        <w:tc>
          <w:tcPr>
            <w:tcW w:w="1694" w:type="dxa"/>
            <w:tcBorders>
              <w:top w:val="nil"/>
              <w:left w:val="nil"/>
              <w:bottom w:val="single" w:sz="4" w:space="0" w:color="auto"/>
              <w:right w:val="single" w:sz="4" w:space="0" w:color="auto"/>
            </w:tcBorders>
            <w:vAlign w:val="center"/>
          </w:tcPr>
          <w:p w14:paraId="3B424741" w14:textId="77777777" w:rsidR="00BA6C7F" w:rsidRDefault="00BA6C7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78B4496C"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3771B902" w14:textId="77777777" w:rsidR="00BA6C7F" w:rsidRPr="009830D0" w:rsidRDefault="00BA6C7F" w:rsidP="00EC3E1F">
            <w:pPr>
              <w:jc w:val="right"/>
              <w:rPr>
                <w:rFonts w:ascii="Arial" w:hAnsi="Arial" w:cs="Arial"/>
                <w:sz w:val="22"/>
                <w:szCs w:val="22"/>
              </w:rPr>
            </w:pPr>
          </w:p>
        </w:tc>
      </w:tr>
      <w:tr w:rsidR="00A1526C" w:rsidRPr="007552C0" w14:paraId="06A031FE" w14:textId="77777777" w:rsidTr="002B3147">
        <w:trPr>
          <w:trHeight w:val="297"/>
          <w:jc w:val="center"/>
        </w:trPr>
        <w:tc>
          <w:tcPr>
            <w:tcW w:w="537" w:type="dxa"/>
            <w:tcBorders>
              <w:top w:val="single" w:sz="4" w:space="0" w:color="auto"/>
              <w:left w:val="nil"/>
              <w:bottom w:val="nil"/>
              <w:right w:val="nil"/>
            </w:tcBorders>
            <w:noWrap/>
            <w:vAlign w:val="bottom"/>
          </w:tcPr>
          <w:p w14:paraId="66A92424" w14:textId="77777777" w:rsidR="00A1526C" w:rsidRPr="007552C0" w:rsidRDefault="00A1526C" w:rsidP="000C5070">
            <w:pPr>
              <w:rPr>
                <w:rFonts w:ascii="Arial" w:hAnsi="Arial" w:cs="Arial"/>
                <w:sz w:val="20"/>
              </w:rPr>
            </w:pPr>
          </w:p>
        </w:tc>
        <w:tc>
          <w:tcPr>
            <w:tcW w:w="9664" w:type="dxa"/>
            <w:gridSpan w:val="4"/>
            <w:tcBorders>
              <w:top w:val="single" w:sz="4" w:space="0" w:color="auto"/>
              <w:left w:val="nil"/>
              <w:bottom w:val="nil"/>
              <w:right w:val="nil"/>
            </w:tcBorders>
            <w:noWrap/>
            <w:vAlign w:val="bottom"/>
          </w:tcPr>
          <w:p w14:paraId="01DC5E29" w14:textId="77777777" w:rsidR="00A1526C" w:rsidRDefault="00A1526C" w:rsidP="000C5070">
            <w:pPr>
              <w:rPr>
                <w:rFonts w:ascii="Arial" w:hAnsi="Arial" w:cs="Arial"/>
                <w:szCs w:val="24"/>
              </w:rPr>
            </w:pPr>
          </w:p>
          <w:p w14:paraId="7E14FFA4" w14:textId="77777777" w:rsidR="00A1526C" w:rsidRPr="007552C0" w:rsidRDefault="00A1526C" w:rsidP="00410D62">
            <w:pPr>
              <w:jc w:val="right"/>
              <w:rPr>
                <w:rFonts w:ascii="Arial" w:hAnsi="Arial" w:cs="Arial"/>
                <w:szCs w:val="24"/>
              </w:rPr>
            </w:pPr>
            <w:r w:rsidRPr="007552C0">
              <w:rPr>
                <w:rFonts w:ascii="Arial" w:hAnsi="Arial" w:cs="Arial"/>
                <w:szCs w:val="24"/>
              </w:rPr>
              <w:t>Łączny koszt (netto):</w:t>
            </w:r>
            <w:r w:rsidR="00612768">
              <w:rPr>
                <w:rFonts w:ascii="Arial" w:hAnsi="Arial" w:cs="Arial"/>
                <w:szCs w:val="24"/>
              </w:rPr>
              <w:t xml:space="preserve"> </w:t>
            </w:r>
            <w:r w:rsidR="008B2A05" w:rsidRPr="008B2A05">
              <w:rPr>
                <w:rFonts w:ascii="Arial" w:hAnsi="Arial" w:cs="Arial"/>
                <w:szCs w:val="24"/>
              </w:rPr>
              <w:t xml:space="preserve"> </w:t>
            </w:r>
            <w:r>
              <w:rPr>
                <w:rFonts w:ascii="Arial" w:hAnsi="Arial" w:cs="Arial"/>
                <w:szCs w:val="24"/>
              </w:rPr>
              <w:t>PLN</w:t>
            </w:r>
          </w:p>
        </w:tc>
      </w:tr>
      <w:tr w:rsidR="009E3959" w:rsidRPr="00F30700" w14:paraId="144F7CF7" w14:textId="77777777" w:rsidTr="002B3147">
        <w:trPr>
          <w:trHeight w:val="297"/>
          <w:jc w:val="center"/>
        </w:trPr>
        <w:tc>
          <w:tcPr>
            <w:tcW w:w="537" w:type="dxa"/>
            <w:tcBorders>
              <w:top w:val="nil"/>
              <w:left w:val="nil"/>
              <w:bottom w:val="nil"/>
              <w:right w:val="nil"/>
            </w:tcBorders>
            <w:noWrap/>
            <w:vAlign w:val="bottom"/>
          </w:tcPr>
          <w:p w14:paraId="4AAA879C" w14:textId="77777777" w:rsidR="009E3959" w:rsidRPr="007552C0" w:rsidRDefault="009E3959" w:rsidP="000C5070">
            <w:pPr>
              <w:rPr>
                <w:rFonts w:ascii="Arial" w:hAnsi="Arial" w:cs="Arial"/>
                <w:sz w:val="20"/>
              </w:rPr>
            </w:pPr>
          </w:p>
        </w:tc>
        <w:tc>
          <w:tcPr>
            <w:tcW w:w="9664" w:type="dxa"/>
            <w:gridSpan w:val="4"/>
            <w:tcBorders>
              <w:top w:val="nil"/>
              <w:left w:val="nil"/>
              <w:bottom w:val="nil"/>
              <w:right w:val="nil"/>
            </w:tcBorders>
            <w:noWrap/>
            <w:vAlign w:val="bottom"/>
          </w:tcPr>
          <w:p w14:paraId="0B213734" w14:textId="77777777" w:rsidR="009E3959" w:rsidRDefault="000A5A57" w:rsidP="00410D62">
            <w:pPr>
              <w:jc w:val="right"/>
              <w:rPr>
                <w:rFonts w:ascii="Arial" w:hAnsi="Arial" w:cs="Arial"/>
                <w:szCs w:val="24"/>
              </w:rPr>
            </w:pPr>
            <w:r w:rsidRPr="009E3959">
              <w:rPr>
                <w:rFonts w:ascii="Arial" w:hAnsi="Arial" w:cs="Arial"/>
                <w:szCs w:val="24"/>
              </w:rPr>
              <w:t xml:space="preserve">Termin realizacji umowy: do </w:t>
            </w:r>
            <w:r>
              <w:rPr>
                <w:rFonts w:ascii="Arial" w:hAnsi="Arial" w:cs="Arial"/>
                <w:szCs w:val="24"/>
              </w:rPr>
              <w:t>……………….</w:t>
            </w:r>
          </w:p>
        </w:tc>
      </w:tr>
    </w:tbl>
    <w:p w14:paraId="4879D69D" w14:textId="77777777" w:rsidR="005509AE" w:rsidRPr="00CE0D89" w:rsidRDefault="007B6B86" w:rsidP="000A5A57">
      <w:pPr>
        <w:spacing w:before="600" w:after="10000"/>
        <w:jc w:val="center"/>
        <w:rPr>
          <w:rFonts w:ascii="Arial" w:hAnsi="Arial" w:cs="Arial"/>
          <w:color w:val="000000"/>
          <w:sz w:val="20"/>
        </w:rPr>
      </w:pPr>
      <w:r>
        <w:rPr>
          <w:rFonts w:ascii="Arial" w:hAnsi="Arial" w:cs="Arial"/>
          <w:color w:val="000000"/>
          <w:sz w:val="20"/>
        </w:rPr>
        <w:br/>
      </w:r>
      <w:r w:rsidR="000A5A57" w:rsidRPr="009E3959">
        <w:rPr>
          <w:rFonts w:ascii="Arial" w:hAnsi="Arial" w:cs="Arial"/>
          <w:sz w:val="20"/>
        </w:rPr>
        <w:t xml:space="preserve">Postępowanie </w:t>
      </w:r>
      <w:r w:rsidR="000A5A57" w:rsidRPr="00397571">
        <w:rPr>
          <w:rFonts w:ascii="Arial" w:hAnsi="Arial" w:cs="Arial"/>
          <w:sz w:val="20"/>
        </w:rPr>
        <w:t xml:space="preserve">Connect </w:t>
      </w:r>
      <w:r w:rsidR="000A5A57">
        <w:rPr>
          <w:rFonts w:ascii="Arial" w:hAnsi="Arial" w:cs="Arial"/>
          <w:color w:val="000000"/>
          <w:sz w:val="20"/>
        </w:rPr>
        <w:t>OCH/2/………./……….</w:t>
      </w:r>
      <w:r w:rsidR="000A5A57">
        <w:rPr>
          <w:rFonts w:ascii="Arial" w:hAnsi="Arial" w:cs="Arial"/>
          <w:color w:val="000000"/>
          <w:sz w:val="20"/>
        </w:rPr>
        <w:br/>
        <w:t>OCH/1/……………./………….</w:t>
      </w:r>
      <w:r w:rsidR="000A5A57" w:rsidRPr="00F30B24">
        <w:rPr>
          <w:rFonts w:ascii="Arial" w:hAnsi="Arial" w:cs="Arial"/>
          <w:color w:val="000000"/>
          <w:sz w:val="20"/>
        </w:rPr>
        <w:t xml:space="preserve"> Zakup </w:t>
      </w:r>
      <w:r w:rsidR="000A5A57">
        <w:rPr>
          <w:rFonts w:ascii="Arial" w:eastAsia="Arial Unicode MS" w:hAnsi="Arial" w:cs="Arial"/>
          <w:bCs/>
          <w:sz w:val="20"/>
        </w:rPr>
        <w:t>……………………………</w:t>
      </w:r>
    </w:p>
    <w:p w14:paraId="052B186F" w14:textId="77777777" w:rsidR="00A1526C" w:rsidRDefault="00973EBC" w:rsidP="00A1526C">
      <w:pPr>
        <w:pStyle w:val="Bezodstpw"/>
        <w:jc w:val="right"/>
        <w:rPr>
          <w:rFonts w:ascii="Arial" w:hAnsi="Arial" w:cs="Arial"/>
          <w:b/>
        </w:rPr>
      </w:pPr>
      <w:r>
        <w:rPr>
          <w:rFonts w:ascii="Arial" w:hAnsi="Arial" w:cs="Arial"/>
          <w:b/>
        </w:rPr>
        <w:lastRenderedPageBreak/>
        <w:t>Załącznik nr 2 do U</w:t>
      </w:r>
      <w:r w:rsidR="00A1526C">
        <w:rPr>
          <w:rFonts w:ascii="Arial" w:hAnsi="Arial" w:cs="Arial"/>
          <w:b/>
        </w:rPr>
        <w:t xml:space="preserve">mowy nr </w:t>
      </w:r>
      <w:r w:rsidR="002B3147">
        <w:rPr>
          <w:rFonts w:ascii="Arial" w:hAnsi="Arial" w:cs="Arial"/>
          <w:b/>
        </w:rPr>
        <w:t>FZ/…/…/…</w:t>
      </w:r>
    </w:p>
    <w:p w14:paraId="6155142B" w14:textId="77777777" w:rsidR="00A1526C" w:rsidRDefault="00A1526C" w:rsidP="00A1526C">
      <w:pPr>
        <w:pStyle w:val="Bezodstpw"/>
        <w:jc w:val="right"/>
        <w:rPr>
          <w:rFonts w:ascii="Tahoma" w:hAnsi="Tahoma" w:cs="Tahoma"/>
          <w:b/>
          <w:bCs/>
          <w:sz w:val="18"/>
          <w:szCs w:val="18"/>
        </w:rPr>
      </w:pPr>
    </w:p>
    <w:p w14:paraId="17F39828" w14:textId="77777777" w:rsidR="00A1526C" w:rsidRPr="00F26458" w:rsidRDefault="00A1526C" w:rsidP="00F26458">
      <w:pPr>
        <w:suppressAutoHyphens w:val="0"/>
        <w:spacing w:before="120" w:after="120" w:line="288" w:lineRule="auto"/>
        <w:jc w:val="center"/>
        <w:rPr>
          <w:rFonts w:ascii="Arial" w:eastAsia="Calibri" w:hAnsi="Arial" w:cs="Arial"/>
          <w:b/>
          <w:caps/>
          <w:color w:val="000000"/>
          <w:sz w:val="22"/>
          <w:szCs w:val="22"/>
          <w:lang w:eastAsia="en-US"/>
        </w:rPr>
      </w:pPr>
      <w:r w:rsidRPr="00F26458">
        <w:rPr>
          <w:rFonts w:ascii="Arial" w:eastAsia="Calibri" w:hAnsi="Arial" w:cs="Arial"/>
          <w:b/>
          <w:caps/>
          <w:color w:val="000000"/>
          <w:sz w:val="22"/>
          <w:szCs w:val="22"/>
          <w:lang w:eastAsia="en-US"/>
        </w:rPr>
        <w:t>KLAUZULA</w:t>
      </w:r>
      <w:r w:rsidR="00BA0898" w:rsidRPr="00F26458">
        <w:rPr>
          <w:rFonts w:ascii="Arial" w:eastAsia="Calibri" w:hAnsi="Arial" w:cs="Arial"/>
          <w:b/>
          <w:caps/>
          <w:color w:val="000000"/>
          <w:sz w:val="22"/>
          <w:szCs w:val="22"/>
          <w:lang w:eastAsia="en-US"/>
        </w:rPr>
        <w:t xml:space="preserve"> </w:t>
      </w:r>
      <w:r w:rsidRPr="00F26458">
        <w:rPr>
          <w:rFonts w:ascii="Arial" w:eastAsia="Calibri" w:hAnsi="Arial" w:cs="Arial"/>
          <w:b/>
          <w:caps/>
          <w:color w:val="000000"/>
          <w:sz w:val="22"/>
          <w:szCs w:val="22"/>
          <w:lang w:eastAsia="en-US"/>
        </w:rPr>
        <w:t>ANTYKORUPCYJNA</w:t>
      </w:r>
    </w:p>
    <w:p w14:paraId="7720E489" w14:textId="77777777" w:rsidR="00A1526C" w:rsidRPr="00486E48" w:rsidRDefault="00A1526C" w:rsidP="00A1526C">
      <w:pPr>
        <w:pStyle w:val="Bezodstpw"/>
        <w:jc w:val="center"/>
        <w:rPr>
          <w:rFonts w:ascii="Tahoma" w:hAnsi="Tahoma" w:cs="Tahoma"/>
          <w:b/>
          <w:bCs/>
          <w:sz w:val="18"/>
          <w:szCs w:val="18"/>
        </w:rPr>
      </w:pPr>
    </w:p>
    <w:p w14:paraId="43EC49D7" w14:textId="77777777" w:rsidR="003D4978" w:rsidRPr="00B631E1" w:rsidRDefault="003D4978" w:rsidP="003D4978">
      <w:pPr>
        <w:numPr>
          <w:ilvl w:val="0"/>
          <w:numId w:val="42"/>
        </w:numPr>
        <w:suppressAutoHyphens w:val="0"/>
        <w:contextualSpacing/>
        <w:jc w:val="both"/>
        <w:rPr>
          <w:rFonts w:ascii="Arial" w:hAnsi="Arial" w:cs="Arial"/>
          <w:sz w:val="20"/>
          <w:lang w:eastAsia="pl-PL"/>
        </w:rPr>
      </w:pPr>
      <w:r w:rsidRPr="00B631E1">
        <w:rPr>
          <w:rFonts w:ascii="Arial" w:hAnsi="Arial" w:cs="Arial"/>
          <w:sz w:val="20"/>
          <w:lang w:eastAsia="pl-PL"/>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5AD99080" w14:textId="77777777" w:rsidR="003D4978" w:rsidRPr="00B631E1" w:rsidRDefault="003D4978" w:rsidP="003D4978">
      <w:pPr>
        <w:numPr>
          <w:ilvl w:val="0"/>
          <w:numId w:val="42"/>
        </w:numPr>
        <w:suppressAutoHyphens w:val="0"/>
        <w:contextualSpacing/>
        <w:jc w:val="both"/>
        <w:rPr>
          <w:rFonts w:ascii="Arial" w:hAnsi="Arial" w:cs="Arial"/>
          <w:sz w:val="20"/>
          <w:lang w:eastAsia="pl-PL"/>
        </w:rPr>
      </w:pPr>
      <w:r w:rsidRPr="00B631E1">
        <w:rPr>
          <w:rFonts w:ascii="Arial" w:hAnsi="Arial" w:cs="Arial"/>
          <w:sz w:val="20"/>
          <w:lang w:eastAsia="pl-PL"/>
        </w:rPr>
        <w:t>Każda ze Stron zaświadcza, że wdrożyła proce</w:t>
      </w:r>
      <w:r w:rsidR="00970327">
        <w:rPr>
          <w:rFonts w:ascii="Arial" w:hAnsi="Arial" w:cs="Arial"/>
          <w:sz w:val="20"/>
          <w:lang w:eastAsia="pl-PL"/>
        </w:rPr>
        <w:t xml:space="preserve">dury przeciwdziałania korupcji </w:t>
      </w:r>
      <w:r w:rsidRPr="00B631E1">
        <w:rPr>
          <w:rFonts w:ascii="Arial" w:hAnsi="Arial" w:cs="Arial"/>
          <w:sz w:val="20"/>
          <w:lang w:eastAsia="pl-PL"/>
        </w:rPr>
        <w:t>i konfliktowi interesów, a w okresie ostatnich trzech lat członkowie organów zarządzających, kontrolnych, nadzorczych lub przedstawiciele Stron nie zostali skazani prawomocnym wyrokiem za przestępstwo korupcyjne.</w:t>
      </w:r>
    </w:p>
    <w:p w14:paraId="67895EB5" w14:textId="77777777" w:rsidR="003D4978" w:rsidRPr="00B631E1" w:rsidRDefault="003D4978" w:rsidP="003D4978">
      <w:pPr>
        <w:numPr>
          <w:ilvl w:val="0"/>
          <w:numId w:val="42"/>
        </w:numPr>
        <w:suppressAutoHyphens w:val="0"/>
        <w:contextualSpacing/>
        <w:jc w:val="both"/>
        <w:rPr>
          <w:rFonts w:ascii="Arial" w:hAnsi="Arial" w:cs="Arial"/>
          <w:sz w:val="20"/>
          <w:lang w:eastAsia="pl-PL"/>
        </w:rPr>
      </w:pPr>
      <w:r w:rsidRPr="00B631E1">
        <w:rPr>
          <w:rFonts w:ascii="Arial" w:hAnsi="Arial" w:cs="Arial"/>
          <w:sz w:val="20"/>
          <w:lang w:eastAsia="pl-PL"/>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w:t>
      </w:r>
      <w:r>
        <w:rPr>
          <w:rFonts w:ascii="Arial" w:hAnsi="Arial" w:cs="Arial"/>
          <w:sz w:val="20"/>
          <w:lang w:eastAsia="pl-PL"/>
        </w:rPr>
        <w:t xml:space="preserve">ów oraz anonimowego zgłaszania </w:t>
      </w:r>
      <w:r w:rsidRPr="00B631E1">
        <w:rPr>
          <w:rFonts w:ascii="Arial" w:hAnsi="Arial" w:cs="Arial"/>
          <w:sz w:val="20"/>
          <w:lang w:eastAsia="pl-PL"/>
        </w:rPr>
        <w:t>i wyjaśn</w:t>
      </w:r>
      <w:r>
        <w:rPr>
          <w:rFonts w:ascii="Arial" w:hAnsi="Arial" w:cs="Arial"/>
          <w:sz w:val="20"/>
          <w:lang w:eastAsia="pl-PL"/>
        </w:rPr>
        <w:t xml:space="preserve">iania nieprawidłowości, zarówno </w:t>
      </w:r>
      <w:r w:rsidRPr="00B631E1">
        <w:rPr>
          <w:rFonts w:ascii="Arial" w:hAnsi="Arial" w:cs="Arial"/>
          <w:sz w:val="20"/>
          <w:lang w:eastAsia="pl-PL"/>
        </w:rPr>
        <w:t xml:space="preserve">bezpośrednio, jak i działając poprzez kontrolowane lub powiązane podmioty gospodarcze Stron. </w:t>
      </w:r>
    </w:p>
    <w:p w14:paraId="1C03284A" w14:textId="77777777" w:rsidR="003D4978" w:rsidRPr="00B631E1" w:rsidRDefault="003D4978" w:rsidP="003D4978">
      <w:pPr>
        <w:numPr>
          <w:ilvl w:val="0"/>
          <w:numId w:val="42"/>
        </w:numPr>
        <w:suppressAutoHyphens w:val="0"/>
        <w:contextualSpacing/>
        <w:jc w:val="both"/>
        <w:rPr>
          <w:rFonts w:ascii="Arial" w:hAnsi="Arial" w:cs="Arial"/>
          <w:sz w:val="20"/>
          <w:lang w:eastAsia="pl-PL"/>
        </w:rPr>
      </w:pPr>
      <w:r w:rsidRPr="00B631E1">
        <w:rPr>
          <w:rFonts w:ascii="Arial" w:hAnsi="Arial" w:cs="Arial"/>
          <w:sz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02D4CE4" w14:textId="77777777" w:rsidR="003D4978" w:rsidRPr="00B631E1" w:rsidRDefault="003D4978" w:rsidP="003D4978">
      <w:pPr>
        <w:numPr>
          <w:ilvl w:val="0"/>
          <w:numId w:val="41"/>
        </w:numPr>
        <w:suppressAutoHyphens w:val="0"/>
        <w:ind w:hanging="371"/>
        <w:contextualSpacing/>
        <w:jc w:val="both"/>
        <w:rPr>
          <w:rFonts w:ascii="Arial" w:hAnsi="Arial" w:cs="Arial"/>
          <w:sz w:val="20"/>
          <w:lang w:eastAsia="pl-PL"/>
        </w:rPr>
      </w:pPr>
      <w:r w:rsidRPr="00B631E1">
        <w:rPr>
          <w:rFonts w:ascii="Arial" w:hAnsi="Arial" w:cs="Arial"/>
          <w:sz w:val="20"/>
          <w:lang w:eastAsia="pl-PL"/>
        </w:rPr>
        <w:t>członkowi zarządu, dyrektorowi, pracownikowi, ani agentowi Strony lub któregokolwiek kontrolowanego lub powiązanego podmiotu gospodarczego Stron,</w:t>
      </w:r>
    </w:p>
    <w:p w14:paraId="24EB8E89" w14:textId="77777777" w:rsidR="003D4978" w:rsidRPr="00B631E1" w:rsidRDefault="003D4978" w:rsidP="003D4978">
      <w:pPr>
        <w:numPr>
          <w:ilvl w:val="0"/>
          <w:numId w:val="41"/>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funkcjonariuszowi publicznemu, rozumianemu jako osobie fizycznej pełniącej funkcję publiczną </w:t>
      </w:r>
      <w:r w:rsidR="00970327">
        <w:rPr>
          <w:rFonts w:ascii="Arial" w:hAnsi="Arial" w:cs="Arial"/>
          <w:sz w:val="20"/>
          <w:lang w:eastAsia="pl-PL"/>
        </w:rPr>
        <w:br/>
      </w:r>
      <w:r w:rsidRPr="00B631E1">
        <w:rPr>
          <w:rFonts w:ascii="Arial" w:hAnsi="Arial" w:cs="Arial"/>
          <w:sz w:val="20"/>
          <w:lang w:eastAsia="pl-PL"/>
        </w:rPr>
        <w:t>w znaczeniu nadanym temu pojęciu w systemie prawnym kraju, w którym dochodzi do realizacji niniejszej Umowy, lub w którym znajdują się zarejestrowane siedziby Stron lub któregokolwiek kontrolowanego lub powiązanego podmiotu gospodarczego Stron;</w:t>
      </w:r>
    </w:p>
    <w:p w14:paraId="7BC7F116" w14:textId="77777777" w:rsidR="003D4978" w:rsidRPr="00B631E1" w:rsidRDefault="003D4978" w:rsidP="003D4978">
      <w:pPr>
        <w:numPr>
          <w:ilvl w:val="0"/>
          <w:numId w:val="41"/>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partii politycznej, członkowi partii politycznej, ani kandydatowi na urząd państwowy; </w:t>
      </w:r>
    </w:p>
    <w:p w14:paraId="4078D898" w14:textId="77777777" w:rsidR="003D4978" w:rsidRPr="00B631E1" w:rsidRDefault="003D4978" w:rsidP="003D4978">
      <w:pPr>
        <w:numPr>
          <w:ilvl w:val="0"/>
          <w:numId w:val="41"/>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agentowi ani pośrednikowi w zamian za opłacenie kogokolwiek z wyżej wymienionych; ani też </w:t>
      </w:r>
    </w:p>
    <w:p w14:paraId="771A25F1" w14:textId="77777777" w:rsidR="003D4978" w:rsidRPr="00B631E1" w:rsidRDefault="003D4978" w:rsidP="003D4978">
      <w:pPr>
        <w:numPr>
          <w:ilvl w:val="0"/>
          <w:numId w:val="41"/>
        </w:numPr>
        <w:suppressAutoHyphens w:val="0"/>
        <w:ind w:hanging="371"/>
        <w:contextualSpacing/>
        <w:jc w:val="both"/>
        <w:rPr>
          <w:rFonts w:ascii="Arial" w:hAnsi="Arial" w:cs="Arial"/>
          <w:sz w:val="20"/>
          <w:lang w:eastAsia="pl-PL"/>
        </w:rPr>
      </w:pPr>
      <w:r w:rsidRPr="00B631E1">
        <w:rPr>
          <w:rFonts w:ascii="Arial" w:hAnsi="Arial" w:cs="Arial"/>
          <w:sz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12E8FE1" w14:textId="77777777" w:rsidR="003D4978" w:rsidRPr="00B631E1" w:rsidRDefault="003D4978" w:rsidP="003D4978">
      <w:pPr>
        <w:numPr>
          <w:ilvl w:val="0"/>
          <w:numId w:val="42"/>
        </w:numPr>
        <w:suppressAutoHyphens w:val="0"/>
        <w:contextualSpacing/>
        <w:jc w:val="both"/>
        <w:rPr>
          <w:rFonts w:ascii="Arial" w:hAnsi="Arial" w:cs="Arial"/>
          <w:sz w:val="20"/>
          <w:lang w:eastAsia="pl-PL"/>
        </w:rPr>
      </w:pPr>
      <w:r w:rsidRPr="00B631E1">
        <w:rPr>
          <w:rFonts w:ascii="Arial" w:hAnsi="Arial" w:cs="Arial"/>
          <w:sz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325271FF" w14:textId="77777777" w:rsidR="003D4978" w:rsidRDefault="003D4978" w:rsidP="003D4978">
      <w:pPr>
        <w:pStyle w:val="Akapitzlist"/>
        <w:numPr>
          <w:ilvl w:val="0"/>
          <w:numId w:val="42"/>
        </w:numPr>
        <w:spacing w:line="259" w:lineRule="auto"/>
        <w:jc w:val="both"/>
        <w:rPr>
          <w:rFonts w:ascii="Arial" w:hAnsi="Arial" w:cs="Arial"/>
          <w:sz w:val="20"/>
          <w:szCs w:val="20"/>
        </w:rPr>
      </w:pPr>
      <w:r w:rsidRPr="00B631E1">
        <w:rPr>
          <w:rFonts w:ascii="Arial" w:hAnsi="Arial" w:cs="Arial"/>
          <w:sz w:val="20"/>
          <w:szCs w:val="20"/>
        </w:rPr>
        <w:t xml:space="preserve">Każda ze Stron zaświadcza, iż w okresie realizacji niniejszej Umowy zapewnia każdej osobie działającej w dobrej wierze możliwość zgłaszania naruszeń prawa za pośrednictwem poczty elektronicznej na adres: </w:t>
      </w:r>
      <w:hyperlink r:id="rId8" w:history="1">
        <w:r w:rsidRPr="00B631E1">
          <w:rPr>
            <w:rStyle w:val="Hipercze"/>
            <w:rFonts w:ascii="Arial" w:hAnsi="Arial" w:cs="Arial"/>
            <w:sz w:val="20"/>
            <w:szCs w:val="20"/>
          </w:rPr>
          <w:t>anonim.orlenochrona@orlen.pl</w:t>
        </w:r>
      </w:hyperlink>
      <w:r w:rsidRPr="00B631E1">
        <w:rPr>
          <w:rFonts w:ascii="Arial" w:hAnsi="Arial" w:cs="Arial"/>
          <w:sz w:val="20"/>
          <w:szCs w:val="20"/>
        </w:rPr>
        <w:t xml:space="preserve"> </w:t>
      </w:r>
    </w:p>
    <w:p w14:paraId="1FEC1383" w14:textId="77777777" w:rsidR="003D4978" w:rsidRPr="00562336" w:rsidRDefault="003D4978" w:rsidP="003D4978">
      <w:pPr>
        <w:pStyle w:val="Akapitzlist"/>
        <w:numPr>
          <w:ilvl w:val="0"/>
          <w:numId w:val="42"/>
        </w:numPr>
        <w:spacing w:line="259" w:lineRule="auto"/>
        <w:jc w:val="both"/>
        <w:rPr>
          <w:rFonts w:ascii="Arial" w:hAnsi="Arial" w:cs="Arial"/>
          <w:sz w:val="20"/>
          <w:szCs w:val="20"/>
        </w:rPr>
      </w:pPr>
      <w:r w:rsidRPr="00562336">
        <w:rPr>
          <w:rFonts w:ascii="Arial" w:hAnsi="Arial" w:cs="Arial"/>
          <w:sz w:val="20"/>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3EB55431" w14:textId="77777777" w:rsidR="003445EE" w:rsidRDefault="003445EE" w:rsidP="003445EE">
      <w:pPr>
        <w:spacing w:after="160" w:line="259" w:lineRule="auto"/>
        <w:rPr>
          <w:rFonts w:ascii="Arial" w:hAnsi="Arial" w:cs="Arial"/>
          <w:sz w:val="20"/>
        </w:rPr>
      </w:pPr>
    </w:p>
    <w:p w14:paraId="4D6BC034" w14:textId="77777777" w:rsidR="003445EE" w:rsidRDefault="003445EE" w:rsidP="003445EE">
      <w:pPr>
        <w:spacing w:after="160" w:line="259" w:lineRule="auto"/>
        <w:rPr>
          <w:rFonts w:ascii="Arial" w:hAnsi="Arial" w:cs="Arial"/>
          <w:sz w:val="20"/>
        </w:rPr>
      </w:pPr>
    </w:p>
    <w:p w14:paraId="39B97404" w14:textId="77777777" w:rsidR="003445EE" w:rsidRDefault="003445EE" w:rsidP="003445EE">
      <w:pPr>
        <w:spacing w:after="160" w:line="259" w:lineRule="auto"/>
        <w:rPr>
          <w:rFonts w:ascii="Arial" w:hAnsi="Arial" w:cs="Arial"/>
          <w:sz w:val="20"/>
        </w:rPr>
      </w:pPr>
    </w:p>
    <w:p w14:paraId="1AA4913A" w14:textId="77777777" w:rsidR="003445EE" w:rsidRDefault="003445EE" w:rsidP="003445EE">
      <w:pPr>
        <w:spacing w:after="160" w:line="259" w:lineRule="auto"/>
        <w:rPr>
          <w:rFonts w:ascii="Arial" w:hAnsi="Arial" w:cs="Arial"/>
          <w:sz w:val="20"/>
        </w:rPr>
      </w:pPr>
    </w:p>
    <w:p w14:paraId="36641465" w14:textId="77777777" w:rsidR="003445EE" w:rsidRPr="003445EE" w:rsidRDefault="003445EE" w:rsidP="003445EE">
      <w:pPr>
        <w:spacing w:after="160" w:line="259" w:lineRule="auto"/>
        <w:rPr>
          <w:rFonts w:ascii="Arial" w:hAnsi="Arial" w:cs="Arial"/>
          <w:sz w:val="20"/>
        </w:rPr>
      </w:pPr>
    </w:p>
    <w:p w14:paraId="386F349E" w14:textId="77777777" w:rsidR="003D4978" w:rsidRDefault="003D4978" w:rsidP="009B43D0">
      <w:pPr>
        <w:suppressAutoHyphens w:val="0"/>
        <w:spacing w:line="276" w:lineRule="auto"/>
        <w:ind w:left="284"/>
        <w:contextualSpacing/>
        <w:jc w:val="right"/>
        <w:rPr>
          <w:rFonts w:ascii="Arial" w:hAnsi="Arial" w:cs="Arial"/>
          <w:b/>
          <w:sz w:val="22"/>
        </w:rPr>
      </w:pPr>
    </w:p>
    <w:p w14:paraId="1D4267A5" w14:textId="77777777" w:rsidR="00C26555" w:rsidRDefault="00C26555" w:rsidP="009B43D0">
      <w:pPr>
        <w:suppressAutoHyphens w:val="0"/>
        <w:spacing w:line="276" w:lineRule="auto"/>
        <w:ind w:left="284"/>
        <w:contextualSpacing/>
        <w:jc w:val="right"/>
        <w:rPr>
          <w:rFonts w:ascii="Arial" w:hAnsi="Arial" w:cs="Arial"/>
          <w:b/>
          <w:sz w:val="22"/>
        </w:rPr>
      </w:pPr>
    </w:p>
    <w:p w14:paraId="178EDB0B" w14:textId="77777777" w:rsidR="00970327" w:rsidRDefault="00970327" w:rsidP="009B43D0">
      <w:pPr>
        <w:suppressAutoHyphens w:val="0"/>
        <w:spacing w:line="276" w:lineRule="auto"/>
        <w:ind w:left="284"/>
        <w:contextualSpacing/>
        <w:jc w:val="right"/>
        <w:rPr>
          <w:rFonts w:ascii="Arial" w:hAnsi="Arial" w:cs="Arial"/>
          <w:b/>
          <w:sz w:val="22"/>
        </w:rPr>
      </w:pPr>
    </w:p>
    <w:p w14:paraId="5E75EE04" w14:textId="77777777" w:rsidR="00A1526C" w:rsidRPr="00F30B24" w:rsidRDefault="00973EBC" w:rsidP="009B43D0">
      <w:pPr>
        <w:suppressAutoHyphens w:val="0"/>
        <w:spacing w:line="276" w:lineRule="auto"/>
        <w:ind w:left="284"/>
        <w:contextualSpacing/>
        <w:jc w:val="right"/>
        <w:rPr>
          <w:rFonts w:ascii="Tahoma" w:hAnsi="Tahoma" w:cs="Tahoma"/>
          <w:sz w:val="18"/>
          <w:szCs w:val="18"/>
        </w:rPr>
      </w:pPr>
      <w:r>
        <w:rPr>
          <w:rFonts w:ascii="Arial" w:hAnsi="Arial" w:cs="Arial"/>
          <w:b/>
          <w:sz w:val="22"/>
        </w:rPr>
        <w:lastRenderedPageBreak/>
        <w:t>Załącznik nr 3 do U</w:t>
      </w:r>
      <w:r w:rsidR="00A1526C" w:rsidRPr="00F30B24">
        <w:rPr>
          <w:rFonts w:ascii="Arial" w:hAnsi="Arial" w:cs="Arial"/>
          <w:b/>
          <w:sz w:val="22"/>
        </w:rPr>
        <w:t xml:space="preserve">mowy nr </w:t>
      </w:r>
      <w:r w:rsidR="002B3147">
        <w:rPr>
          <w:rFonts w:ascii="Arial" w:hAnsi="Arial" w:cs="Arial"/>
          <w:b/>
          <w:sz w:val="22"/>
        </w:rPr>
        <w:t>FZ/…/…/…</w:t>
      </w:r>
    </w:p>
    <w:p w14:paraId="6D38F20E" w14:textId="77777777" w:rsidR="00A1526C" w:rsidRPr="00CE0D89" w:rsidRDefault="00A1526C" w:rsidP="00A1526C">
      <w:pPr>
        <w:spacing w:before="60"/>
        <w:jc w:val="center"/>
        <w:rPr>
          <w:rFonts w:ascii="Tahoma" w:hAnsi="Tahoma" w:cs="Tahoma"/>
          <w:b/>
          <w:sz w:val="18"/>
          <w:szCs w:val="18"/>
        </w:rPr>
      </w:pPr>
      <w:r w:rsidRPr="00CE0D89">
        <w:rPr>
          <w:rFonts w:ascii="Tahoma" w:hAnsi="Tahoma" w:cs="Tahoma"/>
          <w:b/>
          <w:sz w:val="18"/>
          <w:szCs w:val="18"/>
        </w:rPr>
        <w:t>KLAUZULA INFORMACYJNA</w:t>
      </w:r>
      <w:r w:rsidR="00BA0898">
        <w:rPr>
          <w:rFonts w:ascii="Tahoma" w:hAnsi="Tahoma" w:cs="Tahoma"/>
          <w:b/>
          <w:sz w:val="18"/>
          <w:szCs w:val="18"/>
        </w:rPr>
        <w:t xml:space="preserve">           </w:t>
      </w:r>
      <w:r w:rsidRPr="00CE0D89">
        <w:rPr>
          <w:rFonts w:ascii="Tahoma" w:hAnsi="Tahoma" w:cs="Tahoma"/>
          <w:b/>
          <w:sz w:val="18"/>
          <w:szCs w:val="18"/>
        </w:rPr>
        <w:t xml:space="preserve"> </w:t>
      </w:r>
    </w:p>
    <w:p w14:paraId="3CAB04CA" w14:textId="77777777" w:rsidR="00A1526C" w:rsidRPr="00155CAB" w:rsidRDefault="00A1526C" w:rsidP="004A0B0C">
      <w:pPr>
        <w:spacing w:after="100"/>
        <w:jc w:val="center"/>
        <w:rPr>
          <w:rFonts w:ascii="Tahoma" w:hAnsi="Tahoma" w:cs="Tahoma"/>
          <w:b/>
          <w:sz w:val="18"/>
          <w:szCs w:val="18"/>
        </w:rPr>
      </w:pPr>
      <w:r w:rsidRPr="00CE0D89">
        <w:rPr>
          <w:rFonts w:ascii="Tahoma" w:hAnsi="Tahoma" w:cs="Tahoma"/>
          <w:b/>
          <w:sz w:val="18"/>
          <w:szCs w:val="18"/>
        </w:rPr>
        <w:t>w związku z postępowaniem zmierzającym do przedstawienia oferty/ zawarcia umowy/ zawarciem umowy*</w:t>
      </w:r>
    </w:p>
    <w:p w14:paraId="07E37D0C" w14:textId="77777777" w:rsidR="002B3147" w:rsidRPr="0075750F" w:rsidRDefault="002B3147" w:rsidP="00FA666B">
      <w:pPr>
        <w:pStyle w:val="Akapitzlist"/>
        <w:numPr>
          <w:ilvl w:val="0"/>
          <w:numId w:val="9"/>
        </w:numPr>
        <w:spacing w:before="60" w:line="276" w:lineRule="auto"/>
        <w:ind w:left="289" w:hanging="232"/>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ADMINISTRATOR DANYCH</w:t>
      </w:r>
    </w:p>
    <w:p w14:paraId="3D40E9A9" w14:textId="77777777" w:rsidR="002B3147" w:rsidRPr="0075750F" w:rsidRDefault="002B3147" w:rsidP="00B2107B">
      <w:pPr>
        <w:spacing w:after="200"/>
        <w:jc w:val="both"/>
        <w:rPr>
          <w:rFonts w:ascii="Arial" w:hAnsi="Arial" w:cs="Arial"/>
          <w:iCs/>
          <w:color w:val="262626" w:themeColor="text1" w:themeTint="D9"/>
          <w:sz w:val="15"/>
          <w:szCs w:val="15"/>
        </w:rPr>
      </w:pPr>
      <w:r w:rsidRPr="0075750F">
        <w:rPr>
          <w:rFonts w:ascii="Arial" w:hAnsi="Arial" w:cs="Arial"/>
          <w:color w:val="262626" w:themeColor="text1" w:themeTint="D9"/>
          <w:sz w:val="15"/>
          <w:szCs w:val="15"/>
          <w:lang w:val="cs-CZ"/>
        </w:rPr>
        <w:t>Administratorem Pani/ Pana danych osobowych jest: ORLEN Ochrona Sp. z o.o. (w dalszej części: „MY“). Można się z nami skontaktować listownie na adres: ul. Chemików 7, 09-411 Płock lub telefonicznie pod numerami telefonów: (24) 365-33-40,</w:t>
      </w:r>
      <w:r w:rsidRPr="0075750F">
        <w:rPr>
          <w:rFonts w:ascii="Arial" w:hAnsi="Arial" w:cs="Arial"/>
          <w:sz w:val="15"/>
          <w:szCs w:val="15"/>
        </w:rPr>
        <w:t xml:space="preserve"> </w:t>
      </w:r>
      <w:r w:rsidRPr="0075750F">
        <w:rPr>
          <w:rFonts w:ascii="Arial" w:hAnsi="Arial" w:cs="Arial"/>
          <w:color w:val="262626" w:themeColor="text1" w:themeTint="D9"/>
          <w:sz w:val="15"/>
          <w:szCs w:val="15"/>
          <w:lang w:val="cs-CZ"/>
        </w:rPr>
        <w:t>(24) 366-25-00.</w:t>
      </w:r>
    </w:p>
    <w:p w14:paraId="7E50C9FD" w14:textId="77777777" w:rsidR="002B3147" w:rsidRPr="0075750F" w:rsidRDefault="002B3147" w:rsidP="00FA666B">
      <w:pPr>
        <w:pStyle w:val="Akapitzlist"/>
        <w:numPr>
          <w:ilvl w:val="0"/>
          <w:numId w:val="9"/>
        </w:numPr>
        <w:spacing w:before="60" w:line="276" w:lineRule="auto"/>
        <w:ind w:left="289" w:hanging="232"/>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 xml:space="preserve"> INSPEKTOR OCHRONY DANYCH</w:t>
      </w:r>
    </w:p>
    <w:p w14:paraId="7C61E7B1" w14:textId="342F6BBE" w:rsidR="002B3147" w:rsidRPr="0075750F" w:rsidRDefault="002B3147" w:rsidP="00B2107B">
      <w:pPr>
        <w:spacing w:after="200"/>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Wyznaczyliśmy Inspektora ochrony danych, z którym można się skontaktować w każdej sprawie związanej z przetwarzaniem Pani/ Pana danych osobowych - pismenie na adres siedziby Administratora wskazany w pkt. 1 powyżej z dopiskiem „Inspektor Ochrony Danych“, mailowo po</w:t>
      </w:r>
      <w:r w:rsidR="00203E19">
        <w:rPr>
          <w:rFonts w:ascii="Arial" w:hAnsi="Arial" w:cs="Arial"/>
          <w:color w:val="262626" w:themeColor="text1" w:themeTint="D9"/>
          <w:sz w:val="15"/>
          <w:szCs w:val="15"/>
          <w:lang w:val="cs-CZ"/>
        </w:rPr>
        <w:t xml:space="preserve">d adresem: </w:t>
      </w:r>
      <w:r w:rsidR="00203E19">
        <w:rPr>
          <w:rFonts w:ascii="Arial" w:hAnsi="Arial" w:cs="Arial"/>
          <w:color w:val="262626"/>
          <w:sz w:val="15"/>
          <w:szCs w:val="15"/>
          <w:lang w:val="cs-CZ"/>
        </w:rPr>
        <w:fldChar w:fldCharType="begin"/>
      </w:r>
      <w:r w:rsidR="00203E19">
        <w:rPr>
          <w:rFonts w:ascii="Arial" w:hAnsi="Arial" w:cs="Arial"/>
          <w:color w:val="262626"/>
          <w:sz w:val="15"/>
          <w:szCs w:val="15"/>
          <w:lang w:val="cs-CZ"/>
        </w:rPr>
        <w:instrText xml:space="preserve"> HYPERLINK "mailto:</w:instrText>
      </w:r>
      <w:r w:rsidR="00203E19" w:rsidRPr="000962EB">
        <w:rPr>
          <w:rFonts w:ascii="Arial" w:hAnsi="Arial" w:cs="Arial"/>
          <w:color w:val="262626"/>
          <w:sz w:val="15"/>
          <w:szCs w:val="15"/>
          <w:lang w:val="cs-CZ"/>
        </w:rPr>
        <w:instrText>dan</w:instrText>
      </w:r>
      <w:r w:rsidR="00203E19">
        <w:rPr>
          <w:rFonts w:ascii="Arial" w:hAnsi="Arial" w:cs="Arial"/>
          <w:color w:val="262626"/>
          <w:sz w:val="15"/>
          <w:szCs w:val="15"/>
          <w:lang w:val="cs-CZ"/>
        </w:rPr>
        <w:instrText>eosobowe.orlenochrona@orlen.pl</w:instrText>
      </w:r>
      <w:r w:rsidR="00203E19">
        <w:rPr>
          <w:rFonts w:ascii="Arial" w:hAnsi="Arial" w:cs="Arial"/>
          <w:color w:val="262626"/>
          <w:sz w:val="15"/>
          <w:szCs w:val="15"/>
          <w:lang w:val="cs-CZ"/>
        </w:rPr>
        <w:instrText xml:space="preserve">" </w:instrText>
      </w:r>
      <w:r w:rsidR="00203E19">
        <w:rPr>
          <w:rFonts w:ascii="Arial" w:hAnsi="Arial" w:cs="Arial"/>
          <w:color w:val="262626"/>
          <w:sz w:val="15"/>
          <w:szCs w:val="15"/>
          <w:lang w:val="cs-CZ"/>
        </w:rPr>
        <w:fldChar w:fldCharType="separate"/>
      </w:r>
      <w:r w:rsidR="00203E19" w:rsidRPr="00027F57">
        <w:rPr>
          <w:rStyle w:val="Hipercze"/>
          <w:rFonts w:ascii="Arial" w:hAnsi="Arial" w:cs="Arial"/>
          <w:sz w:val="15"/>
          <w:szCs w:val="15"/>
          <w:lang w:val="cs-CZ"/>
        </w:rPr>
        <w:t>daneosobowe.orlenochrona@orlen.pl</w:t>
      </w:r>
      <w:r w:rsidR="00203E19">
        <w:rPr>
          <w:rFonts w:ascii="Arial" w:hAnsi="Arial" w:cs="Arial"/>
          <w:color w:val="262626"/>
          <w:sz w:val="15"/>
          <w:szCs w:val="15"/>
          <w:lang w:val="cs-CZ"/>
        </w:rPr>
        <w:fldChar w:fldCharType="end"/>
      </w:r>
      <w:r w:rsidR="00203E19">
        <w:rPr>
          <w:rFonts w:ascii="Arial" w:hAnsi="Arial" w:cs="Arial"/>
          <w:color w:val="262626"/>
          <w:sz w:val="15"/>
          <w:szCs w:val="15"/>
          <w:lang w:val="cs-CZ"/>
        </w:rPr>
        <w:t>.</w:t>
      </w:r>
      <w:r w:rsidR="00203E19">
        <w:rPr>
          <w:rFonts w:ascii="Arial" w:hAnsi="Arial" w:cs="Arial"/>
          <w:color w:val="262626"/>
          <w:sz w:val="15"/>
          <w:szCs w:val="15"/>
          <w:lang w:val="cs-CZ"/>
        </w:rPr>
        <w:t xml:space="preserve"> </w:t>
      </w:r>
      <w:r w:rsidRPr="00203E19">
        <w:rPr>
          <w:rFonts w:ascii="Arial" w:hAnsi="Arial" w:cs="Arial"/>
          <w:color w:val="262626" w:themeColor="text1" w:themeTint="D9"/>
          <w:sz w:val="15"/>
          <w:szCs w:val="15"/>
          <w:lang w:val="cs-CZ"/>
        </w:rPr>
        <w:t xml:space="preserve">Dane dot. Inspektora ochrony danych dostępne są również na stronie </w:t>
      </w:r>
      <w:r w:rsidR="00F044C2" w:rsidRPr="00203E19">
        <w:rPr>
          <w:rFonts w:ascii="Arial" w:hAnsi="Arial" w:cs="Arial"/>
          <w:sz w:val="15"/>
          <w:szCs w:val="15"/>
        </w:rPr>
        <w:fldChar w:fldCharType="begin"/>
      </w:r>
      <w:r w:rsidR="00F044C2" w:rsidRPr="00203E19">
        <w:rPr>
          <w:rFonts w:ascii="Arial" w:hAnsi="Arial" w:cs="Arial"/>
          <w:sz w:val="15"/>
          <w:szCs w:val="15"/>
        </w:rPr>
        <w:instrText xml:space="preserve"> HYPERLINK "http://www.orlenochrona.pl" </w:instrText>
      </w:r>
      <w:r w:rsidR="00F044C2" w:rsidRPr="00203E19">
        <w:rPr>
          <w:rFonts w:ascii="Arial" w:hAnsi="Arial" w:cs="Arial"/>
          <w:sz w:val="15"/>
          <w:szCs w:val="15"/>
        </w:rPr>
        <w:fldChar w:fldCharType="separate"/>
      </w:r>
      <w:r w:rsidRPr="00203E19">
        <w:rPr>
          <w:rStyle w:val="Hipercze"/>
          <w:rFonts w:ascii="Arial" w:hAnsi="Arial" w:cs="Arial"/>
          <w:sz w:val="15"/>
          <w:szCs w:val="15"/>
          <w:lang w:val="cs-CZ"/>
        </w:rPr>
        <w:t>www.orlenochrona.pl</w:t>
      </w:r>
      <w:r w:rsidR="00F044C2" w:rsidRPr="00203E19">
        <w:rPr>
          <w:rStyle w:val="Hipercze"/>
          <w:rFonts w:ascii="Arial" w:hAnsi="Arial" w:cs="Arial"/>
          <w:sz w:val="15"/>
          <w:szCs w:val="15"/>
          <w:lang w:val="cs-CZ"/>
        </w:rPr>
        <w:fldChar w:fldCharType="end"/>
      </w:r>
      <w:r w:rsidRPr="00203E19">
        <w:rPr>
          <w:rFonts w:ascii="Arial" w:hAnsi="Arial" w:cs="Arial"/>
          <w:color w:val="262626" w:themeColor="text1" w:themeTint="D9"/>
          <w:sz w:val="15"/>
          <w:szCs w:val="15"/>
          <w:lang w:val="cs-CZ"/>
        </w:rPr>
        <w:t xml:space="preserve"> </w:t>
      </w:r>
      <w:r w:rsidR="00203E19">
        <w:rPr>
          <w:rFonts w:ascii="Arial" w:hAnsi="Arial" w:cs="Arial"/>
          <w:color w:val="262626" w:themeColor="text1" w:themeTint="D9"/>
          <w:sz w:val="15"/>
          <w:szCs w:val="15"/>
          <w:lang w:val="cs-CZ"/>
        </w:rPr>
        <w:br/>
      </w:r>
      <w:r w:rsidRPr="00203E19">
        <w:rPr>
          <w:rFonts w:ascii="Arial" w:hAnsi="Arial" w:cs="Arial"/>
          <w:color w:val="262626" w:themeColor="text1" w:themeTint="D9"/>
          <w:sz w:val="15"/>
          <w:szCs w:val="15"/>
          <w:lang w:val="cs-CZ"/>
        </w:rPr>
        <w:t>w zakładce „Kontakty”.</w:t>
      </w:r>
    </w:p>
    <w:p w14:paraId="53026A02" w14:textId="77777777" w:rsidR="002B3147" w:rsidRPr="0075750F" w:rsidRDefault="002B3147" w:rsidP="00FA666B">
      <w:pPr>
        <w:pStyle w:val="Akapitzlist"/>
        <w:numPr>
          <w:ilvl w:val="0"/>
          <w:numId w:val="9"/>
        </w:numPr>
        <w:spacing w:before="60" w:line="276" w:lineRule="auto"/>
        <w:ind w:left="289" w:hanging="232"/>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ŹRÓDŁO POCHODZENIA DANYCH OSOBOWYCH</w:t>
      </w:r>
    </w:p>
    <w:p w14:paraId="1EA9C08C" w14:textId="77777777" w:rsidR="002B3147" w:rsidRPr="0075750F" w:rsidRDefault="002B3147" w:rsidP="00B2107B">
      <w:pPr>
        <w:spacing w:after="200"/>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Pani/Pana dane osobowe, otrzymaliśmy bezpośrednio od Pani/ Pana lub Pani/Pana pracodawcy/ podmiotu, który Pani/ Pan reprezentuje. Pani/ Pana dane osobowe stanowią, w zależności od rodzaju współpracy - dane niezbędne do reprezentacji osoby prawnej, dane kontaktowe, dane zawarte w posiadanych przez Panią/ Pana dokumentach potwierdzających uprawnienia lub doświadczenie i są nam niezbędne do podjęcia działań w celu zawarcia i wykonania Umowy.</w:t>
      </w:r>
    </w:p>
    <w:p w14:paraId="714C6AF6" w14:textId="77777777" w:rsidR="002B3147" w:rsidRPr="0075750F" w:rsidRDefault="002B3147" w:rsidP="005C3D0C">
      <w:pPr>
        <w:pStyle w:val="Akapitzlist"/>
        <w:numPr>
          <w:ilvl w:val="0"/>
          <w:numId w:val="9"/>
        </w:numPr>
        <w:spacing w:before="60" w:line="276" w:lineRule="auto"/>
        <w:ind w:left="289" w:hanging="232"/>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 xml:space="preserve"> CELE I PODSTAWY PRZETWARZANIA DANYCH OSOBOWYCH</w:t>
      </w:r>
    </w:p>
    <w:p w14:paraId="1BB050BC" w14:textId="77777777" w:rsidR="002B3147" w:rsidRPr="0075750F" w:rsidRDefault="002B3147" w:rsidP="002B3147">
      <w:pPr>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W zależności od relacji nas wiążących oraz funkcji jaką Pani/ Pan pełni, Pani/ Pana dane będziemy przetwarzać:</w:t>
      </w:r>
    </w:p>
    <w:p w14:paraId="56160F64" w14:textId="77777777" w:rsidR="002B3147" w:rsidRPr="0075750F" w:rsidRDefault="002B3147" w:rsidP="002B3147">
      <w:pPr>
        <w:pStyle w:val="Akapitzlist"/>
        <w:numPr>
          <w:ilvl w:val="0"/>
          <w:numId w:val="10"/>
        </w:numPr>
        <w:spacing w:before="80" w:after="40" w:line="276" w:lineRule="auto"/>
        <w:ind w:left="284" w:hanging="284"/>
        <w:contextualSpacing w:val="0"/>
        <w:jc w:val="both"/>
        <w:rPr>
          <w:rFonts w:ascii="Arial" w:hAnsi="Arial" w:cs="Arial"/>
          <w:sz w:val="15"/>
          <w:szCs w:val="15"/>
          <w:lang w:val="cs-CZ"/>
        </w:rPr>
      </w:pPr>
      <w:r w:rsidRPr="0075750F">
        <w:rPr>
          <w:rFonts w:ascii="Arial" w:hAnsi="Arial" w:cs="Arial"/>
          <w:b/>
          <w:color w:val="262626" w:themeColor="text1" w:themeTint="D9"/>
          <w:sz w:val="15"/>
          <w:szCs w:val="15"/>
          <w:lang w:val="cs-CZ"/>
        </w:rPr>
        <w:t>Jeżeli jest Pani/ Pan OSOBĄ FIZYCZNĄ WSKAZANĄ W KRS (CZŁONKIEM ORGANU, PROKURENTEM) LUB PEŁNOMOCNICKIEM REPREZENTUJĄCYM ZAMAWIAJĄCYA LUB KLIENTA WSPÓŁPRACUJĄCEGO Z NAMI</w:t>
      </w:r>
      <w:r w:rsidRPr="0075750F">
        <w:rPr>
          <w:rFonts w:ascii="Arial" w:hAnsi="Arial" w:cs="Arial"/>
          <w:sz w:val="15"/>
          <w:szCs w:val="15"/>
          <w:lang w:val="cs-CZ"/>
        </w:rPr>
        <w:t>: Pani/ Pana dane będziemy przetwarzać:</w:t>
      </w:r>
    </w:p>
    <w:p w14:paraId="27595A07" w14:textId="77777777" w:rsidR="002B3147" w:rsidRPr="0075750F" w:rsidRDefault="002B3147" w:rsidP="002B3147">
      <w:pPr>
        <w:pStyle w:val="Akapitzlist"/>
        <w:numPr>
          <w:ilvl w:val="0"/>
          <w:numId w:val="11"/>
        </w:numPr>
        <w:spacing w:line="276" w:lineRule="auto"/>
        <w:ind w:left="284" w:hanging="284"/>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w oparciu o nasz prawnie uzasadniony interes (zgodnie z art. 6 ust. 1 lit. f RODO</w:t>
      </w:r>
      <w:r w:rsidRPr="0075750F">
        <w:rPr>
          <w:rStyle w:val="Odwoanieprzypisudolnego"/>
          <w:color w:val="262626" w:themeColor="text1" w:themeTint="D9"/>
          <w:sz w:val="15"/>
          <w:szCs w:val="15"/>
          <w:lang w:val="cs-CZ"/>
        </w:rPr>
        <w:footnoteReference w:id="4"/>
      </w:r>
      <w:r w:rsidRPr="0075750F">
        <w:rPr>
          <w:rFonts w:ascii="Arial" w:hAnsi="Arial" w:cs="Arial"/>
          <w:color w:val="262626" w:themeColor="text1" w:themeTint="D9"/>
          <w:sz w:val="15"/>
          <w:szCs w:val="15"/>
          <w:lang w:val="cs-CZ"/>
        </w:rPr>
        <w:t>),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29DF8B32" w14:textId="77777777" w:rsidR="002B3147" w:rsidRPr="0075750F" w:rsidRDefault="002B3147" w:rsidP="002B3147">
      <w:pPr>
        <w:pStyle w:val="Akapitzlist"/>
        <w:numPr>
          <w:ilvl w:val="0"/>
          <w:numId w:val="11"/>
        </w:numPr>
        <w:spacing w:line="276" w:lineRule="auto"/>
        <w:ind w:left="284" w:hanging="284"/>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wypełnienia obowiązków prawnych na nas ciążacych wynikających z przepisów m.in. prawa podatkowego i rachunkowego w związku z rozliczeniem Umowy, AML (zgodnie z art. 6 ust. 1 lit. c RODO)</w:t>
      </w:r>
    </w:p>
    <w:p w14:paraId="7FEBD008" w14:textId="77777777" w:rsidR="002B3147" w:rsidRPr="0075750F" w:rsidRDefault="002B3147" w:rsidP="002B3147">
      <w:pPr>
        <w:pStyle w:val="Akapitzlist"/>
        <w:numPr>
          <w:ilvl w:val="0"/>
          <w:numId w:val="10"/>
        </w:numPr>
        <w:spacing w:before="80" w:after="40" w:line="276" w:lineRule="auto"/>
        <w:ind w:left="284" w:hanging="284"/>
        <w:contextualSpacing w:val="0"/>
        <w:jc w:val="both"/>
        <w:rPr>
          <w:rFonts w:ascii="Arial" w:hAnsi="Arial" w:cs="Arial"/>
          <w:sz w:val="15"/>
          <w:szCs w:val="15"/>
          <w:lang w:val="cs-CZ"/>
        </w:rPr>
      </w:pPr>
      <w:r w:rsidRPr="0075750F">
        <w:rPr>
          <w:rFonts w:ascii="Arial" w:hAnsi="Arial" w:cs="Arial"/>
          <w:b/>
          <w:color w:val="262626" w:themeColor="text1" w:themeTint="D9"/>
          <w:sz w:val="15"/>
          <w:szCs w:val="15"/>
          <w:lang w:val="cs-CZ"/>
        </w:rPr>
        <w:t>Jeżeli jest Pani/ Pan OSOBĄ FIZYCZNĄ, W TYM PROWADZĄCĄ DZIAŁALNOŚĆ GOSPODARCZĄ PODLEGAJACĄ WPISOWI DO CEIDG, I/LUB WSPÓLNIKIEM SPÓŁKI CYWILNEJ</w:t>
      </w:r>
      <w:r w:rsidRPr="0075750F">
        <w:rPr>
          <w:rFonts w:ascii="Arial" w:hAnsi="Arial" w:cs="Arial"/>
          <w:sz w:val="15"/>
          <w:szCs w:val="15"/>
          <w:lang w:val="cs-CZ"/>
        </w:rPr>
        <w:t xml:space="preserve"> - Pani/ Pana dane będziemy przetwarzać w celu:</w:t>
      </w:r>
    </w:p>
    <w:p w14:paraId="1498BF11" w14:textId="77777777" w:rsidR="002B3147" w:rsidRPr="0075750F" w:rsidRDefault="002B3147" w:rsidP="002B3147">
      <w:pPr>
        <w:pStyle w:val="Akapitzlist"/>
        <w:numPr>
          <w:ilvl w:val="0"/>
          <w:numId w:val="11"/>
        </w:numPr>
        <w:spacing w:line="276" w:lineRule="auto"/>
        <w:ind w:left="284" w:hanging="284"/>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podjęcia działań w celu zawarcia i wykonania Umowy (zgodnie z art. 6 ust. 1 lit. b RODO), której Pani/Pan jest Stroną;</w:t>
      </w:r>
    </w:p>
    <w:p w14:paraId="42E6A1E7" w14:textId="77777777" w:rsidR="002B3147" w:rsidRPr="0075750F" w:rsidRDefault="002B3147" w:rsidP="002B3147">
      <w:pPr>
        <w:pStyle w:val="Akapitzlist"/>
        <w:numPr>
          <w:ilvl w:val="0"/>
          <w:numId w:val="11"/>
        </w:numPr>
        <w:spacing w:line="276" w:lineRule="auto"/>
        <w:ind w:left="284" w:hanging="284"/>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wypełnienia obowiązków prawnych na nas ciążacych wynikających z przepisów m.in. prawa podatkowego i rachunkowego w związku z rozliczeniem Umowy, AML (zgodnie z art. 6 ust. 1 lit. c RODO);</w:t>
      </w:r>
    </w:p>
    <w:p w14:paraId="24DDF3A3" w14:textId="77777777" w:rsidR="002B3147" w:rsidRPr="0075750F" w:rsidRDefault="002B3147" w:rsidP="002B3147">
      <w:pPr>
        <w:pStyle w:val="Akapitzlist"/>
        <w:numPr>
          <w:ilvl w:val="0"/>
          <w:numId w:val="11"/>
        </w:numPr>
        <w:spacing w:line="276" w:lineRule="auto"/>
        <w:ind w:left="284" w:hanging="284"/>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w oparciu o nasz prawnie uzasadniony interes (zgodnie z art. 6 ust. 1 lit. f RODO),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71D86A16" w14:textId="77777777" w:rsidR="002B3147" w:rsidRPr="0075750F" w:rsidRDefault="002B3147" w:rsidP="002B3147">
      <w:pPr>
        <w:pStyle w:val="Akapitzlist"/>
        <w:numPr>
          <w:ilvl w:val="0"/>
          <w:numId w:val="10"/>
        </w:numPr>
        <w:spacing w:before="80" w:after="40" w:line="276" w:lineRule="auto"/>
        <w:ind w:left="284" w:hanging="284"/>
        <w:contextualSpacing w:val="0"/>
        <w:jc w:val="both"/>
        <w:rPr>
          <w:rFonts w:ascii="Arial" w:hAnsi="Arial" w:cs="Arial"/>
          <w:sz w:val="15"/>
          <w:szCs w:val="15"/>
          <w:lang w:val="cs-CZ"/>
        </w:rPr>
      </w:pPr>
      <w:r w:rsidRPr="0075750F">
        <w:rPr>
          <w:rFonts w:ascii="Arial" w:hAnsi="Arial" w:cs="Arial"/>
          <w:b/>
          <w:color w:val="262626" w:themeColor="text1" w:themeTint="D9"/>
          <w:sz w:val="15"/>
          <w:szCs w:val="15"/>
          <w:lang w:val="cs-CZ"/>
        </w:rPr>
        <w:t>Jeżeli jest Pani/ Pan CZŁONKIEM PERSONELU ZAMAWIAJĄCYÓW LUB KLIENTÓW WSPÓŁPRACUJĄCYCH Z NAMI (OSOBĄ WSKAZANĄ DO KONTAKTU LUB REALIZACJI UMOWY)</w:t>
      </w:r>
      <w:r w:rsidRPr="0075750F">
        <w:rPr>
          <w:rFonts w:ascii="Arial" w:hAnsi="Arial" w:cs="Arial"/>
          <w:b/>
          <w:sz w:val="15"/>
          <w:szCs w:val="15"/>
          <w:lang w:val="cs-CZ"/>
        </w:rPr>
        <w:t xml:space="preserve"> </w:t>
      </w:r>
      <w:r w:rsidRPr="0075750F">
        <w:rPr>
          <w:rFonts w:ascii="Arial" w:hAnsi="Arial" w:cs="Arial"/>
          <w:sz w:val="15"/>
          <w:szCs w:val="15"/>
          <w:lang w:val="cs-CZ"/>
        </w:rPr>
        <w:t>-</w:t>
      </w:r>
      <w:r w:rsidRPr="0075750F">
        <w:rPr>
          <w:rFonts w:ascii="Arial" w:hAnsi="Arial" w:cs="Arial"/>
          <w:b/>
          <w:sz w:val="15"/>
          <w:szCs w:val="15"/>
          <w:lang w:val="cs-CZ"/>
        </w:rPr>
        <w:t xml:space="preserve"> </w:t>
      </w:r>
      <w:r w:rsidRPr="0075750F">
        <w:rPr>
          <w:rFonts w:ascii="Arial" w:hAnsi="Arial" w:cs="Arial"/>
          <w:sz w:val="15"/>
          <w:szCs w:val="15"/>
          <w:lang w:val="cs-CZ"/>
        </w:rPr>
        <w:t>Pani/ Pana dane będziemy przetwarzać w celu:</w:t>
      </w:r>
    </w:p>
    <w:p w14:paraId="166ABED6" w14:textId="77777777" w:rsidR="00B2107B" w:rsidRDefault="002B3147" w:rsidP="00B2107B">
      <w:pPr>
        <w:pStyle w:val="Akapitzlist"/>
        <w:numPr>
          <w:ilvl w:val="0"/>
          <w:numId w:val="11"/>
        </w:numPr>
        <w:spacing w:after="200" w:line="276" w:lineRule="auto"/>
        <w:ind w:left="284" w:hanging="284"/>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wykonania obowiązków wynikających z Umowy z nami, w oparciu o nasz prawnie uzasadniony interes (zgodnie z art. 6. ust. 1 lit. f RODO), w szczególności w celu: weryfikacji oświadczeń złożonych przez Stronę Umowy, w tym potwierdzenia posiadanych kwalifikacji osób wskazanych do realizacji Umowy; zapewnienia kontaktu przy wykonaniu Umowy; wymiany korespondencji; wydania pełnomocnictw do reprezentowania (jeśli będzie to konieczne); zachowania zasad poufności oraz bezpieczeństwa i higieny pracy; oraz w celu obsługi, dochodzenia i obrony w razie zaistnienia wzajemnych roszczeń.</w:t>
      </w:r>
    </w:p>
    <w:p w14:paraId="1827E080" w14:textId="77777777" w:rsidR="00B2107B" w:rsidRPr="00B2107B" w:rsidRDefault="00B2107B" w:rsidP="00B2107B">
      <w:pPr>
        <w:pStyle w:val="Akapitzlist"/>
        <w:spacing w:after="200" w:line="276" w:lineRule="auto"/>
        <w:ind w:left="284"/>
        <w:jc w:val="both"/>
        <w:rPr>
          <w:rFonts w:ascii="Arial" w:hAnsi="Arial" w:cs="Arial"/>
          <w:color w:val="262626" w:themeColor="text1" w:themeTint="D9"/>
          <w:sz w:val="15"/>
          <w:szCs w:val="15"/>
          <w:lang w:val="cs-CZ"/>
        </w:rPr>
      </w:pPr>
    </w:p>
    <w:p w14:paraId="4CDC5049" w14:textId="77777777" w:rsidR="002B3147" w:rsidRPr="0075750F" w:rsidRDefault="002B3147" w:rsidP="00FA666B">
      <w:pPr>
        <w:pStyle w:val="Akapitzlist"/>
        <w:numPr>
          <w:ilvl w:val="0"/>
          <w:numId w:val="9"/>
        </w:numPr>
        <w:spacing w:before="200" w:line="276" w:lineRule="auto"/>
        <w:ind w:left="289" w:hanging="289"/>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 xml:space="preserve"> KATEGORIE DANYCH</w:t>
      </w:r>
    </w:p>
    <w:p w14:paraId="3B00ECCB" w14:textId="77777777" w:rsidR="002B3147" w:rsidRPr="0075750F" w:rsidRDefault="002B3147" w:rsidP="002B3147">
      <w:pPr>
        <w:pStyle w:val="Akapitzlist"/>
        <w:spacing w:after="120"/>
        <w:ind w:left="289"/>
        <w:contextualSpacing w:val="0"/>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 xml:space="preserve">W powyższych celach przetwarzamy dane: imię, nazwisko, nr telefonu, adres e-mail, pełniona funkcja/stanowisko. </w:t>
      </w:r>
    </w:p>
    <w:p w14:paraId="2D88ED48" w14:textId="77777777" w:rsidR="002B3147" w:rsidRPr="0075750F" w:rsidRDefault="002B3147" w:rsidP="005C3D0C">
      <w:pPr>
        <w:pStyle w:val="Akapitzlist"/>
        <w:numPr>
          <w:ilvl w:val="0"/>
          <w:numId w:val="9"/>
        </w:numPr>
        <w:spacing w:before="60" w:line="276" w:lineRule="auto"/>
        <w:ind w:left="425" w:hanging="425"/>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ODBIORCY DANYCH</w:t>
      </w:r>
    </w:p>
    <w:p w14:paraId="7903AC35" w14:textId="77777777" w:rsidR="002B3147" w:rsidRPr="0075750F" w:rsidRDefault="002B3147" w:rsidP="00B2107B">
      <w:pPr>
        <w:tabs>
          <w:tab w:val="left" w:pos="0"/>
        </w:tabs>
        <w:spacing w:after="200"/>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Pani/Pana dane osobowe mogą być ujawniane podmiotom z nami współpracującym (odbiorcom), w szczególności podmiotom świadczącym usługi informatyczne, doręczania korespondencji i przesyłek, doradcze, prawne, archiwizacji i niszczenia dokumnentów, rachunkowo-księgowe. Dane nie będą przekazywane do państw trzecich spoza EOG.</w:t>
      </w:r>
    </w:p>
    <w:p w14:paraId="1CF27148" w14:textId="77777777" w:rsidR="002B3147" w:rsidRPr="0075750F" w:rsidRDefault="002B3147" w:rsidP="005C3D0C">
      <w:pPr>
        <w:pStyle w:val="Akapitzlist"/>
        <w:numPr>
          <w:ilvl w:val="0"/>
          <w:numId w:val="9"/>
        </w:numPr>
        <w:spacing w:before="60" w:line="276" w:lineRule="auto"/>
        <w:ind w:left="425" w:hanging="425"/>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OKRES PRZECHOWYWANIA DANYCH</w:t>
      </w:r>
    </w:p>
    <w:p w14:paraId="1BF08CBC" w14:textId="77777777" w:rsidR="002B3147" w:rsidRPr="0075750F" w:rsidRDefault="002B3147" w:rsidP="00B2107B">
      <w:pPr>
        <w:tabs>
          <w:tab w:val="left" w:pos="0"/>
        </w:tabs>
        <w:spacing w:after="200"/>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Pani/Pana dane osobowe przetwarzane będą przez okres obowiązywania Umowy oraz później przez okres zastrzeżony przepisami prawa, lecz nie krócej niż do czasu wygaśnięcia ewentualnych roszczeń wynikających z Umowy lub przedawnienia terminów roszczeń z tytułu zobowiązań podatkowych związanych z zawartą Umową.</w:t>
      </w:r>
    </w:p>
    <w:p w14:paraId="7653B6E6" w14:textId="77777777" w:rsidR="002B3147" w:rsidRPr="002B3147" w:rsidRDefault="002B3147" w:rsidP="005C3D0C">
      <w:pPr>
        <w:pStyle w:val="Akapitzlist"/>
        <w:numPr>
          <w:ilvl w:val="0"/>
          <w:numId w:val="9"/>
        </w:numPr>
        <w:spacing w:before="60" w:line="276" w:lineRule="auto"/>
        <w:ind w:left="425" w:hanging="425"/>
        <w:contextualSpacing w:val="0"/>
        <w:jc w:val="both"/>
        <w:rPr>
          <w:rFonts w:ascii="Arial" w:hAnsi="Arial" w:cs="Arial"/>
          <w:b/>
          <w:color w:val="C00000"/>
          <w:sz w:val="15"/>
          <w:szCs w:val="15"/>
          <w:lang w:val="cs-CZ"/>
        </w:rPr>
      </w:pPr>
      <w:r w:rsidRPr="002B3147">
        <w:rPr>
          <w:rFonts w:ascii="Arial" w:hAnsi="Arial" w:cs="Arial"/>
          <w:b/>
          <w:color w:val="C00000"/>
          <w:sz w:val="15"/>
          <w:szCs w:val="15"/>
          <w:lang w:val="cs-CZ"/>
        </w:rPr>
        <w:t xml:space="preserve">UPRAWNIENIA ZWIĄZANE Z PRZETWARZANIEM DANYCH OSOBOWYCH </w:t>
      </w:r>
    </w:p>
    <w:p w14:paraId="049C9503" w14:textId="77777777" w:rsidR="002B3147" w:rsidRPr="0075750F" w:rsidRDefault="002B3147" w:rsidP="002B3147">
      <w:pPr>
        <w:tabs>
          <w:tab w:val="left" w:pos="0"/>
        </w:tabs>
        <w:spacing w:after="40"/>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W związku</w:t>
      </w:r>
      <w:r>
        <w:rPr>
          <w:rFonts w:ascii="Arial" w:hAnsi="Arial" w:cs="Arial"/>
          <w:color w:val="262626" w:themeColor="text1" w:themeTint="D9"/>
          <w:sz w:val="15"/>
          <w:szCs w:val="15"/>
          <w:lang w:val="cs-CZ"/>
        </w:rPr>
        <w:t xml:space="preserve"> </w:t>
      </w:r>
      <w:r w:rsidRPr="0075750F">
        <w:rPr>
          <w:rFonts w:ascii="Arial" w:hAnsi="Arial" w:cs="Arial"/>
          <w:color w:val="262626" w:themeColor="text1" w:themeTint="D9"/>
          <w:sz w:val="15"/>
          <w:szCs w:val="15"/>
          <w:lang w:val="cs-CZ"/>
        </w:rPr>
        <w:t xml:space="preserve">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060D4685" w14:textId="77777777" w:rsidR="002B3147" w:rsidRPr="0075750F" w:rsidRDefault="002B3147" w:rsidP="002B3147">
      <w:pPr>
        <w:tabs>
          <w:tab w:val="left" w:pos="0"/>
        </w:tabs>
        <w:spacing w:after="40"/>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 xml:space="preserve">Aby skorzystać z powyższych praw, proszę skontaktować się z nami lub naszym Inspektorem ochrony danych (dane kontaktowe w pkt. I i/lub II). </w:t>
      </w:r>
    </w:p>
    <w:p w14:paraId="46571928" w14:textId="77777777" w:rsidR="00721DDC" w:rsidRDefault="002B3147" w:rsidP="00721DDC">
      <w:pPr>
        <w:tabs>
          <w:tab w:val="left" w:pos="0"/>
        </w:tabs>
        <w:spacing w:after="40"/>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Przysługuje Pani/Panu również prawo do wniesienia skargi do Prezesa Urzędu Ochrony Danych Osobowych.</w:t>
      </w:r>
    </w:p>
    <w:p w14:paraId="22D8F07D" w14:textId="77777777" w:rsidR="005C3D0C" w:rsidRDefault="005C3D0C" w:rsidP="00721DDC">
      <w:pPr>
        <w:tabs>
          <w:tab w:val="left" w:pos="0"/>
        </w:tabs>
        <w:spacing w:after="40"/>
        <w:jc w:val="right"/>
        <w:rPr>
          <w:rFonts w:ascii="Arial" w:hAnsi="Arial" w:cs="Arial"/>
          <w:b/>
          <w:sz w:val="22"/>
        </w:rPr>
      </w:pPr>
    </w:p>
    <w:p w14:paraId="288CA101" w14:textId="46EAAF72" w:rsidR="005C3D0C" w:rsidRDefault="005C3D0C" w:rsidP="00721DDC">
      <w:pPr>
        <w:tabs>
          <w:tab w:val="left" w:pos="0"/>
        </w:tabs>
        <w:spacing w:after="40"/>
        <w:jc w:val="right"/>
        <w:rPr>
          <w:rFonts w:ascii="Arial" w:hAnsi="Arial" w:cs="Arial"/>
          <w:b/>
          <w:sz w:val="22"/>
        </w:rPr>
      </w:pPr>
    </w:p>
    <w:p w14:paraId="34597F55" w14:textId="181DFECE" w:rsidR="00203E19" w:rsidRDefault="00203E19" w:rsidP="00721DDC">
      <w:pPr>
        <w:tabs>
          <w:tab w:val="left" w:pos="0"/>
        </w:tabs>
        <w:spacing w:after="40"/>
        <w:jc w:val="right"/>
        <w:rPr>
          <w:rFonts w:ascii="Arial" w:hAnsi="Arial" w:cs="Arial"/>
          <w:b/>
          <w:sz w:val="22"/>
        </w:rPr>
      </w:pPr>
    </w:p>
    <w:p w14:paraId="51C4D311" w14:textId="77777777" w:rsidR="00203E19" w:rsidRDefault="00203E19" w:rsidP="00721DDC">
      <w:pPr>
        <w:tabs>
          <w:tab w:val="left" w:pos="0"/>
        </w:tabs>
        <w:spacing w:after="40"/>
        <w:jc w:val="right"/>
        <w:rPr>
          <w:rFonts w:ascii="Arial" w:hAnsi="Arial" w:cs="Arial"/>
          <w:b/>
          <w:sz w:val="22"/>
        </w:rPr>
      </w:pPr>
    </w:p>
    <w:p w14:paraId="166D0041" w14:textId="0CFEDDB8" w:rsidR="00A1526C" w:rsidRPr="00721DDC" w:rsidRDefault="00A1526C" w:rsidP="00721DDC">
      <w:pPr>
        <w:tabs>
          <w:tab w:val="left" w:pos="0"/>
        </w:tabs>
        <w:spacing w:after="40"/>
        <w:jc w:val="right"/>
        <w:rPr>
          <w:rFonts w:ascii="Arial" w:hAnsi="Arial" w:cs="Arial"/>
          <w:color w:val="262626" w:themeColor="text1" w:themeTint="D9"/>
          <w:sz w:val="15"/>
          <w:szCs w:val="15"/>
          <w:lang w:val="cs-CZ"/>
        </w:rPr>
      </w:pPr>
      <w:r>
        <w:rPr>
          <w:rFonts w:ascii="Arial" w:hAnsi="Arial" w:cs="Arial"/>
          <w:b/>
          <w:sz w:val="22"/>
        </w:rPr>
        <w:lastRenderedPageBreak/>
        <w:t xml:space="preserve">Załącznik nr 4 do umowy nr </w:t>
      </w:r>
      <w:r w:rsidR="002B3147">
        <w:rPr>
          <w:rFonts w:ascii="Arial" w:hAnsi="Arial" w:cs="Arial"/>
          <w:b/>
          <w:sz w:val="22"/>
        </w:rPr>
        <w:t>FZ/…/…/…</w:t>
      </w:r>
    </w:p>
    <w:p w14:paraId="6EAF8697" w14:textId="77777777" w:rsidR="00A1526C" w:rsidRDefault="00A1526C" w:rsidP="00A1526C">
      <w:pPr>
        <w:spacing w:line="276" w:lineRule="auto"/>
        <w:contextualSpacing/>
        <w:jc w:val="right"/>
        <w:rPr>
          <w:rFonts w:ascii="Arial" w:hAnsi="Arial" w:cs="Arial"/>
          <w:b/>
          <w:sz w:val="22"/>
        </w:rPr>
      </w:pPr>
    </w:p>
    <w:p w14:paraId="5ECB4BE9" w14:textId="77777777" w:rsidR="00A1526C" w:rsidRPr="00F6057A" w:rsidRDefault="00A1526C" w:rsidP="00F6057A">
      <w:pPr>
        <w:suppressAutoHyphens w:val="0"/>
        <w:spacing w:before="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NOTA INFORMACYJNA</w:t>
      </w:r>
    </w:p>
    <w:p w14:paraId="382C09A1" w14:textId="77777777" w:rsidR="00A1526C" w:rsidRPr="00F6057A" w:rsidRDefault="00A1526C" w:rsidP="00F6057A">
      <w:pPr>
        <w:suppressAutoHyphens w:val="0"/>
        <w:spacing w:before="120" w:after="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dotycząca obowiązków informacyjnych spółki publicznej</w:t>
      </w:r>
    </w:p>
    <w:p w14:paraId="0C7A331E" w14:textId="77777777" w:rsidR="00A1526C" w:rsidRPr="009D2CAB" w:rsidRDefault="00A1526C" w:rsidP="00A1526C">
      <w:pPr>
        <w:tabs>
          <w:tab w:val="left" w:pos="0"/>
        </w:tabs>
        <w:spacing w:after="40"/>
        <w:jc w:val="both"/>
        <w:rPr>
          <w:rFonts w:ascii="Arial" w:hAnsi="Arial" w:cs="Arial"/>
          <w:color w:val="262626"/>
          <w:sz w:val="15"/>
          <w:szCs w:val="15"/>
          <w:lang w:eastAsia="pl-PL"/>
        </w:rPr>
      </w:pPr>
    </w:p>
    <w:p w14:paraId="4707C044" w14:textId="77777777" w:rsidR="00A1526C" w:rsidRPr="00EC1F30" w:rsidRDefault="00A1526C" w:rsidP="00A1526C">
      <w:pPr>
        <w:tabs>
          <w:tab w:val="left" w:pos="0"/>
        </w:tabs>
        <w:spacing w:after="40"/>
        <w:jc w:val="both"/>
        <w:rPr>
          <w:rFonts w:ascii="Arial" w:hAnsi="Arial" w:cs="Arial"/>
          <w:color w:val="262626"/>
          <w:sz w:val="20"/>
          <w:lang w:eastAsia="pl-PL"/>
        </w:rPr>
      </w:pPr>
    </w:p>
    <w:p w14:paraId="0F67DDA7" w14:textId="77777777" w:rsidR="00A1526C" w:rsidRPr="008B552B" w:rsidRDefault="00A1526C" w:rsidP="00A1526C">
      <w:pPr>
        <w:tabs>
          <w:tab w:val="left" w:pos="0"/>
        </w:tabs>
        <w:spacing w:after="40"/>
        <w:jc w:val="both"/>
        <w:rPr>
          <w:rFonts w:ascii="Arial" w:hAnsi="Arial" w:cs="Arial"/>
          <w:sz w:val="20"/>
          <w:lang w:eastAsia="pl-PL"/>
        </w:rPr>
      </w:pPr>
      <w:r w:rsidRPr="008B552B">
        <w:rPr>
          <w:rFonts w:ascii="Arial" w:hAnsi="Arial" w:cs="Arial"/>
          <w:sz w:val="20"/>
          <w:lang w:eastAsia="pl-PL"/>
        </w:rPr>
        <w:t>Na ORLEN S.A., będącym podmiotem dominującym względem ORLEN Ochrona Sp. z o.o.</w:t>
      </w:r>
      <w:r w:rsidR="00BA0898" w:rsidRPr="008B552B">
        <w:rPr>
          <w:rFonts w:ascii="Arial" w:hAnsi="Arial" w:cs="Arial"/>
          <w:sz w:val="20"/>
          <w:lang w:eastAsia="pl-PL"/>
        </w:rPr>
        <w:t xml:space="preserve"> </w:t>
      </w:r>
      <w:r w:rsidRPr="008B552B">
        <w:rPr>
          <w:rFonts w:ascii="Arial" w:hAnsi="Arial" w:cs="Arial"/>
          <w:sz w:val="20"/>
          <w:lang w:eastAsia="pl-PL"/>
        </w:rPr>
        <w:t>ciążą obowiązki informacyjne wobec rynku kapitałowego, które uregulowane są w Rozporządzeniu Parlamentu Europejskiego i Rady (UE) NR 596/2014 z dnia 16 kwie</w:t>
      </w:r>
      <w:r w:rsidR="00815CA6">
        <w:rPr>
          <w:rFonts w:ascii="Arial" w:hAnsi="Arial" w:cs="Arial"/>
          <w:sz w:val="20"/>
          <w:lang w:eastAsia="pl-PL"/>
        </w:rPr>
        <w:t xml:space="preserve">tnia 2014 r. w sprawie nadużyć </w:t>
      </w:r>
      <w:r w:rsidRPr="008B552B">
        <w:rPr>
          <w:rFonts w:ascii="Arial" w:hAnsi="Arial" w:cs="Arial"/>
          <w:sz w:val="20"/>
          <w:lang w:eastAsia="pl-PL"/>
        </w:rPr>
        <w:t>na rynku (rozporządzenie w sprawie nadużyć na rynku) oraz uchylającym dyrektywę 2003/6/WE Parlamentu Europejskiego i Rady i dyrektywy Komisji 2003/12</w:t>
      </w:r>
      <w:r w:rsidR="0040580D">
        <w:rPr>
          <w:rFonts w:ascii="Arial" w:hAnsi="Arial" w:cs="Arial"/>
          <w:sz w:val="20"/>
          <w:lang w:eastAsia="pl-PL"/>
        </w:rPr>
        <w:t xml:space="preserve">4/WE, 2003/125/WE i 2004/72/WE </w:t>
      </w:r>
      <w:r w:rsidRPr="008B552B">
        <w:rPr>
          <w:rFonts w:ascii="Arial" w:hAnsi="Arial" w:cs="Arial"/>
          <w:sz w:val="20"/>
          <w:lang w:eastAsia="pl-PL"/>
        </w:rPr>
        <w:t xml:space="preserve">z </w:t>
      </w:r>
      <w:proofErr w:type="spellStart"/>
      <w:r w:rsidRPr="008B552B">
        <w:rPr>
          <w:rFonts w:ascii="Arial" w:hAnsi="Arial" w:cs="Arial"/>
          <w:sz w:val="20"/>
          <w:lang w:eastAsia="pl-PL"/>
        </w:rPr>
        <w:t>późn</w:t>
      </w:r>
      <w:proofErr w:type="spellEnd"/>
      <w:r w:rsidRPr="008B552B">
        <w:rPr>
          <w:rFonts w:ascii="Arial" w:hAnsi="Arial" w:cs="Arial"/>
          <w:sz w:val="20"/>
          <w:lang w:eastAsia="pl-PL"/>
        </w:rPr>
        <w:t>. zm. (dalej „Rozporządzenie MAR”).</w:t>
      </w:r>
    </w:p>
    <w:p w14:paraId="1EAF0731" w14:textId="77777777" w:rsidR="00A1526C" w:rsidRPr="008B552B" w:rsidRDefault="00A1526C" w:rsidP="00A1526C">
      <w:pPr>
        <w:tabs>
          <w:tab w:val="left" w:pos="0"/>
        </w:tabs>
        <w:spacing w:after="40"/>
        <w:jc w:val="both"/>
        <w:rPr>
          <w:rFonts w:ascii="Arial" w:hAnsi="Arial" w:cs="Arial"/>
          <w:sz w:val="20"/>
          <w:lang w:eastAsia="pl-PL"/>
        </w:rPr>
      </w:pPr>
    </w:p>
    <w:p w14:paraId="3BB3AD21" w14:textId="77777777" w:rsidR="00A1526C" w:rsidRPr="008B552B" w:rsidRDefault="00A1526C" w:rsidP="00A1526C">
      <w:pPr>
        <w:tabs>
          <w:tab w:val="left" w:pos="0"/>
        </w:tabs>
        <w:spacing w:after="40"/>
        <w:jc w:val="both"/>
        <w:rPr>
          <w:rFonts w:ascii="Arial" w:hAnsi="Arial" w:cs="Arial"/>
          <w:sz w:val="20"/>
          <w:lang w:eastAsia="pl-PL"/>
        </w:rPr>
      </w:pPr>
      <w:r w:rsidRPr="008B552B">
        <w:rPr>
          <w:rFonts w:ascii="Arial" w:hAnsi="Arial" w:cs="Arial"/>
          <w:sz w:val="20"/>
          <w:lang w:eastAsia="pl-PL"/>
        </w:rPr>
        <w:t>W związku z tym, stosując przepisy powyższego rozporządzenia:</w:t>
      </w:r>
    </w:p>
    <w:p w14:paraId="7705AC04" w14:textId="77777777" w:rsidR="00A1526C" w:rsidRPr="008B552B" w:rsidRDefault="00A1526C" w:rsidP="00A1526C">
      <w:pPr>
        <w:tabs>
          <w:tab w:val="left" w:pos="0"/>
        </w:tabs>
        <w:spacing w:after="40"/>
        <w:jc w:val="both"/>
        <w:rPr>
          <w:rFonts w:ascii="Arial" w:hAnsi="Arial" w:cs="Arial"/>
          <w:sz w:val="20"/>
          <w:lang w:eastAsia="pl-PL"/>
        </w:rPr>
      </w:pPr>
    </w:p>
    <w:p w14:paraId="2FA51E46" w14:textId="77777777" w:rsidR="009B43D0" w:rsidRPr="008B552B" w:rsidRDefault="00A1526C" w:rsidP="00A1526C">
      <w:pPr>
        <w:pStyle w:val="Akapitzlist"/>
        <w:numPr>
          <w:ilvl w:val="0"/>
          <w:numId w:val="27"/>
        </w:numPr>
        <w:tabs>
          <w:tab w:val="left" w:pos="0"/>
        </w:tabs>
        <w:spacing w:after="40"/>
        <w:ind w:left="284"/>
        <w:jc w:val="both"/>
        <w:rPr>
          <w:rFonts w:ascii="Arial" w:hAnsi="Arial" w:cs="Arial"/>
          <w:sz w:val="20"/>
        </w:rPr>
      </w:pPr>
      <w:r w:rsidRPr="008B552B">
        <w:rPr>
          <w:rFonts w:ascii="Arial" w:hAnsi="Arial" w:cs="Arial"/>
          <w:sz w:val="20"/>
        </w:rPr>
        <w:t>ORLEN Ochrona Sp. z o.o.</w:t>
      </w:r>
      <w:r w:rsidR="00BA0898" w:rsidRPr="008B552B">
        <w:rPr>
          <w:rFonts w:ascii="Arial" w:hAnsi="Arial" w:cs="Arial"/>
          <w:sz w:val="20"/>
        </w:rPr>
        <w:t xml:space="preserve"> </w:t>
      </w:r>
      <w:r w:rsidRPr="008B552B">
        <w:rPr>
          <w:rFonts w:ascii="Arial" w:hAnsi="Arial" w:cs="Arial"/>
          <w:sz w:val="20"/>
        </w:rPr>
        <w:t>poinformuje drugą stronę umowy o zamiarze przekazania do publicznej wiadomości informacji dotyczącej niniejszej umowy, jeśli uzna ją za informację poufną w rozumieniu Rozporządzenia MAR.</w:t>
      </w:r>
    </w:p>
    <w:p w14:paraId="6C8730FA" w14:textId="77777777" w:rsidR="00A1526C" w:rsidRPr="008B552B" w:rsidRDefault="00A1526C" w:rsidP="00A1526C">
      <w:pPr>
        <w:pStyle w:val="Akapitzlist"/>
        <w:numPr>
          <w:ilvl w:val="0"/>
          <w:numId w:val="27"/>
        </w:numPr>
        <w:tabs>
          <w:tab w:val="left" w:pos="0"/>
        </w:tabs>
        <w:spacing w:after="40"/>
        <w:ind w:left="284"/>
        <w:jc w:val="both"/>
        <w:rPr>
          <w:rFonts w:ascii="Arial" w:hAnsi="Arial" w:cs="Arial"/>
          <w:sz w:val="20"/>
        </w:rPr>
      </w:pPr>
      <w:r w:rsidRPr="008B552B">
        <w:rPr>
          <w:rFonts w:ascii="Arial" w:hAnsi="Arial" w:cs="Arial"/>
          <w:sz w:val="20"/>
        </w:rPr>
        <w:t xml:space="preserve">Informacja poufna w rozumieniu Rozporządzenia MAR nie może być przez drugą stronę umowy </w:t>
      </w:r>
      <w:r w:rsidRPr="008B552B">
        <w:rPr>
          <w:rFonts w:ascii="Arial" w:hAnsi="Arial" w:cs="Arial"/>
          <w:sz w:val="20"/>
        </w:rPr>
        <w:br/>
        <w:t xml:space="preserve">i osoby pracujące na jej rzecz wykorzystywana lub bezprawnie ujawniana. W razie wykorzystywania informacji poufnych lub ich bezprawnego ujawnienia mają zastosowanie sankcje przewidziane </w:t>
      </w:r>
      <w:r w:rsidRPr="008B552B">
        <w:rPr>
          <w:rFonts w:ascii="Arial" w:hAnsi="Arial" w:cs="Arial"/>
          <w:sz w:val="20"/>
        </w:rPr>
        <w:br/>
        <w:t>w Rozporządzeniu MAR.</w:t>
      </w:r>
    </w:p>
    <w:p w14:paraId="196EE6F3" w14:textId="77777777" w:rsidR="004B720B" w:rsidRDefault="004B720B"/>
    <w:p w14:paraId="4E9EC321" w14:textId="77777777" w:rsidR="004B720B" w:rsidRDefault="004B720B">
      <w:pPr>
        <w:suppressAutoHyphens w:val="0"/>
        <w:spacing w:after="160" w:line="259" w:lineRule="auto"/>
      </w:pPr>
      <w:r>
        <w:br w:type="page"/>
      </w:r>
    </w:p>
    <w:p w14:paraId="3BB0B470" w14:textId="77777777" w:rsidR="004B720B" w:rsidRDefault="004B720B" w:rsidP="004B720B">
      <w:pPr>
        <w:spacing w:line="276" w:lineRule="auto"/>
        <w:contextualSpacing/>
        <w:jc w:val="right"/>
        <w:rPr>
          <w:rFonts w:ascii="Arial" w:hAnsi="Arial" w:cs="Arial"/>
          <w:b/>
          <w:sz w:val="22"/>
        </w:rPr>
      </w:pPr>
      <w:r>
        <w:rPr>
          <w:rFonts w:ascii="Arial" w:hAnsi="Arial" w:cs="Arial"/>
          <w:b/>
          <w:sz w:val="22"/>
        </w:rPr>
        <w:lastRenderedPageBreak/>
        <w:t xml:space="preserve">Załącznik nr 5 do umowy nr </w:t>
      </w:r>
      <w:r w:rsidR="002B3147">
        <w:rPr>
          <w:rFonts w:ascii="Arial" w:hAnsi="Arial" w:cs="Arial"/>
          <w:b/>
          <w:sz w:val="22"/>
        </w:rPr>
        <w:t>FZ/…/…/…</w:t>
      </w:r>
    </w:p>
    <w:p w14:paraId="0506F24D" w14:textId="77777777" w:rsidR="004B720B" w:rsidRDefault="004B720B" w:rsidP="004B720B">
      <w:pPr>
        <w:pStyle w:val="Akapitzlist"/>
        <w:tabs>
          <w:tab w:val="left" w:pos="0"/>
        </w:tabs>
        <w:spacing w:after="40"/>
        <w:ind w:left="284"/>
        <w:jc w:val="both"/>
        <w:rPr>
          <w:rFonts w:ascii="Arial" w:hAnsi="Arial" w:cs="Arial"/>
          <w:color w:val="262626"/>
          <w:sz w:val="20"/>
        </w:rPr>
      </w:pPr>
    </w:p>
    <w:p w14:paraId="768A1DA1" w14:textId="77777777" w:rsidR="004B720B" w:rsidRDefault="004B720B" w:rsidP="004B720B">
      <w:pPr>
        <w:pStyle w:val="Akapitzlist"/>
        <w:tabs>
          <w:tab w:val="left" w:pos="0"/>
        </w:tabs>
        <w:spacing w:after="40"/>
        <w:ind w:left="284"/>
        <w:jc w:val="both"/>
        <w:rPr>
          <w:rFonts w:ascii="Arial" w:hAnsi="Arial" w:cs="Arial"/>
          <w:color w:val="262626"/>
          <w:sz w:val="20"/>
        </w:rPr>
      </w:pPr>
    </w:p>
    <w:p w14:paraId="2B9FA964" w14:textId="77777777" w:rsidR="003514A7" w:rsidRPr="003514A7" w:rsidRDefault="003514A7" w:rsidP="003514A7">
      <w:pPr>
        <w:suppressAutoHyphens w:val="0"/>
        <w:spacing w:before="120" w:after="120" w:line="288" w:lineRule="auto"/>
        <w:jc w:val="center"/>
        <w:rPr>
          <w:rFonts w:ascii="Arial" w:eastAsia="Calibri" w:hAnsi="Arial" w:cs="Arial"/>
          <w:b/>
          <w:caps/>
          <w:color w:val="000000"/>
          <w:sz w:val="22"/>
          <w:szCs w:val="22"/>
          <w:lang w:eastAsia="en-US"/>
        </w:rPr>
      </w:pPr>
      <w:r w:rsidRPr="003514A7">
        <w:rPr>
          <w:rFonts w:ascii="Arial" w:eastAsia="Calibri" w:hAnsi="Arial" w:cs="Arial"/>
          <w:b/>
          <w:caps/>
          <w:color w:val="000000"/>
          <w:sz w:val="22"/>
          <w:szCs w:val="22"/>
          <w:lang w:eastAsia="en-US"/>
        </w:rPr>
        <w:t>Klauzula Sankcyjna</w:t>
      </w:r>
    </w:p>
    <w:p w14:paraId="27323D91" w14:textId="77777777" w:rsidR="00721DDC" w:rsidRPr="008C4724" w:rsidRDefault="00721DDC" w:rsidP="00721DDC">
      <w:pPr>
        <w:pStyle w:val="H1"/>
        <w:rPr>
          <w:rFonts w:ascii="Arial" w:hAnsi="Arial" w:cs="Arial"/>
        </w:rPr>
      </w:pPr>
      <w:r w:rsidRPr="008C4724">
        <w:rPr>
          <w:rFonts w:ascii="Arial" w:hAnsi="Arial" w:cs="Arial"/>
        </w:rPr>
        <w:t>Oświadczenia Stron</w:t>
      </w:r>
    </w:p>
    <w:p w14:paraId="4D70AE27" w14:textId="77777777" w:rsidR="00721DDC" w:rsidRPr="00A8223E" w:rsidRDefault="00721DDC" w:rsidP="00721DDC">
      <w:pPr>
        <w:pStyle w:val="H2"/>
        <w:numPr>
          <w:ilvl w:val="0"/>
          <w:numId w:val="0"/>
        </w:numPr>
        <w:spacing w:before="0" w:after="0"/>
        <w:ind w:left="567"/>
        <w:rPr>
          <w:rFonts w:ascii="Arial" w:hAnsi="Arial" w:cs="Arial"/>
          <w:color w:val="auto"/>
          <w:sz w:val="20"/>
          <w:szCs w:val="20"/>
          <w:lang w:val="pl-PL"/>
        </w:rPr>
      </w:pPr>
      <w:r w:rsidRPr="00A8223E">
        <w:rPr>
          <w:rFonts w:ascii="Arial" w:hAnsi="Arial" w:cs="Arial"/>
          <w:color w:val="auto"/>
          <w:sz w:val="20"/>
          <w:szCs w:val="20"/>
          <w:lang w:val="pl-PL"/>
        </w:rPr>
        <w:t>Każda ze Stron oświadcza, że zgodnie z jej najlepszą wiedzą, na dzień zawarcia Umowy zarówno ona, jak i jej podmioty zależne, dominujące oraz członkowie jej organów oraz osoby działające w jej imieniu i na jej rzecz:</w:t>
      </w:r>
    </w:p>
    <w:p w14:paraId="76D5FD22" w14:textId="77777777" w:rsidR="00721DDC" w:rsidRPr="00A8223E" w:rsidRDefault="00721DDC" w:rsidP="00721DDC">
      <w:pPr>
        <w:pStyle w:val="H3"/>
        <w:numPr>
          <w:ilvl w:val="2"/>
          <w:numId w:val="38"/>
        </w:numPr>
        <w:tabs>
          <w:tab w:val="clear" w:pos="850"/>
          <w:tab w:val="clear" w:pos="1418"/>
        </w:tabs>
        <w:spacing w:before="0" w:after="0"/>
        <w:ind w:left="1418"/>
        <w:rPr>
          <w:rFonts w:ascii="Arial" w:hAnsi="Arial" w:cs="Arial"/>
          <w:color w:val="auto"/>
          <w:sz w:val="20"/>
          <w:szCs w:val="20"/>
          <w:lang w:val="pl-PL"/>
        </w:rPr>
      </w:pPr>
      <w:r w:rsidRPr="00A8223E">
        <w:rPr>
          <w:rFonts w:ascii="Arial" w:hAnsi="Arial" w:cs="Arial"/>
          <w:color w:val="auto"/>
          <w:sz w:val="20"/>
          <w:szCs w:val="20"/>
          <w:lang w:val="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A8223E">
        <w:rPr>
          <w:rFonts w:ascii="Arial" w:hAnsi="Arial" w:cs="Arial"/>
          <w:b/>
          <w:bCs/>
          <w:color w:val="auto"/>
          <w:sz w:val="20"/>
          <w:szCs w:val="20"/>
          <w:lang w:val="pl-PL"/>
        </w:rPr>
        <w:t>Przepisy Sankcyjne</w:t>
      </w:r>
      <w:r w:rsidRPr="00A8223E">
        <w:rPr>
          <w:rFonts w:ascii="Arial" w:hAnsi="Arial" w:cs="Arial"/>
          <w:color w:val="auto"/>
          <w:sz w:val="20"/>
          <w:szCs w:val="20"/>
          <w:lang w:val="pl-PL"/>
        </w:rPr>
        <w:t>”);</w:t>
      </w:r>
    </w:p>
    <w:p w14:paraId="0A5D01EF" w14:textId="77777777" w:rsidR="00721DDC" w:rsidRPr="00A8223E" w:rsidRDefault="00721DDC" w:rsidP="00721DDC">
      <w:pPr>
        <w:pStyle w:val="H3"/>
        <w:numPr>
          <w:ilvl w:val="2"/>
          <w:numId w:val="38"/>
        </w:numPr>
        <w:tabs>
          <w:tab w:val="clear" w:pos="850"/>
          <w:tab w:val="clear" w:pos="1418"/>
        </w:tabs>
        <w:spacing w:before="0" w:after="0"/>
        <w:ind w:left="1418"/>
        <w:rPr>
          <w:rFonts w:ascii="Arial" w:hAnsi="Arial" w:cs="Arial"/>
          <w:color w:val="auto"/>
          <w:sz w:val="20"/>
          <w:szCs w:val="20"/>
          <w:lang w:val="pl-PL"/>
        </w:rPr>
      </w:pPr>
      <w:r w:rsidRPr="00A8223E">
        <w:rPr>
          <w:rFonts w:ascii="Arial" w:hAnsi="Arial" w:cs="Arial"/>
          <w:color w:val="auto"/>
          <w:sz w:val="20"/>
          <w:szCs w:val="20"/>
          <w:lang w:val="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A8223E">
        <w:rPr>
          <w:rFonts w:ascii="Arial" w:hAnsi="Arial" w:cs="Arial"/>
          <w:b/>
          <w:bCs/>
          <w:color w:val="auto"/>
          <w:sz w:val="20"/>
          <w:szCs w:val="20"/>
          <w:lang w:val="pl-PL"/>
        </w:rPr>
        <w:t>Podmiot Objęty Sankcjami</w:t>
      </w:r>
      <w:r w:rsidRPr="00A8223E">
        <w:rPr>
          <w:rFonts w:ascii="Arial" w:hAnsi="Arial" w:cs="Arial"/>
          <w:color w:val="auto"/>
          <w:sz w:val="20"/>
          <w:szCs w:val="20"/>
          <w:lang w:val="pl-PL"/>
        </w:rPr>
        <w:t>”);</w:t>
      </w:r>
    </w:p>
    <w:p w14:paraId="2D1FD59D" w14:textId="77777777" w:rsidR="00721DDC" w:rsidRPr="00A8223E" w:rsidRDefault="00721DDC" w:rsidP="00721DDC">
      <w:pPr>
        <w:pStyle w:val="H3"/>
        <w:numPr>
          <w:ilvl w:val="2"/>
          <w:numId w:val="38"/>
        </w:numPr>
        <w:tabs>
          <w:tab w:val="clear" w:pos="850"/>
          <w:tab w:val="clear" w:pos="1418"/>
        </w:tabs>
        <w:spacing w:before="0" w:after="0"/>
        <w:ind w:left="1418"/>
        <w:rPr>
          <w:rFonts w:ascii="Arial" w:hAnsi="Arial" w:cs="Arial"/>
          <w:color w:val="auto"/>
          <w:sz w:val="20"/>
          <w:szCs w:val="20"/>
        </w:rPr>
      </w:pPr>
      <w:r w:rsidRPr="00A8223E">
        <w:rPr>
          <w:rFonts w:ascii="Arial" w:hAnsi="Arial" w:cs="Arial"/>
          <w:color w:val="auto"/>
          <w:sz w:val="20"/>
          <w:szCs w:val="20"/>
          <w:lang w:val="pl-PL"/>
        </w:rPr>
        <w:t xml:space="preserve">nie są bezpośrednio lub pośrednio własnością lub nie są kontrolowane przez osoby prawne lub fizyczne spełniające kryteria opisane w pkt. </w:t>
      </w:r>
      <w:r w:rsidRPr="00A8223E">
        <w:rPr>
          <w:rFonts w:ascii="Arial" w:hAnsi="Arial" w:cs="Arial"/>
          <w:color w:val="auto"/>
          <w:sz w:val="20"/>
          <w:szCs w:val="20"/>
        </w:rPr>
        <w:t xml:space="preserve">(ii) </w:t>
      </w:r>
      <w:proofErr w:type="spellStart"/>
      <w:r w:rsidRPr="00A8223E">
        <w:rPr>
          <w:rFonts w:ascii="Arial" w:hAnsi="Arial" w:cs="Arial"/>
          <w:color w:val="auto"/>
          <w:sz w:val="20"/>
          <w:szCs w:val="20"/>
        </w:rPr>
        <w:t>powyżej</w:t>
      </w:r>
      <w:proofErr w:type="spellEnd"/>
      <w:r w:rsidRPr="00A8223E">
        <w:rPr>
          <w:rFonts w:ascii="Arial" w:hAnsi="Arial" w:cs="Arial"/>
          <w:color w:val="auto"/>
          <w:sz w:val="20"/>
          <w:szCs w:val="20"/>
        </w:rPr>
        <w:t>;</w:t>
      </w:r>
    </w:p>
    <w:p w14:paraId="3952ACD2" w14:textId="77777777" w:rsidR="00721DDC" w:rsidRPr="00A8223E" w:rsidRDefault="00721DDC" w:rsidP="00721DDC">
      <w:pPr>
        <w:pStyle w:val="H3"/>
        <w:numPr>
          <w:ilvl w:val="2"/>
          <w:numId w:val="38"/>
        </w:numPr>
        <w:tabs>
          <w:tab w:val="clear" w:pos="850"/>
          <w:tab w:val="clear" w:pos="1418"/>
        </w:tabs>
        <w:spacing w:before="0" w:after="0"/>
        <w:ind w:left="1418"/>
        <w:rPr>
          <w:rFonts w:ascii="Arial" w:hAnsi="Arial" w:cs="Arial"/>
          <w:color w:val="auto"/>
          <w:sz w:val="20"/>
          <w:szCs w:val="20"/>
          <w:lang w:val="pl-PL"/>
        </w:rPr>
      </w:pPr>
      <w:r w:rsidRPr="00A8223E">
        <w:rPr>
          <w:rFonts w:ascii="Arial" w:hAnsi="Arial" w:cs="Arial"/>
          <w:color w:val="auto"/>
          <w:sz w:val="20"/>
          <w:szCs w:val="20"/>
          <w:lang w:val="pl-PL"/>
        </w:rPr>
        <w:t>nie zamieszkują lub nie posiadają siedziby lub głównego miejsca działalności w państwie objętym Przepisami Sankcyjnymi lub nie są utworzone pod prawem państwa objętego Przepisami Sankcyjnymi;</w:t>
      </w:r>
    </w:p>
    <w:p w14:paraId="33BCC463" w14:textId="77777777" w:rsidR="00721DDC" w:rsidRPr="00A8223E" w:rsidRDefault="00721DDC" w:rsidP="00721DDC">
      <w:pPr>
        <w:pStyle w:val="H3"/>
        <w:numPr>
          <w:ilvl w:val="2"/>
          <w:numId w:val="38"/>
        </w:numPr>
        <w:tabs>
          <w:tab w:val="clear" w:pos="850"/>
          <w:tab w:val="clear" w:pos="1418"/>
        </w:tabs>
        <w:spacing w:before="0" w:after="0"/>
        <w:ind w:left="1418"/>
        <w:rPr>
          <w:rFonts w:ascii="Arial" w:hAnsi="Arial" w:cs="Arial"/>
          <w:color w:val="auto"/>
          <w:sz w:val="20"/>
          <w:szCs w:val="20"/>
          <w:lang w:val="pl-PL"/>
        </w:rPr>
      </w:pPr>
      <w:r w:rsidRPr="00A8223E">
        <w:rPr>
          <w:rFonts w:ascii="Arial" w:hAnsi="Arial" w:cs="Arial"/>
          <w:color w:val="auto"/>
          <w:sz w:val="20"/>
          <w:szCs w:val="20"/>
          <w:lang w:val="pl-PL"/>
        </w:rPr>
        <w:t>nie uczestniczą w żadnym postępowaniu lub dochodzeniu prowadzonym przeciwko nim w związku z naruszeniem jakichkolwiek Przepisów Sankcyjnych.</w:t>
      </w:r>
    </w:p>
    <w:p w14:paraId="6BC6EA78" w14:textId="77777777" w:rsidR="00721DDC" w:rsidRPr="00A8223E" w:rsidRDefault="00721DDC" w:rsidP="00721DDC">
      <w:pPr>
        <w:pStyle w:val="H1"/>
        <w:rPr>
          <w:rFonts w:ascii="Arial" w:hAnsi="Arial" w:cs="Arial"/>
          <w:sz w:val="20"/>
          <w:szCs w:val="20"/>
        </w:rPr>
      </w:pPr>
      <w:r w:rsidRPr="00A8223E">
        <w:rPr>
          <w:rFonts w:ascii="Arial" w:hAnsi="Arial" w:cs="Arial"/>
          <w:sz w:val="20"/>
          <w:szCs w:val="20"/>
        </w:rPr>
        <w:t>Zobowiązania STRON</w:t>
      </w:r>
    </w:p>
    <w:p w14:paraId="491DFBFF" w14:textId="77777777" w:rsidR="00721DDC" w:rsidRPr="00A8223E" w:rsidRDefault="00721DDC" w:rsidP="00721DDC">
      <w:pPr>
        <w:pStyle w:val="H2"/>
        <w:spacing w:before="0" w:after="0"/>
        <w:rPr>
          <w:rFonts w:ascii="Arial" w:hAnsi="Arial" w:cs="Arial"/>
          <w:sz w:val="20"/>
          <w:szCs w:val="20"/>
          <w:lang w:val="pl-PL"/>
        </w:rPr>
      </w:pPr>
      <w:r w:rsidRPr="00A8223E">
        <w:rPr>
          <w:rFonts w:ascii="Arial" w:hAnsi="Arial" w:cs="Arial"/>
          <w:sz w:val="20"/>
          <w:szCs w:val="20"/>
          <w:lang w:val="pl-PL"/>
        </w:rPr>
        <w:t>Każda ze Stron zobowiązuje się, że w okresie obowiązywania Umowy:</w:t>
      </w:r>
    </w:p>
    <w:p w14:paraId="1E594FF6" w14:textId="77777777" w:rsidR="00721DDC" w:rsidRPr="00A8223E" w:rsidRDefault="00721DDC" w:rsidP="00721DDC">
      <w:pPr>
        <w:pStyle w:val="H3"/>
        <w:numPr>
          <w:ilvl w:val="2"/>
          <w:numId w:val="39"/>
        </w:numPr>
        <w:tabs>
          <w:tab w:val="clear" w:pos="850"/>
          <w:tab w:val="clear" w:pos="1418"/>
        </w:tabs>
        <w:spacing w:before="0" w:after="0"/>
        <w:rPr>
          <w:rFonts w:ascii="Arial" w:hAnsi="Arial" w:cs="Arial"/>
          <w:sz w:val="20"/>
          <w:szCs w:val="20"/>
          <w:lang w:val="pl-PL"/>
        </w:rPr>
      </w:pPr>
      <w:r w:rsidRPr="00A8223E">
        <w:rPr>
          <w:rFonts w:ascii="Arial" w:hAnsi="Arial" w:cs="Arial"/>
          <w:sz w:val="20"/>
          <w:szCs w:val="20"/>
          <w:lang w:val="pl-PL"/>
        </w:rPr>
        <w:t>zarówno ona, jak i jej podmioty zależne oraz członkowie jej organów oraz osoby działające w jej imieniu i na jej rzecz będą prowadzić działalność zgodnie z Przepisami Sankcyjnymi;</w:t>
      </w:r>
    </w:p>
    <w:p w14:paraId="635D608A" w14:textId="77777777" w:rsidR="00721DDC" w:rsidRPr="00A8223E" w:rsidRDefault="00721DDC" w:rsidP="00721DDC">
      <w:pPr>
        <w:pStyle w:val="H3"/>
        <w:numPr>
          <w:ilvl w:val="2"/>
          <w:numId w:val="39"/>
        </w:numPr>
        <w:tabs>
          <w:tab w:val="clear" w:pos="850"/>
          <w:tab w:val="clear" w:pos="1418"/>
        </w:tabs>
        <w:spacing w:before="0" w:after="0"/>
        <w:rPr>
          <w:rFonts w:ascii="Arial" w:hAnsi="Arial" w:cs="Arial"/>
          <w:sz w:val="20"/>
          <w:szCs w:val="20"/>
          <w:lang w:val="pl-PL"/>
        </w:rPr>
      </w:pPr>
      <w:r w:rsidRPr="00A8223E">
        <w:rPr>
          <w:rFonts w:ascii="Arial" w:hAnsi="Arial" w:cs="Arial"/>
          <w:sz w:val="20"/>
          <w:szCs w:val="20"/>
          <w:lang w:val="pl-PL"/>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104D759D" w14:textId="77777777" w:rsidR="00721DDC" w:rsidRPr="00A8223E" w:rsidRDefault="00721DDC" w:rsidP="00721DDC">
      <w:pPr>
        <w:pStyle w:val="H3"/>
        <w:numPr>
          <w:ilvl w:val="2"/>
          <w:numId w:val="39"/>
        </w:numPr>
        <w:tabs>
          <w:tab w:val="clear" w:pos="850"/>
          <w:tab w:val="clear" w:pos="1418"/>
        </w:tabs>
        <w:spacing w:before="0" w:after="0"/>
        <w:rPr>
          <w:rFonts w:ascii="Arial" w:hAnsi="Arial" w:cs="Arial"/>
          <w:sz w:val="20"/>
          <w:szCs w:val="20"/>
          <w:lang w:val="pl-PL"/>
        </w:rPr>
      </w:pPr>
      <w:r w:rsidRPr="00A8223E">
        <w:rPr>
          <w:rFonts w:ascii="Arial" w:hAnsi="Arial" w:cs="Arial"/>
          <w:sz w:val="20"/>
          <w:szCs w:val="20"/>
          <w:lang w:val="pl-PL"/>
        </w:rPr>
        <w:t>wszelkie oświadczenia złożone w pkt. 1 pozostaną prawdziwe.</w:t>
      </w:r>
    </w:p>
    <w:p w14:paraId="06A5B598" w14:textId="77777777" w:rsidR="00721DDC" w:rsidRPr="00A8223E" w:rsidRDefault="00721DDC" w:rsidP="00721DDC">
      <w:pPr>
        <w:pStyle w:val="H2"/>
        <w:spacing w:before="0" w:after="0"/>
        <w:rPr>
          <w:rFonts w:ascii="Arial" w:hAnsi="Arial" w:cs="Arial"/>
          <w:sz w:val="20"/>
          <w:szCs w:val="20"/>
          <w:lang w:val="pl-PL"/>
        </w:rPr>
      </w:pPr>
      <w:r w:rsidRPr="00A8223E">
        <w:rPr>
          <w:rFonts w:ascii="Arial" w:hAnsi="Arial" w:cs="Arial"/>
          <w:sz w:val="20"/>
          <w:szCs w:val="20"/>
          <w:lang w:val="pl-PL"/>
        </w:rPr>
        <w:t>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14:paraId="1E344C7B" w14:textId="77777777" w:rsidR="00721DDC" w:rsidRPr="00A8223E" w:rsidRDefault="00721DDC" w:rsidP="00721DDC">
      <w:pPr>
        <w:pStyle w:val="H2"/>
        <w:spacing w:before="0" w:after="0"/>
        <w:rPr>
          <w:rFonts w:ascii="Arial" w:hAnsi="Arial" w:cs="Arial"/>
          <w:sz w:val="20"/>
          <w:szCs w:val="20"/>
          <w:lang w:val="pl-PL"/>
        </w:rPr>
      </w:pPr>
      <w:r w:rsidRPr="00A8223E">
        <w:rPr>
          <w:rFonts w:ascii="Arial" w:hAnsi="Arial" w:cs="Arial"/>
          <w:sz w:val="20"/>
          <w:szCs w:val="20"/>
          <w:lang w:val="pl-PL"/>
        </w:rPr>
        <w:t>W przypadku naruszenia zobowiązań określonych w pkt. 2.1 druga Strona uprawniona będzie do rozwiązania Umowy z winy Strony naruszającej zobowiązanie oraz do odszkodowania pokrywającego wszelkie szkody z tym związane.</w:t>
      </w:r>
    </w:p>
    <w:p w14:paraId="5766D05E" w14:textId="77777777" w:rsidR="00721DDC" w:rsidRPr="00A8223E" w:rsidRDefault="00721DDC" w:rsidP="00721DDC">
      <w:pPr>
        <w:pStyle w:val="H2"/>
        <w:spacing w:before="0" w:after="0"/>
        <w:rPr>
          <w:rFonts w:ascii="Arial" w:hAnsi="Arial" w:cs="Arial"/>
          <w:sz w:val="20"/>
          <w:szCs w:val="20"/>
          <w:lang w:val="pl-PL"/>
        </w:rPr>
      </w:pPr>
      <w:r w:rsidRPr="00A8223E">
        <w:rPr>
          <w:rFonts w:ascii="Arial" w:hAnsi="Arial" w:cs="Arial"/>
          <w:sz w:val="20"/>
          <w:szCs w:val="20"/>
          <w:lang w:val="pl-PL"/>
        </w:rPr>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1E547D24" w14:textId="77777777" w:rsidR="003449B9" w:rsidRDefault="003449B9">
      <w:pPr>
        <w:suppressAutoHyphens w:val="0"/>
        <w:spacing w:after="160" w:line="259" w:lineRule="auto"/>
        <w:rPr>
          <w:rFonts w:ascii="Arial" w:hAnsi="Arial" w:cs="Arial"/>
          <w:sz w:val="20"/>
          <w:lang w:eastAsia="pl-PL"/>
        </w:rPr>
      </w:pPr>
      <w:r>
        <w:rPr>
          <w:rFonts w:ascii="Arial" w:hAnsi="Arial" w:cs="Arial"/>
          <w:sz w:val="20"/>
          <w:lang w:eastAsia="pl-PL"/>
        </w:rPr>
        <w:br w:type="page"/>
      </w:r>
    </w:p>
    <w:p w14:paraId="2A51A37F" w14:textId="77777777" w:rsidR="003449B9" w:rsidRDefault="003449B9" w:rsidP="003449B9">
      <w:pPr>
        <w:spacing w:after="200" w:line="276" w:lineRule="auto"/>
        <w:contextualSpacing/>
        <w:jc w:val="right"/>
        <w:rPr>
          <w:rFonts w:ascii="Arial" w:hAnsi="Arial" w:cs="Arial"/>
          <w:b/>
          <w:sz w:val="22"/>
        </w:rPr>
      </w:pPr>
      <w:r>
        <w:rPr>
          <w:rFonts w:ascii="Arial" w:hAnsi="Arial" w:cs="Arial"/>
          <w:b/>
          <w:sz w:val="22"/>
        </w:rPr>
        <w:lastRenderedPageBreak/>
        <w:t>Załącznik nr 6 d</w:t>
      </w:r>
      <w:r w:rsidR="003142D8">
        <w:rPr>
          <w:rFonts w:ascii="Arial" w:hAnsi="Arial" w:cs="Arial"/>
          <w:b/>
          <w:sz w:val="22"/>
        </w:rPr>
        <w:t xml:space="preserve">o umowy nr </w:t>
      </w:r>
      <w:r w:rsidR="002B3147">
        <w:rPr>
          <w:rFonts w:ascii="Arial" w:hAnsi="Arial" w:cs="Arial"/>
          <w:b/>
          <w:sz w:val="22"/>
        </w:rPr>
        <w:t>FZ/…/…/…</w:t>
      </w:r>
    </w:p>
    <w:p w14:paraId="18FA1BAD" w14:textId="77777777" w:rsidR="003449B9" w:rsidRPr="00CF4081" w:rsidRDefault="003449B9" w:rsidP="003449B9">
      <w:pPr>
        <w:jc w:val="right"/>
        <w:rPr>
          <w:rFonts w:ascii="Arial" w:hAnsi="Arial" w:cs="Arial"/>
          <w:sz w:val="20"/>
        </w:rPr>
      </w:pPr>
      <w:r>
        <w:rPr>
          <w:rFonts w:ascii="Arial" w:hAnsi="Arial" w:cs="Arial"/>
          <w:sz w:val="20"/>
        </w:rPr>
        <w:t>Płock, …………….r.</w:t>
      </w:r>
    </w:p>
    <w:p w14:paraId="4E047BD6" w14:textId="77777777" w:rsidR="003449B9" w:rsidRPr="00CF4081" w:rsidRDefault="003449B9" w:rsidP="003449B9">
      <w:pPr>
        <w:spacing w:after="100"/>
        <w:jc w:val="right"/>
        <w:rPr>
          <w:rFonts w:ascii="Arial" w:hAnsi="Arial" w:cs="Arial"/>
          <w:sz w:val="16"/>
          <w:szCs w:val="16"/>
        </w:rPr>
      </w:pPr>
      <w:r w:rsidRPr="00CF4081">
        <w:rPr>
          <w:rFonts w:ascii="Arial" w:hAnsi="Arial" w:cs="Arial"/>
          <w:sz w:val="16"/>
          <w:szCs w:val="16"/>
        </w:rPr>
        <w:t>miejscowość i data</w:t>
      </w:r>
    </w:p>
    <w:p w14:paraId="1D0F9F3B" w14:textId="77777777" w:rsidR="003449B9" w:rsidRPr="00CF4081" w:rsidRDefault="003449B9" w:rsidP="003449B9">
      <w:pPr>
        <w:spacing w:after="100"/>
        <w:jc w:val="center"/>
        <w:rPr>
          <w:rFonts w:ascii="Arial" w:hAnsi="Arial" w:cs="Arial"/>
          <w:sz w:val="20"/>
        </w:rPr>
      </w:pPr>
      <w:r w:rsidRPr="00CF4081">
        <w:rPr>
          <w:rFonts w:ascii="Arial" w:hAnsi="Arial" w:cs="Arial"/>
          <w:b/>
          <w:sz w:val="20"/>
        </w:rPr>
        <w:t>Porozumienie w sprawie przesyłania faktur w formie elektronicznej</w:t>
      </w:r>
    </w:p>
    <w:p w14:paraId="7B5C4FC7" w14:textId="77777777" w:rsidR="003449B9" w:rsidRPr="00CF4081" w:rsidRDefault="003449B9" w:rsidP="003449B9">
      <w:pPr>
        <w:rPr>
          <w:rFonts w:ascii="Arial" w:hAnsi="Arial" w:cs="Arial"/>
          <w:sz w:val="20"/>
          <w:u w:val="single"/>
        </w:rPr>
      </w:pPr>
      <w:r w:rsidRPr="00CF4081">
        <w:rPr>
          <w:rFonts w:ascii="Arial" w:hAnsi="Arial" w:cs="Arial"/>
          <w:b/>
          <w:sz w:val="20"/>
          <w:u w:val="single"/>
        </w:rPr>
        <w:t>Odbiorca</w:t>
      </w:r>
      <w:r w:rsidRPr="00CF4081">
        <w:rPr>
          <w:rFonts w:ascii="Arial" w:hAnsi="Arial" w:cs="Arial"/>
          <w:sz w:val="20"/>
          <w:u w:val="single"/>
        </w:rPr>
        <w:t>:</w:t>
      </w:r>
    </w:p>
    <w:p w14:paraId="1F6D9216" w14:textId="77777777" w:rsidR="003449B9" w:rsidRPr="00D32890" w:rsidRDefault="003449B9" w:rsidP="003449B9">
      <w:pPr>
        <w:rPr>
          <w:rFonts w:ascii="Arial" w:hAnsi="Arial" w:cs="Arial"/>
          <w:b/>
          <w:sz w:val="20"/>
        </w:rPr>
      </w:pPr>
      <w:r w:rsidRPr="00D32890">
        <w:rPr>
          <w:rFonts w:ascii="Arial" w:hAnsi="Arial" w:cs="Arial"/>
          <w:b/>
          <w:sz w:val="20"/>
        </w:rPr>
        <w:t>ORLEN Ochrona Sp. z o.o. z siedzibą w Płocku</w:t>
      </w:r>
    </w:p>
    <w:p w14:paraId="498A1528" w14:textId="77777777" w:rsidR="003449B9" w:rsidRPr="00D32890" w:rsidRDefault="003449B9" w:rsidP="003449B9">
      <w:pPr>
        <w:rPr>
          <w:rFonts w:ascii="Arial" w:hAnsi="Arial" w:cs="Arial"/>
          <w:b/>
          <w:sz w:val="20"/>
        </w:rPr>
      </w:pPr>
      <w:r>
        <w:rPr>
          <w:rFonts w:ascii="Arial" w:hAnsi="Arial" w:cs="Arial"/>
          <w:b/>
          <w:sz w:val="20"/>
        </w:rPr>
        <w:t>u</w:t>
      </w:r>
      <w:r w:rsidRPr="00D32890">
        <w:rPr>
          <w:rFonts w:ascii="Arial" w:hAnsi="Arial" w:cs="Arial"/>
          <w:b/>
          <w:sz w:val="20"/>
        </w:rPr>
        <w:t>l. Chemików 7</w:t>
      </w:r>
    </w:p>
    <w:p w14:paraId="515A7E17" w14:textId="77777777" w:rsidR="003449B9" w:rsidRPr="00D32890" w:rsidRDefault="003449B9" w:rsidP="003449B9">
      <w:pPr>
        <w:rPr>
          <w:rFonts w:ascii="Arial" w:hAnsi="Arial" w:cs="Arial"/>
          <w:b/>
          <w:sz w:val="20"/>
        </w:rPr>
      </w:pPr>
      <w:r w:rsidRPr="00D32890">
        <w:rPr>
          <w:rFonts w:ascii="Arial" w:hAnsi="Arial" w:cs="Arial"/>
          <w:b/>
          <w:sz w:val="20"/>
        </w:rPr>
        <w:t>09-411 Płock</w:t>
      </w:r>
    </w:p>
    <w:p w14:paraId="17A41B0A" w14:textId="77777777" w:rsidR="003449B9" w:rsidRPr="00CF4081" w:rsidRDefault="003449B9" w:rsidP="003449B9">
      <w:pPr>
        <w:jc w:val="both"/>
        <w:rPr>
          <w:rFonts w:ascii="Arial" w:hAnsi="Arial" w:cs="Arial"/>
          <w:sz w:val="18"/>
          <w:szCs w:val="18"/>
        </w:rPr>
      </w:pPr>
      <w:r w:rsidRPr="00CF4081">
        <w:rPr>
          <w:rFonts w:ascii="Arial" w:hAnsi="Arial" w:cs="Arial"/>
          <w:sz w:val="18"/>
          <w:szCs w:val="18"/>
        </w:rPr>
        <w:t xml:space="preserve">wpisana do rejestru przedsiębiorców prowadzonego przez Sąd Rejonowy </w:t>
      </w:r>
      <w:r w:rsidRPr="00C45C13">
        <w:rPr>
          <w:rFonts w:ascii="Arial" w:hAnsi="Arial" w:cs="Arial"/>
          <w:sz w:val="18"/>
          <w:szCs w:val="18"/>
        </w:rPr>
        <w:t>dla Łodzi-Śródmieścia, XX Wydział</w:t>
      </w:r>
      <w:r>
        <w:rPr>
          <w:rFonts w:ascii="Arial" w:hAnsi="Arial" w:cs="Arial"/>
          <w:sz w:val="18"/>
          <w:szCs w:val="18"/>
        </w:rPr>
        <w:t xml:space="preserve"> </w:t>
      </w:r>
      <w:r>
        <w:rPr>
          <w:rFonts w:ascii="Arial" w:hAnsi="Arial" w:cs="Arial"/>
          <w:sz w:val="18"/>
          <w:szCs w:val="18"/>
        </w:rPr>
        <w:br/>
      </w:r>
      <w:r w:rsidRPr="00C45C13">
        <w:rPr>
          <w:rFonts w:ascii="Arial" w:hAnsi="Arial" w:cs="Arial"/>
          <w:sz w:val="18"/>
          <w:szCs w:val="18"/>
        </w:rPr>
        <w:t>Gospodarczy Krajowego Rejestru Sądowego</w:t>
      </w:r>
      <w:r w:rsidRPr="00CF4081">
        <w:rPr>
          <w:rFonts w:ascii="Arial" w:hAnsi="Arial" w:cs="Arial"/>
          <w:sz w:val="18"/>
          <w:szCs w:val="18"/>
        </w:rPr>
        <w:t>, pod numerem KRS 00000</w:t>
      </w:r>
      <w:r>
        <w:rPr>
          <w:rFonts w:ascii="Arial" w:hAnsi="Arial" w:cs="Arial"/>
          <w:sz w:val="18"/>
          <w:szCs w:val="18"/>
        </w:rPr>
        <w:t>35335</w:t>
      </w:r>
      <w:r w:rsidRPr="00C45C13">
        <w:rPr>
          <w:rFonts w:ascii="Arial" w:hAnsi="Arial" w:cs="Arial"/>
          <w:sz w:val="18"/>
          <w:szCs w:val="18"/>
        </w:rPr>
        <w:t>, NIP</w:t>
      </w:r>
      <w:r>
        <w:rPr>
          <w:rFonts w:ascii="Arial" w:hAnsi="Arial" w:cs="Arial"/>
          <w:sz w:val="18"/>
          <w:szCs w:val="18"/>
        </w:rPr>
        <w:t>:</w:t>
      </w:r>
      <w:r w:rsidRPr="00C45C13">
        <w:rPr>
          <w:rFonts w:ascii="Arial" w:hAnsi="Arial" w:cs="Arial"/>
          <w:sz w:val="18"/>
          <w:szCs w:val="18"/>
        </w:rPr>
        <w:t xml:space="preserve"> 774-23-96-528,</w:t>
      </w:r>
      <w:r>
        <w:rPr>
          <w:rFonts w:ascii="Arial" w:hAnsi="Arial" w:cs="Arial"/>
          <w:sz w:val="18"/>
          <w:szCs w:val="18"/>
        </w:rPr>
        <w:t xml:space="preserve"> </w:t>
      </w:r>
      <w:r w:rsidRPr="00CF4081">
        <w:rPr>
          <w:rFonts w:ascii="Arial" w:hAnsi="Arial" w:cs="Arial"/>
          <w:sz w:val="18"/>
          <w:szCs w:val="18"/>
        </w:rPr>
        <w:t xml:space="preserve">kapitał </w:t>
      </w:r>
      <w:r>
        <w:rPr>
          <w:rFonts w:ascii="Arial" w:hAnsi="Arial" w:cs="Arial"/>
          <w:sz w:val="18"/>
          <w:szCs w:val="18"/>
        </w:rPr>
        <w:br/>
      </w:r>
      <w:r w:rsidRPr="00CF4081">
        <w:rPr>
          <w:rFonts w:ascii="Arial" w:hAnsi="Arial" w:cs="Arial"/>
          <w:sz w:val="18"/>
          <w:szCs w:val="18"/>
        </w:rPr>
        <w:t xml:space="preserve">zakładowy: </w:t>
      </w:r>
      <w:r>
        <w:rPr>
          <w:rFonts w:ascii="Arial" w:hAnsi="Arial" w:cs="Arial"/>
          <w:sz w:val="18"/>
          <w:szCs w:val="18"/>
        </w:rPr>
        <w:t>500</w:t>
      </w:r>
      <w:r w:rsidRPr="00CF4081">
        <w:rPr>
          <w:rFonts w:ascii="Arial" w:hAnsi="Arial" w:cs="Arial"/>
          <w:sz w:val="18"/>
          <w:szCs w:val="18"/>
        </w:rPr>
        <w:t>.</w:t>
      </w:r>
      <w:r>
        <w:rPr>
          <w:rFonts w:ascii="Arial" w:hAnsi="Arial" w:cs="Arial"/>
          <w:sz w:val="18"/>
          <w:szCs w:val="18"/>
        </w:rPr>
        <w:t>00</w:t>
      </w:r>
      <w:r w:rsidRPr="00CF4081">
        <w:rPr>
          <w:rFonts w:ascii="Arial" w:hAnsi="Arial" w:cs="Arial"/>
          <w:sz w:val="18"/>
          <w:szCs w:val="18"/>
        </w:rPr>
        <w:t>,</w:t>
      </w:r>
      <w:r>
        <w:rPr>
          <w:rFonts w:ascii="Arial" w:hAnsi="Arial" w:cs="Arial"/>
          <w:sz w:val="18"/>
          <w:szCs w:val="18"/>
        </w:rPr>
        <w:t>00</w:t>
      </w:r>
      <w:r w:rsidRPr="00CF4081">
        <w:rPr>
          <w:rFonts w:ascii="Arial" w:hAnsi="Arial" w:cs="Arial"/>
          <w:sz w:val="18"/>
          <w:szCs w:val="18"/>
        </w:rPr>
        <w:t xml:space="preserve"> zł</w:t>
      </w:r>
    </w:p>
    <w:p w14:paraId="0DAE0A94" w14:textId="77777777" w:rsidR="003449B9" w:rsidRPr="00CF4081" w:rsidRDefault="003449B9" w:rsidP="003449B9">
      <w:pPr>
        <w:rPr>
          <w:rFonts w:ascii="Arial" w:hAnsi="Arial" w:cs="Arial"/>
          <w:sz w:val="20"/>
        </w:rPr>
      </w:pPr>
    </w:p>
    <w:p w14:paraId="68D88F3A" w14:textId="77777777" w:rsidR="003449B9" w:rsidRPr="00CF4081" w:rsidRDefault="003449B9" w:rsidP="003449B9">
      <w:pPr>
        <w:spacing w:after="60"/>
        <w:rPr>
          <w:rFonts w:ascii="Arial" w:hAnsi="Arial" w:cs="Arial"/>
          <w:sz w:val="20"/>
          <w:u w:val="single"/>
        </w:rPr>
      </w:pPr>
      <w:r w:rsidRPr="00CF4081">
        <w:rPr>
          <w:rFonts w:ascii="Arial" w:hAnsi="Arial" w:cs="Arial"/>
          <w:b/>
          <w:sz w:val="20"/>
          <w:u w:val="single"/>
        </w:rPr>
        <w:t>Wystawca</w:t>
      </w:r>
      <w:r>
        <w:rPr>
          <w:rFonts w:ascii="Arial" w:hAnsi="Arial" w:cs="Arial"/>
          <w:b/>
          <w:sz w:val="20"/>
          <w:u w:val="single"/>
        </w:rPr>
        <w:t>:</w:t>
      </w:r>
      <w:r w:rsidRPr="00CF4081">
        <w:rPr>
          <w:rFonts w:ascii="Arial" w:hAnsi="Arial" w:cs="Arial"/>
          <w:sz w:val="20"/>
        </w:rPr>
        <w:t xml:space="preserve"> (</w:t>
      </w:r>
      <w:r w:rsidRPr="00CF4081">
        <w:rPr>
          <w:rFonts w:ascii="Arial" w:hAnsi="Arial" w:cs="Arial"/>
          <w:sz w:val="18"/>
          <w:szCs w:val="18"/>
        </w:rPr>
        <w:t>pełną nazwa i adres siedziby Kontrahenta)</w:t>
      </w:r>
      <w:r w:rsidRPr="00CF4081">
        <w:rPr>
          <w:rFonts w:ascii="Arial" w:hAnsi="Arial" w:cs="Arial"/>
          <w:sz w:val="20"/>
        </w:rPr>
        <w:t>:</w:t>
      </w:r>
    </w:p>
    <w:p w14:paraId="56FB9E81" w14:textId="77777777" w:rsidR="003449B9" w:rsidRPr="00D32890" w:rsidRDefault="003449B9" w:rsidP="003449B9">
      <w:pPr>
        <w:spacing w:after="60"/>
        <w:rPr>
          <w:rFonts w:ascii="Arial" w:hAnsi="Arial" w:cs="Arial"/>
          <w:b/>
          <w:sz w:val="20"/>
        </w:rPr>
      </w:pPr>
      <w:r>
        <w:rPr>
          <w:rFonts w:ascii="Arial" w:hAnsi="Arial" w:cs="Arial"/>
          <w:b/>
          <w:sz w:val="20"/>
        </w:rPr>
        <w:t>………………………………………………………..</w:t>
      </w:r>
    </w:p>
    <w:p w14:paraId="0DFC8D10" w14:textId="77777777" w:rsidR="003449B9" w:rsidRDefault="003449B9" w:rsidP="003449B9">
      <w:pPr>
        <w:spacing w:after="60"/>
        <w:rPr>
          <w:rFonts w:ascii="Arial" w:hAnsi="Arial" w:cs="Arial"/>
          <w:b/>
          <w:sz w:val="20"/>
        </w:rPr>
      </w:pPr>
      <w:r>
        <w:rPr>
          <w:rFonts w:ascii="Arial" w:hAnsi="Arial" w:cs="Arial"/>
          <w:b/>
          <w:sz w:val="20"/>
        </w:rPr>
        <w:t>………………………………………………………..</w:t>
      </w:r>
    </w:p>
    <w:p w14:paraId="2CBC5C41" w14:textId="77777777" w:rsidR="003449B9" w:rsidRDefault="003449B9" w:rsidP="003449B9">
      <w:pPr>
        <w:spacing w:after="60"/>
        <w:rPr>
          <w:rFonts w:ascii="Arial" w:hAnsi="Arial" w:cs="Arial"/>
          <w:b/>
          <w:sz w:val="20"/>
        </w:rPr>
      </w:pPr>
      <w:r>
        <w:rPr>
          <w:rFonts w:ascii="Arial" w:hAnsi="Arial" w:cs="Arial"/>
          <w:b/>
          <w:sz w:val="20"/>
        </w:rPr>
        <w:t>………………………………………………………..</w:t>
      </w:r>
    </w:p>
    <w:p w14:paraId="512C015B"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 xml:space="preserve">Działając na podstawie Ustawy z 11 marca 2004 r. o podatku od towarów i usług (j.t. Dz. U. z 2011 r. Nr 177, poz. 1054 ze zm.) Odbiorca akceptuje przesyłanie mu przez Wystawcę faktur w formie elektronicznej z chwilą podpisania porozumienia przez ORLEN Ochrona Sp. z o.o. </w:t>
      </w:r>
    </w:p>
    <w:p w14:paraId="203CCE70"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E-faktury, e-faktury korekta, duplikaty e-faktur, e-noty księgowe będą przesyłane pocztą elektroniczną w postaci plików PDF z poniższego/</w:t>
      </w:r>
      <w:proofErr w:type="spellStart"/>
      <w:r w:rsidRPr="0052100D">
        <w:rPr>
          <w:rFonts w:ascii="Arial" w:hAnsi="Arial" w:cs="Arial"/>
          <w:sz w:val="18"/>
          <w:szCs w:val="18"/>
        </w:rPr>
        <w:t>ych</w:t>
      </w:r>
      <w:proofErr w:type="spellEnd"/>
      <w:r w:rsidRPr="0052100D">
        <w:rPr>
          <w:rFonts w:ascii="Arial" w:hAnsi="Arial" w:cs="Arial"/>
          <w:sz w:val="18"/>
          <w:szCs w:val="18"/>
        </w:rPr>
        <w:t xml:space="preserve"> adresu/adresów mailowych Wystawcy:</w:t>
      </w:r>
    </w:p>
    <w:p w14:paraId="57C85203" w14:textId="77777777" w:rsidR="003449B9" w:rsidRPr="00CF4081" w:rsidRDefault="003449B9" w:rsidP="003449B9">
      <w:pPr>
        <w:spacing w:after="60"/>
        <w:ind w:left="540"/>
        <w:jc w:val="both"/>
        <w:rPr>
          <w:rFonts w:ascii="Arial" w:hAnsi="Arial" w:cs="Arial"/>
          <w:sz w:val="20"/>
        </w:rPr>
      </w:pPr>
      <w:r w:rsidRPr="00CF4081">
        <w:rPr>
          <w:rFonts w:ascii="Arial" w:hAnsi="Arial" w:cs="Arial"/>
          <w:sz w:val="20"/>
        </w:rPr>
        <w:t>……………………………………………………………</w:t>
      </w:r>
    </w:p>
    <w:p w14:paraId="3AFF2730" w14:textId="77777777" w:rsidR="003449B9" w:rsidRPr="00CF4081" w:rsidRDefault="003449B9" w:rsidP="003449B9">
      <w:pPr>
        <w:spacing w:after="60"/>
        <w:ind w:left="540"/>
        <w:jc w:val="both"/>
        <w:rPr>
          <w:rFonts w:ascii="Arial" w:hAnsi="Arial" w:cs="Arial"/>
          <w:sz w:val="20"/>
        </w:rPr>
      </w:pPr>
      <w:r w:rsidRPr="00CF4081">
        <w:rPr>
          <w:rFonts w:ascii="Arial" w:hAnsi="Arial" w:cs="Arial"/>
          <w:sz w:val="20"/>
        </w:rPr>
        <w:t>……………………………………………………………</w:t>
      </w:r>
    </w:p>
    <w:p w14:paraId="698F3E11"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u w:val="single"/>
        </w:rPr>
        <w:t>zgodnie z warunkami zawartymi w Instrukcji przesyłania faktur w formie elektronicznej do ORLEN Ochrona Sp. z o.o., będącej załącznikiem do niniejszego Porozumienia</w:t>
      </w:r>
      <w:r w:rsidRPr="0052100D">
        <w:rPr>
          <w:rFonts w:ascii="Arial" w:hAnsi="Arial" w:cs="Arial"/>
          <w:sz w:val="18"/>
          <w:szCs w:val="18"/>
        </w:rPr>
        <w:t>.</w:t>
      </w:r>
    </w:p>
    <w:p w14:paraId="374D0604"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do przesyłania Odbiorcy dokumentów wymienionych w pkt. 2 niniejszego Porozumienia będzie:</w:t>
      </w:r>
    </w:p>
    <w:p w14:paraId="20EC9A40" w14:textId="77777777" w:rsidR="003449B9" w:rsidRPr="00905310" w:rsidRDefault="00F044C2" w:rsidP="003449B9">
      <w:pPr>
        <w:spacing w:after="60"/>
        <w:ind w:left="2844" w:firstLine="696"/>
        <w:jc w:val="both"/>
        <w:rPr>
          <w:rFonts w:ascii="Arial" w:hAnsi="Arial" w:cs="Arial"/>
          <w:b/>
          <w:u w:val="single"/>
        </w:rPr>
      </w:pPr>
      <w:hyperlink r:id="rId9" w:history="1">
        <w:r w:rsidR="003449B9" w:rsidRPr="00905310">
          <w:rPr>
            <w:rFonts w:ascii="Arial" w:hAnsi="Arial" w:cs="Arial"/>
            <w:b/>
            <w:u w:val="single"/>
          </w:rPr>
          <w:t>efaktura.ooch@orlen.pl</w:t>
        </w:r>
      </w:hyperlink>
    </w:p>
    <w:p w14:paraId="2FE65813"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dla potwierdzenia Wystawcy odbioru dokumentów wymienionych w pkt. 2 niniejszego Porozumienia będzie:</w:t>
      </w:r>
    </w:p>
    <w:p w14:paraId="32CDAE0A" w14:textId="77777777" w:rsidR="003449B9" w:rsidRPr="00CF4081" w:rsidRDefault="003449B9" w:rsidP="003449B9">
      <w:pPr>
        <w:spacing w:after="60"/>
        <w:jc w:val="center"/>
        <w:rPr>
          <w:rFonts w:ascii="Arial" w:hAnsi="Arial" w:cs="Arial"/>
          <w:sz w:val="20"/>
        </w:rPr>
      </w:pPr>
      <w:r w:rsidRPr="00CF4081">
        <w:rPr>
          <w:rFonts w:ascii="Arial" w:hAnsi="Arial" w:cs="Arial"/>
          <w:sz w:val="20"/>
        </w:rPr>
        <w:t>………………………@................................</w:t>
      </w:r>
    </w:p>
    <w:p w14:paraId="179A8702"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Brak wskazania przez Wystawcę adresu do wysyłania potwierdzeń odbioru dokumentu oznacza rezygnację z potwierdzania odbioru.</w:t>
      </w:r>
    </w:p>
    <w:p w14:paraId="1E3A153F"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Potwierdzenie odbioru e-faktury zostanie wysłane przez system pocztowy Odbiorcy w momencie wprowadzenia dokumentu do systemu księgowego, przy czym datą otrzymania będzie data wpływu e-faktury na skrzynkę pocztową Odbiorcy.</w:t>
      </w:r>
    </w:p>
    <w:p w14:paraId="354DCA3C"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zmiany adresu/adresów e-mail, wskazanych w punkcie 2, 3 i 4 powyżej, strony zobowiązują się do poinformowania się o dokonanych zmianach w formie pisemnej lub mailowej.</w:t>
      </w:r>
    </w:p>
    <w:p w14:paraId="04542A0E"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gdyby przeszkody formalne lub techniczne uniemożliwiły wystawienie i przesyłanie faktur w formie elektronicznej, wówczas faktury zostaną przesłane w formie papierowej.</w:t>
      </w:r>
    </w:p>
    <w:p w14:paraId="2BDE0ECA"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Niniejsza akceptacja może zostać cofnięta przez Odbiorcę w każdym czasie. Wówczas Wystawca faktur traci prawo do wystawiania i przesyłania faktur w formie elektronicznej od następnego dnia od daty otrzymania informacji o cofnięciu akceptacji.</w:t>
      </w:r>
    </w:p>
    <w:p w14:paraId="00EA1B9A"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Akceptując niniejsze Porozumienie Wystawca oświadcza, że zapoznał się z dołączoną do niego Instrukcją przesyłania faktur w formie elektronicznej do ORLEN Ochrona Sp. z o.o. i będzie stosował się do zwartych w niej wytycznych.</w:t>
      </w:r>
    </w:p>
    <w:p w14:paraId="3031899C"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Osobami właściwymi do kontaktu w sprawach dotyczących Porozumienia są:</w:t>
      </w:r>
    </w:p>
    <w:p w14:paraId="7778F505"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Ze strony Odbiorcy – Jakub Pesta (</w:t>
      </w:r>
      <w:hyperlink r:id="rId10" w:history="1">
        <w:r w:rsidRPr="003449B9">
          <w:rPr>
            <w:rStyle w:val="Hipercze"/>
            <w:color w:val="000000" w:themeColor="text1"/>
            <w:sz w:val="18"/>
            <w:szCs w:val="18"/>
          </w:rPr>
          <w:t>jakub.pesta@orlen.pl</w:t>
        </w:r>
      </w:hyperlink>
      <w:r w:rsidRPr="003449B9">
        <w:rPr>
          <w:rFonts w:ascii="Arial" w:hAnsi="Arial" w:cs="Arial"/>
          <w:color w:val="000000" w:themeColor="text1"/>
          <w:sz w:val="18"/>
          <w:szCs w:val="18"/>
        </w:rPr>
        <w:t xml:space="preserve"> oraz </w:t>
      </w:r>
      <w:hyperlink r:id="rId11" w:history="1">
        <w:r w:rsidRPr="003449B9">
          <w:rPr>
            <w:rStyle w:val="Hipercze"/>
            <w:color w:val="000000" w:themeColor="text1"/>
            <w:sz w:val="18"/>
            <w:szCs w:val="18"/>
          </w:rPr>
          <w:t>efaktura.ooch@orlen.pl</w:t>
        </w:r>
      </w:hyperlink>
      <w:r w:rsidRPr="003449B9">
        <w:rPr>
          <w:rFonts w:ascii="Arial" w:hAnsi="Arial" w:cs="Arial"/>
          <w:color w:val="000000" w:themeColor="text1"/>
          <w:sz w:val="18"/>
          <w:szCs w:val="18"/>
        </w:rPr>
        <w:t>)</w:t>
      </w:r>
    </w:p>
    <w:p w14:paraId="765CB3DE"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Ze strony Wystawcy: ………………………………............................</w:t>
      </w:r>
    </w:p>
    <w:p w14:paraId="5D6D3539"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Podpisane przez Wystawcę Porozumienie należy odesłać na adres Odbiorcy z dopiskiem „Porozumienie e-faktura zakupu”.</w:t>
      </w:r>
    </w:p>
    <w:p w14:paraId="419FA300" w14:textId="77777777" w:rsidR="003449B9" w:rsidRPr="00CF4081" w:rsidRDefault="003449B9" w:rsidP="003449B9">
      <w:pPr>
        <w:spacing w:after="60"/>
        <w:jc w:val="both"/>
        <w:rPr>
          <w:rFonts w:ascii="Arial" w:hAnsi="Arial" w:cs="Arial"/>
          <w:sz w:val="20"/>
        </w:rPr>
      </w:pPr>
    </w:p>
    <w:p w14:paraId="243D01EE" w14:textId="77777777" w:rsidR="003449B9" w:rsidRPr="0052100D" w:rsidRDefault="003449B9" w:rsidP="003449B9">
      <w:pPr>
        <w:spacing w:after="60"/>
        <w:ind w:left="708" w:firstLine="708"/>
        <w:jc w:val="both"/>
        <w:rPr>
          <w:rFonts w:ascii="Arial" w:hAnsi="Arial" w:cs="Arial"/>
          <w:sz w:val="18"/>
          <w:szCs w:val="18"/>
        </w:rPr>
      </w:pPr>
      <w:r w:rsidRPr="0052100D">
        <w:rPr>
          <w:rFonts w:ascii="Arial" w:hAnsi="Arial" w:cs="Arial"/>
          <w:b/>
          <w:sz w:val="18"/>
          <w:szCs w:val="18"/>
        </w:rPr>
        <w:t>Od</w:t>
      </w:r>
      <w:r>
        <w:rPr>
          <w:rFonts w:ascii="Arial" w:hAnsi="Arial" w:cs="Arial"/>
          <w:b/>
          <w:sz w:val="18"/>
          <w:szCs w:val="18"/>
        </w:rPr>
        <w:t>biorca</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sidRPr="0052100D">
        <w:rPr>
          <w:rFonts w:ascii="Arial" w:hAnsi="Arial" w:cs="Arial"/>
          <w:b/>
          <w:sz w:val="18"/>
          <w:szCs w:val="18"/>
        </w:rPr>
        <w:t>Wystawca</w:t>
      </w:r>
    </w:p>
    <w:p w14:paraId="537FD383" w14:textId="77777777" w:rsidR="003449B9" w:rsidRPr="0052100D" w:rsidRDefault="003449B9" w:rsidP="003449B9">
      <w:pPr>
        <w:spacing w:after="60"/>
        <w:jc w:val="both"/>
        <w:rPr>
          <w:rFonts w:ascii="Arial" w:hAnsi="Arial" w:cs="Arial"/>
          <w:sz w:val="18"/>
          <w:szCs w:val="18"/>
        </w:rPr>
      </w:pPr>
    </w:p>
    <w:p w14:paraId="69E23070" w14:textId="77777777" w:rsidR="003449B9" w:rsidRPr="0052100D" w:rsidRDefault="003449B9" w:rsidP="003449B9">
      <w:pPr>
        <w:spacing w:after="60"/>
        <w:ind w:left="1416"/>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w:t>
      </w:r>
    </w:p>
    <w:p w14:paraId="25692F73" w14:textId="77777777" w:rsidR="003449B9" w:rsidRPr="0052100D" w:rsidRDefault="003449B9" w:rsidP="003449B9">
      <w:pPr>
        <w:spacing w:after="60"/>
        <w:ind w:left="708" w:firstLine="708"/>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podpis osoby uprawnionej</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podpis osoby uprawnionej</w:t>
      </w:r>
    </w:p>
    <w:p w14:paraId="4F4E24CB" w14:textId="77777777" w:rsidR="003449B9" w:rsidRDefault="003449B9" w:rsidP="003449B9">
      <w:pPr>
        <w:spacing w:after="60"/>
        <w:jc w:val="both"/>
        <w:rPr>
          <w:rFonts w:ascii="Arial" w:hAnsi="Arial" w:cs="Arial"/>
          <w:sz w:val="20"/>
        </w:rPr>
      </w:pPr>
    </w:p>
    <w:p w14:paraId="03E66DAB" w14:textId="77777777" w:rsidR="003449B9" w:rsidRDefault="003449B9" w:rsidP="003449B9">
      <w:pPr>
        <w:suppressAutoHyphens w:val="0"/>
        <w:spacing w:after="160" w:line="259" w:lineRule="auto"/>
        <w:rPr>
          <w:rFonts w:ascii="Arial" w:hAnsi="Arial" w:cs="Arial"/>
          <w:sz w:val="20"/>
        </w:rPr>
      </w:pPr>
      <w:r>
        <w:rPr>
          <w:rFonts w:ascii="Arial" w:hAnsi="Arial" w:cs="Arial"/>
          <w:sz w:val="20"/>
        </w:rPr>
        <w:br w:type="page"/>
      </w:r>
    </w:p>
    <w:p w14:paraId="3A09FE81" w14:textId="77777777" w:rsidR="003449B9" w:rsidRPr="00CF4081" w:rsidRDefault="003449B9" w:rsidP="003449B9">
      <w:pPr>
        <w:spacing w:after="60"/>
        <w:jc w:val="both"/>
        <w:rPr>
          <w:rFonts w:ascii="Arial" w:hAnsi="Arial" w:cs="Arial"/>
          <w:sz w:val="20"/>
        </w:rPr>
        <w:sectPr w:rsidR="003449B9" w:rsidRPr="00CF4081" w:rsidSect="006117DD">
          <w:footerReference w:type="even" r:id="rId12"/>
          <w:footerReference w:type="default" r:id="rId13"/>
          <w:footerReference w:type="first" r:id="rId14"/>
          <w:pgSz w:w="11907" w:h="16840" w:code="9"/>
          <w:pgMar w:top="794" w:right="1134" w:bottom="794" w:left="1134" w:header="567" w:footer="709" w:gutter="0"/>
          <w:cols w:space="708"/>
          <w:docGrid w:linePitch="360"/>
        </w:sectPr>
      </w:pPr>
    </w:p>
    <w:p w14:paraId="2C757C59" w14:textId="77777777" w:rsidR="003449B9" w:rsidRPr="003D2E00" w:rsidRDefault="003449B9" w:rsidP="003449B9">
      <w:pPr>
        <w:autoSpaceDE w:val="0"/>
        <w:autoSpaceDN w:val="0"/>
        <w:adjustRightInd w:val="0"/>
        <w:jc w:val="center"/>
        <w:rPr>
          <w:rFonts w:ascii="Arial" w:hAnsi="Arial" w:cs="Arial"/>
          <w:b/>
          <w:bCs/>
          <w:sz w:val="18"/>
          <w:szCs w:val="18"/>
        </w:rPr>
      </w:pPr>
      <w:r w:rsidRPr="003D2E00">
        <w:rPr>
          <w:rFonts w:ascii="Arial" w:hAnsi="Arial" w:cs="Arial"/>
          <w:b/>
          <w:bCs/>
          <w:sz w:val="18"/>
          <w:szCs w:val="18"/>
        </w:rPr>
        <w:lastRenderedPageBreak/>
        <w:t>Instrukcja</w:t>
      </w:r>
    </w:p>
    <w:p w14:paraId="323021DF" w14:textId="77777777" w:rsidR="003449B9" w:rsidRPr="003D2E00" w:rsidRDefault="003449B9" w:rsidP="003449B9">
      <w:pPr>
        <w:autoSpaceDE w:val="0"/>
        <w:autoSpaceDN w:val="0"/>
        <w:adjustRightInd w:val="0"/>
        <w:spacing w:after="120"/>
        <w:jc w:val="center"/>
        <w:rPr>
          <w:rFonts w:ascii="Arial" w:hAnsi="Arial" w:cs="Arial"/>
          <w:b/>
          <w:bCs/>
          <w:sz w:val="18"/>
          <w:szCs w:val="18"/>
        </w:rPr>
      </w:pPr>
      <w:r w:rsidRPr="003D2E00">
        <w:rPr>
          <w:rFonts w:ascii="Arial" w:hAnsi="Arial" w:cs="Arial"/>
          <w:b/>
          <w:bCs/>
          <w:sz w:val="18"/>
          <w:szCs w:val="18"/>
        </w:rPr>
        <w:t>przesyłania faktur w formie elektronicznej do ORLEN Ochrona Sp. z o.o.</w:t>
      </w:r>
    </w:p>
    <w:p w14:paraId="7B90430C" w14:textId="77777777" w:rsidR="003449B9" w:rsidRPr="00CF4081" w:rsidRDefault="003449B9" w:rsidP="003449B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Definicje</w:t>
      </w:r>
    </w:p>
    <w:p w14:paraId="686917CC"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 xml:space="preserve">e-faktura </w:t>
      </w:r>
      <w:r w:rsidRPr="00CF4081">
        <w:rPr>
          <w:rFonts w:ascii="Arial" w:hAnsi="Arial" w:cs="Arial"/>
          <w:color w:val="000000"/>
          <w:sz w:val="18"/>
          <w:szCs w:val="18"/>
        </w:rPr>
        <w:t>– faktura, faktura korygująca, duplikat faktury, nota księgowa w formie dokumentu elektronicznego, który spełnia wymogi określone w przepisach prawa dotyczących sposobu przesyłania i zasad przechowywania faktur w formie elektronicznej;</w:t>
      </w:r>
    </w:p>
    <w:p w14:paraId="22C2D171"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Odbiorca</w:t>
      </w:r>
      <w:r w:rsidRPr="00CF4081">
        <w:rPr>
          <w:rFonts w:ascii="Arial" w:hAnsi="Arial" w:cs="Arial"/>
          <w:color w:val="000000"/>
          <w:sz w:val="18"/>
          <w:szCs w:val="18"/>
        </w:rPr>
        <w:t xml:space="preserve"> – </w:t>
      </w:r>
      <w:r>
        <w:rPr>
          <w:rFonts w:ascii="Arial" w:hAnsi="Arial" w:cs="Arial"/>
          <w:color w:val="000000"/>
          <w:sz w:val="18"/>
          <w:szCs w:val="18"/>
        </w:rPr>
        <w:t>ORLEN Ochrona Sp. z o.o.</w:t>
      </w:r>
    </w:p>
    <w:p w14:paraId="26E997D8"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Wystawca</w:t>
      </w:r>
      <w:r w:rsidRPr="00CF4081">
        <w:rPr>
          <w:rFonts w:ascii="Arial" w:hAnsi="Arial" w:cs="Arial"/>
          <w:bCs/>
          <w:color w:val="000000"/>
          <w:sz w:val="18"/>
          <w:szCs w:val="18"/>
        </w:rPr>
        <w:t xml:space="preserve"> </w:t>
      </w:r>
      <w:r w:rsidRPr="00CF4081">
        <w:rPr>
          <w:rFonts w:ascii="Arial" w:hAnsi="Arial" w:cs="Arial"/>
          <w:color w:val="000000"/>
          <w:sz w:val="18"/>
          <w:szCs w:val="18"/>
        </w:rPr>
        <w:t xml:space="preserve">– podmiot, u którego </w:t>
      </w:r>
      <w:r>
        <w:rPr>
          <w:rFonts w:ascii="Arial" w:hAnsi="Arial" w:cs="Arial"/>
          <w:color w:val="000000"/>
          <w:sz w:val="18"/>
          <w:szCs w:val="18"/>
        </w:rPr>
        <w:t>ORLEN Ochrona Sp. z o.o.</w:t>
      </w:r>
      <w:r w:rsidRPr="00CF4081">
        <w:rPr>
          <w:rFonts w:ascii="Arial" w:hAnsi="Arial" w:cs="Arial"/>
          <w:color w:val="000000"/>
          <w:sz w:val="18"/>
          <w:szCs w:val="18"/>
        </w:rPr>
        <w:t>. dokonuje zakupu i który wystawia dokumenty w formie elektronicznej;</w:t>
      </w:r>
    </w:p>
    <w:p w14:paraId="6A73115B"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Porozumienie</w:t>
      </w:r>
      <w:r w:rsidRPr="00CF4081">
        <w:rPr>
          <w:rFonts w:ascii="Arial" w:hAnsi="Arial" w:cs="Arial"/>
          <w:color w:val="000000"/>
          <w:sz w:val="18"/>
          <w:szCs w:val="18"/>
        </w:rPr>
        <w:t xml:space="preserve"> – dokument wyrażający akceptację Odbiorcy na przesyłanie mu e-faktur;</w:t>
      </w:r>
    </w:p>
    <w:p w14:paraId="5B6DD2BB" w14:textId="77777777" w:rsidR="003449B9" w:rsidRPr="00CF4081" w:rsidRDefault="003449B9" w:rsidP="003449B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Postanowienia ogólne</w:t>
      </w:r>
    </w:p>
    <w:p w14:paraId="1F3A47BF" w14:textId="77777777" w:rsidR="003449B9" w:rsidRPr="00CF4081" w:rsidRDefault="003449B9" w:rsidP="003449B9">
      <w:pPr>
        <w:numPr>
          <w:ilvl w:val="0"/>
          <w:numId w:val="45"/>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Niniejsza Instrukcja określa zasady przesyłania e-faktur przez Wystawcę do Odbiorcy.</w:t>
      </w:r>
    </w:p>
    <w:p w14:paraId="19DF2EE0" w14:textId="77777777" w:rsidR="003449B9" w:rsidRPr="00CF4081" w:rsidRDefault="003449B9" w:rsidP="003449B9">
      <w:pPr>
        <w:numPr>
          <w:ilvl w:val="0"/>
          <w:numId w:val="45"/>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Warunkiem korzystania przez Wystawcę z możliwości wysyłania e-faktur do Odbiorcy jest łączne spełnienie wymogów opisanych poniżej:</w:t>
      </w:r>
    </w:p>
    <w:p w14:paraId="2215FB9A" w14:textId="77777777" w:rsidR="003449B9" w:rsidRPr="00CF4081" w:rsidRDefault="003449B9" w:rsidP="003449B9">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a.</w:t>
      </w:r>
      <w:r w:rsidRPr="00CF4081">
        <w:rPr>
          <w:rFonts w:ascii="Arial" w:hAnsi="Arial" w:cs="Arial"/>
          <w:color w:val="000000"/>
          <w:sz w:val="18"/>
          <w:szCs w:val="18"/>
        </w:rPr>
        <w:tab/>
        <w:t>otrzymanie zaakceptowanego przez Odbiorcę Porozumienia z Wystawcą na przesyłanie e-faktur,</w:t>
      </w:r>
    </w:p>
    <w:p w14:paraId="40620D93" w14:textId="77777777" w:rsidR="003449B9" w:rsidRPr="00CF4081" w:rsidRDefault="003449B9" w:rsidP="003449B9">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b.</w:t>
      </w:r>
      <w:r w:rsidRPr="00CF4081">
        <w:rPr>
          <w:rFonts w:ascii="Arial" w:hAnsi="Arial" w:cs="Arial"/>
          <w:color w:val="000000"/>
          <w:sz w:val="18"/>
          <w:szCs w:val="18"/>
        </w:rPr>
        <w:tab/>
        <w:t>zastosowanie się do wymogów opisanych poniżej w niniejszej Instrukcji.</w:t>
      </w:r>
    </w:p>
    <w:p w14:paraId="0CAF96F3" w14:textId="77777777" w:rsidR="003449B9" w:rsidRPr="00CF4081" w:rsidRDefault="003449B9" w:rsidP="003449B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Warunki przesyłania faktur elektronicznych</w:t>
      </w:r>
    </w:p>
    <w:p w14:paraId="473E93E3"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wyłącznie w postaci plików w formacie PDF. Faktury w innych formatach nie zostaną przyjęte przez Odbiorcę.</w:t>
      </w:r>
    </w:p>
    <w:p w14:paraId="46BC3A5D"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z adresu lub adresów zadeklarowanych przez Wystawcę w Porozumieniu.</w:t>
      </w:r>
    </w:p>
    <w:p w14:paraId="3E17E5E4" w14:textId="77777777" w:rsidR="003449B9" w:rsidRPr="00C207DD" w:rsidRDefault="003449B9" w:rsidP="003449B9">
      <w:pPr>
        <w:autoSpaceDE w:val="0"/>
        <w:autoSpaceDN w:val="0"/>
        <w:adjustRightInd w:val="0"/>
        <w:spacing w:after="80"/>
        <w:ind w:left="539"/>
        <w:jc w:val="both"/>
        <w:rPr>
          <w:rFonts w:ascii="Arial" w:hAnsi="Arial" w:cs="Arial"/>
          <w:color w:val="000000" w:themeColor="text1"/>
          <w:sz w:val="18"/>
          <w:szCs w:val="18"/>
        </w:rPr>
      </w:pPr>
      <w:r w:rsidRPr="00CF4081">
        <w:rPr>
          <w:rFonts w:ascii="Arial" w:hAnsi="Arial" w:cs="Arial"/>
          <w:color w:val="000000"/>
          <w:sz w:val="18"/>
          <w:szCs w:val="18"/>
        </w:rPr>
        <w:t>E-faktury wysłane z innych adresów, bez wcześniejszego poinformowania o tym Odbiorcy, nie zostaną przyjęte przez Odbiorcę.</w:t>
      </w:r>
    </w:p>
    <w:p w14:paraId="35DB2915"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 xml:space="preserve">E-faktury powinny być wysyłane na adres </w:t>
      </w:r>
      <w:r w:rsidRPr="00C207DD">
        <w:rPr>
          <w:rStyle w:val="Hipercze"/>
          <w:color w:val="000000" w:themeColor="text1"/>
          <w:sz w:val="18"/>
          <w:szCs w:val="18"/>
        </w:rPr>
        <w:t>e</w:t>
      </w:r>
      <w:hyperlink r:id="rId15" w:history="1">
        <w:r w:rsidRPr="00C207DD">
          <w:rPr>
            <w:rStyle w:val="Hipercze"/>
            <w:color w:val="000000" w:themeColor="text1"/>
            <w:sz w:val="18"/>
            <w:szCs w:val="18"/>
          </w:rPr>
          <w:t>faktura.ooch@orlen.pl</w:t>
        </w:r>
      </w:hyperlink>
    </w:p>
    <w:p w14:paraId="33C3C885"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E-faktury powinny być przesyłane w stosunku 1:1, przez co rozumie się jeden załącznik z fakturą dołączony do jednej wiadomości e-mail.</w:t>
      </w:r>
    </w:p>
    <w:p w14:paraId="78F07180"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3B3F3DE0"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b/>
          <w:color w:val="000000" w:themeColor="text1"/>
          <w:sz w:val="18"/>
          <w:szCs w:val="18"/>
        </w:rPr>
        <w:t>Niedopuszczalne</w:t>
      </w:r>
      <w:r w:rsidRPr="00C207DD">
        <w:rPr>
          <w:rFonts w:ascii="Arial" w:hAnsi="Arial" w:cs="Arial"/>
          <w:color w:val="000000" w:themeColor="text1"/>
          <w:sz w:val="18"/>
          <w:szCs w:val="18"/>
        </w:rPr>
        <w:t xml:space="preserve"> 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14:paraId="04359651"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Wiadomości e-mail powinny zawierać w temacie odpowiednie zapisy: „faktura nr…”, „faktura korygująca nr…”, „duplikat faktury nr…”, „nota obciążeniowa/uznaniowa…”.</w:t>
      </w:r>
    </w:p>
    <w:p w14:paraId="16D45009"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6A0F1BFE"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Każdorazowa zmiana adresu lub adresów, o którym mowa w pkt. 2 i 4 Porozumienia, wymaga poinformowania Odbiorcy o tym fakcie mailem przesłanym na adres wskazany w pkt 9 Porozumienia.</w:t>
      </w:r>
    </w:p>
    <w:p w14:paraId="60B1DE5A"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 xml:space="preserve">Odbiorca nie przyjmuje e-faktur wystawianych za pośrednictwem portali internetowych i nie przesyłanych automatycznie w postaci plików PDF na adres </w:t>
      </w:r>
      <w:r w:rsidRPr="00C207DD">
        <w:rPr>
          <w:rFonts w:ascii="Arial" w:hAnsi="Arial" w:cs="Arial"/>
          <w:b/>
          <w:color w:val="000000" w:themeColor="text1"/>
          <w:sz w:val="18"/>
          <w:szCs w:val="18"/>
          <w:u w:val="single"/>
        </w:rPr>
        <w:t>e</w:t>
      </w:r>
      <w:hyperlink r:id="rId16" w:history="1">
        <w:r w:rsidRPr="00C207DD">
          <w:rPr>
            <w:rStyle w:val="Hipercze"/>
            <w:color w:val="000000" w:themeColor="text1"/>
            <w:sz w:val="18"/>
            <w:szCs w:val="18"/>
          </w:rPr>
          <w:t>faktura.ooch@orlen.pl</w:t>
        </w:r>
      </w:hyperlink>
      <w:r w:rsidRPr="00C207DD">
        <w:rPr>
          <w:rFonts w:ascii="Arial" w:hAnsi="Arial" w:cs="Arial"/>
          <w:b/>
          <w:color w:val="000000" w:themeColor="text1"/>
          <w:sz w:val="18"/>
          <w:szCs w:val="18"/>
        </w:rPr>
        <w:t>.</w:t>
      </w:r>
    </w:p>
    <w:p w14:paraId="22ABFEEF" w14:textId="77777777" w:rsidR="003449B9" w:rsidRPr="00CF4081" w:rsidRDefault="003449B9" w:rsidP="003449B9">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W przypadku stosowania powyższego rozwiązania Wystawca zobowiązany jest do zapewnienia automatycznego przesyłania e-faktur, bądź przesłania e-faktur po uprzednim ich pobraniu z portalu.</w:t>
      </w:r>
    </w:p>
    <w:p w14:paraId="3B5FE14E"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Postanowienia końcowe</w:t>
      </w:r>
    </w:p>
    <w:p w14:paraId="685335F0"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Przesyłanie e-faktur przez Wystawcę może nastąpić już w kolejnym dniu roboczym po otrzymaniu od Odbiorcy zaakceptowanego Porozumienia.</w:t>
      </w:r>
    </w:p>
    <w:p w14:paraId="5B4938C3"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Akceptacja elektronicznej formy przesyłania faktur może zostać wycofana przez Odbiorcę w każdym momencie, w szczególności w przypadku nie stosowania przez Wystawcę postanowień niniejszej Instrukcji.</w:t>
      </w:r>
    </w:p>
    <w:p w14:paraId="2313855B" w14:textId="77777777" w:rsidR="003449B9" w:rsidRPr="00CF4081" w:rsidRDefault="003449B9" w:rsidP="003449B9">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Cofnięcie akceptacji nastąpi poprzez wysłanie przez Odbiorcę pisma na adres e-mail Wystawcy zadeklarowany w punkcie 4 i 2 Porozumienia.</w:t>
      </w:r>
    </w:p>
    <w:p w14:paraId="3EEFB8D8"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Wystawca może zrezygnować z przesyłania e-faktur, informując o tym Odbiorcę mailem przesłanym na adres wskazany w pkt 9 Porozumienia.</w:t>
      </w:r>
    </w:p>
    <w:p w14:paraId="0D930692"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sz w:val="18"/>
          <w:szCs w:val="18"/>
        </w:rPr>
      </w:pPr>
      <w:r w:rsidRPr="00CF4081">
        <w:rPr>
          <w:rFonts w:ascii="Arial" w:hAnsi="Arial" w:cs="Arial"/>
          <w:color w:val="000000"/>
          <w:sz w:val="18"/>
          <w:szCs w:val="18"/>
        </w:rPr>
        <w:t xml:space="preserve">Pytania i wątpliwości proszę kierować na adres u Odbiorcy </w:t>
      </w:r>
      <w:r w:rsidRPr="00CF4081">
        <w:rPr>
          <w:rFonts w:ascii="Arial" w:hAnsi="Arial" w:cs="Arial"/>
          <w:sz w:val="18"/>
          <w:szCs w:val="18"/>
        </w:rPr>
        <w:t>wskazany w punkcie 9 Porozu</w:t>
      </w:r>
      <w:bookmarkStart w:id="6" w:name="_GoBack"/>
      <w:bookmarkEnd w:id="6"/>
      <w:r w:rsidRPr="00CF4081">
        <w:rPr>
          <w:rFonts w:ascii="Arial" w:hAnsi="Arial" w:cs="Arial"/>
          <w:sz w:val="18"/>
          <w:szCs w:val="18"/>
        </w:rPr>
        <w:t>mienia.</w:t>
      </w:r>
    </w:p>
    <w:p w14:paraId="5C6FC92F" w14:textId="77777777" w:rsidR="003449B9" w:rsidRDefault="003449B9" w:rsidP="003449B9">
      <w:pPr>
        <w:spacing w:line="276" w:lineRule="auto"/>
        <w:contextualSpacing/>
        <w:rPr>
          <w:rFonts w:ascii="Arial" w:hAnsi="Arial" w:cs="Arial"/>
          <w:b/>
          <w:sz w:val="22"/>
        </w:rPr>
      </w:pPr>
    </w:p>
    <w:p w14:paraId="4785E81D" w14:textId="77777777" w:rsidR="00592A43" w:rsidRDefault="00592A43"/>
    <w:sectPr w:rsidR="00592A43" w:rsidSect="002B3147">
      <w:footerReference w:type="even" r:id="rId17"/>
      <w:footerReference w:type="default" r:id="rId18"/>
      <w:footerReference w:type="first" r:id="rId19"/>
      <w:footnotePr>
        <w:pos w:val="beneathText"/>
      </w:footnotePr>
      <w:pgSz w:w="11905" w:h="16837"/>
      <w:pgMar w:top="992" w:right="1287" w:bottom="1340" w:left="1315"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16537F" w14:textId="77777777" w:rsidR="00F044C2" w:rsidRDefault="00F044C2" w:rsidP="00A1526C">
      <w:r>
        <w:separator/>
      </w:r>
    </w:p>
  </w:endnote>
  <w:endnote w:type="continuationSeparator" w:id="0">
    <w:p w14:paraId="5BB6B620" w14:textId="77777777" w:rsidR="00F044C2" w:rsidRDefault="00F044C2" w:rsidP="00A15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lbany AMT">
    <w:altName w:val="Arial"/>
    <w:charset w:val="EE"/>
    <w:family w:val="swiss"/>
    <w:pitch w:val="variable"/>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tantia">
    <w:panose1 w:val="02030602050306030303"/>
    <w:charset w:val="EE"/>
    <w:family w:val="roman"/>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A98C2" w14:textId="77777777" w:rsidR="00717F23" w:rsidRDefault="00A62D0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52"/>
      <w:gridCol w:w="1548"/>
      <w:gridCol w:w="1548"/>
      <w:gridCol w:w="2291"/>
      <w:gridCol w:w="2600"/>
    </w:tblGrid>
    <w:tr w:rsidR="00717F23" w14:paraId="73485C60" w14:textId="77777777">
      <w:tc>
        <w:tcPr>
          <w:tcW w:w="0" w:type="auto"/>
          <w:vAlign w:val="center"/>
        </w:tcPr>
        <w:p w14:paraId="2AB30F30" w14:textId="77777777" w:rsidR="00717F23" w:rsidRDefault="00A62D07">
          <w:r>
            <w:rPr>
              <w:sz w:val="16"/>
            </w:rPr>
            <w:t>Rodzaj</w:t>
          </w:r>
        </w:p>
      </w:tc>
      <w:tc>
        <w:tcPr>
          <w:tcW w:w="0" w:type="auto"/>
          <w:vAlign w:val="center"/>
        </w:tcPr>
        <w:p w14:paraId="325A6D92" w14:textId="77777777" w:rsidR="00717F23" w:rsidRDefault="00A62D07">
          <w:r>
            <w:rPr>
              <w:sz w:val="16"/>
            </w:rPr>
            <w:t>ID umowy</w:t>
          </w:r>
        </w:p>
      </w:tc>
      <w:tc>
        <w:tcPr>
          <w:tcW w:w="0" w:type="auto"/>
          <w:vAlign w:val="center"/>
        </w:tcPr>
        <w:p w14:paraId="522A384E" w14:textId="77777777" w:rsidR="00717F23" w:rsidRDefault="00A62D07">
          <w:r>
            <w:rPr>
              <w:sz w:val="16"/>
            </w:rPr>
            <w:t>ID pliku</w:t>
          </w:r>
        </w:p>
      </w:tc>
      <w:tc>
        <w:tcPr>
          <w:tcW w:w="0" w:type="auto"/>
          <w:vAlign w:val="center"/>
        </w:tcPr>
        <w:p w14:paraId="38BEE001" w14:textId="77777777" w:rsidR="00717F23" w:rsidRDefault="00A62D07">
          <w:r>
            <w:rPr>
              <w:sz w:val="16"/>
            </w:rPr>
            <w:t>Stan</w:t>
          </w:r>
        </w:p>
      </w:tc>
      <w:tc>
        <w:tcPr>
          <w:tcW w:w="0" w:type="auto"/>
          <w:vAlign w:val="center"/>
        </w:tcPr>
        <w:p w14:paraId="0DA44DC6" w14:textId="77777777" w:rsidR="00717F23" w:rsidRDefault="00A62D07">
          <w:r>
            <w:rPr>
              <w:sz w:val="16"/>
            </w:rPr>
            <w:t>Data modyfikacji</w:t>
          </w:r>
        </w:p>
      </w:tc>
    </w:tr>
    <w:tr w:rsidR="00717F23" w14:paraId="05ACC9F6" w14:textId="77777777">
      <w:tc>
        <w:tcPr>
          <w:tcW w:w="0" w:type="auto"/>
          <w:vAlign w:val="center"/>
        </w:tcPr>
        <w:p w14:paraId="3A0CB899" w14:textId="77777777" w:rsidR="00717F23" w:rsidRDefault="00A62D07">
          <w:r>
            <w:rPr>
              <w:sz w:val="16"/>
            </w:rPr>
            <w:t>Opiniowana</w:t>
          </w:r>
        </w:p>
      </w:tc>
      <w:tc>
        <w:tcPr>
          <w:tcW w:w="0" w:type="auto"/>
          <w:vAlign w:val="center"/>
        </w:tcPr>
        <w:p w14:paraId="1512AAD0" w14:textId="77777777" w:rsidR="00717F23" w:rsidRDefault="00A62D07">
          <w:r>
            <w:rPr>
              <w:sz w:val="16"/>
            </w:rPr>
            <w:t>308604514</w:t>
          </w:r>
        </w:p>
      </w:tc>
      <w:tc>
        <w:tcPr>
          <w:tcW w:w="0" w:type="auto"/>
          <w:vAlign w:val="center"/>
        </w:tcPr>
        <w:p w14:paraId="082FB041" w14:textId="77777777" w:rsidR="00717F23" w:rsidRDefault="00A62D07">
          <w:r>
            <w:rPr>
              <w:sz w:val="16"/>
            </w:rPr>
            <w:t>308607533</w:t>
          </w:r>
        </w:p>
      </w:tc>
      <w:tc>
        <w:tcPr>
          <w:tcW w:w="0" w:type="auto"/>
          <w:vAlign w:val="center"/>
        </w:tcPr>
        <w:p w14:paraId="2889540E" w14:textId="77777777" w:rsidR="00717F23" w:rsidRDefault="00A62D07">
          <w:r>
            <w:rPr>
              <w:sz w:val="16"/>
            </w:rPr>
            <w:t>Do zaopiniowania</w:t>
          </w:r>
        </w:p>
      </w:tc>
      <w:tc>
        <w:tcPr>
          <w:tcW w:w="0" w:type="auto"/>
          <w:vAlign w:val="center"/>
        </w:tcPr>
        <w:p w14:paraId="376A5788" w14:textId="77777777" w:rsidR="00717F23" w:rsidRDefault="00A62D07">
          <w:r>
            <w:rPr>
              <w:sz w:val="16"/>
            </w:rPr>
            <w:t>2024-12-03 15:02:45</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A7145" w14:textId="2411CEF6" w:rsidR="00717F23" w:rsidRPr="00D037A9" w:rsidRDefault="00A62D07">
    <w:pPr>
      <w:pBdr>
        <w:top w:val="single" w:sz="4" w:space="1" w:color="auto"/>
      </w:pBdr>
      <w:tabs>
        <w:tab w:val="center" w:pos="8640"/>
      </w:tabs>
      <w:jc w:val="right"/>
      <w:rPr>
        <w:rFonts w:ascii="Arial" w:hAnsi="Arial" w:cs="Arial"/>
        <w:sz w:val="22"/>
      </w:rPr>
    </w:pPr>
    <w:r w:rsidRPr="00D037A9">
      <w:rPr>
        <w:rFonts w:ascii="Arial" w:hAnsi="Arial" w:cs="Arial"/>
        <w:sz w:val="22"/>
      </w:rPr>
      <w:t xml:space="preserve">Strona </w:t>
    </w:r>
    <w:r w:rsidRPr="00D037A9">
      <w:rPr>
        <w:rFonts w:ascii="Arial" w:hAnsi="Arial" w:cs="Arial"/>
        <w:sz w:val="22"/>
      </w:rPr>
      <w:fldChar w:fldCharType="begin"/>
    </w:r>
    <w:r w:rsidRPr="00D037A9">
      <w:rPr>
        <w:rFonts w:ascii="Arial" w:hAnsi="Arial" w:cs="Arial"/>
        <w:sz w:val="22"/>
      </w:rPr>
      <w:instrText>PAGE</w:instrText>
    </w:r>
    <w:r w:rsidRPr="00D037A9">
      <w:rPr>
        <w:rFonts w:ascii="Arial" w:hAnsi="Arial" w:cs="Arial"/>
        <w:sz w:val="22"/>
      </w:rPr>
      <w:fldChar w:fldCharType="separate"/>
    </w:r>
    <w:r w:rsidR="00203E19">
      <w:rPr>
        <w:rFonts w:ascii="Arial" w:hAnsi="Arial" w:cs="Arial"/>
        <w:noProof/>
        <w:sz w:val="22"/>
      </w:rPr>
      <w:t>11</w:t>
    </w:r>
    <w:r w:rsidRPr="00D037A9">
      <w:rPr>
        <w:rFonts w:ascii="Arial" w:hAnsi="Arial" w:cs="Arial"/>
        <w:sz w:val="22"/>
      </w:rPr>
      <w:fldChar w:fldCharType="end"/>
    </w:r>
    <w:r w:rsidRPr="00D037A9">
      <w:rPr>
        <w:rFonts w:ascii="Arial" w:hAnsi="Arial" w:cs="Arial"/>
        <w:sz w:val="22"/>
      </w:rPr>
      <w:t xml:space="preserve"> z </w:t>
    </w:r>
    <w:r w:rsidRPr="00D037A9">
      <w:rPr>
        <w:rFonts w:ascii="Arial" w:hAnsi="Arial" w:cs="Arial"/>
        <w:sz w:val="22"/>
      </w:rPr>
      <w:fldChar w:fldCharType="begin"/>
    </w:r>
    <w:r w:rsidRPr="00D037A9">
      <w:rPr>
        <w:rFonts w:ascii="Arial" w:hAnsi="Arial" w:cs="Arial"/>
        <w:sz w:val="22"/>
      </w:rPr>
      <w:instrText xml:space="preserve"> NUMPAGES </w:instrText>
    </w:r>
    <w:r w:rsidRPr="00D037A9">
      <w:rPr>
        <w:rFonts w:ascii="Arial" w:hAnsi="Arial" w:cs="Arial"/>
        <w:sz w:val="22"/>
      </w:rPr>
      <w:fldChar w:fldCharType="separate"/>
    </w:r>
    <w:r w:rsidR="00203E19">
      <w:rPr>
        <w:rFonts w:ascii="Arial" w:hAnsi="Arial" w:cs="Arial"/>
        <w:noProof/>
        <w:sz w:val="22"/>
      </w:rPr>
      <w:t>14</w:t>
    </w:r>
    <w:r w:rsidRPr="00D037A9">
      <w:rPr>
        <w:rFonts w:ascii="Arial" w:hAnsi="Arial" w:cs="Arial"/>
        <w:noProof/>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6DE88" w14:textId="77777777" w:rsidR="00717F23" w:rsidRDefault="00A62D0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52"/>
      <w:gridCol w:w="1548"/>
      <w:gridCol w:w="1548"/>
      <w:gridCol w:w="2291"/>
      <w:gridCol w:w="2600"/>
    </w:tblGrid>
    <w:tr w:rsidR="00717F23" w14:paraId="1F94F6A1" w14:textId="77777777">
      <w:tc>
        <w:tcPr>
          <w:tcW w:w="0" w:type="auto"/>
          <w:vAlign w:val="center"/>
        </w:tcPr>
        <w:p w14:paraId="2503AA8D" w14:textId="77777777" w:rsidR="00717F23" w:rsidRDefault="00A62D07">
          <w:r>
            <w:rPr>
              <w:sz w:val="16"/>
            </w:rPr>
            <w:t>Rodzaj</w:t>
          </w:r>
        </w:p>
      </w:tc>
      <w:tc>
        <w:tcPr>
          <w:tcW w:w="0" w:type="auto"/>
          <w:vAlign w:val="center"/>
        </w:tcPr>
        <w:p w14:paraId="18B29DF8" w14:textId="77777777" w:rsidR="00717F23" w:rsidRDefault="00A62D07">
          <w:r>
            <w:rPr>
              <w:sz w:val="16"/>
            </w:rPr>
            <w:t>ID umowy</w:t>
          </w:r>
        </w:p>
      </w:tc>
      <w:tc>
        <w:tcPr>
          <w:tcW w:w="0" w:type="auto"/>
          <w:vAlign w:val="center"/>
        </w:tcPr>
        <w:p w14:paraId="1762F628" w14:textId="77777777" w:rsidR="00717F23" w:rsidRDefault="00A62D07">
          <w:r>
            <w:rPr>
              <w:sz w:val="16"/>
            </w:rPr>
            <w:t>ID pliku</w:t>
          </w:r>
        </w:p>
      </w:tc>
      <w:tc>
        <w:tcPr>
          <w:tcW w:w="0" w:type="auto"/>
          <w:vAlign w:val="center"/>
        </w:tcPr>
        <w:p w14:paraId="4A8A25D0" w14:textId="77777777" w:rsidR="00717F23" w:rsidRDefault="00A62D07">
          <w:r>
            <w:rPr>
              <w:sz w:val="16"/>
            </w:rPr>
            <w:t>Stan</w:t>
          </w:r>
        </w:p>
      </w:tc>
      <w:tc>
        <w:tcPr>
          <w:tcW w:w="0" w:type="auto"/>
          <w:vAlign w:val="center"/>
        </w:tcPr>
        <w:p w14:paraId="30D968C4" w14:textId="77777777" w:rsidR="00717F23" w:rsidRDefault="00A62D07">
          <w:r>
            <w:rPr>
              <w:sz w:val="16"/>
            </w:rPr>
            <w:t>Data modyfikacji</w:t>
          </w:r>
        </w:p>
      </w:tc>
    </w:tr>
    <w:tr w:rsidR="00717F23" w14:paraId="4CABBCED" w14:textId="77777777">
      <w:tc>
        <w:tcPr>
          <w:tcW w:w="0" w:type="auto"/>
          <w:vAlign w:val="center"/>
        </w:tcPr>
        <w:p w14:paraId="30C646A5" w14:textId="77777777" w:rsidR="00717F23" w:rsidRDefault="00A62D07">
          <w:r>
            <w:rPr>
              <w:sz w:val="16"/>
            </w:rPr>
            <w:t>Opiniowana</w:t>
          </w:r>
        </w:p>
      </w:tc>
      <w:tc>
        <w:tcPr>
          <w:tcW w:w="0" w:type="auto"/>
          <w:vAlign w:val="center"/>
        </w:tcPr>
        <w:p w14:paraId="4190FEB5" w14:textId="77777777" w:rsidR="00717F23" w:rsidRDefault="00A62D07">
          <w:r>
            <w:rPr>
              <w:sz w:val="16"/>
            </w:rPr>
            <w:t>308604514</w:t>
          </w:r>
        </w:p>
      </w:tc>
      <w:tc>
        <w:tcPr>
          <w:tcW w:w="0" w:type="auto"/>
          <w:vAlign w:val="center"/>
        </w:tcPr>
        <w:p w14:paraId="72884CA1" w14:textId="77777777" w:rsidR="00717F23" w:rsidRDefault="00A62D07">
          <w:r>
            <w:rPr>
              <w:sz w:val="16"/>
            </w:rPr>
            <w:t>308607533</w:t>
          </w:r>
        </w:p>
      </w:tc>
      <w:tc>
        <w:tcPr>
          <w:tcW w:w="0" w:type="auto"/>
          <w:vAlign w:val="center"/>
        </w:tcPr>
        <w:p w14:paraId="71F0A563" w14:textId="77777777" w:rsidR="00717F23" w:rsidRDefault="00A62D07">
          <w:r>
            <w:rPr>
              <w:sz w:val="16"/>
            </w:rPr>
            <w:t>Do zaopiniowania</w:t>
          </w:r>
        </w:p>
      </w:tc>
      <w:tc>
        <w:tcPr>
          <w:tcW w:w="0" w:type="auto"/>
          <w:vAlign w:val="center"/>
        </w:tcPr>
        <w:p w14:paraId="3805AC32" w14:textId="77777777" w:rsidR="00717F23" w:rsidRDefault="00A62D07">
          <w:r>
            <w:rPr>
              <w:sz w:val="16"/>
            </w:rPr>
            <w:t>2024-12-03 15:02:45</w:t>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A5855" w14:textId="77777777" w:rsidR="00717F23" w:rsidRDefault="00A62D0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5"/>
      <w:gridCol w:w="1494"/>
      <w:gridCol w:w="1494"/>
      <w:gridCol w:w="2211"/>
      <w:gridCol w:w="2509"/>
    </w:tblGrid>
    <w:tr w:rsidR="00717F23" w14:paraId="5B3D241E" w14:textId="77777777">
      <w:tc>
        <w:tcPr>
          <w:tcW w:w="0" w:type="auto"/>
          <w:vAlign w:val="center"/>
        </w:tcPr>
        <w:p w14:paraId="642BA93E" w14:textId="77777777" w:rsidR="00717F23" w:rsidRDefault="00A62D07">
          <w:r>
            <w:rPr>
              <w:sz w:val="16"/>
            </w:rPr>
            <w:t>Rodzaj</w:t>
          </w:r>
        </w:p>
      </w:tc>
      <w:tc>
        <w:tcPr>
          <w:tcW w:w="0" w:type="auto"/>
          <w:vAlign w:val="center"/>
        </w:tcPr>
        <w:p w14:paraId="7A088CBB" w14:textId="77777777" w:rsidR="00717F23" w:rsidRDefault="00A62D07">
          <w:r>
            <w:rPr>
              <w:sz w:val="16"/>
            </w:rPr>
            <w:t>ID umowy</w:t>
          </w:r>
        </w:p>
      </w:tc>
      <w:tc>
        <w:tcPr>
          <w:tcW w:w="0" w:type="auto"/>
          <w:vAlign w:val="center"/>
        </w:tcPr>
        <w:p w14:paraId="350BE0A3" w14:textId="77777777" w:rsidR="00717F23" w:rsidRDefault="00A62D07">
          <w:r>
            <w:rPr>
              <w:sz w:val="16"/>
            </w:rPr>
            <w:t>ID pliku</w:t>
          </w:r>
        </w:p>
      </w:tc>
      <w:tc>
        <w:tcPr>
          <w:tcW w:w="0" w:type="auto"/>
          <w:vAlign w:val="center"/>
        </w:tcPr>
        <w:p w14:paraId="23B5AD0D" w14:textId="77777777" w:rsidR="00717F23" w:rsidRDefault="00A62D07">
          <w:r>
            <w:rPr>
              <w:sz w:val="16"/>
            </w:rPr>
            <w:t>Stan</w:t>
          </w:r>
        </w:p>
      </w:tc>
      <w:tc>
        <w:tcPr>
          <w:tcW w:w="0" w:type="auto"/>
          <w:vAlign w:val="center"/>
        </w:tcPr>
        <w:p w14:paraId="0BBC8B6A" w14:textId="77777777" w:rsidR="00717F23" w:rsidRDefault="00A62D07">
          <w:r>
            <w:rPr>
              <w:sz w:val="16"/>
            </w:rPr>
            <w:t>Data modyfikacji</w:t>
          </w:r>
        </w:p>
      </w:tc>
    </w:tr>
    <w:tr w:rsidR="00717F23" w14:paraId="0B22740F" w14:textId="77777777">
      <w:tc>
        <w:tcPr>
          <w:tcW w:w="0" w:type="auto"/>
          <w:vAlign w:val="center"/>
        </w:tcPr>
        <w:p w14:paraId="539F7F18" w14:textId="77777777" w:rsidR="00717F23" w:rsidRDefault="00A62D07">
          <w:r>
            <w:rPr>
              <w:sz w:val="16"/>
            </w:rPr>
            <w:t>Opiniowana</w:t>
          </w:r>
        </w:p>
      </w:tc>
      <w:tc>
        <w:tcPr>
          <w:tcW w:w="0" w:type="auto"/>
          <w:vAlign w:val="center"/>
        </w:tcPr>
        <w:p w14:paraId="28DBA0A6" w14:textId="77777777" w:rsidR="00717F23" w:rsidRDefault="00A62D07">
          <w:r>
            <w:rPr>
              <w:sz w:val="16"/>
            </w:rPr>
            <w:t>308604514</w:t>
          </w:r>
        </w:p>
      </w:tc>
      <w:tc>
        <w:tcPr>
          <w:tcW w:w="0" w:type="auto"/>
          <w:vAlign w:val="center"/>
        </w:tcPr>
        <w:p w14:paraId="0CAECD7C" w14:textId="77777777" w:rsidR="00717F23" w:rsidRDefault="00A62D07">
          <w:r>
            <w:rPr>
              <w:sz w:val="16"/>
            </w:rPr>
            <w:t>308607533</w:t>
          </w:r>
        </w:p>
      </w:tc>
      <w:tc>
        <w:tcPr>
          <w:tcW w:w="0" w:type="auto"/>
          <w:vAlign w:val="center"/>
        </w:tcPr>
        <w:p w14:paraId="290DC4F9" w14:textId="77777777" w:rsidR="00717F23" w:rsidRDefault="00A62D07">
          <w:r>
            <w:rPr>
              <w:sz w:val="16"/>
            </w:rPr>
            <w:t>Do zaopiniowania</w:t>
          </w:r>
        </w:p>
      </w:tc>
      <w:tc>
        <w:tcPr>
          <w:tcW w:w="0" w:type="auto"/>
          <w:vAlign w:val="center"/>
        </w:tcPr>
        <w:p w14:paraId="104A3D68" w14:textId="77777777" w:rsidR="00717F23" w:rsidRDefault="00A62D07">
          <w:r>
            <w:rPr>
              <w:sz w:val="16"/>
            </w:rPr>
            <w:t>2024-12-03 15:02:45</w:t>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2EA11" w14:textId="520BD145" w:rsidR="00717F23" w:rsidRPr="00203E19" w:rsidRDefault="00A62D07">
    <w:pPr>
      <w:pBdr>
        <w:top w:val="single" w:sz="4" w:space="1" w:color="auto"/>
      </w:pBdr>
      <w:tabs>
        <w:tab w:val="center" w:pos="8640"/>
      </w:tabs>
      <w:jc w:val="right"/>
      <w:rPr>
        <w:rFonts w:ascii="Arial" w:hAnsi="Arial" w:cs="Arial"/>
        <w:sz w:val="22"/>
      </w:rPr>
    </w:pPr>
    <w:r w:rsidRPr="00203E19">
      <w:rPr>
        <w:rFonts w:ascii="Arial" w:hAnsi="Arial" w:cs="Arial"/>
        <w:sz w:val="22"/>
      </w:rPr>
      <w:t xml:space="preserve">Strona </w:t>
    </w:r>
    <w:r w:rsidRPr="00203E19">
      <w:rPr>
        <w:rFonts w:ascii="Arial" w:hAnsi="Arial" w:cs="Arial"/>
        <w:sz w:val="22"/>
      </w:rPr>
      <w:fldChar w:fldCharType="begin"/>
    </w:r>
    <w:r w:rsidRPr="00203E19">
      <w:rPr>
        <w:rFonts w:ascii="Arial" w:hAnsi="Arial" w:cs="Arial"/>
        <w:sz w:val="22"/>
      </w:rPr>
      <w:instrText>PAGE</w:instrText>
    </w:r>
    <w:r w:rsidRPr="00203E19">
      <w:rPr>
        <w:rFonts w:ascii="Arial" w:hAnsi="Arial" w:cs="Arial"/>
        <w:sz w:val="22"/>
      </w:rPr>
      <w:fldChar w:fldCharType="separate"/>
    </w:r>
    <w:r w:rsidR="00203E19">
      <w:rPr>
        <w:rFonts w:ascii="Arial" w:hAnsi="Arial" w:cs="Arial"/>
        <w:noProof/>
        <w:sz w:val="22"/>
      </w:rPr>
      <w:t>14</w:t>
    </w:r>
    <w:r w:rsidRPr="00203E19">
      <w:rPr>
        <w:rFonts w:ascii="Arial" w:hAnsi="Arial" w:cs="Arial"/>
        <w:sz w:val="22"/>
      </w:rPr>
      <w:fldChar w:fldCharType="end"/>
    </w:r>
    <w:r w:rsidRPr="00203E19">
      <w:rPr>
        <w:rFonts w:ascii="Arial" w:hAnsi="Arial" w:cs="Arial"/>
        <w:sz w:val="22"/>
      </w:rPr>
      <w:t xml:space="preserve"> z </w:t>
    </w:r>
    <w:r w:rsidRPr="00203E19">
      <w:rPr>
        <w:rFonts w:ascii="Arial" w:hAnsi="Arial" w:cs="Arial"/>
        <w:sz w:val="22"/>
      </w:rPr>
      <w:fldChar w:fldCharType="begin"/>
    </w:r>
    <w:r w:rsidRPr="00203E19">
      <w:rPr>
        <w:rFonts w:ascii="Arial" w:hAnsi="Arial" w:cs="Arial"/>
        <w:sz w:val="22"/>
      </w:rPr>
      <w:instrText xml:space="preserve"> NUMPAGES </w:instrText>
    </w:r>
    <w:r w:rsidRPr="00203E19">
      <w:rPr>
        <w:rFonts w:ascii="Arial" w:hAnsi="Arial" w:cs="Arial"/>
        <w:sz w:val="22"/>
      </w:rPr>
      <w:fldChar w:fldCharType="separate"/>
    </w:r>
    <w:r w:rsidR="00203E19">
      <w:rPr>
        <w:rFonts w:ascii="Arial" w:hAnsi="Arial" w:cs="Arial"/>
        <w:noProof/>
        <w:sz w:val="22"/>
      </w:rPr>
      <w:t>14</w:t>
    </w:r>
    <w:r w:rsidRPr="00203E19">
      <w:rPr>
        <w:rFonts w:ascii="Arial" w:hAnsi="Arial" w:cs="Arial"/>
        <w:noProof/>
        <w:sz w:val="22"/>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80173" w14:textId="77777777" w:rsidR="00717F23" w:rsidRDefault="00A62D0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5"/>
      <w:gridCol w:w="1494"/>
      <w:gridCol w:w="1494"/>
      <w:gridCol w:w="2211"/>
      <w:gridCol w:w="2509"/>
    </w:tblGrid>
    <w:tr w:rsidR="00717F23" w14:paraId="58BDE709" w14:textId="77777777">
      <w:tc>
        <w:tcPr>
          <w:tcW w:w="0" w:type="auto"/>
          <w:vAlign w:val="center"/>
        </w:tcPr>
        <w:p w14:paraId="272C577F" w14:textId="77777777" w:rsidR="00717F23" w:rsidRDefault="00A62D07">
          <w:r>
            <w:rPr>
              <w:sz w:val="16"/>
            </w:rPr>
            <w:t>Rodzaj</w:t>
          </w:r>
        </w:p>
      </w:tc>
      <w:tc>
        <w:tcPr>
          <w:tcW w:w="0" w:type="auto"/>
          <w:vAlign w:val="center"/>
        </w:tcPr>
        <w:p w14:paraId="6B2557E2" w14:textId="77777777" w:rsidR="00717F23" w:rsidRDefault="00A62D07">
          <w:r>
            <w:rPr>
              <w:sz w:val="16"/>
            </w:rPr>
            <w:t>ID umowy</w:t>
          </w:r>
        </w:p>
      </w:tc>
      <w:tc>
        <w:tcPr>
          <w:tcW w:w="0" w:type="auto"/>
          <w:vAlign w:val="center"/>
        </w:tcPr>
        <w:p w14:paraId="12A97483" w14:textId="77777777" w:rsidR="00717F23" w:rsidRDefault="00A62D07">
          <w:r>
            <w:rPr>
              <w:sz w:val="16"/>
            </w:rPr>
            <w:t>ID pliku</w:t>
          </w:r>
        </w:p>
      </w:tc>
      <w:tc>
        <w:tcPr>
          <w:tcW w:w="0" w:type="auto"/>
          <w:vAlign w:val="center"/>
        </w:tcPr>
        <w:p w14:paraId="09E77F5D" w14:textId="77777777" w:rsidR="00717F23" w:rsidRDefault="00A62D07">
          <w:r>
            <w:rPr>
              <w:sz w:val="16"/>
            </w:rPr>
            <w:t>Stan</w:t>
          </w:r>
        </w:p>
      </w:tc>
      <w:tc>
        <w:tcPr>
          <w:tcW w:w="0" w:type="auto"/>
          <w:vAlign w:val="center"/>
        </w:tcPr>
        <w:p w14:paraId="110DC7FD" w14:textId="77777777" w:rsidR="00717F23" w:rsidRDefault="00A62D07">
          <w:r>
            <w:rPr>
              <w:sz w:val="16"/>
            </w:rPr>
            <w:t>Data modyfikacji</w:t>
          </w:r>
        </w:p>
      </w:tc>
    </w:tr>
    <w:tr w:rsidR="00717F23" w14:paraId="1B28A723" w14:textId="77777777">
      <w:tc>
        <w:tcPr>
          <w:tcW w:w="0" w:type="auto"/>
          <w:vAlign w:val="center"/>
        </w:tcPr>
        <w:p w14:paraId="085531F8" w14:textId="77777777" w:rsidR="00717F23" w:rsidRDefault="00A62D07">
          <w:r>
            <w:rPr>
              <w:sz w:val="16"/>
            </w:rPr>
            <w:t>Opiniowana</w:t>
          </w:r>
        </w:p>
      </w:tc>
      <w:tc>
        <w:tcPr>
          <w:tcW w:w="0" w:type="auto"/>
          <w:vAlign w:val="center"/>
        </w:tcPr>
        <w:p w14:paraId="476AA792" w14:textId="77777777" w:rsidR="00717F23" w:rsidRDefault="00A62D07">
          <w:r>
            <w:rPr>
              <w:sz w:val="16"/>
            </w:rPr>
            <w:t>308604514</w:t>
          </w:r>
        </w:p>
      </w:tc>
      <w:tc>
        <w:tcPr>
          <w:tcW w:w="0" w:type="auto"/>
          <w:vAlign w:val="center"/>
        </w:tcPr>
        <w:p w14:paraId="61AB79E2" w14:textId="77777777" w:rsidR="00717F23" w:rsidRDefault="00A62D07">
          <w:r>
            <w:rPr>
              <w:sz w:val="16"/>
            </w:rPr>
            <w:t>308607533</w:t>
          </w:r>
        </w:p>
      </w:tc>
      <w:tc>
        <w:tcPr>
          <w:tcW w:w="0" w:type="auto"/>
          <w:vAlign w:val="center"/>
        </w:tcPr>
        <w:p w14:paraId="0A6FB7E2" w14:textId="77777777" w:rsidR="00717F23" w:rsidRDefault="00A62D07">
          <w:r>
            <w:rPr>
              <w:sz w:val="16"/>
            </w:rPr>
            <w:t>Do zaopiniowania</w:t>
          </w:r>
        </w:p>
      </w:tc>
      <w:tc>
        <w:tcPr>
          <w:tcW w:w="0" w:type="auto"/>
          <w:vAlign w:val="center"/>
        </w:tcPr>
        <w:p w14:paraId="7AEE1856" w14:textId="77777777" w:rsidR="00717F23" w:rsidRDefault="00A62D07">
          <w:r>
            <w:rPr>
              <w:sz w:val="16"/>
            </w:rPr>
            <w:t>2024-12-03 15:02:45</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D5C73C" w14:textId="77777777" w:rsidR="00F044C2" w:rsidRDefault="00F044C2" w:rsidP="00A1526C">
      <w:r>
        <w:separator/>
      </w:r>
    </w:p>
  </w:footnote>
  <w:footnote w:type="continuationSeparator" w:id="0">
    <w:p w14:paraId="60744E56" w14:textId="77777777" w:rsidR="00F044C2" w:rsidRDefault="00F044C2" w:rsidP="00A1526C">
      <w:r>
        <w:continuationSeparator/>
      </w:r>
    </w:p>
  </w:footnote>
  <w:footnote w:id="1">
    <w:p w14:paraId="7F269E59" w14:textId="77777777" w:rsidR="00BE6A30" w:rsidRPr="003A7400" w:rsidRDefault="00BE6A30" w:rsidP="00BE6A30">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Numer BDO należy podać jak jest nadany.</w:t>
      </w:r>
    </w:p>
  </w:footnote>
  <w:footnote w:id="2">
    <w:p w14:paraId="0795AE0A" w14:textId="77777777" w:rsidR="00BE6A30" w:rsidRPr="003A7400" w:rsidRDefault="00BE6A30" w:rsidP="00BE6A30">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w:t>
      </w:r>
      <w:bookmarkStart w:id="1" w:name="_Hlk41050383"/>
      <w:r w:rsidRPr="003A7400">
        <w:rPr>
          <w:rFonts w:ascii="Arial" w:hAnsi="Arial" w:cs="Arial"/>
          <w:sz w:val="16"/>
          <w:szCs w:val="16"/>
        </w:rPr>
        <w:t>numer BDO należy podać jak jest nadany</w:t>
      </w:r>
      <w:bookmarkEnd w:id="1"/>
      <w:r w:rsidRPr="003A7400">
        <w:rPr>
          <w:rFonts w:ascii="Arial" w:hAnsi="Arial" w:cs="Arial"/>
          <w:sz w:val="16"/>
          <w:szCs w:val="16"/>
        </w:rPr>
        <w:t>.</w:t>
      </w:r>
    </w:p>
  </w:footnote>
  <w:footnote w:id="3">
    <w:p w14:paraId="14426E82" w14:textId="77777777" w:rsidR="00BE6A30" w:rsidRDefault="00BE6A30" w:rsidP="00BE6A30">
      <w:pPr>
        <w:pStyle w:val="Tekstprzypisudolnego"/>
      </w:pPr>
      <w:r w:rsidRPr="003A7400">
        <w:rPr>
          <w:rStyle w:val="Odwoanieprzypisudolnego"/>
          <w:rFonts w:ascii="Arial" w:hAnsi="Arial" w:cs="Arial"/>
          <w:sz w:val="16"/>
          <w:szCs w:val="16"/>
        </w:rPr>
        <w:footnoteRef/>
      </w:r>
      <w:r w:rsidRPr="003A7400">
        <w:rPr>
          <w:rFonts w:ascii="Arial" w:hAnsi="Arial" w:cs="Arial"/>
          <w:sz w:val="16"/>
          <w:szCs w:val="16"/>
        </w:rPr>
        <w:t xml:space="preserve"> Wpisać, tylko w sytuacji gdy przedsiębiorca nie działa osobiście.</w:t>
      </w:r>
    </w:p>
  </w:footnote>
  <w:footnote w:id="4">
    <w:p w14:paraId="53961F88" w14:textId="77777777" w:rsidR="002B3147" w:rsidRPr="00EF6739" w:rsidRDefault="002B3147" w:rsidP="002B3147">
      <w:pPr>
        <w:pStyle w:val="Tekstprzypisudolnego"/>
        <w:rPr>
          <w:rFonts w:ascii="Arial" w:hAnsi="Arial" w:cs="Arial"/>
          <w:sz w:val="14"/>
          <w:szCs w:val="14"/>
        </w:rPr>
      </w:pPr>
      <w:r w:rsidRPr="00EF6739">
        <w:rPr>
          <w:rStyle w:val="Odwoanieprzypisudolnego"/>
          <w:sz w:val="14"/>
          <w:szCs w:val="14"/>
        </w:rPr>
        <w:footnoteRef/>
      </w:r>
      <w:r>
        <w:rPr>
          <w:rFonts w:ascii="Arial" w:hAnsi="Arial" w:cs="Arial"/>
          <w:sz w:val="14"/>
          <w:szCs w:val="14"/>
        </w:rPr>
        <w:t xml:space="preserve"> </w:t>
      </w:r>
      <w:r w:rsidRPr="00EF6739">
        <w:rPr>
          <w:rFonts w:ascii="Arial" w:hAnsi="Arial" w:cs="Arial"/>
          <w:sz w:val="14"/>
          <w:szCs w:val="14"/>
        </w:rPr>
        <w:t xml:space="preserve"> RODO - Rozporządzenie Parlamentu Europejskiego i Rady (UE) 2016/679 z dnia 27 kwietnia 2016 r. w sprawie ochrony osób fizycznych w związku z przetwarzaniem danych osobowych i w sprawie swobodnego przepływu takich danych oraz uchylenia dyrektywy 95/46/WE</w:t>
      </w:r>
    </w:p>
    <w:p w14:paraId="414487FC" w14:textId="77777777" w:rsidR="002B3147" w:rsidRDefault="002B3147" w:rsidP="002B3147">
      <w:pPr>
        <w:pStyle w:val="Tekstprzypisudolnego"/>
      </w:pPr>
      <w:r w:rsidRPr="00EF6739">
        <w:rPr>
          <w:rFonts w:ascii="Arial" w:hAnsi="Arial" w:cs="Arial"/>
          <w:sz w:val="14"/>
          <w:szCs w:val="14"/>
        </w:rPr>
        <w:t xml:space="preserve">*dot. umów sprzedaży oraz zakupu towarów i usług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4150017"/>
    <w:lvl w:ilvl="0">
      <w:start w:val="1"/>
      <w:numFmt w:val="lowerLetter"/>
      <w:lvlText w:val="%1)"/>
      <w:lvlJc w:val="left"/>
      <w:pPr>
        <w:ind w:left="720" w:hanging="360"/>
      </w:pPr>
    </w:lvl>
  </w:abstractNum>
  <w:abstractNum w:abstractNumId="1"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F32368"/>
    <w:multiLevelType w:val="hybridMultilevel"/>
    <w:tmpl w:val="E8ACC03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10937B55"/>
    <w:multiLevelType w:val="hybridMultilevel"/>
    <w:tmpl w:val="3460B5DE"/>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AB2DC0"/>
    <w:multiLevelType w:val="hybridMultilevel"/>
    <w:tmpl w:val="E4C28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165CBC"/>
    <w:multiLevelType w:val="hybridMultilevel"/>
    <w:tmpl w:val="A2FC41A6"/>
    <w:lvl w:ilvl="0" w:tplc="B9D0EDF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286B08"/>
    <w:multiLevelType w:val="hybridMultilevel"/>
    <w:tmpl w:val="A3A68EC8"/>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7" w15:restartNumberingAfterBreak="0">
    <w:nsid w:val="16D938CE"/>
    <w:multiLevelType w:val="hybridMultilevel"/>
    <w:tmpl w:val="2A2891F2"/>
    <w:lvl w:ilvl="0" w:tplc="0415000F">
      <w:start w:val="1"/>
      <w:numFmt w:val="decimal"/>
      <w:lvlText w:val="%1."/>
      <w:lvlJc w:val="left"/>
      <w:pPr>
        <w:ind w:left="360" w:hanging="360"/>
      </w:p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8"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E0D0608"/>
    <w:multiLevelType w:val="hybridMultilevel"/>
    <w:tmpl w:val="0B2603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51830B9"/>
    <w:multiLevelType w:val="hybridMultilevel"/>
    <w:tmpl w:val="78F25A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365735"/>
    <w:multiLevelType w:val="hybridMultilevel"/>
    <w:tmpl w:val="AD1240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A6C29EC"/>
    <w:multiLevelType w:val="hybridMultilevel"/>
    <w:tmpl w:val="1360B1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CF543D"/>
    <w:multiLevelType w:val="hybridMultilevel"/>
    <w:tmpl w:val="C51C708C"/>
    <w:lvl w:ilvl="0" w:tplc="E326BCE2">
      <w:start w:val="1"/>
      <w:numFmt w:val="bullet"/>
      <w:lvlText w:val=""/>
      <w:lvlJc w:val="left"/>
      <w:pPr>
        <w:ind w:left="720" w:hanging="360"/>
      </w:pPr>
      <w:rPr>
        <w:rFonts w:ascii="Symbol" w:hAnsi="Symbol" w:hint="default"/>
      </w:r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195457"/>
    <w:multiLevelType w:val="hybridMultilevel"/>
    <w:tmpl w:val="A7584C60"/>
    <w:lvl w:ilvl="0" w:tplc="0415000F">
      <w:start w:val="1"/>
      <w:numFmt w:val="decimal"/>
      <w:lvlText w:val="%1."/>
      <w:lvlJc w:val="left"/>
      <w:pPr>
        <w:ind w:left="720" w:hanging="360"/>
      </w:p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A2376E"/>
    <w:multiLevelType w:val="hybridMultilevel"/>
    <w:tmpl w:val="E4C28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0FA6FE3"/>
    <w:multiLevelType w:val="hybridMultilevel"/>
    <w:tmpl w:val="698EFDEA"/>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9" w15:restartNumberingAfterBreak="0">
    <w:nsid w:val="41E126FC"/>
    <w:multiLevelType w:val="hybridMultilevel"/>
    <w:tmpl w:val="AD4858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C30015"/>
    <w:multiLevelType w:val="hybridMultilevel"/>
    <w:tmpl w:val="0908BF2A"/>
    <w:lvl w:ilvl="0" w:tplc="96FCC3BE">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21" w15:restartNumberingAfterBreak="0">
    <w:nsid w:val="462B1B22"/>
    <w:multiLevelType w:val="hybridMultilevel"/>
    <w:tmpl w:val="F4CCFEC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70B2B23"/>
    <w:multiLevelType w:val="hybridMultilevel"/>
    <w:tmpl w:val="35102B50"/>
    <w:lvl w:ilvl="0" w:tplc="E40AD56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F001C9"/>
    <w:multiLevelType w:val="hybridMultilevel"/>
    <w:tmpl w:val="6F429258"/>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24" w15:restartNumberingAfterBreak="0">
    <w:nsid w:val="4806500F"/>
    <w:multiLevelType w:val="multilevel"/>
    <w:tmpl w:val="0000000C"/>
    <w:lvl w:ilvl="0">
      <w:start w:val="1"/>
      <w:numFmt w:val="decimal"/>
      <w:lvlText w:val="%1."/>
      <w:lvlJc w:val="left"/>
      <w:pPr>
        <w:tabs>
          <w:tab w:val="num" w:pos="720"/>
        </w:tabs>
        <w:ind w:left="720" w:hanging="360"/>
      </w:pPr>
      <w:rPr>
        <w:b w:val="0"/>
      </w:rPr>
    </w:lvl>
    <w:lvl w:ilvl="1">
      <w:start w:val="1"/>
      <w:numFmt w:val="decimal"/>
      <w:lvlText w:val="%2)"/>
      <w:lvlJc w:val="left"/>
      <w:pPr>
        <w:tabs>
          <w:tab w:val="num" w:pos="1353"/>
        </w:tabs>
        <w:ind w:left="1353"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9F04BFA"/>
    <w:multiLevelType w:val="hybridMultilevel"/>
    <w:tmpl w:val="DB9CA43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4B205B91"/>
    <w:multiLevelType w:val="hybridMultilevel"/>
    <w:tmpl w:val="E346B7A4"/>
    <w:lvl w:ilvl="0" w:tplc="AAA279CA">
      <w:start w:val="1"/>
      <w:numFmt w:val="decimal"/>
      <w:lvlText w:val="%1."/>
      <w:lvlJc w:val="left"/>
      <w:pPr>
        <w:ind w:left="360" w:hanging="360"/>
      </w:pPr>
      <w:rPr>
        <w:rFonts w:ascii="Arial" w:eastAsia="Times New Roman" w:hAnsi="Arial" w:cs="Arial"/>
      </w:r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27" w15:restartNumberingAfterBreak="0">
    <w:nsid w:val="53901332"/>
    <w:multiLevelType w:val="hybridMultilevel"/>
    <w:tmpl w:val="56101B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7C360F"/>
    <w:multiLevelType w:val="hybridMultilevel"/>
    <w:tmpl w:val="377C05D6"/>
    <w:lvl w:ilvl="0" w:tplc="A142001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E741D5"/>
    <w:multiLevelType w:val="hybridMultilevel"/>
    <w:tmpl w:val="A866F0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0E1938"/>
    <w:multiLevelType w:val="hybridMultilevel"/>
    <w:tmpl w:val="805606DE"/>
    <w:lvl w:ilvl="0" w:tplc="D93699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08538E"/>
    <w:multiLevelType w:val="hybridMultilevel"/>
    <w:tmpl w:val="6A3023A0"/>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32" w15:restartNumberingAfterBreak="0">
    <w:nsid w:val="5F8A71C4"/>
    <w:multiLevelType w:val="hybridMultilevel"/>
    <w:tmpl w:val="942276A2"/>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33" w15:restartNumberingAfterBreak="0">
    <w:nsid w:val="60927B26"/>
    <w:multiLevelType w:val="hybridMultilevel"/>
    <w:tmpl w:val="6BDC45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C37959"/>
    <w:multiLevelType w:val="hybridMultilevel"/>
    <w:tmpl w:val="5BB0D5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552DA9"/>
    <w:multiLevelType w:val="hybridMultilevel"/>
    <w:tmpl w:val="BF383F5A"/>
    <w:lvl w:ilvl="0" w:tplc="E36E95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1A6078"/>
    <w:multiLevelType w:val="hybridMultilevel"/>
    <w:tmpl w:val="4CEEAE14"/>
    <w:name w:val="WW8Num53"/>
    <w:lvl w:ilvl="0" w:tplc="BD50208A">
      <w:start w:val="2"/>
      <w:numFmt w:val="decimal"/>
      <w:lvlText w:val="%1."/>
      <w:lvlJc w:val="left"/>
      <w:pPr>
        <w:tabs>
          <w:tab w:val="num" w:pos="720"/>
        </w:tabs>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CB701CB"/>
    <w:multiLevelType w:val="hybridMultilevel"/>
    <w:tmpl w:val="1360B1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5C550A"/>
    <w:multiLevelType w:val="singleLevel"/>
    <w:tmpl w:val="12744A6E"/>
    <w:lvl w:ilvl="0">
      <w:start w:val="4"/>
      <w:numFmt w:val="decimal"/>
      <w:suff w:val="nothing"/>
      <w:lvlText w:val="%1."/>
      <w:lvlJc w:val="left"/>
      <w:pPr>
        <w:ind w:left="0" w:firstLine="0"/>
      </w:pPr>
      <w:rPr>
        <w:rFonts w:hint="default"/>
      </w:rPr>
    </w:lvl>
  </w:abstractNum>
  <w:abstractNum w:abstractNumId="40" w15:restartNumberingAfterBreak="0">
    <w:nsid w:val="7CAB0E88"/>
    <w:multiLevelType w:val="hybridMultilevel"/>
    <w:tmpl w:val="2DF800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D0A4328"/>
    <w:multiLevelType w:val="singleLevel"/>
    <w:tmpl w:val="0415000F"/>
    <w:lvl w:ilvl="0">
      <w:start w:val="1"/>
      <w:numFmt w:val="decimal"/>
      <w:lvlText w:val="%1."/>
      <w:lvlJc w:val="left"/>
      <w:pPr>
        <w:tabs>
          <w:tab w:val="num" w:pos="644"/>
        </w:tabs>
        <w:ind w:left="644" w:hanging="360"/>
      </w:pPr>
      <w:rPr>
        <w:rFonts w:cs="Times New Roman"/>
      </w:rPr>
    </w:lvl>
  </w:abstractNum>
  <w:abstractNum w:abstractNumId="42" w15:restartNumberingAfterBreak="0">
    <w:nsid w:val="7DCB16A6"/>
    <w:multiLevelType w:val="hybridMultilevel"/>
    <w:tmpl w:val="04C695DC"/>
    <w:lvl w:ilvl="0" w:tplc="04150001">
      <w:start w:val="1"/>
      <w:numFmt w:val="bullet"/>
      <w:lvlText w:val=""/>
      <w:lvlJc w:val="left"/>
      <w:pPr>
        <w:ind w:left="1200" w:hanging="360"/>
      </w:pPr>
      <w:rPr>
        <w:rFonts w:ascii="Symbol" w:hAnsi="Symbol" w:hint="default"/>
      </w:rPr>
    </w:lvl>
    <w:lvl w:ilvl="1" w:tplc="04150003">
      <w:start w:val="1"/>
      <w:numFmt w:val="bullet"/>
      <w:lvlText w:val="o"/>
      <w:lvlJc w:val="left"/>
      <w:pPr>
        <w:ind w:left="1920" w:hanging="360"/>
      </w:pPr>
      <w:rPr>
        <w:rFonts w:ascii="Courier New" w:hAnsi="Courier New" w:cs="Courier New" w:hint="default"/>
      </w:rPr>
    </w:lvl>
    <w:lvl w:ilvl="2" w:tplc="04150005">
      <w:start w:val="1"/>
      <w:numFmt w:val="bullet"/>
      <w:lvlText w:val=""/>
      <w:lvlJc w:val="left"/>
      <w:pPr>
        <w:ind w:left="2640" w:hanging="360"/>
      </w:pPr>
      <w:rPr>
        <w:rFonts w:ascii="Wingdings" w:hAnsi="Wingdings" w:hint="default"/>
      </w:rPr>
    </w:lvl>
    <w:lvl w:ilvl="3" w:tplc="04150001">
      <w:start w:val="1"/>
      <w:numFmt w:val="bullet"/>
      <w:lvlText w:val=""/>
      <w:lvlJc w:val="left"/>
      <w:pPr>
        <w:ind w:left="3360" w:hanging="360"/>
      </w:pPr>
      <w:rPr>
        <w:rFonts w:ascii="Symbol" w:hAnsi="Symbol" w:hint="default"/>
      </w:rPr>
    </w:lvl>
    <w:lvl w:ilvl="4" w:tplc="04150003">
      <w:start w:val="1"/>
      <w:numFmt w:val="bullet"/>
      <w:lvlText w:val="o"/>
      <w:lvlJc w:val="left"/>
      <w:pPr>
        <w:ind w:left="4080" w:hanging="360"/>
      </w:pPr>
      <w:rPr>
        <w:rFonts w:ascii="Courier New" w:hAnsi="Courier New" w:cs="Courier New" w:hint="default"/>
      </w:rPr>
    </w:lvl>
    <w:lvl w:ilvl="5" w:tplc="04150005">
      <w:start w:val="1"/>
      <w:numFmt w:val="bullet"/>
      <w:lvlText w:val=""/>
      <w:lvlJc w:val="left"/>
      <w:pPr>
        <w:ind w:left="4800" w:hanging="360"/>
      </w:pPr>
      <w:rPr>
        <w:rFonts w:ascii="Wingdings" w:hAnsi="Wingdings" w:hint="default"/>
      </w:rPr>
    </w:lvl>
    <w:lvl w:ilvl="6" w:tplc="04150001">
      <w:start w:val="1"/>
      <w:numFmt w:val="bullet"/>
      <w:lvlText w:val=""/>
      <w:lvlJc w:val="left"/>
      <w:pPr>
        <w:ind w:left="5520" w:hanging="360"/>
      </w:pPr>
      <w:rPr>
        <w:rFonts w:ascii="Symbol" w:hAnsi="Symbol" w:hint="default"/>
      </w:rPr>
    </w:lvl>
    <w:lvl w:ilvl="7" w:tplc="04150003">
      <w:start w:val="1"/>
      <w:numFmt w:val="bullet"/>
      <w:lvlText w:val="o"/>
      <w:lvlJc w:val="left"/>
      <w:pPr>
        <w:ind w:left="6240" w:hanging="360"/>
      </w:pPr>
      <w:rPr>
        <w:rFonts w:ascii="Courier New" w:hAnsi="Courier New" w:cs="Courier New" w:hint="default"/>
      </w:rPr>
    </w:lvl>
    <w:lvl w:ilvl="8" w:tplc="04150005">
      <w:start w:val="1"/>
      <w:numFmt w:val="bullet"/>
      <w:lvlText w:val=""/>
      <w:lvlJc w:val="left"/>
      <w:pPr>
        <w:ind w:left="6960" w:hanging="360"/>
      </w:pPr>
      <w:rPr>
        <w:rFonts w:ascii="Wingdings" w:hAnsi="Wingdings" w:hint="default"/>
      </w:rPr>
    </w:lvl>
  </w:abstractNum>
  <w:abstractNum w:abstractNumId="43" w15:restartNumberingAfterBreak="0">
    <w:nsid w:val="7DEC1460"/>
    <w:multiLevelType w:val="hybridMultilevel"/>
    <w:tmpl w:val="0426A1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AA1B4A"/>
    <w:multiLevelType w:val="hybridMultilevel"/>
    <w:tmpl w:val="470CF7D2"/>
    <w:lvl w:ilvl="0" w:tplc="E326BC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5" w15:restartNumberingAfterBreak="0">
    <w:nsid w:val="7EDD28CA"/>
    <w:multiLevelType w:val="hybridMultilevel"/>
    <w:tmpl w:val="7C6A7A1A"/>
    <w:lvl w:ilvl="0" w:tplc="F0B05788">
      <w:start w:val="1"/>
      <w:numFmt w:val="low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0"/>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num>
  <w:num w:numId="5">
    <w:abstractNumId w:val="29"/>
  </w:num>
  <w:num w:numId="6">
    <w:abstractNumId w:val="26"/>
  </w:num>
  <w:num w:numId="7">
    <w:abstractNumId w:val="37"/>
  </w:num>
  <w:num w:numId="8">
    <w:abstractNumId w:val="30"/>
  </w:num>
  <w:num w:numId="9">
    <w:abstractNumId w:val="1"/>
  </w:num>
  <w:num w:numId="10">
    <w:abstractNumId w:val="43"/>
  </w:num>
  <w:num w:numId="11">
    <w:abstractNumId w:val="10"/>
  </w:num>
  <w:num w:numId="12">
    <w:abstractNumId w:val="24"/>
  </w:num>
  <w:num w:numId="13">
    <w:abstractNumId w:val="42"/>
  </w:num>
  <w:num w:numId="14">
    <w:abstractNumId w:val="31"/>
  </w:num>
  <w:num w:numId="15">
    <w:abstractNumId w:val="23"/>
  </w:num>
  <w:num w:numId="16">
    <w:abstractNumId w:val="5"/>
  </w:num>
  <w:num w:numId="17">
    <w:abstractNumId w:val="45"/>
  </w:num>
  <w:num w:numId="18">
    <w:abstractNumId w:val="27"/>
  </w:num>
  <w:num w:numId="19">
    <w:abstractNumId w:val="6"/>
  </w:num>
  <w:num w:numId="20">
    <w:abstractNumId w:val="28"/>
  </w:num>
  <w:num w:numId="21">
    <w:abstractNumId w:val="18"/>
  </w:num>
  <w:num w:numId="22">
    <w:abstractNumId w:val="38"/>
  </w:num>
  <w:num w:numId="23">
    <w:abstractNumId w:val="15"/>
  </w:num>
  <w:num w:numId="24">
    <w:abstractNumId w:val="2"/>
  </w:num>
  <w:num w:numId="25">
    <w:abstractNumId w:val="25"/>
  </w:num>
  <w:num w:numId="26">
    <w:abstractNumId w:val="33"/>
  </w:num>
  <w:num w:numId="27">
    <w:abstractNumId w:val="35"/>
  </w:num>
  <w:num w:numId="28">
    <w:abstractNumId w:val="41"/>
  </w:num>
  <w:num w:numId="29">
    <w:abstractNumId w:val="13"/>
  </w:num>
  <w:num w:numId="30">
    <w:abstractNumId w:val="32"/>
  </w:num>
  <w:num w:numId="31">
    <w:abstractNumId w:val="4"/>
  </w:num>
  <w:num w:numId="32">
    <w:abstractNumId w:val="22"/>
  </w:num>
  <w:num w:numId="33">
    <w:abstractNumId w:val="16"/>
  </w:num>
  <w:num w:numId="34">
    <w:abstractNumId w:val="20"/>
  </w:num>
  <w:num w:numId="35">
    <w:abstractNumId w:val="44"/>
  </w:num>
  <w:num w:numId="36">
    <w:abstractNumId w:val="14"/>
  </w:num>
  <w:num w:numId="37">
    <w:abstractNumId w:val="9"/>
  </w:num>
  <w:num w:numId="38">
    <w:abstractNumId w:val="17"/>
  </w:num>
  <w:num w:numId="39">
    <w:abstractNumId w:val="8"/>
  </w:num>
  <w:num w:numId="40">
    <w:abstractNumId w:val="36"/>
  </w:num>
  <w:num w:numId="41">
    <w:abstractNumId w:val="34"/>
  </w:num>
  <w:num w:numId="42">
    <w:abstractNumId w:val="3"/>
  </w:num>
  <w:num w:numId="43">
    <w:abstractNumId w:val="19"/>
  </w:num>
  <w:num w:numId="44">
    <w:abstractNumId w:val="7"/>
  </w:num>
  <w:num w:numId="45">
    <w:abstractNumId w:val="12"/>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37E"/>
    <w:rsid w:val="00000DC9"/>
    <w:rsid w:val="0000452C"/>
    <w:rsid w:val="00007925"/>
    <w:rsid w:val="00010BB1"/>
    <w:rsid w:val="0001101E"/>
    <w:rsid w:val="00023F2E"/>
    <w:rsid w:val="000279A2"/>
    <w:rsid w:val="00040BF2"/>
    <w:rsid w:val="00040D9F"/>
    <w:rsid w:val="000449C5"/>
    <w:rsid w:val="000462BB"/>
    <w:rsid w:val="00053ADF"/>
    <w:rsid w:val="000647DD"/>
    <w:rsid w:val="000659D0"/>
    <w:rsid w:val="00074327"/>
    <w:rsid w:val="0007515E"/>
    <w:rsid w:val="000875C5"/>
    <w:rsid w:val="00090CB6"/>
    <w:rsid w:val="000A5A57"/>
    <w:rsid w:val="000D7602"/>
    <w:rsid w:val="000F3747"/>
    <w:rsid w:val="000F657A"/>
    <w:rsid w:val="001039B5"/>
    <w:rsid w:val="00107022"/>
    <w:rsid w:val="00117AF6"/>
    <w:rsid w:val="0012010D"/>
    <w:rsid w:val="0013509A"/>
    <w:rsid w:val="00142B46"/>
    <w:rsid w:val="00144D01"/>
    <w:rsid w:val="0015259A"/>
    <w:rsid w:val="00156E57"/>
    <w:rsid w:val="0017178D"/>
    <w:rsid w:val="00172564"/>
    <w:rsid w:val="00176048"/>
    <w:rsid w:val="001A0879"/>
    <w:rsid w:val="001A1797"/>
    <w:rsid w:val="001B25FD"/>
    <w:rsid w:val="001B35EF"/>
    <w:rsid w:val="001B6733"/>
    <w:rsid w:val="001C4FCD"/>
    <w:rsid w:val="001C6443"/>
    <w:rsid w:val="001C6EAE"/>
    <w:rsid w:val="001D1C76"/>
    <w:rsid w:val="00200E3B"/>
    <w:rsid w:val="00203E19"/>
    <w:rsid w:val="00214130"/>
    <w:rsid w:val="0021714D"/>
    <w:rsid w:val="00234B33"/>
    <w:rsid w:val="002524D4"/>
    <w:rsid w:val="00263A09"/>
    <w:rsid w:val="00264AE5"/>
    <w:rsid w:val="00275AE7"/>
    <w:rsid w:val="00287104"/>
    <w:rsid w:val="0029422F"/>
    <w:rsid w:val="00295C3D"/>
    <w:rsid w:val="002A01A6"/>
    <w:rsid w:val="002A073B"/>
    <w:rsid w:val="002A31CB"/>
    <w:rsid w:val="002A7738"/>
    <w:rsid w:val="002B1B83"/>
    <w:rsid w:val="002B20C8"/>
    <w:rsid w:val="002B3147"/>
    <w:rsid w:val="002C1580"/>
    <w:rsid w:val="002E0564"/>
    <w:rsid w:val="002E6E28"/>
    <w:rsid w:val="002E789B"/>
    <w:rsid w:val="002F4897"/>
    <w:rsid w:val="002F7F22"/>
    <w:rsid w:val="00301339"/>
    <w:rsid w:val="00302DE7"/>
    <w:rsid w:val="003142D8"/>
    <w:rsid w:val="00316900"/>
    <w:rsid w:val="00330789"/>
    <w:rsid w:val="0034274F"/>
    <w:rsid w:val="0034433F"/>
    <w:rsid w:val="003445EE"/>
    <w:rsid w:val="003449B9"/>
    <w:rsid w:val="0034679F"/>
    <w:rsid w:val="003514A7"/>
    <w:rsid w:val="003647BB"/>
    <w:rsid w:val="00371F18"/>
    <w:rsid w:val="0037308F"/>
    <w:rsid w:val="003913F4"/>
    <w:rsid w:val="003914CE"/>
    <w:rsid w:val="003934ED"/>
    <w:rsid w:val="00396E37"/>
    <w:rsid w:val="003B2FE5"/>
    <w:rsid w:val="003C1A2D"/>
    <w:rsid w:val="003C2BA4"/>
    <w:rsid w:val="003C51F5"/>
    <w:rsid w:val="003D48CD"/>
    <w:rsid w:val="003D4959"/>
    <w:rsid w:val="003D4978"/>
    <w:rsid w:val="003E61EA"/>
    <w:rsid w:val="003F6781"/>
    <w:rsid w:val="004020D2"/>
    <w:rsid w:val="004027DA"/>
    <w:rsid w:val="0040580D"/>
    <w:rsid w:val="00410D62"/>
    <w:rsid w:val="004128D6"/>
    <w:rsid w:val="00416A55"/>
    <w:rsid w:val="00424DAF"/>
    <w:rsid w:val="00425D7E"/>
    <w:rsid w:val="00426E4B"/>
    <w:rsid w:val="00431AAD"/>
    <w:rsid w:val="00432263"/>
    <w:rsid w:val="00435A27"/>
    <w:rsid w:val="00441F50"/>
    <w:rsid w:val="0044251C"/>
    <w:rsid w:val="004431BB"/>
    <w:rsid w:val="004467FB"/>
    <w:rsid w:val="00464F39"/>
    <w:rsid w:val="004848B7"/>
    <w:rsid w:val="00485E08"/>
    <w:rsid w:val="004869C5"/>
    <w:rsid w:val="00487A5C"/>
    <w:rsid w:val="0049437E"/>
    <w:rsid w:val="004A0B0C"/>
    <w:rsid w:val="004B21A5"/>
    <w:rsid w:val="004B3E7C"/>
    <w:rsid w:val="004B720B"/>
    <w:rsid w:val="004C4493"/>
    <w:rsid w:val="004C65F8"/>
    <w:rsid w:val="004D3489"/>
    <w:rsid w:val="004E20D4"/>
    <w:rsid w:val="004E23E8"/>
    <w:rsid w:val="004F473C"/>
    <w:rsid w:val="005029DD"/>
    <w:rsid w:val="00507513"/>
    <w:rsid w:val="00515CAA"/>
    <w:rsid w:val="0051777E"/>
    <w:rsid w:val="00517CB8"/>
    <w:rsid w:val="0052103B"/>
    <w:rsid w:val="00536E84"/>
    <w:rsid w:val="005509AE"/>
    <w:rsid w:val="00556CF2"/>
    <w:rsid w:val="005600AD"/>
    <w:rsid w:val="0056420C"/>
    <w:rsid w:val="00592A43"/>
    <w:rsid w:val="005A4954"/>
    <w:rsid w:val="005A4F6E"/>
    <w:rsid w:val="005A6433"/>
    <w:rsid w:val="005B0787"/>
    <w:rsid w:val="005B65B4"/>
    <w:rsid w:val="005B72BE"/>
    <w:rsid w:val="005B7847"/>
    <w:rsid w:val="005C0E22"/>
    <w:rsid w:val="005C3D0C"/>
    <w:rsid w:val="005C50A1"/>
    <w:rsid w:val="005D120C"/>
    <w:rsid w:val="005F016B"/>
    <w:rsid w:val="005F0467"/>
    <w:rsid w:val="00607BF4"/>
    <w:rsid w:val="00612768"/>
    <w:rsid w:val="00615E63"/>
    <w:rsid w:val="00623D3B"/>
    <w:rsid w:val="00634080"/>
    <w:rsid w:val="006418AD"/>
    <w:rsid w:val="00645355"/>
    <w:rsid w:val="00665EA7"/>
    <w:rsid w:val="00672B36"/>
    <w:rsid w:val="00696986"/>
    <w:rsid w:val="00697FC6"/>
    <w:rsid w:val="006B5FDF"/>
    <w:rsid w:val="006B64A0"/>
    <w:rsid w:val="006B7DA1"/>
    <w:rsid w:val="006C5BE8"/>
    <w:rsid w:val="006D3979"/>
    <w:rsid w:val="006D5E10"/>
    <w:rsid w:val="006F47B3"/>
    <w:rsid w:val="00712CBB"/>
    <w:rsid w:val="00716041"/>
    <w:rsid w:val="00717F23"/>
    <w:rsid w:val="00721DDC"/>
    <w:rsid w:val="0072328A"/>
    <w:rsid w:val="00727FD6"/>
    <w:rsid w:val="00735D13"/>
    <w:rsid w:val="00740950"/>
    <w:rsid w:val="00741DB6"/>
    <w:rsid w:val="0075307A"/>
    <w:rsid w:val="007954E6"/>
    <w:rsid w:val="00797D22"/>
    <w:rsid w:val="007A3361"/>
    <w:rsid w:val="007A3A63"/>
    <w:rsid w:val="007B421F"/>
    <w:rsid w:val="007B6B86"/>
    <w:rsid w:val="007B6D99"/>
    <w:rsid w:val="007C05C8"/>
    <w:rsid w:val="007C6394"/>
    <w:rsid w:val="007D132E"/>
    <w:rsid w:val="007D4609"/>
    <w:rsid w:val="007D4E98"/>
    <w:rsid w:val="007E71D4"/>
    <w:rsid w:val="007F0D90"/>
    <w:rsid w:val="007F12E5"/>
    <w:rsid w:val="00801352"/>
    <w:rsid w:val="00810FD5"/>
    <w:rsid w:val="00814960"/>
    <w:rsid w:val="00815CA6"/>
    <w:rsid w:val="008176E4"/>
    <w:rsid w:val="00823942"/>
    <w:rsid w:val="00823DF2"/>
    <w:rsid w:val="0083046D"/>
    <w:rsid w:val="0083292F"/>
    <w:rsid w:val="00832B89"/>
    <w:rsid w:val="00835112"/>
    <w:rsid w:val="0084063A"/>
    <w:rsid w:val="008426C9"/>
    <w:rsid w:val="00845094"/>
    <w:rsid w:val="0084620F"/>
    <w:rsid w:val="00846E22"/>
    <w:rsid w:val="00853D9E"/>
    <w:rsid w:val="00855880"/>
    <w:rsid w:val="00860B9E"/>
    <w:rsid w:val="00861548"/>
    <w:rsid w:val="0087164D"/>
    <w:rsid w:val="008756A2"/>
    <w:rsid w:val="00875E94"/>
    <w:rsid w:val="0088514F"/>
    <w:rsid w:val="008B2A05"/>
    <w:rsid w:val="008B552B"/>
    <w:rsid w:val="008C51CF"/>
    <w:rsid w:val="008D1F1B"/>
    <w:rsid w:val="008E1CE7"/>
    <w:rsid w:val="008E443D"/>
    <w:rsid w:val="008F0363"/>
    <w:rsid w:val="00933FF5"/>
    <w:rsid w:val="009352D3"/>
    <w:rsid w:val="00953F43"/>
    <w:rsid w:val="00967486"/>
    <w:rsid w:val="009675CF"/>
    <w:rsid w:val="00970327"/>
    <w:rsid w:val="00971DCD"/>
    <w:rsid w:val="00973EBC"/>
    <w:rsid w:val="009766A4"/>
    <w:rsid w:val="009823E5"/>
    <w:rsid w:val="00995540"/>
    <w:rsid w:val="009A10E3"/>
    <w:rsid w:val="009A5458"/>
    <w:rsid w:val="009B1E1B"/>
    <w:rsid w:val="009B3E3F"/>
    <w:rsid w:val="009B43D0"/>
    <w:rsid w:val="009C2DB6"/>
    <w:rsid w:val="009C35AA"/>
    <w:rsid w:val="009C69E2"/>
    <w:rsid w:val="009D0716"/>
    <w:rsid w:val="009D46B8"/>
    <w:rsid w:val="009D5FC0"/>
    <w:rsid w:val="009D6092"/>
    <w:rsid w:val="009D67FB"/>
    <w:rsid w:val="009E0B15"/>
    <w:rsid w:val="009E3959"/>
    <w:rsid w:val="009E4683"/>
    <w:rsid w:val="009F56E6"/>
    <w:rsid w:val="00A1526C"/>
    <w:rsid w:val="00A15CF5"/>
    <w:rsid w:val="00A16906"/>
    <w:rsid w:val="00A245DB"/>
    <w:rsid w:val="00A365CA"/>
    <w:rsid w:val="00A46840"/>
    <w:rsid w:val="00A57236"/>
    <w:rsid w:val="00A62D07"/>
    <w:rsid w:val="00A645BA"/>
    <w:rsid w:val="00A6587A"/>
    <w:rsid w:val="00A84F72"/>
    <w:rsid w:val="00A85F96"/>
    <w:rsid w:val="00A916C2"/>
    <w:rsid w:val="00A9751D"/>
    <w:rsid w:val="00AB5CA6"/>
    <w:rsid w:val="00AD65A2"/>
    <w:rsid w:val="00AE015D"/>
    <w:rsid w:val="00AE595E"/>
    <w:rsid w:val="00B00058"/>
    <w:rsid w:val="00B03DE2"/>
    <w:rsid w:val="00B07293"/>
    <w:rsid w:val="00B1344D"/>
    <w:rsid w:val="00B13DD4"/>
    <w:rsid w:val="00B2107B"/>
    <w:rsid w:val="00B24FC9"/>
    <w:rsid w:val="00B26572"/>
    <w:rsid w:val="00B30E6E"/>
    <w:rsid w:val="00B3387B"/>
    <w:rsid w:val="00B37449"/>
    <w:rsid w:val="00B516A0"/>
    <w:rsid w:val="00B66EEB"/>
    <w:rsid w:val="00B77661"/>
    <w:rsid w:val="00BA0898"/>
    <w:rsid w:val="00BA0FA3"/>
    <w:rsid w:val="00BA2213"/>
    <w:rsid w:val="00BA2A5B"/>
    <w:rsid w:val="00BA6C7F"/>
    <w:rsid w:val="00BB5E7C"/>
    <w:rsid w:val="00BB7F8A"/>
    <w:rsid w:val="00BC4CD8"/>
    <w:rsid w:val="00BD1E96"/>
    <w:rsid w:val="00BD2D2E"/>
    <w:rsid w:val="00BD56C5"/>
    <w:rsid w:val="00BE004C"/>
    <w:rsid w:val="00BE6A30"/>
    <w:rsid w:val="00BE6AF8"/>
    <w:rsid w:val="00BF1928"/>
    <w:rsid w:val="00C104C9"/>
    <w:rsid w:val="00C12E86"/>
    <w:rsid w:val="00C203F1"/>
    <w:rsid w:val="00C207DD"/>
    <w:rsid w:val="00C23B5D"/>
    <w:rsid w:val="00C26555"/>
    <w:rsid w:val="00C31F08"/>
    <w:rsid w:val="00C50768"/>
    <w:rsid w:val="00C642AE"/>
    <w:rsid w:val="00C64488"/>
    <w:rsid w:val="00C748A1"/>
    <w:rsid w:val="00C937A4"/>
    <w:rsid w:val="00CB3C32"/>
    <w:rsid w:val="00CC7FE9"/>
    <w:rsid w:val="00CF30C4"/>
    <w:rsid w:val="00D037A9"/>
    <w:rsid w:val="00D04BB7"/>
    <w:rsid w:val="00D06CA5"/>
    <w:rsid w:val="00D108BC"/>
    <w:rsid w:val="00D13BA9"/>
    <w:rsid w:val="00D22ACF"/>
    <w:rsid w:val="00D342C4"/>
    <w:rsid w:val="00D352E1"/>
    <w:rsid w:val="00D378BD"/>
    <w:rsid w:val="00D473AA"/>
    <w:rsid w:val="00D532EF"/>
    <w:rsid w:val="00D540DE"/>
    <w:rsid w:val="00D54576"/>
    <w:rsid w:val="00D63568"/>
    <w:rsid w:val="00D74FF1"/>
    <w:rsid w:val="00D77EAA"/>
    <w:rsid w:val="00D83BF3"/>
    <w:rsid w:val="00D83CFE"/>
    <w:rsid w:val="00DA610E"/>
    <w:rsid w:val="00DB12B2"/>
    <w:rsid w:val="00DB2F83"/>
    <w:rsid w:val="00DB3ADD"/>
    <w:rsid w:val="00DC3AA6"/>
    <w:rsid w:val="00DC3C9B"/>
    <w:rsid w:val="00DD292D"/>
    <w:rsid w:val="00DE016B"/>
    <w:rsid w:val="00DE078C"/>
    <w:rsid w:val="00E05EDD"/>
    <w:rsid w:val="00E143F2"/>
    <w:rsid w:val="00E32312"/>
    <w:rsid w:val="00E32BDA"/>
    <w:rsid w:val="00E36724"/>
    <w:rsid w:val="00E43ECF"/>
    <w:rsid w:val="00E44A1F"/>
    <w:rsid w:val="00E46D9B"/>
    <w:rsid w:val="00E46DA6"/>
    <w:rsid w:val="00E5063E"/>
    <w:rsid w:val="00E656DA"/>
    <w:rsid w:val="00E81446"/>
    <w:rsid w:val="00EB6960"/>
    <w:rsid w:val="00EC2DEE"/>
    <w:rsid w:val="00EC3E1F"/>
    <w:rsid w:val="00EC4257"/>
    <w:rsid w:val="00EC46C0"/>
    <w:rsid w:val="00ED4809"/>
    <w:rsid w:val="00EE5F7A"/>
    <w:rsid w:val="00EE6CB5"/>
    <w:rsid w:val="00F044C2"/>
    <w:rsid w:val="00F26458"/>
    <w:rsid w:val="00F348D3"/>
    <w:rsid w:val="00F47C92"/>
    <w:rsid w:val="00F54961"/>
    <w:rsid w:val="00F6057A"/>
    <w:rsid w:val="00F62C59"/>
    <w:rsid w:val="00F64576"/>
    <w:rsid w:val="00F71767"/>
    <w:rsid w:val="00F7788D"/>
    <w:rsid w:val="00F84C5A"/>
    <w:rsid w:val="00F907EB"/>
    <w:rsid w:val="00F91F54"/>
    <w:rsid w:val="00F93EED"/>
    <w:rsid w:val="00FA420F"/>
    <w:rsid w:val="00FA666B"/>
    <w:rsid w:val="00FA7727"/>
    <w:rsid w:val="00FB4183"/>
    <w:rsid w:val="00FB7F56"/>
    <w:rsid w:val="00FD7556"/>
    <w:rsid w:val="00FE6694"/>
    <w:rsid w:val="00FF2E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D2A544"/>
  <w15:chartTrackingRefBased/>
  <w15:docId w15:val="{25E3BF34-2E1D-46D5-8CCF-9B4AEFCB0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1526C"/>
    <w:pPr>
      <w:suppressAutoHyphens/>
      <w:spacing w:after="0" w:line="240" w:lineRule="auto"/>
    </w:pPr>
    <w:rPr>
      <w:rFonts w:ascii="Times New Roman" w:eastAsia="Times New Roman" w:hAnsi="Times New Roman" w:cs="Times New Roman"/>
      <w:sz w:val="24"/>
      <w:szCs w:val="20"/>
      <w:lang w:eastAsia="ar-SA"/>
    </w:rPr>
  </w:style>
  <w:style w:type="paragraph" w:styleId="Nagwek2">
    <w:name w:val="heading 2"/>
    <w:basedOn w:val="Normalny"/>
    <w:next w:val="Normalny"/>
    <w:link w:val="Nagwek2Znak"/>
    <w:qFormat/>
    <w:rsid w:val="00A1526C"/>
    <w:pPr>
      <w:keepNext/>
      <w:spacing w:before="120" w:line="360" w:lineRule="auto"/>
      <w:jc w:val="right"/>
      <w:outlineLvl w:val="1"/>
    </w:pPr>
    <w:rPr>
      <w:rFonts w:ascii="Arial" w:hAnsi="Arial" w:cs="Arial"/>
      <w:b/>
      <w:bC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A1526C"/>
    <w:rPr>
      <w:rFonts w:ascii="Arial" w:eastAsia="Times New Roman" w:hAnsi="Arial" w:cs="Arial"/>
      <w:b/>
      <w:bCs/>
      <w:sz w:val="24"/>
      <w:szCs w:val="20"/>
      <w:u w:val="single"/>
      <w:lang w:eastAsia="ar-SA"/>
    </w:rPr>
  </w:style>
  <w:style w:type="character" w:styleId="Hipercze">
    <w:name w:val="Hyperlink"/>
    <w:uiPriority w:val="99"/>
    <w:rsid w:val="00A1526C"/>
    <w:rPr>
      <w:color w:val="0000FF"/>
      <w:u w:val="single"/>
    </w:rPr>
  </w:style>
  <w:style w:type="paragraph" w:customStyle="1" w:styleId="Nagwek1">
    <w:name w:val="Nagłówek1"/>
    <w:basedOn w:val="Normalny"/>
    <w:next w:val="Tekstpodstawowy"/>
    <w:rsid w:val="00A1526C"/>
    <w:pPr>
      <w:keepNext/>
      <w:spacing w:before="240" w:after="120"/>
    </w:pPr>
    <w:rPr>
      <w:rFonts w:ascii="Albany AMT" w:eastAsia="MS Mincho" w:hAnsi="Albany AMT" w:cs="Tahoma"/>
      <w:sz w:val="28"/>
      <w:szCs w:val="28"/>
    </w:rPr>
  </w:style>
  <w:style w:type="paragraph" w:styleId="Stopka">
    <w:name w:val="footer"/>
    <w:basedOn w:val="Normalny"/>
    <w:link w:val="StopkaZnak"/>
    <w:uiPriority w:val="99"/>
    <w:rsid w:val="00A1526C"/>
    <w:pPr>
      <w:tabs>
        <w:tab w:val="center" w:pos="4536"/>
        <w:tab w:val="right" w:pos="9072"/>
      </w:tabs>
    </w:pPr>
  </w:style>
  <w:style w:type="character" w:customStyle="1" w:styleId="StopkaZnak">
    <w:name w:val="Stopka Znak"/>
    <w:basedOn w:val="Domylnaczcionkaakapitu"/>
    <w:link w:val="Stopka"/>
    <w:uiPriority w:val="99"/>
    <w:rsid w:val="00A1526C"/>
    <w:rPr>
      <w:rFonts w:ascii="Times New Roman" w:eastAsia="Times New Roman" w:hAnsi="Times New Roman" w:cs="Times New Roman"/>
      <w:sz w:val="24"/>
      <w:szCs w:val="20"/>
      <w:lang w:eastAsia="ar-SA"/>
    </w:rPr>
  </w:style>
  <w:style w:type="paragraph" w:styleId="Tekstpodstawowywcity">
    <w:name w:val="Body Text Indent"/>
    <w:basedOn w:val="Normalny"/>
    <w:link w:val="TekstpodstawowywcityZnak"/>
    <w:rsid w:val="00A1526C"/>
    <w:pPr>
      <w:spacing w:line="360" w:lineRule="auto"/>
      <w:ind w:left="357" w:hanging="357"/>
      <w:jc w:val="both"/>
    </w:pPr>
    <w:rPr>
      <w:rFonts w:ascii="Arial" w:hAnsi="Arial" w:cs="Arial"/>
      <w:sz w:val="22"/>
      <w:szCs w:val="22"/>
    </w:rPr>
  </w:style>
  <w:style w:type="character" w:customStyle="1" w:styleId="TekstpodstawowywcityZnak">
    <w:name w:val="Tekst podstawowy wcięty Znak"/>
    <w:basedOn w:val="Domylnaczcionkaakapitu"/>
    <w:link w:val="Tekstpodstawowywcity"/>
    <w:rsid w:val="00A1526C"/>
    <w:rPr>
      <w:rFonts w:ascii="Arial" w:eastAsia="Times New Roman" w:hAnsi="Arial" w:cs="Arial"/>
      <w:lang w:eastAsia="ar-SA"/>
    </w:rPr>
  </w:style>
  <w:style w:type="paragraph" w:styleId="Akapitzlist">
    <w:name w:val="List Paragraph"/>
    <w:aliases w:val="lp1,Preambuła,Akapit główny,Lista Beata,Lettre d'introduction,Alpha list"/>
    <w:basedOn w:val="Normalny"/>
    <w:link w:val="AkapitzlistZnak"/>
    <w:uiPriority w:val="34"/>
    <w:qFormat/>
    <w:rsid w:val="00A1526C"/>
    <w:pPr>
      <w:suppressAutoHyphens w:val="0"/>
      <w:ind w:left="720"/>
      <w:contextualSpacing/>
    </w:pPr>
    <w:rPr>
      <w:szCs w:val="24"/>
      <w:lang w:eastAsia="pl-PL"/>
    </w:rPr>
  </w:style>
  <w:style w:type="paragraph" w:customStyle="1" w:styleId="Style2">
    <w:name w:val="Style2"/>
    <w:basedOn w:val="Normalny"/>
    <w:uiPriority w:val="99"/>
    <w:rsid w:val="00A1526C"/>
    <w:pPr>
      <w:widowControl w:val="0"/>
      <w:suppressAutoHyphens w:val="0"/>
      <w:autoSpaceDE w:val="0"/>
      <w:autoSpaceDN w:val="0"/>
      <w:adjustRightInd w:val="0"/>
      <w:spacing w:line="293" w:lineRule="exact"/>
      <w:jc w:val="both"/>
    </w:pPr>
    <w:rPr>
      <w:rFonts w:ascii="Constantia" w:hAnsi="Constantia"/>
      <w:szCs w:val="24"/>
      <w:lang w:eastAsia="pl-PL"/>
    </w:rPr>
  </w:style>
  <w:style w:type="character" w:customStyle="1" w:styleId="FontStyle13">
    <w:name w:val="Font Style13"/>
    <w:uiPriority w:val="99"/>
    <w:rsid w:val="00A1526C"/>
    <w:rPr>
      <w:rFonts w:ascii="Calibri" w:hAnsi="Calibri" w:cs="Calibri"/>
      <w:i/>
      <w:iCs/>
      <w:sz w:val="22"/>
      <w:szCs w:val="22"/>
    </w:rPr>
  </w:style>
  <w:style w:type="paragraph" w:styleId="Bezodstpw">
    <w:name w:val="No Spacing"/>
    <w:basedOn w:val="Normalny"/>
    <w:uiPriority w:val="1"/>
    <w:qFormat/>
    <w:rsid w:val="00A1526C"/>
    <w:pPr>
      <w:suppressAutoHyphens w:val="0"/>
    </w:pPr>
    <w:rPr>
      <w:rFonts w:ascii="Calibri" w:eastAsia="Calibri" w:hAnsi="Calibri"/>
      <w:sz w:val="22"/>
      <w:szCs w:val="22"/>
      <w:lang w:eastAsia="en-US"/>
    </w:rPr>
  </w:style>
  <w:style w:type="paragraph" w:styleId="Tekstprzypisudolnego">
    <w:name w:val="footnote text"/>
    <w:basedOn w:val="Normalny"/>
    <w:link w:val="TekstprzypisudolnegoZnak"/>
    <w:uiPriority w:val="99"/>
    <w:unhideWhenUsed/>
    <w:rsid w:val="00A1526C"/>
    <w:pPr>
      <w:suppressAutoHyphens w:val="0"/>
    </w:pPr>
    <w:rPr>
      <w:sz w:val="20"/>
      <w:lang w:eastAsia="pl-PL"/>
    </w:rPr>
  </w:style>
  <w:style w:type="character" w:customStyle="1" w:styleId="TekstprzypisudolnegoZnak">
    <w:name w:val="Tekst przypisu dolnego Znak"/>
    <w:basedOn w:val="Domylnaczcionkaakapitu"/>
    <w:link w:val="Tekstprzypisudolnego"/>
    <w:uiPriority w:val="99"/>
    <w:rsid w:val="00A1526C"/>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A1526C"/>
    <w:rPr>
      <w:vertAlign w:val="superscript"/>
    </w:rPr>
  </w:style>
  <w:style w:type="paragraph" w:styleId="Tekstpodstawowy">
    <w:name w:val="Body Text"/>
    <w:basedOn w:val="Normalny"/>
    <w:link w:val="TekstpodstawowyZnak"/>
    <w:uiPriority w:val="99"/>
    <w:semiHidden/>
    <w:unhideWhenUsed/>
    <w:rsid w:val="00A1526C"/>
    <w:pPr>
      <w:spacing w:after="120"/>
    </w:pPr>
  </w:style>
  <w:style w:type="character" w:customStyle="1" w:styleId="TekstpodstawowyZnak">
    <w:name w:val="Tekst podstawowy Znak"/>
    <w:basedOn w:val="Domylnaczcionkaakapitu"/>
    <w:link w:val="Tekstpodstawowy"/>
    <w:uiPriority w:val="99"/>
    <w:semiHidden/>
    <w:rsid w:val="00A1526C"/>
    <w:rPr>
      <w:rFonts w:ascii="Times New Roman" w:eastAsia="Times New Roman" w:hAnsi="Times New Roman" w:cs="Times New Roman"/>
      <w:sz w:val="24"/>
      <w:szCs w:val="20"/>
      <w:lang w:eastAsia="ar-SA"/>
    </w:rPr>
  </w:style>
  <w:style w:type="paragraph" w:styleId="Nagwek">
    <w:name w:val="header"/>
    <w:basedOn w:val="Normalny"/>
    <w:link w:val="NagwekZnak"/>
    <w:uiPriority w:val="99"/>
    <w:unhideWhenUsed/>
    <w:rsid w:val="002E6E28"/>
    <w:pPr>
      <w:tabs>
        <w:tab w:val="center" w:pos="4536"/>
        <w:tab w:val="right" w:pos="9072"/>
      </w:tabs>
    </w:pPr>
  </w:style>
  <w:style w:type="character" w:customStyle="1" w:styleId="NagwekZnak">
    <w:name w:val="Nagłówek Znak"/>
    <w:basedOn w:val="Domylnaczcionkaakapitu"/>
    <w:link w:val="Nagwek"/>
    <w:uiPriority w:val="99"/>
    <w:rsid w:val="002E6E28"/>
    <w:rPr>
      <w:rFonts w:ascii="Times New Roman" w:eastAsia="Times New Roman" w:hAnsi="Times New Roman" w:cs="Times New Roman"/>
      <w:sz w:val="24"/>
      <w:szCs w:val="20"/>
      <w:lang w:eastAsia="ar-SA"/>
    </w:rPr>
  </w:style>
  <w:style w:type="character" w:styleId="Odwoaniedokomentarza">
    <w:name w:val="annotation reference"/>
    <w:basedOn w:val="Domylnaczcionkaakapitu"/>
    <w:uiPriority w:val="99"/>
    <w:semiHidden/>
    <w:unhideWhenUsed/>
    <w:rsid w:val="007D132E"/>
    <w:rPr>
      <w:sz w:val="16"/>
      <w:szCs w:val="16"/>
    </w:rPr>
  </w:style>
  <w:style w:type="paragraph" w:styleId="Tekstkomentarza">
    <w:name w:val="annotation text"/>
    <w:basedOn w:val="Normalny"/>
    <w:link w:val="TekstkomentarzaZnak"/>
    <w:uiPriority w:val="99"/>
    <w:unhideWhenUsed/>
    <w:rsid w:val="007D132E"/>
    <w:rPr>
      <w:sz w:val="20"/>
    </w:rPr>
  </w:style>
  <w:style w:type="character" w:customStyle="1" w:styleId="TekstkomentarzaZnak">
    <w:name w:val="Tekst komentarza Znak"/>
    <w:basedOn w:val="Domylnaczcionkaakapitu"/>
    <w:link w:val="Tekstkomentarza"/>
    <w:uiPriority w:val="99"/>
    <w:rsid w:val="007D132E"/>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D132E"/>
    <w:rPr>
      <w:b/>
      <w:bCs/>
    </w:rPr>
  </w:style>
  <w:style w:type="character" w:customStyle="1" w:styleId="TematkomentarzaZnak">
    <w:name w:val="Temat komentarza Znak"/>
    <w:basedOn w:val="TekstkomentarzaZnak"/>
    <w:link w:val="Tematkomentarza"/>
    <w:uiPriority w:val="99"/>
    <w:semiHidden/>
    <w:rsid w:val="007D132E"/>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7D132E"/>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132E"/>
    <w:rPr>
      <w:rFonts w:ascii="Segoe UI" w:eastAsia="Times New Roman" w:hAnsi="Segoe UI" w:cs="Segoe UI"/>
      <w:sz w:val="18"/>
      <w:szCs w:val="18"/>
      <w:lang w:eastAsia="ar-SA"/>
    </w:rPr>
  </w:style>
  <w:style w:type="paragraph" w:styleId="Tekstpodstawowy2">
    <w:name w:val="Body Text 2"/>
    <w:basedOn w:val="Normalny"/>
    <w:link w:val="Tekstpodstawowy2Znak"/>
    <w:uiPriority w:val="99"/>
    <w:semiHidden/>
    <w:unhideWhenUsed/>
    <w:rsid w:val="007D132E"/>
    <w:pPr>
      <w:spacing w:after="120" w:line="480" w:lineRule="auto"/>
    </w:pPr>
  </w:style>
  <w:style w:type="character" w:customStyle="1" w:styleId="Tekstpodstawowy2Znak">
    <w:name w:val="Tekst podstawowy 2 Znak"/>
    <w:basedOn w:val="Domylnaczcionkaakapitu"/>
    <w:link w:val="Tekstpodstawowy2"/>
    <w:uiPriority w:val="99"/>
    <w:semiHidden/>
    <w:rsid w:val="007D132E"/>
    <w:rPr>
      <w:rFonts w:ascii="Times New Roman" w:eastAsia="Times New Roman" w:hAnsi="Times New Roman" w:cs="Times New Roman"/>
      <w:sz w:val="24"/>
      <w:szCs w:val="20"/>
      <w:lang w:eastAsia="ar-SA"/>
    </w:rPr>
  </w:style>
  <w:style w:type="character" w:customStyle="1" w:styleId="AkapitzlistZnak">
    <w:name w:val="Akapit z listą Znak"/>
    <w:aliases w:val="lp1 Znak,Preambuła Znak,Akapit główny Znak,Lista Beata Znak,Lettre d'introduction Znak,Alpha list Znak"/>
    <w:link w:val="Akapitzlist"/>
    <w:uiPriority w:val="34"/>
    <w:qFormat/>
    <w:rsid w:val="00C937A4"/>
    <w:rPr>
      <w:rFonts w:ascii="Times New Roman" w:eastAsia="Times New Roman" w:hAnsi="Times New Roman" w:cs="Times New Roman"/>
      <w:sz w:val="24"/>
      <w:szCs w:val="24"/>
      <w:lang w:eastAsia="pl-PL"/>
    </w:rPr>
  </w:style>
  <w:style w:type="paragraph" w:customStyle="1" w:styleId="Tytu1">
    <w:name w:val="Tytuł1"/>
    <w:basedOn w:val="Normalny"/>
    <w:rsid w:val="004B720B"/>
    <w:pPr>
      <w:suppressAutoHyphens w:val="0"/>
      <w:spacing w:before="120" w:after="120" w:line="288" w:lineRule="auto"/>
    </w:pPr>
    <w:rPr>
      <w:rFonts w:ascii="Calibri" w:eastAsia="Calibri" w:hAnsi="Calibri"/>
      <w:b/>
      <w:caps/>
      <w:color w:val="000000"/>
      <w:sz w:val="22"/>
      <w:szCs w:val="22"/>
      <w:lang w:val="en-GB" w:eastAsia="en-US"/>
    </w:rPr>
  </w:style>
  <w:style w:type="paragraph" w:customStyle="1" w:styleId="text1">
    <w:name w:val="text 1"/>
    <w:basedOn w:val="Normalny"/>
    <w:rsid w:val="004B720B"/>
    <w:pPr>
      <w:suppressAutoHyphens w:val="0"/>
      <w:spacing w:before="120" w:after="120" w:line="288" w:lineRule="auto"/>
      <w:ind w:left="567"/>
      <w:jc w:val="both"/>
    </w:pPr>
    <w:rPr>
      <w:rFonts w:ascii="Calibri" w:eastAsia="Calibri" w:hAnsi="Calibri"/>
      <w:color w:val="000000"/>
      <w:sz w:val="22"/>
      <w:szCs w:val="22"/>
      <w:lang w:val="en-GB" w:eastAsia="en-US"/>
    </w:rPr>
  </w:style>
  <w:style w:type="paragraph" w:customStyle="1" w:styleId="H1">
    <w:name w:val="H1"/>
    <w:basedOn w:val="Normalny"/>
    <w:next w:val="text1"/>
    <w:locked/>
    <w:rsid w:val="004B720B"/>
    <w:pPr>
      <w:keepNext/>
      <w:keepLines/>
      <w:numPr>
        <w:numId w:val="37"/>
      </w:numPr>
      <w:spacing w:before="120" w:after="120" w:line="288" w:lineRule="auto"/>
      <w:jc w:val="both"/>
      <w:outlineLvl w:val="0"/>
    </w:pPr>
    <w:rPr>
      <w:rFonts w:ascii="Calibri" w:hAnsi="Calibri"/>
      <w:b/>
      <w:caps/>
      <w:color w:val="000000"/>
      <w:sz w:val="22"/>
      <w:szCs w:val="21"/>
      <w:lang w:val="en-GB" w:eastAsia="pl-PL"/>
    </w:rPr>
  </w:style>
  <w:style w:type="paragraph" w:customStyle="1" w:styleId="H2">
    <w:name w:val="H2"/>
    <w:basedOn w:val="Normalny"/>
    <w:next w:val="Normalny"/>
    <w:locked/>
    <w:rsid w:val="004B720B"/>
    <w:pPr>
      <w:numPr>
        <w:ilvl w:val="1"/>
        <w:numId w:val="37"/>
      </w:numPr>
      <w:spacing w:before="120" w:after="120" w:line="288" w:lineRule="auto"/>
      <w:jc w:val="both"/>
      <w:outlineLvl w:val="1"/>
    </w:pPr>
    <w:rPr>
      <w:rFonts w:ascii="Calibri" w:hAnsi="Calibri"/>
      <w:color w:val="000000"/>
      <w:sz w:val="22"/>
      <w:szCs w:val="24"/>
      <w:lang w:val="en-GB" w:eastAsia="pl-PL"/>
    </w:rPr>
  </w:style>
  <w:style w:type="paragraph" w:customStyle="1" w:styleId="H3">
    <w:name w:val="H3"/>
    <w:basedOn w:val="Normalny"/>
    <w:next w:val="Normalny"/>
    <w:locked/>
    <w:rsid w:val="004B720B"/>
    <w:pPr>
      <w:numPr>
        <w:ilvl w:val="2"/>
        <w:numId w:val="37"/>
      </w:numPr>
      <w:tabs>
        <w:tab w:val="left" w:pos="1418"/>
      </w:tabs>
      <w:spacing w:before="120" w:after="120" w:line="288" w:lineRule="auto"/>
      <w:jc w:val="both"/>
      <w:outlineLvl w:val="2"/>
    </w:pPr>
    <w:rPr>
      <w:rFonts w:ascii="Calibri" w:hAnsi="Calibri"/>
      <w:color w:val="000000"/>
      <w:sz w:val="22"/>
      <w:szCs w:val="24"/>
      <w:lang w:val="en-GB" w:eastAsia="pl-PL"/>
    </w:rPr>
  </w:style>
  <w:style w:type="paragraph" w:customStyle="1" w:styleId="H4">
    <w:name w:val="H4"/>
    <w:basedOn w:val="Normalny"/>
    <w:next w:val="Normalny"/>
    <w:locked/>
    <w:rsid w:val="004B720B"/>
    <w:pPr>
      <w:numPr>
        <w:ilvl w:val="3"/>
        <w:numId w:val="37"/>
      </w:numPr>
      <w:spacing w:before="120" w:after="120" w:line="288" w:lineRule="auto"/>
      <w:jc w:val="both"/>
      <w:outlineLvl w:val="3"/>
    </w:pPr>
    <w:rPr>
      <w:rFonts w:ascii="Calibri" w:hAnsi="Calibri"/>
      <w:color w:val="000000"/>
      <w:sz w:val="22"/>
      <w:szCs w:val="24"/>
      <w:lang w:val="en-GB" w:eastAsia="pl-PL"/>
    </w:rPr>
  </w:style>
  <w:style w:type="paragraph" w:customStyle="1" w:styleId="H5">
    <w:name w:val="H5"/>
    <w:basedOn w:val="Normalny"/>
    <w:rsid w:val="004B720B"/>
    <w:pPr>
      <w:numPr>
        <w:ilvl w:val="4"/>
        <w:numId w:val="37"/>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eastAsia="pl-PL"/>
    </w:rPr>
  </w:style>
  <w:style w:type="paragraph" w:customStyle="1" w:styleId="H6">
    <w:name w:val="H6"/>
    <w:basedOn w:val="Normalny"/>
    <w:rsid w:val="004B720B"/>
    <w:pPr>
      <w:numPr>
        <w:ilvl w:val="5"/>
        <w:numId w:val="37"/>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eastAsia="pl-PL"/>
    </w:rPr>
  </w:style>
  <w:style w:type="paragraph" w:customStyle="1" w:styleId="H7">
    <w:name w:val="H7"/>
    <w:basedOn w:val="Normalny"/>
    <w:rsid w:val="004B720B"/>
    <w:pPr>
      <w:numPr>
        <w:ilvl w:val="6"/>
        <w:numId w:val="37"/>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eastAsia="pl-PL"/>
    </w:rPr>
  </w:style>
  <w:style w:type="character" w:styleId="Pogrubienie">
    <w:name w:val="Strong"/>
    <w:basedOn w:val="Domylnaczcionkaakapitu"/>
    <w:uiPriority w:val="22"/>
    <w:qFormat/>
    <w:rsid w:val="009E0B15"/>
    <w:rPr>
      <w:b/>
      <w:bCs/>
    </w:rPr>
  </w:style>
  <w:style w:type="paragraph" w:styleId="Poprawka">
    <w:name w:val="Revision"/>
    <w:hidden/>
    <w:uiPriority w:val="99"/>
    <w:semiHidden/>
    <w:rsid w:val="009B1E1B"/>
    <w:pPr>
      <w:spacing w:after="0" w:line="240" w:lineRule="auto"/>
    </w:pPr>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777509">
      <w:bodyDiv w:val="1"/>
      <w:marLeft w:val="0"/>
      <w:marRight w:val="0"/>
      <w:marTop w:val="0"/>
      <w:marBottom w:val="0"/>
      <w:divBdr>
        <w:top w:val="none" w:sz="0" w:space="0" w:color="auto"/>
        <w:left w:val="none" w:sz="0" w:space="0" w:color="auto"/>
        <w:bottom w:val="none" w:sz="0" w:space="0" w:color="auto"/>
        <w:right w:val="none" w:sz="0" w:space="0" w:color="auto"/>
      </w:divBdr>
    </w:div>
    <w:div w:id="328869448">
      <w:bodyDiv w:val="1"/>
      <w:marLeft w:val="0"/>
      <w:marRight w:val="0"/>
      <w:marTop w:val="0"/>
      <w:marBottom w:val="0"/>
      <w:divBdr>
        <w:top w:val="none" w:sz="0" w:space="0" w:color="auto"/>
        <w:left w:val="none" w:sz="0" w:space="0" w:color="auto"/>
        <w:bottom w:val="none" w:sz="0" w:space="0" w:color="auto"/>
        <w:right w:val="none" w:sz="0" w:space="0" w:color="auto"/>
      </w:divBdr>
    </w:div>
    <w:div w:id="667054807">
      <w:bodyDiv w:val="1"/>
      <w:marLeft w:val="0"/>
      <w:marRight w:val="0"/>
      <w:marTop w:val="0"/>
      <w:marBottom w:val="0"/>
      <w:divBdr>
        <w:top w:val="none" w:sz="0" w:space="0" w:color="auto"/>
        <w:left w:val="none" w:sz="0" w:space="0" w:color="auto"/>
        <w:bottom w:val="none" w:sz="0" w:space="0" w:color="auto"/>
        <w:right w:val="none" w:sz="0" w:space="0" w:color="auto"/>
      </w:divBdr>
    </w:div>
    <w:div w:id="795099467">
      <w:bodyDiv w:val="1"/>
      <w:marLeft w:val="0"/>
      <w:marRight w:val="0"/>
      <w:marTop w:val="0"/>
      <w:marBottom w:val="0"/>
      <w:divBdr>
        <w:top w:val="none" w:sz="0" w:space="0" w:color="auto"/>
        <w:left w:val="none" w:sz="0" w:space="0" w:color="auto"/>
        <w:bottom w:val="none" w:sz="0" w:space="0" w:color="auto"/>
        <w:right w:val="none" w:sz="0" w:space="0" w:color="auto"/>
      </w:divBdr>
    </w:div>
    <w:div w:id="1605259942">
      <w:bodyDiv w:val="1"/>
      <w:marLeft w:val="0"/>
      <w:marRight w:val="0"/>
      <w:marTop w:val="0"/>
      <w:marBottom w:val="0"/>
      <w:divBdr>
        <w:top w:val="none" w:sz="0" w:space="0" w:color="auto"/>
        <w:left w:val="none" w:sz="0" w:space="0" w:color="auto"/>
        <w:bottom w:val="none" w:sz="0" w:space="0" w:color="auto"/>
        <w:right w:val="none" w:sz="0" w:space="0" w:color="auto"/>
      </w:divBdr>
    </w:div>
    <w:div w:id="1750888060">
      <w:bodyDiv w:val="1"/>
      <w:marLeft w:val="0"/>
      <w:marRight w:val="0"/>
      <w:marTop w:val="0"/>
      <w:marBottom w:val="0"/>
      <w:divBdr>
        <w:top w:val="none" w:sz="0" w:space="0" w:color="auto"/>
        <w:left w:val="none" w:sz="0" w:space="0" w:color="auto"/>
        <w:bottom w:val="none" w:sz="0" w:space="0" w:color="auto"/>
        <w:right w:val="none" w:sz="0" w:space="0" w:color="auto"/>
      </w:divBdr>
    </w:div>
    <w:div w:id="1981572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orlenochrona@orlen.pl" TargetMode="Externa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faktura.ooch@orlen.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a.ooch@orlen.pl" TargetMode="External"/><Relationship Id="rId5" Type="http://schemas.openxmlformats.org/officeDocument/2006/relationships/webSettings" Target="webSettings.xml"/><Relationship Id="rId15" Type="http://schemas.openxmlformats.org/officeDocument/2006/relationships/hyperlink" Target="mailto:faktura.ooch@orlen.pl" TargetMode="External"/><Relationship Id="rId10" Type="http://schemas.openxmlformats.org/officeDocument/2006/relationships/hyperlink" Target="mailto:jakub.pesta@orlen.pl" TargetMode="Externa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mailto:efaktura.ooch@orlen.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AF06F-CB87-457E-B691-AA6D4FC16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6020</Words>
  <Characters>36125</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Zielińska Ewa (OCH)</dc:creator>
  <cp:lastModifiedBy>Krawiel Radosław (OCH)</cp:lastModifiedBy>
  <cp:revision>3</cp:revision>
  <dcterms:created xsi:type="dcterms:W3CDTF">2024-12-13T09:44:00Z</dcterms:created>
  <dcterms:modified xsi:type="dcterms:W3CDTF">2025-03-17T11:13:00Z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2022-11-24T09:13:10Z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6deb6c96-9178-4fe0-80ca-2d7f5e639e4b</vt:lpwstr>
  </property>
  <property fmtid="{D5CDD505-2E9C-101B-9397-08002B2CF9AE}" pid="8" name="MSIP_Label_53312e15-a5e9-4500-a857-15b9f442bba9_ContentBits">
    <vt:lpwstr>0</vt:lpwstr>
  </property>
</Properties>
</file>