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26E7" w:rsidRDefault="008E26E7" w:rsidP="008E26E7">
      <w:r>
        <w:t>Wykonanie przebudowy średniego napięcia na terenie MOP Stobiecko Wschód</w:t>
      </w:r>
    </w:p>
    <w:p w:rsidR="008E26E7" w:rsidRDefault="008E26E7" w:rsidP="008E26E7">
      <w:r>
        <w:t>W zakres prac wchodzi wykonanie:</w:t>
      </w:r>
    </w:p>
    <w:p w:rsidR="008E26E7" w:rsidRDefault="008E26E7" w:rsidP="00886C5A">
      <w:pPr>
        <w:spacing w:after="0"/>
      </w:pPr>
      <w:r>
        <w:t>- Poprowadzenie kabla SN w istnieją</w:t>
      </w:r>
      <w:r w:rsidR="003950B8">
        <w:t>cym przepuście rezerwowym SRS 11</w:t>
      </w:r>
      <w:r>
        <w:t>0</w:t>
      </w:r>
    </w:p>
    <w:p w:rsidR="00955C9C" w:rsidRDefault="00955C9C" w:rsidP="00955C9C">
      <w:pPr>
        <w:spacing w:after="0"/>
      </w:pPr>
      <w:r>
        <w:t xml:space="preserve">- poprowadzenie kabla SN z słupa nr 5 na terenie </w:t>
      </w:r>
      <w:proofErr w:type="spellStart"/>
      <w:r>
        <w:t>MOPa</w:t>
      </w:r>
      <w:proofErr w:type="spellEnd"/>
      <w:r>
        <w:t xml:space="preserve"> Stobiecko Zachód, do trafostacji na   terenie MOP Stobiecko Wschód</w:t>
      </w:r>
    </w:p>
    <w:p w:rsidR="008E26E7" w:rsidRDefault="008E26E7" w:rsidP="008E26E7"/>
    <w:p w:rsidR="00AF5B74" w:rsidRDefault="00CE01DC" w:rsidP="003950B8">
      <w:pPr>
        <w:jc w:val="both"/>
      </w:pPr>
      <w:r>
        <w:t xml:space="preserve">Wykonanie prac wraz z zgłoszeniami oraz odbiorem przyłącza przez gestora sieci. </w:t>
      </w:r>
      <w:r w:rsidR="00886C5A">
        <w:t xml:space="preserve">Dostawa trafostacji po stronie MD. Geodeta wraz z uzyskaniem mapy uwierzytelnionej po stronie zleceniobiorcy.  Wszystkie koszty </w:t>
      </w:r>
      <w:r w:rsidR="00AF5B74">
        <w:t>z</w:t>
      </w:r>
      <w:r w:rsidR="00886C5A">
        <w:t xml:space="preserve">wiązane z </w:t>
      </w:r>
      <w:r w:rsidR="00AF5B74">
        <w:t>wykonaniem tego zakresu (</w:t>
      </w:r>
      <w:r w:rsidR="003950B8">
        <w:t>np.</w:t>
      </w:r>
      <w:r w:rsidR="00AF5B74">
        <w:t xml:space="preserve"> koszty związane z pogotowiem energetycznym itp.) po stronie zleceniobiorcy. Wykonanie</w:t>
      </w:r>
      <w:r w:rsidR="0091053D">
        <w:t xml:space="preserve"> przyłącza </w:t>
      </w:r>
      <w:r w:rsidR="00AF5B74">
        <w:t xml:space="preserve">na terenie </w:t>
      </w:r>
      <w:r w:rsidR="00BF440B">
        <w:t xml:space="preserve">istniejących </w:t>
      </w:r>
      <w:r w:rsidR="00FE540B">
        <w:t xml:space="preserve">nawierzchni </w:t>
      </w:r>
      <w:r w:rsidR="00BF440B">
        <w:t xml:space="preserve">utwardzonych na terenie </w:t>
      </w:r>
      <w:proofErr w:type="spellStart"/>
      <w:r w:rsidR="00AF5B74">
        <w:t>MOPa</w:t>
      </w:r>
      <w:proofErr w:type="spellEnd"/>
      <w:r w:rsidR="00FE540B">
        <w:t xml:space="preserve"> </w:t>
      </w:r>
      <w:r w:rsidR="00AF5B74">
        <w:t xml:space="preserve"> </w:t>
      </w:r>
      <w:r w:rsidR="00BF440B">
        <w:t xml:space="preserve">należy wykonać przepustem. Wykonanie prac wraz z odtworzeniem nawierzchni. Wykonanie prac </w:t>
      </w:r>
      <w:r w:rsidR="00711A65">
        <w:t>wraz z materiałem</w:t>
      </w:r>
      <w:r w:rsidR="00BF440B">
        <w:t xml:space="preserve"> </w:t>
      </w:r>
      <w:r w:rsidR="003950B8">
        <w:t>zatwierdzony</w:t>
      </w:r>
      <w:r w:rsidR="00711A65">
        <w:t>m</w:t>
      </w:r>
      <w:r w:rsidR="003950B8">
        <w:t xml:space="preserve"> przez zakład energetycznych. Wykonanie prac zgodnie z projektem, warunkami i uzgodnieniami</w:t>
      </w:r>
    </w:p>
    <w:p w:rsidR="003950B8" w:rsidRDefault="003950B8" w:rsidP="008E26E7">
      <w:bookmarkStart w:id="0" w:name="_GoBack"/>
      <w:bookmarkEnd w:id="0"/>
    </w:p>
    <w:p w:rsidR="003950B8" w:rsidRDefault="003950B8" w:rsidP="008E26E7"/>
    <w:sectPr w:rsidR="003950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2F9"/>
    <w:rsid w:val="00025879"/>
    <w:rsid w:val="003950B8"/>
    <w:rsid w:val="00436E1D"/>
    <w:rsid w:val="006549B8"/>
    <w:rsid w:val="00711A65"/>
    <w:rsid w:val="00886C5A"/>
    <w:rsid w:val="008E26E7"/>
    <w:rsid w:val="0091053D"/>
    <w:rsid w:val="00955C9C"/>
    <w:rsid w:val="009E02F9"/>
    <w:rsid w:val="00AF5B74"/>
    <w:rsid w:val="00BF440B"/>
    <w:rsid w:val="00CE01DC"/>
    <w:rsid w:val="00EA7DC4"/>
    <w:rsid w:val="00FE5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C6E16"/>
  <w15:chartTrackingRefBased/>
  <w15:docId w15:val="{50E07EB2-A9D7-4354-A3ED-0EF39C098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1483</TotalTime>
  <Pages>1</Pages>
  <Words>131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Frączek Marta (BUD)</dc:creator>
  <cp:keywords/>
  <dc:description/>
  <cp:lastModifiedBy>Frączek Marta (BUD)</cp:lastModifiedBy>
  <cp:revision>4</cp:revision>
  <dcterms:created xsi:type="dcterms:W3CDTF">2024-11-14T09:58:00Z</dcterms:created>
  <dcterms:modified xsi:type="dcterms:W3CDTF">2024-11-15T13:01:00Z</dcterms:modified>
</cp:coreProperties>
</file>