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340F39A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E206D3">
        <w:rPr>
          <w:rStyle w:val="FontStyle61"/>
          <w:sz w:val="22"/>
          <w:szCs w:val="22"/>
        </w:rPr>
        <w:t>4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3490F17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674836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CA0370" w:rsidRPr="00CA0370">
        <w:rPr>
          <w:rStyle w:val="FontStyle59"/>
          <w:b/>
          <w:bCs/>
          <w:sz w:val="20"/>
          <w:szCs w:val="20"/>
        </w:rPr>
        <w:t xml:space="preserve">ELOG/2/041872/24 pn. „Przebudowa infrastruktury technicznej należącej do Rafinerii Gdańskiej w związku z planowaną budową bloku gazowo – parowego w Gdańsk”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Pr="00D5396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53962"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Pr="00D5396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53962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Pr="00D5396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D53962">
        <w:rPr>
          <w:rStyle w:val="FontStyle56"/>
          <w:sz w:val="16"/>
          <w:szCs w:val="16"/>
        </w:rPr>
        <w:t>wszystkich wspólników spółki cywilnej)</w:t>
      </w:r>
    </w:p>
    <w:p w14:paraId="79E0CD5E" w14:textId="2B0D39C5" w:rsidR="00C900C0" w:rsidRPr="00D53962" w:rsidRDefault="00704897" w:rsidP="0069626D">
      <w:pPr>
        <w:spacing w:before="120" w:line="360" w:lineRule="auto"/>
        <w:jc w:val="both"/>
        <w:rPr>
          <w:sz w:val="22"/>
          <w:szCs w:val="22"/>
        </w:rPr>
      </w:pPr>
      <w:r w:rsidRPr="00D53962">
        <w:rPr>
          <w:rStyle w:val="FontStyle52"/>
        </w:rPr>
        <w:t>oświadczamy, że</w:t>
      </w:r>
      <w:r w:rsidR="000C2C05" w:rsidRPr="00D53962">
        <w:rPr>
          <w:rStyle w:val="FontStyle52"/>
        </w:rPr>
        <w:t> </w:t>
      </w:r>
      <w:r w:rsidRPr="00D53962">
        <w:rPr>
          <w:rStyle w:val="FontStyle52"/>
        </w:rPr>
        <w:t>zrealizowaliśmy następujące zamówienia, z</w:t>
      </w:r>
      <w:r w:rsidR="00252F31" w:rsidRPr="00D53962">
        <w:rPr>
          <w:rStyle w:val="FontStyle52"/>
        </w:rPr>
        <w:t>godnie z warunkiem określonym w </w:t>
      </w:r>
      <w:r w:rsidR="00B621B4" w:rsidRPr="00D53962">
        <w:rPr>
          <w:rStyle w:val="FontStyle52"/>
        </w:rPr>
        <w:t>Zapytani</w:t>
      </w:r>
      <w:r w:rsidR="009B173C" w:rsidRPr="00D53962">
        <w:rPr>
          <w:rStyle w:val="FontStyle52"/>
        </w:rPr>
        <w:t>u</w:t>
      </w:r>
      <w:r w:rsidR="00B621B4" w:rsidRPr="00D53962">
        <w:rPr>
          <w:rStyle w:val="FontStyle52"/>
        </w:rPr>
        <w:t xml:space="preserve"> Ofertow</w:t>
      </w:r>
      <w:r w:rsidR="009B173C" w:rsidRPr="00D53962">
        <w:rPr>
          <w:rStyle w:val="FontStyle52"/>
        </w:rPr>
        <w:t>ym</w:t>
      </w:r>
      <w:r w:rsidRPr="00D53962">
        <w:rPr>
          <w:rStyle w:val="FontStyle52"/>
        </w:rPr>
        <w:t xml:space="preserve"> pkt</w:t>
      </w:r>
      <w:r w:rsidR="00336114" w:rsidRPr="00D53962">
        <w:rPr>
          <w:rStyle w:val="FontStyle52"/>
        </w:rPr>
        <w:t> </w:t>
      </w:r>
      <w:r w:rsidRPr="00D53962">
        <w:rPr>
          <w:rStyle w:val="FontStyle52"/>
        </w:rPr>
        <w:t>6.</w:t>
      </w:r>
      <w:r w:rsidR="00B621B4" w:rsidRPr="00D53962">
        <w:rPr>
          <w:rStyle w:val="FontStyle52"/>
        </w:rPr>
        <w:t>2.</w:t>
      </w:r>
      <w:r w:rsidR="00E206D3">
        <w:rPr>
          <w:rStyle w:val="FontStyle52"/>
        </w:rPr>
        <w:t>3</w:t>
      </w:r>
      <w:r w:rsidR="009C6756" w:rsidRPr="00D53962">
        <w:rPr>
          <w:rStyle w:val="FontStyle52"/>
        </w:rPr>
        <w:t>, tj</w:t>
      </w:r>
      <w:r w:rsidR="000C2C05" w:rsidRPr="00D53962">
        <w:rPr>
          <w:rStyle w:val="FontStyle52"/>
        </w:rPr>
        <w:t xml:space="preserve">. </w:t>
      </w:r>
      <w:r w:rsidR="00674836" w:rsidRPr="00D53962">
        <w:rPr>
          <w:rStyle w:val="FontStyle52"/>
          <w:i/>
          <w:iCs/>
        </w:rPr>
        <w:t xml:space="preserve">w ciągu ostatnich </w:t>
      </w:r>
      <w:r w:rsidR="0069626D">
        <w:rPr>
          <w:rStyle w:val="FontStyle52"/>
          <w:i/>
          <w:iCs/>
        </w:rPr>
        <w:t>5</w:t>
      </w:r>
      <w:r w:rsidR="00674836" w:rsidRPr="00D53962">
        <w:rPr>
          <w:rStyle w:val="FontStyle52"/>
          <w:i/>
          <w:iCs/>
        </w:rPr>
        <w:t xml:space="preserve"> lat przed upływem terminu składania ofert należycie wykonał </w:t>
      </w:r>
      <w:r w:rsidR="0069626D" w:rsidRPr="0069626D">
        <w:rPr>
          <w:rStyle w:val="FontStyle52"/>
          <w:i/>
          <w:iCs/>
        </w:rPr>
        <w:t xml:space="preserve">co najmniej </w:t>
      </w:r>
      <w:r w:rsidR="00CA0370">
        <w:rPr>
          <w:rStyle w:val="FontStyle52"/>
          <w:i/>
          <w:iCs/>
        </w:rPr>
        <w:t>3</w:t>
      </w:r>
      <w:r w:rsidR="0069626D" w:rsidRPr="0069626D">
        <w:rPr>
          <w:rStyle w:val="FontStyle52"/>
          <w:i/>
          <w:iCs/>
        </w:rPr>
        <w:t xml:space="preserve"> zadanie polegające na wykonaniu </w:t>
      </w:r>
      <w:r w:rsidR="00CA0370" w:rsidRPr="00CA0370">
        <w:rPr>
          <w:rStyle w:val="FontStyle52"/>
          <w:i/>
          <w:iCs/>
        </w:rPr>
        <w:t>projektu, dostawy, montażu/demontażu oraz uruchomienia i przekazania do eksploatacji przebudowanej infrastruktury technicznej</w:t>
      </w:r>
      <w:r w:rsidR="004660D4">
        <w:rPr>
          <w:rStyle w:val="FontStyle52"/>
          <w:i/>
          <w:iCs/>
        </w:rPr>
        <w:t xml:space="preserve">, </w:t>
      </w:r>
      <w:r w:rsidR="004660D4" w:rsidRPr="004660D4">
        <w:rPr>
          <w:rStyle w:val="FontStyle52"/>
          <w:i/>
          <w:iCs/>
        </w:rPr>
        <w:t>tj. rurociągi przesyłowe,</w:t>
      </w:r>
      <w:r w:rsidR="004660D4">
        <w:rPr>
          <w:rStyle w:val="FontStyle52"/>
          <w:i/>
          <w:iCs/>
        </w:rPr>
        <w:t xml:space="preserve"> sieci,</w:t>
      </w:r>
      <w:r w:rsidR="004660D4" w:rsidRPr="004660D4">
        <w:rPr>
          <w:rStyle w:val="FontStyle52"/>
          <w:i/>
          <w:iCs/>
        </w:rPr>
        <w:t xml:space="preserve"> linie elektroenergetyczne i telekomunikacyjne.</w:t>
      </w:r>
    </w:p>
    <w:tbl>
      <w:tblPr>
        <w:tblW w:w="1059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710"/>
        <w:gridCol w:w="2219"/>
        <w:gridCol w:w="2219"/>
        <w:gridCol w:w="1750"/>
      </w:tblGrid>
      <w:tr w:rsidR="000835F8" w:rsidRPr="00D53962" w14:paraId="6A279C12" w14:textId="77777777" w:rsidTr="000835F8">
        <w:trPr>
          <w:trHeight w:val="1161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0835F8" w:rsidRPr="00D53962" w:rsidRDefault="000835F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53962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0835F8" w:rsidRPr="00D53962" w:rsidRDefault="000835F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53962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D53962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76F19" w14:textId="4786DC07" w:rsidR="000835F8" w:rsidRPr="000835F8" w:rsidRDefault="000835F8" w:rsidP="000835F8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Powierzchnia objęta usługą [m</w:t>
            </w:r>
            <w:r>
              <w:rPr>
                <w:rStyle w:val="FontStyle58"/>
                <w:b/>
                <w:sz w:val="20"/>
                <w:szCs w:val="20"/>
                <w:vertAlign w:val="superscript"/>
              </w:rPr>
              <w:t>2</w:t>
            </w:r>
            <w:r>
              <w:rPr>
                <w:rStyle w:val="FontStyle58"/>
                <w:b/>
                <w:sz w:val="20"/>
                <w:szCs w:val="20"/>
              </w:rPr>
              <w:t>]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15DD7613" w:rsidR="000835F8" w:rsidRPr="00D53962" w:rsidRDefault="000835F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53962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0835F8" w:rsidRPr="00D53962" w:rsidRDefault="000835F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53962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D53962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0835F8" w:rsidRPr="00D53962" w:rsidRDefault="000835F8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D53962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0835F8" w:rsidRPr="00D53962" w14:paraId="159A8E3E" w14:textId="77777777" w:rsidTr="000835F8">
        <w:trPr>
          <w:trHeight w:val="104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0835F8" w:rsidRPr="00D53962" w:rsidRDefault="000835F8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D53962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0835F8" w:rsidRPr="00D53962" w:rsidRDefault="000835F8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3BF39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743DF4C2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835F8" w:rsidRPr="00D53962" w14:paraId="17501D38" w14:textId="77777777" w:rsidTr="000835F8">
        <w:trPr>
          <w:trHeight w:val="1112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8F11F" w14:textId="0AFA9A4C" w:rsidR="000835F8" w:rsidRPr="00D53962" w:rsidRDefault="000835F8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D53962"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719D0" w14:textId="77777777" w:rsidR="000835F8" w:rsidRPr="00D53962" w:rsidRDefault="000835F8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78E5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861B73" w14:textId="472BB43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7F148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0835F8" w:rsidRPr="00D53962" w14:paraId="27FC4D7E" w14:textId="77777777" w:rsidTr="000835F8">
        <w:trPr>
          <w:trHeight w:val="986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B59B6" w14:textId="0F505B6D" w:rsidR="000835F8" w:rsidRPr="00D53962" w:rsidRDefault="000835F8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D53962">
              <w:rPr>
                <w:rStyle w:val="FontStyle57"/>
                <w:sz w:val="20"/>
                <w:szCs w:val="20"/>
              </w:rPr>
              <w:t>3.</w:t>
            </w:r>
          </w:p>
        </w:tc>
        <w:tc>
          <w:tcPr>
            <w:tcW w:w="3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51E4" w14:textId="77777777" w:rsidR="000835F8" w:rsidRPr="00D53962" w:rsidRDefault="000835F8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8AD19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B6933" w14:textId="0403DE02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FAD68" w14:textId="77777777" w:rsidR="000835F8" w:rsidRPr="00D53962" w:rsidRDefault="000835F8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81958"/>
    <w:rsid w:val="000835F8"/>
    <w:rsid w:val="00095FC2"/>
    <w:rsid w:val="000C2C05"/>
    <w:rsid w:val="000C6508"/>
    <w:rsid w:val="000E5EA4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A1271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356FE"/>
    <w:rsid w:val="00462DC4"/>
    <w:rsid w:val="004660D4"/>
    <w:rsid w:val="00473220"/>
    <w:rsid w:val="0048161A"/>
    <w:rsid w:val="00481D89"/>
    <w:rsid w:val="00481F88"/>
    <w:rsid w:val="00486065"/>
    <w:rsid w:val="004B79AB"/>
    <w:rsid w:val="00507681"/>
    <w:rsid w:val="0051550F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9626D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A0370"/>
    <w:rsid w:val="00CB1C4C"/>
    <w:rsid w:val="00CB7C59"/>
    <w:rsid w:val="00CE3576"/>
    <w:rsid w:val="00CE5BFF"/>
    <w:rsid w:val="00CF5BD9"/>
    <w:rsid w:val="00CF755B"/>
    <w:rsid w:val="00D3034C"/>
    <w:rsid w:val="00D307EA"/>
    <w:rsid w:val="00D53962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06D3"/>
    <w:rsid w:val="00E22D77"/>
    <w:rsid w:val="00E320A0"/>
    <w:rsid w:val="00E33FB5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674836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4</cp:revision>
  <cp:lastPrinted>2020-05-13T11:13:00Z</cp:lastPrinted>
  <dcterms:created xsi:type="dcterms:W3CDTF">2024-12-30T12:52:00Z</dcterms:created>
  <dcterms:modified xsi:type="dcterms:W3CDTF">2025-03-05T12:12:00Z</dcterms:modified>
</cp:coreProperties>
</file>