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2D3876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50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OBI/36/2400313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FD61688" w:rsidR="0069698E" w:rsidRPr="00767B86" w:rsidRDefault="00AF755D" w:rsidP="005500F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32B19EC" w:rsidR="0069698E" w:rsidRPr="00767B86" w:rsidRDefault="005500F5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78E6D9E" w:rsidR="0069698E" w:rsidRPr="00767B86" w:rsidRDefault="005500F5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500F5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2024-10-14T12:33:00Z</dcterms:modified>
</cp:coreProperties>
</file>